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11D" w:rsidRDefault="0042011D" w:rsidP="0042011D">
      <w:pPr>
        <w:rPr>
          <w:rFonts w:ascii="Calibri" w:eastAsia="Times New Roman" w:hAnsi="Calibri"/>
          <w:sz w:val="22"/>
          <w:szCs w:val="22"/>
          <w:lang w:val="en-US"/>
        </w:rPr>
      </w:pPr>
      <w:bookmarkStart w:id="0" w:name="_jsOm_C151B7D5DF704992B42B6B46E5A687B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Nici</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Cusch</w:t>
      </w:r>
      <w:proofErr w:type="spellEnd"/>
      <w:r>
        <w:rPr>
          <w:rFonts w:ascii="Calibri" w:eastAsia="Times New Roman" w:hAnsi="Calibri"/>
          <w:sz w:val="22"/>
          <w:szCs w:val="22"/>
          <w:lang w:val="en-US"/>
        </w:rPr>
        <w:t xml:space="preserve"> &lt;nici.cusch@gmail.com&gt;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42011D" w:rsidRDefault="0042011D" w:rsidP="0042011D"/>
    <w:p w:rsidR="0042011D" w:rsidRDefault="0042011D" w:rsidP="0042011D">
      <w:r>
        <w:t xml:space="preserve">To Whom </w:t>
      </w:r>
      <w:proofErr w:type="gramStart"/>
      <w:r>
        <w:t>it</w:t>
      </w:r>
      <w:proofErr w:type="gramEnd"/>
      <w:r>
        <w:t xml:space="preserve"> May Concern,</w:t>
      </w:r>
    </w:p>
    <w:p w:rsidR="0042011D" w:rsidRDefault="0042011D" w:rsidP="0042011D"/>
    <w:p w:rsidR="0042011D" w:rsidRDefault="0042011D" w:rsidP="0042011D">
      <w:r>
        <w:t>I object to the law being proposed to restrict the use of cash to purchase goods and services. I view this as an attack on the freedoms of everyday Australians. </w:t>
      </w:r>
    </w:p>
    <w:p w:rsidR="0042011D" w:rsidRDefault="0042011D" w:rsidP="0042011D"/>
    <w:p w:rsidR="0042011D" w:rsidRDefault="0042011D" w:rsidP="0042011D">
      <w:r>
        <w:t>I do not accept the pretext of this law as a means for shutting down money laundering and tax evasion. If you are genuinely trying to shut this behaviour down then you should be targeting big banks and global auditing firms instead, where the vast majority of money laundering and tax evasion occurs.</w:t>
      </w:r>
    </w:p>
    <w:p w:rsidR="0042011D" w:rsidRDefault="0042011D" w:rsidP="0042011D"/>
    <w:p w:rsidR="0042011D" w:rsidRDefault="0042011D" w:rsidP="0042011D">
      <w:r>
        <w:t>The proposed bill, if passed as law, could potentially trap Australians in dire financial situations. If Australian banks in future enact the ‘bail in’ option should interest rates become negative, are we going to be able to pull our money out? It seems the law being proposed is rather a precursor to potential negative interest rates and protecting private banks rather than protecting Australians from the ‘Black Economy’.</w:t>
      </w:r>
    </w:p>
    <w:p w:rsidR="0042011D" w:rsidRDefault="0042011D" w:rsidP="0042011D"/>
    <w:p w:rsidR="0042011D" w:rsidRDefault="0042011D" w:rsidP="0042011D">
      <w:r>
        <w:t>There are plenty of foreign examples that should give us all cause for concern should this law be passed and the possible negative economic consequences to Australian citizens.</w:t>
      </w:r>
    </w:p>
    <w:p w:rsidR="0042011D" w:rsidRDefault="0042011D" w:rsidP="0042011D"/>
    <w:p w:rsidR="0042011D" w:rsidRDefault="0042011D" w:rsidP="0042011D">
      <w:r>
        <w:t>Yours sincerely,</w:t>
      </w:r>
    </w:p>
    <w:p w:rsidR="0042011D" w:rsidRDefault="0042011D" w:rsidP="0042011D"/>
    <w:p w:rsidR="0042011D" w:rsidRDefault="0042011D" w:rsidP="0042011D">
      <w:bookmarkStart w:id="2" w:name="_GoBack"/>
      <w:r>
        <w:t xml:space="preserve">Nicole </w:t>
      </w:r>
      <w:proofErr w:type="spellStart"/>
      <w:r>
        <w:t>Cusch</w:t>
      </w:r>
      <w:proofErr w:type="spellEnd"/>
    </w:p>
    <w:bookmarkEnd w:id="2"/>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r>
        <w:t xml:space="preserve">Nicole </w:t>
      </w:r>
      <w:proofErr w:type="spellStart"/>
      <w:r>
        <w:t>Cusch</w:t>
      </w:r>
      <w:proofErr w:type="spellEnd"/>
    </w:p>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p w:rsidR="0042011D" w:rsidRDefault="0042011D" w:rsidP="0042011D"/>
    <w:bookmarkEnd w:id="1"/>
    <w:p w:rsidR="0042011D" w:rsidRDefault="0042011D" w:rsidP="0042011D"/>
    <w:p w:rsidR="00736152" w:rsidRPr="0042011D" w:rsidRDefault="00736152" w:rsidP="0042011D"/>
    <w:sectPr w:rsidR="00736152" w:rsidRPr="004201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5"/>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2019-09-30T05:56:00Z</dcterms:created>
  <dcterms:modified xsi:type="dcterms:W3CDTF">2019-09-30T05:56:00Z</dcterms:modified>
</cp:coreProperties>
</file>