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1E5" w:rsidRDefault="002911E5" w:rsidP="002911E5">
      <w:pPr>
        <w:rPr>
          <w:rFonts w:ascii="Calibri" w:eastAsia="Times New Roman" w:hAnsi="Calibri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lang w:val="en-US"/>
        </w:rPr>
        <w:t>From:</w:t>
      </w:r>
      <w:r>
        <w:rPr>
          <w:rFonts w:ascii="Calibri" w:eastAsia="Times New Roman" w:hAnsi="Calibri"/>
          <w:lang w:val="en-US"/>
        </w:rPr>
        <w:t xml:space="preserve"> Lindsay </w:t>
      </w:r>
      <w:proofErr w:type="spellStart"/>
      <w:r>
        <w:rPr>
          <w:rFonts w:ascii="Calibri" w:eastAsia="Times New Roman" w:hAnsi="Calibri"/>
          <w:lang w:val="en-US"/>
        </w:rPr>
        <w:t>Hoile</w:t>
      </w:r>
      <w:proofErr w:type="spellEnd"/>
      <w:r>
        <w:rPr>
          <w:rFonts w:ascii="Calibri" w:eastAsia="Times New Roman" w:hAnsi="Calibri"/>
          <w:lang w:val="en-US"/>
        </w:rPr>
        <w:t xml:space="preserve"> &lt;lindsayhoile@live.com.au&gt; </w:t>
      </w:r>
      <w:r>
        <w:rPr>
          <w:rFonts w:ascii="Calibri" w:eastAsia="Times New Roman" w:hAnsi="Calibri"/>
          <w:lang w:val="en-US"/>
        </w:rPr>
        <w:br/>
      </w:r>
      <w:r>
        <w:rPr>
          <w:rFonts w:ascii="Calibri" w:eastAsia="Times New Roman" w:hAnsi="Calibri"/>
          <w:b/>
          <w:bCs/>
          <w:lang w:val="en-US"/>
        </w:rPr>
        <w:t>Sent:</w:t>
      </w:r>
      <w:r>
        <w:rPr>
          <w:rFonts w:ascii="Calibri" w:eastAsia="Times New Roman" w:hAnsi="Calibri"/>
          <w:lang w:val="en-US"/>
        </w:rPr>
        <w:t xml:space="preserve"> Tuesday, 13 August 2019 12:00 AM</w:t>
      </w:r>
      <w:r>
        <w:rPr>
          <w:rFonts w:ascii="Calibri" w:eastAsia="Times New Roman" w:hAnsi="Calibri"/>
          <w:lang w:val="en-US"/>
        </w:rPr>
        <w:br/>
      </w:r>
      <w:r>
        <w:rPr>
          <w:rFonts w:ascii="Calibri" w:eastAsia="Times New Roman" w:hAnsi="Calibri"/>
          <w:b/>
          <w:bCs/>
          <w:lang w:val="en-US"/>
        </w:rPr>
        <w:t>To:</w:t>
      </w:r>
      <w:r>
        <w:rPr>
          <w:rFonts w:ascii="Calibri" w:eastAsia="Times New Roman" w:hAnsi="Calibri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lang w:val="en-US"/>
        </w:rPr>
        <w:br/>
      </w:r>
      <w:r>
        <w:rPr>
          <w:rFonts w:ascii="Calibri" w:eastAsia="Times New Roman" w:hAnsi="Calibri"/>
          <w:b/>
          <w:bCs/>
          <w:lang w:val="en-US"/>
        </w:rPr>
        <w:t>Cc:</w:t>
      </w:r>
      <w:r>
        <w:rPr>
          <w:rFonts w:ascii="Calibri" w:eastAsia="Times New Roman" w:hAnsi="Calibri"/>
          <w:lang w:val="en-US"/>
        </w:rPr>
        <w:t xml:space="preserve"> nathanm@cecaust.com.au</w:t>
      </w:r>
      <w:r>
        <w:rPr>
          <w:rFonts w:ascii="Calibri" w:eastAsia="Times New Roman" w:hAnsi="Calibri"/>
          <w:lang w:val="en-US"/>
        </w:rPr>
        <w:br/>
      </w:r>
      <w:r>
        <w:rPr>
          <w:rFonts w:ascii="Calibri" w:eastAsia="Times New Roman" w:hAnsi="Calibri"/>
          <w:b/>
          <w:bCs/>
          <w:lang w:val="en-US"/>
        </w:rPr>
        <w:t>Subject:</w:t>
      </w:r>
      <w:r>
        <w:rPr>
          <w:rFonts w:ascii="Calibri" w:eastAsia="Times New Roman" w:hAnsi="Calibri"/>
          <w:lang w:val="en-US"/>
        </w:rPr>
        <w:t xml:space="preserve"> currency restrictions on use of cash bill 2019</w:t>
      </w:r>
    </w:p>
    <w:p w:rsidR="002911E5" w:rsidRDefault="002911E5" w:rsidP="002911E5">
      <w:pPr>
        <w:rPr>
          <w:rFonts w:ascii="Times New Roman" w:hAnsi="Times New Roman"/>
          <w:sz w:val="24"/>
          <w:szCs w:val="24"/>
        </w:rPr>
      </w:pPr>
    </w:p>
    <w:p w:rsidR="002911E5" w:rsidRDefault="002911E5" w:rsidP="002911E5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Dear sir or madam,</w:t>
      </w:r>
    </w:p>
    <w:p w:rsidR="002911E5" w:rsidRDefault="002911E5" w:rsidP="002911E5">
      <w:pPr>
        <w:rPr>
          <w:rFonts w:ascii="Calibri" w:eastAsia="Times New Roman" w:hAnsi="Calibri"/>
          <w:color w:val="000000"/>
        </w:rPr>
      </w:pPr>
    </w:p>
    <w:p w:rsidR="002911E5" w:rsidRDefault="002911E5" w:rsidP="002911E5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 am writing this email to register my strong opposition to the "currency restrictions on use of cash bill 2019."  I believe that this bill is very poorly formed, enabling a minister or government department to change the $10,000 limit to zero or whatever they wish at will. I am deeply concerned that this bill undermines the civil liberties of all Australians to use cash and to protect themselves from bank runs and bank bail ins.</w:t>
      </w:r>
    </w:p>
    <w:p w:rsidR="002911E5" w:rsidRDefault="002911E5" w:rsidP="002911E5">
      <w:pPr>
        <w:rPr>
          <w:rFonts w:ascii="Calibri" w:eastAsia="Times New Roman" w:hAnsi="Calibri"/>
          <w:color w:val="000000"/>
        </w:rPr>
      </w:pPr>
    </w:p>
    <w:p w:rsidR="002911E5" w:rsidRDefault="002911E5" w:rsidP="002911E5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Yours faithfully,</w:t>
      </w:r>
    </w:p>
    <w:p w:rsidR="002911E5" w:rsidRDefault="002911E5" w:rsidP="002911E5">
      <w:pPr>
        <w:rPr>
          <w:rFonts w:ascii="Calibri" w:eastAsia="Times New Roman" w:hAnsi="Calibri"/>
          <w:color w:val="000000"/>
        </w:rPr>
      </w:pPr>
    </w:p>
    <w:p w:rsidR="002911E5" w:rsidRDefault="002911E5" w:rsidP="002911E5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Lindsay </w:t>
      </w:r>
      <w:proofErr w:type="spellStart"/>
      <w:r>
        <w:rPr>
          <w:rFonts w:ascii="Calibri" w:eastAsia="Times New Roman" w:hAnsi="Calibri"/>
          <w:color w:val="000000"/>
        </w:rPr>
        <w:t>Hoile</w:t>
      </w:r>
      <w:proofErr w:type="spellEnd"/>
    </w:p>
    <w:p w:rsidR="002911E5" w:rsidRDefault="002911E5" w:rsidP="002911E5">
      <w:pPr>
        <w:rPr>
          <w:rFonts w:ascii="Calibri" w:eastAsia="Times New Roman" w:hAnsi="Calibri"/>
          <w:color w:val="000000"/>
        </w:rPr>
      </w:pPr>
    </w:p>
    <w:p w:rsidR="002911E5" w:rsidRDefault="002911E5" w:rsidP="002911E5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35 Tichborne </w:t>
      </w:r>
      <w:proofErr w:type="spellStart"/>
      <w:r>
        <w:rPr>
          <w:rFonts w:ascii="Calibri" w:eastAsia="Times New Roman" w:hAnsi="Calibri"/>
          <w:color w:val="000000"/>
        </w:rPr>
        <w:t>Cresent</w:t>
      </w:r>
      <w:proofErr w:type="spellEnd"/>
      <w:r>
        <w:rPr>
          <w:rFonts w:ascii="Calibri" w:eastAsia="Times New Roman" w:hAnsi="Calibri"/>
          <w:color w:val="000000"/>
        </w:rPr>
        <w:t>, Wagga Wagga, NSW 2650</w:t>
      </w:r>
    </w:p>
    <w:p w:rsidR="002911E5" w:rsidRDefault="002911E5" w:rsidP="002911E5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0406306984</w:t>
      </w:r>
      <w:bookmarkEnd w:id="0"/>
    </w:p>
    <w:p w:rsidR="00CE7DED" w:rsidRPr="0079164D" w:rsidRDefault="002911E5" w:rsidP="0079164D">
      <w:bookmarkStart w:id="1" w:name="_GoBack"/>
      <w:bookmarkEnd w:id="1"/>
    </w:p>
    <w:sectPr w:rsidR="00CE7DED" w:rsidRPr="007916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F39"/>
    <w:rsid w:val="000B418C"/>
    <w:rsid w:val="000E4E55"/>
    <w:rsid w:val="00281F39"/>
    <w:rsid w:val="002911E5"/>
    <w:rsid w:val="002B5F0D"/>
    <w:rsid w:val="00561516"/>
    <w:rsid w:val="00765850"/>
    <w:rsid w:val="0079164D"/>
    <w:rsid w:val="009877F7"/>
    <w:rsid w:val="00AA2E75"/>
    <w:rsid w:val="00AE61D4"/>
    <w:rsid w:val="00B95C49"/>
    <w:rsid w:val="00B97FE1"/>
    <w:rsid w:val="00BF3842"/>
    <w:rsid w:val="00C32188"/>
    <w:rsid w:val="00DB3087"/>
    <w:rsid w:val="00FB2D53"/>
    <w:rsid w:val="00FD5A67"/>
    <w:rsid w:val="00FE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2B128D-39F2-4F66-87A8-64A6C608A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1F39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281F39"/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81F39"/>
    <w:rPr>
      <w:rFonts w:ascii="Calibri" w:hAnsi="Calibri"/>
      <w:szCs w:val="21"/>
    </w:rPr>
  </w:style>
  <w:style w:type="paragraph" w:customStyle="1" w:styleId="gmail-xzvds">
    <w:name w:val="gmail-xzvds"/>
    <w:basedOn w:val="Normal"/>
    <w:rsid w:val="000E4E55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n-AU"/>
    </w:rPr>
  </w:style>
  <w:style w:type="paragraph" w:customStyle="1" w:styleId="gmail-msolistparagraph">
    <w:name w:val="gmail-msolistparagraph"/>
    <w:basedOn w:val="Normal"/>
    <w:rsid w:val="000E4E55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n-AU"/>
    </w:rPr>
  </w:style>
  <w:style w:type="character" w:styleId="Emphasis">
    <w:name w:val="Emphasis"/>
    <w:basedOn w:val="DefaultParagraphFont"/>
    <w:uiPriority w:val="20"/>
    <w:qFormat/>
    <w:rsid w:val="000E4E55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79164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9164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1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2019-09-25T04:16:00Z</dcterms:created>
  <dcterms:modified xsi:type="dcterms:W3CDTF">2019-09-25T04:16:00Z</dcterms:modified>
</cp:coreProperties>
</file>