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48" w:rsidRDefault="008D2248" w:rsidP="008D2248">
      <w:pPr>
        <w:rPr>
          <w:rFonts w:ascii="Calibri" w:eastAsia="Times New Roman" w:hAnsi="Calibri"/>
          <w:lang w:val="en-US"/>
        </w:rPr>
      </w:pPr>
      <w:bookmarkStart w:id="0" w:name="_jsOm_47C67B5D764443519EF7FAA6B340055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Ron Jean &lt;ronejean@hotmail.com&gt;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1:14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8D2248" w:rsidRDefault="008D2248" w:rsidP="008D2248">
      <w:pPr>
        <w:rPr>
          <w:lang w:eastAsia="en-US"/>
        </w:rPr>
      </w:pPr>
    </w:p>
    <w:p w:rsidR="008D2248" w:rsidRDefault="008D2248" w:rsidP="008D2248">
      <w:pPr>
        <w:pStyle w:val="NoSpacing"/>
      </w:pPr>
      <w:r>
        <w:t>Dear Sir,</w:t>
      </w:r>
    </w:p>
    <w:p w:rsidR="008D2248" w:rsidRDefault="008D2248" w:rsidP="008D2248">
      <w:pPr>
        <w:pStyle w:val="NoSpacing"/>
        <w:rPr>
          <w:u w:val="single"/>
        </w:rPr>
      </w:pPr>
      <w:r>
        <w:br/>
      </w:r>
      <w:r>
        <w:rPr>
          <w:u w:val="single"/>
        </w:rPr>
        <w:t>Ref: Submission: Exposure Draft—Currency (Restrictions on the Use of Cash) Bill 2019</w:t>
      </w:r>
    </w:p>
    <w:p w:rsidR="008D2248" w:rsidRDefault="008D2248" w:rsidP="008D2248">
      <w:pPr>
        <w:pStyle w:val="NoSpacing"/>
      </w:pPr>
    </w:p>
    <w:p w:rsidR="008D2248" w:rsidRDefault="008D2248" w:rsidP="008D2248">
      <w:pPr>
        <w:pStyle w:val="NoSpacing"/>
      </w:pPr>
      <w:r>
        <w:t>We the electorate demand that the above mentioned law be stopped and not progressed through parliament.</w:t>
      </w:r>
    </w:p>
    <w:p w:rsidR="008D2248" w:rsidRDefault="008D2248" w:rsidP="008D2248">
      <w:pPr>
        <w:pStyle w:val="NoSpacing"/>
      </w:pPr>
      <w:r>
        <w:t>We strongly object to any law which</w:t>
      </w:r>
      <w:proofErr w:type="gramStart"/>
      <w:r>
        <w:t>  removes</w:t>
      </w:r>
      <w:proofErr w:type="gramEnd"/>
      <w:r>
        <w:t xml:space="preserve"> the right to use cash for any form of purchase.</w:t>
      </w:r>
    </w:p>
    <w:p w:rsidR="008D2248" w:rsidRDefault="008D2248" w:rsidP="008D2248">
      <w:pPr>
        <w:pStyle w:val="NoSpacing"/>
      </w:pPr>
      <w:r>
        <w:t>This suggested law is not in the interests of the people and to even consider restricting cash over $10,000 is not only deplorable but will create an overwhelming distrust of the banking system.</w:t>
      </w:r>
    </w:p>
    <w:p w:rsidR="008D2248" w:rsidRDefault="008D2248" w:rsidP="008D2248">
      <w:pPr>
        <w:pStyle w:val="NoSpacing"/>
      </w:pPr>
      <w:r>
        <w:t>Further to suggest a jail term of two years for doing what has been done for decades is criminal in itself.</w:t>
      </w:r>
    </w:p>
    <w:p w:rsidR="008D2248" w:rsidRDefault="008D2248" w:rsidP="008D2248">
      <w:pPr>
        <w:pStyle w:val="NoSpacing"/>
      </w:pPr>
      <w:r>
        <w:t>Restore confidence in banking by not suggesting such appalling laws as this and set in motion legislative guarantees  on bank accounts to encourage saving.</w:t>
      </w:r>
    </w:p>
    <w:p w:rsidR="008D2248" w:rsidRDefault="008D2248" w:rsidP="008D2248">
      <w:pPr>
        <w:pStyle w:val="NoSpacing"/>
      </w:pPr>
      <w:r>
        <w:t>This suggested law is driving a wedge between the people and the government who is showing its favouritism for criminal banking system.</w:t>
      </w:r>
    </w:p>
    <w:p w:rsidR="008D2248" w:rsidRDefault="008D2248" w:rsidP="008D2248">
      <w:pPr>
        <w:pStyle w:val="NoSpacing"/>
      </w:pPr>
      <w:r>
        <w:t>Restore confidence and cancel this very obvious and deceitful law:  Currency (Restrictions on the Use of Cash) Bill 2019.</w:t>
      </w:r>
    </w:p>
    <w:p w:rsidR="008D2248" w:rsidRDefault="008D2248" w:rsidP="008D2248">
      <w:pPr>
        <w:pStyle w:val="NoSpacing"/>
      </w:pPr>
      <w:r>
        <w:t>Yours Sincerely</w:t>
      </w:r>
    </w:p>
    <w:p w:rsidR="008D2248" w:rsidRDefault="008D2248" w:rsidP="008D2248">
      <w:pPr>
        <w:pStyle w:val="NoSpacing"/>
      </w:pPr>
      <w:bookmarkStart w:id="2" w:name="_GoBack"/>
      <w:r>
        <w:t>Ron Jean</w:t>
      </w:r>
    </w:p>
    <w:bookmarkEnd w:id="2"/>
    <w:p w:rsidR="008D2248" w:rsidRDefault="008D2248" w:rsidP="008D2248">
      <w:pPr>
        <w:pStyle w:val="NoSpacing"/>
      </w:pPr>
      <w:r>
        <w:t>13 Daly St.</w:t>
      </w:r>
    </w:p>
    <w:p w:rsidR="008D2248" w:rsidRDefault="008D2248" w:rsidP="008D2248">
      <w:pPr>
        <w:pStyle w:val="NoSpacing"/>
      </w:pPr>
      <w:r>
        <w:t>Frankston Victoria</w:t>
      </w:r>
    </w:p>
    <w:p w:rsidR="008D2248" w:rsidRDefault="008D2248" w:rsidP="008D2248">
      <w:pPr>
        <w:pStyle w:val="NoSpacing"/>
      </w:pPr>
      <w:r>
        <w:t>3199</w:t>
      </w:r>
    </w:p>
    <w:p w:rsidR="008D2248" w:rsidRDefault="008D2248" w:rsidP="008D2248">
      <w:pPr>
        <w:pStyle w:val="NoSpacing"/>
      </w:pPr>
      <w:r>
        <w:t>Mob: 0448 287 282</w:t>
      </w:r>
    </w:p>
    <w:bookmarkEnd w:id="1"/>
    <w:p w:rsidR="008D2248" w:rsidRDefault="008D2248" w:rsidP="008D2248"/>
    <w:p w:rsidR="00EA36AA" w:rsidRPr="008D2248" w:rsidRDefault="008D2248" w:rsidP="008D2248"/>
    <w:sectPr w:rsidR="00EA36AA" w:rsidRPr="008D22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79"/>
    <w:rsid w:val="00065434"/>
    <w:rsid w:val="000931CD"/>
    <w:rsid w:val="000F1681"/>
    <w:rsid w:val="00166D79"/>
    <w:rsid w:val="00216FE8"/>
    <w:rsid w:val="00292427"/>
    <w:rsid w:val="002A38A5"/>
    <w:rsid w:val="003960D1"/>
    <w:rsid w:val="0078342E"/>
    <w:rsid w:val="008571AE"/>
    <w:rsid w:val="0086234B"/>
    <w:rsid w:val="00896150"/>
    <w:rsid w:val="008D2248"/>
    <w:rsid w:val="009A5AC9"/>
    <w:rsid w:val="00A43A13"/>
    <w:rsid w:val="00AD28D2"/>
    <w:rsid w:val="00AD76E7"/>
    <w:rsid w:val="00BC5C52"/>
    <w:rsid w:val="00C51D3A"/>
    <w:rsid w:val="00D9703E"/>
    <w:rsid w:val="00DC5F3B"/>
    <w:rsid w:val="00E12E95"/>
    <w:rsid w:val="00EE6A62"/>
    <w:rsid w:val="00F616B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D375"/>
  <w15:chartTrackingRefBased/>
  <w15:docId w15:val="{C6FAF49E-27E6-48A5-8046-050D010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D79"/>
  </w:style>
  <w:style w:type="paragraph" w:styleId="PlainText">
    <w:name w:val="Plain Text"/>
    <w:basedOn w:val="Normal"/>
    <w:link w:val="PlainTextChar"/>
    <w:uiPriority w:val="99"/>
    <w:semiHidden/>
    <w:unhideWhenUsed/>
    <w:rsid w:val="0006543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5434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9703E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8D224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2019-09-25T00:57:00Z</dcterms:created>
  <dcterms:modified xsi:type="dcterms:W3CDTF">2019-09-25T00:57:00Z</dcterms:modified>
</cp:coreProperties>
</file>