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315" w:rsidRDefault="00BF7315" w:rsidP="00BF731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Jon Reynolds &lt;jon.reynolds@mac.com&gt;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11:27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 Response </w:t>
      </w:r>
    </w:p>
    <w:p w:rsidR="00BF7315" w:rsidRDefault="00BF7315" w:rsidP="00BF7315"/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To whom it may concern</w:t>
      </w:r>
    </w:p>
    <w:p w:rsidR="00BF7315" w:rsidRDefault="00BF7315" w:rsidP="00BF7315">
      <w:pPr>
        <w:rPr>
          <w:rFonts w:eastAsia="Times New Roman"/>
        </w:rPr>
      </w:pP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 xml:space="preserve">In </w:t>
      </w:r>
      <w:proofErr w:type="spellStart"/>
      <w:r>
        <w:rPr>
          <w:rFonts w:eastAsia="Times New Roman"/>
          <w:sz w:val="21"/>
          <w:szCs w:val="21"/>
        </w:rPr>
        <w:t>responce</w:t>
      </w:r>
      <w:proofErr w:type="spellEnd"/>
      <w:r>
        <w:rPr>
          <w:rFonts w:eastAsia="Times New Roman"/>
          <w:sz w:val="21"/>
          <w:szCs w:val="21"/>
        </w:rPr>
        <w:t xml:space="preserve"> to Currency (Restrictions on the Use of Cash) Bill 2019 </w:t>
      </w:r>
    </w:p>
    <w:p w:rsidR="00BF7315" w:rsidRDefault="00BF7315" w:rsidP="00BF7315">
      <w:pPr>
        <w:rPr>
          <w:rFonts w:eastAsia="Times New Roman"/>
        </w:rPr>
      </w:pP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t>I ask that the Government abandon the above named legislation and </w:t>
      </w:r>
      <w:r>
        <w:rPr>
          <w:rFonts w:eastAsia="Times New Roman"/>
          <w:color w:val="030303"/>
          <w:sz w:val="21"/>
          <w:szCs w:val="21"/>
          <w:shd w:val="clear" w:color="auto" w:fill="FFFFFF"/>
        </w:rPr>
        <w:t>federal parliamentarians to defeat the legislation if introduced by the Government</w:t>
      </w:r>
    </w:p>
    <w:p w:rsidR="00BF7315" w:rsidRDefault="00BF7315" w:rsidP="00BF7315">
      <w:pPr>
        <w:rPr>
          <w:rFonts w:eastAsia="Times New Roman"/>
        </w:rPr>
      </w:pP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  <w:shd w:val="clear" w:color="auto" w:fill="FFFFFF"/>
        </w:rPr>
        <w:t>I take the Government’s proposed legislation deadly serious</w:t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  <w:shd w:val="clear" w:color="auto" w:fill="FFFFFF"/>
        </w:rPr>
        <w:br/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  <w:shd w:val="clear" w:color="auto" w:fill="FFFFFF"/>
        </w:rPr>
        <w:t>I oppose this draft bill becoming federal law – especially in the context of the RBA launching negative nominal interest rates</w:t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  <w:shd w:val="clear" w:color="auto" w:fill="FFFFFF"/>
        </w:rPr>
        <w:br/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  <w:shd w:val="clear" w:color="auto" w:fill="FFFFFF"/>
        </w:rPr>
        <w:t>I expect the local parliamentarian to vote against the bill if it is introduced in Parliament and I</w:t>
      </w:r>
      <w:r>
        <w:t> will vote that parliamentarian out of office at the next election if they do not actively oppose and vote against this legislation</w:t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  <w:shd w:val="clear" w:color="auto" w:fill="FFFFFF"/>
        </w:rPr>
        <w:br/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</w:rPr>
        <w:t>Regards</w:t>
      </w:r>
    </w:p>
    <w:p w:rsidR="00BF7315" w:rsidRDefault="00BF7315" w:rsidP="00BF7315">
      <w:pPr>
        <w:rPr>
          <w:rFonts w:eastAsia="Times New Roman"/>
        </w:rPr>
      </w:pP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</w:rPr>
        <w:t>Jon Reynolds</w:t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</w:rPr>
        <w:t xml:space="preserve">18 </w:t>
      </w:r>
      <w:proofErr w:type="spellStart"/>
      <w:r>
        <w:rPr>
          <w:rFonts w:eastAsia="Times New Roman"/>
          <w:color w:val="030303"/>
          <w:sz w:val="21"/>
          <w:szCs w:val="21"/>
        </w:rPr>
        <w:t>Rossello</w:t>
      </w:r>
      <w:proofErr w:type="spellEnd"/>
      <w:r>
        <w:rPr>
          <w:rFonts w:eastAsia="Times New Roman"/>
          <w:color w:val="030303"/>
          <w:sz w:val="21"/>
          <w:szCs w:val="21"/>
        </w:rPr>
        <w:t xml:space="preserve"> Lane</w:t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</w:rPr>
        <w:t>Subiaco</w:t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</w:rPr>
        <w:t>Western Australia</w:t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</w:rPr>
        <w:t>6008</w:t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</w:rPr>
        <w:br/>
      </w:r>
    </w:p>
    <w:p w:rsidR="00BF7315" w:rsidRDefault="00BF7315" w:rsidP="00BF7315">
      <w:pPr>
        <w:rPr>
          <w:rFonts w:eastAsia="Times New Roman"/>
        </w:rPr>
      </w:pPr>
      <w:r>
        <w:rPr>
          <w:rFonts w:eastAsia="Times New Roman"/>
          <w:color w:val="030303"/>
          <w:sz w:val="21"/>
          <w:szCs w:val="21"/>
        </w:rPr>
        <w:t>11/08/2019</w:t>
      </w:r>
      <w:bookmarkEnd w:id="0"/>
    </w:p>
    <w:p w:rsidR="00CE7DED" w:rsidRPr="005C3BA7" w:rsidRDefault="00BF7315" w:rsidP="005C3BA7">
      <w:bookmarkStart w:id="1" w:name="_GoBack"/>
      <w:bookmarkEnd w:id="1"/>
    </w:p>
    <w:sectPr w:rsidR="00CE7DED" w:rsidRPr="005C3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">
    <w:altName w:val="游ゴシック"/>
    <w:panose1 w:val="020B0400000000000000"/>
    <w:charset w:val="80"/>
    <w:family w:val="moder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514F6"/>
    <w:multiLevelType w:val="hybridMultilevel"/>
    <w:tmpl w:val="15187C64"/>
    <w:lvl w:ilvl="0" w:tplc="B1C41BDC">
      <w:numFmt w:val="bullet"/>
      <w:lvlText w:val="-"/>
      <w:lvlJc w:val="left"/>
      <w:pPr>
        <w:ind w:left="720" w:hanging="360"/>
      </w:pPr>
      <w:rPr>
        <w:rFonts w:ascii="Calibri" w:eastAsia="Yu Gothic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070646"/>
    <w:rsid w:val="001321C6"/>
    <w:rsid w:val="001A3120"/>
    <w:rsid w:val="001A7A15"/>
    <w:rsid w:val="00273D4E"/>
    <w:rsid w:val="002F0721"/>
    <w:rsid w:val="00312153"/>
    <w:rsid w:val="00415719"/>
    <w:rsid w:val="0043189B"/>
    <w:rsid w:val="00561516"/>
    <w:rsid w:val="005805F1"/>
    <w:rsid w:val="005C3BA7"/>
    <w:rsid w:val="0066302A"/>
    <w:rsid w:val="007C58BA"/>
    <w:rsid w:val="008A79E5"/>
    <w:rsid w:val="008F10F0"/>
    <w:rsid w:val="00961BB7"/>
    <w:rsid w:val="00A02FD9"/>
    <w:rsid w:val="00A1146D"/>
    <w:rsid w:val="00A23ADC"/>
    <w:rsid w:val="00AF143A"/>
    <w:rsid w:val="00B06D11"/>
    <w:rsid w:val="00B31D29"/>
    <w:rsid w:val="00B97FE1"/>
    <w:rsid w:val="00BF7315"/>
    <w:rsid w:val="00C32188"/>
    <w:rsid w:val="00C51E80"/>
    <w:rsid w:val="00DA4816"/>
    <w:rsid w:val="00DB3087"/>
    <w:rsid w:val="00F17D4F"/>
    <w:rsid w:val="00F322BC"/>
    <w:rsid w:val="00F4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F10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10F0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A7A1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A7A15"/>
    <w:pPr>
      <w:ind w:left="720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1A7A15"/>
    <w:rPr>
      <w:i/>
      <w:iCs/>
    </w:rPr>
  </w:style>
  <w:style w:type="character" w:styleId="Strong">
    <w:name w:val="Strong"/>
    <w:basedOn w:val="DefaultParagraphFont"/>
    <w:uiPriority w:val="22"/>
    <w:qFormat/>
    <w:rsid w:val="001A7A15"/>
    <w:rPr>
      <w:b/>
      <w:bCs/>
    </w:rPr>
  </w:style>
  <w:style w:type="paragraph" w:customStyle="1" w:styleId="xzvds">
    <w:name w:val="xzvds"/>
    <w:basedOn w:val="Normal"/>
    <w:rsid w:val="00A1146D"/>
    <w:pPr>
      <w:spacing w:before="100" w:beforeAutospacing="1" w:after="100" w:afterAutospacing="1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2019-09-27T03:24:00Z</dcterms:created>
  <dcterms:modified xsi:type="dcterms:W3CDTF">2019-09-27T03:24:00Z</dcterms:modified>
</cp:coreProperties>
</file>