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79" w:rsidRDefault="005A4779" w:rsidP="005A4779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Michael Seymour &lt;greenandgold77@yahoo.com.au&gt;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5A4779" w:rsidRDefault="005A4779" w:rsidP="005A4779">
      <w:pPr>
        <w:rPr>
          <w:rFonts w:ascii="Times New Roman" w:hAnsi="Times New Roman"/>
          <w:sz w:val="24"/>
          <w:szCs w:val="24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Dear Treasury Staff,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These Bill must be stopped.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Any consideration of this bill is proof that democracy in Australia is dead!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This Bill is not the will of the people.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Politicians trying to sneak this bill through is proof that politicians serve the big 4 banks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proofErr w:type="gramStart"/>
      <w:r>
        <w:rPr>
          <w:rFonts w:ascii="Helvetica" w:eastAsia="Times New Roman" w:hAnsi="Helvetica" w:cs="Helvetica"/>
          <w:sz w:val="20"/>
          <w:szCs w:val="20"/>
        </w:rPr>
        <w:t>and</w:t>
      </w:r>
      <w:proofErr w:type="gramEnd"/>
      <w:r>
        <w:rPr>
          <w:rFonts w:ascii="Helvetica" w:eastAsia="Times New Roman" w:hAnsi="Helvetica" w:cs="Helvetica"/>
          <w:sz w:val="20"/>
          <w:szCs w:val="20"/>
        </w:rPr>
        <w:t xml:space="preserve"> the big 4 accounting companies.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This bill is proof that politicians do not serve the Australian people.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Please send a reply and tell me what you are going to do to stop this bill.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Michael Seymour</w:t>
      </w:r>
    </w:p>
    <w:p w:rsidR="005A4779" w:rsidRDefault="005A4779" w:rsidP="005A4779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Jaga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Jaga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Electorate.   </w:t>
      </w:r>
      <w:bookmarkEnd w:id="0"/>
    </w:p>
    <w:p w:rsidR="00CE7DED" w:rsidRPr="002D4283" w:rsidRDefault="005A4779" w:rsidP="002D4283">
      <w:bookmarkStart w:id="1" w:name="_GoBack"/>
      <w:bookmarkEnd w:id="1"/>
    </w:p>
    <w:sectPr w:rsidR="00CE7DED" w:rsidRPr="002D4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27F89"/>
    <w:rsid w:val="00172417"/>
    <w:rsid w:val="00271DCA"/>
    <w:rsid w:val="00284373"/>
    <w:rsid w:val="002A4940"/>
    <w:rsid w:val="002D4283"/>
    <w:rsid w:val="00362906"/>
    <w:rsid w:val="003A6477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80656C"/>
    <w:rsid w:val="008145A8"/>
    <w:rsid w:val="0083585E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2019-09-26T03:49:00Z</dcterms:created>
  <dcterms:modified xsi:type="dcterms:W3CDTF">2019-09-26T03:49:00Z</dcterms:modified>
</cp:coreProperties>
</file>