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AC6" w:rsidRDefault="00D67AC6" w:rsidP="00D67AC6">
      <w:pPr>
        <w:pStyle w:val="PlainText"/>
      </w:pPr>
      <w:r>
        <w:rPr>
          <w:lang w:val="en-US" w:eastAsia="en-AU"/>
        </w:rPr>
        <w:t xml:space="preserve">From: Joan Stubbs &lt;joany6stubbs@icloud.com&gt; </w:t>
      </w:r>
      <w:r>
        <w:rPr>
          <w:lang w:val="en-US" w:eastAsia="en-AU"/>
        </w:rPr>
        <w:br/>
        <w:t>Sent: Friday, 16 August 2019 11:16 PM</w:t>
      </w:r>
      <w:r>
        <w:rPr>
          <w:lang w:val="en-US" w:eastAsia="en-AU"/>
        </w:rPr>
        <w:br/>
        <w:t>To: RG - Black Economy &lt;Blackeconomy@treasury.gov.au&gt;</w:t>
      </w:r>
      <w:r>
        <w:rPr>
          <w:lang w:val="en-US" w:eastAsia="en-AU"/>
        </w:rPr>
        <w:br/>
        <w:t>Subject: Opposing the banning of cash</w:t>
      </w:r>
    </w:p>
    <w:p w:rsidR="00D67AC6" w:rsidRDefault="00D67AC6" w:rsidP="00D67AC6">
      <w:pPr>
        <w:pStyle w:val="PlainText"/>
      </w:pPr>
    </w:p>
    <w:p w:rsidR="00D67AC6" w:rsidRDefault="00D67AC6" w:rsidP="00D67AC6">
      <w:pPr>
        <w:pStyle w:val="PlainText"/>
      </w:pPr>
      <w:r>
        <w:t>To the Treasury</w:t>
      </w:r>
    </w:p>
    <w:p w:rsidR="00D67AC6" w:rsidRDefault="00D67AC6" w:rsidP="00D67AC6">
      <w:pPr>
        <w:pStyle w:val="PlainText"/>
      </w:pPr>
      <w:r>
        <w:t xml:space="preserve">Upon being a Citizens Electoral Committee supporter l am submitting my opposition to cashless society. Cash is vital for our daily living. It is real and it’s safe. </w:t>
      </w:r>
      <w:proofErr w:type="gramStart"/>
      <w:r>
        <w:t>To</w:t>
      </w:r>
      <w:proofErr w:type="gramEnd"/>
      <w:r>
        <w:t xml:space="preserve"> many identify thefts are happening due to card use and internet banking. It’s the human sense of Independence and the total control of the banks over the government is so transparent. The new bail in laws that were discreetly passed with no notification to the public or other political parties indicates the total dishonesty of our political and banking system.</w:t>
      </w:r>
    </w:p>
    <w:p w:rsidR="00D67AC6" w:rsidRDefault="00D67AC6" w:rsidP="00D67AC6">
      <w:pPr>
        <w:pStyle w:val="PlainText"/>
      </w:pPr>
      <w:r>
        <w:t>Sent from a concerned citizen.</w:t>
      </w:r>
    </w:p>
    <w:p w:rsidR="00CE7DED" w:rsidRPr="00211385" w:rsidRDefault="00D67AC6" w:rsidP="00211385">
      <w:bookmarkStart w:id="0" w:name="_GoBack"/>
      <w:bookmarkEnd w:id="0"/>
    </w:p>
    <w:sectPr w:rsidR="00CE7DED" w:rsidRPr="002113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F4B8C"/>
    <w:multiLevelType w:val="hybridMultilevel"/>
    <w:tmpl w:val="22F0A086"/>
    <w:lvl w:ilvl="0" w:tplc="5D82CD3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7"/>
    <w:rsid w:val="00023AAF"/>
    <w:rsid w:val="00211385"/>
    <w:rsid w:val="003D4875"/>
    <w:rsid w:val="004E0C58"/>
    <w:rsid w:val="00561516"/>
    <w:rsid w:val="00617CB2"/>
    <w:rsid w:val="00722D27"/>
    <w:rsid w:val="00A93CBE"/>
    <w:rsid w:val="00B97FE1"/>
    <w:rsid w:val="00C32188"/>
    <w:rsid w:val="00D67AC6"/>
    <w:rsid w:val="00DB3087"/>
    <w:rsid w:val="00F22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9C00-FE19-4FC0-B95C-26DD4B72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D27"/>
    <w:rPr>
      <w:color w:val="0563C1"/>
      <w:u w:val="single"/>
    </w:rPr>
  </w:style>
  <w:style w:type="paragraph" w:styleId="ListParagraph">
    <w:name w:val="List Paragraph"/>
    <w:basedOn w:val="Normal"/>
    <w:uiPriority w:val="34"/>
    <w:qFormat/>
    <w:rsid w:val="00722D27"/>
    <w:pPr>
      <w:ind w:left="720"/>
    </w:pPr>
  </w:style>
  <w:style w:type="paragraph" w:styleId="PlainText">
    <w:name w:val="Plain Text"/>
    <w:basedOn w:val="Normal"/>
    <w:link w:val="PlainTextChar"/>
    <w:uiPriority w:val="99"/>
    <w:semiHidden/>
    <w:unhideWhenUsed/>
    <w:rsid w:val="00A93CBE"/>
    <w:rPr>
      <w:rFonts w:cstheme="minorBidi"/>
      <w:szCs w:val="21"/>
    </w:rPr>
  </w:style>
  <w:style w:type="character" w:customStyle="1" w:styleId="PlainTextChar">
    <w:name w:val="Plain Text Char"/>
    <w:basedOn w:val="DefaultParagraphFont"/>
    <w:link w:val="PlainText"/>
    <w:uiPriority w:val="99"/>
    <w:semiHidden/>
    <w:rsid w:val="00A93CB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49653">
      <w:bodyDiv w:val="1"/>
      <w:marLeft w:val="0"/>
      <w:marRight w:val="0"/>
      <w:marTop w:val="0"/>
      <w:marBottom w:val="0"/>
      <w:divBdr>
        <w:top w:val="none" w:sz="0" w:space="0" w:color="auto"/>
        <w:left w:val="none" w:sz="0" w:space="0" w:color="auto"/>
        <w:bottom w:val="none" w:sz="0" w:space="0" w:color="auto"/>
        <w:right w:val="none" w:sz="0" w:space="0" w:color="auto"/>
      </w:divBdr>
    </w:div>
    <w:div w:id="232009650">
      <w:bodyDiv w:val="1"/>
      <w:marLeft w:val="0"/>
      <w:marRight w:val="0"/>
      <w:marTop w:val="0"/>
      <w:marBottom w:val="0"/>
      <w:divBdr>
        <w:top w:val="none" w:sz="0" w:space="0" w:color="auto"/>
        <w:left w:val="none" w:sz="0" w:space="0" w:color="auto"/>
        <w:bottom w:val="none" w:sz="0" w:space="0" w:color="auto"/>
        <w:right w:val="none" w:sz="0" w:space="0" w:color="auto"/>
      </w:divBdr>
    </w:div>
    <w:div w:id="455029487">
      <w:bodyDiv w:val="1"/>
      <w:marLeft w:val="0"/>
      <w:marRight w:val="0"/>
      <w:marTop w:val="0"/>
      <w:marBottom w:val="0"/>
      <w:divBdr>
        <w:top w:val="none" w:sz="0" w:space="0" w:color="auto"/>
        <w:left w:val="none" w:sz="0" w:space="0" w:color="auto"/>
        <w:bottom w:val="none" w:sz="0" w:space="0" w:color="auto"/>
        <w:right w:val="none" w:sz="0" w:space="0" w:color="auto"/>
      </w:divBdr>
    </w:div>
    <w:div w:id="819997702">
      <w:bodyDiv w:val="1"/>
      <w:marLeft w:val="0"/>
      <w:marRight w:val="0"/>
      <w:marTop w:val="0"/>
      <w:marBottom w:val="0"/>
      <w:divBdr>
        <w:top w:val="none" w:sz="0" w:space="0" w:color="auto"/>
        <w:left w:val="none" w:sz="0" w:space="0" w:color="auto"/>
        <w:bottom w:val="none" w:sz="0" w:space="0" w:color="auto"/>
        <w:right w:val="none" w:sz="0" w:space="0" w:color="auto"/>
      </w:divBdr>
    </w:div>
    <w:div w:id="1244342064">
      <w:bodyDiv w:val="1"/>
      <w:marLeft w:val="0"/>
      <w:marRight w:val="0"/>
      <w:marTop w:val="0"/>
      <w:marBottom w:val="0"/>
      <w:divBdr>
        <w:top w:val="none" w:sz="0" w:space="0" w:color="auto"/>
        <w:left w:val="none" w:sz="0" w:space="0" w:color="auto"/>
        <w:bottom w:val="none" w:sz="0" w:space="0" w:color="auto"/>
        <w:right w:val="none" w:sz="0" w:space="0" w:color="auto"/>
      </w:divBdr>
    </w:div>
    <w:div w:id="1457064920">
      <w:bodyDiv w:val="1"/>
      <w:marLeft w:val="0"/>
      <w:marRight w:val="0"/>
      <w:marTop w:val="0"/>
      <w:marBottom w:val="0"/>
      <w:divBdr>
        <w:top w:val="none" w:sz="0" w:space="0" w:color="auto"/>
        <w:left w:val="none" w:sz="0" w:space="0" w:color="auto"/>
        <w:bottom w:val="none" w:sz="0" w:space="0" w:color="auto"/>
        <w:right w:val="none" w:sz="0" w:space="0" w:color="auto"/>
      </w:divBdr>
    </w:div>
    <w:div w:id="1563904503">
      <w:bodyDiv w:val="1"/>
      <w:marLeft w:val="0"/>
      <w:marRight w:val="0"/>
      <w:marTop w:val="0"/>
      <w:marBottom w:val="0"/>
      <w:divBdr>
        <w:top w:val="none" w:sz="0" w:space="0" w:color="auto"/>
        <w:left w:val="none" w:sz="0" w:space="0" w:color="auto"/>
        <w:bottom w:val="none" w:sz="0" w:space="0" w:color="auto"/>
        <w:right w:val="none" w:sz="0" w:space="0" w:color="auto"/>
      </w:divBdr>
    </w:div>
    <w:div w:id="1821848219">
      <w:bodyDiv w:val="1"/>
      <w:marLeft w:val="0"/>
      <w:marRight w:val="0"/>
      <w:marTop w:val="0"/>
      <w:marBottom w:val="0"/>
      <w:divBdr>
        <w:top w:val="none" w:sz="0" w:space="0" w:color="auto"/>
        <w:left w:val="none" w:sz="0" w:space="0" w:color="auto"/>
        <w:bottom w:val="none" w:sz="0" w:space="0" w:color="auto"/>
        <w:right w:val="none" w:sz="0" w:space="0" w:color="auto"/>
      </w:divBdr>
    </w:div>
    <w:div w:id="1873879325">
      <w:bodyDiv w:val="1"/>
      <w:marLeft w:val="0"/>
      <w:marRight w:val="0"/>
      <w:marTop w:val="0"/>
      <w:marBottom w:val="0"/>
      <w:divBdr>
        <w:top w:val="none" w:sz="0" w:space="0" w:color="auto"/>
        <w:left w:val="none" w:sz="0" w:space="0" w:color="auto"/>
        <w:bottom w:val="none" w:sz="0" w:space="0" w:color="auto"/>
        <w:right w:val="none" w:sz="0" w:space="0" w:color="auto"/>
      </w:divBdr>
    </w:div>
    <w:div w:id="196175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2019-09-25T01:25:00Z</dcterms:created>
  <dcterms:modified xsi:type="dcterms:W3CDTF">2019-09-25T01:25:00Z</dcterms:modified>
</cp:coreProperties>
</file>