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3D2A" w:rsidRDefault="00AD3D2A" w:rsidP="00AD3D2A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Phillip Banks Pty. Ltd. &lt;info@phillipbanks.com&gt;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Friday, 9 August 2019 10:54 AM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OBJECTION TO SUBMISSION: Exposure Draft—Currency (Restrictions on the Use of Cash) Bill 2019</w:t>
      </w:r>
    </w:p>
    <w:p w:rsidR="00AD3D2A" w:rsidRDefault="00AD3D2A" w:rsidP="00AD3D2A"/>
    <w:p w:rsidR="00AD3D2A" w:rsidRDefault="00AD3D2A" w:rsidP="00AD3D2A">
      <w:pPr>
        <w:rPr>
          <w:rFonts w:ascii="Arial Narrow" w:hAnsi="Arial Narrow"/>
        </w:rPr>
      </w:pPr>
      <w:r>
        <w:rPr>
          <w:rFonts w:ascii="Arial Narrow" w:hAnsi="Arial Narrow"/>
        </w:rPr>
        <w:t>To the Treasury, </w:t>
      </w:r>
    </w:p>
    <w:p w:rsidR="00AD3D2A" w:rsidRDefault="00AD3D2A" w:rsidP="00AD3D2A">
      <w:pPr>
        <w:rPr>
          <w:rFonts w:ascii="Arial Narrow" w:hAnsi="Arial Narrow"/>
        </w:rPr>
      </w:pPr>
    </w:p>
    <w:p w:rsidR="00AD3D2A" w:rsidRDefault="00AD3D2A" w:rsidP="00AD3D2A">
      <w:pPr>
        <w:rPr>
          <w:rFonts w:ascii="Arial Narrow" w:hAnsi="Arial Narrow"/>
        </w:rPr>
      </w:pPr>
      <w:r>
        <w:rPr>
          <w:rFonts w:ascii="Arial Narrow" w:hAnsi="Arial Narrow"/>
        </w:rPr>
        <w:t>I object to the thrust and terms of this proposed submission. </w:t>
      </w:r>
    </w:p>
    <w:p w:rsidR="00AD3D2A" w:rsidRDefault="00AD3D2A" w:rsidP="00AD3D2A">
      <w:pPr>
        <w:rPr>
          <w:rFonts w:ascii="Arial Narrow" w:hAnsi="Arial Narrow"/>
        </w:rPr>
      </w:pPr>
    </w:p>
    <w:p w:rsidR="00AD3D2A" w:rsidRDefault="00AD3D2A" w:rsidP="00AD3D2A">
      <w:pPr>
        <w:rPr>
          <w:rFonts w:ascii="Arial Narrow" w:hAnsi="Arial Narrow"/>
        </w:rPr>
      </w:pPr>
      <w:r>
        <w:rPr>
          <w:rFonts w:ascii="Arial Narrow" w:hAnsi="Arial Narrow"/>
        </w:rPr>
        <w:t>Limitations to the People's use of cash is not something I support. </w:t>
      </w:r>
    </w:p>
    <w:p w:rsidR="00AD3D2A" w:rsidRDefault="00AD3D2A" w:rsidP="00AD3D2A">
      <w:pPr>
        <w:rPr>
          <w:rFonts w:ascii="Arial Narrow" w:hAnsi="Arial Narrow"/>
        </w:rPr>
      </w:pPr>
    </w:p>
    <w:p w:rsidR="00AD3D2A" w:rsidRDefault="00AD3D2A" w:rsidP="00AD3D2A">
      <w:pPr>
        <w:rPr>
          <w:rFonts w:ascii="Arial Narrow" w:hAnsi="Arial Narrow"/>
        </w:rPr>
      </w:pPr>
      <w:r>
        <w:rPr>
          <w:rFonts w:ascii="Arial Narrow" w:hAnsi="Arial Narrow"/>
        </w:rPr>
        <w:t>The honest use of cash as a means to transact, should remain an option and at the discretion of those who honestly own the money. </w:t>
      </w:r>
    </w:p>
    <w:p w:rsidR="00AD3D2A" w:rsidRDefault="00AD3D2A" w:rsidP="00AD3D2A">
      <w:pPr>
        <w:rPr>
          <w:rFonts w:ascii="Arial Narrow" w:hAnsi="Arial Narrow"/>
        </w:rPr>
      </w:pPr>
    </w:p>
    <w:p w:rsidR="00AD3D2A" w:rsidRDefault="00AD3D2A" w:rsidP="00AD3D2A">
      <w:r>
        <w:t>Use of a cashless transactions is acceptable for some things. But should never be a replacement for all options. </w:t>
      </w:r>
    </w:p>
    <w:p w:rsidR="00AD3D2A" w:rsidRDefault="00AD3D2A" w:rsidP="00AD3D2A">
      <w:bookmarkStart w:id="1" w:name="_GoBack"/>
      <w:bookmarkEnd w:id="1"/>
    </w:p>
    <w:p w:rsidR="00AD3D2A" w:rsidRDefault="00AD3D2A" w:rsidP="00AD3D2A">
      <w:pPr>
        <w:rPr>
          <w:rFonts w:ascii="Arial Narrow" w:hAnsi="Arial Narrow"/>
        </w:rPr>
      </w:pPr>
    </w:p>
    <w:p w:rsidR="00AD3D2A" w:rsidRDefault="00AD3D2A" w:rsidP="00AD3D2A">
      <w:pPr>
        <w:rPr>
          <w:rFonts w:ascii="Arial Narrow" w:hAnsi="Arial Narrow"/>
        </w:rPr>
      </w:pPr>
    </w:p>
    <w:p w:rsidR="00AD3D2A" w:rsidRDefault="00AD3D2A" w:rsidP="00AD3D2A">
      <w:pPr>
        <w:rPr>
          <w:rFonts w:ascii="Arial Narrow" w:hAnsi="Arial Narrow"/>
        </w:rPr>
      </w:pPr>
      <w:r>
        <w:rPr>
          <w:rFonts w:ascii="Arial" w:hAnsi="Arial" w:cs="Arial"/>
        </w:rPr>
        <w:t>Robert Salisbury </w:t>
      </w:r>
    </w:p>
    <w:p w:rsidR="00AD3D2A" w:rsidRDefault="00AD3D2A" w:rsidP="00AD3D2A">
      <w:r>
        <w:t>0404 11 7773</w:t>
      </w:r>
      <w:r>
        <w:br/>
      </w:r>
      <w:hyperlink r:id="rId4" w:tgtFrame="_blank" w:history="1">
        <w:r>
          <w:rPr>
            <w:rStyle w:val="Hyperlink"/>
          </w:rPr>
          <w:t>info@phillipbanks.com</w:t>
        </w:r>
      </w:hyperlink>
      <w:r>
        <w:br/>
      </w:r>
      <w:r>
        <w:br/>
        <w:t>Phillip Banks Pty Ltd</w:t>
      </w:r>
      <w:proofErr w:type="gramStart"/>
      <w:r>
        <w:t>.</w:t>
      </w:r>
      <w:proofErr w:type="gramEnd"/>
      <w:r>
        <w:br/>
        <w:t>Licensed Corporate Real Estate: 10049225</w:t>
      </w:r>
      <w:r>
        <w:br/>
      </w:r>
      <w:r>
        <w:br/>
      </w:r>
      <w:r>
        <w:br/>
      </w:r>
      <w:r>
        <w:br/>
        <w:t xml:space="preserve">Links: </w:t>
      </w:r>
      <w:hyperlink r:id="rId5" w:tgtFrame="_blank" w:history="1">
        <w:r>
          <w:rPr>
            <w:rStyle w:val="Hyperlink"/>
          </w:rPr>
          <w:t>phillipbanks.com</w:t>
        </w:r>
      </w:hyperlink>
      <w:r>
        <w:t xml:space="preserve">  </w:t>
      </w:r>
      <w:r>
        <w:br/>
        <w:t>_____________________________________________</w:t>
      </w:r>
      <w:r>
        <w:br/>
        <w:t>Return the word 'UNSUBSCRIBE' if you wish us to do so.  </w:t>
      </w:r>
      <w:bookmarkEnd w:id="0"/>
    </w:p>
    <w:p w:rsidR="00CE7DED" w:rsidRDefault="00AD3D2A"/>
    <w:sectPr w:rsidR="00CE7D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7D61"/>
    <w:rsid w:val="0000012C"/>
    <w:rsid w:val="00561516"/>
    <w:rsid w:val="00697D61"/>
    <w:rsid w:val="006F02C3"/>
    <w:rsid w:val="00AD3D2A"/>
    <w:rsid w:val="00B97FE1"/>
    <w:rsid w:val="00C32188"/>
    <w:rsid w:val="00DB3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516B71A-70EC-4521-A098-E27C09FB5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7D61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97D61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697D6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810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1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8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0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phillipbanks.com" TargetMode="External"/><Relationship Id="rId4" Type="http://schemas.openxmlformats.org/officeDocument/2006/relationships/hyperlink" Target="mailto:info@phillipbank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150</Words>
  <Characters>861</Characters>
  <Application>Microsoft Office Word</Application>
  <DocSecurity>0</DocSecurity>
  <Lines>7</Lines>
  <Paragraphs>2</Paragraphs>
  <ScaleCrop>false</ScaleCrop>
  <Company>Australian Government - The Treasury</Company>
  <LinksUpToDate>false</LinksUpToDate>
  <CharactersWithSpaces>1009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2019-10-01T04:28:00Z</dcterms:created>
  <dcterms:modified xsi:type="dcterms:W3CDTF">2019-10-01T04:28:00Z</dcterms:modified>
</cp:coreProperties>
</file>