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C5F8" w14:textId="5963356C" w:rsidR="00FF750F" w:rsidRDefault="00FF750F" w:rsidP="002C32B7">
      <w:pPr>
        <w:pStyle w:val="BoxHeading"/>
      </w:pPr>
    </w:p>
    <w:sdt>
      <w:sdtPr>
        <w:id w:val="-1206409104"/>
        <w:docPartObj>
          <w:docPartGallery w:val="Cover Pages"/>
          <w:docPartUnique/>
        </w:docPartObj>
      </w:sdtPr>
      <w:sdtEndPr/>
      <w:sdtContent>
        <w:p w14:paraId="6BA63553" w14:textId="478E7CE1" w:rsidR="00A652B8" w:rsidRDefault="00A652B8" w:rsidP="001D1291">
          <w:r>
            <w:rPr>
              <w:noProof/>
              <w:lang w:eastAsia="zh-CN"/>
            </w:rPr>
            <w:drawing>
              <wp:anchor distT="0" distB="0" distL="114300" distR="114300" simplePos="0" relativeHeight="251658240" behindDoc="1" locked="0" layoutInCell="1" allowOverlap="1" wp14:anchorId="17F3C4D3" wp14:editId="47F896EA">
                <wp:simplePos x="0" y="0"/>
                <wp:positionH relativeFrom="page">
                  <wp:align>right</wp:align>
                </wp:positionH>
                <wp:positionV relativeFrom="page">
                  <wp:align>top</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405995B6" w14:textId="159E0F5A" w:rsidR="001D1291" w:rsidRDefault="001D1291" w:rsidP="001D1291"/>
        <w:p w14:paraId="6BBFA2DE" w14:textId="77777777" w:rsidR="001D1291" w:rsidRPr="006D0240" w:rsidRDefault="001D1291" w:rsidP="001D1291"/>
        <w:p w14:paraId="625895C7" w14:textId="5015D18C" w:rsidR="00A652B8" w:rsidRPr="001D4EAA" w:rsidRDefault="003D12DF" w:rsidP="00BC5AF5">
          <w:pPr>
            <w:pStyle w:val="Title"/>
          </w:pPr>
          <w:r w:rsidRPr="009A04E1">
            <w:t>Review</w:t>
          </w:r>
          <w:r w:rsidR="006103AE">
            <w:t xml:space="preserve"> of the </w:t>
          </w:r>
          <w:r w:rsidR="00D0642D">
            <w:t>r</w:t>
          </w:r>
          <w:r w:rsidR="006103AE">
            <w:t xml:space="preserve">egulatory </w:t>
          </w:r>
          <w:r w:rsidR="00D0642D">
            <w:t>f</w:t>
          </w:r>
          <w:r w:rsidR="006103AE">
            <w:t xml:space="preserve">ramework for </w:t>
          </w:r>
          <w:r w:rsidR="00D0642D">
            <w:t>m</w:t>
          </w:r>
          <w:r w:rsidR="006103AE">
            <w:t xml:space="preserve">anaged </w:t>
          </w:r>
          <w:r w:rsidR="00D0642D">
            <w:t>i</w:t>
          </w:r>
          <w:r w:rsidR="006103AE">
            <w:t xml:space="preserve">nvestment </w:t>
          </w:r>
          <w:r w:rsidR="00D0642D">
            <w:t>s</w:t>
          </w:r>
          <w:r w:rsidR="006103AE">
            <w:t>chemes</w:t>
          </w:r>
        </w:p>
        <w:p w14:paraId="7B76F165" w14:textId="100CDA28" w:rsidR="00A652B8" w:rsidRPr="001D4EAA" w:rsidRDefault="00BB7B00" w:rsidP="00BC5AF5">
          <w:pPr>
            <w:pStyle w:val="Subtitle"/>
            <w:spacing w:after="240"/>
          </w:pPr>
          <w:r>
            <w:t>Consultation</w:t>
          </w:r>
          <w:r w:rsidR="00A652B8">
            <w:t xml:space="preserve"> paper</w:t>
          </w:r>
        </w:p>
        <w:p w14:paraId="1D17A46F" w14:textId="0B5F000A" w:rsidR="00A652B8" w:rsidRDefault="00021B1B" w:rsidP="00BC5AF5">
          <w:pPr>
            <w:pStyle w:val="ReportDate"/>
            <w:rPr>
              <w:rFonts w:ascii="Rockwell" w:hAnsi="Rockwell"/>
              <w:sz w:val="24"/>
              <w:szCs w:val="24"/>
            </w:rPr>
          </w:pPr>
          <w:r>
            <w:rPr>
              <w:rStyle w:val="ReportDateChar"/>
            </w:rPr>
            <w:t>August</w:t>
          </w:r>
          <w:r w:rsidR="00AC2D51" w:rsidRPr="00B548AF">
            <w:rPr>
              <w:rStyle w:val="ReportDateChar"/>
            </w:rPr>
            <w:t xml:space="preserve"> 202</w:t>
          </w:r>
          <w:r w:rsidR="00FE4B9A" w:rsidRPr="00B548AF">
            <w:rPr>
              <w:rStyle w:val="ReportDateChar"/>
            </w:rPr>
            <w:t>3</w:t>
          </w:r>
        </w:p>
        <w:p w14:paraId="2C4289F0" w14:textId="77777777" w:rsidR="00A652B8" w:rsidRDefault="00A652B8" w:rsidP="00BC5AF5">
          <w:pPr>
            <w:spacing w:after="1640"/>
          </w:pPr>
        </w:p>
        <w:p w14:paraId="0FB274B0" w14:textId="77777777" w:rsidR="00A652B8" w:rsidRDefault="00A652B8" w:rsidP="00BC5AF5">
          <w:pPr>
            <w:spacing w:after="1640"/>
          </w:pPr>
        </w:p>
        <w:p w14:paraId="4C3335C4" w14:textId="5F8C4457" w:rsidR="00A652B8" w:rsidRDefault="00A652B8" w:rsidP="00BC5AF5">
          <w:r>
            <w:br w:type="page"/>
          </w:r>
        </w:p>
      </w:sdtContent>
    </w:sdt>
    <w:p w14:paraId="63A27206" w14:textId="77777777" w:rsidR="000E0B74" w:rsidRDefault="000E0B74" w:rsidP="00BC5AF5">
      <w:pPr>
        <w:sectPr w:rsidR="000E0B74" w:rsidSect="00555D14">
          <w:pgSz w:w="11906" w:h="16838" w:code="9"/>
          <w:pgMar w:top="1843" w:right="1418" w:bottom="1418" w:left="1418" w:header="709" w:footer="709" w:gutter="0"/>
          <w:pgNumType w:fmt="lowerRoman" w:start="0"/>
          <w:cols w:space="720"/>
          <w:titlePg/>
          <w:docGrid w:linePitch="299"/>
        </w:sectPr>
      </w:pPr>
    </w:p>
    <w:p w14:paraId="2A73C7F1" w14:textId="5EAFEA4A" w:rsidR="000E0B74" w:rsidRDefault="000E0B74" w:rsidP="00BC5AF5">
      <w:pPr>
        <w:spacing w:before="240"/>
      </w:pPr>
      <w:r w:rsidRPr="00661BF0">
        <w:lastRenderedPageBreak/>
        <w:t xml:space="preserve">© Commonwealth of Australia </w:t>
      </w:r>
      <w:r w:rsidRPr="000C5E53">
        <w:t>20</w:t>
      </w:r>
      <w:r w:rsidR="00EF2FBF" w:rsidRPr="000C5E53">
        <w:t>2</w:t>
      </w:r>
      <w:r w:rsidR="00396624">
        <w:t>3</w:t>
      </w:r>
    </w:p>
    <w:p w14:paraId="36CA44CA" w14:textId="27BFD901" w:rsidR="000E0B74" w:rsidRPr="00086F82" w:rsidRDefault="000E0B74" w:rsidP="00BC5AF5">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3807EB">
        <w:t xml:space="preserve">. </w:t>
      </w:r>
      <w:r w:rsidRPr="002F1BC2">
        <w:t>The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8BDC3DE" w14:textId="33AF548D" w:rsidR="000E0B74" w:rsidRDefault="000E0B74" w:rsidP="00BC5AF5">
      <w:pPr>
        <w:pStyle w:val="ChartGraphic"/>
        <w:jc w:val="left"/>
      </w:pPr>
      <w:r w:rsidRPr="00E56DFB">
        <w:rPr>
          <w:noProof/>
          <w:lang w:eastAsia="zh-CN"/>
        </w:rPr>
        <w:drawing>
          <wp:inline distT="0" distB="0" distL="0" distR="0" wp14:anchorId="15D8468F" wp14:editId="2517A4B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30FBDE3" w14:textId="77777777" w:rsidR="000E0B74" w:rsidRPr="006627B4" w:rsidRDefault="000E0B74" w:rsidP="00BC5AF5">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3DF4AE0B" w14:textId="319BD12D" w:rsidR="000E0B74" w:rsidRPr="0031276E" w:rsidRDefault="000E0B74" w:rsidP="00BC5AF5">
      <w:pPr>
        <w:spacing w:before="240"/>
        <w:rPr>
          <w:b/>
        </w:rPr>
      </w:pPr>
      <w:r w:rsidRPr="0031276E">
        <w:rPr>
          <w:b/>
        </w:rPr>
        <w:t xml:space="preserve">Treasury material used </w:t>
      </w:r>
      <w:r w:rsidR="00C96F28">
        <w:rPr>
          <w:b/>
        </w:rPr>
        <w:t>‘</w:t>
      </w:r>
      <w:r w:rsidRPr="0031276E">
        <w:rPr>
          <w:b/>
        </w:rPr>
        <w:t xml:space="preserve">as </w:t>
      </w:r>
      <w:proofErr w:type="gramStart"/>
      <w:r w:rsidRPr="0031276E">
        <w:rPr>
          <w:b/>
        </w:rPr>
        <w:t>supplied</w:t>
      </w:r>
      <w:r w:rsidR="00C96F28">
        <w:rPr>
          <w:b/>
        </w:rPr>
        <w:t>’</w:t>
      </w:r>
      <w:proofErr w:type="gramEnd"/>
    </w:p>
    <w:p w14:paraId="6EC5AA25" w14:textId="6B9C00B3" w:rsidR="000E0B74" w:rsidRPr="00476F09" w:rsidRDefault="000E0B74" w:rsidP="00BC5AF5">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C96F28">
        <w:t xml:space="preserve"> – </w:t>
      </w:r>
      <w:r>
        <w:t>then Treasury prefers t</w:t>
      </w:r>
      <w:r w:rsidRPr="00476F09">
        <w:t xml:space="preserve">he following attribution: </w:t>
      </w:r>
    </w:p>
    <w:p w14:paraId="301D3897" w14:textId="3DD9B030" w:rsidR="000E0B74" w:rsidRPr="00A13A11" w:rsidRDefault="000E0B74" w:rsidP="00BC5AF5">
      <w:pPr>
        <w:ind w:firstLine="720"/>
      </w:pPr>
      <w:r w:rsidRPr="002F1BC2">
        <w:rPr>
          <w:i/>
        </w:rPr>
        <w:t xml:space="preserve">Source: The </w:t>
      </w:r>
      <w:r w:rsidRPr="002F1BC2">
        <w:rPr>
          <w:i/>
          <w:iCs/>
        </w:rPr>
        <w:t>Australian Government the Treasury</w:t>
      </w:r>
    </w:p>
    <w:p w14:paraId="6C10C91A" w14:textId="77777777" w:rsidR="000E0B74" w:rsidRPr="006627B4" w:rsidRDefault="000E0B74" w:rsidP="00BC5AF5">
      <w:pPr>
        <w:spacing w:before="240"/>
      </w:pPr>
      <w:r w:rsidRPr="00CC63CC">
        <w:rPr>
          <w:b/>
        </w:rPr>
        <w:t>Derivative</w:t>
      </w:r>
      <w:r w:rsidRPr="006627B4">
        <w:t xml:space="preserve"> </w:t>
      </w:r>
      <w:r w:rsidRPr="00CC63CC">
        <w:rPr>
          <w:b/>
        </w:rPr>
        <w:t>material</w:t>
      </w:r>
    </w:p>
    <w:p w14:paraId="5AFFD8E3" w14:textId="77777777" w:rsidR="000E0B74" w:rsidRPr="006627B4" w:rsidRDefault="000E0B74" w:rsidP="00BC5AF5">
      <w:r w:rsidRPr="006627B4">
        <w:t xml:space="preserve">If you have modified or transformed Treasury material, or derived new material from those of the Treasury in any way, then Treasury prefers the following attribution: </w:t>
      </w:r>
    </w:p>
    <w:p w14:paraId="243072C7" w14:textId="3D9FF060" w:rsidR="000E0B74" w:rsidRPr="006627B4" w:rsidRDefault="000E0B74" w:rsidP="00BC5AF5">
      <w:pPr>
        <w:ind w:firstLine="720"/>
      </w:pPr>
      <w:r w:rsidRPr="002F1BC2">
        <w:rPr>
          <w:i/>
        </w:rPr>
        <w:t>Based on The Australian Government the Treasury data</w:t>
      </w:r>
    </w:p>
    <w:p w14:paraId="71B00EDC" w14:textId="77777777" w:rsidR="000E0B74" w:rsidRPr="006627B4" w:rsidRDefault="000E0B74" w:rsidP="00BC5AF5">
      <w:pPr>
        <w:spacing w:before="240"/>
        <w:rPr>
          <w:b/>
        </w:rPr>
      </w:pPr>
      <w:r w:rsidRPr="006627B4">
        <w:rPr>
          <w:b/>
        </w:rPr>
        <w:t>Use of the Coat of Arms</w:t>
      </w:r>
    </w:p>
    <w:p w14:paraId="0A371492" w14:textId="51206525" w:rsidR="000E0B74" w:rsidRPr="006627B4" w:rsidRDefault="004A7BC2" w:rsidP="00BC5AF5">
      <w:r w:rsidRPr="004A7BC2">
        <w:t>The terms under which the Coat of Arms can be used are set out</w:t>
      </w:r>
      <w:r>
        <w:t xml:space="preserve"> on the Department of the Prime </w:t>
      </w:r>
      <w:r w:rsidRPr="004A7BC2">
        <w:t xml:space="preserve">Minister and Cabinet website (see </w:t>
      </w:r>
      <w:hyperlink r:id="rId17" w:history="1">
        <w:r w:rsidR="001D1291" w:rsidRPr="00CE7C10">
          <w:rPr>
            <w:rStyle w:val="Hyperlink"/>
          </w:rPr>
          <w:t>www.pmc.gov.au/honours</w:t>
        </w:r>
        <w:r w:rsidR="00C96F28">
          <w:rPr>
            <w:rStyle w:val="Hyperlink"/>
          </w:rPr>
          <w:noBreakHyphen/>
        </w:r>
        <w:r w:rsidR="001D1291" w:rsidRPr="00CE7C10">
          <w:rPr>
            <w:rStyle w:val="Hyperlink"/>
          </w:rPr>
          <w:t>and</w:t>
        </w:r>
        <w:r w:rsidR="00C96F28">
          <w:rPr>
            <w:rStyle w:val="Hyperlink"/>
          </w:rPr>
          <w:noBreakHyphen/>
        </w:r>
        <w:r w:rsidR="001D1291" w:rsidRPr="00CE7C10">
          <w:rPr>
            <w:rStyle w:val="Hyperlink"/>
          </w:rPr>
          <w:t>symbols/</w:t>
        </w:r>
        <w:r w:rsidR="001D1291" w:rsidRPr="00CE7C10">
          <w:rPr>
            <w:rStyle w:val="Hyperlink"/>
          </w:rPr>
          <w:br/>
          <w:t>commonwealth</w:t>
        </w:r>
        <w:r w:rsidR="00C96F28">
          <w:rPr>
            <w:rStyle w:val="Hyperlink"/>
          </w:rPr>
          <w:noBreakHyphen/>
        </w:r>
        <w:r w:rsidR="001D1291" w:rsidRPr="00CE7C10">
          <w:rPr>
            <w:rStyle w:val="Hyperlink"/>
          </w:rPr>
          <w:t>coat</w:t>
        </w:r>
        <w:r w:rsidR="00C96F28">
          <w:rPr>
            <w:rStyle w:val="Hyperlink"/>
          </w:rPr>
          <w:noBreakHyphen/>
        </w:r>
        <w:r w:rsidR="001D1291" w:rsidRPr="00CE7C10">
          <w:rPr>
            <w:rStyle w:val="Hyperlink"/>
          </w:rPr>
          <w:t>arms</w:t>
        </w:r>
      </w:hyperlink>
      <w:r w:rsidRPr="004A7BC2">
        <w:t>).</w:t>
      </w:r>
    </w:p>
    <w:p w14:paraId="7E1CE83F" w14:textId="77777777" w:rsidR="000E0B74" w:rsidRPr="006627B4" w:rsidRDefault="000E0B74" w:rsidP="00BC5AF5">
      <w:pPr>
        <w:spacing w:before="240"/>
        <w:rPr>
          <w:b/>
        </w:rPr>
      </w:pPr>
      <w:r>
        <w:rPr>
          <w:b/>
        </w:rPr>
        <w:t>Other u</w:t>
      </w:r>
      <w:r w:rsidRPr="006627B4">
        <w:rPr>
          <w:b/>
        </w:rPr>
        <w:t>ses</w:t>
      </w:r>
    </w:p>
    <w:p w14:paraId="3606B678" w14:textId="77777777" w:rsidR="000E0B74" w:rsidRPr="006627B4" w:rsidRDefault="000E0B74" w:rsidP="00BC5AF5">
      <w:r>
        <w:t>E</w:t>
      </w:r>
      <w:r w:rsidRPr="006627B4">
        <w:t>nquiries regarding this licence and any other use of this document are welcome at:</w:t>
      </w:r>
    </w:p>
    <w:p w14:paraId="2F4A60C3" w14:textId="3218082C" w:rsidR="000E0B74" w:rsidRPr="00454393" w:rsidRDefault="000E0B74" w:rsidP="00BC5AF5">
      <w:pPr>
        <w:ind w:left="720"/>
        <w:rPr>
          <w:color w:val="3A6FAF"/>
          <w:u w:val="single"/>
        </w:rPr>
        <w:sectPr w:rsidR="000E0B74" w:rsidRPr="00454393" w:rsidSect="008043EA">
          <w:headerReference w:type="even" r:id="rId18"/>
          <w:headerReference w:type="default" r:id="rId19"/>
          <w:footerReference w:type="even" r:id="rId20"/>
          <w:pgSz w:w="11906" w:h="16838" w:code="9"/>
          <w:pgMar w:top="1843" w:right="1418" w:bottom="1418" w:left="1418" w:header="709" w:footer="709" w:gutter="0"/>
          <w:pgNumType w:fmt="lowerRoman"/>
          <w:cols w:space="708"/>
          <w:titlePg/>
          <w:docGrid w:linePitch="360"/>
        </w:sectPr>
      </w:pPr>
      <w:r w:rsidRPr="006627B4">
        <w:t>Manager</w:t>
      </w:r>
      <w:r w:rsidR="009A668A">
        <w:br/>
      </w:r>
      <w:r>
        <w:t>Media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21" w:history="1">
        <w:r w:rsidR="004A077D" w:rsidRPr="000951A5">
          <w:rPr>
            <w:rStyle w:val="Hyperlink"/>
          </w:rPr>
          <w:t>media@treasury.gov.au</w:t>
        </w:r>
      </w:hyperlink>
      <w:r w:rsidR="004A077D">
        <w:t xml:space="preserve"> </w:t>
      </w:r>
    </w:p>
    <w:p w14:paraId="536ED9F4" w14:textId="6F4B9703" w:rsidR="000E0B74" w:rsidRPr="00E063FA" w:rsidRDefault="000E0B74" w:rsidP="00BC5AF5">
      <w:pPr>
        <w:pStyle w:val="Heading1"/>
        <w:spacing w:line="240" w:lineRule="auto"/>
      </w:pPr>
      <w:bookmarkStart w:id="0" w:name="_Toc138502091"/>
      <w:bookmarkStart w:id="1" w:name="_Toc138617343"/>
      <w:bookmarkStart w:id="2" w:name="_Toc141906462"/>
      <w:bookmarkStart w:id="3" w:name="_Toc141965901"/>
      <w:r w:rsidRPr="00E063FA">
        <w:lastRenderedPageBreak/>
        <w:t>Contents</w:t>
      </w:r>
      <w:bookmarkEnd w:id="0"/>
      <w:bookmarkEnd w:id="1"/>
      <w:bookmarkEnd w:id="2"/>
      <w:bookmarkEnd w:id="3"/>
    </w:p>
    <w:p w14:paraId="548AA391" w14:textId="42B0256D" w:rsidR="009B3482" w:rsidRDefault="00EC43BC">
      <w:pPr>
        <w:pStyle w:val="TOC1"/>
        <w:rPr>
          <w:rFonts w:asciiTheme="minorHAnsi" w:eastAsiaTheme="minorEastAsia" w:hAnsiTheme="minorHAnsi" w:cstheme="minorBidi"/>
          <w:b w:val="0"/>
          <w:color w:val="auto"/>
        </w:rPr>
      </w:pPr>
      <w:r>
        <w:rPr>
          <w:b w:val="0"/>
          <w:color w:val="2C384A" w:themeColor="accent1"/>
        </w:rPr>
        <w:fldChar w:fldCharType="begin"/>
      </w:r>
      <w:r>
        <w:rPr>
          <w:b w:val="0"/>
          <w:color w:val="2C384A" w:themeColor="accent1"/>
        </w:rPr>
        <w:instrText xml:space="preserve"> TOC \o "1-2" \h \z \u </w:instrText>
      </w:r>
      <w:r>
        <w:rPr>
          <w:b w:val="0"/>
          <w:color w:val="2C384A" w:themeColor="accent1"/>
        </w:rPr>
        <w:fldChar w:fldCharType="separate"/>
      </w:r>
      <w:hyperlink w:anchor="_Toc141965901" w:history="1">
        <w:r w:rsidR="009B3482" w:rsidRPr="00BB5BA0">
          <w:rPr>
            <w:rStyle w:val="Hyperlink"/>
          </w:rPr>
          <w:t>Contents</w:t>
        </w:r>
        <w:r w:rsidR="009B3482">
          <w:rPr>
            <w:webHidden/>
          </w:rPr>
          <w:tab/>
        </w:r>
        <w:r w:rsidR="009B3482">
          <w:rPr>
            <w:webHidden/>
          </w:rPr>
          <w:fldChar w:fldCharType="begin"/>
        </w:r>
        <w:r w:rsidR="009B3482">
          <w:rPr>
            <w:webHidden/>
          </w:rPr>
          <w:instrText xml:space="preserve"> PAGEREF _Toc141965901 \h </w:instrText>
        </w:r>
        <w:r w:rsidR="009B3482">
          <w:rPr>
            <w:webHidden/>
          </w:rPr>
        </w:r>
        <w:r w:rsidR="009B3482">
          <w:rPr>
            <w:webHidden/>
          </w:rPr>
          <w:fldChar w:fldCharType="separate"/>
        </w:r>
        <w:r w:rsidR="009B3482">
          <w:rPr>
            <w:webHidden/>
          </w:rPr>
          <w:t>ii</w:t>
        </w:r>
        <w:r w:rsidR="009B3482">
          <w:rPr>
            <w:webHidden/>
          </w:rPr>
          <w:fldChar w:fldCharType="end"/>
        </w:r>
      </w:hyperlink>
    </w:p>
    <w:p w14:paraId="65B1CE36" w14:textId="786D57B7" w:rsidR="009B3482" w:rsidRDefault="001D5306">
      <w:pPr>
        <w:pStyle w:val="TOC1"/>
        <w:rPr>
          <w:rFonts w:asciiTheme="minorHAnsi" w:eastAsiaTheme="minorEastAsia" w:hAnsiTheme="minorHAnsi" w:cstheme="minorBidi"/>
          <w:b w:val="0"/>
          <w:color w:val="auto"/>
        </w:rPr>
      </w:pPr>
      <w:hyperlink w:anchor="_Toc141965902" w:history="1">
        <w:r w:rsidR="009B3482" w:rsidRPr="00BB5BA0">
          <w:rPr>
            <w:rStyle w:val="Hyperlink"/>
          </w:rPr>
          <w:t>Consultation Process</w:t>
        </w:r>
        <w:r w:rsidR="009B3482">
          <w:rPr>
            <w:webHidden/>
          </w:rPr>
          <w:tab/>
        </w:r>
        <w:r w:rsidR="009B3482">
          <w:rPr>
            <w:webHidden/>
          </w:rPr>
          <w:fldChar w:fldCharType="begin"/>
        </w:r>
        <w:r w:rsidR="009B3482">
          <w:rPr>
            <w:webHidden/>
          </w:rPr>
          <w:instrText xml:space="preserve"> PAGEREF _Toc141965902 \h </w:instrText>
        </w:r>
        <w:r w:rsidR="009B3482">
          <w:rPr>
            <w:webHidden/>
          </w:rPr>
        </w:r>
        <w:r w:rsidR="009B3482">
          <w:rPr>
            <w:webHidden/>
          </w:rPr>
          <w:fldChar w:fldCharType="separate"/>
        </w:r>
        <w:r w:rsidR="009B3482">
          <w:rPr>
            <w:webHidden/>
          </w:rPr>
          <w:t>4</w:t>
        </w:r>
        <w:r w:rsidR="009B3482">
          <w:rPr>
            <w:webHidden/>
          </w:rPr>
          <w:fldChar w:fldCharType="end"/>
        </w:r>
      </w:hyperlink>
    </w:p>
    <w:p w14:paraId="7140D3F7" w14:textId="429F1980" w:rsidR="009B3482" w:rsidRDefault="001D5306">
      <w:pPr>
        <w:pStyle w:val="TOC2"/>
        <w:rPr>
          <w:rFonts w:asciiTheme="minorHAnsi" w:eastAsiaTheme="minorEastAsia" w:hAnsiTheme="minorHAnsi" w:cstheme="minorBidi"/>
          <w:color w:val="auto"/>
          <w:szCs w:val="22"/>
        </w:rPr>
      </w:pPr>
      <w:hyperlink w:anchor="_Toc141965903" w:history="1">
        <w:r w:rsidR="009B3482" w:rsidRPr="00BB5BA0">
          <w:rPr>
            <w:rStyle w:val="Hyperlink"/>
          </w:rPr>
          <w:t>Request for feedback and comments</w:t>
        </w:r>
        <w:r w:rsidR="009B3482">
          <w:rPr>
            <w:webHidden/>
          </w:rPr>
          <w:tab/>
        </w:r>
        <w:r w:rsidR="009B3482">
          <w:rPr>
            <w:webHidden/>
          </w:rPr>
          <w:fldChar w:fldCharType="begin"/>
        </w:r>
        <w:r w:rsidR="009B3482">
          <w:rPr>
            <w:webHidden/>
          </w:rPr>
          <w:instrText xml:space="preserve"> PAGEREF _Toc141965903 \h </w:instrText>
        </w:r>
        <w:r w:rsidR="009B3482">
          <w:rPr>
            <w:webHidden/>
          </w:rPr>
        </w:r>
        <w:r w:rsidR="009B3482">
          <w:rPr>
            <w:webHidden/>
          </w:rPr>
          <w:fldChar w:fldCharType="separate"/>
        </w:r>
        <w:r w:rsidR="009B3482">
          <w:rPr>
            <w:webHidden/>
          </w:rPr>
          <w:t>4</w:t>
        </w:r>
        <w:r w:rsidR="009B3482">
          <w:rPr>
            <w:webHidden/>
          </w:rPr>
          <w:fldChar w:fldCharType="end"/>
        </w:r>
      </w:hyperlink>
    </w:p>
    <w:p w14:paraId="5F10AF94" w14:textId="2738D394" w:rsidR="009B3482" w:rsidRDefault="001D5306">
      <w:pPr>
        <w:pStyle w:val="TOC1"/>
        <w:rPr>
          <w:rFonts w:asciiTheme="minorHAnsi" w:eastAsiaTheme="minorEastAsia" w:hAnsiTheme="minorHAnsi" w:cstheme="minorBidi"/>
          <w:b w:val="0"/>
          <w:color w:val="auto"/>
        </w:rPr>
      </w:pPr>
      <w:hyperlink w:anchor="_Toc141965904" w:history="1">
        <w:r w:rsidR="009B3482" w:rsidRPr="00BB5BA0">
          <w:rPr>
            <w:rStyle w:val="Hyperlink"/>
          </w:rPr>
          <w:t>Background and context</w:t>
        </w:r>
        <w:r w:rsidR="009B3482">
          <w:rPr>
            <w:webHidden/>
          </w:rPr>
          <w:tab/>
        </w:r>
        <w:r w:rsidR="009B3482">
          <w:rPr>
            <w:webHidden/>
          </w:rPr>
          <w:fldChar w:fldCharType="begin"/>
        </w:r>
        <w:r w:rsidR="009B3482">
          <w:rPr>
            <w:webHidden/>
          </w:rPr>
          <w:instrText xml:space="preserve"> PAGEREF _Toc141965904 \h </w:instrText>
        </w:r>
        <w:r w:rsidR="009B3482">
          <w:rPr>
            <w:webHidden/>
          </w:rPr>
        </w:r>
        <w:r w:rsidR="009B3482">
          <w:rPr>
            <w:webHidden/>
          </w:rPr>
          <w:fldChar w:fldCharType="separate"/>
        </w:r>
        <w:r w:rsidR="009B3482">
          <w:rPr>
            <w:webHidden/>
          </w:rPr>
          <w:t>5</w:t>
        </w:r>
        <w:r w:rsidR="009B3482">
          <w:rPr>
            <w:webHidden/>
          </w:rPr>
          <w:fldChar w:fldCharType="end"/>
        </w:r>
      </w:hyperlink>
    </w:p>
    <w:p w14:paraId="1E2C9C8E" w14:textId="66125A8E" w:rsidR="009B3482" w:rsidRDefault="001D5306">
      <w:pPr>
        <w:pStyle w:val="TOC2"/>
        <w:rPr>
          <w:rFonts w:asciiTheme="minorHAnsi" w:eastAsiaTheme="minorEastAsia" w:hAnsiTheme="minorHAnsi" w:cstheme="minorBidi"/>
          <w:color w:val="auto"/>
          <w:szCs w:val="22"/>
        </w:rPr>
      </w:pPr>
      <w:hyperlink w:anchor="_Toc141965905" w:history="1">
        <w:r w:rsidR="009B3482" w:rsidRPr="00BB5BA0">
          <w:rPr>
            <w:rStyle w:val="Hyperlink"/>
          </w:rPr>
          <w:t>Introduction</w:t>
        </w:r>
        <w:r w:rsidR="009B3482">
          <w:rPr>
            <w:webHidden/>
          </w:rPr>
          <w:tab/>
        </w:r>
        <w:r w:rsidR="009B3482">
          <w:rPr>
            <w:webHidden/>
          </w:rPr>
          <w:fldChar w:fldCharType="begin"/>
        </w:r>
        <w:r w:rsidR="009B3482">
          <w:rPr>
            <w:webHidden/>
          </w:rPr>
          <w:instrText xml:space="preserve"> PAGEREF _Toc141965905 \h </w:instrText>
        </w:r>
        <w:r w:rsidR="009B3482">
          <w:rPr>
            <w:webHidden/>
          </w:rPr>
        </w:r>
        <w:r w:rsidR="009B3482">
          <w:rPr>
            <w:webHidden/>
          </w:rPr>
          <w:fldChar w:fldCharType="separate"/>
        </w:r>
        <w:r w:rsidR="009B3482">
          <w:rPr>
            <w:webHidden/>
          </w:rPr>
          <w:t>5</w:t>
        </w:r>
        <w:r w:rsidR="009B3482">
          <w:rPr>
            <w:webHidden/>
          </w:rPr>
          <w:fldChar w:fldCharType="end"/>
        </w:r>
      </w:hyperlink>
    </w:p>
    <w:p w14:paraId="307EBA9F" w14:textId="501E1458" w:rsidR="009B3482" w:rsidRDefault="001D5306">
      <w:pPr>
        <w:pStyle w:val="TOC2"/>
        <w:rPr>
          <w:rFonts w:asciiTheme="minorHAnsi" w:eastAsiaTheme="minorEastAsia" w:hAnsiTheme="minorHAnsi" w:cstheme="minorBidi"/>
          <w:color w:val="auto"/>
          <w:szCs w:val="22"/>
        </w:rPr>
      </w:pPr>
      <w:hyperlink w:anchor="_Toc141965906" w:history="1">
        <w:r w:rsidR="009B3482" w:rsidRPr="00BB5BA0">
          <w:rPr>
            <w:rStyle w:val="Hyperlink"/>
          </w:rPr>
          <w:t>What is a managed investment scheme?</w:t>
        </w:r>
        <w:r w:rsidR="009B3482">
          <w:rPr>
            <w:webHidden/>
          </w:rPr>
          <w:tab/>
        </w:r>
        <w:r w:rsidR="009B3482">
          <w:rPr>
            <w:webHidden/>
          </w:rPr>
          <w:fldChar w:fldCharType="begin"/>
        </w:r>
        <w:r w:rsidR="009B3482">
          <w:rPr>
            <w:webHidden/>
          </w:rPr>
          <w:instrText xml:space="preserve"> PAGEREF _Toc141965906 \h </w:instrText>
        </w:r>
        <w:r w:rsidR="009B3482">
          <w:rPr>
            <w:webHidden/>
          </w:rPr>
        </w:r>
        <w:r w:rsidR="009B3482">
          <w:rPr>
            <w:webHidden/>
          </w:rPr>
          <w:fldChar w:fldCharType="separate"/>
        </w:r>
        <w:r w:rsidR="009B3482">
          <w:rPr>
            <w:webHidden/>
          </w:rPr>
          <w:t>5</w:t>
        </w:r>
        <w:r w:rsidR="009B3482">
          <w:rPr>
            <w:webHidden/>
          </w:rPr>
          <w:fldChar w:fldCharType="end"/>
        </w:r>
      </w:hyperlink>
    </w:p>
    <w:p w14:paraId="08CA20BC" w14:textId="512347B9" w:rsidR="009B3482" w:rsidRDefault="001D5306">
      <w:pPr>
        <w:pStyle w:val="TOC2"/>
        <w:rPr>
          <w:rFonts w:asciiTheme="minorHAnsi" w:eastAsiaTheme="minorEastAsia" w:hAnsiTheme="minorHAnsi" w:cstheme="minorBidi"/>
          <w:color w:val="auto"/>
          <w:szCs w:val="22"/>
        </w:rPr>
      </w:pPr>
      <w:hyperlink w:anchor="_Toc141965907" w:history="1">
        <w:r w:rsidR="009B3482" w:rsidRPr="00BB5BA0">
          <w:rPr>
            <w:rStyle w:val="Hyperlink"/>
          </w:rPr>
          <w:t>Current regulatory framework</w:t>
        </w:r>
        <w:r w:rsidR="009B3482">
          <w:rPr>
            <w:webHidden/>
          </w:rPr>
          <w:tab/>
        </w:r>
        <w:r w:rsidR="009B3482">
          <w:rPr>
            <w:webHidden/>
          </w:rPr>
          <w:fldChar w:fldCharType="begin"/>
        </w:r>
        <w:r w:rsidR="009B3482">
          <w:rPr>
            <w:webHidden/>
          </w:rPr>
          <w:instrText xml:space="preserve"> PAGEREF _Toc141965907 \h </w:instrText>
        </w:r>
        <w:r w:rsidR="009B3482">
          <w:rPr>
            <w:webHidden/>
          </w:rPr>
        </w:r>
        <w:r w:rsidR="009B3482">
          <w:rPr>
            <w:webHidden/>
          </w:rPr>
          <w:fldChar w:fldCharType="separate"/>
        </w:r>
        <w:r w:rsidR="009B3482">
          <w:rPr>
            <w:webHidden/>
          </w:rPr>
          <w:t>6</w:t>
        </w:r>
        <w:r w:rsidR="009B3482">
          <w:rPr>
            <w:webHidden/>
          </w:rPr>
          <w:fldChar w:fldCharType="end"/>
        </w:r>
      </w:hyperlink>
    </w:p>
    <w:p w14:paraId="4D567DE6" w14:textId="6838C4E5" w:rsidR="009B3482" w:rsidRDefault="001D5306">
      <w:pPr>
        <w:pStyle w:val="TOC2"/>
        <w:rPr>
          <w:rFonts w:asciiTheme="minorHAnsi" w:eastAsiaTheme="minorEastAsia" w:hAnsiTheme="minorHAnsi" w:cstheme="minorBidi"/>
          <w:color w:val="auto"/>
          <w:szCs w:val="22"/>
        </w:rPr>
      </w:pPr>
      <w:hyperlink w:anchor="_Toc141965908" w:history="1">
        <w:r w:rsidR="009B3482" w:rsidRPr="00BB5BA0">
          <w:rPr>
            <w:rStyle w:val="Hyperlink"/>
          </w:rPr>
          <w:t>Role of ASIC</w:t>
        </w:r>
        <w:r w:rsidR="009B3482">
          <w:rPr>
            <w:webHidden/>
          </w:rPr>
          <w:tab/>
        </w:r>
        <w:r w:rsidR="009B3482">
          <w:rPr>
            <w:webHidden/>
          </w:rPr>
          <w:fldChar w:fldCharType="begin"/>
        </w:r>
        <w:r w:rsidR="009B3482">
          <w:rPr>
            <w:webHidden/>
          </w:rPr>
          <w:instrText xml:space="preserve"> PAGEREF _Toc141965908 \h </w:instrText>
        </w:r>
        <w:r w:rsidR="009B3482">
          <w:rPr>
            <w:webHidden/>
          </w:rPr>
        </w:r>
        <w:r w:rsidR="009B3482">
          <w:rPr>
            <w:webHidden/>
          </w:rPr>
          <w:fldChar w:fldCharType="separate"/>
        </w:r>
        <w:r w:rsidR="009B3482">
          <w:rPr>
            <w:webHidden/>
          </w:rPr>
          <w:t>7</w:t>
        </w:r>
        <w:r w:rsidR="009B3482">
          <w:rPr>
            <w:webHidden/>
          </w:rPr>
          <w:fldChar w:fldCharType="end"/>
        </w:r>
      </w:hyperlink>
    </w:p>
    <w:p w14:paraId="0A28C3D7" w14:textId="4AAEC418" w:rsidR="009B3482" w:rsidRDefault="001D5306">
      <w:pPr>
        <w:pStyle w:val="TOC2"/>
        <w:rPr>
          <w:rFonts w:asciiTheme="minorHAnsi" w:eastAsiaTheme="minorEastAsia" w:hAnsiTheme="minorHAnsi" w:cstheme="minorBidi"/>
          <w:color w:val="auto"/>
          <w:szCs w:val="22"/>
        </w:rPr>
      </w:pPr>
      <w:hyperlink w:anchor="_Toc141965909" w:history="1">
        <w:r w:rsidR="009B3482" w:rsidRPr="00BB5BA0">
          <w:rPr>
            <w:rStyle w:val="Hyperlink"/>
          </w:rPr>
          <w:t>Size of industry</w:t>
        </w:r>
        <w:r w:rsidR="009B3482">
          <w:rPr>
            <w:webHidden/>
          </w:rPr>
          <w:tab/>
        </w:r>
        <w:r w:rsidR="009B3482">
          <w:rPr>
            <w:webHidden/>
          </w:rPr>
          <w:fldChar w:fldCharType="begin"/>
        </w:r>
        <w:r w:rsidR="009B3482">
          <w:rPr>
            <w:webHidden/>
          </w:rPr>
          <w:instrText xml:space="preserve"> PAGEREF _Toc141965909 \h </w:instrText>
        </w:r>
        <w:r w:rsidR="009B3482">
          <w:rPr>
            <w:webHidden/>
          </w:rPr>
        </w:r>
        <w:r w:rsidR="009B3482">
          <w:rPr>
            <w:webHidden/>
          </w:rPr>
          <w:fldChar w:fldCharType="separate"/>
        </w:r>
        <w:r w:rsidR="009B3482">
          <w:rPr>
            <w:webHidden/>
          </w:rPr>
          <w:t>8</w:t>
        </w:r>
        <w:r w:rsidR="009B3482">
          <w:rPr>
            <w:webHidden/>
          </w:rPr>
          <w:fldChar w:fldCharType="end"/>
        </w:r>
      </w:hyperlink>
    </w:p>
    <w:p w14:paraId="58EDB611" w14:textId="0CD722B6" w:rsidR="009B3482" w:rsidRDefault="001D5306">
      <w:pPr>
        <w:pStyle w:val="TOC2"/>
        <w:rPr>
          <w:rFonts w:asciiTheme="minorHAnsi" w:eastAsiaTheme="minorEastAsia" w:hAnsiTheme="minorHAnsi" w:cstheme="minorBidi"/>
          <w:color w:val="auto"/>
          <w:szCs w:val="22"/>
        </w:rPr>
      </w:pPr>
      <w:hyperlink w:anchor="_Toc141965910" w:history="1">
        <w:r w:rsidR="009B3482" w:rsidRPr="00BB5BA0">
          <w:rPr>
            <w:rStyle w:val="Hyperlink"/>
          </w:rPr>
          <w:t>Previous reviews and inquiries</w:t>
        </w:r>
        <w:r w:rsidR="009B3482">
          <w:rPr>
            <w:webHidden/>
          </w:rPr>
          <w:tab/>
        </w:r>
        <w:r w:rsidR="009B3482">
          <w:rPr>
            <w:webHidden/>
          </w:rPr>
          <w:fldChar w:fldCharType="begin"/>
        </w:r>
        <w:r w:rsidR="009B3482">
          <w:rPr>
            <w:webHidden/>
          </w:rPr>
          <w:instrText xml:space="preserve"> PAGEREF _Toc141965910 \h </w:instrText>
        </w:r>
        <w:r w:rsidR="009B3482">
          <w:rPr>
            <w:webHidden/>
          </w:rPr>
        </w:r>
        <w:r w:rsidR="009B3482">
          <w:rPr>
            <w:webHidden/>
          </w:rPr>
          <w:fldChar w:fldCharType="separate"/>
        </w:r>
        <w:r w:rsidR="009B3482">
          <w:rPr>
            <w:webHidden/>
          </w:rPr>
          <w:t>9</w:t>
        </w:r>
        <w:r w:rsidR="009B3482">
          <w:rPr>
            <w:webHidden/>
          </w:rPr>
          <w:fldChar w:fldCharType="end"/>
        </w:r>
      </w:hyperlink>
    </w:p>
    <w:p w14:paraId="326E9566" w14:textId="1F2108FC" w:rsidR="009B3482" w:rsidRDefault="001D5306">
      <w:pPr>
        <w:pStyle w:val="TOC1"/>
        <w:tabs>
          <w:tab w:val="left" w:pos="1320"/>
        </w:tabs>
        <w:rPr>
          <w:rFonts w:asciiTheme="minorHAnsi" w:eastAsiaTheme="minorEastAsia" w:hAnsiTheme="minorHAnsi" w:cstheme="minorBidi"/>
          <w:b w:val="0"/>
          <w:color w:val="auto"/>
        </w:rPr>
      </w:pPr>
      <w:hyperlink w:anchor="_Toc141965911" w:history="1">
        <w:r w:rsidR="009B3482" w:rsidRPr="00BB5BA0">
          <w:rPr>
            <w:rStyle w:val="Hyperlink"/>
          </w:rPr>
          <w:t>Chapter 1.</w:t>
        </w:r>
        <w:r w:rsidR="009B3482">
          <w:rPr>
            <w:rFonts w:asciiTheme="minorHAnsi" w:eastAsiaTheme="minorEastAsia" w:hAnsiTheme="minorHAnsi" w:cstheme="minorBidi"/>
            <w:b w:val="0"/>
            <w:color w:val="auto"/>
          </w:rPr>
          <w:tab/>
        </w:r>
        <w:r w:rsidR="009B3482" w:rsidRPr="00BB5BA0">
          <w:rPr>
            <w:rStyle w:val="Hyperlink"/>
          </w:rPr>
          <w:t>Wholesale client thresholds</w:t>
        </w:r>
        <w:r w:rsidR="009B3482">
          <w:rPr>
            <w:webHidden/>
          </w:rPr>
          <w:tab/>
        </w:r>
        <w:r w:rsidR="009B3482">
          <w:rPr>
            <w:webHidden/>
          </w:rPr>
          <w:fldChar w:fldCharType="begin"/>
        </w:r>
        <w:r w:rsidR="009B3482">
          <w:rPr>
            <w:webHidden/>
          </w:rPr>
          <w:instrText xml:space="preserve"> PAGEREF _Toc141965911 \h </w:instrText>
        </w:r>
        <w:r w:rsidR="009B3482">
          <w:rPr>
            <w:webHidden/>
          </w:rPr>
        </w:r>
        <w:r w:rsidR="009B3482">
          <w:rPr>
            <w:webHidden/>
          </w:rPr>
          <w:fldChar w:fldCharType="separate"/>
        </w:r>
        <w:r w:rsidR="009B3482">
          <w:rPr>
            <w:webHidden/>
          </w:rPr>
          <w:t>14</w:t>
        </w:r>
        <w:r w:rsidR="009B3482">
          <w:rPr>
            <w:webHidden/>
          </w:rPr>
          <w:fldChar w:fldCharType="end"/>
        </w:r>
      </w:hyperlink>
    </w:p>
    <w:p w14:paraId="5766411F" w14:textId="3C3F6A5E" w:rsidR="009B3482" w:rsidRDefault="001D5306">
      <w:pPr>
        <w:pStyle w:val="TOC2"/>
        <w:tabs>
          <w:tab w:val="left" w:pos="660"/>
        </w:tabs>
        <w:rPr>
          <w:rFonts w:asciiTheme="minorHAnsi" w:eastAsiaTheme="minorEastAsia" w:hAnsiTheme="minorHAnsi" w:cstheme="minorBidi"/>
          <w:color w:val="auto"/>
          <w:szCs w:val="22"/>
        </w:rPr>
      </w:pPr>
      <w:hyperlink w:anchor="_Toc141965912" w:history="1">
        <w:r w:rsidR="009B3482" w:rsidRPr="00BB5BA0">
          <w:rPr>
            <w:rStyle w:val="Hyperlink"/>
          </w:rPr>
          <w:t>1.1</w:t>
        </w:r>
        <w:r w:rsidR="009B3482">
          <w:rPr>
            <w:rFonts w:asciiTheme="minorHAnsi" w:eastAsiaTheme="minorEastAsia" w:hAnsiTheme="minorHAnsi" w:cstheme="minorBidi"/>
            <w:color w:val="auto"/>
            <w:szCs w:val="22"/>
          </w:rPr>
          <w:tab/>
        </w:r>
        <w:r w:rsidR="009B3482" w:rsidRPr="00BB5BA0">
          <w:rPr>
            <w:rStyle w:val="Hyperlink"/>
          </w:rPr>
          <w:t>Distinguishing between retail and wholesale clients</w:t>
        </w:r>
        <w:r w:rsidR="009B3482">
          <w:rPr>
            <w:webHidden/>
          </w:rPr>
          <w:tab/>
        </w:r>
        <w:r w:rsidR="009B3482">
          <w:rPr>
            <w:webHidden/>
          </w:rPr>
          <w:fldChar w:fldCharType="begin"/>
        </w:r>
        <w:r w:rsidR="009B3482">
          <w:rPr>
            <w:webHidden/>
          </w:rPr>
          <w:instrText xml:space="preserve"> PAGEREF _Toc141965912 \h </w:instrText>
        </w:r>
        <w:r w:rsidR="009B3482">
          <w:rPr>
            <w:webHidden/>
          </w:rPr>
        </w:r>
        <w:r w:rsidR="009B3482">
          <w:rPr>
            <w:webHidden/>
          </w:rPr>
          <w:fldChar w:fldCharType="separate"/>
        </w:r>
        <w:r w:rsidR="009B3482">
          <w:rPr>
            <w:webHidden/>
          </w:rPr>
          <w:t>14</w:t>
        </w:r>
        <w:r w:rsidR="009B3482">
          <w:rPr>
            <w:webHidden/>
          </w:rPr>
          <w:fldChar w:fldCharType="end"/>
        </w:r>
      </w:hyperlink>
    </w:p>
    <w:p w14:paraId="08DD1EA7" w14:textId="2016DB60" w:rsidR="009B3482" w:rsidRDefault="001D5306">
      <w:pPr>
        <w:pStyle w:val="TOC2"/>
        <w:tabs>
          <w:tab w:val="left" w:pos="660"/>
        </w:tabs>
        <w:rPr>
          <w:rFonts w:asciiTheme="minorHAnsi" w:eastAsiaTheme="minorEastAsia" w:hAnsiTheme="minorHAnsi" w:cstheme="minorBidi"/>
          <w:color w:val="auto"/>
          <w:szCs w:val="22"/>
        </w:rPr>
      </w:pPr>
      <w:hyperlink w:anchor="_Toc141965913" w:history="1">
        <w:r w:rsidR="009B3482" w:rsidRPr="00BB5BA0">
          <w:rPr>
            <w:rStyle w:val="Hyperlink"/>
          </w:rPr>
          <w:t>1.2</w:t>
        </w:r>
        <w:r w:rsidR="009B3482">
          <w:rPr>
            <w:rFonts w:asciiTheme="minorHAnsi" w:eastAsiaTheme="minorEastAsia" w:hAnsiTheme="minorHAnsi" w:cstheme="minorBidi"/>
            <w:color w:val="auto"/>
            <w:szCs w:val="22"/>
          </w:rPr>
          <w:tab/>
        </w:r>
        <w:r w:rsidR="009B3482" w:rsidRPr="00BB5BA0">
          <w:rPr>
            <w:rStyle w:val="Hyperlink"/>
          </w:rPr>
          <w:t>Protections for retail clients in schemes</w:t>
        </w:r>
        <w:r w:rsidR="009B3482">
          <w:rPr>
            <w:webHidden/>
          </w:rPr>
          <w:tab/>
        </w:r>
        <w:r w:rsidR="009B3482">
          <w:rPr>
            <w:webHidden/>
          </w:rPr>
          <w:fldChar w:fldCharType="begin"/>
        </w:r>
        <w:r w:rsidR="009B3482">
          <w:rPr>
            <w:webHidden/>
          </w:rPr>
          <w:instrText xml:space="preserve"> PAGEREF _Toc141965913 \h </w:instrText>
        </w:r>
        <w:r w:rsidR="009B3482">
          <w:rPr>
            <w:webHidden/>
          </w:rPr>
        </w:r>
        <w:r w:rsidR="009B3482">
          <w:rPr>
            <w:webHidden/>
          </w:rPr>
          <w:fldChar w:fldCharType="separate"/>
        </w:r>
        <w:r w:rsidR="009B3482">
          <w:rPr>
            <w:webHidden/>
          </w:rPr>
          <w:t>14</w:t>
        </w:r>
        <w:r w:rsidR="009B3482">
          <w:rPr>
            <w:webHidden/>
          </w:rPr>
          <w:fldChar w:fldCharType="end"/>
        </w:r>
      </w:hyperlink>
    </w:p>
    <w:p w14:paraId="25ED9EB9" w14:textId="10E562CC" w:rsidR="009B3482" w:rsidRDefault="001D5306">
      <w:pPr>
        <w:pStyle w:val="TOC2"/>
        <w:tabs>
          <w:tab w:val="left" w:pos="660"/>
        </w:tabs>
        <w:rPr>
          <w:rFonts w:asciiTheme="minorHAnsi" w:eastAsiaTheme="minorEastAsia" w:hAnsiTheme="minorHAnsi" w:cstheme="minorBidi"/>
          <w:color w:val="auto"/>
          <w:szCs w:val="22"/>
        </w:rPr>
      </w:pPr>
      <w:hyperlink w:anchor="_Toc141965914" w:history="1">
        <w:r w:rsidR="009B3482" w:rsidRPr="00BB5BA0">
          <w:rPr>
            <w:rStyle w:val="Hyperlink"/>
          </w:rPr>
          <w:t>1.3</w:t>
        </w:r>
        <w:r w:rsidR="009B3482">
          <w:rPr>
            <w:rFonts w:asciiTheme="minorHAnsi" w:eastAsiaTheme="minorEastAsia" w:hAnsiTheme="minorHAnsi" w:cstheme="minorBidi"/>
            <w:color w:val="auto"/>
            <w:szCs w:val="22"/>
          </w:rPr>
          <w:tab/>
        </w:r>
        <w:r w:rsidR="009B3482" w:rsidRPr="00BB5BA0">
          <w:rPr>
            <w:rStyle w:val="Hyperlink"/>
          </w:rPr>
          <w:t>The wholesale client classifications</w:t>
        </w:r>
        <w:r w:rsidR="009B3482">
          <w:rPr>
            <w:webHidden/>
          </w:rPr>
          <w:tab/>
        </w:r>
        <w:r w:rsidR="009B3482">
          <w:rPr>
            <w:webHidden/>
          </w:rPr>
          <w:fldChar w:fldCharType="begin"/>
        </w:r>
        <w:r w:rsidR="009B3482">
          <w:rPr>
            <w:webHidden/>
          </w:rPr>
          <w:instrText xml:space="preserve"> PAGEREF _Toc141965914 \h </w:instrText>
        </w:r>
        <w:r w:rsidR="009B3482">
          <w:rPr>
            <w:webHidden/>
          </w:rPr>
        </w:r>
        <w:r w:rsidR="009B3482">
          <w:rPr>
            <w:webHidden/>
          </w:rPr>
          <w:fldChar w:fldCharType="separate"/>
        </w:r>
        <w:r w:rsidR="009B3482">
          <w:rPr>
            <w:webHidden/>
          </w:rPr>
          <w:t>15</w:t>
        </w:r>
        <w:r w:rsidR="009B3482">
          <w:rPr>
            <w:webHidden/>
          </w:rPr>
          <w:fldChar w:fldCharType="end"/>
        </w:r>
      </w:hyperlink>
    </w:p>
    <w:p w14:paraId="27EEDF92" w14:textId="07FD2DBF" w:rsidR="009B3482" w:rsidRDefault="001D5306">
      <w:pPr>
        <w:pStyle w:val="TOC2"/>
        <w:tabs>
          <w:tab w:val="left" w:pos="660"/>
        </w:tabs>
        <w:rPr>
          <w:rFonts w:asciiTheme="minorHAnsi" w:eastAsiaTheme="minorEastAsia" w:hAnsiTheme="minorHAnsi" w:cstheme="minorBidi"/>
          <w:color w:val="auto"/>
          <w:szCs w:val="22"/>
        </w:rPr>
      </w:pPr>
      <w:hyperlink w:anchor="_Toc141965915" w:history="1">
        <w:r w:rsidR="009B3482" w:rsidRPr="00BB5BA0">
          <w:rPr>
            <w:rStyle w:val="Hyperlink"/>
          </w:rPr>
          <w:t>1.4</w:t>
        </w:r>
        <w:r w:rsidR="009B3482">
          <w:rPr>
            <w:rFonts w:asciiTheme="minorHAnsi" w:eastAsiaTheme="minorEastAsia" w:hAnsiTheme="minorHAnsi" w:cstheme="minorBidi"/>
            <w:color w:val="auto"/>
            <w:szCs w:val="22"/>
          </w:rPr>
          <w:tab/>
        </w:r>
        <w:r w:rsidR="009B3482" w:rsidRPr="00BB5BA0">
          <w:rPr>
            <w:rStyle w:val="Hyperlink"/>
          </w:rPr>
          <w:t>Wholesale client consent arrangements</w:t>
        </w:r>
        <w:r w:rsidR="009B3482">
          <w:rPr>
            <w:webHidden/>
          </w:rPr>
          <w:tab/>
        </w:r>
        <w:r w:rsidR="009B3482">
          <w:rPr>
            <w:webHidden/>
          </w:rPr>
          <w:fldChar w:fldCharType="begin"/>
        </w:r>
        <w:r w:rsidR="009B3482">
          <w:rPr>
            <w:webHidden/>
          </w:rPr>
          <w:instrText xml:space="preserve"> PAGEREF _Toc141965915 \h </w:instrText>
        </w:r>
        <w:r w:rsidR="009B3482">
          <w:rPr>
            <w:webHidden/>
          </w:rPr>
        </w:r>
        <w:r w:rsidR="009B3482">
          <w:rPr>
            <w:webHidden/>
          </w:rPr>
          <w:fldChar w:fldCharType="separate"/>
        </w:r>
        <w:r w:rsidR="009B3482">
          <w:rPr>
            <w:webHidden/>
          </w:rPr>
          <w:t>18</w:t>
        </w:r>
        <w:r w:rsidR="009B3482">
          <w:rPr>
            <w:webHidden/>
          </w:rPr>
          <w:fldChar w:fldCharType="end"/>
        </w:r>
      </w:hyperlink>
    </w:p>
    <w:p w14:paraId="1203BF01" w14:textId="631237D1" w:rsidR="009B3482" w:rsidRDefault="001D5306">
      <w:pPr>
        <w:pStyle w:val="TOC2"/>
        <w:tabs>
          <w:tab w:val="left" w:pos="660"/>
        </w:tabs>
        <w:rPr>
          <w:rFonts w:asciiTheme="minorHAnsi" w:eastAsiaTheme="minorEastAsia" w:hAnsiTheme="minorHAnsi" w:cstheme="minorBidi"/>
          <w:color w:val="auto"/>
          <w:szCs w:val="22"/>
        </w:rPr>
      </w:pPr>
      <w:hyperlink w:anchor="_Toc141965916" w:history="1">
        <w:r w:rsidR="009B3482" w:rsidRPr="00BB5BA0">
          <w:rPr>
            <w:rStyle w:val="Hyperlink"/>
          </w:rPr>
          <w:t>1.5</w:t>
        </w:r>
        <w:r w:rsidR="009B3482">
          <w:rPr>
            <w:rFonts w:asciiTheme="minorHAnsi" w:eastAsiaTheme="minorEastAsia" w:hAnsiTheme="minorHAnsi" w:cstheme="minorBidi"/>
            <w:color w:val="auto"/>
            <w:szCs w:val="22"/>
          </w:rPr>
          <w:tab/>
        </w:r>
        <w:r w:rsidR="009B3482" w:rsidRPr="00BB5BA0">
          <w:rPr>
            <w:rStyle w:val="Hyperlink"/>
          </w:rPr>
          <w:t>Questions for consideration</w:t>
        </w:r>
        <w:r w:rsidR="009B3482">
          <w:rPr>
            <w:webHidden/>
          </w:rPr>
          <w:tab/>
        </w:r>
        <w:r w:rsidR="009B3482">
          <w:rPr>
            <w:webHidden/>
          </w:rPr>
          <w:fldChar w:fldCharType="begin"/>
        </w:r>
        <w:r w:rsidR="009B3482">
          <w:rPr>
            <w:webHidden/>
          </w:rPr>
          <w:instrText xml:space="preserve"> PAGEREF _Toc141965916 \h </w:instrText>
        </w:r>
        <w:r w:rsidR="009B3482">
          <w:rPr>
            <w:webHidden/>
          </w:rPr>
        </w:r>
        <w:r w:rsidR="009B3482">
          <w:rPr>
            <w:webHidden/>
          </w:rPr>
          <w:fldChar w:fldCharType="separate"/>
        </w:r>
        <w:r w:rsidR="009B3482">
          <w:rPr>
            <w:webHidden/>
          </w:rPr>
          <w:t>20</w:t>
        </w:r>
        <w:r w:rsidR="009B3482">
          <w:rPr>
            <w:webHidden/>
          </w:rPr>
          <w:fldChar w:fldCharType="end"/>
        </w:r>
      </w:hyperlink>
    </w:p>
    <w:p w14:paraId="34C35079" w14:textId="2DE76AD8" w:rsidR="009B3482" w:rsidRDefault="001D5306">
      <w:pPr>
        <w:pStyle w:val="TOC1"/>
        <w:tabs>
          <w:tab w:val="left" w:pos="1320"/>
        </w:tabs>
        <w:rPr>
          <w:rFonts w:asciiTheme="minorHAnsi" w:eastAsiaTheme="minorEastAsia" w:hAnsiTheme="minorHAnsi" w:cstheme="minorBidi"/>
          <w:b w:val="0"/>
          <w:color w:val="auto"/>
        </w:rPr>
      </w:pPr>
      <w:hyperlink w:anchor="_Toc141965917" w:history="1">
        <w:r w:rsidR="009B3482" w:rsidRPr="00BB5BA0">
          <w:rPr>
            <w:rStyle w:val="Hyperlink"/>
          </w:rPr>
          <w:t>Chapter 2.</w:t>
        </w:r>
        <w:r w:rsidR="009B3482">
          <w:rPr>
            <w:rFonts w:asciiTheme="minorHAnsi" w:eastAsiaTheme="minorEastAsia" w:hAnsiTheme="minorHAnsi" w:cstheme="minorBidi"/>
            <w:b w:val="0"/>
            <w:color w:val="auto"/>
          </w:rPr>
          <w:tab/>
        </w:r>
        <w:r w:rsidR="009B3482" w:rsidRPr="00BB5BA0">
          <w:rPr>
            <w:rStyle w:val="Hyperlink"/>
          </w:rPr>
          <w:t>Suitability of scheme investments</w:t>
        </w:r>
        <w:r w:rsidR="009B3482">
          <w:rPr>
            <w:webHidden/>
          </w:rPr>
          <w:tab/>
        </w:r>
        <w:r w:rsidR="009B3482">
          <w:rPr>
            <w:webHidden/>
          </w:rPr>
          <w:fldChar w:fldCharType="begin"/>
        </w:r>
        <w:r w:rsidR="009B3482">
          <w:rPr>
            <w:webHidden/>
          </w:rPr>
          <w:instrText xml:space="preserve"> PAGEREF _Toc141965917 \h </w:instrText>
        </w:r>
        <w:r w:rsidR="009B3482">
          <w:rPr>
            <w:webHidden/>
          </w:rPr>
        </w:r>
        <w:r w:rsidR="009B3482">
          <w:rPr>
            <w:webHidden/>
          </w:rPr>
          <w:fldChar w:fldCharType="separate"/>
        </w:r>
        <w:r w:rsidR="009B3482">
          <w:rPr>
            <w:webHidden/>
          </w:rPr>
          <w:t>21</w:t>
        </w:r>
        <w:r w:rsidR="009B3482">
          <w:rPr>
            <w:webHidden/>
          </w:rPr>
          <w:fldChar w:fldCharType="end"/>
        </w:r>
      </w:hyperlink>
    </w:p>
    <w:p w14:paraId="43F2F3E5" w14:textId="4CD98D2A" w:rsidR="009B3482" w:rsidRDefault="001D5306">
      <w:pPr>
        <w:pStyle w:val="TOC2"/>
        <w:tabs>
          <w:tab w:val="left" w:pos="660"/>
        </w:tabs>
        <w:rPr>
          <w:rFonts w:asciiTheme="minorHAnsi" w:eastAsiaTheme="minorEastAsia" w:hAnsiTheme="minorHAnsi" w:cstheme="minorBidi"/>
          <w:color w:val="auto"/>
          <w:szCs w:val="22"/>
        </w:rPr>
      </w:pPr>
      <w:hyperlink w:anchor="_Toc141965918" w:history="1">
        <w:r w:rsidR="009B3482" w:rsidRPr="00BB5BA0">
          <w:rPr>
            <w:rStyle w:val="Hyperlink"/>
          </w:rPr>
          <w:t>2.1</w:t>
        </w:r>
        <w:r w:rsidR="009B3482">
          <w:rPr>
            <w:rFonts w:asciiTheme="minorHAnsi" w:eastAsiaTheme="minorEastAsia" w:hAnsiTheme="minorHAnsi" w:cstheme="minorBidi"/>
            <w:color w:val="auto"/>
            <w:szCs w:val="22"/>
          </w:rPr>
          <w:tab/>
        </w:r>
        <w:r w:rsidR="009B3482" w:rsidRPr="00BB5BA0">
          <w:rPr>
            <w:rStyle w:val="Hyperlink"/>
          </w:rPr>
          <w:t>Scheme investments</w:t>
        </w:r>
        <w:r w:rsidR="009B3482">
          <w:rPr>
            <w:webHidden/>
          </w:rPr>
          <w:tab/>
        </w:r>
        <w:r w:rsidR="009B3482">
          <w:rPr>
            <w:webHidden/>
          </w:rPr>
          <w:fldChar w:fldCharType="begin"/>
        </w:r>
        <w:r w:rsidR="009B3482">
          <w:rPr>
            <w:webHidden/>
          </w:rPr>
          <w:instrText xml:space="preserve"> PAGEREF _Toc141965918 \h </w:instrText>
        </w:r>
        <w:r w:rsidR="009B3482">
          <w:rPr>
            <w:webHidden/>
          </w:rPr>
        </w:r>
        <w:r w:rsidR="009B3482">
          <w:rPr>
            <w:webHidden/>
          </w:rPr>
          <w:fldChar w:fldCharType="separate"/>
        </w:r>
        <w:r w:rsidR="009B3482">
          <w:rPr>
            <w:webHidden/>
          </w:rPr>
          <w:t>21</w:t>
        </w:r>
        <w:r w:rsidR="009B3482">
          <w:rPr>
            <w:webHidden/>
          </w:rPr>
          <w:fldChar w:fldCharType="end"/>
        </w:r>
      </w:hyperlink>
    </w:p>
    <w:p w14:paraId="5A836C09" w14:textId="02D988C8" w:rsidR="009B3482" w:rsidRDefault="001D5306">
      <w:pPr>
        <w:pStyle w:val="TOC2"/>
        <w:tabs>
          <w:tab w:val="left" w:pos="660"/>
        </w:tabs>
        <w:rPr>
          <w:rFonts w:asciiTheme="minorHAnsi" w:eastAsiaTheme="minorEastAsia" w:hAnsiTheme="minorHAnsi" w:cstheme="minorBidi"/>
          <w:color w:val="auto"/>
          <w:szCs w:val="22"/>
        </w:rPr>
      </w:pPr>
      <w:hyperlink w:anchor="_Toc141965919" w:history="1">
        <w:r w:rsidR="009B3482" w:rsidRPr="00BB5BA0">
          <w:rPr>
            <w:rStyle w:val="Hyperlink"/>
          </w:rPr>
          <w:t>2.2</w:t>
        </w:r>
        <w:r w:rsidR="009B3482">
          <w:rPr>
            <w:rFonts w:asciiTheme="minorHAnsi" w:eastAsiaTheme="minorEastAsia" w:hAnsiTheme="minorHAnsi" w:cstheme="minorBidi"/>
            <w:color w:val="auto"/>
            <w:szCs w:val="22"/>
          </w:rPr>
          <w:tab/>
        </w:r>
        <w:r w:rsidR="009B3482" w:rsidRPr="00BB5BA0">
          <w:rPr>
            <w:rStyle w:val="Hyperlink"/>
          </w:rPr>
          <w:t>Measures that support suitability</w:t>
        </w:r>
        <w:r w:rsidR="009B3482">
          <w:rPr>
            <w:webHidden/>
          </w:rPr>
          <w:tab/>
        </w:r>
        <w:r w:rsidR="009B3482">
          <w:rPr>
            <w:webHidden/>
          </w:rPr>
          <w:fldChar w:fldCharType="begin"/>
        </w:r>
        <w:r w:rsidR="009B3482">
          <w:rPr>
            <w:webHidden/>
          </w:rPr>
          <w:instrText xml:space="preserve"> PAGEREF _Toc141965919 \h </w:instrText>
        </w:r>
        <w:r w:rsidR="009B3482">
          <w:rPr>
            <w:webHidden/>
          </w:rPr>
        </w:r>
        <w:r w:rsidR="009B3482">
          <w:rPr>
            <w:webHidden/>
          </w:rPr>
          <w:fldChar w:fldCharType="separate"/>
        </w:r>
        <w:r w:rsidR="009B3482">
          <w:rPr>
            <w:webHidden/>
          </w:rPr>
          <w:t>23</w:t>
        </w:r>
        <w:r w:rsidR="009B3482">
          <w:rPr>
            <w:webHidden/>
          </w:rPr>
          <w:fldChar w:fldCharType="end"/>
        </w:r>
      </w:hyperlink>
    </w:p>
    <w:p w14:paraId="7ED478EC" w14:textId="5149A3E6" w:rsidR="009B3482" w:rsidRDefault="001D5306">
      <w:pPr>
        <w:pStyle w:val="TOC2"/>
        <w:tabs>
          <w:tab w:val="left" w:pos="660"/>
        </w:tabs>
        <w:rPr>
          <w:rFonts w:asciiTheme="minorHAnsi" w:eastAsiaTheme="minorEastAsia" w:hAnsiTheme="minorHAnsi" w:cstheme="minorBidi"/>
          <w:color w:val="auto"/>
          <w:szCs w:val="22"/>
        </w:rPr>
      </w:pPr>
      <w:hyperlink w:anchor="_Toc141965920" w:history="1">
        <w:r w:rsidR="009B3482" w:rsidRPr="00BB5BA0">
          <w:rPr>
            <w:rStyle w:val="Hyperlink"/>
          </w:rPr>
          <w:t>2.3</w:t>
        </w:r>
        <w:r w:rsidR="009B3482">
          <w:rPr>
            <w:rFonts w:asciiTheme="minorHAnsi" w:eastAsiaTheme="minorEastAsia" w:hAnsiTheme="minorHAnsi" w:cstheme="minorBidi"/>
            <w:color w:val="auto"/>
            <w:szCs w:val="22"/>
          </w:rPr>
          <w:tab/>
        </w:r>
        <w:r w:rsidR="009B3482" w:rsidRPr="00BB5BA0">
          <w:rPr>
            <w:rStyle w:val="Hyperlink"/>
          </w:rPr>
          <w:t>Registration of schemes</w:t>
        </w:r>
        <w:r w:rsidR="009B3482">
          <w:rPr>
            <w:webHidden/>
          </w:rPr>
          <w:tab/>
        </w:r>
        <w:r w:rsidR="009B3482">
          <w:rPr>
            <w:webHidden/>
          </w:rPr>
          <w:fldChar w:fldCharType="begin"/>
        </w:r>
        <w:r w:rsidR="009B3482">
          <w:rPr>
            <w:webHidden/>
          </w:rPr>
          <w:instrText xml:space="preserve"> PAGEREF _Toc141965920 \h </w:instrText>
        </w:r>
        <w:r w:rsidR="009B3482">
          <w:rPr>
            <w:webHidden/>
          </w:rPr>
        </w:r>
        <w:r w:rsidR="009B3482">
          <w:rPr>
            <w:webHidden/>
          </w:rPr>
          <w:fldChar w:fldCharType="separate"/>
        </w:r>
        <w:r w:rsidR="009B3482">
          <w:rPr>
            <w:webHidden/>
          </w:rPr>
          <w:t>24</w:t>
        </w:r>
        <w:r w:rsidR="009B3482">
          <w:rPr>
            <w:webHidden/>
          </w:rPr>
          <w:fldChar w:fldCharType="end"/>
        </w:r>
      </w:hyperlink>
    </w:p>
    <w:p w14:paraId="382FE5E7" w14:textId="40E5F773" w:rsidR="009B3482" w:rsidRDefault="001D5306">
      <w:pPr>
        <w:pStyle w:val="TOC2"/>
        <w:tabs>
          <w:tab w:val="left" w:pos="660"/>
        </w:tabs>
        <w:rPr>
          <w:rFonts w:asciiTheme="minorHAnsi" w:eastAsiaTheme="minorEastAsia" w:hAnsiTheme="minorHAnsi" w:cstheme="minorBidi"/>
          <w:color w:val="auto"/>
          <w:szCs w:val="22"/>
        </w:rPr>
      </w:pPr>
      <w:hyperlink w:anchor="_Toc141965921" w:history="1">
        <w:r w:rsidR="009B3482" w:rsidRPr="00BB5BA0">
          <w:rPr>
            <w:rStyle w:val="Hyperlink"/>
          </w:rPr>
          <w:t>2.4</w:t>
        </w:r>
        <w:r w:rsidR="009B3482">
          <w:rPr>
            <w:rFonts w:asciiTheme="minorHAnsi" w:eastAsiaTheme="minorEastAsia" w:hAnsiTheme="minorHAnsi" w:cstheme="minorBidi"/>
            <w:color w:val="auto"/>
            <w:szCs w:val="22"/>
          </w:rPr>
          <w:tab/>
        </w:r>
        <w:r w:rsidR="009B3482" w:rsidRPr="00BB5BA0">
          <w:rPr>
            <w:rStyle w:val="Hyperlink"/>
          </w:rPr>
          <w:t>Questions for consideration</w:t>
        </w:r>
        <w:r w:rsidR="009B3482">
          <w:rPr>
            <w:webHidden/>
          </w:rPr>
          <w:tab/>
        </w:r>
        <w:r w:rsidR="009B3482">
          <w:rPr>
            <w:webHidden/>
          </w:rPr>
          <w:fldChar w:fldCharType="begin"/>
        </w:r>
        <w:r w:rsidR="009B3482">
          <w:rPr>
            <w:webHidden/>
          </w:rPr>
          <w:instrText xml:space="preserve"> PAGEREF _Toc141965921 \h </w:instrText>
        </w:r>
        <w:r w:rsidR="009B3482">
          <w:rPr>
            <w:webHidden/>
          </w:rPr>
        </w:r>
        <w:r w:rsidR="009B3482">
          <w:rPr>
            <w:webHidden/>
          </w:rPr>
          <w:fldChar w:fldCharType="separate"/>
        </w:r>
        <w:r w:rsidR="009B3482">
          <w:rPr>
            <w:webHidden/>
          </w:rPr>
          <w:t>25</w:t>
        </w:r>
        <w:r w:rsidR="009B3482">
          <w:rPr>
            <w:webHidden/>
          </w:rPr>
          <w:fldChar w:fldCharType="end"/>
        </w:r>
      </w:hyperlink>
    </w:p>
    <w:p w14:paraId="2093A59D" w14:textId="11E61D36" w:rsidR="009B3482" w:rsidRDefault="001D5306">
      <w:pPr>
        <w:pStyle w:val="TOC1"/>
        <w:tabs>
          <w:tab w:val="left" w:pos="1320"/>
        </w:tabs>
        <w:rPr>
          <w:rFonts w:asciiTheme="minorHAnsi" w:eastAsiaTheme="minorEastAsia" w:hAnsiTheme="minorHAnsi" w:cstheme="minorBidi"/>
          <w:b w:val="0"/>
          <w:color w:val="auto"/>
        </w:rPr>
      </w:pPr>
      <w:hyperlink w:anchor="_Toc141965922" w:history="1">
        <w:r w:rsidR="009B3482" w:rsidRPr="00BB5BA0">
          <w:rPr>
            <w:rStyle w:val="Hyperlink"/>
          </w:rPr>
          <w:t>Chapter 3.</w:t>
        </w:r>
        <w:r w:rsidR="009B3482">
          <w:rPr>
            <w:rFonts w:asciiTheme="minorHAnsi" w:eastAsiaTheme="minorEastAsia" w:hAnsiTheme="minorHAnsi" w:cstheme="minorBidi"/>
            <w:b w:val="0"/>
            <w:color w:val="auto"/>
          </w:rPr>
          <w:tab/>
        </w:r>
        <w:r w:rsidR="009B3482" w:rsidRPr="00BB5BA0">
          <w:rPr>
            <w:rStyle w:val="Hyperlink"/>
          </w:rPr>
          <w:t>Scheme governance and the role of the responsible entity</w:t>
        </w:r>
        <w:r w:rsidR="009B3482">
          <w:rPr>
            <w:webHidden/>
          </w:rPr>
          <w:tab/>
        </w:r>
        <w:r w:rsidR="009B3482">
          <w:rPr>
            <w:webHidden/>
          </w:rPr>
          <w:fldChar w:fldCharType="begin"/>
        </w:r>
        <w:r w:rsidR="009B3482">
          <w:rPr>
            <w:webHidden/>
          </w:rPr>
          <w:instrText xml:space="preserve"> PAGEREF _Toc141965922 \h </w:instrText>
        </w:r>
        <w:r w:rsidR="009B3482">
          <w:rPr>
            <w:webHidden/>
          </w:rPr>
        </w:r>
        <w:r w:rsidR="009B3482">
          <w:rPr>
            <w:webHidden/>
          </w:rPr>
          <w:fldChar w:fldCharType="separate"/>
        </w:r>
        <w:r w:rsidR="009B3482">
          <w:rPr>
            <w:webHidden/>
          </w:rPr>
          <w:t>26</w:t>
        </w:r>
        <w:r w:rsidR="009B3482">
          <w:rPr>
            <w:webHidden/>
          </w:rPr>
          <w:fldChar w:fldCharType="end"/>
        </w:r>
      </w:hyperlink>
    </w:p>
    <w:p w14:paraId="5B453194" w14:textId="3A58F7F7" w:rsidR="009B3482" w:rsidRDefault="001D5306">
      <w:pPr>
        <w:pStyle w:val="TOC2"/>
        <w:tabs>
          <w:tab w:val="left" w:pos="660"/>
        </w:tabs>
        <w:rPr>
          <w:rFonts w:asciiTheme="minorHAnsi" w:eastAsiaTheme="minorEastAsia" w:hAnsiTheme="minorHAnsi" w:cstheme="minorBidi"/>
          <w:color w:val="auto"/>
          <w:szCs w:val="22"/>
        </w:rPr>
      </w:pPr>
      <w:hyperlink w:anchor="_Toc141965923" w:history="1">
        <w:r w:rsidR="009B3482" w:rsidRPr="00BB5BA0">
          <w:rPr>
            <w:rStyle w:val="Hyperlink"/>
          </w:rPr>
          <w:t>3.1</w:t>
        </w:r>
        <w:r w:rsidR="009B3482">
          <w:rPr>
            <w:rFonts w:asciiTheme="minorHAnsi" w:eastAsiaTheme="minorEastAsia" w:hAnsiTheme="minorHAnsi" w:cstheme="minorBidi"/>
            <w:color w:val="auto"/>
            <w:szCs w:val="22"/>
          </w:rPr>
          <w:tab/>
        </w:r>
        <w:r w:rsidR="009B3482" w:rsidRPr="00BB5BA0">
          <w:rPr>
            <w:rStyle w:val="Hyperlink"/>
          </w:rPr>
          <w:t>Role of the responsible entity</w:t>
        </w:r>
        <w:r w:rsidR="009B3482">
          <w:rPr>
            <w:webHidden/>
          </w:rPr>
          <w:tab/>
        </w:r>
        <w:r w:rsidR="009B3482">
          <w:rPr>
            <w:webHidden/>
          </w:rPr>
          <w:fldChar w:fldCharType="begin"/>
        </w:r>
        <w:r w:rsidR="009B3482">
          <w:rPr>
            <w:webHidden/>
          </w:rPr>
          <w:instrText xml:space="preserve"> PAGEREF _Toc141965923 \h </w:instrText>
        </w:r>
        <w:r w:rsidR="009B3482">
          <w:rPr>
            <w:webHidden/>
          </w:rPr>
        </w:r>
        <w:r w:rsidR="009B3482">
          <w:rPr>
            <w:webHidden/>
          </w:rPr>
          <w:fldChar w:fldCharType="separate"/>
        </w:r>
        <w:r w:rsidR="009B3482">
          <w:rPr>
            <w:webHidden/>
          </w:rPr>
          <w:t>26</w:t>
        </w:r>
        <w:r w:rsidR="009B3482">
          <w:rPr>
            <w:webHidden/>
          </w:rPr>
          <w:fldChar w:fldCharType="end"/>
        </w:r>
      </w:hyperlink>
    </w:p>
    <w:p w14:paraId="088BE7CA" w14:textId="725D29B4" w:rsidR="009B3482" w:rsidRDefault="001D5306">
      <w:pPr>
        <w:pStyle w:val="TOC2"/>
        <w:tabs>
          <w:tab w:val="left" w:pos="660"/>
        </w:tabs>
        <w:rPr>
          <w:rFonts w:asciiTheme="minorHAnsi" w:eastAsiaTheme="minorEastAsia" w:hAnsiTheme="minorHAnsi" w:cstheme="minorBidi"/>
          <w:color w:val="auto"/>
          <w:szCs w:val="22"/>
        </w:rPr>
      </w:pPr>
      <w:hyperlink w:anchor="_Toc141965924" w:history="1">
        <w:r w:rsidR="009B3482" w:rsidRPr="00BB5BA0">
          <w:rPr>
            <w:rStyle w:val="Hyperlink"/>
          </w:rPr>
          <w:t>3.2</w:t>
        </w:r>
        <w:r w:rsidR="009B3482">
          <w:rPr>
            <w:rFonts w:asciiTheme="minorHAnsi" w:eastAsiaTheme="minorEastAsia" w:hAnsiTheme="minorHAnsi" w:cstheme="minorBidi"/>
            <w:color w:val="auto"/>
            <w:szCs w:val="22"/>
          </w:rPr>
          <w:tab/>
        </w:r>
        <w:r w:rsidR="009B3482" w:rsidRPr="00BB5BA0">
          <w:rPr>
            <w:rStyle w:val="Hyperlink"/>
          </w:rPr>
          <w:t>Obligations of the responsible entity</w:t>
        </w:r>
        <w:r w:rsidR="009B3482">
          <w:rPr>
            <w:webHidden/>
          </w:rPr>
          <w:tab/>
        </w:r>
        <w:r w:rsidR="009B3482">
          <w:rPr>
            <w:webHidden/>
          </w:rPr>
          <w:fldChar w:fldCharType="begin"/>
        </w:r>
        <w:r w:rsidR="009B3482">
          <w:rPr>
            <w:webHidden/>
          </w:rPr>
          <w:instrText xml:space="preserve"> PAGEREF _Toc141965924 \h </w:instrText>
        </w:r>
        <w:r w:rsidR="009B3482">
          <w:rPr>
            <w:webHidden/>
          </w:rPr>
        </w:r>
        <w:r w:rsidR="009B3482">
          <w:rPr>
            <w:webHidden/>
          </w:rPr>
          <w:fldChar w:fldCharType="separate"/>
        </w:r>
        <w:r w:rsidR="009B3482">
          <w:rPr>
            <w:webHidden/>
          </w:rPr>
          <w:t>26</w:t>
        </w:r>
        <w:r w:rsidR="009B3482">
          <w:rPr>
            <w:webHidden/>
          </w:rPr>
          <w:fldChar w:fldCharType="end"/>
        </w:r>
      </w:hyperlink>
    </w:p>
    <w:p w14:paraId="7A47EEDF" w14:textId="78335AAB" w:rsidR="009B3482" w:rsidRDefault="001D5306">
      <w:pPr>
        <w:pStyle w:val="TOC2"/>
        <w:tabs>
          <w:tab w:val="left" w:pos="660"/>
        </w:tabs>
        <w:rPr>
          <w:rFonts w:asciiTheme="minorHAnsi" w:eastAsiaTheme="minorEastAsia" w:hAnsiTheme="minorHAnsi" w:cstheme="minorBidi"/>
          <w:color w:val="auto"/>
          <w:szCs w:val="22"/>
        </w:rPr>
      </w:pPr>
      <w:hyperlink w:anchor="_Toc141965925" w:history="1">
        <w:r w:rsidR="009B3482" w:rsidRPr="00BB5BA0">
          <w:rPr>
            <w:rStyle w:val="Hyperlink"/>
          </w:rPr>
          <w:t>3.3</w:t>
        </w:r>
        <w:r w:rsidR="009B3482">
          <w:rPr>
            <w:rFonts w:asciiTheme="minorHAnsi" w:eastAsiaTheme="minorEastAsia" w:hAnsiTheme="minorHAnsi" w:cstheme="minorBidi"/>
            <w:color w:val="auto"/>
            <w:szCs w:val="22"/>
          </w:rPr>
          <w:tab/>
        </w:r>
        <w:r w:rsidR="009B3482" w:rsidRPr="00BB5BA0">
          <w:rPr>
            <w:rStyle w:val="Hyperlink"/>
          </w:rPr>
          <w:t>The scheme constitution</w:t>
        </w:r>
        <w:r w:rsidR="009B3482">
          <w:rPr>
            <w:webHidden/>
          </w:rPr>
          <w:tab/>
        </w:r>
        <w:r w:rsidR="009B3482">
          <w:rPr>
            <w:webHidden/>
          </w:rPr>
          <w:fldChar w:fldCharType="begin"/>
        </w:r>
        <w:r w:rsidR="009B3482">
          <w:rPr>
            <w:webHidden/>
          </w:rPr>
          <w:instrText xml:space="preserve"> PAGEREF _Toc141965925 \h </w:instrText>
        </w:r>
        <w:r w:rsidR="009B3482">
          <w:rPr>
            <w:webHidden/>
          </w:rPr>
        </w:r>
        <w:r w:rsidR="009B3482">
          <w:rPr>
            <w:webHidden/>
          </w:rPr>
          <w:fldChar w:fldCharType="separate"/>
        </w:r>
        <w:r w:rsidR="009B3482">
          <w:rPr>
            <w:webHidden/>
          </w:rPr>
          <w:t>27</w:t>
        </w:r>
        <w:r w:rsidR="009B3482">
          <w:rPr>
            <w:webHidden/>
          </w:rPr>
          <w:fldChar w:fldCharType="end"/>
        </w:r>
      </w:hyperlink>
    </w:p>
    <w:p w14:paraId="34A3CD95" w14:textId="027EFB83" w:rsidR="009B3482" w:rsidRDefault="001D5306">
      <w:pPr>
        <w:pStyle w:val="TOC2"/>
        <w:tabs>
          <w:tab w:val="left" w:pos="660"/>
        </w:tabs>
        <w:rPr>
          <w:rFonts w:asciiTheme="minorHAnsi" w:eastAsiaTheme="minorEastAsia" w:hAnsiTheme="minorHAnsi" w:cstheme="minorBidi"/>
          <w:color w:val="auto"/>
          <w:szCs w:val="22"/>
        </w:rPr>
      </w:pPr>
      <w:hyperlink w:anchor="_Toc141965926" w:history="1">
        <w:r w:rsidR="009B3482" w:rsidRPr="00BB5BA0">
          <w:rPr>
            <w:rStyle w:val="Hyperlink"/>
          </w:rPr>
          <w:t>3.4</w:t>
        </w:r>
        <w:r w:rsidR="009B3482">
          <w:rPr>
            <w:rFonts w:asciiTheme="minorHAnsi" w:eastAsiaTheme="minorEastAsia" w:hAnsiTheme="minorHAnsi" w:cstheme="minorBidi"/>
            <w:color w:val="auto"/>
            <w:szCs w:val="22"/>
          </w:rPr>
          <w:tab/>
        </w:r>
        <w:r w:rsidR="009B3482" w:rsidRPr="00BB5BA0">
          <w:rPr>
            <w:rStyle w:val="Hyperlink"/>
          </w:rPr>
          <w:t>The compliance framework</w:t>
        </w:r>
        <w:r w:rsidR="009B3482">
          <w:rPr>
            <w:webHidden/>
          </w:rPr>
          <w:tab/>
        </w:r>
        <w:r w:rsidR="009B3482">
          <w:rPr>
            <w:webHidden/>
          </w:rPr>
          <w:fldChar w:fldCharType="begin"/>
        </w:r>
        <w:r w:rsidR="009B3482">
          <w:rPr>
            <w:webHidden/>
          </w:rPr>
          <w:instrText xml:space="preserve"> PAGEREF _Toc141965926 \h </w:instrText>
        </w:r>
        <w:r w:rsidR="009B3482">
          <w:rPr>
            <w:webHidden/>
          </w:rPr>
        </w:r>
        <w:r w:rsidR="009B3482">
          <w:rPr>
            <w:webHidden/>
          </w:rPr>
          <w:fldChar w:fldCharType="separate"/>
        </w:r>
        <w:r w:rsidR="009B3482">
          <w:rPr>
            <w:webHidden/>
          </w:rPr>
          <w:t>28</w:t>
        </w:r>
        <w:r w:rsidR="009B3482">
          <w:rPr>
            <w:webHidden/>
          </w:rPr>
          <w:fldChar w:fldCharType="end"/>
        </w:r>
      </w:hyperlink>
    </w:p>
    <w:p w14:paraId="0B12AE9D" w14:textId="366B74E0" w:rsidR="009B3482" w:rsidRDefault="001D5306">
      <w:pPr>
        <w:pStyle w:val="TOC2"/>
        <w:tabs>
          <w:tab w:val="left" w:pos="660"/>
        </w:tabs>
        <w:rPr>
          <w:rFonts w:asciiTheme="minorHAnsi" w:eastAsiaTheme="minorEastAsia" w:hAnsiTheme="minorHAnsi" w:cstheme="minorBidi"/>
          <w:color w:val="auto"/>
          <w:szCs w:val="22"/>
        </w:rPr>
      </w:pPr>
      <w:hyperlink w:anchor="_Toc141965927" w:history="1">
        <w:r w:rsidR="009B3482" w:rsidRPr="00BB5BA0">
          <w:rPr>
            <w:rStyle w:val="Hyperlink"/>
          </w:rPr>
          <w:t>3.5</w:t>
        </w:r>
        <w:r w:rsidR="009B3482">
          <w:rPr>
            <w:rFonts w:asciiTheme="minorHAnsi" w:eastAsiaTheme="minorEastAsia" w:hAnsiTheme="minorHAnsi" w:cstheme="minorBidi"/>
            <w:color w:val="auto"/>
            <w:szCs w:val="22"/>
          </w:rPr>
          <w:tab/>
        </w:r>
        <w:r w:rsidR="009B3482" w:rsidRPr="00BB5BA0">
          <w:rPr>
            <w:rStyle w:val="Hyperlink"/>
          </w:rPr>
          <w:t>Questions for consideration</w:t>
        </w:r>
        <w:r w:rsidR="009B3482">
          <w:rPr>
            <w:webHidden/>
          </w:rPr>
          <w:tab/>
        </w:r>
        <w:r w:rsidR="009B3482">
          <w:rPr>
            <w:webHidden/>
          </w:rPr>
          <w:fldChar w:fldCharType="begin"/>
        </w:r>
        <w:r w:rsidR="009B3482">
          <w:rPr>
            <w:webHidden/>
          </w:rPr>
          <w:instrText xml:space="preserve"> PAGEREF _Toc141965927 \h </w:instrText>
        </w:r>
        <w:r w:rsidR="009B3482">
          <w:rPr>
            <w:webHidden/>
          </w:rPr>
        </w:r>
        <w:r w:rsidR="009B3482">
          <w:rPr>
            <w:webHidden/>
          </w:rPr>
          <w:fldChar w:fldCharType="separate"/>
        </w:r>
        <w:r w:rsidR="009B3482">
          <w:rPr>
            <w:webHidden/>
          </w:rPr>
          <w:t>30</w:t>
        </w:r>
        <w:r w:rsidR="009B3482">
          <w:rPr>
            <w:webHidden/>
          </w:rPr>
          <w:fldChar w:fldCharType="end"/>
        </w:r>
      </w:hyperlink>
    </w:p>
    <w:p w14:paraId="66C17C93" w14:textId="3BA4DD88" w:rsidR="009B3482" w:rsidRDefault="001D5306">
      <w:pPr>
        <w:pStyle w:val="TOC1"/>
        <w:tabs>
          <w:tab w:val="left" w:pos="1320"/>
        </w:tabs>
        <w:rPr>
          <w:rFonts w:asciiTheme="minorHAnsi" w:eastAsiaTheme="minorEastAsia" w:hAnsiTheme="minorHAnsi" w:cstheme="minorBidi"/>
          <w:b w:val="0"/>
          <w:color w:val="auto"/>
        </w:rPr>
      </w:pPr>
      <w:hyperlink w:anchor="_Toc141965928" w:history="1">
        <w:r w:rsidR="009B3482" w:rsidRPr="00BB5BA0">
          <w:rPr>
            <w:rStyle w:val="Hyperlink"/>
          </w:rPr>
          <w:t>Chapter 4.</w:t>
        </w:r>
        <w:r w:rsidR="009B3482">
          <w:rPr>
            <w:rFonts w:asciiTheme="minorHAnsi" w:eastAsiaTheme="minorEastAsia" w:hAnsiTheme="minorHAnsi" w:cstheme="minorBidi"/>
            <w:b w:val="0"/>
            <w:color w:val="auto"/>
          </w:rPr>
          <w:tab/>
        </w:r>
        <w:r w:rsidR="009B3482" w:rsidRPr="00BB5BA0">
          <w:rPr>
            <w:rStyle w:val="Hyperlink"/>
          </w:rPr>
          <w:t>Right to replace the responsible entity</w:t>
        </w:r>
        <w:r w:rsidR="009B3482">
          <w:rPr>
            <w:webHidden/>
          </w:rPr>
          <w:tab/>
        </w:r>
        <w:r w:rsidR="009B3482">
          <w:rPr>
            <w:webHidden/>
          </w:rPr>
          <w:fldChar w:fldCharType="begin"/>
        </w:r>
        <w:r w:rsidR="009B3482">
          <w:rPr>
            <w:webHidden/>
          </w:rPr>
          <w:instrText xml:space="preserve"> PAGEREF _Toc141965928 \h </w:instrText>
        </w:r>
        <w:r w:rsidR="009B3482">
          <w:rPr>
            <w:webHidden/>
          </w:rPr>
        </w:r>
        <w:r w:rsidR="009B3482">
          <w:rPr>
            <w:webHidden/>
          </w:rPr>
          <w:fldChar w:fldCharType="separate"/>
        </w:r>
        <w:r w:rsidR="009B3482">
          <w:rPr>
            <w:webHidden/>
          </w:rPr>
          <w:t>31</w:t>
        </w:r>
        <w:r w:rsidR="009B3482">
          <w:rPr>
            <w:webHidden/>
          </w:rPr>
          <w:fldChar w:fldCharType="end"/>
        </w:r>
      </w:hyperlink>
    </w:p>
    <w:p w14:paraId="27D4EE71" w14:textId="54A0BB84" w:rsidR="009B3482" w:rsidRDefault="001D5306">
      <w:pPr>
        <w:pStyle w:val="TOC2"/>
        <w:tabs>
          <w:tab w:val="left" w:pos="660"/>
        </w:tabs>
        <w:rPr>
          <w:rFonts w:asciiTheme="minorHAnsi" w:eastAsiaTheme="minorEastAsia" w:hAnsiTheme="minorHAnsi" w:cstheme="minorBidi"/>
          <w:color w:val="auto"/>
          <w:szCs w:val="22"/>
        </w:rPr>
      </w:pPr>
      <w:hyperlink w:anchor="_Toc141965929" w:history="1">
        <w:r w:rsidR="009B3482" w:rsidRPr="00BB5BA0">
          <w:rPr>
            <w:rStyle w:val="Hyperlink"/>
          </w:rPr>
          <w:t>4.1</w:t>
        </w:r>
        <w:r w:rsidR="009B3482">
          <w:rPr>
            <w:rFonts w:asciiTheme="minorHAnsi" w:eastAsiaTheme="minorEastAsia" w:hAnsiTheme="minorHAnsi" w:cstheme="minorBidi"/>
            <w:color w:val="auto"/>
            <w:szCs w:val="22"/>
          </w:rPr>
          <w:tab/>
        </w:r>
        <w:r w:rsidR="009B3482" w:rsidRPr="00BB5BA0">
          <w:rPr>
            <w:rStyle w:val="Hyperlink"/>
          </w:rPr>
          <w:t>Recourse to replace the responsible entity</w:t>
        </w:r>
        <w:r w:rsidR="009B3482">
          <w:rPr>
            <w:webHidden/>
          </w:rPr>
          <w:tab/>
        </w:r>
        <w:r w:rsidR="009B3482">
          <w:rPr>
            <w:webHidden/>
          </w:rPr>
          <w:fldChar w:fldCharType="begin"/>
        </w:r>
        <w:r w:rsidR="009B3482">
          <w:rPr>
            <w:webHidden/>
          </w:rPr>
          <w:instrText xml:space="preserve"> PAGEREF _Toc141965929 \h </w:instrText>
        </w:r>
        <w:r w:rsidR="009B3482">
          <w:rPr>
            <w:webHidden/>
          </w:rPr>
        </w:r>
        <w:r w:rsidR="009B3482">
          <w:rPr>
            <w:webHidden/>
          </w:rPr>
          <w:fldChar w:fldCharType="separate"/>
        </w:r>
        <w:r w:rsidR="009B3482">
          <w:rPr>
            <w:webHidden/>
          </w:rPr>
          <w:t>31</w:t>
        </w:r>
        <w:r w:rsidR="009B3482">
          <w:rPr>
            <w:webHidden/>
          </w:rPr>
          <w:fldChar w:fldCharType="end"/>
        </w:r>
      </w:hyperlink>
    </w:p>
    <w:p w14:paraId="2ECC3321" w14:textId="2FDD8527" w:rsidR="009B3482" w:rsidRDefault="001D5306">
      <w:pPr>
        <w:pStyle w:val="TOC2"/>
        <w:tabs>
          <w:tab w:val="left" w:pos="660"/>
        </w:tabs>
        <w:rPr>
          <w:rFonts w:asciiTheme="minorHAnsi" w:eastAsiaTheme="minorEastAsia" w:hAnsiTheme="minorHAnsi" w:cstheme="minorBidi"/>
          <w:color w:val="auto"/>
          <w:szCs w:val="22"/>
        </w:rPr>
      </w:pPr>
      <w:hyperlink w:anchor="_Toc141965930" w:history="1">
        <w:r w:rsidR="009B3482" w:rsidRPr="00BB5BA0">
          <w:rPr>
            <w:rStyle w:val="Hyperlink"/>
          </w:rPr>
          <w:t>4.2</w:t>
        </w:r>
        <w:r w:rsidR="009B3482">
          <w:rPr>
            <w:rFonts w:asciiTheme="minorHAnsi" w:eastAsiaTheme="minorEastAsia" w:hAnsiTheme="minorHAnsi" w:cstheme="minorBidi"/>
            <w:color w:val="auto"/>
            <w:szCs w:val="22"/>
          </w:rPr>
          <w:tab/>
        </w:r>
        <w:r w:rsidR="009B3482" w:rsidRPr="00BB5BA0">
          <w:rPr>
            <w:rStyle w:val="Hyperlink"/>
          </w:rPr>
          <w:t>Removal of the responsible entity by members</w:t>
        </w:r>
        <w:r w:rsidR="009B3482">
          <w:rPr>
            <w:webHidden/>
          </w:rPr>
          <w:tab/>
        </w:r>
        <w:r w:rsidR="009B3482">
          <w:rPr>
            <w:webHidden/>
          </w:rPr>
          <w:fldChar w:fldCharType="begin"/>
        </w:r>
        <w:r w:rsidR="009B3482">
          <w:rPr>
            <w:webHidden/>
          </w:rPr>
          <w:instrText xml:space="preserve"> PAGEREF _Toc141965930 \h </w:instrText>
        </w:r>
        <w:r w:rsidR="009B3482">
          <w:rPr>
            <w:webHidden/>
          </w:rPr>
        </w:r>
        <w:r w:rsidR="009B3482">
          <w:rPr>
            <w:webHidden/>
          </w:rPr>
          <w:fldChar w:fldCharType="separate"/>
        </w:r>
        <w:r w:rsidR="009B3482">
          <w:rPr>
            <w:webHidden/>
          </w:rPr>
          <w:t>31</w:t>
        </w:r>
        <w:r w:rsidR="009B3482">
          <w:rPr>
            <w:webHidden/>
          </w:rPr>
          <w:fldChar w:fldCharType="end"/>
        </w:r>
      </w:hyperlink>
    </w:p>
    <w:p w14:paraId="6AD236CD" w14:textId="1BF22BA1" w:rsidR="009B3482" w:rsidRDefault="001D5306">
      <w:pPr>
        <w:pStyle w:val="TOC2"/>
        <w:tabs>
          <w:tab w:val="left" w:pos="660"/>
        </w:tabs>
        <w:rPr>
          <w:rFonts w:asciiTheme="minorHAnsi" w:eastAsiaTheme="minorEastAsia" w:hAnsiTheme="minorHAnsi" w:cstheme="minorBidi"/>
          <w:color w:val="auto"/>
          <w:szCs w:val="22"/>
        </w:rPr>
      </w:pPr>
      <w:hyperlink w:anchor="_Toc141965931" w:history="1">
        <w:r w:rsidR="009B3482" w:rsidRPr="00BB5BA0">
          <w:rPr>
            <w:rStyle w:val="Hyperlink"/>
          </w:rPr>
          <w:t>4.3</w:t>
        </w:r>
        <w:r w:rsidR="009B3482">
          <w:rPr>
            <w:rFonts w:asciiTheme="minorHAnsi" w:eastAsiaTheme="minorEastAsia" w:hAnsiTheme="minorHAnsi" w:cstheme="minorBidi"/>
            <w:color w:val="auto"/>
            <w:szCs w:val="22"/>
          </w:rPr>
          <w:tab/>
        </w:r>
        <w:r w:rsidR="009B3482" w:rsidRPr="00BB5BA0">
          <w:rPr>
            <w:rStyle w:val="Hyperlink"/>
          </w:rPr>
          <w:t>Barriers to replacing the responsible entity</w:t>
        </w:r>
        <w:r w:rsidR="009B3482">
          <w:rPr>
            <w:webHidden/>
          </w:rPr>
          <w:tab/>
        </w:r>
        <w:r w:rsidR="009B3482">
          <w:rPr>
            <w:webHidden/>
          </w:rPr>
          <w:fldChar w:fldCharType="begin"/>
        </w:r>
        <w:r w:rsidR="009B3482">
          <w:rPr>
            <w:webHidden/>
          </w:rPr>
          <w:instrText xml:space="preserve"> PAGEREF _Toc141965931 \h </w:instrText>
        </w:r>
        <w:r w:rsidR="009B3482">
          <w:rPr>
            <w:webHidden/>
          </w:rPr>
        </w:r>
        <w:r w:rsidR="009B3482">
          <w:rPr>
            <w:webHidden/>
          </w:rPr>
          <w:fldChar w:fldCharType="separate"/>
        </w:r>
        <w:r w:rsidR="009B3482">
          <w:rPr>
            <w:webHidden/>
          </w:rPr>
          <w:t>32</w:t>
        </w:r>
        <w:r w:rsidR="009B3482">
          <w:rPr>
            <w:webHidden/>
          </w:rPr>
          <w:fldChar w:fldCharType="end"/>
        </w:r>
      </w:hyperlink>
    </w:p>
    <w:p w14:paraId="1D8D510F" w14:textId="0E5387B5" w:rsidR="009B3482" w:rsidRDefault="001D5306">
      <w:pPr>
        <w:pStyle w:val="TOC2"/>
        <w:tabs>
          <w:tab w:val="left" w:pos="660"/>
        </w:tabs>
        <w:rPr>
          <w:rFonts w:asciiTheme="minorHAnsi" w:eastAsiaTheme="minorEastAsia" w:hAnsiTheme="minorHAnsi" w:cstheme="minorBidi"/>
          <w:color w:val="auto"/>
          <w:szCs w:val="22"/>
        </w:rPr>
      </w:pPr>
      <w:hyperlink w:anchor="_Toc141965932" w:history="1">
        <w:r w:rsidR="009B3482" w:rsidRPr="00BB5BA0">
          <w:rPr>
            <w:rStyle w:val="Hyperlink"/>
          </w:rPr>
          <w:t>4.4</w:t>
        </w:r>
        <w:r w:rsidR="009B3482">
          <w:rPr>
            <w:rFonts w:asciiTheme="minorHAnsi" w:eastAsiaTheme="minorEastAsia" w:hAnsiTheme="minorHAnsi" w:cstheme="minorBidi"/>
            <w:color w:val="auto"/>
            <w:szCs w:val="22"/>
          </w:rPr>
          <w:tab/>
        </w:r>
        <w:r w:rsidR="009B3482" w:rsidRPr="00BB5BA0">
          <w:rPr>
            <w:rStyle w:val="Hyperlink"/>
          </w:rPr>
          <w:t>Questions for consideration</w:t>
        </w:r>
        <w:r w:rsidR="009B3482">
          <w:rPr>
            <w:webHidden/>
          </w:rPr>
          <w:tab/>
        </w:r>
        <w:r w:rsidR="009B3482">
          <w:rPr>
            <w:webHidden/>
          </w:rPr>
          <w:fldChar w:fldCharType="begin"/>
        </w:r>
        <w:r w:rsidR="009B3482">
          <w:rPr>
            <w:webHidden/>
          </w:rPr>
          <w:instrText xml:space="preserve"> PAGEREF _Toc141965932 \h </w:instrText>
        </w:r>
        <w:r w:rsidR="009B3482">
          <w:rPr>
            <w:webHidden/>
          </w:rPr>
        </w:r>
        <w:r w:rsidR="009B3482">
          <w:rPr>
            <w:webHidden/>
          </w:rPr>
          <w:fldChar w:fldCharType="separate"/>
        </w:r>
        <w:r w:rsidR="009B3482">
          <w:rPr>
            <w:webHidden/>
          </w:rPr>
          <w:t>34</w:t>
        </w:r>
        <w:r w:rsidR="009B3482">
          <w:rPr>
            <w:webHidden/>
          </w:rPr>
          <w:fldChar w:fldCharType="end"/>
        </w:r>
      </w:hyperlink>
    </w:p>
    <w:p w14:paraId="516B6638" w14:textId="231D7E9B" w:rsidR="009B3482" w:rsidRDefault="001D5306">
      <w:pPr>
        <w:pStyle w:val="TOC1"/>
        <w:tabs>
          <w:tab w:val="left" w:pos="1320"/>
        </w:tabs>
        <w:rPr>
          <w:rFonts w:asciiTheme="minorHAnsi" w:eastAsiaTheme="minorEastAsia" w:hAnsiTheme="minorHAnsi" w:cstheme="minorBidi"/>
          <w:b w:val="0"/>
          <w:color w:val="auto"/>
        </w:rPr>
      </w:pPr>
      <w:hyperlink w:anchor="_Toc141965933" w:history="1">
        <w:r w:rsidR="009B3482" w:rsidRPr="00BB5BA0">
          <w:rPr>
            <w:rStyle w:val="Hyperlink"/>
          </w:rPr>
          <w:t>Chapter 5.</w:t>
        </w:r>
        <w:r w:rsidR="009B3482">
          <w:rPr>
            <w:rFonts w:asciiTheme="minorHAnsi" w:eastAsiaTheme="minorEastAsia" w:hAnsiTheme="minorHAnsi" w:cstheme="minorBidi"/>
            <w:b w:val="0"/>
            <w:color w:val="auto"/>
          </w:rPr>
          <w:tab/>
        </w:r>
        <w:r w:rsidR="009B3482" w:rsidRPr="00BB5BA0">
          <w:rPr>
            <w:rStyle w:val="Hyperlink"/>
          </w:rPr>
          <w:t>Right to withdraw from a scheme</w:t>
        </w:r>
        <w:r w:rsidR="009B3482">
          <w:rPr>
            <w:webHidden/>
          </w:rPr>
          <w:tab/>
        </w:r>
        <w:r w:rsidR="009B3482">
          <w:rPr>
            <w:webHidden/>
          </w:rPr>
          <w:fldChar w:fldCharType="begin"/>
        </w:r>
        <w:r w:rsidR="009B3482">
          <w:rPr>
            <w:webHidden/>
          </w:rPr>
          <w:instrText xml:space="preserve"> PAGEREF _Toc141965933 \h </w:instrText>
        </w:r>
        <w:r w:rsidR="009B3482">
          <w:rPr>
            <w:webHidden/>
          </w:rPr>
        </w:r>
        <w:r w:rsidR="009B3482">
          <w:rPr>
            <w:webHidden/>
          </w:rPr>
          <w:fldChar w:fldCharType="separate"/>
        </w:r>
        <w:r w:rsidR="009B3482">
          <w:rPr>
            <w:webHidden/>
          </w:rPr>
          <w:t>35</w:t>
        </w:r>
        <w:r w:rsidR="009B3482">
          <w:rPr>
            <w:webHidden/>
          </w:rPr>
          <w:fldChar w:fldCharType="end"/>
        </w:r>
      </w:hyperlink>
    </w:p>
    <w:p w14:paraId="203D4DE9" w14:textId="7B8245AE" w:rsidR="009B3482" w:rsidRDefault="001D5306">
      <w:pPr>
        <w:pStyle w:val="TOC2"/>
        <w:tabs>
          <w:tab w:val="left" w:pos="660"/>
        </w:tabs>
        <w:rPr>
          <w:rFonts w:asciiTheme="minorHAnsi" w:eastAsiaTheme="minorEastAsia" w:hAnsiTheme="minorHAnsi" w:cstheme="minorBidi"/>
          <w:color w:val="auto"/>
          <w:szCs w:val="22"/>
        </w:rPr>
      </w:pPr>
      <w:hyperlink w:anchor="_Toc141965934" w:history="1">
        <w:r w:rsidR="009B3482" w:rsidRPr="00BB5BA0">
          <w:rPr>
            <w:rStyle w:val="Hyperlink"/>
          </w:rPr>
          <w:t>5.1</w:t>
        </w:r>
        <w:r w:rsidR="009B3482">
          <w:rPr>
            <w:rFonts w:asciiTheme="minorHAnsi" w:eastAsiaTheme="minorEastAsia" w:hAnsiTheme="minorHAnsi" w:cstheme="minorBidi"/>
            <w:color w:val="auto"/>
            <w:szCs w:val="22"/>
          </w:rPr>
          <w:tab/>
        </w:r>
        <w:r w:rsidR="009B3482" w:rsidRPr="00BB5BA0">
          <w:rPr>
            <w:rStyle w:val="Hyperlink"/>
          </w:rPr>
          <w:t>Scheme liquidity and withdrawals</w:t>
        </w:r>
        <w:r w:rsidR="009B3482">
          <w:rPr>
            <w:webHidden/>
          </w:rPr>
          <w:tab/>
        </w:r>
        <w:r w:rsidR="009B3482">
          <w:rPr>
            <w:webHidden/>
          </w:rPr>
          <w:fldChar w:fldCharType="begin"/>
        </w:r>
        <w:r w:rsidR="009B3482">
          <w:rPr>
            <w:webHidden/>
          </w:rPr>
          <w:instrText xml:space="preserve"> PAGEREF _Toc141965934 \h </w:instrText>
        </w:r>
        <w:r w:rsidR="009B3482">
          <w:rPr>
            <w:webHidden/>
          </w:rPr>
        </w:r>
        <w:r w:rsidR="009B3482">
          <w:rPr>
            <w:webHidden/>
          </w:rPr>
          <w:fldChar w:fldCharType="separate"/>
        </w:r>
        <w:r w:rsidR="009B3482">
          <w:rPr>
            <w:webHidden/>
          </w:rPr>
          <w:t>35</w:t>
        </w:r>
        <w:r w:rsidR="009B3482">
          <w:rPr>
            <w:webHidden/>
          </w:rPr>
          <w:fldChar w:fldCharType="end"/>
        </w:r>
      </w:hyperlink>
    </w:p>
    <w:p w14:paraId="6AE295C5" w14:textId="3CCB6FD9" w:rsidR="009B3482" w:rsidRDefault="001D5306">
      <w:pPr>
        <w:pStyle w:val="TOC2"/>
        <w:tabs>
          <w:tab w:val="left" w:pos="660"/>
        </w:tabs>
        <w:rPr>
          <w:rFonts w:asciiTheme="minorHAnsi" w:eastAsiaTheme="minorEastAsia" w:hAnsiTheme="minorHAnsi" w:cstheme="minorBidi"/>
          <w:color w:val="auto"/>
          <w:szCs w:val="22"/>
        </w:rPr>
      </w:pPr>
      <w:hyperlink w:anchor="_Toc141965935" w:history="1">
        <w:r w:rsidR="009B3482" w:rsidRPr="00BB5BA0">
          <w:rPr>
            <w:rStyle w:val="Hyperlink"/>
          </w:rPr>
          <w:t>5.2</w:t>
        </w:r>
        <w:r w:rsidR="009B3482">
          <w:rPr>
            <w:rFonts w:asciiTheme="minorHAnsi" w:eastAsiaTheme="minorEastAsia" w:hAnsiTheme="minorHAnsi" w:cstheme="minorBidi"/>
            <w:color w:val="auto"/>
            <w:szCs w:val="22"/>
          </w:rPr>
          <w:tab/>
        </w:r>
        <w:r w:rsidR="009B3482" w:rsidRPr="00BB5BA0">
          <w:rPr>
            <w:rStyle w:val="Hyperlink"/>
          </w:rPr>
          <w:t>The right to withdraw from a scheme</w:t>
        </w:r>
        <w:r w:rsidR="009B3482">
          <w:rPr>
            <w:webHidden/>
          </w:rPr>
          <w:tab/>
        </w:r>
        <w:r w:rsidR="009B3482">
          <w:rPr>
            <w:webHidden/>
          </w:rPr>
          <w:fldChar w:fldCharType="begin"/>
        </w:r>
        <w:r w:rsidR="009B3482">
          <w:rPr>
            <w:webHidden/>
          </w:rPr>
          <w:instrText xml:space="preserve"> PAGEREF _Toc141965935 \h </w:instrText>
        </w:r>
        <w:r w:rsidR="009B3482">
          <w:rPr>
            <w:webHidden/>
          </w:rPr>
        </w:r>
        <w:r w:rsidR="009B3482">
          <w:rPr>
            <w:webHidden/>
          </w:rPr>
          <w:fldChar w:fldCharType="separate"/>
        </w:r>
        <w:r w:rsidR="009B3482">
          <w:rPr>
            <w:webHidden/>
          </w:rPr>
          <w:t>37</w:t>
        </w:r>
        <w:r w:rsidR="009B3482">
          <w:rPr>
            <w:webHidden/>
          </w:rPr>
          <w:fldChar w:fldCharType="end"/>
        </w:r>
      </w:hyperlink>
    </w:p>
    <w:p w14:paraId="11989444" w14:textId="6C9EFD44" w:rsidR="009B3482" w:rsidRDefault="001D5306">
      <w:pPr>
        <w:pStyle w:val="TOC2"/>
        <w:tabs>
          <w:tab w:val="left" w:pos="660"/>
        </w:tabs>
        <w:rPr>
          <w:rFonts w:asciiTheme="minorHAnsi" w:eastAsiaTheme="minorEastAsia" w:hAnsiTheme="minorHAnsi" w:cstheme="minorBidi"/>
          <w:color w:val="auto"/>
          <w:szCs w:val="22"/>
        </w:rPr>
      </w:pPr>
      <w:hyperlink w:anchor="_Toc141965936" w:history="1">
        <w:r w:rsidR="009B3482" w:rsidRPr="00BB5BA0">
          <w:rPr>
            <w:rStyle w:val="Hyperlink"/>
          </w:rPr>
          <w:t>5.3</w:t>
        </w:r>
        <w:r w:rsidR="009B3482">
          <w:rPr>
            <w:rFonts w:asciiTheme="minorHAnsi" w:eastAsiaTheme="minorEastAsia" w:hAnsiTheme="minorHAnsi" w:cstheme="minorBidi"/>
            <w:color w:val="auto"/>
            <w:szCs w:val="22"/>
          </w:rPr>
          <w:tab/>
        </w:r>
        <w:r w:rsidR="009B3482" w:rsidRPr="00BB5BA0">
          <w:rPr>
            <w:rStyle w:val="Hyperlink"/>
          </w:rPr>
          <w:t>Scheme liquidity and member expectations</w:t>
        </w:r>
        <w:r w:rsidR="009B3482">
          <w:rPr>
            <w:webHidden/>
          </w:rPr>
          <w:tab/>
        </w:r>
        <w:r w:rsidR="009B3482">
          <w:rPr>
            <w:webHidden/>
          </w:rPr>
          <w:fldChar w:fldCharType="begin"/>
        </w:r>
        <w:r w:rsidR="009B3482">
          <w:rPr>
            <w:webHidden/>
          </w:rPr>
          <w:instrText xml:space="preserve"> PAGEREF _Toc141965936 \h </w:instrText>
        </w:r>
        <w:r w:rsidR="009B3482">
          <w:rPr>
            <w:webHidden/>
          </w:rPr>
        </w:r>
        <w:r w:rsidR="009B3482">
          <w:rPr>
            <w:webHidden/>
          </w:rPr>
          <w:fldChar w:fldCharType="separate"/>
        </w:r>
        <w:r w:rsidR="009B3482">
          <w:rPr>
            <w:webHidden/>
          </w:rPr>
          <w:t>37</w:t>
        </w:r>
        <w:r w:rsidR="009B3482">
          <w:rPr>
            <w:webHidden/>
          </w:rPr>
          <w:fldChar w:fldCharType="end"/>
        </w:r>
      </w:hyperlink>
    </w:p>
    <w:p w14:paraId="257CA52F" w14:textId="7C185673" w:rsidR="009B3482" w:rsidRDefault="001D5306">
      <w:pPr>
        <w:pStyle w:val="TOC2"/>
        <w:tabs>
          <w:tab w:val="left" w:pos="660"/>
        </w:tabs>
        <w:rPr>
          <w:rFonts w:asciiTheme="minorHAnsi" w:eastAsiaTheme="minorEastAsia" w:hAnsiTheme="minorHAnsi" w:cstheme="minorBidi"/>
          <w:color w:val="auto"/>
          <w:szCs w:val="22"/>
        </w:rPr>
      </w:pPr>
      <w:hyperlink w:anchor="_Toc141965937" w:history="1">
        <w:r w:rsidR="009B3482" w:rsidRPr="00BB5BA0">
          <w:rPr>
            <w:rStyle w:val="Hyperlink"/>
          </w:rPr>
          <w:t>5.4</w:t>
        </w:r>
        <w:r w:rsidR="009B3482">
          <w:rPr>
            <w:rFonts w:asciiTheme="minorHAnsi" w:eastAsiaTheme="minorEastAsia" w:hAnsiTheme="minorHAnsi" w:cstheme="minorBidi"/>
            <w:color w:val="auto"/>
            <w:szCs w:val="22"/>
          </w:rPr>
          <w:tab/>
        </w:r>
        <w:r w:rsidR="009B3482" w:rsidRPr="00BB5BA0">
          <w:rPr>
            <w:rStyle w:val="Hyperlink"/>
          </w:rPr>
          <w:t>Questions for consideration</w:t>
        </w:r>
        <w:r w:rsidR="009B3482">
          <w:rPr>
            <w:webHidden/>
          </w:rPr>
          <w:tab/>
        </w:r>
        <w:r w:rsidR="009B3482">
          <w:rPr>
            <w:webHidden/>
          </w:rPr>
          <w:fldChar w:fldCharType="begin"/>
        </w:r>
        <w:r w:rsidR="009B3482">
          <w:rPr>
            <w:webHidden/>
          </w:rPr>
          <w:instrText xml:space="preserve"> PAGEREF _Toc141965937 \h </w:instrText>
        </w:r>
        <w:r w:rsidR="009B3482">
          <w:rPr>
            <w:webHidden/>
          </w:rPr>
        </w:r>
        <w:r w:rsidR="009B3482">
          <w:rPr>
            <w:webHidden/>
          </w:rPr>
          <w:fldChar w:fldCharType="separate"/>
        </w:r>
        <w:r w:rsidR="009B3482">
          <w:rPr>
            <w:webHidden/>
          </w:rPr>
          <w:t>38</w:t>
        </w:r>
        <w:r w:rsidR="009B3482">
          <w:rPr>
            <w:webHidden/>
          </w:rPr>
          <w:fldChar w:fldCharType="end"/>
        </w:r>
      </w:hyperlink>
    </w:p>
    <w:p w14:paraId="39D9C38E" w14:textId="01EE7198" w:rsidR="009B3482" w:rsidRDefault="001D5306">
      <w:pPr>
        <w:pStyle w:val="TOC1"/>
        <w:tabs>
          <w:tab w:val="left" w:pos="1320"/>
        </w:tabs>
        <w:rPr>
          <w:rFonts w:asciiTheme="minorHAnsi" w:eastAsiaTheme="minorEastAsia" w:hAnsiTheme="minorHAnsi" w:cstheme="minorBidi"/>
          <w:b w:val="0"/>
          <w:color w:val="auto"/>
        </w:rPr>
      </w:pPr>
      <w:hyperlink w:anchor="_Toc141965938" w:history="1">
        <w:r w:rsidR="009B3482" w:rsidRPr="00BB5BA0">
          <w:rPr>
            <w:rStyle w:val="Hyperlink"/>
          </w:rPr>
          <w:t>Chapter 6.</w:t>
        </w:r>
        <w:r w:rsidR="009B3482">
          <w:rPr>
            <w:rFonts w:asciiTheme="minorHAnsi" w:eastAsiaTheme="minorEastAsia" w:hAnsiTheme="minorHAnsi" w:cstheme="minorBidi"/>
            <w:b w:val="0"/>
            <w:color w:val="auto"/>
          </w:rPr>
          <w:tab/>
        </w:r>
        <w:r w:rsidR="009B3482" w:rsidRPr="00BB5BA0">
          <w:rPr>
            <w:rStyle w:val="Hyperlink"/>
          </w:rPr>
          <w:t>Winding up insolvent schemes</w:t>
        </w:r>
        <w:r w:rsidR="009B3482">
          <w:rPr>
            <w:webHidden/>
          </w:rPr>
          <w:tab/>
        </w:r>
        <w:r w:rsidR="009B3482">
          <w:rPr>
            <w:webHidden/>
          </w:rPr>
          <w:fldChar w:fldCharType="begin"/>
        </w:r>
        <w:r w:rsidR="009B3482">
          <w:rPr>
            <w:webHidden/>
          </w:rPr>
          <w:instrText xml:space="preserve"> PAGEREF _Toc141965938 \h </w:instrText>
        </w:r>
        <w:r w:rsidR="009B3482">
          <w:rPr>
            <w:webHidden/>
          </w:rPr>
        </w:r>
        <w:r w:rsidR="009B3482">
          <w:rPr>
            <w:webHidden/>
          </w:rPr>
          <w:fldChar w:fldCharType="separate"/>
        </w:r>
        <w:r w:rsidR="009B3482">
          <w:rPr>
            <w:webHidden/>
          </w:rPr>
          <w:t>39</w:t>
        </w:r>
        <w:r w:rsidR="009B3482">
          <w:rPr>
            <w:webHidden/>
          </w:rPr>
          <w:fldChar w:fldCharType="end"/>
        </w:r>
      </w:hyperlink>
    </w:p>
    <w:p w14:paraId="7230035D" w14:textId="6F6AC282" w:rsidR="009B3482" w:rsidRDefault="001D5306">
      <w:pPr>
        <w:pStyle w:val="TOC2"/>
        <w:tabs>
          <w:tab w:val="left" w:pos="660"/>
        </w:tabs>
        <w:rPr>
          <w:rFonts w:asciiTheme="minorHAnsi" w:eastAsiaTheme="minorEastAsia" w:hAnsiTheme="minorHAnsi" w:cstheme="minorBidi"/>
          <w:color w:val="auto"/>
          <w:szCs w:val="22"/>
        </w:rPr>
      </w:pPr>
      <w:hyperlink w:anchor="_Toc141965939" w:history="1">
        <w:r w:rsidR="009B3482" w:rsidRPr="00BB5BA0">
          <w:rPr>
            <w:rStyle w:val="Hyperlink"/>
          </w:rPr>
          <w:t>6.1</w:t>
        </w:r>
        <w:r w:rsidR="009B3482">
          <w:rPr>
            <w:rFonts w:asciiTheme="minorHAnsi" w:eastAsiaTheme="minorEastAsia" w:hAnsiTheme="minorHAnsi" w:cstheme="minorBidi"/>
            <w:color w:val="auto"/>
            <w:szCs w:val="22"/>
          </w:rPr>
          <w:tab/>
        </w:r>
        <w:r w:rsidR="009B3482" w:rsidRPr="00BB5BA0">
          <w:rPr>
            <w:rStyle w:val="Hyperlink"/>
          </w:rPr>
          <w:t>Winding up provisions</w:t>
        </w:r>
        <w:r w:rsidR="009B3482">
          <w:rPr>
            <w:webHidden/>
          </w:rPr>
          <w:tab/>
        </w:r>
        <w:r w:rsidR="009B3482">
          <w:rPr>
            <w:webHidden/>
          </w:rPr>
          <w:fldChar w:fldCharType="begin"/>
        </w:r>
        <w:r w:rsidR="009B3482">
          <w:rPr>
            <w:webHidden/>
          </w:rPr>
          <w:instrText xml:space="preserve"> PAGEREF _Toc141965939 \h </w:instrText>
        </w:r>
        <w:r w:rsidR="009B3482">
          <w:rPr>
            <w:webHidden/>
          </w:rPr>
        </w:r>
        <w:r w:rsidR="009B3482">
          <w:rPr>
            <w:webHidden/>
          </w:rPr>
          <w:fldChar w:fldCharType="separate"/>
        </w:r>
        <w:r w:rsidR="009B3482">
          <w:rPr>
            <w:webHidden/>
          </w:rPr>
          <w:t>39</w:t>
        </w:r>
        <w:r w:rsidR="009B3482">
          <w:rPr>
            <w:webHidden/>
          </w:rPr>
          <w:fldChar w:fldCharType="end"/>
        </w:r>
      </w:hyperlink>
    </w:p>
    <w:p w14:paraId="36FDEC64" w14:textId="0E49FDC1" w:rsidR="009B3482" w:rsidRDefault="001D5306">
      <w:pPr>
        <w:pStyle w:val="TOC2"/>
        <w:tabs>
          <w:tab w:val="left" w:pos="660"/>
        </w:tabs>
        <w:rPr>
          <w:rFonts w:asciiTheme="minorHAnsi" w:eastAsiaTheme="minorEastAsia" w:hAnsiTheme="minorHAnsi" w:cstheme="minorBidi"/>
          <w:color w:val="auto"/>
          <w:szCs w:val="22"/>
        </w:rPr>
      </w:pPr>
      <w:hyperlink w:anchor="_Toc141965940" w:history="1">
        <w:r w:rsidR="009B3482" w:rsidRPr="00BB5BA0">
          <w:rPr>
            <w:rStyle w:val="Hyperlink"/>
          </w:rPr>
          <w:t>6.2</w:t>
        </w:r>
        <w:r w:rsidR="009B3482">
          <w:rPr>
            <w:rFonts w:asciiTheme="minorHAnsi" w:eastAsiaTheme="minorEastAsia" w:hAnsiTheme="minorHAnsi" w:cstheme="minorBidi"/>
            <w:color w:val="auto"/>
            <w:szCs w:val="22"/>
          </w:rPr>
          <w:tab/>
        </w:r>
        <w:r w:rsidR="009B3482" w:rsidRPr="00BB5BA0">
          <w:rPr>
            <w:rStyle w:val="Hyperlink"/>
          </w:rPr>
          <w:t>Winding up an insolvent scheme</w:t>
        </w:r>
        <w:r w:rsidR="009B3482">
          <w:rPr>
            <w:webHidden/>
          </w:rPr>
          <w:tab/>
        </w:r>
        <w:r w:rsidR="009B3482">
          <w:rPr>
            <w:webHidden/>
          </w:rPr>
          <w:fldChar w:fldCharType="begin"/>
        </w:r>
        <w:r w:rsidR="009B3482">
          <w:rPr>
            <w:webHidden/>
          </w:rPr>
          <w:instrText xml:space="preserve"> PAGEREF _Toc141965940 \h </w:instrText>
        </w:r>
        <w:r w:rsidR="009B3482">
          <w:rPr>
            <w:webHidden/>
          </w:rPr>
        </w:r>
        <w:r w:rsidR="009B3482">
          <w:rPr>
            <w:webHidden/>
          </w:rPr>
          <w:fldChar w:fldCharType="separate"/>
        </w:r>
        <w:r w:rsidR="009B3482">
          <w:rPr>
            <w:webHidden/>
          </w:rPr>
          <w:t>39</w:t>
        </w:r>
        <w:r w:rsidR="009B3482">
          <w:rPr>
            <w:webHidden/>
          </w:rPr>
          <w:fldChar w:fldCharType="end"/>
        </w:r>
      </w:hyperlink>
    </w:p>
    <w:p w14:paraId="4662777E" w14:textId="3C6A270A" w:rsidR="009B3482" w:rsidRDefault="001D5306">
      <w:pPr>
        <w:pStyle w:val="TOC2"/>
        <w:tabs>
          <w:tab w:val="left" w:pos="660"/>
        </w:tabs>
        <w:rPr>
          <w:rFonts w:asciiTheme="minorHAnsi" w:eastAsiaTheme="minorEastAsia" w:hAnsiTheme="minorHAnsi" w:cstheme="minorBidi"/>
          <w:color w:val="auto"/>
          <w:szCs w:val="22"/>
        </w:rPr>
      </w:pPr>
      <w:hyperlink w:anchor="_Toc141965941" w:history="1">
        <w:r w:rsidR="009B3482" w:rsidRPr="00BB5BA0">
          <w:rPr>
            <w:rStyle w:val="Hyperlink"/>
          </w:rPr>
          <w:t>6.3</w:t>
        </w:r>
        <w:r w:rsidR="009B3482">
          <w:rPr>
            <w:rFonts w:asciiTheme="minorHAnsi" w:eastAsiaTheme="minorEastAsia" w:hAnsiTheme="minorHAnsi" w:cstheme="minorBidi"/>
            <w:color w:val="auto"/>
            <w:szCs w:val="22"/>
          </w:rPr>
          <w:tab/>
        </w:r>
        <w:r w:rsidR="009B3482" w:rsidRPr="00BB5BA0">
          <w:rPr>
            <w:rStyle w:val="Hyperlink"/>
          </w:rPr>
          <w:t>Liability of members</w:t>
        </w:r>
        <w:r w:rsidR="009B3482">
          <w:rPr>
            <w:webHidden/>
          </w:rPr>
          <w:tab/>
        </w:r>
        <w:r w:rsidR="009B3482">
          <w:rPr>
            <w:webHidden/>
          </w:rPr>
          <w:fldChar w:fldCharType="begin"/>
        </w:r>
        <w:r w:rsidR="009B3482">
          <w:rPr>
            <w:webHidden/>
          </w:rPr>
          <w:instrText xml:space="preserve"> PAGEREF _Toc141965941 \h </w:instrText>
        </w:r>
        <w:r w:rsidR="009B3482">
          <w:rPr>
            <w:webHidden/>
          </w:rPr>
        </w:r>
        <w:r w:rsidR="009B3482">
          <w:rPr>
            <w:webHidden/>
          </w:rPr>
          <w:fldChar w:fldCharType="separate"/>
        </w:r>
        <w:r w:rsidR="009B3482">
          <w:rPr>
            <w:webHidden/>
          </w:rPr>
          <w:t>40</w:t>
        </w:r>
        <w:r w:rsidR="009B3482">
          <w:rPr>
            <w:webHidden/>
          </w:rPr>
          <w:fldChar w:fldCharType="end"/>
        </w:r>
      </w:hyperlink>
    </w:p>
    <w:p w14:paraId="4A8EFB55" w14:textId="68C3F2DF" w:rsidR="009B3482" w:rsidRDefault="001D5306">
      <w:pPr>
        <w:pStyle w:val="TOC2"/>
        <w:tabs>
          <w:tab w:val="left" w:pos="660"/>
        </w:tabs>
        <w:rPr>
          <w:rFonts w:asciiTheme="minorHAnsi" w:eastAsiaTheme="minorEastAsia" w:hAnsiTheme="minorHAnsi" w:cstheme="minorBidi"/>
          <w:color w:val="auto"/>
          <w:szCs w:val="22"/>
        </w:rPr>
      </w:pPr>
      <w:hyperlink w:anchor="_Toc141965942" w:history="1">
        <w:r w:rsidR="009B3482" w:rsidRPr="00BB5BA0">
          <w:rPr>
            <w:rStyle w:val="Hyperlink"/>
          </w:rPr>
          <w:t>6.4</w:t>
        </w:r>
        <w:r w:rsidR="009B3482">
          <w:rPr>
            <w:rFonts w:asciiTheme="minorHAnsi" w:eastAsiaTheme="minorEastAsia" w:hAnsiTheme="minorHAnsi" w:cstheme="minorBidi"/>
            <w:color w:val="auto"/>
            <w:szCs w:val="22"/>
          </w:rPr>
          <w:tab/>
        </w:r>
        <w:r w:rsidR="009B3482" w:rsidRPr="00BB5BA0">
          <w:rPr>
            <w:rStyle w:val="Hyperlink"/>
          </w:rPr>
          <w:t>Questions for consideration</w:t>
        </w:r>
        <w:r w:rsidR="009B3482">
          <w:rPr>
            <w:webHidden/>
          </w:rPr>
          <w:tab/>
        </w:r>
        <w:r w:rsidR="009B3482">
          <w:rPr>
            <w:webHidden/>
          </w:rPr>
          <w:fldChar w:fldCharType="begin"/>
        </w:r>
        <w:r w:rsidR="009B3482">
          <w:rPr>
            <w:webHidden/>
          </w:rPr>
          <w:instrText xml:space="preserve"> PAGEREF _Toc141965942 \h </w:instrText>
        </w:r>
        <w:r w:rsidR="009B3482">
          <w:rPr>
            <w:webHidden/>
          </w:rPr>
        </w:r>
        <w:r w:rsidR="009B3482">
          <w:rPr>
            <w:webHidden/>
          </w:rPr>
          <w:fldChar w:fldCharType="separate"/>
        </w:r>
        <w:r w:rsidR="009B3482">
          <w:rPr>
            <w:webHidden/>
          </w:rPr>
          <w:t>41</w:t>
        </w:r>
        <w:r w:rsidR="009B3482">
          <w:rPr>
            <w:webHidden/>
          </w:rPr>
          <w:fldChar w:fldCharType="end"/>
        </w:r>
      </w:hyperlink>
    </w:p>
    <w:p w14:paraId="6A4CCE8F" w14:textId="20CA6AE5" w:rsidR="009B3482" w:rsidRDefault="001D5306">
      <w:pPr>
        <w:pStyle w:val="TOC1"/>
        <w:tabs>
          <w:tab w:val="left" w:pos="1320"/>
        </w:tabs>
        <w:rPr>
          <w:rFonts w:asciiTheme="minorHAnsi" w:eastAsiaTheme="minorEastAsia" w:hAnsiTheme="minorHAnsi" w:cstheme="minorBidi"/>
          <w:b w:val="0"/>
          <w:color w:val="auto"/>
        </w:rPr>
      </w:pPr>
      <w:hyperlink w:anchor="_Toc141965943" w:history="1">
        <w:r w:rsidR="009B3482" w:rsidRPr="00BB5BA0">
          <w:rPr>
            <w:rStyle w:val="Hyperlink"/>
          </w:rPr>
          <w:t>Chapter 7.</w:t>
        </w:r>
        <w:r w:rsidR="009B3482">
          <w:rPr>
            <w:rFonts w:asciiTheme="minorHAnsi" w:eastAsiaTheme="minorEastAsia" w:hAnsiTheme="minorHAnsi" w:cstheme="minorBidi"/>
            <w:b w:val="0"/>
            <w:color w:val="auto"/>
          </w:rPr>
          <w:tab/>
        </w:r>
        <w:r w:rsidR="009B3482" w:rsidRPr="00BB5BA0">
          <w:rPr>
            <w:rStyle w:val="Hyperlink"/>
          </w:rPr>
          <w:t>Commonwealth and state regulation of real property investments</w:t>
        </w:r>
        <w:r w:rsidR="009B3482">
          <w:rPr>
            <w:webHidden/>
          </w:rPr>
          <w:tab/>
        </w:r>
        <w:r w:rsidR="009B3482">
          <w:rPr>
            <w:webHidden/>
          </w:rPr>
          <w:fldChar w:fldCharType="begin"/>
        </w:r>
        <w:r w:rsidR="009B3482">
          <w:rPr>
            <w:webHidden/>
          </w:rPr>
          <w:instrText xml:space="preserve"> PAGEREF _Toc141965943 \h </w:instrText>
        </w:r>
        <w:r w:rsidR="009B3482">
          <w:rPr>
            <w:webHidden/>
          </w:rPr>
        </w:r>
        <w:r w:rsidR="009B3482">
          <w:rPr>
            <w:webHidden/>
          </w:rPr>
          <w:fldChar w:fldCharType="separate"/>
        </w:r>
        <w:r w:rsidR="009B3482">
          <w:rPr>
            <w:webHidden/>
          </w:rPr>
          <w:t>42</w:t>
        </w:r>
        <w:r w:rsidR="009B3482">
          <w:rPr>
            <w:webHidden/>
          </w:rPr>
          <w:fldChar w:fldCharType="end"/>
        </w:r>
      </w:hyperlink>
    </w:p>
    <w:p w14:paraId="1F9D2642" w14:textId="5D90894E" w:rsidR="009B3482" w:rsidRDefault="001D5306">
      <w:pPr>
        <w:pStyle w:val="TOC2"/>
        <w:tabs>
          <w:tab w:val="left" w:pos="660"/>
        </w:tabs>
        <w:rPr>
          <w:rFonts w:asciiTheme="minorHAnsi" w:eastAsiaTheme="minorEastAsia" w:hAnsiTheme="minorHAnsi" w:cstheme="minorBidi"/>
          <w:color w:val="auto"/>
          <w:szCs w:val="22"/>
        </w:rPr>
      </w:pPr>
      <w:hyperlink w:anchor="_Toc141965944" w:history="1">
        <w:r w:rsidR="009B3482" w:rsidRPr="00BB5BA0">
          <w:rPr>
            <w:rStyle w:val="Hyperlink"/>
          </w:rPr>
          <w:t>7.1</w:t>
        </w:r>
        <w:r w:rsidR="009B3482">
          <w:rPr>
            <w:rFonts w:asciiTheme="minorHAnsi" w:eastAsiaTheme="minorEastAsia" w:hAnsiTheme="minorHAnsi" w:cstheme="minorBidi"/>
            <w:color w:val="auto"/>
            <w:szCs w:val="22"/>
          </w:rPr>
          <w:tab/>
        </w:r>
        <w:r w:rsidR="009B3482" w:rsidRPr="00BB5BA0">
          <w:rPr>
            <w:rStyle w:val="Hyperlink"/>
          </w:rPr>
          <w:t>Dual jurisdictional responsibility</w:t>
        </w:r>
        <w:r w:rsidR="009B3482">
          <w:rPr>
            <w:webHidden/>
          </w:rPr>
          <w:tab/>
        </w:r>
        <w:r w:rsidR="009B3482">
          <w:rPr>
            <w:webHidden/>
          </w:rPr>
          <w:fldChar w:fldCharType="begin"/>
        </w:r>
        <w:r w:rsidR="009B3482">
          <w:rPr>
            <w:webHidden/>
          </w:rPr>
          <w:instrText xml:space="preserve"> PAGEREF _Toc141965944 \h </w:instrText>
        </w:r>
        <w:r w:rsidR="009B3482">
          <w:rPr>
            <w:webHidden/>
          </w:rPr>
        </w:r>
        <w:r w:rsidR="009B3482">
          <w:rPr>
            <w:webHidden/>
          </w:rPr>
          <w:fldChar w:fldCharType="separate"/>
        </w:r>
        <w:r w:rsidR="009B3482">
          <w:rPr>
            <w:webHidden/>
          </w:rPr>
          <w:t>42</w:t>
        </w:r>
        <w:r w:rsidR="009B3482">
          <w:rPr>
            <w:webHidden/>
          </w:rPr>
          <w:fldChar w:fldCharType="end"/>
        </w:r>
      </w:hyperlink>
    </w:p>
    <w:p w14:paraId="6AD17170" w14:textId="2ED9A107" w:rsidR="009B3482" w:rsidRDefault="001D5306">
      <w:pPr>
        <w:pStyle w:val="TOC2"/>
        <w:tabs>
          <w:tab w:val="left" w:pos="660"/>
        </w:tabs>
        <w:rPr>
          <w:rFonts w:asciiTheme="minorHAnsi" w:eastAsiaTheme="minorEastAsia" w:hAnsiTheme="minorHAnsi" w:cstheme="minorBidi"/>
          <w:color w:val="auto"/>
          <w:szCs w:val="22"/>
        </w:rPr>
      </w:pPr>
      <w:hyperlink w:anchor="_Toc141965945" w:history="1">
        <w:r w:rsidR="009B3482" w:rsidRPr="00BB5BA0">
          <w:rPr>
            <w:rStyle w:val="Hyperlink"/>
          </w:rPr>
          <w:t>7.2</w:t>
        </w:r>
        <w:r w:rsidR="009B3482">
          <w:rPr>
            <w:rFonts w:asciiTheme="minorHAnsi" w:eastAsiaTheme="minorEastAsia" w:hAnsiTheme="minorHAnsi" w:cstheme="minorBidi"/>
            <w:color w:val="auto"/>
            <w:szCs w:val="22"/>
          </w:rPr>
          <w:tab/>
        </w:r>
        <w:r w:rsidR="009B3482" w:rsidRPr="00BB5BA0">
          <w:rPr>
            <w:rStyle w:val="Hyperlink"/>
          </w:rPr>
          <w:t>Real property and financial products</w:t>
        </w:r>
        <w:r w:rsidR="009B3482">
          <w:rPr>
            <w:webHidden/>
          </w:rPr>
          <w:tab/>
        </w:r>
        <w:r w:rsidR="009B3482">
          <w:rPr>
            <w:webHidden/>
          </w:rPr>
          <w:fldChar w:fldCharType="begin"/>
        </w:r>
        <w:r w:rsidR="009B3482">
          <w:rPr>
            <w:webHidden/>
          </w:rPr>
          <w:instrText xml:space="preserve"> PAGEREF _Toc141965945 \h </w:instrText>
        </w:r>
        <w:r w:rsidR="009B3482">
          <w:rPr>
            <w:webHidden/>
          </w:rPr>
        </w:r>
        <w:r w:rsidR="009B3482">
          <w:rPr>
            <w:webHidden/>
          </w:rPr>
          <w:fldChar w:fldCharType="separate"/>
        </w:r>
        <w:r w:rsidR="009B3482">
          <w:rPr>
            <w:webHidden/>
          </w:rPr>
          <w:t>42</w:t>
        </w:r>
        <w:r w:rsidR="009B3482">
          <w:rPr>
            <w:webHidden/>
          </w:rPr>
          <w:fldChar w:fldCharType="end"/>
        </w:r>
      </w:hyperlink>
    </w:p>
    <w:p w14:paraId="7FF9D01E" w14:textId="72861FB8" w:rsidR="009B3482" w:rsidRDefault="001D5306">
      <w:pPr>
        <w:pStyle w:val="TOC2"/>
        <w:tabs>
          <w:tab w:val="left" w:pos="660"/>
        </w:tabs>
        <w:rPr>
          <w:rFonts w:asciiTheme="minorHAnsi" w:eastAsiaTheme="minorEastAsia" w:hAnsiTheme="minorHAnsi" w:cstheme="minorBidi"/>
          <w:color w:val="auto"/>
          <w:szCs w:val="22"/>
        </w:rPr>
      </w:pPr>
      <w:hyperlink w:anchor="_Toc141965946" w:history="1">
        <w:r w:rsidR="009B3482" w:rsidRPr="00BB5BA0">
          <w:rPr>
            <w:rStyle w:val="Hyperlink"/>
            <w:rFonts w:eastAsiaTheme="minorHAnsi"/>
          </w:rPr>
          <w:t>7.3</w:t>
        </w:r>
        <w:r w:rsidR="009B3482">
          <w:rPr>
            <w:rFonts w:asciiTheme="minorHAnsi" w:eastAsiaTheme="minorEastAsia" w:hAnsiTheme="minorHAnsi" w:cstheme="minorBidi"/>
            <w:color w:val="auto"/>
            <w:szCs w:val="22"/>
          </w:rPr>
          <w:tab/>
        </w:r>
        <w:r w:rsidR="009B3482" w:rsidRPr="00BB5BA0">
          <w:rPr>
            <w:rStyle w:val="Hyperlink"/>
          </w:rPr>
          <w:t>The potential impact on scheme members</w:t>
        </w:r>
        <w:r w:rsidR="009B3482">
          <w:rPr>
            <w:webHidden/>
          </w:rPr>
          <w:tab/>
        </w:r>
        <w:r w:rsidR="009B3482">
          <w:rPr>
            <w:webHidden/>
          </w:rPr>
          <w:fldChar w:fldCharType="begin"/>
        </w:r>
        <w:r w:rsidR="009B3482">
          <w:rPr>
            <w:webHidden/>
          </w:rPr>
          <w:instrText xml:space="preserve"> PAGEREF _Toc141965946 \h </w:instrText>
        </w:r>
        <w:r w:rsidR="009B3482">
          <w:rPr>
            <w:webHidden/>
          </w:rPr>
        </w:r>
        <w:r w:rsidR="009B3482">
          <w:rPr>
            <w:webHidden/>
          </w:rPr>
          <w:fldChar w:fldCharType="separate"/>
        </w:r>
        <w:r w:rsidR="009B3482">
          <w:rPr>
            <w:webHidden/>
          </w:rPr>
          <w:t>43</w:t>
        </w:r>
        <w:r w:rsidR="009B3482">
          <w:rPr>
            <w:webHidden/>
          </w:rPr>
          <w:fldChar w:fldCharType="end"/>
        </w:r>
      </w:hyperlink>
    </w:p>
    <w:p w14:paraId="2DB2079C" w14:textId="42F9D783" w:rsidR="009B3482" w:rsidRDefault="001D5306">
      <w:pPr>
        <w:pStyle w:val="TOC2"/>
        <w:tabs>
          <w:tab w:val="left" w:pos="660"/>
        </w:tabs>
        <w:rPr>
          <w:rFonts w:asciiTheme="minorHAnsi" w:eastAsiaTheme="minorEastAsia" w:hAnsiTheme="minorHAnsi" w:cstheme="minorBidi"/>
          <w:color w:val="auto"/>
          <w:szCs w:val="22"/>
        </w:rPr>
      </w:pPr>
      <w:hyperlink w:anchor="_Toc141965947" w:history="1">
        <w:r w:rsidR="009B3482" w:rsidRPr="00BB5BA0">
          <w:rPr>
            <w:rStyle w:val="Hyperlink"/>
          </w:rPr>
          <w:t>7.4</w:t>
        </w:r>
        <w:r w:rsidR="009B3482">
          <w:rPr>
            <w:rFonts w:asciiTheme="minorHAnsi" w:eastAsiaTheme="minorEastAsia" w:hAnsiTheme="minorHAnsi" w:cstheme="minorBidi"/>
            <w:color w:val="auto"/>
            <w:szCs w:val="22"/>
          </w:rPr>
          <w:tab/>
        </w:r>
        <w:r w:rsidR="009B3482" w:rsidRPr="00BB5BA0">
          <w:rPr>
            <w:rStyle w:val="Hyperlink"/>
          </w:rPr>
          <w:t>Question for consideration</w:t>
        </w:r>
        <w:r w:rsidR="009B3482">
          <w:rPr>
            <w:webHidden/>
          </w:rPr>
          <w:tab/>
        </w:r>
        <w:r w:rsidR="009B3482">
          <w:rPr>
            <w:webHidden/>
          </w:rPr>
          <w:fldChar w:fldCharType="begin"/>
        </w:r>
        <w:r w:rsidR="009B3482">
          <w:rPr>
            <w:webHidden/>
          </w:rPr>
          <w:instrText xml:space="preserve"> PAGEREF _Toc141965947 \h </w:instrText>
        </w:r>
        <w:r w:rsidR="009B3482">
          <w:rPr>
            <w:webHidden/>
          </w:rPr>
        </w:r>
        <w:r w:rsidR="009B3482">
          <w:rPr>
            <w:webHidden/>
          </w:rPr>
          <w:fldChar w:fldCharType="separate"/>
        </w:r>
        <w:r w:rsidR="009B3482">
          <w:rPr>
            <w:webHidden/>
          </w:rPr>
          <w:t>43</w:t>
        </w:r>
        <w:r w:rsidR="009B3482">
          <w:rPr>
            <w:webHidden/>
          </w:rPr>
          <w:fldChar w:fldCharType="end"/>
        </w:r>
      </w:hyperlink>
    </w:p>
    <w:p w14:paraId="21DAB720" w14:textId="3788B7A7" w:rsidR="009B3482" w:rsidRDefault="001D5306">
      <w:pPr>
        <w:pStyle w:val="TOC1"/>
        <w:tabs>
          <w:tab w:val="left" w:pos="1320"/>
        </w:tabs>
        <w:rPr>
          <w:rFonts w:asciiTheme="minorHAnsi" w:eastAsiaTheme="minorEastAsia" w:hAnsiTheme="minorHAnsi" w:cstheme="minorBidi"/>
          <w:b w:val="0"/>
          <w:color w:val="auto"/>
        </w:rPr>
      </w:pPr>
      <w:hyperlink w:anchor="_Toc141965948" w:history="1">
        <w:r w:rsidR="009B3482" w:rsidRPr="00BB5BA0">
          <w:rPr>
            <w:rStyle w:val="Hyperlink"/>
          </w:rPr>
          <w:t>Chapter 8.</w:t>
        </w:r>
        <w:r w:rsidR="009B3482">
          <w:rPr>
            <w:rFonts w:asciiTheme="minorHAnsi" w:eastAsiaTheme="minorEastAsia" w:hAnsiTheme="minorHAnsi" w:cstheme="minorBidi"/>
            <w:b w:val="0"/>
            <w:color w:val="auto"/>
          </w:rPr>
          <w:tab/>
        </w:r>
        <w:r w:rsidR="009B3482" w:rsidRPr="00BB5BA0">
          <w:rPr>
            <w:rStyle w:val="Hyperlink"/>
          </w:rPr>
          <w:t>Regulatory cost savings</w:t>
        </w:r>
        <w:r w:rsidR="009B3482">
          <w:rPr>
            <w:webHidden/>
          </w:rPr>
          <w:tab/>
        </w:r>
        <w:r w:rsidR="009B3482">
          <w:rPr>
            <w:webHidden/>
          </w:rPr>
          <w:fldChar w:fldCharType="begin"/>
        </w:r>
        <w:r w:rsidR="009B3482">
          <w:rPr>
            <w:webHidden/>
          </w:rPr>
          <w:instrText xml:space="preserve"> PAGEREF _Toc141965948 \h </w:instrText>
        </w:r>
        <w:r w:rsidR="009B3482">
          <w:rPr>
            <w:webHidden/>
          </w:rPr>
        </w:r>
        <w:r w:rsidR="009B3482">
          <w:rPr>
            <w:webHidden/>
          </w:rPr>
          <w:fldChar w:fldCharType="separate"/>
        </w:r>
        <w:r w:rsidR="009B3482">
          <w:rPr>
            <w:webHidden/>
          </w:rPr>
          <w:t>44</w:t>
        </w:r>
        <w:r w:rsidR="009B3482">
          <w:rPr>
            <w:webHidden/>
          </w:rPr>
          <w:fldChar w:fldCharType="end"/>
        </w:r>
      </w:hyperlink>
    </w:p>
    <w:p w14:paraId="5EB01D17" w14:textId="5E44B4EC" w:rsidR="009B3482" w:rsidRDefault="001D5306">
      <w:pPr>
        <w:pStyle w:val="TOC2"/>
        <w:tabs>
          <w:tab w:val="left" w:pos="660"/>
        </w:tabs>
        <w:rPr>
          <w:rFonts w:asciiTheme="minorHAnsi" w:eastAsiaTheme="minorEastAsia" w:hAnsiTheme="minorHAnsi" w:cstheme="minorBidi"/>
          <w:color w:val="auto"/>
          <w:szCs w:val="22"/>
        </w:rPr>
      </w:pPr>
      <w:hyperlink w:anchor="_Toc141965949" w:history="1">
        <w:r w:rsidR="009B3482" w:rsidRPr="00BB5BA0">
          <w:rPr>
            <w:rStyle w:val="Hyperlink"/>
            <w:rFonts w:eastAsiaTheme="minorHAnsi"/>
          </w:rPr>
          <w:t>8.1</w:t>
        </w:r>
        <w:r w:rsidR="009B3482">
          <w:rPr>
            <w:rFonts w:asciiTheme="minorHAnsi" w:eastAsiaTheme="minorEastAsia" w:hAnsiTheme="minorHAnsi" w:cstheme="minorBidi"/>
            <w:color w:val="auto"/>
            <w:szCs w:val="22"/>
          </w:rPr>
          <w:tab/>
        </w:r>
        <w:r w:rsidR="009B3482" w:rsidRPr="00BB5BA0">
          <w:rPr>
            <w:rStyle w:val="Hyperlink"/>
            <w:rFonts w:eastAsiaTheme="minorHAnsi"/>
          </w:rPr>
          <w:t>Modernising the regulatory framework</w:t>
        </w:r>
        <w:r w:rsidR="009B3482">
          <w:rPr>
            <w:webHidden/>
          </w:rPr>
          <w:tab/>
        </w:r>
        <w:r w:rsidR="009B3482">
          <w:rPr>
            <w:webHidden/>
          </w:rPr>
          <w:fldChar w:fldCharType="begin"/>
        </w:r>
        <w:r w:rsidR="009B3482">
          <w:rPr>
            <w:webHidden/>
          </w:rPr>
          <w:instrText xml:space="preserve"> PAGEREF _Toc141965949 \h </w:instrText>
        </w:r>
        <w:r w:rsidR="009B3482">
          <w:rPr>
            <w:webHidden/>
          </w:rPr>
        </w:r>
        <w:r w:rsidR="009B3482">
          <w:rPr>
            <w:webHidden/>
          </w:rPr>
          <w:fldChar w:fldCharType="separate"/>
        </w:r>
        <w:r w:rsidR="009B3482">
          <w:rPr>
            <w:webHidden/>
          </w:rPr>
          <w:t>44</w:t>
        </w:r>
        <w:r w:rsidR="009B3482">
          <w:rPr>
            <w:webHidden/>
          </w:rPr>
          <w:fldChar w:fldCharType="end"/>
        </w:r>
      </w:hyperlink>
    </w:p>
    <w:p w14:paraId="2558ECB9" w14:textId="3FF8562D" w:rsidR="009B3482" w:rsidRDefault="001D5306">
      <w:pPr>
        <w:pStyle w:val="TOC2"/>
        <w:tabs>
          <w:tab w:val="left" w:pos="660"/>
        </w:tabs>
        <w:rPr>
          <w:rFonts w:asciiTheme="minorHAnsi" w:eastAsiaTheme="minorEastAsia" w:hAnsiTheme="minorHAnsi" w:cstheme="minorBidi"/>
          <w:color w:val="auto"/>
          <w:szCs w:val="22"/>
        </w:rPr>
      </w:pPr>
      <w:hyperlink w:anchor="_Toc141965950" w:history="1">
        <w:r w:rsidR="009B3482" w:rsidRPr="00BB5BA0">
          <w:rPr>
            <w:rStyle w:val="Hyperlink"/>
            <w:rFonts w:eastAsiaTheme="minorHAnsi"/>
          </w:rPr>
          <w:t>8.2</w:t>
        </w:r>
        <w:r w:rsidR="009B3482">
          <w:rPr>
            <w:rFonts w:asciiTheme="minorHAnsi" w:eastAsiaTheme="minorEastAsia" w:hAnsiTheme="minorHAnsi" w:cstheme="minorBidi"/>
            <w:color w:val="auto"/>
            <w:szCs w:val="22"/>
          </w:rPr>
          <w:tab/>
        </w:r>
        <w:r w:rsidR="009B3482" w:rsidRPr="00BB5BA0">
          <w:rPr>
            <w:rStyle w:val="Hyperlink"/>
          </w:rPr>
          <w:t>Question for consideration</w:t>
        </w:r>
        <w:r w:rsidR="009B3482">
          <w:rPr>
            <w:webHidden/>
          </w:rPr>
          <w:tab/>
        </w:r>
        <w:r w:rsidR="009B3482">
          <w:rPr>
            <w:webHidden/>
          </w:rPr>
          <w:fldChar w:fldCharType="begin"/>
        </w:r>
        <w:r w:rsidR="009B3482">
          <w:rPr>
            <w:webHidden/>
          </w:rPr>
          <w:instrText xml:space="preserve"> PAGEREF _Toc141965950 \h </w:instrText>
        </w:r>
        <w:r w:rsidR="009B3482">
          <w:rPr>
            <w:webHidden/>
          </w:rPr>
        </w:r>
        <w:r w:rsidR="009B3482">
          <w:rPr>
            <w:webHidden/>
          </w:rPr>
          <w:fldChar w:fldCharType="separate"/>
        </w:r>
        <w:r w:rsidR="009B3482">
          <w:rPr>
            <w:webHidden/>
          </w:rPr>
          <w:t>44</w:t>
        </w:r>
        <w:r w:rsidR="009B3482">
          <w:rPr>
            <w:webHidden/>
          </w:rPr>
          <w:fldChar w:fldCharType="end"/>
        </w:r>
      </w:hyperlink>
    </w:p>
    <w:p w14:paraId="5F7E483A" w14:textId="1F2F06E2" w:rsidR="009B3482" w:rsidRDefault="001D5306">
      <w:pPr>
        <w:pStyle w:val="TOC1"/>
        <w:rPr>
          <w:rFonts w:asciiTheme="minorHAnsi" w:eastAsiaTheme="minorEastAsia" w:hAnsiTheme="minorHAnsi" w:cstheme="minorBidi"/>
          <w:b w:val="0"/>
          <w:color w:val="auto"/>
        </w:rPr>
      </w:pPr>
      <w:hyperlink w:anchor="_Toc141965951" w:history="1">
        <w:r w:rsidR="009B3482" w:rsidRPr="00BB5BA0">
          <w:rPr>
            <w:rStyle w:val="Hyperlink"/>
          </w:rPr>
          <w:t>Appendix A: Mapping of client definitions across the Corporations Act 2001</w:t>
        </w:r>
        <w:r w:rsidR="009B3482">
          <w:rPr>
            <w:webHidden/>
          </w:rPr>
          <w:tab/>
        </w:r>
        <w:r w:rsidR="009B3482">
          <w:rPr>
            <w:webHidden/>
          </w:rPr>
          <w:fldChar w:fldCharType="begin"/>
        </w:r>
        <w:r w:rsidR="009B3482">
          <w:rPr>
            <w:webHidden/>
          </w:rPr>
          <w:instrText xml:space="preserve"> PAGEREF _Toc141965951 \h </w:instrText>
        </w:r>
        <w:r w:rsidR="009B3482">
          <w:rPr>
            <w:webHidden/>
          </w:rPr>
        </w:r>
        <w:r w:rsidR="009B3482">
          <w:rPr>
            <w:webHidden/>
          </w:rPr>
          <w:fldChar w:fldCharType="separate"/>
        </w:r>
        <w:r w:rsidR="009B3482">
          <w:rPr>
            <w:webHidden/>
          </w:rPr>
          <w:t>45</w:t>
        </w:r>
        <w:r w:rsidR="009B3482">
          <w:rPr>
            <w:webHidden/>
          </w:rPr>
          <w:fldChar w:fldCharType="end"/>
        </w:r>
      </w:hyperlink>
    </w:p>
    <w:p w14:paraId="0AA5BCCE" w14:textId="668DCEAC" w:rsidR="009B3482" w:rsidRDefault="001D5306">
      <w:pPr>
        <w:pStyle w:val="TOC1"/>
        <w:rPr>
          <w:rFonts w:asciiTheme="minorHAnsi" w:eastAsiaTheme="minorEastAsia" w:hAnsiTheme="minorHAnsi" w:cstheme="minorBidi"/>
          <w:b w:val="0"/>
          <w:color w:val="auto"/>
        </w:rPr>
      </w:pPr>
      <w:hyperlink w:anchor="_Toc141965952" w:history="1">
        <w:r w:rsidR="009B3482" w:rsidRPr="00BB5BA0">
          <w:rPr>
            <w:rStyle w:val="Hyperlink"/>
          </w:rPr>
          <w:t>Appendix B: List of consultation questions</w:t>
        </w:r>
        <w:r w:rsidR="009B3482">
          <w:rPr>
            <w:webHidden/>
          </w:rPr>
          <w:tab/>
        </w:r>
        <w:r w:rsidR="009B3482">
          <w:rPr>
            <w:webHidden/>
          </w:rPr>
          <w:fldChar w:fldCharType="begin"/>
        </w:r>
        <w:r w:rsidR="009B3482">
          <w:rPr>
            <w:webHidden/>
          </w:rPr>
          <w:instrText xml:space="preserve"> PAGEREF _Toc141965952 \h </w:instrText>
        </w:r>
        <w:r w:rsidR="009B3482">
          <w:rPr>
            <w:webHidden/>
          </w:rPr>
        </w:r>
        <w:r w:rsidR="009B3482">
          <w:rPr>
            <w:webHidden/>
          </w:rPr>
          <w:fldChar w:fldCharType="separate"/>
        </w:r>
        <w:r w:rsidR="009B3482">
          <w:rPr>
            <w:webHidden/>
          </w:rPr>
          <w:t>50</w:t>
        </w:r>
        <w:r w:rsidR="009B3482">
          <w:rPr>
            <w:webHidden/>
          </w:rPr>
          <w:fldChar w:fldCharType="end"/>
        </w:r>
      </w:hyperlink>
    </w:p>
    <w:p w14:paraId="0C51FA93" w14:textId="1348D540" w:rsidR="000E0B74" w:rsidRDefault="00EC43BC" w:rsidP="00BC5AF5">
      <w:pPr>
        <w:pStyle w:val="SingleParagraph"/>
        <w:tabs>
          <w:tab w:val="right" w:leader="dot" w:pos="9072"/>
        </w:tabs>
        <w:ind w:right="-2"/>
        <w:sectPr w:rsidR="000E0B74" w:rsidSect="008043EA">
          <w:footerReference w:type="default" r:id="rId22"/>
          <w:pgSz w:w="11906" w:h="16838" w:code="9"/>
          <w:pgMar w:top="1843" w:right="1418" w:bottom="1418" w:left="1418" w:header="709" w:footer="709" w:gutter="0"/>
          <w:pgNumType w:fmt="lowerRoman"/>
          <w:cols w:space="708"/>
          <w:titlePg/>
          <w:docGrid w:linePitch="360"/>
        </w:sectPr>
      </w:pPr>
      <w:r>
        <w:rPr>
          <w:b/>
          <w:noProof/>
          <w:color w:val="2C384A" w:themeColor="accent1"/>
          <w:szCs w:val="22"/>
        </w:rPr>
        <w:fldChar w:fldCharType="end"/>
      </w:r>
    </w:p>
    <w:p w14:paraId="40068EC0" w14:textId="77777777" w:rsidR="000E0B74" w:rsidRPr="00E063FA" w:rsidRDefault="000E0B74" w:rsidP="00BC5AF5">
      <w:pPr>
        <w:pStyle w:val="Heading1"/>
        <w:spacing w:line="240" w:lineRule="auto"/>
      </w:pPr>
      <w:bookmarkStart w:id="4" w:name="_Toc138617344"/>
      <w:bookmarkStart w:id="5" w:name="_Toc141906463"/>
      <w:bookmarkStart w:id="6" w:name="_Toc141965902"/>
      <w:r w:rsidRPr="00E063FA">
        <w:lastRenderedPageBreak/>
        <w:t>Consultation Process</w:t>
      </w:r>
      <w:bookmarkEnd w:id="4"/>
      <w:bookmarkEnd w:id="5"/>
      <w:bookmarkEnd w:id="6"/>
    </w:p>
    <w:p w14:paraId="569F422D" w14:textId="77777777" w:rsidR="000E0B74" w:rsidRDefault="000E0B74" w:rsidP="00BC5AF5">
      <w:pPr>
        <w:pStyle w:val="Heading2"/>
        <w:spacing w:line="240" w:lineRule="auto"/>
      </w:pPr>
      <w:bookmarkStart w:id="7" w:name="_Toc138617345"/>
      <w:bookmarkStart w:id="8" w:name="_Toc141906464"/>
      <w:bookmarkStart w:id="9" w:name="_Toc141965903"/>
      <w:r>
        <w:t>Request for feedback and comments</w:t>
      </w:r>
      <w:bookmarkEnd w:id="7"/>
      <w:bookmarkEnd w:id="8"/>
      <w:bookmarkEnd w:id="9"/>
    </w:p>
    <w:p w14:paraId="2649F1BC" w14:textId="77777777" w:rsidR="00E67533" w:rsidRDefault="001606C5" w:rsidP="00BC5AF5">
      <w:r>
        <w:t xml:space="preserve">Interested stakeholders are invited to comment on the issues raised in this </w:t>
      </w:r>
      <w:r w:rsidR="00A81416">
        <w:t xml:space="preserve">consultation </w:t>
      </w:r>
      <w:r>
        <w:t xml:space="preserve">paper. </w:t>
      </w:r>
    </w:p>
    <w:p w14:paraId="69C9CD80" w14:textId="180C88A9" w:rsidR="001606C5" w:rsidRDefault="001606C5" w:rsidP="00BC5AF5">
      <w:r>
        <w:t xml:space="preserve">Submissions may be lodged electronically or by post; however, electronic lodgement is preferred via email </w:t>
      </w:r>
      <w:r w:rsidRPr="0000506A">
        <w:t xml:space="preserve">to: </w:t>
      </w:r>
      <w:r w:rsidR="00396624" w:rsidRPr="0000506A">
        <w:t>misr</w:t>
      </w:r>
      <w:r w:rsidR="00BA3D5F" w:rsidRPr="0000506A">
        <w:t>eview</w:t>
      </w:r>
      <w:r w:rsidRPr="0000506A">
        <w:t>@treasury.gov.au. For</w:t>
      </w:r>
      <w:r>
        <w:t xml:space="preserve"> accessibility </w:t>
      </w:r>
      <w:r w:rsidR="007B73A8">
        <w:t>purposes</w:t>
      </w:r>
      <w:r>
        <w:t xml:space="preserve">, please submit responses via email in a Word, RTF, or PDF format. </w:t>
      </w:r>
    </w:p>
    <w:p w14:paraId="38EC08BD" w14:textId="5C724CA2" w:rsidR="001606C5" w:rsidRDefault="001606C5" w:rsidP="00BC5AF5">
      <w:r>
        <w:t xml:space="preserve">Submissions </w:t>
      </w:r>
      <w:r w:rsidR="007B73A8">
        <w:t>may</w:t>
      </w:r>
      <w:r>
        <w:t xml:space="preserve"> be shared with other Commonwealth agencies for the purposes of this review.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 </w:t>
      </w:r>
    </w:p>
    <w:p w14:paraId="36BA9DCD" w14:textId="341D613A" w:rsidR="000E0B74" w:rsidRDefault="001606C5" w:rsidP="00BC5AF5">
      <w:r>
        <w:t>If you would like only part of your submission to remain confidential, please provide this information clearly marked as such in a separate attachment. Legal requirements, such as those imposed by the Freedom of Information Act 1982, may affect the confidentiality of your submission.</w:t>
      </w:r>
      <w:r w:rsidR="00110E4B">
        <w:t xml:space="preserve"> </w:t>
      </w:r>
    </w:p>
    <w:p w14:paraId="7EF02A67" w14:textId="09351BF9" w:rsidR="002867C6" w:rsidRDefault="00617D10" w:rsidP="00BC5AF5">
      <w:r>
        <w:t>View Treasury</w:t>
      </w:r>
      <w:r w:rsidR="00C96F28">
        <w:t>’</w:t>
      </w:r>
      <w:r>
        <w:t xml:space="preserve">s </w:t>
      </w:r>
      <w:hyperlink r:id="rId23" w:history="1">
        <w:r w:rsidRPr="00617D10">
          <w:rPr>
            <w:rStyle w:val="Hyperlink"/>
          </w:rPr>
          <w:t>Submission Guidelines</w:t>
        </w:r>
      </w:hyperlink>
      <w:r>
        <w:t xml:space="preserve"> for further information.</w:t>
      </w:r>
    </w:p>
    <w:p w14:paraId="30449911" w14:textId="189E9294" w:rsidR="000E0B74" w:rsidRDefault="000E0B74" w:rsidP="00BC5AF5">
      <w:pPr>
        <w:pStyle w:val="Heading3"/>
        <w:spacing w:line="240" w:lineRule="auto"/>
        <w:ind w:left="720" w:hanging="720"/>
      </w:pPr>
      <w:r w:rsidRPr="00C009EB">
        <w:t xml:space="preserve">Closing date for submissions: </w:t>
      </w:r>
      <w:sdt>
        <w:sdtPr>
          <w:rPr>
            <w:rStyle w:val="Heading3Char"/>
          </w:rPr>
          <w:id w:val="1454836312"/>
          <w:placeholder>
            <w:docPart w:val="B2FAF29FF44F46E6B38CAACC4F673AA8"/>
          </w:placeholder>
          <w:date w:fullDate="2023-09-29T00:00:00Z">
            <w:dateFormat w:val="dd MMMM yyyy"/>
            <w:lid w:val="en-AU"/>
            <w:storeMappedDataAs w:val="dateTime"/>
            <w:calendar w:val="gregorian"/>
          </w:date>
        </w:sdtPr>
        <w:sdtEndPr>
          <w:rPr>
            <w:rStyle w:val="DefaultParagraphFont"/>
            <w:b/>
          </w:rPr>
        </w:sdtEndPr>
        <w:sdtContent>
          <w:r w:rsidR="00D11CF6" w:rsidRPr="00C009EB">
            <w:rPr>
              <w:rStyle w:val="Heading3Char"/>
            </w:rPr>
            <w:t>29 September 2023</w:t>
          </w:r>
        </w:sdtContent>
      </w:sdt>
      <w:bookmarkStart w:id="10" w:name="_Toc432067103"/>
    </w:p>
    <w:tbl>
      <w:tblPr>
        <w:tblStyle w:val="TableGrid"/>
        <w:tblW w:w="0" w:type="auto"/>
        <w:tblLook w:val="04A0" w:firstRow="1" w:lastRow="0" w:firstColumn="1" w:lastColumn="0" w:noHBand="0" w:noVBand="1"/>
      </w:tblPr>
      <w:tblGrid>
        <w:gridCol w:w="1517"/>
        <w:gridCol w:w="7553"/>
      </w:tblGrid>
      <w:tr w:rsidR="000E0B74" w:rsidRPr="00B85F47" w14:paraId="40D95E14" w14:textId="77777777" w:rsidTr="004E4DA1">
        <w:trPr>
          <w:cnfStyle w:val="100000000000" w:firstRow="1" w:lastRow="0" w:firstColumn="0" w:lastColumn="0" w:oddVBand="0" w:evenVBand="0" w:oddHBand="0" w:evenHBand="0" w:firstRowFirstColumn="0" w:firstRowLastColumn="0" w:lastRowFirstColumn="0" w:lastRowLastColumn="0"/>
        </w:trPr>
        <w:tc>
          <w:tcPr>
            <w:tcW w:w="1517" w:type="dxa"/>
          </w:tcPr>
          <w:p w14:paraId="52B0E19D" w14:textId="77777777" w:rsidR="000E0B74" w:rsidRPr="00AB2E73" w:rsidRDefault="000E0B74" w:rsidP="00BC5AF5">
            <w:pPr>
              <w:spacing w:before="96" w:after="96"/>
              <w:rPr>
                <w:sz w:val="22"/>
                <w:szCs w:val="22"/>
              </w:rPr>
            </w:pPr>
            <w:r w:rsidRPr="00AB2E73">
              <w:rPr>
                <w:sz w:val="22"/>
                <w:szCs w:val="22"/>
              </w:rPr>
              <w:t>Email</w:t>
            </w:r>
          </w:p>
        </w:tc>
        <w:tc>
          <w:tcPr>
            <w:tcW w:w="7553" w:type="dxa"/>
          </w:tcPr>
          <w:p w14:paraId="66CC25F7" w14:textId="5F92DD27" w:rsidR="000E0B74" w:rsidRPr="00AB2E73" w:rsidRDefault="002C1CF0" w:rsidP="00BC5AF5">
            <w:pPr>
              <w:spacing w:before="96" w:after="96"/>
              <w:rPr>
                <w:sz w:val="22"/>
                <w:szCs w:val="22"/>
              </w:rPr>
            </w:pPr>
            <w:r w:rsidRPr="00AB2E73">
              <w:rPr>
                <w:rFonts w:cs="Arial"/>
                <w:sz w:val="22"/>
                <w:szCs w:val="22"/>
              </w:rPr>
              <w:t>misreview</w:t>
            </w:r>
            <w:r w:rsidR="001D53F8" w:rsidRPr="00AB2E73">
              <w:rPr>
                <w:rFonts w:cs="Arial"/>
                <w:sz w:val="22"/>
                <w:szCs w:val="22"/>
              </w:rPr>
              <w:t>@treasury.gov.au</w:t>
            </w:r>
          </w:p>
        </w:tc>
      </w:tr>
      <w:tr w:rsidR="000E0B74" w:rsidRPr="00B85F47" w14:paraId="2F889F8C" w14:textId="77777777" w:rsidTr="004E4DA1">
        <w:tc>
          <w:tcPr>
            <w:tcW w:w="1517" w:type="dxa"/>
          </w:tcPr>
          <w:p w14:paraId="6DFB0DF0" w14:textId="77777777" w:rsidR="000E0B74" w:rsidRPr="00B85F47" w:rsidRDefault="000E0B74" w:rsidP="00BC5AF5">
            <w:pPr>
              <w:rPr>
                <w:sz w:val="22"/>
                <w:szCs w:val="22"/>
              </w:rPr>
            </w:pPr>
            <w:r w:rsidRPr="00B85F47">
              <w:rPr>
                <w:sz w:val="22"/>
                <w:szCs w:val="22"/>
              </w:rPr>
              <w:t>Mail</w:t>
            </w:r>
          </w:p>
          <w:p w14:paraId="5352A6E0" w14:textId="77777777" w:rsidR="008D7F38" w:rsidRPr="00B85F47" w:rsidRDefault="008D7F38" w:rsidP="00BC5AF5">
            <w:pPr>
              <w:rPr>
                <w:sz w:val="22"/>
                <w:szCs w:val="22"/>
              </w:rPr>
            </w:pPr>
          </w:p>
          <w:p w14:paraId="24D8AE6D" w14:textId="77777777" w:rsidR="008D7F38" w:rsidRPr="00B85F47" w:rsidRDefault="008D7F38" w:rsidP="00BC5AF5">
            <w:pPr>
              <w:rPr>
                <w:sz w:val="22"/>
                <w:szCs w:val="22"/>
              </w:rPr>
            </w:pPr>
          </w:p>
        </w:tc>
        <w:tc>
          <w:tcPr>
            <w:tcW w:w="7553" w:type="dxa"/>
          </w:tcPr>
          <w:p w14:paraId="27A85747" w14:textId="69B4351F" w:rsidR="000E0B74" w:rsidRPr="00AB2E73" w:rsidRDefault="00B04897" w:rsidP="00BC5AF5">
            <w:pPr>
              <w:pStyle w:val="SingleParagraph"/>
              <w:rPr>
                <w:rFonts w:cs="Arial"/>
                <w:sz w:val="22"/>
                <w:szCs w:val="22"/>
              </w:rPr>
            </w:pPr>
            <w:r w:rsidRPr="00AB2E73">
              <w:rPr>
                <w:rFonts w:cs="Arial"/>
                <w:sz w:val="22"/>
                <w:szCs w:val="22"/>
              </w:rPr>
              <w:t>Director</w:t>
            </w:r>
          </w:p>
          <w:p w14:paraId="7C19C49A" w14:textId="22A8B8C8" w:rsidR="00555630" w:rsidRPr="00AB2E73" w:rsidRDefault="00555630" w:rsidP="00BC5AF5">
            <w:pPr>
              <w:pStyle w:val="SingleParagraph"/>
              <w:rPr>
                <w:rFonts w:cs="Arial"/>
                <w:sz w:val="22"/>
                <w:szCs w:val="22"/>
              </w:rPr>
            </w:pPr>
            <w:r w:rsidRPr="00AB2E73">
              <w:rPr>
                <w:rFonts w:cs="Arial"/>
                <w:sz w:val="22"/>
                <w:szCs w:val="22"/>
              </w:rPr>
              <w:t>Investment Funds Unit</w:t>
            </w:r>
          </w:p>
          <w:p w14:paraId="002903CE" w14:textId="4166CC3D" w:rsidR="000E0B74" w:rsidRPr="00AB2E73" w:rsidRDefault="00592C32" w:rsidP="00BC5AF5">
            <w:pPr>
              <w:pStyle w:val="SingleParagraph"/>
              <w:rPr>
                <w:rFonts w:cs="Arial"/>
                <w:sz w:val="22"/>
                <w:szCs w:val="22"/>
              </w:rPr>
            </w:pPr>
            <w:r w:rsidRPr="00AB2E73">
              <w:rPr>
                <w:rFonts w:cs="Arial"/>
                <w:sz w:val="22"/>
                <w:szCs w:val="22"/>
              </w:rPr>
              <w:t>Retirement, Advice and Investment Division</w:t>
            </w:r>
          </w:p>
          <w:p w14:paraId="4083B47A" w14:textId="77777777" w:rsidR="000E0B74" w:rsidRPr="00AB2E73" w:rsidRDefault="000E0B74" w:rsidP="00BC5AF5">
            <w:pPr>
              <w:pStyle w:val="SingleParagraph"/>
              <w:rPr>
                <w:rFonts w:cs="Arial"/>
                <w:sz w:val="22"/>
                <w:szCs w:val="22"/>
              </w:rPr>
            </w:pPr>
            <w:r w:rsidRPr="00AB2E73">
              <w:rPr>
                <w:rFonts w:cs="Arial"/>
                <w:sz w:val="22"/>
                <w:szCs w:val="22"/>
              </w:rPr>
              <w:t>The Treasury</w:t>
            </w:r>
          </w:p>
          <w:p w14:paraId="17AF8078" w14:textId="77777777" w:rsidR="000E0B74" w:rsidRPr="00AB2E73" w:rsidRDefault="000E0B74" w:rsidP="00BC5AF5">
            <w:pPr>
              <w:pStyle w:val="SingleParagraph"/>
              <w:rPr>
                <w:rFonts w:cs="Arial"/>
                <w:sz w:val="22"/>
                <w:szCs w:val="22"/>
              </w:rPr>
            </w:pPr>
            <w:r w:rsidRPr="00AB2E73">
              <w:rPr>
                <w:rFonts w:cs="Arial"/>
                <w:sz w:val="22"/>
                <w:szCs w:val="22"/>
              </w:rPr>
              <w:t>Langton Crescent</w:t>
            </w:r>
          </w:p>
          <w:p w14:paraId="42E03CC8" w14:textId="77777777" w:rsidR="000E0B74" w:rsidRPr="00AB2E73" w:rsidRDefault="000E0B74" w:rsidP="00BC5AF5">
            <w:pPr>
              <w:pStyle w:val="SingleParagraph"/>
              <w:rPr>
                <w:sz w:val="22"/>
                <w:szCs w:val="22"/>
              </w:rPr>
            </w:pPr>
            <w:r w:rsidRPr="00AB2E73">
              <w:rPr>
                <w:sz w:val="22"/>
                <w:szCs w:val="22"/>
              </w:rPr>
              <w:t>PARKES ACT 2600</w:t>
            </w:r>
          </w:p>
        </w:tc>
      </w:tr>
      <w:tr w:rsidR="000E0B74" w:rsidRPr="00B85F47" w14:paraId="4484EEEB" w14:textId="77777777" w:rsidTr="004E4DA1">
        <w:tc>
          <w:tcPr>
            <w:tcW w:w="1517" w:type="dxa"/>
          </w:tcPr>
          <w:p w14:paraId="275D7E00" w14:textId="77777777" w:rsidR="000E0B74" w:rsidRPr="00B85F47" w:rsidRDefault="000E0B74" w:rsidP="00BC5AF5">
            <w:pPr>
              <w:rPr>
                <w:sz w:val="22"/>
                <w:szCs w:val="22"/>
              </w:rPr>
            </w:pPr>
            <w:r w:rsidRPr="00B85F47">
              <w:rPr>
                <w:sz w:val="22"/>
                <w:szCs w:val="22"/>
              </w:rPr>
              <w:t>Enquiries</w:t>
            </w:r>
          </w:p>
        </w:tc>
        <w:tc>
          <w:tcPr>
            <w:tcW w:w="7553" w:type="dxa"/>
          </w:tcPr>
          <w:p w14:paraId="48B78C0F" w14:textId="05D03B9E" w:rsidR="000E0B74" w:rsidRPr="00AB2E73" w:rsidRDefault="000E0B74" w:rsidP="00BC5AF5">
            <w:pPr>
              <w:rPr>
                <w:sz w:val="22"/>
                <w:szCs w:val="22"/>
              </w:rPr>
            </w:pPr>
            <w:r w:rsidRPr="00AB2E73">
              <w:rPr>
                <w:rFonts w:cs="Arial"/>
                <w:sz w:val="22"/>
                <w:szCs w:val="22"/>
              </w:rPr>
              <w:t xml:space="preserve">Enquiries can be initially directed to </w:t>
            </w:r>
            <w:r w:rsidR="002C1CF0" w:rsidRPr="00AB2E73">
              <w:rPr>
                <w:rFonts w:cs="Arial"/>
                <w:sz w:val="22"/>
                <w:szCs w:val="22"/>
              </w:rPr>
              <w:t>misreview</w:t>
            </w:r>
            <w:r w:rsidR="0051205D" w:rsidRPr="00AB2E73">
              <w:rPr>
                <w:rFonts w:cs="Arial"/>
                <w:sz w:val="22"/>
                <w:szCs w:val="22"/>
              </w:rPr>
              <w:t>@treasury.gov.au</w:t>
            </w:r>
          </w:p>
        </w:tc>
      </w:tr>
      <w:bookmarkEnd w:id="10"/>
    </w:tbl>
    <w:p w14:paraId="1A69D3C0" w14:textId="77777777" w:rsidR="00E10D39" w:rsidRDefault="00E10D39" w:rsidP="00BC5AF5"/>
    <w:p w14:paraId="6DA94F57" w14:textId="6D15E7C3" w:rsidR="008D7F38" w:rsidRPr="008D7F38" w:rsidRDefault="00A16E03" w:rsidP="00BC5AF5">
      <w:r>
        <w:t xml:space="preserve">The principles outlined in this paper have not received Government approval and are not yet law. </w:t>
      </w:r>
      <w:proofErr w:type="gramStart"/>
      <w:r>
        <w:t>As a consequence</w:t>
      </w:r>
      <w:proofErr w:type="gramEnd"/>
      <w:r>
        <w:t>, this paper is merely a guide as to how the principles might operate.</w:t>
      </w:r>
    </w:p>
    <w:p w14:paraId="4AFB256B" w14:textId="77777777" w:rsidR="003F4F55" w:rsidRDefault="003F4F55" w:rsidP="001B69D9"/>
    <w:p w14:paraId="5809C815" w14:textId="68F6467D" w:rsidR="001B69D9" w:rsidRPr="003F4F55" w:rsidRDefault="001B69D9" w:rsidP="001B69D9">
      <w:pPr>
        <w:rPr>
          <w:highlight w:val="yellow"/>
        </w:rPr>
        <w:sectPr w:rsidR="001B69D9" w:rsidRPr="003F4F55" w:rsidSect="009927E5">
          <w:headerReference w:type="even" r:id="rId24"/>
          <w:headerReference w:type="default" r:id="rId25"/>
          <w:footerReference w:type="even" r:id="rId26"/>
          <w:footerReference w:type="default" r:id="rId27"/>
          <w:headerReference w:type="first" r:id="rId28"/>
          <w:footerReference w:type="first" r:id="rId29"/>
          <w:pgSz w:w="11906" w:h="16838" w:code="9"/>
          <w:pgMar w:top="1843" w:right="1418" w:bottom="1418" w:left="1418" w:header="709" w:footer="709" w:gutter="0"/>
          <w:cols w:space="708"/>
          <w:docGrid w:linePitch="360"/>
        </w:sectPr>
      </w:pPr>
    </w:p>
    <w:p w14:paraId="5A812B39" w14:textId="1C56B3BD" w:rsidR="000E0B74" w:rsidRDefault="00AE46B4" w:rsidP="00BC5AF5">
      <w:pPr>
        <w:pStyle w:val="Heading1"/>
        <w:spacing w:line="240" w:lineRule="auto"/>
        <w:ind w:left="432" w:hanging="432"/>
      </w:pPr>
      <w:bookmarkStart w:id="11" w:name="_Toc138617346"/>
      <w:bookmarkStart w:id="12" w:name="_Toc141906465"/>
      <w:bookmarkStart w:id="13" w:name="_Toc141965904"/>
      <w:r>
        <w:lastRenderedPageBreak/>
        <w:t xml:space="preserve">Background and </w:t>
      </w:r>
      <w:bookmarkEnd w:id="11"/>
      <w:r w:rsidR="005D72F7">
        <w:t>c</w:t>
      </w:r>
      <w:r>
        <w:t>ontext</w:t>
      </w:r>
      <w:bookmarkEnd w:id="12"/>
      <w:bookmarkEnd w:id="13"/>
    </w:p>
    <w:p w14:paraId="101EB5E9" w14:textId="591FEA47" w:rsidR="00407E9D" w:rsidRPr="002C1354" w:rsidRDefault="00407E9D" w:rsidP="001F62FD">
      <w:pPr>
        <w:pStyle w:val="Heading2"/>
      </w:pPr>
      <w:bookmarkStart w:id="14" w:name="_Toc138617347"/>
      <w:bookmarkStart w:id="15" w:name="_Toc141906466"/>
      <w:bookmarkStart w:id="16" w:name="_Toc141965905"/>
      <w:bookmarkStart w:id="17" w:name="_Toc306887371"/>
      <w:bookmarkStart w:id="18" w:name="_Toc432064635"/>
      <w:r w:rsidRPr="002C1354">
        <w:t>Introduction</w:t>
      </w:r>
      <w:bookmarkEnd w:id="14"/>
      <w:bookmarkEnd w:id="15"/>
      <w:bookmarkEnd w:id="16"/>
    </w:p>
    <w:p w14:paraId="6AD1C925" w14:textId="4A9C7230" w:rsidR="009468F4" w:rsidRDefault="008A54BF" w:rsidP="00BC5AF5">
      <w:r>
        <w:t>T</w:t>
      </w:r>
      <w:r w:rsidR="009E0170">
        <w:t xml:space="preserve">he Government </w:t>
      </w:r>
      <w:r>
        <w:t>has asked the Treasury to undertake</w:t>
      </w:r>
      <w:r w:rsidR="009E0170">
        <w:t xml:space="preserve"> a review of the regulatory framework </w:t>
      </w:r>
      <w:r w:rsidR="00446E65">
        <w:t>for managed investment schemes</w:t>
      </w:r>
      <w:r w:rsidR="00B23369">
        <w:t>.</w:t>
      </w:r>
      <w:r w:rsidR="009E0170">
        <w:t xml:space="preserve"> </w:t>
      </w:r>
    </w:p>
    <w:p w14:paraId="1E1D3A8B" w14:textId="08AF3602" w:rsidR="009E0170" w:rsidRDefault="00A54D6C" w:rsidP="00BC5AF5">
      <w:r>
        <w:t>In</w:t>
      </w:r>
      <w:r w:rsidR="009E0170">
        <w:t xml:space="preserve"> March 2023, the Assistant Treasurer and Minister for Financial Services, the Hon Stephen Jones MP, </w:t>
      </w:r>
      <w:r w:rsidR="002B1A62">
        <w:t xml:space="preserve">announced </w:t>
      </w:r>
      <w:r w:rsidR="009E0170">
        <w:t xml:space="preserve">the review </w:t>
      </w:r>
      <w:r w:rsidR="00F4237B">
        <w:t xml:space="preserve">will consider: </w:t>
      </w:r>
    </w:p>
    <w:p w14:paraId="625BA822" w14:textId="3BE557D9" w:rsidR="009E0170" w:rsidRPr="00224198" w:rsidRDefault="00671676" w:rsidP="00BC5AF5">
      <w:pPr>
        <w:pStyle w:val="Bullet"/>
        <w:spacing w:line="240" w:lineRule="auto"/>
        <w:rPr>
          <w:rFonts w:eastAsiaTheme="minorHAnsi"/>
        </w:rPr>
      </w:pPr>
      <w:r w:rsidRPr="00224198">
        <w:rPr>
          <w:rFonts w:eastAsiaTheme="minorHAnsi"/>
        </w:rPr>
        <w:t>t</w:t>
      </w:r>
      <w:r w:rsidR="009E0170" w:rsidRPr="00224198">
        <w:rPr>
          <w:rFonts w:eastAsiaTheme="minorHAnsi"/>
        </w:rPr>
        <w:t xml:space="preserve">he thresholds that determine whether an investor is a wholesale </w:t>
      </w:r>
      <w:proofErr w:type="gramStart"/>
      <w:r w:rsidR="009E0170" w:rsidRPr="00224198">
        <w:rPr>
          <w:rFonts w:eastAsiaTheme="minorHAnsi"/>
        </w:rPr>
        <w:t>client</w:t>
      </w:r>
      <w:r w:rsidR="008B3801">
        <w:rPr>
          <w:rFonts w:eastAsiaTheme="minorHAnsi"/>
        </w:rPr>
        <w:t>;</w:t>
      </w:r>
      <w:proofErr w:type="gramEnd"/>
    </w:p>
    <w:p w14:paraId="714DFEAF" w14:textId="70684CA2" w:rsidR="009E0170" w:rsidRPr="00224198" w:rsidRDefault="009E0170" w:rsidP="00BC5AF5">
      <w:pPr>
        <w:pStyle w:val="Bullet"/>
        <w:spacing w:line="240" w:lineRule="auto"/>
        <w:rPr>
          <w:rFonts w:eastAsiaTheme="minorHAnsi"/>
        </w:rPr>
      </w:pPr>
      <w:r w:rsidRPr="00224198">
        <w:rPr>
          <w:rFonts w:eastAsiaTheme="minorHAnsi"/>
        </w:rPr>
        <w:t xml:space="preserve">whether certain </w:t>
      </w:r>
      <w:r w:rsidR="00B23369" w:rsidRPr="00224198">
        <w:rPr>
          <w:rFonts w:eastAsiaTheme="minorHAnsi"/>
        </w:rPr>
        <w:t>managed investment schemes</w:t>
      </w:r>
      <w:r w:rsidRPr="00224198">
        <w:rPr>
          <w:rFonts w:eastAsiaTheme="minorHAnsi"/>
        </w:rPr>
        <w:t xml:space="preserve"> should be marketed and sold to retail </w:t>
      </w:r>
      <w:proofErr w:type="gramStart"/>
      <w:r w:rsidR="00CC14F8" w:rsidRPr="00224198">
        <w:rPr>
          <w:rFonts w:eastAsiaTheme="minorHAnsi"/>
        </w:rPr>
        <w:t>clients</w:t>
      </w:r>
      <w:r w:rsidR="008B3801">
        <w:rPr>
          <w:rFonts w:eastAsiaTheme="minorHAnsi"/>
        </w:rPr>
        <w:t>;</w:t>
      </w:r>
      <w:proofErr w:type="gramEnd"/>
    </w:p>
    <w:p w14:paraId="583073B6" w14:textId="7C64C6A6" w:rsidR="009E0170" w:rsidRPr="00224198" w:rsidRDefault="009E0170" w:rsidP="00BC5AF5">
      <w:pPr>
        <w:pStyle w:val="Bullet"/>
        <w:spacing w:line="240" w:lineRule="auto"/>
        <w:rPr>
          <w:rFonts w:eastAsiaTheme="minorHAnsi"/>
        </w:rPr>
      </w:pPr>
      <w:r w:rsidRPr="00224198">
        <w:rPr>
          <w:rFonts w:eastAsiaTheme="minorHAnsi"/>
        </w:rPr>
        <w:t xml:space="preserve">the roles and obligations of responsible </w:t>
      </w:r>
      <w:proofErr w:type="gramStart"/>
      <w:r w:rsidRPr="00224198">
        <w:rPr>
          <w:rFonts w:eastAsiaTheme="minorHAnsi"/>
        </w:rPr>
        <w:t>entities</w:t>
      </w:r>
      <w:r w:rsidR="008B3801">
        <w:rPr>
          <w:rFonts w:eastAsiaTheme="minorHAnsi"/>
        </w:rPr>
        <w:t>;</w:t>
      </w:r>
      <w:proofErr w:type="gramEnd"/>
    </w:p>
    <w:p w14:paraId="4074F277" w14:textId="0A70481F" w:rsidR="009E0170" w:rsidRPr="00224198" w:rsidRDefault="009E0170" w:rsidP="00BC5AF5">
      <w:pPr>
        <w:pStyle w:val="Bullet"/>
        <w:spacing w:line="240" w:lineRule="auto"/>
        <w:rPr>
          <w:rFonts w:eastAsiaTheme="minorHAnsi"/>
        </w:rPr>
      </w:pPr>
      <w:r w:rsidRPr="00224198">
        <w:rPr>
          <w:rFonts w:eastAsiaTheme="minorHAnsi"/>
        </w:rPr>
        <w:t xml:space="preserve">whether </w:t>
      </w:r>
      <w:r w:rsidR="00C96F28">
        <w:rPr>
          <w:rFonts w:eastAsiaTheme="minorHAnsi"/>
        </w:rPr>
        <w:t>‘</w:t>
      </w:r>
      <w:r w:rsidRPr="00224198">
        <w:rPr>
          <w:rFonts w:eastAsiaTheme="minorHAnsi"/>
        </w:rPr>
        <w:t>investor rights</w:t>
      </w:r>
      <w:r w:rsidR="00C96F28">
        <w:rPr>
          <w:rFonts w:eastAsiaTheme="minorHAnsi"/>
        </w:rPr>
        <w:t>’</w:t>
      </w:r>
      <w:r w:rsidRPr="00224198">
        <w:rPr>
          <w:rFonts w:eastAsiaTheme="minorHAnsi"/>
        </w:rPr>
        <w:t xml:space="preserve"> </w:t>
      </w:r>
      <w:r w:rsidR="003A6289">
        <w:rPr>
          <w:rFonts w:eastAsiaTheme="minorHAnsi"/>
        </w:rPr>
        <w:t>for people who invest in managed inves</w:t>
      </w:r>
      <w:r w:rsidR="004A2D1C">
        <w:rPr>
          <w:rFonts w:eastAsiaTheme="minorHAnsi"/>
        </w:rPr>
        <w:t xml:space="preserve">tment schemes </w:t>
      </w:r>
      <w:r w:rsidRPr="00224198">
        <w:rPr>
          <w:rFonts w:eastAsiaTheme="minorHAnsi"/>
        </w:rPr>
        <w:t xml:space="preserve">are </w:t>
      </w:r>
      <w:proofErr w:type="gramStart"/>
      <w:r w:rsidRPr="00224198">
        <w:rPr>
          <w:rFonts w:eastAsiaTheme="minorHAnsi"/>
        </w:rPr>
        <w:t>appropriate</w:t>
      </w:r>
      <w:r w:rsidR="008B3801">
        <w:rPr>
          <w:rFonts w:eastAsiaTheme="minorHAnsi"/>
        </w:rPr>
        <w:t>;</w:t>
      </w:r>
      <w:proofErr w:type="gramEnd"/>
    </w:p>
    <w:p w14:paraId="22183F1B" w14:textId="67920628" w:rsidR="009E0170" w:rsidRPr="00224198" w:rsidRDefault="009E0170" w:rsidP="00BC5AF5">
      <w:pPr>
        <w:pStyle w:val="Bullet"/>
        <w:spacing w:line="240" w:lineRule="auto"/>
        <w:rPr>
          <w:rFonts w:eastAsiaTheme="minorHAnsi"/>
        </w:rPr>
      </w:pPr>
      <w:r w:rsidRPr="00224198">
        <w:rPr>
          <w:rFonts w:eastAsiaTheme="minorHAnsi"/>
        </w:rPr>
        <w:t xml:space="preserve">liquidity requirements for </w:t>
      </w:r>
      <w:r w:rsidR="00CB129D" w:rsidRPr="00224198">
        <w:rPr>
          <w:rFonts w:eastAsiaTheme="minorHAnsi"/>
        </w:rPr>
        <w:t xml:space="preserve">managed investment </w:t>
      </w:r>
      <w:proofErr w:type="gramStart"/>
      <w:r w:rsidR="00CB129D" w:rsidRPr="00224198">
        <w:rPr>
          <w:rFonts w:eastAsiaTheme="minorHAnsi"/>
        </w:rPr>
        <w:t>schemes</w:t>
      </w:r>
      <w:r w:rsidR="008B3801">
        <w:rPr>
          <w:rFonts w:eastAsiaTheme="minorHAnsi"/>
        </w:rPr>
        <w:t>;</w:t>
      </w:r>
      <w:proofErr w:type="gramEnd"/>
    </w:p>
    <w:p w14:paraId="28DB29E5" w14:textId="49E2106A" w:rsidR="005675A3" w:rsidRPr="00224198" w:rsidRDefault="009E0170" w:rsidP="00BC5AF5">
      <w:pPr>
        <w:pStyle w:val="Bullet"/>
        <w:spacing w:line="240" w:lineRule="auto"/>
        <w:rPr>
          <w:rFonts w:eastAsiaTheme="minorHAnsi"/>
        </w:rPr>
      </w:pPr>
      <w:r w:rsidRPr="00224198">
        <w:rPr>
          <w:rFonts w:eastAsiaTheme="minorHAnsi"/>
        </w:rPr>
        <w:t xml:space="preserve">whether an insolvency regime is required for </w:t>
      </w:r>
      <w:r w:rsidR="00CB129D" w:rsidRPr="00224198">
        <w:rPr>
          <w:rFonts w:eastAsiaTheme="minorHAnsi"/>
        </w:rPr>
        <w:t>managed investment schemes</w:t>
      </w:r>
      <w:r w:rsidR="008B3801">
        <w:rPr>
          <w:rFonts w:eastAsiaTheme="minorHAnsi"/>
        </w:rPr>
        <w:t>;</w:t>
      </w:r>
      <w:r w:rsidR="00362960">
        <w:rPr>
          <w:rFonts w:eastAsiaTheme="minorHAnsi"/>
        </w:rPr>
        <w:t xml:space="preserve"> and</w:t>
      </w:r>
    </w:p>
    <w:p w14:paraId="1297395C" w14:textId="7DA169C6" w:rsidR="005675A3" w:rsidRPr="00224198" w:rsidRDefault="00D909F1" w:rsidP="00BC5AF5">
      <w:pPr>
        <w:pStyle w:val="Bullet"/>
        <w:spacing w:line="240" w:lineRule="auto"/>
        <w:rPr>
          <w:rFonts w:eastAsiaTheme="minorHAnsi"/>
        </w:rPr>
      </w:pPr>
      <w:r w:rsidRPr="00224198">
        <w:rPr>
          <w:rFonts w:eastAsiaTheme="minorHAnsi"/>
        </w:rPr>
        <w:t>interactions between Commonwealth and State laws when regulating real estate investments by managed investment schemes</w:t>
      </w:r>
      <w:r w:rsidR="005A1C61">
        <w:rPr>
          <w:rFonts w:eastAsiaTheme="minorHAnsi"/>
        </w:rPr>
        <w:t>.</w:t>
      </w:r>
    </w:p>
    <w:p w14:paraId="4982B55D" w14:textId="77777777" w:rsidR="00185087" w:rsidRPr="00185087" w:rsidRDefault="00185087" w:rsidP="00BC5AF5">
      <w:pPr>
        <w:pStyle w:val="Bullet"/>
        <w:numPr>
          <w:ilvl w:val="0"/>
          <w:numId w:val="0"/>
        </w:numPr>
        <w:tabs>
          <w:tab w:val="clear" w:pos="720"/>
        </w:tabs>
        <w:spacing w:before="0" w:line="240" w:lineRule="auto"/>
        <w:ind w:left="522"/>
        <w:rPr>
          <w:rFonts w:eastAsiaTheme="minorHAnsi"/>
        </w:rPr>
      </w:pPr>
    </w:p>
    <w:p w14:paraId="0E14A181" w14:textId="0E75EE60" w:rsidR="00E62373" w:rsidRPr="001852B4" w:rsidRDefault="00CA4B68" w:rsidP="00E62373">
      <w:pPr>
        <w:pStyle w:val="Bullet"/>
        <w:numPr>
          <w:ilvl w:val="0"/>
          <w:numId w:val="0"/>
        </w:numPr>
        <w:tabs>
          <w:tab w:val="clear" w:pos="720"/>
        </w:tabs>
        <w:spacing w:before="0" w:line="240" w:lineRule="auto"/>
      </w:pPr>
      <w:r>
        <w:t>This consultation paper seeks views</w:t>
      </w:r>
      <w:r w:rsidR="00E175C4">
        <w:t xml:space="preserve"> from interested parties on the</w:t>
      </w:r>
      <w:r w:rsidR="00CA4C1F">
        <w:t>se</w:t>
      </w:r>
      <w:r w:rsidR="00E175C4">
        <w:t xml:space="preserve"> issues </w:t>
      </w:r>
      <w:r w:rsidR="00CA4C1F">
        <w:t>and related matters</w:t>
      </w:r>
      <w:r w:rsidR="00AE3049">
        <w:t>.</w:t>
      </w:r>
    </w:p>
    <w:p w14:paraId="2CBC9EB1" w14:textId="14C7F8FA" w:rsidR="00445AB0" w:rsidRDefault="00445AB0" w:rsidP="00BC5AF5">
      <w:pPr>
        <w:pStyle w:val="Heading2"/>
        <w:spacing w:line="240" w:lineRule="auto"/>
        <w:ind w:left="576" w:hanging="576"/>
      </w:pPr>
      <w:bookmarkStart w:id="19" w:name="_Toc138617348"/>
      <w:bookmarkStart w:id="20" w:name="_Toc141906467"/>
      <w:bookmarkStart w:id="21" w:name="_Toc141965906"/>
      <w:bookmarkEnd w:id="17"/>
      <w:bookmarkEnd w:id="18"/>
      <w:r>
        <w:t>What is a managed investment scheme</w:t>
      </w:r>
      <w:r w:rsidR="00022F33">
        <w:t>?</w:t>
      </w:r>
      <w:bookmarkEnd w:id="19"/>
      <w:bookmarkEnd w:id="20"/>
      <w:bookmarkEnd w:id="21"/>
    </w:p>
    <w:p w14:paraId="3D8B6DB3" w14:textId="64C18B11" w:rsidR="0034305F" w:rsidRDefault="00B81838" w:rsidP="001F62FD">
      <w:r w:rsidRPr="00F80486">
        <w:t>The Australian manage</w:t>
      </w:r>
      <w:r w:rsidR="002A0E5C">
        <w:t>d</w:t>
      </w:r>
      <w:r w:rsidRPr="00F80486">
        <w:t xml:space="preserve"> </w:t>
      </w:r>
      <w:r w:rsidR="002A0E5C" w:rsidRPr="00F80486">
        <w:t>funds</w:t>
      </w:r>
      <w:r w:rsidRPr="00F80486">
        <w:t xml:space="preserve"> industry is </w:t>
      </w:r>
      <w:r>
        <w:t>divers</w:t>
      </w:r>
      <w:r w:rsidR="00D13E4A">
        <w:t>e.</w:t>
      </w:r>
      <w:r w:rsidRPr="00F80486">
        <w:t xml:space="preserve"> </w:t>
      </w:r>
      <w:r w:rsidR="00D13E4A">
        <w:t>There are</w:t>
      </w:r>
      <w:r w:rsidRPr="00F80486">
        <w:t xml:space="preserve"> multiple products</w:t>
      </w:r>
      <w:r w:rsidR="00A91FAA">
        <w:t xml:space="preserve">, providers </w:t>
      </w:r>
      <w:r w:rsidRPr="00F80486">
        <w:t>and investor</w:t>
      </w:r>
      <w:r w:rsidR="008E5ABE">
        <w:t>s</w:t>
      </w:r>
      <w:r w:rsidRPr="00F80486">
        <w:t xml:space="preserve"> </w:t>
      </w:r>
      <w:r w:rsidR="00EE1C7A">
        <w:t>with</w:t>
      </w:r>
      <w:r w:rsidR="00A05EC8">
        <w:t xml:space="preserve"> </w:t>
      </w:r>
      <w:r w:rsidR="00D2509E">
        <w:t>different</w:t>
      </w:r>
      <w:r w:rsidRPr="00F80486">
        <w:t xml:space="preserve"> </w:t>
      </w:r>
      <w:r w:rsidR="00B14541">
        <w:t xml:space="preserve">objectives, </w:t>
      </w:r>
      <w:r w:rsidR="001D04BA">
        <w:t>financial circumstances</w:t>
      </w:r>
      <w:r w:rsidR="0048159A">
        <w:t xml:space="preserve">, time horizons and </w:t>
      </w:r>
      <w:r w:rsidR="005B56CA">
        <w:t>risk profiles</w:t>
      </w:r>
      <w:r w:rsidR="001D04BA">
        <w:t xml:space="preserve">. </w:t>
      </w:r>
      <w:r w:rsidR="00345BA4">
        <w:t xml:space="preserve">The </w:t>
      </w:r>
      <w:r w:rsidR="004F7756">
        <w:t>industry</w:t>
      </w:r>
      <w:r w:rsidR="00C82F76">
        <w:t xml:space="preserve"> </w:t>
      </w:r>
      <w:r w:rsidR="007610C8">
        <w:t>connect</w:t>
      </w:r>
      <w:r w:rsidR="00CB4EF6">
        <w:t>s</w:t>
      </w:r>
      <w:r w:rsidR="00783253">
        <w:t xml:space="preserve"> both retail and wholesale</w:t>
      </w:r>
      <w:r w:rsidR="009B666A">
        <w:t xml:space="preserve"> </w:t>
      </w:r>
      <w:r w:rsidR="00BF1702">
        <w:t xml:space="preserve">clients </w:t>
      </w:r>
      <w:r w:rsidR="00783253">
        <w:t>to</w:t>
      </w:r>
      <w:r w:rsidR="007610C8">
        <w:t xml:space="preserve"> a </w:t>
      </w:r>
      <w:r w:rsidR="00475453">
        <w:t>breadth</w:t>
      </w:r>
      <w:r w:rsidR="007610C8">
        <w:t xml:space="preserve"> of investment opportunities</w:t>
      </w:r>
      <w:r w:rsidR="0090272E">
        <w:t xml:space="preserve"> </w:t>
      </w:r>
      <w:r w:rsidR="00BF1702">
        <w:t xml:space="preserve">with </w:t>
      </w:r>
      <w:r w:rsidR="00345BA4">
        <w:t>the benefit of scale</w:t>
      </w:r>
      <w:r w:rsidR="007610C8">
        <w:t xml:space="preserve">. </w:t>
      </w:r>
    </w:p>
    <w:p w14:paraId="1AD055F1" w14:textId="5347CBCA" w:rsidR="00C62A82" w:rsidRDefault="002224D0" w:rsidP="001F62FD">
      <w:r w:rsidRPr="002224D0">
        <w:t>Managed</w:t>
      </w:r>
      <w:r w:rsidR="000C397D">
        <w:t xml:space="preserve"> investment </w:t>
      </w:r>
      <w:r w:rsidRPr="002224D0">
        <w:t xml:space="preserve">schemes are </w:t>
      </w:r>
      <w:r w:rsidR="00220AF0">
        <w:t xml:space="preserve">a type of </w:t>
      </w:r>
      <w:r w:rsidR="00F23D64">
        <w:t>collective</w:t>
      </w:r>
      <w:r w:rsidRPr="002224D0">
        <w:t xml:space="preserve"> investment</w:t>
      </w:r>
      <w:r w:rsidR="00CD60F0">
        <w:t xml:space="preserve"> vehicle</w:t>
      </w:r>
      <w:r>
        <w:t>.</w:t>
      </w:r>
      <w:r w:rsidR="00386D46" w:rsidRPr="00386D46">
        <w:t xml:space="preserve"> </w:t>
      </w:r>
      <w:r w:rsidR="00386D46">
        <w:t>The statutory definition of a managed investment scheme is a broad test that captures a wide range of products. Examples include cash management trusts, property schemes, exchange traded funds, agricultural schemes</w:t>
      </w:r>
      <w:r w:rsidR="00BC7A3B">
        <w:t>,</w:t>
      </w:r>
      <w:r w:rsidR="00386D46">
        <w:t xml:space="preserve"> and time</w:t>
      </w:r>
      <w:r w:rsidR="00C96F28">
        <w:noBreakHyphen/>
      </w:r>
      <w:r w:rsidR="00386D46">
        <w:t xml:space="preserve">sharing schemes. </w:t>
      </w:r>
    </w:p>
    <w:p w14:paraId="07E00094" w14:textId="45BA6563" w:rsidR="001D4996" w:rsidRDefault="00386D46" w:rsidP="001F62FD">
      <w:r>
        <w:t xml:space="preserve">Section 9 of the </w:t>
      </w:r>
      <w:r w:rsidRPr="00D90110">
        <w:rPr>
          <w:i/>
        </w:rPr>
        <w:t>Corporations Act 2001</w:t>
      </w:r>
      <w:r>
        <w:t xml:space="preserve"> (Corporations Act) defines a managed investment scheme as a scheme with the following features:</w:t>
      </w:r>
    </w:p>
    <w:p w14:paraId="09D17A67" w14:textId="66C6CE75" w:rsidR="00386D46" w:rsidRPr="000528EF" w:rsidRDefault="00671676" w:rsidP="00BC5AF5">
      <w:pPr>
        <w:pStyle w:val="Bullet"/>
        <w:spacing w:line="240" w:lineRule="auto"/>
        <w:rPr>
          <w:rFonts w:eastAsiaTheme="minorHAnsi"/>
        </w:rPr>
      </w:pPr>
      <w:r>
        <w:rPr>
          <w:rFonts w:eastAsiaTheme="minorHAnsi"/>
        </w:rPr>
        <w:t>p</w:t>
      </w:r>
      <w:r w:rsidR="00386D46" w:rsidRPr="000528EF">
        <w:rPr>
          <w:rFonts w:eastAsiaTheme="minorHAnsi"/>
        </w:rPr>
        <w:t>eople contribute money or money</w:t>
      </w:r>
      <w:r w:rsidR="00C96F28">
        <w:rPr>
          <w:rFonts w:eastAsiaTheme="minorHAnsi"/>
        </w:rPr>
        <w:t>’</w:t>
      </w:r>
      <w:r w:rsidR="00386D46" w:rsidRPr="000528EF">
        <w:rPr>
          <w:rFonts w:eastAsiaTheme="minorHAnsi"/>
        </w:rPr>
        <w:t xml:space="preserve">s worth as a consideration to acquire rights to benefits produced by the </w:t>
      </w:r>
      <w:proofErr w:type="gramStart"/>
      <w:r w:rsidR="00386D46" w:rsidRPr="000528EF">
        <w:rPr>
          <w:rFonts w:eastAsiaTheme="minorHAnsi"/>
        </w:rPr>
        <w:t>scheme</w:t>
      </w:r>
      <w:r w:rsidR="00D02BD8">
        <w:rPr>
          <w:rFonts w:eastAsiaTheme="minorHAnsi"/>
        </w:rPr>
        <w:t>;</w:t>
      </w:r>
      <w:proofErr w:type="gramEnd"/>
    </w:p>
    <w:p w14:paraId="445170C6" w14:textId="1A3DF3CF" w:rsidR="00A25398" w:rsidRPr="000528EF" w:rsidRDefault="00671676" w:rsidP="00BC5AF5">
      <w:pPr>
        <w:pStyle w:val="Bullet"/>
        <w:spacing w:line="240" w:lineRule="auto"/>
        <w:rPr>
          <w:rFonts w:eastAsiaTheme="minorHAnsi"/>
        </w:rPr>
      </w:pPr>
      <w:r>
        <w:rPr>
          <w:rFonts w:eastAsiaTheme="minorHAnsi"/>
        </w:rPr>
        <w:t>a</w:t>
      </w:r>
      <w:r w:rsidR="00386D46" w:rsidRPr="000528EF">
        <w:rPr>
          <w:rFonts w:eastAsiaTheme="minorHAnsi"/>
        </w:rPr>
        <w:t>ny of the contributions are to be pooled, or used in a common enterprise, to produce financial benefits, or benefits consisting of rights or interests in property, for the people who hold interests in the scheme</w:t>
      </w:r>
      <w:r w:rsidR="00D02BD8">
        <w:rPr>
          <w:rFonts w:eastAsiaTheme="minorHAnsi"/>
        </w:rPr>
        <w:t>; and</w:t>
      </w:r>
    </w:p>
    <w:p w14:paraId="4FDFD148" w14:textId="20D8591D" w:rsidR="005675A3" w:rsidRPr="001F62FD" w:rsidRDefault="00671676" w:rsidP="00F91D76">
      <w:pPr>
        <w:pStyle w:val="Bullet"/>
        <w:rPr>
          <w:rFonts w:eastAsiaTheme="minorHAnsi"/>
        </w:rPr>
      </w:pPr>
      <w:r w:rsidRPr="001F62FD">
        <w:rPr>
          <w:rFonts w:eastAsiaTheme="minorHAnsi"/>
        </w:rPr>
        <w:t>t</w:t>
      </w:r>
      <w:r w:rsidR="00174E23" w:rsidRPr="001F62FD">
        <w:rPr>
          <w:rFonts w:eastAsiaTheme="minorHAnsi"/>
        </w:rPr>
        <w:t>he members do not have day</w:t>
      </w:r>
      <w:r w:rsidR="00C96F28">
        <w:rPr>
          <w:rFonts w:eastAsiaTheme="minorHAnsi"/>
        </w:rPr>
        <w:noBreakHyphen/>
      </w:r>
      <w:r w:rsidR="00174E23" w:rsidRPr="001F62FD">
        <w:rPr>
          <w:rFonts w:eastAsiaTheme="minorHAnsi"/>
        </w:rPr>
        <w:t>to</w:t>
      </w:r>
      <w:r w:rsidR="00C96F28">
        <w:rPr>
          <w:rFonts w:eastAsiaTheme="minorHAnsi"/>
        </w:rPr>
        <w:noBreakHyphen/>
      </w:r>
      <w:r w:rsidR="00174E23" w:rsidRPr="001F62FD">
        <w:rPr>
          <w:rFonts w:eastAsiaTheme="minorHAnsi"/>
        </w:rPr>
        <w:t>day control over the operation of the scheme.</w:t>
      </w:r>
    </w:p>
    <w:p w14:paraId="4F307743" w14:textId="77777777" w:rsidR="007401F2" w:rsidRDefault="0034305F" w:rsidP="00801EB2">
      <w:pPr>
        <w:keepLines/>
      </w:pPr>
      <w:r>
        <w:lastRenderedPageBreak/>
        <w:t xml:space="preserve">In practice, </w:t>
      </w:r>
      <w:r w:rsidR="0016611A">
        <w:t xml:space="preserve">a </w:t>
      </w:r>
      <w:r w:rsidR="00083B1C">
        <w:t xml:space="preserve">managed investment scheme </w:t>
      </w:r>
      <w:r w:rsidR="00AF041E">
        <w:t>enabl</w:t>
      </w:r>
      <w:r w:rsidR="00DB2D5C">
        <w:t>e</w:t>
      </w:r>
      <w:r w:rsidR="006B3838">
        <w:t>s</w:t>
      </w:r>
      <w:r w:rsidR="00AF041E">
        <w:t xml:space="preserve"> </w:t>
      </w:r>
      <w:r w:rsidR="00C34476">
        <w:t xml:space="preserve">a group of </w:t>
      </w:r>
      <w:r w:rsidR="005108FC">
        <w:t>investors</w:t>
      </w:r>
      <w:r w:rsidR="00D832AE">
        <w:t xml:space="preserve"> </w:t>
      </w:r>
      <w:r w:rsidR="0030413C">
        <w:t xml:space="preserve">to </w:t>
      </w:r>
      <w:r w:rsidR="00BA1AB9">
        <w:t>po</w:t>
      </w:r>
      <w:r w:rsidR="00DB3560">
        <w:t>ol</w:t>
      </w:r>
      <w:r w:rsidR="006B39BD">
        <w:t xml:space="preserve"> their money to </w:t>
      </w:r>
      <w:r w:rsidR="002C5EF5">
        <w:t xml:space="preserve">produce a financial benefit or </w:t>
      </w:r>
      <w:r w:rsidR="006B1293">
        <w:t>to be used in a common enterprise.</w:t>
      </w:r>
      <w:r w:rsidR="00C15C7D">
        <w:t xml:space="preserve"> </w:t>
      </w:r>
      <w:r w:rsidR="00732EA9">
        <w:t>S</w:t>
      </w:r>
      <w:r w:rsidR="000A3252">
        <w:t>chemes</w:t>
      </w:r>
      <w:r w:rsidR="000A3252" w:rsidRPr="008B68D0">
        <w:t xml:space="preserve"> are typically structured as unit trusts</w:t>
      </w:r>
      <w:r w:rsidR="004769DC">
        <w:t xml:space="preserve"> where an</w:t>
      </w:r>
      <w:r w:rsidR="000A3252">
        <w:t xml:space="preserve"> investor </w:t>
      </w:r>
      <w:r w:rsidR="004769DC">
        <w:t xml:space="preserve">is </w:t>
      </w:r>
      <w:r w:rsidR="000A3252">
        <w:t>assigned units proportionate to the amount of money they invest</w:t>
      </w:r>
      <w:r w:rsidR="0047474D">
        <w:t xml:space="preserve"> in the scheme</w:t>
      </w:r>
      <w:r w:rsidR="000A3252">
        <w:t xml:space="preserve">. </w:t>
      </w:r>
      <w:r w:rsidR="005D5847">
        <w:t xml:space="preserve">Financial returns to investors </w:t>
      </w:r>
      <w:r w:rsidR="00CE6E30">
        <w:t>typically comprise</w:t>
      </w:r>
      <w:r w:rsidR="00A657AF">
        <w:t xml:space="preserve"> distributions </w:t>
      </w:r>
      <w:r w:rsidR="00114BFE">
        <w:t>from the scheme</w:t>
      </w:r>
      <w:r w:rsidR="003A1BAA">
        <w:t xml:space="preserve"> –</w:t>
      </w:r>
      <w:r w:rsidR="0061553A">
        <w:t xml:space="preserve"> </w:t>
      </w:r>
      <w:r w:rsidR="00380780">
        <w:t>which may be reinvested in the scheme</w:t>
      </w:r>
      <w:r w:rsidR="003A1BAA">
        <w:t xml:space="preserve"> –</w:t>
      </w:r>
      <w:r w:rsidR="0061553A">
        <w:t xml:space="preserve"> </w:t>
      </w:r>
      <w:r w:rsidR="00A657AF">
        <w:t xml:space="preserve">and any increase in </w:t>
      </w:r>
      <w:r w:rsidR="00203FE8">
        <w:t xml:space="preserve">the </w:t>
      </w:r>
      <w:r w:rsidR="00A657AF">
        <w:t>capital value of their units (</w:t>
      </w:r>
      <w:r w:rsidR="003A1BAA">
        <w:t>for example,</w:t>
      </w:r>
      <w:r w:rsidR="00A657AF">
        <w:t xml:space="preserve"> if the unit price is higher than </w:t>
      </w:r>
      <w:r w:rsidR="00EE4FA2">
        <w:t xml:space="preserve">the </w:t>
      </w:r>
      <w:r w:rsidR="00A657AF">
        <w:t xml:space="preserve">price at which </w:t>
      </w:r>
      <w:r w:rsidR="00EE4FA2">
        <w:t xml:space="preserve">the </w:t>
      </w:r>
      <w:r w:rsidR="0068677B">
        <w:t>investor</w:t>
      </w:r>
      <w:r w:rsidR="00A657AF">
        <w:t xml:space="preserve"> purchased them).</w:t>
      </w:r>
    </w:p>
    <w:p w14:paraId="36153E80" w14:textId="7863F49E" w:rsidR="00A80F7E" w:rsidRDefault="003B65E8" w:rsidP="001F62FD">
      <w:r w:rsidRPr="00C44C0D">
        <w:t>S</w:t>
      </w:r>
      <w:r w:rsidR="00C15C7D" w:rsidRPr="00C44C0D">
        <w:t>ome schemes</w:t>
      </w:r>
      <w:r w:rsidR="00A40F9A" w:rsidRPr="00C44C0D">
        <w:t xml:space="preserve"> focus on a single sector</w:t>
      </w:r>
      <w:r w:rsidR="00116D88" w:rsidRPr="00C44C0D">
        <w:t xml:space="preserve"> such as Australian </w:t>
      </w:r>
      <w:r w:rsidR="00AD688A" w:rsidRPr="00C44C0D">
        <w:t>equities</w:t>
      </w:r>
      <w:r w:rsidR="00A12177" w:rsidRPr="00C44C0D">
        <w:t xml:space="preserve">, </w:t>
      </w:r>
      <w:r w:rsidR="00A67DB2" w:rsidRPr="00C44C0D">
        <w:t>international equities</w:t>
      </w:r>
      <w:r w:rsidR="00A12177" w:rsidRPr="00C44C0D">
        <w:t xml:space="preserve">, </w:t>
      </w:r>
      <w:r w:rsidR="00D1225B" w:rsidRPr="00C44C0D">
        <w:t>property,</w:t>
      </w:r>
      <w:r w:rsidR="00A12177" w:rsidRPr="00C44C0D">
        <w:t xml:space="preserve"> or fixed interest assets</w:t>
      </w:r>
      <w:r w:rsidR="005B4DCC" w:rsidRPr="00C44C0D">
        <w:t xml:space="preserve">, </w:t>
      </w:r>
      <w:r w:rsidR="00415ECC" w:rsidRPr="00C44C0D">
        <w:t xml:space="preserve">whereas </w:t>
      </w:r>
      <w:r w:rsidR="00ED65FA" w:rsidRPr="00C44C0D">
        <w:t>some</w:t>
      </w:r>
      <w:r w:rsidR="002B5868" w:rsidRPr="00C44C0D">
        <w:t xml:space="preserve"> </w:t>
      </w:r>
      <w:r w:rsidR="00CA5053" w:rsidRPr="00C44C0D">
        <w:t>are</w:t>
      </w:r>
      <w:r w:rsidR="002B5868" w:rsidRPr="00C44C0D">
        <w:t xml:space="preserve"> multi</w:t>
      </w:r>
      <w:r w:rsidR="00C96F28">
        <w:noBreakHyphen/>
      </w:r>
      <w:r w:rsidR="002B5868" w:rsidRPr="00C44C0D">
        <w:t xml:space="preserve">asset </w:t>
      </w:r>
      <w:r w:rsidR="00E7223F" w:rsidRPr="00C44C0D">
        <w:t>schemes</w:t>
      </w:r>
      <w:r w:rsidR="00687455" w:rsidRPr="00C44C0D">
        <w:t xml:space="preserve"> </w:t>
      </w:r>
      <w:r w:rsidR="005A3782" w:rsidRPr="00C44C0D">
        <w:t>that provide</w:t>
      </w:r>
      <w:r w:rsidR="00687455" w:rsidRPr="00C44C0D">
        <w:t xml:space="preserve"> </w:t>
      </w:r>
      <w:r w:rsidR="002B5868" w:rsidRPr="00C44C0D">
        <w:t xml:space="preserve">greater diversification. </w:t>
      </w:r>
      <w:r w:rsidR="003B61F5" w:rsidRPr="009A1FF0">
        <w:t>Schemes</w:t>
      </w:r>
      <w:r w:rsidR="003F76A1" w:rsidRPr="009A1FF0">
        <w:t xml:space="preserve"> </w:t>
      </w:r>
      <w:r w:rsidR="00B73570" w:rsidRPr="009A1FF0">
        <w:t xml:space="preserve">may </w:t>
      </w:r>
      <w:r w:rsidR="003B61F5" w:rsidRPr="009A1FF0">
        <w:t>also</w:t>
      </w:r>
      <w:r w:rsidR="00B73570" w:rsidRPr="009A1FF0">
        <w:t xml:space="preserve"> cross</w:t>
      </w:r>
      <w:r w:rsidR="00C96F28">
        <w:noBreakHyphen/>
      </w:r>
      <w:r w:rsidR="00B73570" w:rsidRPr="009A1FF0">
        <w:t>invest in other (often unregistered) schemes to construct their portfolio</w:t>
      </w:r>
      <w:r w:rsidR="00E32DCB">
        <w:t xml:space="preserve"> and manage financial risks.</w:t>
      </w:r>
    </w:p>
    <w:p w14:paraId="2F6E25EE" w14:textId="69675AFF" w:rsidR="00C568EF" w:rsidRPr="00991A7A" w:rsidRDefault="00C568EF" w:rsidP="001F62FD">
      <w:r>
        <w:t>Other schemes are operated as common enterprise schemes. These schemes use member contributions in a common enterprise rather than being placed in a common pool. They are typically underpinned by a series of agreements with the scheme operator or other parties related to the ongoing operation of the scheme. This type of scheme is commonly referred to as a contract</w:t>
      </w:r>
      <w:r w:rsidR="00C96F28">
        <w:noBreakHyphen/>
      </w:r>
      <w:r>
        <w:t>based scheme or an enterprise scheme.</w:t>
      </w:r>
    </w:p>
    <w:p w14:paraId="23AF7C84" w14:textId="75A57B8D" w:rsidR="003215E4" w:rsidRPr="00D22CC0" w:rsidRDefault="003215E4" w:rsidP="00AA21BE">
      <w:pPr>
        <w:pStyle w:val="Heading3"/>
      </w:pPr>
      <w:r w:rsidRPr="00FF47A6">
        <w:t xml:space="preserve">What is not a managed investment </w:t>
      </w:r>
      <w:proofErr w:type="gramStart"/>
      <w:r w:rsidRPr="00FF47A6">
        <w:t>scheme</w:t>
      </w:r>
      <w:proofErr w:type="gramEnd"/>
    </w:p>
    <w:p w14:paraId="3F2308AF" w14:textId="16B203EF" w:rsidR="00CA16F3" w:rsidRDefault="000F50D8" w:rsidP="001F62FD">
      <w:r>
        <w:t>D</w:t>
      </w:r>
      <w:r w:rsidR="00C3437B">
        <w:t xml:space="preserve">ebentures </w:t>
      </w:r>
      <w:r w:rsidR="00CA5053">
        <w:t xml:space="preserve">or shares </w:t>
      </w:r>
      <w:r w:rsidR="00C3437B">
        <w:t xml:space="preserve">issued by a body corporate, </w:t>
      </w:r>
      <w:r w:rsidR="009F098F">
        <w:t xml:space="preserve">listed investment companies, certain partnerships, </w:t>
      </w:r>
      <w:r w:rsidR="00C3437B">
        <w:t>barter schemes, franchises, direct purchases of shares or other equities</w:t>
      </w:r>
      <w:r w:rsidR="009F098F">
        <w:t xml:space="preserve"> (including via brokers)</w:t>
      </w:r>
      <w:r w:rsidR="00790903">
        <w:t>,</w:t>
      </w:r>
      <w:r w:rsidR="00C3437B">
        <w:t xml:space="preserve"> and </w:t>
      </w:r>
      <w:r w:rsidR="00B938AD">
        <w:t>investments</w:t>
      </w:r>
      <w:r w:rsidR="00C3437B">
        <w:t xml:space="preserve"> operated by an Australian bank in the ordinary course of business</w:t>
      </w:r>
      <w:r w:rsidR="000E117C">
        <w:t xml:space="preserve"> banking</w:t>
      </w:r>
      <w:r w:rsidR="00C3437B">
        <w:t xml:space="preserve"> (</w:t>
      </w:r>
      <w:proofErr w:type="gramStart"/>
      <w:r w:rsidR="002E5709">
        <w:t>e.g.</w:t>
      </w:r>
      <w:proofErr w:type="gramEnd"/>
      <w:r w:rsidR="00C3437B">
        <w:t xml:space="preserve"> term deposits)</w:t>
      </w:r>
      <w:r w:rsidR="009F098F">
        <w:t xml:space="preserve">, amongst other types of investment, </w:t>
      </w:r>
      <w:r w:rsidR="00C3437B">
        <w:t>are not classified as managed investment scheme</w:t>
      </w:r>
      <w:r w:rsidR="000D3168">
        <w:t>s</w:t>
      </w:r>
      <w:r w:rsidR="00C3437B">
        <w:t>.</w:t>
      </w:r>
      <w:r w:rsidR="00C3437B" w:rsidRPr="00401628">
        <w:t xml:space="preserve"> </w:t>
      </w:r>
      <w:r w:rsidR="000D3168">
        <w:t>Additionally</w:t>
      </w:r>
      <w:r w:rsidR="00C3437B">
        <w:t xml:space="preserve">, superannuation products are not themselves classified as </w:t>
      </w:r>
      <w:r w:rsidR="000D3168">
        <w:t>managed investment</w:t>
      </w:r>
      <w:r w:rsidR="00C3437B">
        <w:t xml:space="preserve"> scheme</w:t>
      </w:r>
      <w:r w:rsidR="008028EE">
        <w:t>s</w:t>
      </w:r>
      <w:r w:rsidR="00C3437B">
        <w:t xml:space="preserve">, </w:t>
      </w:r>
      <w:r w:rsidR="00973884">
        <w:t>although</w:t>
      </w:r>
      <w:r w:rsidR="000D3168">
        <w:t xml:space="preserve"> many superannuation funds</w:t>
      </w:r>
      <w:r w:rsidR="00E236B6">
        <w:t xml:space="preserve"> </w:t>
      </w:r>
      <w:r w:rsidR="00C3437B">
        <w:t xml:space="preserve">invest in </w:t>
      </w:r>
      <w:r w:rsidR="00135EF6">
        <w:t>managed investment schemes</w:t>
      </w:r>
      <w:r w:rsidR="00B52C88">
        <w:t>.</w:t>
      </w:r>
    </w:p>
    <w:p w14:paraId="62A84106" w14:textId="1CDC198B" w:rsidR="003112F4" w:rsidRDefault="00A463A9" w:rsidP="001F62FD">
      <w:pPr>
        <w:rPr>
          <w:rStyle w:val="normaltextrun"/>
          <w:rFonts w:cs="Calibri Light"/>
          <w:color w:val="000000"/>
          <w:szCs w:val="22"/>
          <w:shd w:val="clear" w:color="auto" w:fill="FFFFFF"/>
        </w:rPr>
      </w:pPr>
      <w:r>
        <w:t>C</w:t>
      </w:r>
      <w:r w:rsidR="00A674D2">
        <w:t xml:space="preserve">orporate collective investment </w:t>
      </w:r>
      <w:r w:rsidR="00925C62">
        <w:t>vehicle</w:t>
      </w:r>
      <w:r>
        <w:t>s (CCIVs)</w:t>
      </w:r>
      <w:r w:rsidR="007E6B8A">
        <w:t xml:space="preserve"> </w:t>
      </w:r>
      <w:r w:rsidR="00620AE2">
        <w:t xml:space="preserve">are also not classified as managed investment schemes. </w:t>
      </w:r>
      <w:r w:rsidR="00046392">
        <w:t>The</w:t>
      </w:r>
      <w:r w:rsidR="008579E7">
        <w:t xml:space="preserve"> </w:t>
      </w:r>
      <w:r w:rsidR="00A14267">
        <w:t xml:space="preserve">recently implemented </w:t>
      </w:r>
      <w:r w:rsidR="008579E7">
        <w:t>CCIV</w:t>
      </w:r>
      <w:r w:rsidR="00EA69FA">
        <w:t xml:space="preserve"> </w:t>
      </w:r>
      <w:r w:rsidR="007E6B8A">
        <w:t>regime</w:t>
      </w:r>
      <w:r w:rsidR="003F0302">
        <w:t xml:space="preserve"> </w:t>
      </w:r>
      <w:r w:rsidR="008579E7">
        <w:t>provides</w:t>
      </w:r>
      <w:r w:rsidR="003F0302">
        <w:t xml:space="preserve"> an </w:t>
      </w:r>
      <w:r w:rsidR="009E6CEC">
        <w:t>alternate</w:t>
      </w:r>
      <w:r w:rsidR="003F0302">
        <w:t xml:space="preserve"> </w:t>
      </w:r>
      <w:r w:rsidR="003E71A6">
        <w:t xml:space="preserve">type of collective </w:t>
      </w:r>
      <w:r w:rsidR="00962B17">
        <w:t xml:space="preserve">investment vehicle </w:t>
      </w:r>
      <w:r w:rsidR="00854D41">
        <w:t>and uses a company structure limited by shares</w:t>
      </w:r>
      <w:r w:rsidR="00E8474A">
        <w:t>,</w:t>
      </w:r>
      <w:r w:rsidR="00854D41">
        <w:t xml:space="preserve"> </w:t>
      </w:r>
      <w:r w:rsidR="00B87621">
        <w:t>which is more</w:t>
      </w:r>
      <w:r w:rsidR="00854D41">
        <w:t xml:space="preserve"> recognisable to offshore investors and fund managers</w:t>
      </w:r>
      <w:r w:rsidR="00A32DA9">
        <w:t>.</w:t>
      </w:r>
      <w:r w:rsidR="007E6B8A">
        <w:t xml:space="preserve"> </w:t>
      </w:r>
      <w:r w:rsidR="00B87621">
        <w:t>Features</w:t>
      </w:r>
      <w:r w:rsidR="00B26C5F">
        <w:t xml:space="preserve"> of the </w:t>
      </w:r>
      <w:r w:rsidR="00D27177">
        <w:t xml:space="preserve">regulatory framework </w:t>
      </w:r>
      <w:r w:rsidR="00BC0A5F">
        <w:t xml:space="preserve">for managed investment schemes </w:t>
      </w:r>
      <w:r w:rsidR="00496442">
        <w:t>were</w:t>
      </w:r>
      <w:r w:rsidR="00D27177">
        <w:t xml:space="preserve"> incorporated </w:t>
      </w:r>
      <w:r w:rsidR="00496442">
        <w:t xml:space="preserve">into the design of </w:t>
      </w:r>
      <w:r w:rsidR="00916688">
        <w:t xml:space="preserve">the </w:t>
      </w:r>
      <w:r w:rsidR="00496442">
        <w:t>CCIV</w:t>
      </w:r>
      <w:r w:rsidR="00B87621">
        <w:t xml:space="preserve"> framework</w:t>
      </w:r>
      <w:r w:rsidR="00280E42">
        <w:t>.</w:t>
      </w:r>
    </w:p>
    <w:p w14:paraId="78BFF78C" w14:textId="7D856675" w:rsidR="009B032D" w:rsidRDefault="00034158" w:rsidP="00BC5AF5">
      <w:pPr>
        <w:pStyle w:val="Heading2"/>
        <w:spacing w:line="240" w:lineRule="auto"/>
        <w:ind w:left="576" w:hanging="576"/>
      </w:pPr>
      <w:bookmarkStart w:id="22" w:name="_Toc138617349"/>
      <w:bookmarkStart w:id="23" w:name="_Toc141906468"/>
      <w:bookmarkStart w:id="24" w:name="_Toc141965907"/>
      <w:r>
        <w:t>Current</w:t>
      </w:r>
      <w:r w:rsidR="00A23740">
        <w:t xml:space="preserve"> r</w:t>
      </w:r>
      <w:r w:rsidR="009B032D">
        <w:t>egulatory framework</w:t>
      </w:r>
      <w:bookmarkEnd w:id="22"/>
      <w:bookmarkEnd w:id="23"/>
      <w:bookmarkEnd w:id="24"/>
    </w:p>
    <w:p w14:paraId="7F38E359" w14:textId="4FD33BFE" w:rsidR="00584C57" w:rsidRDefault="005919FE" w:rsidP="001F62FD">
      <w:r w:rsidRPr="001E51F5">
        <w:t>Managed investment schemes are regulated</w:t>
      </w:r>
      <w:r w:rsidR="0058064E">
        <w:t xml:space="preserve"> </w:t>
      </w:r>
      <w:r w:rsidR="0058064E" w:rsidRPr="001E51F5">
        <w:t>like</w:t>
      </w:r>
      <w:r w:rsidR="00026210" w:rsidRPr="001E51F5">
        <w:t xml:space="preserve"> other</w:t>
      </w:r>
      <w:r w:rsidRPr="001E51F5">
        <w:t xml:space="preserve"> </w:t>
      </w:r>
      <w:r w:rsidR="000E7B3D" w:rsidRPr="001E51F5">
        <w:t xml:space="preserve">financial products and services. </w:t>
      </w:r>
      <w:r w:rsidR="008A1B6A" w:rsidRPr="001E51F5">
        <w:t xml:space="preserve">The regulatory framework </w:t>
      </w:r>
      <w:r w:rsidR="009B57F9" w:rsidRPr="001E51F5">
        <w:t>seek</w:t>
      </w:r>
      <w:r w:rsidR="009645F2" w:rsidRPr="001E51F5">
        <w:t>s</w:t>
      </w:r>
      <w:r w:rsidR="009B57F9" w:rsidRPr="001E51F5">
        <w:t xml:space="preserve"> to </w:t>
      </w:r>
      <w:r w:rsidR="005B32D4" w:rsidRPr="001E51F5">
        <w:t>improve investor outcomes</w:t>
      </w:r>
      <w:r w:rsidR="00F95DB7" w:rsidRPr="001E51F5">
        <w:t xml:space="preserve">, </w:t>
      </w:r>
      <w:r w:rsidR="005B32D4" w:rsidRPr="001E51F5">
        <w:t xml:space="preserve">promote investor </w:t>
      </w:r>
      <w:r w:rsidR="009C0375" w:rsidRPr="001E51F5">
        <w:t>confidence,</w:t>
      </w:r>
      <w:r w:rsidR="005B32D4" w:rsidRPr="001E51F5">
        <w:t xml:space="preserve"> and </w:t>
      </w:r>
      <w:r w:rsidR="00FB230A">
        <w:t>maintain</w:t>
      </w:r>
      <w:r w:rsidR="00FB230A" w:rsidRPr="001E51F5">
        <w:t xml:space="preserve"> </w:t>
      </w:r>
      <w:r w:rsidR="005B32D4" w:rsidRPr="001E51F5">
        <w:t>financial stability</w:t>
      </w:r>
      <w:r w:rsidR="00527E19" w:rsidRPr="001E51F5">
        <w:t xml:space="preserve"> </w:t>
      </w:r>
      <w:r w:rsidR="00162F02">
        <w:t>while supporting choice,</w:t>
      </w:r>
      <w:r w:rsidR="00527E19" w:rsidRPr="001E51F5">
        <w:t xml:space="preserve"> </w:t>
      </w:r>
      <w:r w:rsidR="0017542D" w:rsidRPr="001E51F5">
        <w:t>competition</w:t>
      </w:r>
      <w:r w:rsidR="00550749">
        <w:t>,</w:t>
      </w:r>
      <w:r w:rsidR="00527E19" w:rsidRPr="001E51F5">
        <w:t xml:space="preserve"> and innovation in the market</w:t>
      </w:r>
      <w:r w:rsidR="00890470" w:rsidRPr="001E51F5">
        <w:t>.</w:t>
      </w:r>
    </w:p>
    <w:p w14:paraId="0386634E" w14:textId="706284D9" w:rsidR="0005630E" w:rsidRPr="00644299" w:rsidRDefault="00406698" w:rsidP="001F62FD">
      <w:r w:rsidRPr="00644299">
        <w:t>M</w:t>
      </w:r>
      <w:r w:rsidR="008C2987" w:rsidRPr="00644299">
        <w:t>anaged</w:t>
      </w:r>
      <w:r w:rsidR="00BC612E" w:rsidRPr="00644299">
        <w:t xml:space="preserve"> investment schemes </w:t>
      </w:r>
      <w:r w:rsidR="008C2987" w:rsidRPr="00644299">
        <w:t>are</w:t>
      </w:r>
      <w:r w:rsidR="00C043F6" w:rsidRPr="00644299">
        <w:t xml:space="preserve"> predominately</w:t>
      </w:r>
      <w:r w:rsidR="008C2987" w:rsidRPr="00644299">
        <w:t xml:space="preserve"> regulated by</w:t>
      </w:r>
      <w:r w:rsidR="003959B5" w:rsidRPr="00644299">
        <w:t xml:space="preserve"> Chapter 5C</w:t>
      </w:r>
      <w:r w:rsidR="008C2987" w:rsidRPr="00644299">
        <w:t xml:space="preserve"> of the</w:t>
      </w:r>
      <w:r w:rsidR="0061071D" w:rsidRPr="00644299">
        <w:t xml:space="preserve"> Corporations Act</w:t>
      </w:r>
      <w:r w:rsidR="00E93090" w:rsidRPr="00644299">
        <w:t>,</w:t>
      </w:r>
      <w:r w:rsidR="004F52A0" w:rsidRPr="00644299">
        <w:t xml:space="preserve"> </w:t>
      </w:r>
      <w:r w:rsidR="00C043F6" w:rsidRPr="00644299">
        <w:t xml:space="preserve">which was </w:t>
      </w:r>
      <w:r w:rsidR="00716190" w:rsidRPr="00644299">
        <w:t>first introduced into the law</w:t>
      </w:r>
      <w:r w:rsidR="00F15015" w:rsidRPr="00644299">
        <w:t xml:space="preserve"> by the </w:t>
      </w:r>
      <w:r w:rsidR="00F15015" w:rsidRPr="00644299">
        <w:rPr>
          <w:i/>
          <w:iCs/>
        </w:rPr>
        <w:t>Managed Investments Act 1998</w:t>
      </w:r>
      <w:r w:rsidR="003A7DEC" w:rsidRPr="00644299">
        <w:t xml:space="preserve">. </w:t>
      </w:r>
      <w:r w:rsidR="0005630E" w:rsidRPr="00644299">
        <w:t xml:space="preserve">It replaced the previous </w:t>
      </w:r>
      <w:r w:rsidR="00C96F28">
        <w:t>‘</w:t>
      </w:r>
      <w:r w:rsidR="0005630E" w:rsidRPr="00644299">
        <w:t>prescribed interests</w:t>
      </w:r>
      <w:r w:rsidR="00C96F28">
        <w:t>’</w:t>
      </w:r>
      <w:r w:rsidR="0005630E" w:rsidRPr="00644299">
        <w:t xml:space="preserve"> regime. The prescribed </w:t>
      </w:r>
      <w:proofErr w:type="gramStart"/>
      <w:r w:rsidR="0005630E" w:rsidRPr="00644299">
        <w:t>interests</w:t>
      </w:r>
      <w:proofErr w:type="gramEnd"/>
      <w:r w:rsidR="0005630E" w:rsidRPr="00644299">
        <w:t xml:space="preserve"> regime had a dual system with scheme accountability shared between the trustee and fund manager. This was replaced by a single entity directly responsible to scheme members for the scheme</w:t>
      </w:r>
      <w:r w:rsidR="00C96F28">
        <w:t>’</w:t>
      </w:r>
      <w:r w:rsidR="0005630E" w:rsidRPr="00644299">
        <w:t>s operation.</w:t>
      </w:r>
    </w:p>
    <w:p w14:paraId="55E6BA1B" w14:textId="6482BF7B" w:rsidR="00BD6CFF" w:rsidRDefault="004B086C" w:rsidP="001F62FD">
      <w:r>
        <w:t>Chapter 5C</w:t>
      </w:r>
      <w:r w:rsidR="00FA30B4">
        <w:t xml:space="preserve"> </w:t>
      </w:r>
      <w:r w:rsidR="00F50119">
        <w:t xml:space="preserve">of the Corporations Act </w:t>
      </w:r>
      <w:r w:rsidR="00C8672C">
        <w:t xml:space="preserve">is </w:t>
      </w:r>
      <w:r w:rsidR="00FA30B4">
        <w:t>primarily concern</w:t>
      </w:r>
      <w:r w:rsidR="00C8672C">
        <w:t>ed with</w:t>
      </w:r>
      <w:r w:rsidR="00FA30B4">
        <w:t xml:space="preserve"> </w:t>
      </w:r>
      <w:r w:rsidR="002B4355">
        <w:t>schemes</w:t>
      </w:r>
      <w:r w:rsidR="00183A65">
        <w:t xml:space="preserve"> that are </w:t>
      </w:r>
      <w:r w:rsidR="002B4355">
        <w:t>registered</w:t>
      </w:r>
      <w:r w:rsidR="00960822">
        <w:t xml:space="preserve">. </w:t>
      </w:r>
      <w:r w:rsidR="0000150A">
        <w:t>It</w:t>
      </w:r>
      <w:r w:rsidR="00FA30B4">
        <w:t xml:space="preserve"> contain</w:t>
      </w:r>
      <w:r w:rsidR="00D02533">
        <w:t>s</w:t>
      </w:r>
      <w:r w:rsidR="00FA30B4">
        <w:t xml:space="preserve"> provisions related to </w:t>
      </w:r>
      <w:r w:rsidR="0000150A">
        <w:t>effective</w:t>
      </w:r>
      <w:r w:rsidR="00FA30B4">
        <w:t xml:space="preserve"> governance practices and the accountability of registered scheme operators</w:t>
      </w:r>
      <w:r w:rsidR="00E62B79">
        <w:t xml:space="preserve">, </w:t>
      </w:r>
      <w:r w:rsidR="005044A9">
        <w:t>referred to as responsible entities,</w:t>
      </w:r>
      <w:r w:rsidR="00FA30B4">
        <w:t xml:space="preserve"> to members</w:t>
      </w:r>
      <w:r w:rsidR="00F30230">
        <w:t xml:space="preserve"> who have invested in the scheme</w:t>
      </w:r>
      <w:r w:rsidR="00FA30B4">
        <w:t>.</w:t>
      </w:r>
      <w:r w:rsidR="00DA581C">
        <w:t xml:space="preserve"> </w:t>
      </w:r>
    </w:p>
    <w:p w14:paraId="046ED534" w14:textId="006EB9AE" w:rsidR="003023B9" w:rsidRDefault="00CF37B5" w:rsidP="001F62FD">
      <w:r>
        <w:t xml:space="preserve">A managed investment scheme that is offered to retail clients must </w:t>
      </w:r>
      <w:r w:rsidR="005F7C71">
        <w:t>in most cases</w:t>
      </w:r>
      <w:r w:rsidR="00F85B22">
        <w:t xml:space="preserve"> </w:t>
      </w:r>
      <w:r>
        <w:t xml:space="preserve">be registered with </w:t>
      </w:r>
      <w:r w:rsidR="003F2BE1">
        <w:t>the Australian Securities and Investments Commission (ASIC)</w:t>
      </w:r>
      <w:r w:rsidR="00FA30B4">
        <w:t xml:space="preserve">. </w:t>
      </w:r>
      <w:r w:rsidR="005E2AF5">
        <w:t>Registered schemes can also be offered to wholesale clients</w:t>
      </w:r>
      <w:r w:rsidR="001E177D">
        <w:t>. However</w:t>
      </w:r>
      <w:r w:rsidR="00CD6804">
        <w:t>, s</w:t>
      </w:r>
      <w:r w:rsidR="00F01604">
        <w:t xml:space="preserve">chemes that are only offered to </w:t>
      </w:r>
      <w:r w:rsidR="004225F1">
        <w:t xml:space="preserve">wholesale clients are </w:t>
      </w:r>
      <w:r w:rsidR="00491C27">
        <w:t xml:space="preserve">generally not required to be registered and </w:t>
      </w:r>
      <w:r w:rsidR="00917F82">
        <w:t xml:space="preserve">are </w:t>
      </w:r>
      <w:r w:rsidR="00491C27">
        <w:t xml:space="preserve">often referred to as </w:t>
      </w:r>
      <w:r w:rsidR="00C96F28">
        <w:t>‘</w:t>
      </w:r>
      <w:r w:rsidR="002B3954">
        <w:t>unregistered schemes</w:t>
      </w:r>
      <w:r w:rsidR="00C96F28">
        <w:t>’</w:t>
      </w:r>
      <w:r w:rsidR="00491C27">
        <w:t xml:space="preserve"> or </w:t>
      </w:r>
      <w:r w:rsidR="00C96F28">
        <w:t>‘</w:t>
      </w:r>
      <w:r w:rsidR="00491C27">
        <w:t xml:space="preserve">wholesale </w:t>
      </w:r>
      <w:proofErr w:type="gramStart"/>
      <w:r w:rsidR="00491C27">
        <w:t>schemes</w:t>
      </w:r>
      <w:r w:rsidR="00C96F28">
        <w:t>’</w:t>
      </w:r>
      <w:proofErr w:type="gramEnd"/>
      <w:r w:rsidR="00F458F7">
        <w:t>.</w:t>
      </w:r>
    </w:p>
    <w:p w14:paraId="32116DA3" w14:textId="79CD56A0" w:rsidR="00F65D76" w:rsidRDefault="009B2F5A" w:rsidP="001F62FD">
      <w:r>
        <w:lastRenderedPageBreak/>
        <w:t>R</w:t>
      </w:r>
      <w:r w:rsidR="00EB42B5">
        <w:t>egistered schemes</w:t>
      </w:r>
      <w:r w:rsidR="00E512BC">
        <w:t xml:space="preserve"> </w:t>
      </w:r>
      <w:r w:rsidR="00940037">
        <w:t>have</w:t>
      </w:r>
      <w:r w:rsidR="00004235">
        <w:t xml:space="preserve"> significant compliance and governance obligations</w:t>
      </w:r>
      <w:r w:rsidR="00940037">
        <w:t xml:space="preserve"> under Chapter 5C of the Corporations Act</w:t>
      </w:r>
      <w:r w:rsidR="002B470C">
        <w:t>.</w:t>
      </w:r>
      <w:r w:rsidR="002B470C" w:rsidRPr="002B470C">
        <w:t xml:space="preserve"> </w:t>
      </w:r>
      <w:r w:rsidR="00940037">
        <w:t>Th</w:t>
      </w:r>
      <w:r w:rsidR="00C9345E">
        <w:t>ese</w:t>
      </w:r>
      <w:r w:rsidR="00940037">
        <w:t xml:space="preserve"> include the requirement to appoint a</w:t>
      </w:r>
      <w:r w:rsidR="002B470C">
        <w:t xml:space="preserve"> responsible entity</w:t>
      </w:r>
      <w:r w:rsidR="00403C66">
        <w:t>,</w:t>
      </w:r>
      <w:r w:rsidR="00F65D76">
        <w:t xml:space="preserve"> which must also be a public company with an Australian Financial Services (AFS) licence authorising it to operate a scheme.</w:t>
      </w:r>
    </w:p>
    <w:p w14:paraId="476EDF14" w14:textId="543416FC" w:rsidR="00907250" w:rsidRDefault="00F65D76" w:rsidP="001F62FD">
      <w:r>
        <w:t>The responsible entity of</w:t>
      </w:r>
      <w:r w:rsidR="0060400C">
        <w:t xml:space="preserve"> a scheme </w:t>
      </w:r>
      <w:r w:rsidR="00B15CD1">
        <w:t xml:space="preserve">must </w:t>
      </w:r>
      <w:r w:rsidR="0074792B">
        <w:t xml:space="preserve">comply with obligations and </w:t>
      </w:r>
      <w:r w:rsidR="00B15CD1">
        <w:t>perform the functions</w:t>
      </w:r>
      <w:r w:rsidR="00906305">
        <w:t xml:space="preserve"> set by the scheme</w:t>
      </w:r>
      <w:r w:rsidR="00C96F28">
        <w:t>’</w:t>
      </w:r>
      <w:r w:rsidR="00906305">
        <w:t>s constitution</w:t>
      </w:r>
      <w:r w:rsidR="0074792B">
        <w:t xml:space="preserve">, the compliance </w:t>
      </w:r>
      <w:r w:rsidR="0050084C">
        <w:t>plan</w:t>
      </w:r>
      <w:r w:rsidR="0074792B">
        <w:t xml:space="preserve"> </w:t>
      </w:r>
      <w:r w:rsidR="00906305">
        <w:t xml:space="preserve">and the Corporations Act. </w:t>
      </w:r>
      <w:r w:rsidR="00907250">
        <w:t xml:space="preserve">The </w:t>
      </w:r>
      <w:r w:rsidR="00451940">
        <w:t xml:space="preserve">constitution of a registered scheme </w:t>
      </w:r>
      <w:r w:rsidR="003A4E88">
        <w:t>is a</w:t>
      </w:r>
      <w:r w:rsidR="00451940">
        <w:t xml:space="preserve"> legally enforceable do</w:t>
      </w:r>
      <w:r w:rsidR="002A4BD0">
        <w:t>cument between the responsible entity and</w:t>
      </w:r>
      <w:r w:rsidR="003D15DC">
        <w:t xml:space="preserve"> </w:t>
      </w:r>
      <w:r w:rsidR="004E0A69">
        <w:t>members</w:t>
      </w:r>
      <w:r w:rsidR="002A4BD0">
        <w:t xml:space="preserve"> that sets out the rights, </w:t>
      </w:r>
      <w:r w:rsidR="0050084C">
        <w:t>duties</w:t>
      </w:r>
      <w:r w:rsidR="002A4BD0">
        <w:t xml:space="preserve"> and liabilities of the </w:t>
      </w:r>
      <w:r w:rsidR="004B7584">
        <w:t>responsible entity in its operation of the scheme.</w:t>
      </w:r>
      <w:r w:rsidR="00907250">
        <w:t xml:space="preserve"> </w:t>
      </w:r>
    </w:p>
    <w:p w14:paraId="2623856B" w14:textId="67CC9795" w:rsidR="00335FB3" w:rsidRPr="00D22CC0" w:rsidRDefault="00335FB3" w:rsidP="00AA21BE">
      <w:pPr>
        <w:pStyle w:val="Heading2"/>
        <w:spacing w:line="240" w:lineRule="auto"/>
      </w:pPr>
      <w:bookmarkStart w:id="25" w:name="_Toc138617350"/>
      <w:bookmarkStart w:id="26" w:name="_Toc141906469"/>
      <w:bookmarkStart w:id="27" w:name="_Toc141965908"/>
      <w:r w:rsidRPr="00022F33">
        <w:t>Role of ASIC</w:t>
      </w:r>
      <w:bookmarkEnd w:id="25"/>
      <w:bookmarkEnd w:id="26"/>
      <w:bookmarkEnd w:id="27"/>
    </w:p>
    <w:p w14:paraId="104241F3" w14:textId="7A33AF11" w:rsidR="0075437F" w:rsidRDefault="00A72F37" w:rsidP="001F62FD">
      <w:pPr>
        <w:rPr>
          <w:rFonts w:eastAsiaTheme="minorHAnsi"/>
          <w:lang w:eastAsia="en-US"/>
        </w:rPr>
      </w:pPr>
      <w:r>
        <w:rPr>
          <w:rFonts w:eastAsiaTheme="minorHAnsi"/>
          <w:lang w:eastAsia="en-US"/>
        </w:rPr>
        <w:t>As Australia</w:t>
      </w:r>
      <w:r w:rsidR="00C96F28">
        <w:rPr>
          <w:rFonts w:eastAsiaTheme="minorHAnsi"/>
          <w:lang w:eastAsia="en-US"/>
        </w:rPr>
        <w:t>’</w:t>
      </w:r>
      <w:r>
        <w:rPr>
          <w:rFonts w:eastAsiaTheme="minorHAnsi"/>
          <w:lang w:eastAsia="en-US"/>
        </w:rPr>
        <w:t>s financial services regulator</w:t>
      </w:r>
      <w:r w:rsidR="00756126">
        <w:rPr>
          <w:rFonts w:eastAsiaTheme="minorHAnsi"/>
          <w:lang w:eastAsia="en-US"/>
        </w:rPr>
        <w:t xml:space="preserve">, ASIC is responsible for administering </w:t>
      </w:r>
      <w:r w:rsidR="00875D7C">
        <w:rPr>
          <w:rFonts w:eastAsiaTheme="minorHAnsi"/>
          <w:lang w:eastAsia="en-US"/>
        </w:rPr>
        <w:t>the Corporations Act</w:t>
      </w:r>
      <w:r w:rsidR="0075437F">
        <w:rPr>
          <w:rFonts w:eastAsiaTheme="minorHAnsi"/>
          <w:lang w:eastAsia="en-US"/>
        </w:rPr>
        <w:t xml:space="preserve"> and the </w:t>
      </w:r>
      <w:r w:rsidR="0075437F" w:rsidRPr="0075437F">
        <w:rPr>
          <w:rFonts w:eastAsiaTheme="minorHAnsi"/>
          <w:i/>
          <w:iCs/>
          <w:lang w:eastAsia="en-US"/>
        </w:rPr>
        <w:t>Australian Securities and Investments Commission Act 2001</w:t>
      </w:r>
      <w:r w:rsidR="0075437F" w:rsidRPr="0075437F">
        <w:rPr>
          <w:rFonts w:eastAsiaTheme="minorHAnsi"/>
          <w:lang w:eastAsia="en-US"/>
        </w:rPr>
        <w:t> (ASIC Act)</w:t>
      </w:r>
      <w:r w:rsidR="00756B06">
        <w:rPr>
          <w:rFonts w:eastAsiaTheme="minorHAnsi"/>
          <w:lang w:eastAsia="en-US"/>
        </w:rPr>
        <w:t>.</w:t>
      </w:r>
      <w:r w:rsidR="0075437F" w:rsidRPr="0075437F">
        <w:rPr>
          <w:rFonts w:eastAsiaTheme="minorHAnsi"/>
          <w:lang w:eastAsia="en-US"/>
        </w:rPr>
        <w:t> </w:t>
      </w:r>
    </w:p>
    <w:p w14:paraId="21F13671" w14:textId="1EDCBDE6" w:rsidR="00D8498E" w:rsidRDefault="006B28DD" w:rsidP="001F62FD">
      <w:r>
        <w:rPr>
          <w:rFonts w:eastAsiaTheme="minorHAnsi"/>
          <w:lang w:eastAsia="en-US"/>
        </w:rPr>
        <w:t>T</w:t>
      </w:r>
      <w:r w:rsidR="00703B1A">
        <w:rPr>
          <w:rFonts w:eastAsiaTheme="minorHAnsi"/>
          <w:lang w:eastAsia="en-US"/>
        </w:rPr>
        <w:t>he</w:t>
      </w:r>
      <w:r>
        <w:rPr>
          <w:rFonts w:eastAsiaTheme="minorHAnsi"/>
          <w:lang w:eastAsia="en-US"/>
        </w:rPr>
        <w:t xml:space="preserve"> </w:t>
      </w:r>
      <w:r w:rsidR="002B1460">
        <w:rPr>
          <w:rFonts w:eastAsiaTheme="minorHAnsi"/>
          <w:lang w:eastAsia="en-US"/>
        </w:rPr>
        <w:t>role</w:t>
      </w:r>
      <w:r w:rsidR="00B90E1E">
        <w:rPr>
          <w:rFonts w:eastAsiaTheme="minorHAnsi"/>
          <w:lang w:eastAsia="en-US"/>
        </w:rPr>
        <w:t xml:space="preserve"> </w:t>
      </w:r>
      <w:r w:rsidR="00703B1A">
        <w:rPr>
          <w:rFonts w:eastAsiaTheme="minorHAnsi"/>
          <w:lang w:eastAsia="en-US"/>
        </w:rPr>
        <w:t>of ASIC</w:t>
      </w:r>
      <w:r w:rsidR="00B90E1E">
        <w:rPr>
          <w:rFonts w:eastAsiaTheme="minorHAnsi"/>
          <w:lang w:eastAsia="en-US"/>
        </w:rPr>
        <w:t xml:space="preserve"> </w:t>
      </w:r>
      <w:r w:rsidR="003C61A9">
        <w:rPr>
          <w:rFonts w:eastAsiaTheme="minorHAnsi"/>
          <w:lang w:eastAsia="en-US"/>
        </w:rPr>
        <w:t>in relation to managed investment schemes</w:t>
      </w:r>
      <w:r w:rsidR="00B90E1E">
        <w:rPr>
          <w:rFonts w:eastAsiaTheme="minorHAnsi"/>
          <w:lang w:eastAsia="en-US"/>
        </w:rPr>
        <w:t xml:space="preserve"> </w:t>
      </w:r>
      <w:r w:rsidR="002B1460">
        <w:rPr>
          <w:rFonts w:eastAsiaTheme="minorHAnsi"/>
          <w:lang w:eastAsia="en-US"/>
        </w:rPr>
        <w:t>is to</w:t>
      </w:r>
      <w:r w:rsidR="00EA769E">
        <w:rPr>
          <w:rFonts w:eastAsiaTheme="minorHAnsi"/>
          <w:lang w:eastAsia="en-US"/>
        </w:rPr>
        <w:t xml:space="preserve"> </w:t>
      </w:r>
      <w:r w:rsidR="00DC67CC">
        <w:rPr>
          <w:rFonts w:eastAsiaTheme="minorHAnsi"/>
          <w:lang w:eastAsia="en-US"/>
        </w:rPr>
        <w:t xml:space="preserve">license responsible entities, </w:t>
      </w:r>
      <w:r w:rsidR="002A64AD">
        <w:rPr>
          <w:rFonts w:eastAsiaTheme="minorHAnsi"/>
          <w:lang w:eastAsia="en-US"/>
        </w:rPr>
        <w:t xml:space="preserve">register </w:t>
      </w:r>
      <w:r w:rsidR="00196D6C">
        <w:rPr>
          <w:rFonts w:eastAsiaTheme="minorHAnsi"/>
          <w:lang w:eastAsia="en-US"/>
        </w:rPr>
        <w:t xml:space="preserve">managed investment </w:t>
      </w:r>
      <w:r w:rsidR="002A64AD">
        <w:rPr>
          <w:rFonts w:eastAsiaTheme="minorHAnsi"/>
          <w:lang w:eastAsia="en-US"/>
        </w:rPr>
        <w:t>schemes</w:t>
      </w:r>
      <w:r w:rsidR="00B90E1E">
        <w:rPr>
          <w:rFonts w:eastAsiaTheme="minorHAnsi"/>
          <w:lang w:eastAsia="en-US"/>
        </w:rPr>
        <w:t>,</w:t>
      </w:r>
      <w:r w:rsidR="002A64AD">
        <w:rPr>
          <w:rFonts w:eastAsiaTheme="minorHAnsi"/>
          <w:lang w:eastAsia="en-US"/>
        </w:rPr>
        <w:t xml:space="preserve"> </w:t>
      </w:r>
      <w:r w:rsidR="00E762B3">
        <w:rPr>
          <w:rFonts w:eastAsiaTheme="minorHAnsi"/>
          <w:lang w:eastAsia="en-US"/>
        </w:rPr>
        <w:t>monitor</w:t>
      </w:r>
      <w:r w:rsidR="00F62DA5">
        <w:rPr>
          <w:rFonts w:eastAsiaTheme="minorHAnsi"/>
          <w:lang w:eastAsia="en-US"/>
        </w:rPr>
        <w:t xml:space="preserve"> </w:t>
      </w:r>
      <w:r w:rsidR="000800FB">
        <w:rPr>
          <w:rFonts w:eastAsiaTheme="minorHAnsi"/>
          <w:lang w:eastAsia="en-US"/>
        </w:rPr>
        <w:t>the conduct of responsible entities</w:t>
      </w:r>
      <w:r w:rsidR="00B90E1E">
        <w:rPr>
          <w:rFonts w:eastAsiaTheme="minorHAnsi"/>
          <w:lang w:eastAsia="en-US"/>
        </w:rPr>
        <w:t>,</w:t>
      </w:r>
      <w:r w:rsidR="000800FB">
        <w:rPr>
          <w:rFonts w:eastAsiaTheme="minorHAnsi"/>
          <w:lang w:eastAsia="en-US"/>
        </w:rPr>
        <w:t xml:space="preserve"> </w:t>
      </w:r>
      <w:r w:rsidR="00D01D77">
        <w:rPr>
          <w:rFonts w:eastAsiaTheme="minorHAnsi"/>
          <w:lang w:eastAsia="en-US"/>
        </w:rPr>
        <w:t xml:space="preserve">take enforcement </w:t>
      </w:r>
      <w:r w:rsidR="007C5265">
        <w:rPr>
          <w:rFonts w:eastAsiaTheme="minorHAnsi"/>
          <w:lang w:eastAsia="en-US"/>
        </w:rPr>
        <w:t xml:space="preserve">action </w:t>
      </w:r>
      <w:r w:rsidR="00D01D77">
        <w:rPr>
          <w:rFonts w:eastAsiaTheme="minorHAnsi"/>
          <w:lang w:eastAsia="en-US"/>
        </w:rPr>
        <w:t>in response to non</w:t>
      </w:r>
      <w:r w:rsidR="00C96F28">
        <w:rPr>
          <w:rFonts w:eastAsiaTheme="minorHAnsi"/>
          <w:lang w:eastAsia="en-US"/>
        </w:rPr>
        <w:noBreakHyphen/>
      </w:r>
      <w:r w:rsidR="00D01D77">
        <w:rPr>
          <w:rFonts w:eastAsiaTheme="minorHAnsi"/>
          <w:lang w:eastAsia="en-US"/>
        </w:rPr>
        <w:t>compliance</w:t>
      </w:r>
      <w:r w:rsidR="00B90E1E">
        <w:rPr>
          <w:rFonts w:eastAsiaTheme="minorHAnsi"/>
          <w:lang w:eastAsia="en-US"/>
        </w:rPr>
        <w:t>,</w:t>
      </w:r>
      <w:r w:rsidR="007C5265">
        <w:rPr>
          <w:rFonts w:eastAsiaTheme="minorHAnsi"/>
          <w:lang w:eastAsia="en-US"/>
        </w:rPr>
        <w:t xml:space="preserve"> </w:t>
      </w:r>
      <w:r w:rsidR="00E85462">
        <w:rPr>
          <w:rFonts w:eastAsiaTheme="minorHAnsi"/>
          <w:lang w:eastAsia="en-US"/>
        </w:rPr>
        <w:t xml:space="preserve">provide guidance </w:t>
      </w:r>
      <w:r w:rsidR="00D05358">
        <w:rPr>
          <w:rFonts w:eastAsiaTheme="minorHAnsi"/>
          <w:lang w:eastAsia="en-US"/>
        </w:rPr>
        <w:t>to consumers and industry</w:t>
      </w:r>
      <w:r w:rsidR="00B90E1E">
        <w:rPr>
          <w:rFonts w:eastAsiaTheme="minorHAnsi"/>
          <w:lang w:eastAsia="en-US"/>
        </w:rPr>
        <w:t>,</w:t>
      </w:r>
      <w:r w:rsidR="00D05358">
        <w:rPr>
          <w:rFonts w:eastAsiaTheme="minorHAnsi"/>
          <w:lang w:eastAsia="en-US"/>
        </w:rPr>
        <w:t xml:space="preserve"> </w:t>
      </w:r>
      <w:r w:rsidR="007C5265">
        <w:rPr>
          <w:rFonts w:eastAsiaTheme="minorHAnsi"/>
          <w:lang w:eastAsia="en-US"/>
        </w:rPr>
        <w:t>and</w:t>
      </w:r>
      <w:r w:rsidR="00D01D77">
        <w:rPr>
          <w:rFonts w:eastAsiaTheme="minorHAnsi"/>
          <w:lang w:eastAsia="en-US"/>
        </w:rPr>
        <w:t xml:space="preserve"> </w:t>
      </w:r>
      <w:r w:rsidR="001670CA">
        <w:rPr>
          <w:rFonts w:eastAsiaTheme="minorHAnsi"/>
          <w:lang w:eastAsia="en-US"/>
        </w:rPr>
        <w:t xml:space="preserve">provide relief from provisions in the Corporations Act </w:t>
      </w:r>
      <w:r w:rsidR="006345BE" w:rsidRPr="00BF4344">
        <w:rPr>
          <w:rFonts w:eastAsiaTheme="minorHAnsi"/>
          <w:lang w:eastAsia="en-US"/>
        </w:rPr>
        <w:t xml:space="preserve">via its exemption and modification powers </w:t>
      </w:r>
      <w:r w:rsidR="001670CA">
        <w:rPr>
          <w:rFonts w:eastAsiaTheme="minorHAnsi"/>
          <w:lang w:eastAsia="en-US"/>
        </w:rPr>
        <w:t>where necessary.</w:t>
      </w:r>
      <w:r w:rsidR="001670CA">
        <w:rPr>
          <w:rStyle w:val="FootnoteReference"/>
          <w:rFonts w:eastAsiaTheme="minorHAnsi"/>
          <w:lang w:eastAsia="en-US"/>
        </w:rPr>
        <w:footnoteReference w:id="2"/>
      </w:r>
      <w:r w:rsidR="00D63516">
        <w:t xml:space="preserve"> </w:t>
      </w:r>
    </w:p>
    <w:p w14:paraId="26EB1F7D" w14:textId="6079994E" w:rsidR="00084E39" w:rsidRDefault="00410620" w:rsidP="001F62FD">
      <w:r w:rsidRPr="00AC6242">
        <w:t xml:space="preserve">ASIC </w:t>
      </w:r>
      <w:r w:rsidR="006618D6">
        <w:t xml:space="preserve">publishes regulatory guides to </w:t>
      </w:r>
      <w:r w:rsidR="005B4E9B">
        <w:t xml:space="preserve">support </w:t>
      </w:r>
      <w:r w:rsidR="00D45405">
        <w:t>compliance by</w:t>
      </w:r>
      <w:r w:rsidR="00430D9F">
        <w:t xml:space="preserve"> market </w:t>
      </w:r>
      <w:r w:rsidR="00112C83">
        <w:t>participants</w:t>
      </w:r>
      <w:r w:rsidR="00E32DCB">
        <w:t>,</w:t>
      </w:r>
      <w:r w:rsidR="00601767">
        <w:t xml:space="preserve"> including operators of managed investment schemes</w:t>
      </w:r>
      <w:r w:rsidR="00430D9F">
        <w:t>.</w:t>
      </w:r>
      <w:r w:rsidR="00112C83" w:rsidRPr="00112C83">
        <w:t xml:space="preserve"> </w:t>
      </w:r>
      <w:r w:rsidR="00084E39">
        <w:t>While</w:t>
      </w:r>
      <w:r w:rsidR="00877CD3">
        <w:t xml:space="preserve"> these guides are not legally enforceable, they provide practical guidance on how regulated entities can meet their obligations and how ASIC interprets the law and exercises its legislative powers. </w:t>
      </w:r>
    </w:p>
    <w:p w14:paraId="7A610561" w14:textId="5014E95B" w:rsidR="006C70F0" w:rsidRPr="00AC6242" w:rsidRDefault="00AD22B9" w:rsidP="001F62FD">
      <w:r>
        <w:t>R</w:t>
      </w:r>
      <w:r w:rsidR="001C525E" w:rsidRPr="006D6349">
        <w:t xml:space="preserve">egulatory requirements </w:t>
      </w:r>
      <w:r w:rsidR="00A85731">
        <w:t>are</w:t>
      </w:r>
      <w:r>
        <w:t xml:space="preserve"> tailored by ASIC</w:t>
      </w:r>
      <w:r w:rsidR="001C525E" w:rsidRPr="006D6349">
        <w:t xml:space="preserve"> where consistent with the underlying policy intent of the law </w:t>
      </w:r>
      <w:r w:rsidR="00EE5D14" w:rsidRPr="006D6349">
        <w:t xml:space="preserve">through </w:t>
      </w:r>
      <w:r w:rsidR="00C27676" w:rsidRPr="006D6349">
        <w:t xml:space="preserve">legislative instruments </w:t>
      </w:r>
      <w:r w:rsidR="006375C4">
        <w:t>(</w:t>
      </w:r>
      <w:r w:rsidR="00C27676" w:rsidRPr="006D6349">
        <w:t>previously known as class orders</w:t>
      </w:r>
      <w:r w:rsidR="006375C4">
        <w:t>)</w:t>
      </w:r>
      <w:r w:rsidR="003F1B48" w:rsidRPr="006D6349">
        <w:t xml:space="preserve">. </w:t>
      </w:r>
      <w:r w:rsidR="00D92668" w:rsidRPr="00AC6242">
        <w:t xml:space="preserve">Legislative instruments </w:t>
      </w:r>
      <w:r w:rsidR="00572D45" w:rsidRPr="00AC6242">
        <w:t>are legally enforceable and</w:t>
      </w:r>
      <w:r w:rsidR="001322EB" w:rsidRPr="00AC6242">
        <w:t xml:space="preserve"> are used to modify or clarify the operation of provisions</w:t>
      </w:r>
      <w:r w:rsidR="006A790A" w:rsidRPr="00AC6242">
        <w:t xml:space="preserve"> or exempt </w:t>
      </w:r>
      <w:r w:rsidR="00051058" w:rsidRPr="00AC6242">
        <w:t xml:space="preserve">a person from </w:t>
      </w:r>
      <w:r w:rsidR="00DD0A22" w:rsidRPr="00AC6242">
        <w:t>provisions</w:t>
      </w:r>
      <w:r w:rsidR="00051058" w:rsidRPr="00AC6242">
        <w:t xml:space="preserve"> </w:t>
      </w:r>
      <w:r w:rsidR="005E1D42" w:rsidRPr="00AC6242">
        <w:t>of</w:t>
      </w:r>
      <w:r w:rsidR="002E4DCC" w:rsidRPr="00AC6242">
        <w:t xml:space="preserve"> an Act administered by ASIC. </w:t>
      </w:r>
      <w:r w:rsidR="008C4294" w:rsidRPr="00AC6242">
        <w:t xml:space="preserve">These instruments recognise the diversity of </w:t>
      </w:r>
      <w:r w:rsidR="00160DF7" w:rsidRPr="00AC6242">
        <w:t>market participants</w:t>
      </w:r>
      <w:r w:rsidR="00BB3E34">
        <w:t xml:space="preserve"> and </w:t>
      </w:r>
      <w:r w:rsidR="003B2B1E">
        <w:t xml:space="preserve">the limited ability of the primary law contained in the </w:t>
      </w:r>
      <w:r w:rsidR="00B06C46">
        <w:t>Corporations Act to deal with every circumstance</w:t>
      </w:r>
      <w:r w:rsidR="00BD5F95">
        <w:t xml:space="preserve"> in a rapidly evolving sector</w:t>
      </w:r>
      <w:r w:rsidR="007469A7">
        <w:t>.</w:t>
      </w:r>
      <w:r w:rsidR="00160DF7" w:rsidRPr="00AC6242">
        <w:t xml:space="preserve"> </w:t>
      </w:r>
    </w:p>
    <w:p w14:paraId="4A0FF08A" w14:textId="69F4A21F" w:rsidR="004D048D" w:rsidRDefault="004D048D" w:rsidP="001F62FD">
      <w:r>
        <w:t>ASIC adopts a risk</w:t>
      </w:r>
      <w:r w:rsidR="00C96F28">
        <w:noBreakHyphen/>
      </w:r>
      <w:r>
        <w:t>based and proactive approach to the surveillance of managed investment schemes and responsible entities. It conducts targeted surveillance based on breach notifications, reports from compliance plan auditors, compliance committees and any person reporting misconduct. ASIC has information gathering powers including section 912C of the Corporations Act and Part 3 of the ASIC Act, which enables ASIC to conduct surveillance checks for compliance with the law. ASIC can also check compliance with a scheme</w:t>
      </w:r>
      <w:r w:rsidR="00C96F28">
        <w:t>’</w:t>
      </w:r>
      <w:r>
        <w:t>s constitution and compliance plan under section 601FF of the Corporations Act.</w:t>
      </w:r>
    </w:p>
    <w:p w14:paraId="6877BC96" w14:textId="37DA4A78" w:rsidR="00D81E71" w:rsidRDefault="0075628D" w:rsidP="001F62FD">
      <w:r>
        <w:t>ASIC</w:t>
      </w:r>
      <w:r w:rsidR="00BA3EFB">
        <w:t xml:space="preserve"> </w:t>
      </w:r>
      <w:r w:rsidR="005F1831">
        <w:t>has a broad range of powers</w:t>
      </w:r>
      <w:r w:rsidR="005B59F8">
        <w:t xml:space="preserve"> </w:t>
      </w:r>
      <w:r w:rsidR="00BA3EFB">
        <w:t>enabling</w:t>
      </w:r>
      <w:r w:rsidR="005B59F8">
        <w:t xml:space="preserve"> it to respond flexibly and proportionately </w:t>
      </w:r>
      <w:r w:rsidR="00D7449D">
        <w:t xml:space="preserve">to </w:t>
      </w:r>
      <w:r w:rsidR="002B6867">
        <w:t xml:space="preserve">alleged misconduct. </w:t>
      </w:r>
      <w:r w:rsidR="00CE6330">
        <w:t xml:space="preserve">This includes </w:t>
      </w:r>
      <w:r w:rsidR="00837192">
        <w:t xml:space="preserve">taking </w:t>
      </w:r>
      <w:r w:rsidR="00D00A6B">
        <w:t xml:space="preserve">criminal, </w:t>
      </w:r>
      <w:r w:rsidR="009C0375">
        <w:t>civil,</w:t>
      </w:r>
      <w:r w:rsidR="00D00A6B">
        <w:t xml:space="preserve"> and administrative action</w:t>
      </w:r>
      <w:r w:rsidR="00ED3F35">
        <w:t xml:space="preserve"> with the aim of preventing and deterring </w:t>
      </w:r>
      <w:r w:rsidR="008E5574">
        <w:t xml:space="preserve">actual and future misconduct, </w:t>
      </w:r>
      <w:r w:rsidR="000E0140">
        <w:t xml:space="preserve">improving standards and behaviours </w:t>
      </w:r>
      <w:r w:rsidR="0029146E">
        <w:t xml:space="preserve">within </w:t>
      </w:r>
      <w:r w:rsidR="00504508">
        <w:t>industry,</w:t>
      </w:r>
      <w:r w:rsidR="0029146E">
        <w:t xml:space="preserve"> and reducing the risk of harm to Australian consumers and investors.</w:t>
      </w:r>
      <w:r w:rsidR="00072526">
        <w:rPr>
          <w:rStyle w:val="FootnoteReference"/>
        </w:rPr>
        <w:footnoteReference w:id="3"/>
      </w:r>
    </w:p>
    <w:p w14:paraId="4070CE4D" w14:textId="19FCB81E" w:rsidR="007D58A5" w:rsidRPr="00D22CC0" w:rsidRDefault="007D58A5" w:rsidP="00BC5AF5">
      <w:pPr>
        <w:pStyle w:val="Heading2"/>
        <w:spacing w:line="240" w:lineRule="auto"/>
        <w:ind w:left="576" w:hanging="576"/>
      </w:pPr>
      <w:bookmarkStart w:id="28" w:name="_Toc138617351"/>
      <w:bookmarkStart w:id="29" w:name="_Toc141906470"/>
      <w:bookmarkStart w:id="30" w:name="_Toc141965909"/>
      <w:r w:rsidRPr="00AA296A">
        <w:lastRenderedPageBreak/>
        <w:t>Size of industry</w:t>
      </w:r>
      <w:bookmarkEnd w:id="28"/>
      <w:bookmarkEnd w:id="29"/>
      <w:bookmarkEnd w:id="30"/>
    </w:p>
    <w:p w14:paraId="53631424" w14:textId="7E50D1F9" w:rsidR="001962F2" w:rsidRDefault="001962F2" w:rsidP="00BC5AF5">
      <w:r>
        <w:t>The total value of all assets held in managed investment schemes in Australia is approximately $2.7 trillion which is just over half of Australia</w:t>
      </w:r>
      <w:r w:rsidR="00C96F28">
        <w:t>’</w:t>
      </w:r>
      <w:r>
        <w:t>s broader $4.4 trillion managed funds.</w:t>
      </w:r>
      <w:r w:rsidR="00E81BA6">
        <w:rPr>
          <w:rStyle w:val="FootnoteReference"/>
        </w:rPr>
        <w:footnoteReference w:id="4"/>
      </w:r>
      <w:r>
        <w:t xml:space="preserve"> The maturation of Australia</w:t>
      </w:r>
      <w:r w:rsidR="00C96F28">
        <w:t>’</w:t>
      </w:r>
      <w:r>
        <w:t>s superannuation system has contributed substantially to the sector</w:t>
      </w:r>
      <w:r w:rsidR="00C96F28">
        <w:t>’</w:t>
      </w:r>
      <w:r>
        <w:t>s growth with over 5</w:t>
      </w:r>
      <w:r w:rsidR="003906A3">
        <w:t>5</w:t>
      </w:r>
      <w:r>
        <w:t> per cent of superannuation assets invested in managed funds (excluding self</w:t>
      </w:r>
      <w:r w:rsidR="00C96F28">
        <w:noBreakHyphen/>
      </w:r>
      <w:r>
        <w:t>managed superannuation funds)</w:t>
      </w:r>
      <w:r w:rsidR="00E81BA6">
        <w:t>.</w:t>
      </w:r>
      <w:r>
        <w:rPr>
          <w:rStyle w:val="FootnoteReference"/>
        </w:rPr>
        <w:footnoteReference w:id="5"/>
      </w:r>
    </w:p>
    <w:p w14:paraId="3FB274E3" w14:textId="520F455B" w:rsidR="00682CE3" w:rsidRDefault="001962F2" w:rsidP="00BC5AF5">
      <w:r>
        <w:t>The total value of assets held by registered schemes is about $1.8 trillion</w:t>
      </w:r>
      <w:r w:rsidR="00FB457C">
        <w:t xml:space="preserve"> and there </w:t>
      </w:r>
      <w:r>
        <w:t xml:space="preserve">were </w:t>
      </w:r>
      <w:r w:rsidR="00177AA4" w:rsidRPr="00CB15C8">
        <w:t>420</w:t>
      </w:r>
      <w:r w:rsidR="00EB4CA1">
        <w:t> </w:t>
      </w:r>
      <w:r w:rsidR="00177AA4" w:rsidRPr="00CB15C8">
        <w:t xml:space="preserve">responsible entities </w:t>
      </w:r>
      <w:r w:rsidR="00177AA4">
        <w:t xml:space="preserve">operating a total of </w:t>
      </w:r>
      <w:r w:rsidRPr="00CB15C8">
        <w:t xml:space="preserve">3,656 registered schemes at </w:t>
      </w:r>
      <w:r w:rsidR="0040412B">
        <w:t xml:space="preserve">the </w:t>
      </w:r>
      <w:r w:rsidRPr="00CB15C8">
        <w:t xml:space="preserve">end </w:t>
      </w:r>
      <w:r w:rsidR="0040412B">
        <w:t>of</w:t>
      </w:r>
      <w:r w:rsidRPr="00CB15C8">
        <w:t xml:space="preserve"> June 2022</w:t>
      </w:r>
      <w:r>
        <w:t>.</w:t>
      </w:r>
      <w:r>
        <w:rPr>
          <w:rStyle w:val="FootnoteReference"/>
        </w:rPr>
        <w:footnoteReference w:id="6"/>
      </w:r>
      <w:r w:rsidRPr="0056679D">
        <w:t xml:space="preserve"> </w:t>
      </w:r>
    </w:p>
    <w:p w14:paraId="5726DE4D" w14:textId="5908BFC9" w:rsidR="00FF3B7F" w:rsidRDefault="00F35AA5" w:rsidP="00BC5AF5">
      <w:r>
        <w:t>It is estimated retail clients</w:t>
      </w:r>
      <w:r w:rsidDel="007D129B">
        <w:t xml:space="preserve"> </w:t>
      </w:r>
      <w:r>
        <w:t xml:space="preserve">make up about 5 per cent of overall direct investment in managed funds, noting retail investors also invest </w:t>
      </w:r>
      <w:r w:rsidRPr="000B1BB5">
        <w:t>indirectly through intermediary structures or have indirect exposure through their superannuation fund.</w:t>
      </w:r>
      <w:r>
        <w:rPr>
          <w:rStyle w:val="FootnoteReference"/>
        </w:rPr>
        <w:footnoteReference w:id="7"/>
      </w:r>
      <w:r w:rsidRPr="000B1BB5">
        <w:t xml:space="preserve"> Institutional </w:t>
      </w:r>
      <w:r>
        <w:t>or private wholesale investors, such as superannuation funds, also invest a substantial amount through registered schemes.</w:t>
      </w:r>
    </w:p>
    <w:p w14:paraId="4857577E" w14:textId="47E38E18" w:rsidR="00C70D0A" w:rsidRDefault="004115F8" w:rsidP="00BC5AF5">
      <w:r>
        <w:rPr>
          <w:rStyle w:val="normaltextrun"/>
          <w:rFonts w:cs="Calibri Light"/>
          <w:szCs w:val="22"/>
        </w:rPr>
        <w:t>Over 70 per cent of responsible entities operate 5 or less</w:t>
      </w:r>
      <w:r w:rsidR="007531BD">
        <w:rPr>
          <w:rStyle w:val="normaltextrun"/>
          <w:rFonts w:cs="Calibri Light"/>
          <w:szCs w:val="22"/>
        </w:rPr>
        <w:t xml:space="preserve"> registered</w:t>
      </w:r>
      <w:r>
        <w:rPr>
          <w:rStyle w:val="normaltextrun"/>
          <w:rFonts w:cs="Calibri Light"/>
          <w:szCs w:val="22"/>
        </w:rPr>
        <w:t xml:space="preserve"> schemes, with some concentration at the upper end with 10 responsible entities operating </w:t>
      </w:r>
      <w:r w:rsidDel="00717CB1">
        <w:rPr>
          <w:rStyle w:val="normaltextrun"/>
          <w:rFonts w:cs="Calibri Light"/>
          <w:szCs w:val="22"/>
        </w:rPr>
        <w:t xml:space="preserve">46 </w:t>
      </w:r>
      <w:r>
        <w:rPr>
          <w:rStyle w:val="normaltextrun"/>
          <w:rFonts w:cs="Calibri Light"/>
          <w:szCs w:val="22"/>
        </w:rPr>
        <w:t>per cent of all registered schemes</w:t>
      </w:r>
      <w:r w:rsidR="00D116DC">
        <w:rPr>
          <w:rStyle w:val="normaltextrun"/>
          <w:rFonts w:cs="Calibri Light"/>
          <w:szCs w:val="22"/>
        </w:rPr>
        <w:t xml:space="preserve"> (</w:t>
      </w:r>
      <w:r w:rsidR="00244515" w:rsidRPr="009A203D">
        <w:rPr>
          <w:rStyle w:val="normaltextrun"/>
          <w:rFonts w:cs="Calibri Light"/>
          <w:szCs w:val="22"/>
        </w:rPr>
        <w:t>see Figure 1</w:t>
      </w:r>
      <w:r w:rsidR="00244515">
        <w:rPr>
          <w:rStyle w:val="normaltextrun"/>
          <w:rFonts w:cs="Calibri Light"/>
          <w:szCs w:val="22"/>
        </w:rPr>
        <w:t>).</w:t>
      </w:r>
      <w:r>
        <w:t xml:space="preserve"> </w:t>
      </w:r>
      <w:r w:rsidR="009161B8">
        <w:t xml:space="preserve">Schemes that are authorised to invest in financial assets and/or derivatives make up over 85 per cent of all registered schemes, noting schemes can be multiple </w:t>
      </w:r>
      <w:r w:rsidR="00C96F28">
        <w:t>‘</w:t>
      </w:r>
      <w:r w:rsidR="009161B8">
        <w:t>types</w:t>
      </w:r>
      <w:r w:rsidR="00C96F28">
        <w:t>’</w:t>
      </w:r>
      <w:r w:rsidR="009161B8">
        <w:t xml:space="preserve"> depending on their underlying assets</w:t>
      </w:r>
      <w:r w:rsidR="00434F97">
        <w:t xml:space="preserve"> (</w:t>
      </w:r>
      <w:r w:rsidR="00434F97" w:rsidRPr="009A203D">
        <w:t>see</w:t>
      </w:r>
      <w:r w:rsidR="00E26AAA" w:rsidRPr="009A203D">
        <w:t xml:space="preserve"> </w:t>
      </w:r>
      <w:r w:rsidR="00434F97" w:rsidRPr="009A203D">
        <w:t>Figure 2</w:t>
      </w:r>
      <w:r w:rsidR="00434F97">
        <w:t>).</w:t>
      </w:r>
    </w:p>
    <w:p w14:paraId="4E09C2E4" w14:textId="77777777" w:rsidR="008D4091" w:rsidRDefault="008D4091" w:rsidP="00BC5AF5">
      <w:r>
        <w:t>The remaining $0.9 trillion in the sector is held by unregistered schemes which are operated by wholesale trustees.</w:t>
      </w:r>
      <w:r>
        <w:rPr>
          <w:rStyle w:val="FootnoteReference"/>
        </w:rPr>
        <w:footnoteReference w:id="8"/>
      </w:r>
      <w:r w:rsidDel="005F757D">
        <w:t xml:space="preserve"> </w:t>
      </w:r>
      <w:r>
        <w:t xml:space="preserve">There were 1,791 wholesale trustees as at </w:t>
      </w:r>
      <w:r w:rsidR="00847015">
        <w:t xml:space="preserve">the </w:t>
      </w:r>
      <w:r>
        <w:t>end of June 2022.</w:t>
      </w:r>
      <w:r>
        <w:rPr>
          <w:rStyle w:val="FootnoteReference"/>
        </w:rPr>
        <w:footnoteReference w:id="9"/>
      </w:r>
      <w:r>
        <w:t xml:space="preserve"> Data is not generally collected on the number of schemes operated by wholesale trustees. </w:t>
      </w:r>
    </w:p>
    <w:tbl>
      <w:tblPr>
        <w:tblStyle w:val="TableGrid"/>
        <w:tblW w:w="0" w:type="auto"/>
        <w:tblLook w:val="04A0" w:firstRow="1" w:lastRow="0" w:firstColumn="1" w:lastColumn="0" w:noHBand="0" w:noVBand="1"/>
      </w:tblPr>
      <w:tblGrid>
        <w:gridCol w:w="4769"/>
        <w:gridCol w:w="4301"/>
      </w:tblGrid>
      <w:tr w:rsidR="00152D3E" w:rsidRPr="00303872" w14:paraId="79F8CDC8" w14:textId="77777777" w:rsidTr="00A85715">
        <w:trPr>
          <w:cnfStyle w:val="100000000000" w:firstRow="1" w:lastRow="0" w:firstColumn="0" w:lastColumn="0" w:oddVBand="0" w:evenVBand="0" w:oddHBand="0" w:evenHBand="0" w:firstRowFirstColumn="0" w:firstRowLastColumn="0" w:lastRowFirstColumn="0" w:lastRowLastColumn="0"/>
        </w:trPr>
        <w:tc>
          <w:tcPr>
            <w:tcW w:w="4769" w:type="dxa"/>
          </w:tcPr>
          <w:p w14:paraId="3E3186EB" w14:textId="2F106CF3" w:rsidR="00152D3E" w:rsidRPr="00C16FB5" w:rsidRDefault="00152D3E" w:rsidP="00152D3E">
            <w:pPr>
              <w:pStyle w:val="ChartMainHeading"/>
              <w:spacing w:before="96" w:after="96" w:line="240" w:lineRule="auto"/>
              <w:jc w:val="left"/>
              <w:rPr>
                <w:rFonts w:asciiTheme="minorHAnsi" w:hAnsiTheme="minorHAnsi" w:cstheme="minorHAnsi"/>
                <w:sz w:val="20"/>
                <w:szCs w:val="20"/>
              </w:rPr>
            </w:pPr>
            <w:r w:rsidRPr="00C16FB5">
              <w:rPr>
                <w:rFonts w:asciiTheme="minorHAnsi" w:hAnsiTheme="minorHAnsi" w:cstheme="minorHAnsi"/>
                <w:sz w:val="20"/>
                <w:szCs w:val="20"/>
              </w:rPr>
              <w:lastRenderedPageBreak/>
              <w:t>Figure 1: Number of registered schemes per responsible entity (June 2022)</w:t>
            </w:r>
          </w:p>
        </w:tc>
        <w:tc>
          <w:tcPr>
            <w:tcW w:w="4301" w:type="dxa"/>
          </w:tcPr>
          <w:p w14:paraId="0D11ABCF" w14:textId="77777777" w:rsidR="00152D3E" w:rsidRPr="00C16FB5" w:rsidRDefault="00152D3E" w:rsidP="00152D3E">
            <w:pPr>
              <w:pStyle w:val="ChartMainHeading"/>
              <w:spacing w:before="96" w:after="96" w:line="240" w:lineRule="auto"/>
              <w:jc w:val="left"/>
              <w:rPr>
                <w:rFonts w:asciiTheme="minorHAnsi" w:hAnsiTheme="minorHAnsi" w:cstheme="minorHAnsi"/>
                <w:sz w:val="20"/>
                <w:szCs w:val="20"/>
              </w:rPr>
            </w:pPr>
            <w:r w:rsidRPr="00C16FB5">
              <w:rPr>
                <w:rFonts w:asciiTheme="minorHAnsi" w:hAnsiTheme="minorHAnsi" w:cstheme="minorHAnsi"/>
                <w:sz w:val="20"/>
                <w:szCs w:val="20"/>
              </w:rPr>
              <w:t>Figure 2: Type of registered schemes – by ASIC scheme types (June 2022)</w:t>
            </w:r>
          </w:p>
        </w:tc>
      </w:tr>
      <w:tr w:rsidR="00152D3E" w:rsidRPr="00303872" w14:paraId="06F8BC3D" w14:textId="77777777" w:rsidTr="00A85715">
        <w:tc>
          <w:tcPr>
            <w:tcW w:w="4769" w:type="dxa"/>
          </w:tcPr>
          <w:p w14:paraId="1BB061AA" w14:textId="77777777" w:rsidR="00D87204" w:rsidRDefault="000E015D" w:rsidP="00D87204">
            <w:pPr>
              <w:pStyle w:val="ChartMainHeading"/>
              <w:spacing w:before="96" w:after="96" w:line="240" w:lineRule="auto"/>
              <w:jc w:val="left"/>
            </w:pPr>
            <w:r>
              <w:rPr>
                <w:noProof/>
              </w:rPr>
              <w:drawing>
                <wp:inline distT="0" distB="0" distL="0" distR="0" wp14:anchorId="7542202A" wp14:editId="0035320D">
                  <wp:extent cx="2891155" cy="2854037"/>
                  <wp:effectExtent l="0" t="0" r="0" b="3810"/>
                  <wp:docPr id="1" name="Chart 1" descr="This chart shows the number of registered schemes operated by responsible entities, from no schemes to 51 or more schemes.">
                    <a:extLst xmlns:a="http://schemas.openxmlformats.org/drawingml/2006/main">
                      <a:ext uri="{FF2B5EF4-FFF2-40B4-BE49-F238E27FC236}">
                        <a16:creationId xmlns:a16="http://schemas.microsoft.com/office/drawing/2014/main" id="{8D4AB5E1-6CE8-4417-9E5B-DB7B67D805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FB6A97" w14:textId="6FB3E93E" w:rsidR="00152D3E" w:rsidRPr="00303872" w:rsidRDefault="00D87204" w:rsidP="001F62FD">
            <w:pPr>
              <w:pStyle w:val="ChartorTableNote"/>
              <w:rPr>
                <w:rFonts w:asciiTheme="minorHAnsi" w:hAnsiTheme="minorHAnsi" w:cstheme="minorHAnsi"/>
              </w:rPr>
            </w:pPr>
            <w:r w:rsidRPr="00A540CD">
              <w:t>Source</w:t>
            </w:r>
            <w:r w:rsidR="00CD726A">
              <w:t xml:space="preserve"> for Figure</w:t>
            </w:r>
            <w:r w:rsidR="004548BF">
              <w:t>s</w:t>
            </w:r>
            <w:r w:rsidR="00CD726A">
              <w:t xml:space="preserve"> 1 and 2</w:t>
            </w:r>
            <w:r w:rsidRPr="00A540CD">
              <w:t>: unpublished ASIC data</w:t>
            </w:r>
            <w:r w:rsidR="00A85715">
              <w:t>.</w:t>
            </w:r>
          </w:p>
        </w:tc>
        <w:tc>
          <w:tcPr>
            <w:tcW w:w="4301" w:type="dxa"/>
          </w:tcPr>
          <w:tbl>
            <w:tblPr>
              <w:tblW w:w="5000" w:type="pct"/>
              <w:tblCellMar>
                <w:left w:w="0" w:type="dxa"/>
                <w:right w:w="28" w:type="dxa"/>
              </w:tblCellMar>
              <w:tblLook w:val="04A0" w:firstRow="1" w:lastRow="0" w:firstColumn="1" w:lastColumn="0" w:noHBand="0" w:noVBand="1"/>
              <w:tblDescription w:val="This chart shows the asset types registered schemes are authorised to invest in. Schemes can have multiple types, depending on their underlying assets."/>
            </w:tblPr>
            <w:tblGrid>
              <w:gridCol w:w="2596"/>
              <w:gridCol w:w="1489"/>
            </w:tblGrid>
            <w:tr w:rsidR="00152D3E" w:rsidRPr="00ED4DF3" w14:paraId="3D92CCEC" w14:textId="77777777" w:rsidTr="00CD1689">
              <w:trPr>
                <w:trHeight w:hRule="exact" w:val="258"/>
              </w:trPr>
              <w:tc>
                <w:tcPr>
                  <w:tcW w:w="3177" w:type="pct"/>
                  <w:tcBorders>
                    <w:top w:val="nil"/>
                    <w:left w:val="nil"/>
                    <w:bottom w:val="nil"/>
                    <w:right w:val="nil"/>
                  </w:tcBorders>
                  <w:shd w:val="clear" w:color="auto" w:fill="auto"/>
                  <w:noWrap/>
                  <w:vAlign w:val="bottom"/>
                  <w:hideMark/>
                </w:tcPr>
                <w:p w14:paraId="4CCBFEF4" w14:textId="15327D48" w:rsidR="00152D3E" w:rsidRPr="00ED4DF3" w:rsidRDefault="00152D3E" w:rsidP="00CD1689">
                  <w:pPr>
                    <w:pStyle w:val="TableColumnHeadingLeft"/>
                    <w:rPr>
                      <w:vertAlign w:val="superscript"/>
                    </w:rPr>
                  </w:pPr>
                  <w:r w:rsidRPr="00ED4DF3">
                    <w:t>Scheme type</w:t>
                  </w:r>
                  <w:r w:rsidR="00F91D76">
                    <w:t>(a)</w:t>
                  </w:r>
                </w:p>
              </w:tc>
              <w:tc>
                <w:tcPr>
                  <w:tcW w:w="1823" w:type="pct"/>
                  <w:tcBorders>
                    <w:top w:val="nil"/>
                    <w:left w:val="nil"/>
                    <w:bottom w:val="nil"/>
                    <w:right w:val="nil"/>
                  </w:tcBorders>
                  <w:shd w:val="clear" w:color="auto" w:fill="auto"/>
                  <w:noWrap/>
                  <w:vAlign w:val="bottom"/>
                  <w:hideMark/>
                </w:tcPr>
                <w:p w14:paraId="4900C503" w14:textId="77777777" w:rsidR="00152D3E" w:rsidRPr="00ED4DF3" w:rsidRDefault="00152D3E" w:rsidP="00CD1689">
                  <w:pPr>
                    <w:pStyle w:val="TableColumnHeadingRight"/>
                  </w:pPr>
                  <w:r w:rsidRPr="00ED4DF3">
                    <w:t>Scheme count</w:t>
                  </w:r>
                </w:p>
              </w:tc>
            </w:tr>
            <w:tr w:rsidR="00152D3E" w:rsidRPr="00ED4DF3" w14:paraId="6DEC6338" w14:textId="77777777" w:rsidTr="00035749">
              <w:trPr>
                <w:trHeight w:hRule="exact" w:val="225"/>
              </w:trPr>
              <w:tc>
                <w:tcPr>
                  <w:tcW w:w="3177" w:type="pct"/>
                  <w:tcBorders>
                    <w:top w:val="nil"/>
                    <w:left w:val="nil"/>
                    <w:bottom w:val="nil"/>
                    <w:right w:val="nil"/>
                  </w:tcBorders>
                  <w:shd w:val="clear" w:color="auto" w:fill="auto"/>
                  <w:noWrap/>
                  <w:vAlign w:val="bottom"/>
                  <w:hideMark/>
                </w:tcPr>
                <w:p w14:paraId="43CC427D" w14:textId="77777777" w:rsidR="00152D3E" w:rsidRPr="00ED4DF3" w:rsidRDefault="00152D3E" w:rsidP="00CD1689">
                  <w:pPr>
                    <w:pStyle w:val="TableTextLeft"/>
                  </w:pPr>
                  <w:r w:rsidRPr="00ED4DF3">
                    <w:t>Financial Assets</w:t>
                  </w:r>
                </w:p>
              </w:tc>
              <w:tc>
                <w:tcPr>
                  <w:tcW w:w="1823" w:type="pct"/>
                  <w:tcBorders>
                    <w:top w:val="nil"/>
                    <w:left w:val="nil"/>
                    <w:bottom w:val="nil"/>
                    <w:right w:val="nil"/>
                  </w:tcBorders>
                  <w:shd w:val="clear" w:color="auto" w:fill="auto"/>
                  <w:noWrap/>
                  <w:vAlign w:val="bottom"/>
                  <w:hideMark/>
                </w:tcPr>
                <w:p w14:paraId="0E1F9D90" w14:textId="77777777" w:rsidR="00152D3E" w:rsidRPr="00ED4DF3" w:rsidRDefault="00152D3E" w:rsidP="00CD1689">
                  <w:pPr>
                    <w:pStyle w:val="TableTextRight"/>
                  </w:pPr>
                  <w:r w:rsidRPr="00ED4DF3">
                    <w:t>3,149</w:t>
                  </w:r>
                </w:p>
              </w:tc>
            </w:tr>
            <w:tr w:rsidR="00152D3E" w:rsidRPr="00ED4DF3" w14:paraId="54BBB16D" w14:textId="77777777" w:rsidTr="00035749">
              <w:trPr>
                <w:trHeight w:hRule="exact" w:val="225"/>
              </w:trPr>
              <w:tc>
                <w:tcPr>
                  <w:tcW w:w="3177" w:type="pct"/>
                  <w:tcBorders>
                    <w:top w:val="nil"/>
                    <w:left w:val="nil"/>
                    <w:bottom w:val="nil"/>
                    <w:right w:val="nil"/>
                  </w:tcBorders>
                  <w:shd w:val="clear" w:color="auto" w:fill="auto"/>
                  <w:noWrap/>
                </w:tcPr>
                <w:p w14:paraId="20A7473E" w14:textId="77777777" w:rsidR="00152D3E" w:rsidRPr="00ED4DF3" w:rsidRDefault="00152D3E" w:rsidP="00CD1689">
                  <w:pPr>
                    <w:pStyle w:val="TableTextLeft"/>
                  </w:pPr>
                  <w:r w:rsidRPr="00ED4DF3">
                    <w:t>Derivatives</w:t>
                  </w:r>
                </w:p>
              </w:tc>
              <w:tc>
                <w:tcPr>
                  <w:tcW w:w="1823" w:type="pct"/>
                  <w:tcBorders>
                    <w:top w:val="nil"/>
                    <w:left w:val="nil"/>
                    <w:bottom w:val="nil"/>
                    <w:right w:val="nil"/>
                  </w:tcBorders>
                  <w:shd w:val="clear" w:color="auto" w:fill="auto"/>
                  <w:noWrap/>
                </w:tcPr>
                <w:p w14:paraId="4C64DE94" w14:textId="77777777" w:rsidR="00152D3E" w:rsidRPr="00ED4DF3" w:rsidRDefault="00152D3E" w:rsidP="00CD1689">
                  <w:pPr>
                    <w:pStyle w:val="TableTextRight"/>
                  </w:pPr>
                  <w:r w:rsidRPr="00ED4DF3">
                    <w:t>1,082</w:t>
                  </w:r>
                </w:p>
              </w:tc>
            </w:tr>
            <w:tr w:rsidR="00152D3E" w:rsidRPr="00ED4DF3" w14:paraId="206DB1F9" w14:textId="77777777" w:rsidTr="00035749">
              <w:trPr>
                <w:trHeight w:hRule="exact" w:val="225"/>
              </w:trPr>
              <w:tc>
                <w:tcPr>
                  <w:tcW w:w="3177" w:type="pct"/>
                  <w:tcBorders>
                    <w:top w:val="nil"/>
                    <w:left w:val="nil"/>
                    <w:bottom w:val="nil"/>
                    <w:right w:val="nil"/>
                  </w:tcBorders>
                  <w:shd w:val="clear" w:color="auto" w:fill="auto"/>
                  <w:noWrap/>
                  <w:vAlign w:val="bottom"/>
                </w:tcPr>
                <w:p w14:paraId="3F927E63" w14:textId="77777777" w:rsidR="00152D3E" w:rsidRPr="00ED4DF3" w:rsidRDefault="00152D3E" w:rsidP="00CD1689">
                  <w:pPr>
                    <w:pStyle w:val="TableTextLeft"/>
                  </w:pPr>
                  <w:r w:rsidRPr="00ED4DF3">
                    <w:t>Direct Real Property</w:t>
                  </w:r>
                </w:p>
              </w:tc>
              <w:tc>
                <w:tcPr>
                  <w:tcW w:w="1823" w:type="pct"/>
                  <w:tcBorders>
                    <w:top w:val="nil"/>
                    <w:left w:val="nil"/>
                    <w:bottom w:val="nil"/>
                    <w:right w:val="nil"/>
                  </w:tcBorders>
                  <w:shd w:val="clear" w:color="auto" w:fill="auto"/>
                  <w:noWrap/>
                  <w:vAlign w:val="bottom"/>
                </w:tcPr>
                <w:p w14:paraId="720762FE" w14:textId="77777777" w:rsidR="00152D3E" w:rsidRPr="00ED4DF3" w:rsidRDefault="00152D3E" w:rsidP="00CD1689">
                  <w:pPr>
                    <w:pStyle w:val="TableTextRight"/>
                  </w:pPr>
                  <w:r w:rsidRPr="00ED4DF3">
                    <w:t>361</w:t>
                  </w:r>
                </w:p>
              </w:tc>
            </w:tr>
            <w:tr w:rsidR="00152D3E" w:rsidRPr="00ED4DF3" w14:paraId="18249E27" w14:textId="77777777" w:rsidTr="00035749">
              <w:trPr>
                <w:trHeight w:hRule="exact" w:val="225"/>
              </w:trPr>
              <w:tc>
                <w:tcPr>
                  <w:tcW w:w="3177" w:type="pct"/>
                  <w:tcBorders>
                    <w:top w:val="nil"/>
                    <w:left w:val="nil"/>
                    <w:bottom w:val="nil"/>
                    <w:right w:val="nil"/>
                  </w:tcBorders>
                  <w:shd w:val="clear" w:color="auto" w:fill="auto"/>
                  <w:noWrap/>
                  <w:vAlign w:val="bottom"/>
                </w:tcPr>
                <w:p w14:paraId="2B514F23" w14:textId="77777777" w:rsidR="00152D3E" w:rsidRPr="00ED4DF3" w:rsidRDefault="00152D3E" w:rsidP="00CD1689">
                  <w:pPr>
                    <w:pStyle w:val="TableTextLeft"/>
                  </w:pPr>
                  <w:r w:rsidRPr="00ED4DF3">
                    <w:t>Mortgages</w:t>
                  </w:r>
                </w:p>
              </w:tc>
              <w:tc>
                <w:tcPr>
                  <w:tcW w:w="1823" w:type="pct"/>
                  <w:tcBorders>
                    <w:top w:val="nil"/>
                    <w:left w:val="nil"/>
                    <w:bottom w:val="nil"/>
                    <w:right w:val="nil"/>
                  </w:tcBorders>
                  <w:shd w:val="clear" w:color="auto" w:fill="auto"/>
                  <w:noWrap/>
                  <w:vAlign w:val="bottom"/>
                </w:tcPr>
                <w:p w14:paraId="6955B599" w14:textId="77777777" w:rsidR="00152D3E" w:rsidRPr="00ED4DF3" w:rsidRDefault="00152D3E" w:rsidP="00CD1689">
                  <w:pPr>
                    <w:pStyle w:val="TableTextRight"/>
                  </w:pPr>
                  <w:r w:rsidRPr="00ED4DF3">
                    <w:t>134</w:t>
                  </w:r>
                </w:p>
              </w:tc>
            </w:tr>
            <w:tr w:rsidR="00152D3E" w:rsidRPr="00ED4DF3" w14:paraId="16EF2084" w14:textId="77777777" w:rsidTr="00035749">
              <w:trPr>
                <w:trHeight w:hRule="exact" w:val="225"/>
              </w:trPr>
              <w:tc>
                <w:tcPr>
                  <w:tcW w:w="3177" w:type="pct"/>
                  <w:tcBorders>
                    <w:top w:val="nil"/>
                    <w:left w:val="nil"/>
                    <w:bottom w:val="nil"/>
                    <w:right w:val="nil"/>
                  </w:tcBorders>
                  <w:shd w:val="clear" w:color="auto" w:fill="auto"/>
                  <w:noWrap/>
                  <w:vAlign w:val="bottom"/>
                </w:tcPr>
                <w:p w14:paraId="4FD40367" w14:textId="77777777" w:rsidR="00152D3E" w:rsidRPr="00ED4DF3" w:rsidRDefault="00152D3E" w:rsidP="00CD1689">
                  <w:pPr>
                    <w:pStyle w:val="TableTextLeft"/>
                  </w:pPr>
                  <w:r w:rsidRPr="00ED4DF3">
                    <w:t>Primary Production</w:t>
                  </w:r>
                </w:p>
              </w:tc>
              <w:tc>
                <w:tcPr>
                  <w:tcW w:w="1823" w:type="pct"/>
                  <w:tcBorders>
                    <w:top w:val="nil"/>
                    <w:left w:val="nil"/>
                    <w:bottom w:val="nil"/>
                    <w:right w:val="nil"/>
                  </w:tcBorders>
                  <w:shd w:val="clear" w:color="auto" w:fill="auto"/>
                  <w:noWrap/>
                  <w:vAlign w:val="bottom"/>
                </w:tcPr>
                <w:p w14:paraId="139359F7" w14:textId="77777777" w:rsidR="00152D3E" w:rsidRPr="00ED4DF3" w:rsidRDefault="00152D3E" w:rsidP="00CD1689">
                  <w:pPr>
                    <w:pStyle w:val="TableTextRight"/>
                  </w:pPr>
                  <w:r w:rsidRPr="00ED4DF3">
                    <w:t>58</w:t>
                  </w:r>
                </w:p>
              </w:tc>
            </w:tr>
            <w:tr w:rsidR="00152D3E" w:rsidRPr="00ED4DF3" w14:paraId="13D9C797" w14:textId="77777777" w:rsidTr="00035749">
              <w:trPr>
                <w:trHeight w:hRule="exact" w:val="225"/>
              </w:trPr>
              <w:tc>
                <w:tcPr>
                  <w:tcW w:w="3177" w:type="pct"/>
                  <w:tcBorders>
                    <w:top w:val="nil"/>
                    <w:left w:val="nil"/>
                    <w:bottom w:val="nil"/>
                    <w:right w:val="nil"/>
                  </w:tcBorders>
                  <w:shd w:val="clear" w:color="auto" w:fill="auto"/>
                  <w:noWrap/>
                  <w:vAlign w:val="bottom"/>
                </w:tcPr>
                <w:p w14:paraId="6EBF1BE0" w14:textId="77777777" w:rsidR="00152D3E" w:rsidRPr="00ED4DF3" w:rsidRDefault="00152D3E" w:rsidP="00CD1689">
                  <w:pPr>
                    <w:pStyle w:val="TableTextLeft"/>
                  </w:pPr>
                  <w:r w:rsidRPr="00ED4DF3">
                    <w:t>Time Share</w:t>
                  </w:r>
                </w:p>
              </w:tc>
              <w:tc>
                <w:tcPr>
                  <w:tcW w:w="1823" w:type="pct"/>
                  <w:tcBorders>
                    <w:top w:val="nil"/>
                    <w:left w:val="nil"/>
                    <w:bottom w:val="nil"/>
                    <w:right w:val="nil"/>
                  </w:tcBorders>
                  <w:shd w:val="clear" w:color="auto" w:fill="auto"/>
                  <w:noWrap/>
                  <w:vAlign w:val="bottom"/>
                </w:tcPr>
                <w:p w14:paraId="349D5BDC" w14:textId="77777777" w:rsidR="00152D3E" w:rsidRPr="00ED4DF3" w:rsidRDefault="00152D3E" w:rsidP="00CD1689">
                  <w:pPr>
                    <w:pStyle w:val="TableTextRight"/>
                  </w:pPr>
                  <w:r w:rsidRPr="00ED4DF3">
                    <w:t>18</w:t>
                  </w:r>
                </w:p>
              </w:tc>
            </w:tr>
            <w:tr w:rsidR="00152D3E" w:rsidRPr="00ED4DF3" w14:paraId="0196B349" w14:textId="77777777" w:rsidTr="00035749">
              <w:trPr>
                <w:trHeight w:hRule="exact" w:val="225"/>
              </w:trPr>
              <w:tc>
                <w:tcPr>
                  <w:tcW w:w="3177" w:type="pct"/>
                  <w:tcBorders>
                    <w:top w:val="nil"/>
                    <w:left w:val="nil"/>
                    <w:bottom w:val="nil"/>
                    <w:right w:val="nil"/>
                  </w:tcBorders>
                  <w:shd w:val="clear" w:color="auto" w:fill="auto"/>
                  <w:noWrap/>
                  <w:vAlign w:val="bottom"/>
                </w:tcPr>
                <w:p w14:paraId="24CA95F8" w14:textId="07DB113E" w:rsidR="00152D3E" w:rsidRPr="00ED4DF3" w:rsidRDefault="00152D3E" w:rsidP="00CD1689">
                  <w:pPr>
                    <w:pStyle w:val="TableTextLeft"/>
                  </w:pPr>
                  <w:r w:rsidRPr="00ED4DF3">
                    <w:t>IDPS</w:t>
                  </w:r>
                  <w:r w:rsidR="00C96F28">
                    <w:noBreakHyphen/>
                  </w:r>
                  <w:r w:rsidRPr="00ED4DF3">
                    <w:t>like</w:t>
                  </w:r>
                </w:p>
              </w:tc>
              <w:tc>
                <w:tcPr>
                  <w:tcW w:w="1823" w:type="pct"/>
                  <w:tcBorders>
                    <w:top w:val="nil"/>
                    <w:left w:val="nil"/>
                    <w:bottom w:val="nil"/>
                    <w:right w:val="nil"/>
                  </w:tcBorders>
                  <w:shd w:val="clear" w:color="auto" w:fill="auto"/>
                  <w:noWrap/>
                  <w:vAlign w:val="bottom"/>
                </w:tcPr>
                <w:p w14:paraId="0AE801B8" w14:textId="77777777" w:rsidR="00152D3E" w:rsidRPr="00ED4DF3" w:rsidRDefault="00152D3E" w:rsidP="00CD1689">
                  <w:pPr>
                    <w:pStyle w:val="TableTextRight"/>
                  </w:pPr>
                  <w:r w:rsidRPr="00ED4DF3">
                    <w:t>10</w:t>
                  </w:r>
                </w:p>
              </w:tc>
            </w:tr>
            <w:tr w:rsidR="00152D3E" w:rsidRPr="00ED4DF3" w14:paraId="40CB42E5" w14:textId="77777777" w:rsidTr="00035749">
              <w:trPr>
                <w:trHeight w:hRule="exact" w:val="225"/>
              </w:trPr>
              <w:tc>
                <w:tcPr>
                  <w:tcW w:w="3177" w:type="pct"/>
                  <w:tcBorders>
                    <w:top w:val="nil"/>
                    <w:left w:val="nil"/>
                    <w:bottom w:val="nil"/>
                    <w:right w:val="nil"/>
                  </w:tcBorders>
                  <w:shd w:val="clear" w:color="auto" w:fill="auto"/>
                  <w:noWrap/>
                  <w:vAlign w:val="bottom"/>
                  <w:hideMark/>
                </w:tcPr>
                <w:p w14:paraId="0D6896EB" w14:textId="44DD78C3" w:rsidR="00152D3E" w:rsidRPr="00ED4DF3" w:rsidRDefault="00152D3E" w:rsidP="00CD1689">
                  <w:pPr>
                    <w:pStyle w:val="TableTextLeft"/>
                    <w:rPr>
                      <w:vertAlign w:val="superscript"/>
                    </w:rPr>
                  </w:pPr>
                  <w:r w:rsidRPr="00ED4DF3">
                    <w:t>Crypto Assets</w:t>
                  </w:r>
                  <w:r w:rsidR="00F91D76">
                    <w:t>(b)</w:t>
                  </w:r>
                </w:p>
              </w:tc>
              <w:tc>
                <w:tcPr>
                  <w:tcW w:w="1823" w:type="pct"/>
                  <w:tcBorders>
                    <w:top w:val="nil"/>
                    <w:left w:val="nil"/>
                    <w:bottom w:val="nil"/>
                    <w:right w:val="nil"/>
                  </w:tcBorders>
                  <w:shd w:val="clear" w:color="auto" w:fill="auto"/>
                  <w:noWrap/>
                  <w:vAlign w:val="bottom"/>
                  <w:hideMark/>
                </w:tcPr>
                <w:p w14:paraId="00726CF9" w14:textId="77777777" w:rsidR="00152D3E" w:rsidRPr="00ED4DF3" w:rsidRDefault="00152D3E" w:rsidP="00CD1689">
                  <w:pPr>
                    <w:pStyle w:val="TableTextRight"/>
                  </w:pPr>
                  <w:r w:rsidRPr="00ED4DF3">
                    <w:t>3</w:t>
                  </w:r>
                </w:p>
              </w:tc>
            </w:tr>
            <w:tr w:rsidR="00152D3E" w:rsidRPr="00ED4DF3" w14:paraId="0E14CF6E" w14:textId="77777777" w:rsidTr="00035749">
              <w:trPr>
                <w:trHeight w:hRule="exact" w:val="225"/>
              </w:trPr>
              <w:tc>
                <w:tcPr>
                  <w:tcW w:w="3177" w:type="pct"/>
                  <w:tcBorders>
                    <w:top w:val="nil"/>
                    <w:left w:val="nil"/>
                    <w:bottom w:val="nil"/>
                    <w:right w:val="nil"/>
                  </w:tcBorders>
                  <w:shd w:val="clear" w:color="auto" w:fill="auto"/>
                  <w:noWrap/>
                  <w:vAlign w:val="bottom"/>
                  <w:hideMark/>
                </w:tcPr>
                <w:p w14:paraId="50D21063" w14:textId="77777777" w:rsidR="00152D3E" w:rsidRPr="00ED4DF3" w:rsidRDefault="00152D3E" w:rsidP="00CD1689">
                  <w:pPr>
                    <w:pStyle w:val="TableTextLeft"/>
                  </w:pPr>
                  <w:r w:rsidRPr="00ED4DF3">
                    <w:t>Commodities</w:t>
                  </w:r>
                </w:p>
              </w:tc>
              <w:tc>
                <w:tcPr>
                  <w:tcW w:w="1823" w:type="pct"/>
                  <w:tcBorders>
                    <w:top w:val="nil"/>
                    <w:left w:val="nil"/>
                    <w:bottom w:val="nil"/>
                    <w:right w:val="nil"/>
                  </w:tcBorders>
                  <w:shd w:val="clear" w:color="auto" w:fill="auto"/>
                  <w:noWrap/>
                  <w:vAlign w:val="bottom"/>
                  <w:hideMark/>
                </w:tcPr>
                <w:p w14:paraId="25CB94B6" w14:textId="77777777" w:rsidR="00152D3E" w:rsidRPr="00ED4DF3" w:rsidRDefault="00152D3E" w:rsidP="00CD1689">
                  <w:pPr>
                    <w:pStyle w:val="TableTextRight"/>
                  </w:pPr>
                  <w:r w:rsidRPr="00ED4DF3">
                    <w:t>0</w:t>
                  </w:r>
                </w:p>
              </w:tc>
            </w:tr>
            <w:tr w:rsidR="00152D3E" w:rsidRPr="00ED4DF3" w14:paraId="45EE3FD4" w14:textId="77777777" w:rsidTr="00035749">
              <w:trPr>
                <w:trHeight w:hRule="exact" w:val="225"/>
              </w:trPr>
              <w:tc>
                <w:tcPr>
                  <w:tcW w:w="3177" w:type="pct"/>
                  <w:tcBorders>
                    <w:top w:val="nil"/>
                    <w:left w:val="nil"/>
                    <w:bottom w:val="nil"/>
                    <w:right w:val="nil"/>
                  </w:tcBorders>
                  <w:shd w:val="clear" w:color="auto" w:fill="auto"/>
                  <w:noWrap/>
                  <w:vAlign w:val="bottom"/>
                </w:tcPr>
                <w:p w14:paraId="4F66631C" w14:textId="77777777" w:rsidR="00152D3E" w:rsidRPr="00ED4DF3" w:rsidRDefault="00152D3E" w:rsidP="00CD1689">
                  <w:pPr>
                    <w:pStyle w:val="TableTextLeft"/>
                  </w:pPr>
                  <w:r w:rsidRPr="00ED4DF3">
                    <w:t>Films</w:t>
                  </w:r>
                </w:p>
              </w:tc>
              <w:tc>
                <w:tcPr>
                  <w:tcW w:w="1823" w:type="pct"/>
                  <w:tcBorders>
                    <w:top w:val="nil"/>
                    <w:left w:val="nil"/>
                    <w:bottom w:val="nil"/>
                    <w:right w:val="nil"/>
                  </w:tcBorders>
                  <w:shd w:val="clear" w:color="auto" w:fill="auto"/>
                  <w:noWrap/>
                  <w:vAlign w:val="bottom"/>
                </w:tcPr>
                <w:p w14:paraId="25F51333" w14:textId="77777777" w:rsidR="00152D3E" w:rsidRPr="00ED4DF3" w:rsidRDefault="00152D3E" w:rsidP="00CD1689">
                  <w:pPr>
                    <w:pStyle w:val="TableTextRight"/>
                  </w:pPr>
                  <w:r w:rsidRPr="00ED4DF3">
                    <w:t>0</w:t>
                  </w:r>
                </w:p>
              </w:tc>
            </w:tr>
            <w:tr w:rsidR="00152D3E" w:rsidRPr="00ED4DF3" w14:paraId="7327B0D9" w14:textId="77777777" w:rsidTr="00035749">
              <w:trPr>
                <w:trHeight w:hRule="exact" w:val="225"/>
              </w:trPr>
              <w:tc>
                <w:tcPr>
                  <w:tcW w:w="3177" w:type="pct"/>
                  <w:tcBorders>
                    <w:top w:val="nil"/>
                    <w:left w:val="nil"/>
                    <w:bottom w:val="single" w:sz="4" w:space="0" w:color="auto"/>
                    <w:right w:val="nil"/>
                  </w:tcBorders>
                  <w:shd w:val="clear" w:color="auto" w:fill="auto"/>
                  <w:noWrap/>
                  <w:vAlign w:val="bottom"/>
                  <w:hideMark/>
                </w:tcPr>
                <w:p w14:paraId="6013799C" w14:textId="77777777" w:rsidR="00152D3E" w:rsidRPr="00ED4DF3" w:rsidRDefault="00152D3E" w:rsidP="00CD1689">
                  <w:pPr>
                    <w:pStyle w:val="TableTextLeft"/>
                  </w:pPr>
                  <w:r w:rsidRPr="00ED4DF3">
                    <w:t>Other</w:t>
                  </w:r>
                </w:p>
              </w:tc>
              <w:tc>
                <w:tcPr>
                  <w:tcW w:w="1823" w:type="pct"/>
                  <w:tcBorders>
                    <w:top w:val="nil"/>
                    <w:left w:val="nil"/>
                    <w:bottom w:val="single" w:sz="4" w:space="0" w:color="auto"/>
                    <w:right w:val="nil"/>
                  </w:tcBorders>
                  <w:shd w:val="clear" w:color="auto" w:fill="auto"/>
                  <w:noWrap/>
                  <w:vAlign w:val="bottom"/>
                  <w:hideMark/>
                </w:tcPr>
                <w:p w14:paraId="662D4E74" w14:textId="77777777" w:rsidR="00152D3E" w:rsidRPr="00ED4DF3" w:rsidRDefault="00152D3E" w:rsidP="00CD1689">
                  <w:pPr>
                    <w:pStyle w:val="TableTextRight"/>
                  </w:pPr>
                  <w:r w:rsidRPr="00ED4DF3">
                    <w:t>89</w:t>
                  </w:r>
                </w:p>
              </w:tc>
            </w:tr>
          </w:tbl>
          <w:p w14:paraId="419556A4" w14:textId="066B4079" w:rsidR="00CD1689" w:rsidRPr="00CD1689" w:rsidRDefault="00CD1689" w:rsidP="00595F96">
            <w:pPr>
              <w:pStyle w:val="ChartandTableFootnoteAlpha"/>
              <w:spacing w:before="60"/>
            </w:pPr>
            <w:r w:rsidRPr="00CD1689">
              <w:t xml:space="preserve">Schemes can have multiple types, depending on their underlying </w:t>
            </w:r>
            <w:proofErr w:type="gramStart"/>
            <w:r w:rsidRPr="00CD1689">
              <w:t>assets</w:t>
            </w:r>
            <w:proofErr w:type="gramEnd"/>
          </w:p>
          <w:p w14:paraId="5BA5E96C" w14:textId="7924D34F" w:rsidR="00152D3E" w:rsidRPr="00303872" w:rsidRDefault="00CD1689" w:rsidP="00CD1689">
            <w:pPr>
              <w:pStyle w:val="ChartandTableFootnoteAlpha"/>
            </w:pPr>
            <w:r w:rsidRPr="00CD1689">
              <w:t>Most crypto schemes have been registered as financial asset or derivative schemes due to investments in intermediary products (including other schemes).</w:t>
            </w:r>
          </w:p>
        </w:tc>
      </w:tr>
    </w:tbl>
    <w:p w14:paraId="23464272" w14:textId="77777777" w:rsidR="00E23AD1" w:rsidRDefault="00E23AD1" w:rsidP="001F62FD">
      <w:bookmarkStart w:id="31" w:name="_Hlk140570899"/>
    </w:p>
    <w:p w14:paraId="00FD0C26" w14:textId="7E1FC144" w:rsidR="00941F29" w:rsidRDefault="00D0342E" w:rsidP="001F62FD">
      <w:r>
        <w:t>Due to the limited reporting obligations imposed on unregistered schemes (and the practice of using feeder</w:t>
      </w:r>
      <w:r w:rsidR="007D3F25">
        <w:t xml:space="preserve"> funds</w:t>
      </w:r>
      <w:r w:rsidR="00234CB8">
        <w:t xml:space="preserve"> and underlying funds</w:t>
      </w:r>
      <w:r>
        <w:t xml:space="preserve">), it is </w:t>
      </w:r>
      <w:bookmarkEnd w:id="31"/>
      <w:r>
        <w:t xml:space="preserve">difficult to provide a comprehensive picture of the sector particularly </w:t>
      </w:r>
      <w:r w:rsidR="00E670FD">
        <w:t>relating</w:t>
      </w:r>
      <w:r>
        <w:t xml:space="preserve"> to wholesale trustees </w:t>
      </w:r>
      <w:r w:rsidR="004F1DD5">
        <w:t>and</w:t>
      </w:r>
      <w:r>
        <w:t xml:space="preserve"> unregistered schemes. </w:t>
      </w:r>
    </w:p>
    <w:p w14:paraId="514BDE06" w14:textId="1B1F525B" w:rsidR="00D0342E" w:rsidRDefault="00D0342E" w:rsidP="001F62FD">
      <w:r>
        <w:t xml:space="preserve">Key data limitations regarding registered and unregistered schemes include understanding the number and type of investors in individual schemes or across certain scheme types, the actual </w:t>
      </w:r>
      <w:r w:rsidR="00CD7563">
        <w:t xml:space="preserve">or target </w:t>
      </w:r>
      <w:r>
        <w:t>asset allocation</w:t>
      </w:r>
      <w:r w:rsidR="004B482D">
        <w:t>,</w:t>
      </w:r>
      <w:r>
        <w:t xml:space="preserve"> </w:t>
      </w:r>
      <w:r w:rsidR="00066C61">
        <w:t xml:space="preserve">crossholdings, </w:t>
      </w:r>
      <w:r>
        <w:t xml:space="preserve">liquidity of the underlying assets, fees and costs to investors, </w:t>
      </w:r>
      <w:r w:rsidRPr="00536EF2">
        <w:t>and the service providers and their profits across the sector.</w:t>
      </w:r>
    </w:p>
    <w:p w14:paraId="402F4F1E" w14:textId="0AF3854C" w:rsidR="00864F5B" w:rsidRDefault="00AA5D4D" w:rsidP="00BC5AF5">
      <w:pPr>
        <w:pStyle w:val="Heading2"/>
        <w:spacing w:line="240" w:lineRule="auto"/>
        <w:ind w:left="576" w:hanging="576"/>
      </w:pPr>
      <w:bookmarkStart w:id="32" w:name="_Toc138617352"/>
      <w:bookmarkStart w:id="33" w:name="_Toc141906471"/>
      <w:bookmarkStart w:id="34" w:name="_Toc141965910"/>
      <w:r>
        <w:t>Previous</w:t>
      </w:r>
      <w:r w:rsidR="00864F5B">
        <w:t xml:space="preserve"> reviews</w:t>
      </w:r>
      <w:r>
        <w:t xml:space="preserve"> and</w:t>
      </w:r>
      <w:r w:rsidR="009D09CF">
        <w:t xml:space="preserve"> </w:t>
      </w:r>
      <w:r w:rsidR="00864F5B">
        <w:t>inquiries</w:t>
      </w:r>
      <w:bookmarkEnd w:id="32"/>
      <w:bookmarkEnd w:id="33"/>
      <w:bookmarkEnd w:id="34"/>
    </w:p>
    <w:p w14:paraId="166A56E9" w14:textId="7BADBC40" w:rsidR="000A6E38" w:rsidRDefault="00207636" w:rsidP="001516F4">
      <w:proofErr w:type="gramStart"/>
      <w:r>
        <w:t>A number of</w:t>
      </w:r>
      <w:proofErr w:type="gramEnd"/>
      <w:r w:rsidRPr="004120F2">
        <w:t xml:space="preserve"> </w:t>
      </w:r>
      <w:r w:rsidR="001516F4" w:rsidRPr="004120F2">
        <w:t xml:space="preserve">reviews and inquiries have </w:t>
      </w:r>
      <w:r w:rsidR="00BA6C9F">
        <w:t xml:space="preserve">raised concerns </w:t>
      </w:r>
      <w:r w:rsidR="00BA6C9F" w:rsidRPr="00FF4A13">
        <w:t>about the adequacy of the regulatory framework</w:t>
      </w:r>
      <w:r w:rsidR="00115F43">
        <w:t xml:space="preserve"> for managed investment schemes</w:t>
      </w:r>
      <w:r w:rsidR="001516F4" w:rsidRPr="004120F2">
        <w:t xml:space="preserve">. </w:t>
      </w:r>
      <w:r w:rsidR="001516F4">
        <w:t xml:space="preserve">The </w:t>
      </w:r>
      <w:r w:rsidR="009C385D">
        <w:t xml:space="preserve">relevant </w:t>
      </w:r>
      <w:r w:rsidR="001516F4">
        <w:t xml:space="preserve">findings of these reviews and inquiries have been considered in this </w:t>
      </w:r>
      <w:r w:rsidR="00AD74BC">
        <w:t xml:space="preserve">consultation </w:t>
      </w:r>
      <w:r w:rsidR="00042517">
        <w:t>paper and</w:t>
      </w:r>
      <w:r w:rsidR="00724BA2">
        <w:t xml:space="preserve"> are summarised </w:t>
      </w:r>
      <w:r w:rsidR="008B6BC3">
        <w:t xml:space="preserve">below </w:t>
      </w:r>
      <w:r w:rsidR="001D07EC">
        <w:t>(</w:t>
      </w:r>
      <w:r w:rsidR="001D07EC" w:rsidRPr="00B228AA">
        <w:t>see Box 1 and Box 2</w:t>
      </w:r>
      <w:r w:rsidR="001D07EC">
        <w:t>).</w:t>
      </w:r>
      <w:r w:rsidR="00E41823">
        <w:t xml:space="preserve"> </w:t>
      </w:r>
    </w:p>
    <w:p w14:paraId="548BDB2C" w14:textId="37FBECAC" w:rsidR="00F53724" w:rsidRPr="00DD1B13" w:rsidRDefault="007C7A90" w:rsidP="00323D7F">
      <w:r w:rsidRPr="00DD1B13">
        <w:t xml:space="preserve">While </w:t>
      </w:r>
      <w:r>
        <w:t xml:space="preserve">successive governments have </w:t>
      </w:r>
      <w:r w:rsidRPr="00DD1B13">
        <w:t>consult</w:t>
      </w:r>
      <w:r>
        <w:t>ed</w:t>
      </w:r>
      <w:r w:rsidRPr="00DD1B13">
        <w:t xml:space="preserve"> on and </w:t>
      </w:r>
      <w:r>
        <w:t>implemented</w:t>
      </w:r>
      <w:r w:rsidRPr="00DD1B13">
        <w:t xml:space="preserve"> </w:t>
      </w:r>
      <w:r w:rsidR="00951E6C">
        <w:t xml:space="preserve">some </w:t>
      </w:r>
      <w:r w:rsidRPr="00DD1B13">
        <w:t xml:space="preserve">legislative </w:t>
      </w:r>
      <w:r>
        <w:t>changes</w:t>
      </w:r>
      <w:r w:rsidRPr="00DD1B13">
        <w:t xml:space="preserve"> to enhance the regulatory framework for managed investment schemes, a </w:t>
      </w:r>
      <w:r w:rsidR="00AD74BC">
        <w:t>full</w:t>
      </w:r>
      <w:r w:rsidRPr="00DD1B13">
        <w:t xml:space="preserve"> review </w:t>
      </w:r>
      <w:r>
        <w:t xml:space="preserve">of the regulatory framework </w:t>
      </w:r>
      <w:r w:rsidRPr="00DD1B13">
        <w:t>has not occurred</w:t>
      </w:r>
      <w:r w:rsidR="00303288">
        <w:t xml:space="preserve"> in </w:t>
      </w:r>
      <w:r w:rsidR="002043BF">
        <w:t>recent</w:t>
      </w:r>
      <w:r w:rsidR="00FB483C">
        <w:t> years</w:t>
      </w:r>
      <w:r w:rsidRPr="00DD1B13">
        <w:t xml:space="preserve">. </w:t>
      </w:r>
      <w:r>
        <w:t xml:space="preserve">This </w:t>
      </w:r>
      <w:r w:rsidR="00AD74BC">
        <w:t>consultation</w:t>
      </w:r>
      <w:r>
        <w:t xml:space="preserve"> paper considers these </w:t>
      </w:r>
      <w:r w:rsidR="00F270B5">
        <w:t>legislative changes</w:t>
      </w:r>
      <w:r>
        <w:t xml:space="preserve"> where relevant.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173549" w14:paraId="168FCF14" w14:textId="77777777">
        <w:tc>
          <w:tcPr>
            <w:tcW w:w="5000" w:type="pct"/>
            <w:shd w:val="clear" w:color="auto" w:fill="F2F9FC"/>
            <w:hideMark/>
          </w:tcPr>
          <w:p w14:paraId="7FA97920" w14:textId="1B58613C" w:rsidR="00173549" w:rsidRPr="00173549" w:rsidRDefault="007E5457" w:rsidP="002C7D4D">
            <w:pPr>
              <w:pStyle w:val="BoxHeading"/>
              <w:rPr>
                <w:szCs w:val="28"/>
                <w:lang w:eastAsia="en-US"/>
              </w:rPr>
            </w:pPr>
            <w:bookmarkStart w:id="35" w:name="_Hlk140575700"/>
            <w:bookmarkStart w:id="36" w:name="_Hlk140575853"/>
            <w:r>
              <w:rPr>
                <w:szCs w:val="28"/>
                <w:lang w:eastAsia="en-US"/>
              </w:rPr>
              <w:lastRenderedPageBreak/>
              <w:t xml:space="preserve">Box 1. </w:t>
            </w:r>
            <w:r w:rsidR="00173549" w:rsidRPr="00173549">
              <w:rPr>
                <w:szCs w:val="28"/>
                <w:lang w:eastAsia="en-US"/>
              </w:rPr>
              <w:t>Corporations and Markets Advisory Committee (CAMAC)</w:t>
            </w:r>
          </w:p>
          <w:p w14:paraId="67F1A8D1" w14:textId="3A64A02D" w:rsidR="004101C6" w:rsidRDefault="00173549" w:rsidP="001F62FD">
            <w:pPr>
              <w:pStyle w:val="BoxText"/>
            </w:pPr>
            <w:r w:rsidRPr="004120F2">
              <w:t xml:space="preserve">CAMAC </w:t>
            </w:r>
            <w:r>
              <w:t xml:space="preserve">was </w:t>
            </w:r>
            <w:r w:rsidR="00C52F9F">
              <w:t>responsible for</w:t>
            </w:r>
            <w:r w:rsidR="00C52F9F" w:rsidRPr="004120F2">
              <w:t xml:space="preserve"> providing expert advice to the Government about corporate, financial product and financial market matters.</w:t>
            </w:r>
            <w:r w:rsidR="00C52F9F">
              <w:t xml:space="preserve"> The committee </w:t>
            </w:r>
            <w:r>
              <w:t xml:space="preserve">was </w:t>
            </w:r>
            <w:r w:rsidR="00A10664">
              <w:t xml:space="preserve">established </w:t>
            </w:r>
            <w:r w:rsidR="0045010D">
              <w:t xml:space="preserve">in 1989 </w:t>
            </w:r>
            <w:r w:rsidR="00A734EB">
              <w:t xml:space="preserve">under the </w:t>
            </w:r>
            <w:r w:rsidR="00B1599F" w:rsidRPr="00B1599F">
              <w:t>ASIC Act</w:t>
            </w:r>
            <w:r w:rsidR="00823674">
              <w:t xml:space="preserve"> </w:t>
            </w:r>
            <w:r w:rsidR="003C11CD">
              <w:t>and sought to pro</w:t>
            </w:r>
            <w:r w:rsidR="00173C67">
              <w:t>mote a</w:t>
            </w:r>
            <w:r w:rsidR="008A138F">
              <w:t>n</w:t>
            </w:r>
            <w:r w:rsidR="00173C67">
              <w:t xml:space="preserve"> effective regulatory environment </w:t>
            </w:r>
            <w:r w:rsidR="009F6740">
              <w:t>by providing timely</w:t>
            </w:r>
            <w:r w:rsidR="00823674">
              <w:t xml:space="preserve"> advice </w:t>
            </w:r>
            <w:r w:rsidR="009F6740">
              <w:t>on</w:t>
            </w:r>
            <w:r w:rsidR="005E68EF">
              <w:t xml:space="preserve"> policy</w:t>
            </w:r>
            <w:r w:rsidR="005157BB">
              <w:t xml:space="preserve"> and law</w:t>
            </w:r>
            <w:r w:rsidR="005E68EF">
              <w:t xml:space="preserve"> design issues.</w:t>
            </w:r>
            <w:r w:rsidR="00BE567B" w:rsidDel="00776099">
              <w:t xml:space="preserve"> </w:t>
            </w:r>
            <w:r w:rsidR="00776099">
              <w:t>The committee</w:t>
            </w:r>
            <w:r w:rsidR="00BE567B">
              <w:t xml:space="preserve"> comprised </w:t>
            </w:r>
            <w:r w:rsidR="00660B1E">
              <w:t>the Chair of ASIC</w:t>
            </w:r>
            <w:r w:rsidR="00E36985">
              <w:t xml:space="preserve"> and part</w:t>
            </w:r>
            <w:r w:rsidR="00C96F28">
              <w:noBreakHyphen/>
            </w:r>
            <w:r w:rsidR="00E36985">
              <w:t xml:space="preserve">time members appointed </w:t>
            </w:r>
            <w:r w:rsidR="004101C6">
              <w:t>by the Minister.</w:t>
            </w:r>
            <w:r w:rsidR="00D04C65" w:rsidDel="00D04C65">
              <w:t xml:space="preserve"> </w:t>
            </w:r>
            <w:r w:rsidR="00CB00FF">
              <w:t xml:space="preserve">CAMAC </w:t>
            </w:r>
            <w:r w:rsidR="00F314AD">
              <w:t xml:space="preserve">was formally abolished </w:t>
            </w:r>
            <w:r w:rsidR="003D38D6">
              <w:t xml:space="preserve">in 2018 following </w:t>
            </w:r>
            <w:r w:rsidR="00E33D4E">
              <w:t xml:space="preserve">the </w:t>
            </w:r>
            <w:r w:rsidR="006746A2">
              <w:br/>
            </w:r>
            <w:r w:rsidR="008165E5">
              <w:t>2014</w:t>
            </w:r>
            <w:r w:rsidR="006746A2">
              <w:t>–</w:t>
            </w:r>
            <w:r w:rsidR="008165E5">
              <w:t>15 Budget</w:t>
            </w:r>
            <w:r w:rsidR="0068497D">
              <w:t xml:space="preserve"> decision to cease its operation</w:t>
            </w:r>
            <w:r w:rsidR="009B144D">
              <w:t>.</w:t>
            </w:r>
          </w:p>
          <w:p w14:paraId="5B515E21" w14:textId="1BF38291" w:rsidR="00BD2374" w:rsidRDefault="00BD2374" w:rsidP="001F62FD">
            <w:pPr>
              <w:pStyle w:val="BoxText"/>
            </w:pPr>
            <w:r>
              <w:t xml:space="preserve">CAMAC released a </w:t>
            </w:r>
            <w:r w:rsidR="00DD40E7">
              <w:t xml:space="preserve">report in 2012 and a discussion paper in 2014 </w:t>
            </w:r>
            <w:r w:rsidR="008F7B06">
              <w:t>examining</w:t>
            </w:r>
            <w:r w:rsidR="00DD40E7">
              <w:t xml:space="preserve"> the regulatory framework for </w:t>
            </w:r>
            <w:r w:rsidR="00BA2AF4">
              <w:t xml:space="preserve">managed investment </w:t>
            </w:r>
            <w:r w:rsidR="00DD40E7">
              <w:t>schemes.</w:t>
            </w:r>
          </w:p>
          <w:p w14:paraId="57C0D085" w14:textId="77F3AA87" w:rsidR="0058474A" w:rsidRPr="001F62FD" w:rsidRDefault="0058474A" w:rsidP="001F62FD">
            <w:pPr>
              <w:pStyle w:val="BoxText"/>
              <w:rPr>
                <w:b/>
                <w:bCs/>
              </w:rPr>
            </w:pPr>
            <w:r w:rsidRPr="001F62FD">
              <w:rPr>
                <w:b/>
                <w:bCs/>
              </w:rPr>
              <w:t>Managed Investment Schemes: Report</w:t>
            </w:r>
            <w:r w:rsidR="00C47506" w:rsidRPr="001F62FD">
              <w:rPr>
                <w:b/>
                <w:bCs/>
              </w:rPr>
              <w:t xml:space="preserve"> (CAMAC 2012)</w:t>
            </w:r>
          </w:p>
          <w:p w14:paraId="447F884F" w14:textId="58B20B16" w:rsidR="00C47C46" w:rsidRDefault="00C47C46" w:rsidP="001F62FD">
            <w:pPr>
              <w:pStyle w:val="Boxbullet"/>
            </w:pPr>
            <w:r>
              <w:t>Th</w:t>
            </w:r>
            <w:r w:rsidR="00B8492B">
              <w:t>is</w:t>
            </w:r>
            <w:r>
              <w:t xml:space="preserve"> report considered the effectiveness of the managed investment schemes regime, particularly relating to the difficulties that arise for responsible entities, scheme members and creditors when a scheme comes under financial stress</w:t>
            </w:r>
            <w:r w:rsidRPr="004120F2">
              <w:t>.</w:t>
            </w:r>
            <w:r>
              <w:t xml:space="preserve"> </w:t>
            </w:r>
          </w:p>
          <w:p w14:paraId="53F6794B" w14:textId="5702DD52" w:rsidR="006E1ACB" w:rsidRDefault="006E1ACB" w:rsidP="001F62FD">
            <w:pPr>
              <w:pStyle w:val="Boxbullet"/>
            </w:pPr>
            <w:r>
              <w:t>The report found the increased use of schemes as a vehicle to conduct entrepreneurial activities with enhanced</w:t>
            </w:r>
            <w:r w:rsidDel="0059175F">
              <w:t xml:space="preserve"> </w:t>
            </w:r>
            <w:r>
              <w:t xml:space="preserve">investor involvement </w:t>
            </w:r>
            <w:r w:rsidR="00584490">
              <w:t>contributed to</w:t>
            </w:r>
            <w:r>
              <w:t xml:space="preserve"> the challenges of </w:t>
            </w:r>
            <w:r w:rsidR="00286D3E">
              <w:t>operating</w:t>
            </w:r>
            <w:r>
              <w:t xml:space="preserve"> a scheme or responsible entity in financial distress. It also found barriers to replacing a scheme</w:t>
            </w:r>
            <w:r w:rsidR="00C96F28">
              <w:t>’</w:t>
            </w:r>
            <w:r>
              <w:t xml:space="preserve">s responsible entity. </w:t>
            </w:r>
          </w:p>
          <w:p w14:paraId="793A5EA9" w14:textId="17AC2E94" w:rsidR="0075777B" w:rsidRDefault="00CB2135" w:rsidP="001F62FD">
            <w:pPr>
              <w:pStyle w:val="Boxbullet"/>
            </w:pPr>
            <w:r>
              <w:t xml:space="preserve">The report recommended </w:t>
            </w:r>
            <w:r w:rsidR="00FC5DB3">
              <w:t xml:space="preserve">developing a statutory insolvency </w:t>
            </w:r>
            <w:r w:rsidR="00D45FB2">
              <w:t xml:space="preserve">framework </w:t>
            </w:r>
            <w:r w:rsidR="00FC5DB3">
              <w:t>for schemes</w:t>
            </w:r>
            <w:r w:rsidR="00340CED">
              <w:t xml:space="preserve"> and</w:t>
            </w:r>
            <w:r w:rsidR="001A3A57">
              <w:t xml:space="preserve"> providing scheme members with statutory limited liability</w:t>
            </w:r>
            <w:r w:rsidR="00340CED">
              <w:t xml:space="preserve">. It proposed </w:t>
            </w:r>
            <w:r w:rsidR="00522037">
              <w:t>that schemes be established as</w:t>
            </w:r>
            <w:r w:rsidR="008800FB">
              <w:t xml:space="preserve"> </w:t>
            </w:r>
            <w:r w:rsidR="003C160C">
              <w:t>a</w:t>
            </w:r>
            <w:r w:rsidR="0037702A">
              <w:t xml:space="preserve"> </w:t>
            </w:r>
            <w:r w:rsidR="008800FB">
              <w:t xml:space="preserve">separate legal entity </w:t>
            </w:r>
            <w:r w:rsidR="007168CE">
              <w:t xml:space="preserve">to ensure full separation of </w:t>
            </w:r>
            <w:r w:rsidR="007C03E8">
              <w:t>the property and liabilities</w:t>
            </w:r>
            <w:r w:rsidR="000559CF">
              <w:t xml:space="preserve"> and </w:t>
            </w:r>
            <w:r w:rsidR="006F02ED">
              <w:t xml:space="preserve">to </w:t>
            </w:r>
            <w:r w:rsidR="000559CF">
              <w:t xml:space="preserve">simplify </w:t>
            </w:r>
            <w:r w:rsidR="001557BB">
              <w:t>the winding</w:t>
            </w:r>
            <w:r w:rsidR="00C96F28">
              <w:noBreakHyphen/>
            </w:r>
            <w:r w:rsidR="001557BB">
              <w:t>up process.</w:t>
            </w:r>
            <w:r w:rsidR="0079229A">
              <w:t xml:space="preserve"> It </w:t>
            </w:r>
            <w:r w:rsidR="00DD64FF">
              <w:t xml:space="preserve">also </w:t>
            </w:r>
            <w:r w:rsidR="0079229A">
              <w:t xml:space="preserve">recommended </w:t>
            </w:r>
            <w:r w:rsidR="005D7A20">
              <w:t>introducing controls to prevent a responsible entity from becoming entrenched</w:t>
            </w:r>
            <w:r w:rsidR="00DD64FF">
              <w:t>.</w:t>
            </w:r>
          </w:p>
          <w:p w14:paraId="435FFF53" w14:textId="2C38FEC4" w:rsidR="00C47506" w:rsidRPr="001F62FD" w:rsidRDefault="00C47506" w:rsidP="001F62FD">
            <w:pPr>
              <w:pStyle w:val="BoxText"/>
              <w:rPr>
                <w:b/>
                <w:bCs/>
              </w:rPr>
            </w:pPr>
            <w:r w:rsidRPr="001F62FD">
              <w:rPr>
                <w:b/>
                <w:bCs/>
              </w:rPr>
              <w:t>The establishment and operation of managed investment schemes: Discussion paper (CAMAC</w:t>
            </w:r>
            <w:r w:rsidR="007508F1" w:rsidRPr="001F62FD">
              <w:rPr>
                <w:b/>
                <w:bCs/>
              </w:rPr>
              <w:t> </w:t>
            </w:r>
            <w:r w:rsidRPr="001F62FD">
              <w:rPr>
                <w:b/>
                <w:bCs/>
              </w:rPr>
              <w:t>2014)</w:t>
            </w:r>
          </w:p>
          <w:p w14:paraId="32F4B5C4" w14:textId="12B01868" w:rsidR="00DA52BA" w:rsidRDefault="00D76F1B" w:rsidP="001F62FD">
            <w:pPr>
              <w:pStyle w:val="Boxbullet"/>
            </w:pPr>
            <w:r>
              <w:t>Th</w:t>
            </w:r>
            <w:r w:rsidR="00315027">
              <w:t>is</w:t>
            </w:r>
            <w:r w:rsidR="00173549">
              <w:t xml:space="preserve"> discussion paper</w:t>
            </w:r>
            <w:r w:rsidR="00173549" w:rsidRPr="004120F2">
              <w:t xml:space="preserve"> </w:t>
            </w:r>
            <w:r w:rsidR="00EF16CD">
              <w:t>sought vi</w:t>
            </w:r>
            <w:r w:rsidR="00115988">
              <w:t xml:space="preserve">ews on technical elements of the regulatory </w:t>
            </w:r>
            <w:r w:rsidR="00410EFF">
              <w:t>framework</w:t>
            </w:r>
            <w:r w:rsidR="00115988">
              <w:t xml:space="preserve"> that applied to</w:t>
            </w:r>
            <w:r w:rsidR="00EF16CD">
              <w:t xml:space="preserve"> </w:t>
            </w:r>
            <w:r w:rsidR="00173549">
              <w:t xml:space="preserve">the </w:t>
            </w:r>
            <w:r w:rsidR="00173549" w:rsidRPr="004120F2">
              <w:t>establishment</w:t>
            </w:r>
            <w:r w:rsidR="00BA5A6C">
              <w:t xml:space="preserve"> and</w:t>
            </w:r>
            <w:r w:rsidR="00AE037B">
              <w:t xml:space="preserve"> ongoing </w:t>
            </w:r>
            <w:r w:rsidR="00173549" w:rsidRPr="004120F2">
              <w:t>operation</w:t>
            </w:r>
            <w:r w:rsidR="00BA5A6C">
              <w:t xml:space="preserve"> of schemes</w:t>
            </w:r>
            <w:r w:rsidR="00173549">
              <w:t>.</w:t>
            </w:r>
            <w:r w:rsidR="00405EAF">
              <w:t xml:space="preserve"> Its general </w:t>
            </w:r>
            <w:r w:rsidR="00404827">
              <w:t>view</w:t>
            </w:r>
            <w:r w:rsidR="00C931B9">
              <w:t xml:space="preserve"> was that</w:t>
            </w:r>
            <w:r w:rsidR="00FC1490">
              <w:t xml:space="preserve"> </w:t>
            </w:r>
            <w:r w:rsidR="000F35A4">
              <w:t xml:space="preserve">the </w:t>
            </w:r>
            <w:r w:rsidR="001A0076">
              <w:t>regulatory framework for schemes</w:t>
            </w:r>
            <w:r w:rsidR="00FC1490">
              <w:t xml:space="preserve"> should be aligned with that of companies</w:t>
            </w:r>
            <w:r w:rsidR="00C96F28">
              <w:t xml:space="preserve">. </w:t>
            </w:r>
          </w:p>
          <w:p w14:paraId="00581545" w14:textId="651CD5B9" w:rsidR="00D15DD5" w:rsidRDefault="0010050F" w:rsidP="001F62FD">
            <w:pPr>
              <w:pStyle w:val="Boxbullet"/>
            </w:pPr>
            <w:r>
              <w:t>I</w:t>
            </w:r>
            <w:r w:rsidR="008115F4">
              <w:t xml:space="preserve">ts many considerations </w:t>
            </w:r>
            <w:r>
              <w:t xml:space="preserve">included </w:t>
            </w:r>
            <w:r w:rsidR="005A0810">
              <w:t xml:space="preserve">the role </w:t>
            </w:r>
            <w:r w:rsidR="00FE6254">
              <w:t xml:space="preserve">of </w:t>
            </w:r>
            <w:r w:rsidR="005A0810">
              <w:t xml:space="preserve">ASIC in </w:t>
            </w:r>
            <w:r w:rsidR="00A51A93">
              <w:t xml:space="preserve">the </w:t>
            </w:r>
            <w:r w:rsidR="00F620D4">
              <w:t>scheme registration</w:t>
            </w:r>
            <w:r w:rsidR="00A51A93">
              <w:t xml:space="preserve"> process</w:t>
            </w:r>
            <w:r w:rsidR="00F620D4">
              <w:t xml:space="preserve">, </w:t>
            </w:r>
            <w:r w:rsidR="00422D91">
              <w:t xml:space="preserve">the limited effectiveness of compliance plan audits based on </w:t>
            </w:r>
            <w:r w:rsidR="00B32254">
              <w:t xml:space="preserve">general </w:t>
            </w:r>
            <w:r w:rsidR="00422D91">
              <w:t xml:space="preserve">compliance plans, </w:t>
            </w:r>
            <w:r w:rsidR="00046B5E">
              <w:t>introducing a more objective definition</w:t>
            </w:r>
            <w:r w:rsidR="004C1473">
              <w:t xml:space="preserve"> of a liquid scheme</w:t>
            </w:r>
            <w:r w:rsidR="00046B5E">
              <w:t>, requiring schemes to have investment</w:t>
            </w:r>
            <w:r w:rsidR="0010550A">
              <w:t xml:space="preserve"> guidelines</w:t>
            </w:r>
            <w:r w:rsidR="00440981">
              <w:t xml:space="preserve"> and potential investment limits</w:t>
            </w:r>
            <w:r w:rsidR="0010550A">
              <w:t>,</w:t>
            </w:r>
            <w:r w:rsidR="00D60DB0">
              <w:t xml:space="preserve"> and</w:t>
            </w:r>
            <w:r w:rsidR="00917B71">
              <w:t xml:space="preserve"> </w:t>
            </w:r>
            <w:r w:rsidR="00A933C4">
              <w:t>addressing</w:t>
            </w:r>
            <w:r w:rsidR="00FB34B2">
              <w:t xml:space="preserve"> the</w:t>
            </w:r>
            <w:r w:rsidR="00A933C4">
              <w:t xml:space="preserve"> </w:t>
            </w:r>
            <w:r w:rsidR="00294101">
              <w:t>barriers</w:t>
            </w:r>
            <w:r w:rsidR="009D4758">
              <w:t xml:space="preserve"> scheme member</w:t>
            </w:r>
            <w:r w:rsidR="00917B71">
              <w:t xml:space="preserve">s </w:t>
            </w:r>
            <w:r w:rsidR="003077ED">
              <w:t>face</w:t>
            </w:r>
            <w:r w:rsidR="00917B71">
              <w:t xml:space="preserve"> when attempting to </w:t>
            </w:r>
            <w:r w:rsidR="0049745D">
              <w:t>replace a responsible entity</w:t>
            </w:r>
            <w:r w:rsidR="00C96F28">
              <w:t xml:space="preserve">. </w:t>
            </w:r>
          </w:p>
          <w:p w14:paraId="7942E673" w14:textId="6D0F01DE" w:rsidR="00173549" w:rsidRDefault="00270B65" w:rsidP="001F62FD">
            <w:pPr>
              <w:pStyle w:val="Boxbullet"/>
            </w:pPr>
            <w:r>
              <w:t>Following the 2014</w:t>
            </w:r>
            <w:r w:rsidR="005F360A">
              <w:t>–</w:t>
            </w:r>
            <w:r>
              <w:t>15 Budget decision</w:t>
            </w:r>
            <w:r w:rsidR="005840E8">
              <w:t xml:space="preserve">, </w:t>
            </w:r>
            <w:r w:rsidR="00D02013">
              <w:t xml:space="preserve">CAMAC </w:t>
            </w:r>
            <w:r w:rsidR="005840E8">
              <w:t xml:space="preserve">largely focused on winding down its operations and </w:t>
            </w:r>
            <w:r w:rsidR="00AF3876">
              <w:t xml:space="preserve">a </w:t>
            </w:r>
            <w:r w:rsidR="00385927">
              <w:t xml:space="preserve">final </w:t>
            </w:r>
            <w:r w:rsidR="00AF3876">
              <w:t xml:space="preserve">report </w:t>
            </w:r>
            <w:r w:rsidR="00AE25D3">
              <w:t xml:space="preserve">on these </w:t>
            </w:r>
            <w:r w:rsidR="000F753B">
              <w:t>matters</w:t>
            </w:r>
            <w:r w:rsidR="00AE25D3">
              <w:t xml:space="preserve"> </w:t>
            </w:r>
            <w:r w:rsidR="00571336">
              <w:t>was not released</w:t>
            </w:r>
            <w:r w:rsidR="003C78E5">
              <w:t>.</w:t>
            </w:r>
          </w:p>
        </w:tc>
      </w:tr>
    </w:tbl>
    <w:p w14:paraId="49FBF555" w14:textId="4BF71084" w:rsidR="00E75C02" w:rsidRDefault="00E75C02">
      <w:bookmarkStart w:id="37" w:name="_Toc138617353"/>
      <w:bookmarkEnd w:id="35"/>
      <w:bookmarkEnd w:id="36"/>
      <w:r>
        <w:br w:type="page"/>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E75C02" w:rsidRPr="00E71835" w14:paraId="0A52A6D5" w14:textId="77777777">
        <w:tc>
          <w:tcPr>
            <w:tcW w:w="5000" w:type="pct"/>
            <w:shd w:val="clear" w:color="auto" w:fill="F2F9FC"/>
            <w:hideMark/>
          </w:tcPr>
          <w:p w14:paraId="267563C2" w14:textId="77777777" w:rsidR="00E75C02" w:rsidRDefault="00E75C02">
            <w:pPr>
              <w:pStyle w:val="BoxHeading"/>
              <w:rPr>
                <w:lang w:eastAsia="en-US"/>
              </w:rPr>
            </w:pPr>
            <w:bookmarkStart w:id="38" w:name="_Hlk140575948"/>
            <w:r>
              <w:rPr>
                <w:lang w:eastAsia="en-US"/>
              </w:rPr>
              <w:lastRenderedPageBreak/>
              <w:t xml:space="preserve">Box 2. Previous </w:t>
            </w:r>
            <w:r w:rsidRPr="001F62FD">
              <w:t>reviews</w:t>
            </w:r>
            <w:r>
              <w:rPr>
                <w:lang w:eastAsia="en-US"/>
              </w:rPr>
              <w:t xml:space="preserve"> and inquiries</w:t>
            </w:r>
          </w:p>
          <w:p w14:paraId="0080C63F" w14:textId="77777777" w:rsidR="00E75C02" w:rsidRDefault="00E75C02">
            <w:pPr>
              <w:pStyle w:val="BoxText"/>
            </w:pPr>
            <w:r>
              <w:t>Several</w:t>
            </w:r>
            <w:r w:rsidRPr="004120F2">
              <w:t xml:space="preserve"> </w:t>
            </w:r>
            <w:r>
              <w:t xml:space="preserve">reviews and </w:t>
            </w:r>
            <w:r w:rsidRPr="004120F2">
              <w:t>inquiries</w:t>
            </w:r>
            <w:r w:rsidRPr="00BB3719">
              <w:t xml:space="preserve"> </w:t>
            </w:r>
            <w:r>
              <w:t>have</w:t>
            </w:r>
            <w:r w:rsidRPr="00BB3719">
              <w:t xml:space="preserve"> </w:t>
            </w:r>
            <w:r w:rsidRPr="00FF4A13">
              <w:t xml:space="preserve">further </w:t>
            </w:r>
            <w:r>
              <w:t>examined</w:t>
            </w:r>
            <w:r w:rsidRPr="00FF4A13">
              <w:t xml:space="preserve"> the regulatory framework</w:t>
            </w:r>
            <w:r>
              <w:t xml:space="preserve"> for schemes. </w:t>
            </w:r>
          </w:p>
          <w:p w14:paraId="67421E46" w14:textId="77777777" w:rsidR="00E75C02" w:rsidRPr="001F62FD" w:rsidRDefault="00E75C02">
            <w:pPr>
              <w:pStyle w:val="BoxText"/>
              <w:rPr>
                <w:b/>
                <w:bCs/>
              </w:rPr>
            </w:pPr>
            <w:r w:rsidRPr="001F62FD">
              <w:rPr>
                <w:b/>
                <w:bCs/>
              </w:rPr>
              <w:t xml:space="preserve">Review of the </w:t>
            </w:r>
            <w:r w:rsidRPr="001F62FD">
              <w:rPr>
                <w:b/>
                <w:bCs/>
                <w:i/>
              </w:rPr>
              <w:t>Managed Investments Act 1998</w:t>
            </w:r>
            <w:r w:rsidRPr="001F62FD">
              <w:rPr>
                <w:b/>
                <w:bCs/>
              </w:rPr>
              <w:t xml:space="preserve"> (Turnbull Review) (2001) </w:t>
            </w:r>
          </w:p>
          <w:p w14:paraId="6E9056E5" w14:textId="77777777" w:rsidR="00E75C02" w:rsidRDefault="00E75C02">
            <w:pPr>
              <w:pStyle w:val="Boxbullet"/>
            </w:pPr>
            <w:r>
              <w:t>The Turnbull Review considered the effectiveness of the then recently introduced regulatory framework for schemes which replaced the prescribed interest provisions. The review considered whether the regime provided greater investor protections and rights, and certainty for scheme operators regarding their obligations and liabilities to cater for the diversity of managed investments.</w:t>
            </w:r>
          </w:p>
          <w:p w14:paraId="326270F9" w14:textId="77777777" w:rsidR="00E75C02" w:rsidRDefault="00E75C02">
            <w:pPr>
              <w:pStyle w:val="Boxbullet"/>
            </w:pPr>
            <w:r>
              <w:t xml:space="preserve">The review recommended providing ASIC with limited powers to alter a scheme’s constitution to ensure it complies with the law, as well as developing standards to inform the qualifications and experience of compliance committee members. </w:t>
            </w:r>
          </w:p>
          <w:p w14:paraId="0594DBF3" w14:textId="3114DF47" w:rsidR="00E75C02" w:rsidRDefault="00E75C02">
            <w:pPr>
              <w:pStyle w:val="Boxbullet"/>
            </w:pPr>
            <w:r>
              <w:t>The review noted the statutory definition of a liquid scheme may be used to avoid the specified non</w:t>
            </w:r>
            <w:r w:rsidR="006216F5">
              <w:t>-</w:t>
            </w:r>
            <w:r>
              <w:t>liquid withdrawal provisions but did not recommend changes as no submissions raised concerns about the timeliness of investor redemptions.</w:t>
            </w:r>
          </w:p>
          <w:p w14:paraId="3AC6A470" w14:textId="77777777" w:rsidR="00E75C02" w:rsidRPr="001F62FD" w:rsidRDefault="00E75C02">
            <w:pPr>
              <w:pStyle w:val="BoxText"/>
              <w:rPr>
                <w:b/>
                <w:bCs/>
              </w:rPr>
            </w:pPr>
            <w:r w:rsidRPr="001F62FD">
              <w:rPr>
                <w:b/>
                <w:bCs/>
              </w:rPr>
              <w:t xml:space="preserve">Parliamentary Joint Committee on Corporations and Financial Services (PJC) Report on the Review of the </w:t>
            </w:r>
            <w:r w:rsidRPr="001F62FD">
              <w:rPr>
                <w:b/>
                <w:bCs/>
                <w:i/>
                <w:iCs/>
              </w:rPr>
              <w:t>Managed investments Act 1998</w:t>
            </w:r>
            <w:r w:rsidRPr="001F62FD">
              <w:rPr>
                <w:b/>
                <w:bCs/>
              </w:rPr>
              <w:t xml:space="preserve"> (2002)</w:t>
            </w:r>
          </w:p>
          <w:p w14:paraId="719F2823" w14:textId="77777777" w:rsidR="00E75C02" w:rsidRDefault="00E75C02">
            <w:pPr>
              <w:pStyle w:val="Boxbullet"/>
              <w:rPr>
                <w:rStyle w:val="ui-provider"/>
              </w:rPr>
            </w:pPr>
            <w:r>
              <w:rPr>
                <w:rStyle w:val="ui-provider"/>
              </w:rPr>
              <w:t>This</w:t>
            </w:r>
            <w:r w:rsidDel="004A6381">
              <w:rPr>
                <w:rStyle w:val="ui-provider"/>
              </w:rPr>
              <w:t xml:space="preserve"> </w:t>
            </w:r>
            <w:r>
              <w:rPr>
                <w:rStyle w:val="ui-provider"/>
              </w:rPr>
              <w:t>PJC report assessed the findings of the Turnbull Review alongside global best practice, governance and compliance requirements, and potential risks to investors.</w:t>
            </w:r>
          </w:p>
          <w:p w14:paraId="01D3C38D" w14:textId="77777777" w:rsidR="00E75C02" w:rsidRDefault="00E75C02">
            <w:pPr>
              <w:pStyle w:val="Boxbullet"/>
            </w:pPr>
            <w:r>
              <w:t xml:space="preserve">It recommended requiring compliance plans to set out minimum standards of competency and integrity, and that ASIC should have the power to remove a member of the compliance committee when the member is not performing adequately. </w:t>
            </w:r>
          </w:p>
          <w:p w14:paraId="34019D03" w14:textId="77777777" w:rsidR="00E75C02" w:rsidRPr="006656CD" w:rsidRDefault="00E75C02">
            <w:pPr>
              <w:pStyle w:val="Boxbullet"/>
            </w:pPr>
            <w:r>
              <w:t xml:space="preserve">It recommended the existing obligation for a responsible entity to establish a compliance committee if </w:t>
            </w:r>
            <w:proofErr w:type="gramStart"/>
            <w:r>
              <w:t>a majority of</w:t>
            </w:r>
            <w:proofErr w:type="gramEnd"/>
            <w:r>
              <w:t xml:space="preserve"> its directors are not external directors. It also recommended requiring the compliance plan auditor to report to scheme members.</w:t>
            </w:r>
          </w:p>
          <w:p w14:paraId="3CF15D0D" w14:textId="77777777" w:rsidR="00E75C02" w:rsidRPr="001F62FD" w:rsidRDefault="00E75C02">
            <w:pPr>
              <w:pStyle w:val="BoxText"/>
              <w:rPr>
                <w:b/>
                <w:bCs/>
              </w:rPr>
            </w:pPr>
            <w:r w:rsidRPr="001F62FD">
              <w:rPr>
                <w:b/>
                <w:bCs/>
              </w:rPr>
              <w:t xml:space="preserve">PJC Inquiry </w:t>
            </w:r>
            <w:r w:rsidRPr="001F62FD" w:rsidDel="001340F1">
              <w:rPr>
                <w:b/>
                <w:bCs/>
              </w:rPr>
              <w:t xml:space="preserve">into aspects </w:t>
            </w:r>
            <w:r w:rsidRPr="001F62FD">
              <w:rPr>
                <w:b/>
                <w:bCs/>
              </w:rPr>
              <w:t>of agribusiness managed investment schemes (2009)</w:t>
            </w:r>
          </w:p>
          <w:p w14:paraId="128B87DA" w14:textId="20333157" w:rsidR="00E75C02" w:rsidRPr="0034204A" w:rsidRDefault="00E75C02">
            <w:pPr>
              <w:pStyle w:val="Boxbullet"/>
            </w:pPr>
            <w:r>
              <w:t>Following</w:t>
            </w:r>
            <w:r w:rsidDel="00F11823">
              <w:t xml:space="preserve"> the </w:t>
            </w:r>
            <w:r>
              <w:t xml:space="preserve">collapse of </w:t>
            </w:r>
            <w:proofErr w:type="spellStart"/>
            <w:r>
              <w:t>Timbercorp</w:t>
            </w:r>
            <w:proofErr w:type="spellEnd"/>
            <w:r>
              <w:t xml:space="preserve"> and Great Southern, th</w:t>
            </w:r>
            <w:r w:rsidR="00862C86">
              <w:t>is</w:t>
            </w:r>
            <w:r>
              <w:t xml:space="preserve"> inquiry considered the structure of agribusiness schemes, the accuracy of disclosure information for schemes, and the level of understanding investors have of schemes.</w:t>
            </w:r>
          </w:p>
          <w:p w14:paraId="0DE77EA8" w14:textId="77777777" w:rsidR="00E75C02" w:rsidRPr="00ED4DF3" w:rsidRDefault="00E75C02">
            <w:pPr>
              <w:pStyle w:val="Boxbullet"/>
            </w:pPr>
            <w:r>
              <w:t>The inquiry raised concerns about the</w:t>
            </w:r>
            <w:r w:rsidRPr="00ED4DF3">
              <w:t xml:space="preserve"> competing interests</w:t>
            </w:r>
            <w:r>
              <w:t xml:space="preserve"> between investors and the responsible entity</w:t>
            </w:r>
            <w:r w:rsidRPr="00ED4DF3">
              <w:t xml:space="preserve"> following the collapse of </w:t>
            </w:r>
            <w:r>
              <w:t>a registered scheme</w:t>
            </w:r>
            <w:r w:rsidRPr="00ED4DF3">
              <w:t>.</w:t>
            </w:r>
            <w:r>
              <w:t xml:space="preserve"> It noted </w:t>
            </w:r>
            <w:r w:rsidRPr="00863946">
              <w:t>some</w:t>
            </w:r>
            <w:r w:rsidRPr="004E0864">
              <w:t xml:space="preserve"> products </w:t>
            </w:r>
            <w:r>
              <w:t xml:space="preserve">may be </w:t>
            </w:r>
            <w:r w:rsidRPr="004E0864">
              <w:t>too complex for</w:t>
            </w:r>
            <w:r>
              <w:t xml:space="preserve"> </w:t>
            </w:r>
            <w:r w:rsidRPr="004E0864">
              <w:t xml:space="preserve">unsophisticated investors to </w:t>
            </w:r>
            <w:r>
              <w:t>understand</w:t>
            </w:r>
            <w:r w:rsidRPr="004E0864">
              <w:t xml:space="preserve"> even whe</w:t>
            </w:r>
            <w:r>
              <w:t>n</w:t>
            </w:r>
            <w:r w:rsidRPr="004E0864">
              <w:t xml:space="preserve"> the relevant disclosure requirements are met.</w:t>
            </w:r>
          </w:p>
          <w:p w14:paraId="0CF767B8" w14:textId="0FD1B7C4" w:rsidR="00035749" w:rsidRPr="00E71835" w:rsidRDefault="00E75C02" w:rsidP="00035749">
            <w:pPr>
              <w:pStyle w:val="Boxbullet"/>
            </w:pPr>
            <w:r w:rsidRPr="00ED4DF3">
              <w:t>The</w:t>
            </w:r>
            <w:r>
              <w:t xml:space="preserve"> inquiry</w:t>
            </w:r>
            <w:r w:rsidRPr="00D010FD">
              <w:t xml:space="preserve"> </w:t>
            </w:r>
            <w:r w:rsidRPr="00ED4DF3">
              <w:t xml:space="preserve">recommended that </w:t>
            </w:r>
            <w:r>
              <w:t xml:space="preserve">the </w:t>
            </w:r>
            <w:r w:rsidRPr="00ED4DF3">
              <w:t xml:space="preserve">Corporations Act should be amended to require ASIC to appoint a temporary </w:t>
            </w:r>
            <w:r>
              <w:t>r</w:t>
            </w:r>
            <w:r w:rsidRPr="00ED4DF3">
              <w:t xml:space="preserve">esponsible </w:t>
            </w:r>
            <w:r>
              <w:t>e</w:t>
            </w:r>
            <w:r w:rsidRPr="00ED4DF3">
              <w:t>ntity when a registered scheme becomes externally administered or a liquidator is appointed.</w:t>
            </w:r>
            <w:r>
              <w:t xml:space="preserve"> </w:t>
            </w:r>
          </w:p>
        </w:tc>
      </w:tr>
      <w:bookmarkEnd w:id="38"/>
    </w:tbl>
    <w:p w14:paraId="0A3F82C8" w14:textId="77777777" w:rsidR="00035749" w:rsidRDefault="00035749">
      <w:r>
        <w:br w:type="page"/>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035749" w:rsidRPr="00E71835" w14:paraId="69EAACA0" w14:textId="77777777">
        <w:tc>
          <w:tcPr>
            <w:tcW w:w="5000" w:type="pct"/>
            <w:shd w:val="clear" w:color="auto" w:fill="F2F9FC"/>
            <w:hideMark/>
          </w:tcPr>
          <w:p w14:paraId="631E351E" w14:textId="77777777" w:rsidR="00035749" w:rsidRPr="001F62FD" w:rsidRDefault="00035749">
            <w:pPr>
              <w:pStyle w:val="BoxText"/>
              <w:rPr>
                <w:b/>
                <w:bCs/>
              </w:rPr>
            </w:pPr>
            <w:bookmarkStart w:id="39" w:name="_Hlk140576108"/>
            <w:r w:rsidRPr="001F62FD">
              <w:rPr>
                <w:b/>
                <w:bCs/>
              </w:rPr>
              <w:lastRenderedPageBreak/>
              <w:t>PJC inquiry into financial products and services in Australia (2009)</w:t>
            </w:r>
          </w:p>
          <w:p w14:paraId="18E89EE9" w14:textId="34987F61" w:rsidR="00035749" w:rsidRPr="00ED4DF3" w:rsidRDefault="00035749">
            <w:pPr>
              <w:pStyle w:val="Boxbullet"/>
            </w:pPr>
            <w:r w:rsidRPr="00ED4DF3">
              <w:t>Th</w:t>
            </w:r>
            <w:r w:rsidR="00CC2508">
              <w:t>is</w:t>
            </w:r>
            <w:r w:rsidRPr="00ED4DF3">
              <w:t xml:space="preserve"> inquiry examined collapses </w:t>
            </w:r>
            <w:r>
              <w:t xml:space="preserve">such as Storm Financial and </w:t>
            </w:r>
            <w:proofErr w:type="spellStart"/>
            <w:r>
              <w:t>Opes</w:t>
            </w:r>
            <w:proofErr w:type="spellEnd"/>
            <w:r>
              <w:t xml:space="preserve"> Prime, </w:t>
            </w:r>
            <w:r w:rsidRPr="00ED4DF3">
              <w:t xml:space="preserve">with reference to several factors including the regulatory regime for financial products and services and the level of </w:t>
            </w:r>
            <w:r>
              <w:t xml:space="preserve">investor </w:t>
            </w:r>
            <w:r w:rsidRPr="00ED4DF3">
              <w:t>understanding.</w:t>
            </w:r>
          </w:p>
          <w:p w14:paraId="2F251069" w14:textId="77777777" w:rsidR="00035749" w:rsidRPr="00ED4DF3" w:rsidRDefault="00035749">
            <w:pPr>
              <w:pStyle w:val="Boxbullet"/>
            </w:pPr>
            <w:r w:rsidRPr="00F37075">
              <w:t xml:space="preserve">The </w:t>
            </w:r>
            <w:r>
              <w:t>inquiry</w:t>
            </w:r>
            <w:r w:rsidRPr="003C23B2" w:rsidDel="00324A43">
              <w:t xml:space="preserve"> </w:t>
            </w:r>
            <w:r w:rsidRPr="003C23B2">
              <w:t xml:space="preserve">concluded that improving the regulation of financial advice </w:t>
            </w:r>
            <w:r>
              <w:t>wa</w:t>
            </w:r>
            <w:r w:rsidRPr="003C23B2">
              <w:t xml:space="preserve">s more effective than regulators attempting to ensure that </w:t>
            </w:r>
            <w:r>
              <w:t xml:space="preserve">financial </w:t>
            </w:r>
            <w:r w:rsidRPr="003C23B2">
              <w:t xml:space="preserve">products are </w:t>
            </w:r>
            <w:r>
              <w:t>‘</w:t>
            </w:r>
            <w:r w:rsidRPr="003C23B2">
              <w:t>safe</w:t>
            </w:r>
            <w:r>
              <w:t>’</w:t>
            </w:r>
            <w:r w:rsidRPr="003C23B2">
              <w:t xml:space="preserve"> through additional regulation.</w:t>
            </w:r>
            <w:r w:rsidRPr="003C23B2" w:rsidDel="00324A43">
              <w:t xml:space="preserve"> </w:t>
            </w:r>
            <w:r>
              <w:t xml:space="preserve">It recommended ASIC be provided with the ability to </w:t>
            </w:r>
            <w:r w:rsidRPr="00ED4DF3">
              <w:t xml:space="preserve">reject </w:t>
            </w:r>
            <w:r>
              <w:t>or cancel</w:t>
            </w:r>
            <w:r w:rsidRPr="00ED4DF3">
              <w:t xml:space="preserve"> an </w:t>
            </w:r>
            <w:r>
              <w:t xml:space="preserve">AFS licence </w:t>
            </w:r>
            <w:r w:rsidRPr="00ED4DF3">
              <w:t xml:space="preserve">if </w:t>
            </w:r>
            <w:r>
              <w:t>ASIC</w:t>
            </w:r>
            <w:r w:rsidRPr="00ED4DF3">
              <w:t xml:space="preserve"> </w:t>
            </w:r>
            <w:r>
              <w:t>believes</w:t>
            </w:r>
            <w:r w:rsidRPr="00ED4DF3">
              <w:t xml:space="preserve"> the licensee will be unable to meet </w:t>
            </w:r>
            <w:r>
              <w:t>licensee</w:t>
            </w:r>
            <w:r w:rsidRPr="00ED4DF3">
              <w:t xml:space="preserve"> obligations.</w:t>
            </w:r>
            <w:r w:rsidRPr="00ED4DF3" w:rsidDel="00324A43">
              <w:t xml:space="preserve"> </w:t>
            </w:r>
          </w:p>
          <w:p w14:paraId="3BF355BA" w14:textId="77777777" w:rsidR="00035749" w:rsidRPr="00ED4DF3" w:rsidRDefault="00035749">
            <w:pPr>
              <w:pStyle w:val="Boxbullet"/>
            </w:pPr>
            <w:r w:rsidRPr="00ED4DF3">
              <w:t>The inquiry recommended that agribusiness schemes</w:t>
            </w:r>
            <w:r>
              <w:t xml:space="preserve"> be required to </w:t>
            </w:r>
            <w:r w:rsidRPr="00ED4DF3">
              <w:t>demonstrate they have sufficient working capital to meet current obligations</w:t>
            </w:r>
            <w:r>
              <w:t xml:space="preserve">, and to </w:t>
            </w:r>
            <w:r w:rsidRPr="00AB62F3">
              <w:t>ensure that these schemes do not</w:t>
            </w:r>
            <w:r>
              <w:t xml:space="preserve"> </w:t>
            </w:r>
            <w:r w:rsidRPr="00AB62F3">
              <w:t xml:space="preserve">develop </w:t>
            </w:r>
            <w:proofErr w:type="spellStart"/>
            <w:r>
              <w:t>p</w:t>
            </w:r>
            <w:r w:rsidRPr="00AB62F3">
              <w:t>onzi</w:t>
            </w:r>
            <w:proofErr w:type="spellEnd"/>
            <w:r>
              <w:noBreakHyphen/>
            </w:r>
            <w:r w:rsidRPr="00AB62F3">
              <w:t xml:space="preserve">like </w:t>
            </w:r>
            <w:r>
              <w:t>characteristics</w:t>
            </w:r>
            <w:r w:rsidRPr="00AB62F3">
              <w:t xml:space="preserve"> over time by relying on new product sales to prop up existing schemes.</w:t>
            </w:r>
          </w:p>
          <w:p w14:paraId="012C8249" w14:textId="77777777" w:rsidR="00035749" w:rsidRPr="00EC206C" w:rsidRDefault="00035749">
            <w:pPr>
              <w:pStyle w:val="BoxText"/>
              <w:rPr>
                <w:b/>
                <w:bCs/>
              </w:rPr>
            </w:pPr>
            <w:r w:rsidRPr="00EC206C">
              <w:rPr>
                <w:b/>
                <w:bCs/>
              </w:rPr>
              <w:t xml:space="preserve">PJC inquiry into the collapse of Trio Capital (2012) </w:t>
            </w:r>
          </w:p>
          <w:p w14:paraId="238EE976" w14:textId="0CE5A3BE" w:rsidR="00035749" w:rsidRPr="00784405" w:rsidRDefault="00035749">
            <w:pPr>
              <w:pStyle w:val="Boxbullet"/>
            </w:pPr>
            <w:r w:rsidRPr="00784405">
              <w:t>Th</w:t>
            </w:r>
            <w:r w:rsidR="00FB2EC0">
              <w:t>is</w:t>
            </w:r>
            <w:r w:rsidRPr="00784405">
              <w:t xml:space="preserve"> inquiry investigated the collapse of Trio Capital</w:t>
            </w:r>
            <w:r>
              <w:t xml:space="preserve"> and focused on </w:t>
            </w:r>
            <w:r w:rsidRPr="00784405">
              <w:t>the cause of the collapse</w:t>
            </w:r>
            <w:r>
              <w:t>, the linkage between the scheme and self</w:t>
            </w:r>
            <w:r>
              <w:noBreakHyphen/>
              <w:t>managed superannuation funds, the actions of regulators, and the broader regulatory framework for schemes.</w:t>
            </w:r>
          </w:p>
          <w:p w14:paraId="3C9F1D86" w14:textId="77777777" w:rsidR="00035749" w:rsidRPr="00784405" w:rsidRDefault="00035749">
            <w:pPr>
              <w:pStyle w:val="Boxbullet"/>
            </w:pPr>
            <w:r w:rsidRPr="00784405">
              <w:t>The inquiry identified instances of poor scheme governance on behalf of Trio Capital in its role as responsible entity</w:t>
            </w:r>
            <w:r>
              <w:t xml:space="preserve"> for multiple schemes</w:t>
            </w:r>
            <w:r w:rsidRPr="00784405">
              <w:t xml:space="preserve">, and a lack of understanding among investors as to the </w:t>
            </w:r>
            <w:r>
              <w:t xml:space="preserve">complex </w:t>
            </w:r>
            <w:r w:rsidRPr="00784405">
              <w:t xml:space="preserve">arrangements of the scheme. </w:t>
            </w:r>
          </w:p>
          <w:p w14:paraId="3F3C71DD" w14:textId="77777777" w:rsidR="00035749" w:rsidRDefault="00035749">
            <w:pPr>
              <w:pStyle w:val="Boxbullet"/>
            </w:pPr>
            <w:r w:rsidRPr="00784405">
              <w:t>Among</w:t>
            </w:r>
            <w:r>
              <w:t>st</w:t>
            </w:r>
            <w:r w:rsidRPr="00784405">
              <w:t xml:space="preserve"> its recommendations was for </w:t>
            </w:r>
            <w:r>
              <w:t>G</w:t>
            </w:r>
            <w:r w:rsidRPr="00784405">
              <w:t>overnment to improve the oversight and operation of compliance plans and committees</w:t>
            </w:r>
            <w:r>
              <w:t xml:space="preserve">, </w:t>
            </w:r>
            <w:r w:rsidRPr="00784405">
              <w:t>as well</w:t>
            </w:r>
            <w:r>
              <w:t xml:space="preserve"> as</w:t>
            </w:r>
            <w:r w:rsidRPr="00784405">
              <w:t xml:space="preserve"> </w:t>
            </w:r>
            <w:r>
              <w:t>to enhance the disclosure of fund portfolios</w:t>
            </w:r>
            <w:r w:rsidRPr="00784405">
              <w:t xml:space="preserve"> </w:t>
            </w:r>
            <w:r>
              <w:t>to help investors assess the type of financial products they are exposed to and the extent of the exposure.</w:t>
            </w:r>
          </w:p>
          <w:p w14:paraId="0CE8F4B8" w14:textId="77777777" w:rsidR="00035749" w:rsidRPr="00EC206C" w:rsidRDefault="00035749">
            <w:pPr>
              <w:pStyle w:val="BoxText"/>
              <w:rPr>
                <w:b/>
                <w:bCs/>
              </w:rPr>
            </w:pPr>
            <w:r w:rsidRPr="00EC206C">
              <w:rPr>
                <w:b/>
                <w:bCs/>
              </w:rPr>
              <w:t>Financial System Inquiry (FSI) (2014)</w:t>
            </w:r>
            <w:r w:rsidRPr="00EC206C">
              <w:rPr>
                <w:rStyle w:val="FootnoteReference"/>
                <w:b/>
                <w:bCs/>
              </w:rPr>
              <w:t xml:space="preserve"> </w:t>
            </w:r>
          </w:p>
          <w:p w14:paraId="6000EA9E" w14:textId="77777777" w:rsidR="00035749" w:rsidRDefault="00035749">
            <w:pPr>
              <w:pStyle w:val="Boxbullet"/>
            </w:pPr>
            <w:r>
              <w:t>The FSI</w:t>
            </w:r>
            <w:r w:rsidRPr="009659A3">
              <w:t xml:space="preserve"> examined how the financial system could be </w:t>
            </w:r>
            <w:r>
              <w:t xml:space="preserve">better </w:t>
            </w:r>
            <w:r w:rsidRPr="009659A3">
              <w:t xml:space="preserve">positioned to </w:t>
            </w:r>
            <w:r>
              <w:t>meet</w:t>
            </w:r>
            <w:r w:rsidRPr="009659A3">
              <w:t xml:space="preserve"> Australia</w:t>
            </w:r>
            <w:r>
              <w:t>’</w:t>
            </w:r>
            <w:r w:rsidRPr="009659A3">
              <w:t xml:space="preserve">s evolving needs </w:t>
            </w:r>
            <w:r>
              <w:t>and support</w:t>
            </w:r>
            <w:r w:rsidRPr="009659A3">
              <w:t xml:space="preserve"> </w:t>
            </w:r>
            <w:r>
              <w:t xml:space="preserve">Australia’s </w:t>
            </w:r>
            <w:r w:rsidRPr="009659A3">
              <w:t>economic growth.</w:t>
            </w:r>
          </w:p>
          <w:p w14:paraId="1E359CF2" w14:textId="77777777" w:rsidR="00035749" w:rsidRDefault="00035749">
            <w:pPr>
              <w:pStyle w:val="Boxbullet"/>
            </w:pPr>
            <w:r>
              <w:t xml:space="preserve">In relation to schemes, the FSI highlighted the impact the Global Financial Crisis (GFC) had on investors who could not redeem their investments due to frozen funds. </w:t>
            </w:r>
            <w:r w:rsidRPr="000D2F65">
              <w:t xml:space="preserve">It found investors did not always understand the potential risks of </w:t>
            </w:r>
            <w:r>
              <w:t>financial</w:t>
            </w:r>
            <w:r w:rsidRPr="000D2F65">
              <w:t xml:space="preserve"> products </w:t>
            </w:r>
            <w:r>
              <w:t>and highlighted limitations with Australia’s disclosure</w:t>
            </w:r>
            <w:r>
              <w:noBreakHyphen/>
              <w:t>based regulatory regime.</w:t>
            </w:r>
          </w:p>
          <w:p w14:paraId="3F52E367" w14:textId="7B149475" w:rsidR="00035749" w:rsidRPr="00E71835" w:rsidRDefault="00035749" w:rsidP="00F91D76">
            <w:pPr>
              <w:pStyle w:val="Boxbullet"/>
            </w:pPr>
            <w:r w:rsidRPr="009659A3">
              <w:t xml:space="preserve">The </w:t>
            </w:r>
            <w:r>
              <w:t>inquiry</w:t>
            </w:r>
            <w:r w:rsidRPr="009659A3">
              <w:t xml:space="preserve"> supported a </w:t>
            </w:r>
            <w:r>
              <w:t>government</w:t>
            </w:r>
            <w:r>
              <w:noBreakHyphen/>
              <w:t>led</w:t>
            </w:r>
            <w:r w:rsidRPr="009659A3">
              <w:t xml:space="preserve"> review of </w:t>
            </w:r>
            <w:r>
              <w:t>CAMAC</w:t>
            </w:r>
            <w:r w:rsidRPr="009659A3">
              <w:t xml:space="preserve"> recommendations </w:t>
            </w:r>
            <w:r>
              <w:t>relating to schemes</w:t>
            </w:r>
            <w:r w:rsidRPr="009659A3">
              <w:t xml:space="preserve">, prioritising areas of consumer detriment such as illiquid schemes and freezing of funds. It recommended introducing the product intervention power </w:t>
            </w:r>
            <w:r w:rsidR="00871DA2">
              <w:t xml:space="preserve">for </w:t>
            </w:r>
            <w:r>
              <w:t>ASIC (introduced in 2019). The FSI</w:t>
            </w:r>
            <w:r w:rsidRPr="009659A3">
              <w:t xml:space="preserve"> explicitly did not recommend prohibiting particular investment products for retail investors. It also recommended introducing a mechanism to facilitate the rationalisation of legacy schemes.</w:t>
            </w:r>
            <w:r>
              <w:t xml:space="preserve"> </w:t>
            </w:r>
          </w:p>
        </w:tc>
      </w:tr>
      <w:bookmarkEnd w:id="39"/>
    </w:tbl>
    <w:p w14:paraId="221B28DF" w14:textId="43A39A41" w:rsidR="00035749" w:rsidRDefault="00035749"/>
    <w:p w14:paraId="766185B4" w14:textId="77777777" w:rsidR="00035749" w:rsidRDefault="00035749">
      <w:r>
        <w:br w:type="page"/>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035749" w:rsidRPr="00E71835" w14:paraId="1FF7A5BD" w14:textId="77777777">
        <w:tc>
          <w:tcPr>
            <w:tcW w:w="5000" w:type="pct"/>
            <w:shd w:val="clear" w:color="auto" w:fill="F2F9FC"/>
            <w:hideMark/>
          </w:tcPr>
          <w:p w14:paraId="36B7DEEE" w14:textId="77777777" w:rsidR="00035749" w:rsidRPr="00EC206C" w:rsidRDefault="00035749">
            <w:pPr>
              <w:pStyle w:val="BoxText"/>
              <w:rPr>
                <w:b/>
                <w:bCs/>
              </w:rPr>
            </w:pPr>
            <w:r w:rsidRPr="00EC206C">
              <w:rPr>
                <w:b/>
                <w:bCs/>
              </w:rPr>
              <w:lastRenderedPageBreak/>
              <w:t xml:space="preserve">Senate Economics References Committee inquiry into forestry managed investment schemes (2016) (Final report: </w:t>
            </w:r>
            <w:r w:rsidRPr="00EC206C">
              <w:rPr>
                <w:b/>
                <w:bCs/>
                <w:i/>
                <w:iCs/>
              </w:rPr>
              <w:t>Agribusiness managed investment schemes: Bitter harvest</w:t>
            </w:r>
            <w:r w:rsidRPr="00EC206C">
              <w:rPr>
                <w:b/>
                <w:bCs/>
              </w:rPr>
              <w:t>) (the Bitter Harvest report)</w:t>
            </w:r>
          </w:p>
          <w:p w14:paraId="46F02820" w14:textId="0AAAF8A5" w:rsidR="00035749" w:rsidRDefault="00035749">
            <w:pPr>
              <w:pStyle w:val="Boxbullet"/>
            </w:pPr>
            <w:r>
              <w:t>Th</w:t>
            </w:r>
            <w:r w:rsidR="00105235">
              <w:t>is</w:t>
            </w:r>
            <w:r>
              <w:t xml:space="preserve"> inquiry</w:t>
            </w:r>
            <w:r w:rsidDel="00842CDC">
              <w:t xml:space="preserve"> </w:t>
            </w:r>
            <w:r>
              <w:t xml:space="preserve">focused on </w:t>
            </w:r>
            <w:r w:rsidRPr="000F5A73">
              <w:t>failed</w:t>
            </w:r>
            <w:r>
              <w:t xml:space="preserve"> agribusinesses </w:t>
            </w:r>
            <w:proofErr w:type="spellStart"/>
            <w:r>
              <w:t>Timbercorp</w:t>
            </w:r>
            <w:proofErr w:type="spellEnd"/>
            <w:r>
              <w:t>, Great Southern, Wilmott Forests and Gunn Plantation.</w:t>
            </w:r>
          </w:p>
          <w:p w14:paraId="06404166" w14:textId="77777777" w:rsidR="00035749" w:rsidRDefault="00035749">
            <w:pPr>
              <w:pStyle w:val="Boxbullet"/>
            </w:pPr>
            <w:r w:rsidRPr="00BE406F">
              <w:t xml:space="preserve">The </w:t>
            </w:r>
            <w:r>
              <w:t>inquiry</w:t>
            </w:r>
            <w:r w:rsidRPr="00BE406F">
              <w:t xml:space="preserve"> found </w:t>
            </w:r>
            <w:r>
              <w:t>complexities and challenges in winding up collapsed schemes. It</w:t>
            </w:r>
            <w:r w:rsidRPr="009A3038" w:rsidDel="00D86B0F">
              <w:t xml:space="preserve"> </w:t>
            </w:r>
            <w:r w:rsidRPr="00FF4A13">
              <w:t xml:space="preserve">raised concerns </w:t>
            </w:r>
            <w:r w:rsidRPr="009A3038">
              <w:t>about the</w:t>
            </w:r>
            <w:r w:rsidRPr="00FF4A13">
              <w:t xml:space="preserve"> marketing </w:t>
            </w:r>
            <w:r w:rsidRPr="009A3038">
              <w:t xml:space="preserve">of </w:t>
            </w:r>
            <w:r w:rsidRPr="00FF4A13">
              <w:t>high</w:t>
            </w:r>
            <w:r>
              <w:noBreakHyphen/>
            </w:r>
            <w:r w:rsidRPr="00FF4A13">
              <w:t>risk schemes to retail investors</w:t>
            </w:r>
            <w:r>
              <w:t xml:space="preserve"> and</w:t>
            </w:r>
            <w:r w:rsidRPr="00FF4A13">
              <w:t xml:space="preserve"> the adequacy of existing disclosure requirements</w:t>
            </w:r>
            <w:r>
              <w:t>. The inquiry also found that some investors</w:t>
            </w:r>
            <w:r w:rsidRPr="00BE406F">
              <w:t xml:space="preserve"> </w:t>
            </w:r>
            <w:r>
              <w:t>had assumed that scheme registration by ASIC indicated an endorsement of the scheme.</w:t>
            </w:r>
          </w:p>
          <w:p w14:paraId="6A199D80" w14:textId="0922F5A6" w:rsidR="00035749" w:rsidRDefault="00035749">
            <w:pPr>
              <w:pStyle w:val="Boxbullet"/>
            </w:pPr>
            <w:r w:rsidRPr="00BE406F">
              <w:t xml:space="preserve">The inquiry recommended Government </w:t>
            </w:r>
            <w:r>
              <w:t>address legislative gaps associated with managing a scheme in financial difficulties and the winding up of collapsed schemes. It</w:t>
            </w:r>
            <w:r w:rsidRPr="00BE406F">
              <w:t xml:space="preserve"> </w:t>
            </w:r>
            <w:r>
              <w:t>supported</w:t>
            </w:r>
            <w:r w:rsidRPr="00BE406F">
              <w:t xml:space="preserve"> providing ASIC with the power to intervene in the marketing of products</w:t>
            </w:r>
            <w:r>
              <w:t xml:space="preserve"> and for the regulator to strengthen efforts to ensure retail investors underst</w:t>
            </w:r>
            <w:r w:rsidR="002C0706">
              <w:t>and</w:t>
            </w:r>
            <w:r>
              <w:t xml:space="preserve"> it does not sanction schemes</w:t>
            </w:r>
            <w:r w:rsidRPr="00BE406F">
              <w:t xml:space="preserve">. </w:t>
            </w:r>
          </w:p>
          <w:p w14:paraId="73BC2139" w14:textId="77777777" w:rsidR="00035749" w:rsidRPr="00EC206C" w:rsidRDefault="00035749">
            <w:pPr>
              <w:pStyle w:val="BoxText"/>
              <w:rPr>
                <w:b/>
                <w:bCs/>
              </w:rPr>
            </w:pPr>
            <w:r w:rsidRPr="00EC206C">
              <w:rPr>
                <w:b/>
                <w:bCs/>
              </w:rPr>
              <w:t>Senate Economics References Committee: Sterling Income Trust (2022)</w:t>
            </w:r>
          </w:p>
          <w:p w14:paraId="13536CDD" w14:textId="6CF43E7C" w:rsidR="00035749" w:rsidRPr="00DD1D17" w:rsidRDefault="00035749">
            <w:pPr>
              <w:pStyle w:val="Boxbullet"/>
            </w:pPr>
            <w:r w:rsidRPr="00DD1D17">
              <w:t>Th</w:t>
            </w:r>
            <w:r w:rsidR="00A65881">
              <w:t>is</w:t>
            </w:r>
            <w:r>
              <w:t xml:space="preserve"> inquiry examined the collapse of the Sterling Income Trust focusing on the ‘novel’ characteristics of the scheme,</w:t>
            </w:r>
            <w:r w:rsidR="00792F45">
              <w:t xml:space="preserve"> the scheme oversight by ASIC,</w:t>
            </w:r>
            <w:r>
              <w:t xml:space="preserve"> the experience of investors, and the need for reform to prevent such losses in the future.</w:t>
            </w:r>
          </w:p>
          <w:p w14:paraId="02841628" w14:textId="77777777" w:rsidR="00035749" w:rsidRDefault="00035749">
            <w:pPr>
              <w:pStyle w:val="Boxbullet"/>
            </w:pPr>
            <w:r>
              <w:t xml:space="preserve">The inquiry found that investors did not fully understand the operation of the Sterling Income Trust and raised concerns about complex schemes being marketed and sold to retail investors. It noted that issues relating to unviable and insolvent schemes had been raised consistently by former reviews and inquiries. </w:t>
            </w:r>
          </w:p>
          <w:p w14:paraId="2052B508" w14:textId="77777777" w:rsidR="00035749" w:rsidRPr="00E71835" w:rsidRDefault="00035749">
            <w:pPr>
              <w:pStyle w:val="Boxbullet"/>
            </w:pPr>
            <w:r>
              <w:t xml:space="preserve">The inquiry recommended Government undertake a review of recommendations made by relevant parliamentary and government inquiries since the GFC. It also recommended clarifying the jurisdictional overlap between Commonwealth and state regulation of schemes that include real property rights. </w:t>
            </w:r>
          </w:p>
        </w:tc>
      </w:tr>
    </w:tbl>
    <w:p w14:paraId="024297EC" w14:textId="77777777" w:rsidR="00801EB2" w:rsidRDefault="00801EB2">
      <w:pPr>
        <w:sectPr w:rsidR="00801EB2" w:rsidSect="001B69D9">
          <w:pgSz w:w="11906" w:h="16838" w:code="9"/>
          <w:pgMar w:top="1843" w:right="1418" w:bottom="1418" w:left="1418" w:header="709" w:footer="709" w:gutter="0"/>
          <w:cols w:space="708"/>
          <w:docGrid w:linePitch="360"/>
        </w:sectPr>
      </w:pPr>
    </w:p>
    <w:p w14:paraId="7A6C354F" w14:textId="6A893F8E" w:rsidR="007F1742" w:rsidRDefault="007F1742" w:rsidP="0045114F">
      <w:pPr>
        <w:pStyle w:val="Heading1Numbered"/>
      </w:pPr>
      <w:bookmarkStart w:id="40" w:name="_Toc141906472"/>
      <w:bookmarkStart w:id="41" w:name="_Toc141965911"/>
      <w:r>
        <w:lastRenderedPageBreak/>
        <w:t>W</w:t>
      </w:r>
      <w:r w:rsidR="00A06270">
        <w:t>holesale</w:t>
      </w:r>
      <w:r>
        <w:t xml:space="preserve"> client thresholds</w:t>
      </w:r>
      <w:bookmarkEnd w:id="37"/>
      <w:bookmarkEnd w:id="40"/>
      <w:bookmarkEnd w:id="41"/>
    </w:p>
    <w:p w14:paraId="736A4BEF" w14:textId="18107A86" w:rsidR="005735D9" w:rsidRDefault="002B4121" w:rsidP="0045114F">
      <w:pPr>
        <w:pStyle w:val="Heading2Numbered"/>
      </w:pPr>
      <w:bookmarkStart w:id="42" w:name="_Toc138617354"/>
      <w:bookmarkStart w:id="43" w:name="_Toc141906473"/>
      <w:bookmarkStart w:id="44" w:name="_Toc141965912"/>
      <w:r>
        <w:t>Distinguishing between retail</w:t>
      </w:r>
      <w:r w:rsidR="006E6C6E">
        <w:t xml:space="preserve"> and wholesale</w:t>
      </w:r>
      <w:r>
        <w:t xml:space="preserve"> clients</w:t>
      </w:r>
      <w:bookmarkEnd w:id="42"/>
      <w:bookmarkEnd w:id="43"/>
      <w:bookmarkEnd w:id="44"/>
    </w:p>
    <w:p w14:paraId="44B5D3D4" w14:textId="4811F84A" w:rsidR="00551038" w:rsidRDefault="00B91BA1" w:rsidP="00B91BA1">
      <w:r>
        <w:t xml:space="preserve">Recipients of financial products and services are classified as a </w:t>
      </w:r>
      <w:r w:rsidR="00C96F28">
        <w:t>‘</w:t>
      </w:r>
      <w:r>
        <w:t>retail client</w:t>
      </w:r>
      <w:r w:rsidR="00C96F28">
        <w:t>’</w:t>
      </w:r>
      <w:r w:rsidR="007C3BAD">
        <w:t xml:space="preserve"> </w:t>
      </w:r>
      <w:r>
        <w:t xml:space="preserve">or a </w:t>
      </w:r>
      <w:r w:rsidR="00C96F28">
        <w:t>‘</w:t>
      </w:r>
      <w:r>
        <w:t>wholesale client</w:t>
      </w:r>
      <w:r w:rsidR="00C96F28">
        <w:t>’</w:t>
      </w:r>
      <w:r>
        <w:t xml:space="preserve"> under the Corporations Act. </w:t>
      </w:r>
      <w:r w:rsidR="009A4350">
        <w:t xml:space="preserve">The retail and wholesale client </w:t>
      </w:r>
      <w:r w:rsidR="00870264">
        <w:t>distinction</w:t>
      </w:r>
      <w:r w:rsidR="009A4350">
        <w:t xml:space="preserve"> </w:t>
      </w:r>
      <w:proofErr w:type="gramStart"/>
      <w:r w:rsidR="00510B51">
        <w:t>was</w:t>
      </w:r>
      <w:proofErr w:type="gramEnd"/>
      <w:r w:rsidR="00510B51">
        <w:t xml:space="preserve"> </w:t>
      </w:r>
      <w:r w:rsidR="009A4350">
        <w:t xml:space="preserve">introduced by the </w:t>
      </w:r>
      <w:r w:rsidR="009A4350" w:rsidRPr="006D66C3">
        <w:rPr>
          <w:i/>
        </w:rPr>
        <w:t>Financial Services Reform Act 2001</w:t>
      </w:r>
      <w:r w:rsidR="00AC3C3E">
        <w:t xml:space="preserve"> </w:t>
      </w:r>
      <w:r w:rsidR="00AF1B7A">
        <w:t xml:space="preserve">to </w:t>
      </w:r>
      <w:r w:rsidR="00CC5585">
        <w:t xml:space="preserve">assist </w:t>
      </w:r>
      <w:r w:rsidR="007E2B09">
        <w:t>in</w:t>
      </w:r>
      <w:r w:rsidR="00CC5585">
        <w:t xml:space="preserve"> calibrating the regulatory framework</w:t>
      </w:r>
      <w:r w:rsidR="0045431F">
        <w:t xml:space="preserve"> by </w:t>
      </w:r>
      <w:r w:rsidR="003B778C">
        <w:t xml:space="preserve">providing </w:t>
      </w:r>
      <w:r w:rsidR="000D4102">
        <w:t xml:space="preserve">consumer protections </w:t>
      </w:r>
      <w:r w:rsidR="002A6925">
        <w:t xml:space="preserve">for </w:t>
      </w:r>
      <w:r w:rsidR="00150F4E">
        <w:t>retail</w:t>
      </w:r>
      <w:r w:rsidR="00C7015C">
        <w:t xml:space="preserve"> </w:t>
      </w:r>
      <w:r w:rsidR="00C96F28">
        <w:t>‘</w:t>
      </w:r>
      <w:r w:rsidR="00E641DA">
        <w:t>mum and dad</w:t>
      </w:r>
      <w:r w:rsidR="00C96F28">
        <w:t>’</w:t>
      </w:r>
      <w:r w:rsidR="00F211F0">
        <w:t xml:space="preserve"> investors</w:t>
      </w:r>
      <w:r w:rsidR="00E5774F">
        <w:t>.</w:t>
      </w:r>
      <w:r w:rsidR="00551038" w:rsidRPr="00551038">
        <w:t xml:space="preserve"> </w:t>
      </w:r>
      <w:r w:rsidR="00551038">
        <w:t xml:space="preserve">It also allows those who are </w:t>
      </w:r>
      <w:r w:rsidR="00C96F28">
        <w:t>‘</w:t>
      </w:r>
      <w:r w:rsidR="00551038">
        <w:t>better informed and better able to assess the risks involved in financial transactions</w:t>
      </w:r>
      <w:r w:rsidR="00C96F28">
        <w:t>’</w:t>
      </w:r>
      <w:r w:rsidR="00551038">
        <w:t xml:space="preserve"> to </w:t>
      </w:r>
      <w:r w:rsidR="00551038" w:rsidRPr="0081348E">
        <w:t>participate in wholesale markets</w:t>
      </w:r>
      <w:r w:rsidR="00551038">
        <w:t xml:space="preserve"> under a lighter touch regulatory regime</w:t>
      </w:r>
      <w:r w:rsidR="00551038">
        <w:rPr>
          <w:rFonts w:ascii="Times New Roman" w:hAnsi="Times New Roman"/>
          <w:sz w:val="24"/>
          <w:szCs w:val="24"/>
        </w:rPr>
        <w:t>.</w:t>
      </w:r>
      <w:r w:rsidR="00551038">
        <w:rPr>
          <w:rStyle w:val="FootnoteReference"/>
        </w:rPr>
        <w:footnoteReference w:id="10"/>
      </w:r>
    </w:p>
    <w:p w14:paraId="3DB5E591" w14:textId="3AB67FB8" w:rsidR="00816AFC" w:rsidRDefault="005F7D03" w:rsidP="00B91BA1">
      <w:r>
        <w:t xml:space="preserve">The retail and wholesale client distinction </w:t>
      </w:r>
      <w:proofErr w:type="gramStart"/>
      <w:r>
        <w:t>is</w:t>
      </w:r>
      <w:proofErr w:type="gramEnd"/>
      <w:r>
        <w:t xml:space="preserve"> </w:t>
      </w:r>
      <w:r w:rsidR="00B7272A">
        <w:t xml:space="preserve">relevant </w:t>
      </w:r>
      <w:r w:rsidR="00851AEE">
        <w:t>to</w:t>
      </w:r>
      <w:r w:rsidR="00B7272A">
        <w:t xml:space="preserve"> </w:t>
      </w:r>
      <w:r w:rsidR="00C73237">
        <w:t xml:space="preserve">the regulatory framework for </w:t>
      </w:r>
      <w:r w:rsidR="00B7272A">
        <w:t xml:space="preserve">managed investment schemes. </w:t>
      </w:r>
      <w:r w:rsidR="00F43DF3">
        <w:t>The</w:t>
      </w:r>
      <w:r w:rsidR="00BB4F6D">
        <w:t xml:space="preserve"> </w:t>
      </w:r>
      <w:r w:rsidR="00F43DF3">
        <w:t>governance</w:t>
      </w:r>
      <w:r w:rsidR="00442BEB">
        <w:t xml:space="preserve"> and compliance provisions</w:t>
      </w:r>
      <w:r w:rsidR="00F0439C">
        <w:t xml:space="preserve"> </w:t>
      </w:r>
      <w:r w:rsidR="00587E91">
        <w:t>in</w:t>
      </w:r>
      <w:r w:rsidR="00442BEB">
        <w:t xml:space="preserve"> Chapter 5C of the Corporations Act</w:t>
      </w:r>
      <w:r w:rsidR="00F0439C">
        <w:t xml:space="preserve"> primarily relate to </w:t>
      </w:r>
      <w:r w:rsidR="0076568C">
        <w:t>the operation of</w:t>
      </w:r>
      <w:r w:rsidR="009435F2">
        <w:t xml:space="preserve"> </w:t>
      </w:r>
      <w:r w:rsidR="00F0439C">
        <w:t xml:space="preserve">registered schemes and </w:t>
      </w:r>
      <w:r w:rsidR="00F87F0A">
        <w:t xml:space="preserve">in most cases, schemes must be registered </w:t>
      </w:r>
      <w:r w:rsidR="00F0439C">
        <w:t>if offered to retail client</w:t>
      </w:r>
      <w:r w:rsidR="00932FA3">
        <w:t>s</w:t>
      </w:r>
      <w:r w:rsidR="00F36659">
        <w:t>.</w:t>
      </w:r>
      <w:r w:rsidR="002767C2">
        <w:t xml:space="preserve"> These provisions </w:t>
      </w:r>
      <w:r w:rsidR="00F87F0A">
        <w:t xml:space="preserve">promote </w:t>
      </w:r>
      <w:r w:rsidR="008E172E">
        <w:t xml:space="preserve">effective scheme governance and </w:t>
      </w:r>
      <w:r w:rsidR="00D0742E">
        <w:t xml:space="preserve">better </w:t>
      </w:r>
      <w:r w:rsidR="002767C2">
        <w:t>protect</w:t>
      </w:r>
      <w:r w:rsidR="00DF35B2">
        <w:t xml:space="preserve"> </w:t>
      </w:r>
      <w:r w:rsidR="002767C2">
        <w:t xml:space="preserve">retail clients from </w:t>
      </w:r>
      <w:r w:rsidR="00BC16C3">
        <w:t>undue</w:t>
      </w:r>
      <w:r w:rsidR="00D03847">
        <w:t xml:space="preserve"> financial </w:t>
      </w:r>
      <w:r w:rsidR="00BC16C3">
        <w:t>risk</w:t>
      </w:r>
      <w:r w:rsidR="008156F4">
        <w:t xml:space="preserve">. </w:t>
      </w:r>
      <w:r w:rsidR="00E21643">
        <w:t>F</w:t>
      </w:r>
      <w:r w:rsidR="00950F63">
        <w:t>ewer</w:t>
      </w:r>
      <w:r w:rsidR="00816AFC">
        <w:t xml:space="preserve"> regulatory obligations </w:t>
      </w:r>
      <w:r w:rsidR="00DC53E3">
        <w:t>(and protections)</w:t>
      </w:r>
      <w:r w:rsidR="00816AFC">
        <w:t xml:space="preserve"> apply to </w:t>
      </w:r>
      <w:r w:rsidR="0020425C">
        <w:t>investors of</w:t>
      </w:r>
      <w:r w:rsidR="00816AFC">
        <w:t xml:space="preserve"> </w:t>
      </w:r>
      <w:r w:rsidR="008156F4">
        <w:t>unregistered schemes</w:t>
      </w:r>
      <w:r w:rsidR="00E00F6D">
        <w:t>. Unregistered schemes</w:t>
      </w:r>
      <w:r w:rsidR="001C077E">
        <w:t xml:space="preserve"> </w:t>
      </w:r>
      <w:r w:rsidR="006C27C2">
        <w:t>are</w:t>
      </w:r>
      <w:r w:rsidR="001C077E">
        <w:t xml:space="preserve"> </w:t>
      </w:r>
      <w:r w:rsidR="00E37DD9">
        <w:t>typically offer</w:t>
      </w:r>
      <w:r w:rsidR="006C27C2">
        <w:t>ed</w:t>
      </w:r>
      <w:r w:rsidR="001C077E">
        <w:t xml:space="preserve"> to</w:t>
      </w:r>
      <w:r w:rsidR="00950F63">
        <w:t xml:space="preserve"> </w:t>
      </w:r>
      <w:r w:rsidR="00370F0C">
        <w:t>wholesale clients such as</w:t>
      </w:r>
      <w:r w:rsidR="007B5361">
        <w:t xml:space="preserve"> institutional, sophisticated, and professional investors </w:t>
      </w:r>
      <w:r w:rsidR="00314E7D">
        <w:t>that meet</w:t>
      </w:r>
      <w:r w:rsidR="007B5361">
        <w:t xml:space="preserve"> relevant </w:t>
      </w:r>
      <w:r w:rsidR="00E0399B">
        <w:t xml:space="preserve">tests </w:t>
      </w:r>
      <w:r w:rsidR="007B5361">
        <w:t xml:space="preserve">in the Corporations Act. </w:t>
      </w:r>
    </w:p>
    <w:p w14:paraId="395C34A7" w14:textId="03643E03" w:rsidR="00DC241C" w:rsidRDefault="001D2232" w:rsidP="00B91BA1">
      <w:r>
        <w:t>T</w:t>
      </w:r>
      <w:r w:rsidRPr="00CB4BA2">
        <w:t>his</w:t>
      </w:r>
      <w:r>
        <w:t xml:space="preserve"> consultation</w:t>
      </w:r>
      <w:r w:rsidRPr="00CB4BA2">
        <w:t xml:space="preserve"> </w:t>
      </w:r>
      <w:r w:rsidR="00DC241C" w:rsidRPr="00CB4BA2">
        <w:t xml:space="preserve">paper focuses on the wholesale client </w:t>
      </w:r>
      <w:r w:rsidRPr="00CB4BA2">
        <w:t>definitions</w:t>
      </w:r>
      <w:r w:rsidR="00277180" w:rsidRPr="00CB4BA2">
        <w:t xml:space="preserve"> </w:t>
      </w:r>
      <w:r w:rsidR="00DC241C" w:rsidRPr="00CB4BA2">
        <w:t>in Chapter</w:t>
      </w:r>
      <w:r w:rsidR="00DC241C">
        <w:t> </w:t>
      </w:r>
      <w:r w:rsidR="00DC241C" w:rsidRPr="00CB4BA2">
        <w:t xml:space="preserve">7 </w:t>
      </w:r>
      <w:r w:rsidR="00DC241C">
        <w:t>of the Corporations Act and their application</w:t>
      </w:r>
      <w:r w:rsidR="00DC241C" w:rsidRPr="00CB4BA2">
        <w:t xml:space="preserve"> to</w:t>
      </w:r>
      <w:r w:rsidR="00DC241C">
        <w:t xml:space="preserve"> </w:t>
      </w:r>
      <w:r w:rsidR="00DC241C" w:rsidRPr="00CB4BA2">
        <w:t>managed investment schemes</w:t>
      </w:r>
      <w:r>
        <w:t xml:space="preserve">. </w:t>
      </w:r>
      <w:r w:rsidR="00144398">
        <w:t xml:space="preserve">However, </w:t>
      </w:r>
      <w:r w:rsidR="00044D10">
        <w:t>the</w:t>
      </w:r>
      <w:r w:rsidR="00044D10" w:rsidRPr="00CB4BA2">
        <w:t xml:space="preserve"> </w:t>
      </w:r>
      <w:r w:rsidR="00044D10">
        <w:t xml:space="preserve">regulatory distinction between </w:t>
      </w:r>
      <w:r w:rsidR="00044D10" w:rsidRPr="00CB4BA2">
        <w:t>retail and wholesale client</w:t>
      </w:r>
      <w:r w:rsidR="00044D10">
        <w:t>s is</w:t>
      </w:r>
      <w:r w:rsidR="00044D10" w:rsidRPr="00CB4BA2">
        <w:t xml:space="preserve"> </w:t>
      </w:r>
      <w:r w:rsidR="00044D10">
        <w:t>applicable to a range of</w:t>
      </w:r>
      <w:r w:rsidR="00044D10" w:rsidRPr="00CB4BA2">
        <w:t xml:space="preserve"> circumstances</w:t>
      </w:r>
      <w:r w:rsidR="00044D10">
        <w:t xml:space="preserve"> in the financial services sector (see Appendix A). </w:t>
      </w:r>
      <w:r>
        <w:t>Related</w:t>
      </w:r>
      <w:r w:rsidR="00DC241C" w:rsidRPr="00CB4BA2">
        <w:t xml:space="preserve"> considerations for other financial products and </w:t>
      </w:r>
      <w:r>
        <w:t xml:space="preserve">financial </w:t>
      </w:r>
      <w:r w:rsidR="00DC241C" w:rsidRPr="00CB4BA2">
        <w:t>service</w:t>
      </w:r>
      <w:r w:rsidR="00DC241C">
        <w:t xml:space="preserve">s </w:t>
      </w:r>
      <w:r>
        <w:t>may also</w:t>
      </w:r>
      <w:r w:rsidR="00DC241C">
        <w:t xml:space="preserve"> need to </w:t>
      </w:r>
      <w:r>
        <w:t>be considered in this review.</w:t>
      </w:r>
    </w:p>
    <w:p w14:paraId="66B1F256" w14:textId="4CB0D5A6" w:rsidR="00EB36D2" w:rsidRPr="00ED78D3" w:rsidRDefault="00E2643B" w:rsidP="0045114F">
      <w:pPr>
        <w:pStyle w:val="Heading2Numbered"/>
      </w:pPr>
      <w:bookmarkStart w:id="45" w:name="_Toc138617355"/>
      <w:bookmarkStart w:id="46" w:name="_Toc141906474"/>
      <w:bookmarkStart w:id="47" w:name="_Toc141965913"/>
      <w:r>
        <w:t>P</w:t>
      </w:r>
      <w:r w:rsidR="00206F37">
        <w:t>rotections for retail clients in schemes</w:t>
      </w:r>
      <w:bookmarkEnd w:id="45"/>
      <w:bookmarkEnd w:id="46"/>
      <w:bookmarkEnd w:id="47"/>
    </w:p>
    <w:p w14:paraId="5EB23B54" w14:textId="7B2D929E" w:rsidR="004C491E" w:rsidRDefault="009860C2" w:rsidP="00A42FD9">
      <w:r>
        <w:t>Members of registered scheme</w:t>
      </w:r>
      <w:r w:rsidR="008458AE">
        <w:t>s</w:t>
      </w:r>
      <w:r>
        <w:t xml:space="preserve"> are given key </w:t>
      </w:r>
      <w:r w:rsidR="00A42FD9">
        <w:t xml:space="preserve">protections </w:t>
      </w:r>
      <w:r w:rsidR="00A42FD9" w:rsidRPr="008B2C75">
        <w:t>under Chapter 5C of the Corporations Act</w:t>
      </w:r>
      <w:r w:rsidR="00D70A71">
        <w:t xml:space="preserve"> </w:t>
      </w:r>
      <w:r w:rsidR="00A42FD9">
        <w:t>through the promotion and regulation of effective scheme governance</w:t>
      </w:r>
      <w:r w:rsidR="00A42FD9" w:rsidRPr="008B2C75">
        <w:t xml:space="preserve">, </w:t>
      </w:r>
      <w:r w:rsidR="00A42FD9">
        <w:t xml:space="preserve">and under Chapter 7 as a </w:t>
      </w:r>
      <w:r w:rsidR="00B07B87">
        <w:t>retail client connected to a</w:t>
      </w:r>
      <w:r w:rsidR="00A42FD9">
        <w:t xml:space="preserve"> financial product or service</w:t>
      </w:r>
      <w:r w:rsidR="00B07B87">
        <w:t>.</w:t>
      </w:r>
    </w:p>
    <w:p w14:paraId="769AF8AD" w14:textId="291802BE" w:rsidR="00A42FD9" w:rsidRPr="0045114F" w:rsidRDefault="00A42FD9" w:rsidP="0045114F">
      <w:pPr>
        <w:pStyle w:val="Heading3Numbered"/>
      </w:pPr>
      <w:r w:rsidRPr="0045114F">
        <w:t>Chapter 5C</w:t>
      </w:r>
      <w:r w:rsidR="00C96F28" w:rsidRPr="0045114F">
        <w:t xml:space="preserve"> – </w:t>
      </w:r>
      <w:r w:rsidR="004A0352" w:rsidRPr="0045114F">
        <w:t>M</w:t>
      </w:r>
      <w:r w:rsidRPr="0045114F">
        <w:t xml:space="preserve">anaged </w:t>
      </w:r>
      <w:r w:rsidR="004A0352" w:rsidRPr="0045114F">
        <w:t>i</w:t>
      </w:r>
      <w:r w:rsidRPr="0045114F">
        <w:t xml:space="preserve">nvestment </w:t>
      </w:r>
      <w:r w:rsidR="004A0352" w:rsidRPr="0045114F">
        <w:t>s</w:t>
      </w:r>
      <w:r w:rsidRPr="0045114F">
        <w:t>chemes</w:t>
      </w:r>
    </w:p>
    <w:p w14:paraId="32430C05" w14:textId="55C25ED4" w:rsidR="00A42FD9" w:rsidRDefault="00A42FD9" w:rsidP="00A42FD9">
      <w:r>
        <w:t xml:space="preserve">Schemes that are offered to retail clients must generally be registered with ASIC and are subject to greater governance </w:t>
      </w:r>
      <w:r w:rsidR="00476A4A">
        <w:t xml:space="preserve">and compliance </w:t>
      </w:r>
      <w:r>
        <w:t xml:space="preserve">requirements </w:t>
      </w:r>
      <w:r w:rsidR="008A387C">
        <w:t>than</w:t>
      </w:r>
      <w:r>
        <w:t xml:space="preserve"> unregistered schemes. The responsible entity of a registered scheme </w:t>
      </w:r>
      <w:r w:rsidRPr="00223923">
        <w:t>must</w:t>
      </w:r>
      <w:r>
        <w:t xml:space="preserve"> adhere to minimum financial requirements, execute a scheme constitution</w:t>
      </w:r>
      <w:r w:rsidR="00176E9B">
        <w:t>,</w:t>
      </w:r>
      <w:r>
        <w:t xml:space="preserve"> adopt a compliance plan </w:t>
      </w:r>
      <w:r w:rsidR="00C27B8F">
        <w:t>that must be</w:t>
      </w:r>
      <w:r>
        <w:t xml:space="preserve"> audited annually, and establish a compliance committee when required. The responsible entity is required to provide scheme members with annual audited financial statements and</w:t>
      </w:r>
      <w:r w:rsidR="007A5723">
        <w:t>,</w:t>
      </w:r>
      <w:r>
        <w:t xml:space="preserve"> as an AFS licensee, is also subject to tailored financial resource requirements and required to hold a compliant professional indemnity insurance policy</w:t>
      </w:r>
      <w:r w:rsidR="00C96F28">
        <w:t xml:space="preserve">. </w:t>
      </w:r>
    </w:p>
    <w:p w14:paraId="5130E95E" w14:textId="1F40FC80" w:rsidR="00A42FD9" w:rsidRDefault="00A42FD9" w:rsidP="00A42FD9">
      <w:r>
        <w:t xml:space="preserve">The responsible entity of a registered scheme is subject to important duties in </w:t>
      </w:r>
      <w:r w:rsidR="00EE147D">
        <w:t xml:space="preserve">Chapter 5C of </w:t>
      </w:r>
      <w:r>
        <w:t>the Corporations</w:t>
      </w:r>
      <w:r w:rsidR="005463E3">
        <w:t> </w:t>
      </w:r>
      <w:r>
        <w:t xml:space="preserve">Act </w:t>
      </w:r>
      <w:r w:rsidR="00AB3758">
        <w:t xml:space="preserve">including </w:t>
      </w:r>
      <w:r w:rsidR="00AB3758" w:rsidRPr="00A50633">
        <w:t>acting</w:t>
      </w:r>
      <w:r w:rsidRPr="00A50633">
        <w:t xml:space="preserve"> in </w:t>
      </w:r>
      <w:r w:rsidR="00AB3758">
        <w:t>members</w:t>
      </w:r>
      <w:r w:rsidR="00C96F28">
        <w:t>’</w:t>
      </w:r>
      <w:r w:rsidR="00AB3758">
        <w:t xml:space="preserve"> </w:t>
      </w:r>
      <w:r w:rsidRPr="00A50633">
        <w:t>best interests</w:t>
      </w:r>
      <w:r w:rsidR="00AB3758" w:rsidRPr="00A50633">
        <w:t>. If</w:t>
      </w:r>
      <w:r w:rsidRPr="00A50633">
        <w:t xml:space="preserve"> there is a conflict between the </w:t>
      </w:r>
      <w:r w:rsidRPr="00A50633">
        <w:lastRenderedPageBreak/>
        <w:t>members</w:t>
      </w:r>
      <w:r w:rsidR="00C96F28">
        <w:t>’</w:t>
      </w:r>
      <w:r w:rsidRPr="00A50633">
        <w:t xml:space="preserve"> interests and </w:t>
      </w:r>
      <w:r w:rsidR="00AB3758" w:rsidRPr="00A50633">
        <w:t>the entity</w:t>
      </w:r>
      <w:r w:rsidR="00C96F28">
        <w:t>’</w:t>
      </w:r>
      <w:r w:rsidR="00AB3758" w:rsidRPr="00A50633">
        <w:t>s</w:t>
      </w:r>
      <w:r w:rsidRPr="00A50633">
        <w:t xml:space="preserve"> interests, </w:t>
      </w:r>
      <w:r w:rsidR="00AB3758" w:rsidRPr="00A50633">
        <w:t>members must be given</w:t>
      </w:r>
      <w:r w:rsidRPr="00A50633">
        <w:t xml:space="preserve"> priority</w:t>
      </w:r>
      <w:r w:rsidR="00AB3758">
        <w:t>.</w:t>
      </w:r>
      <w:r>
        <w:t xml:space="preserve"> These duties are subject to civil penalty provisions</w:t>
      </w:r>
      <w:r w:rsidR="00830687">
        <w:t xml:space="preserve"> where contraventions occur</w:t>
      </w:r>
      <w:r>
        <w:t>.</w:t>
      </w:r>
      <w:r w:rsidR="0078611E">
        <w:rPr>
          <w:rStyle w:val="CommentReference"/>
        </w:rPr>
        <w:t xml:space="preserve"> </w:t>
      </w:r>
    </w:p>
    <w:p w14:paraId="5C7594E9" w14:textId="0E41C663" w:rsidR="00A42FD9" w:rsidRPr="0045114F" w:rsidRDefault="00A42FD9" w:rsidP="0045114F">
      <w:pPr>
        <w:pStyle w:val="Heading3Numbered"/>
      </w:pPr>
      <w:r w:rsidRPr="0045114F">
        <w:t>Chapter 7</w:t>
      </w:r>
      <w:r w:rsidR="00C96F28" w:rsidRPr="0045114F">
        <w:t xml:space="preserve"> – </w:t>
      </w:r>
      <w:r w:rsidRPr="0045114F">
        <w:t>Financial services and markets</w:t>
      </w:r>
    </w:p>
    <w:p w14:paraId="42EDD5DF" w14:textId="77777777" w:rsidR="00FF5CFC" w:rsidRDefault="00FF5CFC" w:rsidP="00FF5CFC">
      <w:r>
        <w:t xml:space="preserve">Important protections are provided to retail clients of financial products or financial services under Chapter 7 of the Corporations Act. </w:t>
      </w:r>
    </w:p>
    <w:p w14:paraId="68A1E6A0" w14:textId="77777777" w:rsidR="00A42FD9" w:rsidRDefault="00A42FD9" w:rsidP="00A42FD9">
      <w:r>
        <w:t>Key provisions include:</w:t>
      </w:r>
    </w:p>
    <w:p w14:paraId="139F68CD" w14:textId="77777777" w:rsidR="00941DDC" w:rsidRPr="00EF61C4" w:rsidRDefault="00941DDC" w:rsidP="00F91D76">
      <w:pPr>
        <w:pStyle w:val="Bullet"/>
        <w:numPr>
          <w:ilvl w:val="0"/>
          <w:numId w:val="8"/>
        </w:numPr>
        <w:spacing w:line="240" w:lineRule="auto"/>
        <w:ind w:left="522" w:hanging="522"/>
      </w:pPr>
      <w:r>
        <w:t>D</w:t>
      </w:r>
      <w:r w:rsidRPr="00EF61C4">
        <w:t xml:space="preserve">isclosure obligations under Part 7.7 and Part 7.9 aim </w:t>
      </w:r>
      <w:r>
        <w:t>to ensure</w:t>
      </w:r>
      <w:r w:rsidRPr="00EF61C4">
        <w:t xml:space="preserve"> transparency and </w:t>
      </w:r>
      <w:r>
        <w:t xml:space="preserve">provision of </w:t>
      </w:r>
      <w:r w:rsidRPr="00EF61C4">
        <w:t xml:space="preserve">relevant information to clients. Part 7.9 covers general and ongoing disclosure </w:t>
      </w:r>
      <w:r>
        <w:t xml:space="preserve">requirements </w:t>
      </w:r>
      <w:r w:rsidRPr="00EF61C4">
        <w:t>of material changes and significant events. Part 7.7 addresses disclosure obligations related to financial services provided to retail clients</w:t>
      </w:r>
      <w:r>
        <w:t>.</w:t>
      </w:r>
    </w:p>
    <w:p w14:paraId="6584299C" w14:textId="491CFF45" w:rsidR="00941DDC" w:rsidRPr="00116D76" w:rsidRDefault="00941DDC" w:rsidP="00F91D76">
      <w:pPr>
        <w:pStyle w:val="Bullet"/>
        <w:numPr>
          <w:ilvl w:val="0"/>
          <w:numId w:val="8"/>
        </w:numPr>
        <w:spacing w:line="240" w:lineRule="auto"/>
        <w:ind w:left="522" w:hanging="522"/>
      </w:pPr>
      <w:r>
        <w:t>Conduct</w:t>
      </w:r>
      <w:r w:rsidRPr="00116D76">
        <w:t xml:space="preserve"> obligations apply to the provision of financial product advice under Part 7.7A</w:t>
      </w:r>
      <w:r>
        <w:t>.</w:t>
      </w:r>
      <w:r w:rsidRPr="00116D76">
        <w:t xml:space="preserve"> </w:t>
      </w:r>
      <w:r>
        <w:t>This requires</w:t>
      </w:r>
      <w:r w:rsidRPr="00116D76">
        <w:t xml:space="preserve"> financial advisers to act in the best interests of their clients, prioriti</w:t>
      </w:r>
      <w:r>
        <w:t>s</w:t>
      </w:r>
      <w:r w:rsidRPr="00116D76">
        <w:t>e clients</w:t>
      </w:r>
      <w:r w:rsidR="00C96F28">
        <w:t>’</w:t>
      </w:r>
      <w:r w:rsidRPr="00116D76">
        <w:t xml:space="preserve"> needs and provide advice that is appropriate for </w:t>
      </w:r>
      <w:r>
        <w:t>clients</w:t>
      </w:r>
      <w:r w:rsidR="00C96F28">
        <w:t>’</w:t>
      </w:r>
      <w:r w:rsidRPr="00116D76">
        <w:t xml:space="preserve"> individual circumstances</w:t>
      </w:r>
      <w:r>
        <w:t>.</w:t>
      </w:r>
    </w:p>
    <w:p w14:paraId="1A3D2BCD" w14:textId="77777777" w:rsidR="00941DDC" w:rsidRPr="00476890" w:rsidRDefault="00941DDC" w:rsidP="00F91D76">
      <w:pPr>
        <w:pStyle w:val="Bullet"/>
        <w:numPr>
          <w:ilvl w:val="0"/>
          <w:numId w:val="8"/>
        </w:numPr>
        <w:spacing w:line="240" w:lineRule="auto"/>
        <w:ind w:left="522" w:hanging="522"/>
      </w:pPr>
      <w:r>
        <w:t>Design</w:t>
      </w:r>
      <w:r w:rsidRPr="00476890">
        <w:t xml:space="preserve"> and distribution obligations under Part 7.8A require product issuers to determine an appropriate target market for </w:t>
      </w:r>
      <w:r>
        <w:t>their</w:t>
      </w:r>
      <w:r w:rsidRPr="00476890">
        <w:t xml:space="preserve"> financial products and require issuers and distributors to distribute the products accordingly. </w:t>
      </w:r>
    </w:p>
    <w:p w14:paraId="37C6210E" w14:textId="77777777" w:rsidR="00941DDC" w:rsidRDefault="00941DDC" w:rsidP="00F91D76">
      <w:pPr>
        <w:pStyle w:val="Bullet"/>
        <w:numPr>
          <w:ilvl w:val="0"/>
          <w:numId w:val="8"/>
        </w:numPr>
        <w:spacing w:line="240" w:lineRule="auto"/>
        <w:ind w:left="522" w:hanging="522"/>
      </w:pPr>
      <w:r>
        <w:t>E</w:t>
      </w:r>
      <w:r w:rsidRPr="007A1520">
        <w:t>xternal dispute resolution obligations under Part 7.10A</w:t>
      </w:r>
      <w:r>
        <w:t xml:space="preserve"> </w:t>
      </w:r>
      <w:r w:rsidRPr="000807CA">
        <w:t>establish the framework for handling complaints and disputes between financial service providers and their clients</w:t>
      </w:r>
      <w:r>
        <w:t>.</w:t>
      </w:r>
    </w:p>
    <w:p w14:paraId="46EED7CC" w14:textId="77777777" w:rsidR="00941DDC" w:rsidRPr="00A42FD9" w:rsidRDefault="00941DDC" w:rsidP="00F91D76">
      <w:pPr>
        <w:pStyle w:val="Bullet"/>
        <w:numPr>
          <w:ilvl w:val="0"/>
          <w:numId w:val="8"/>
        </w:numPr>
        <w:spacing w:line="240" w:lineRule="auto"/>
        <w:ind w:left="522" w:hanging="522"/>
      </w:pPr>
      <w:r>
        <w:t>Product</w:t>
      </w:r>
      <w:r w:rsidRPr="007A1520">
        <w:t xml:space="preserve"> intervention powers under Part 7.9A</w:t>
      </w:r>
      <w:r>
        <w:t xml:space="preserve"> </w:t>
      </w:r>
      <w:r w:rsidRPr="00496272">
        <w:t xml:space="preserve">allow ASIC to </w:t>
      </w:r>
      <w:r w:rsidRPr="00C7628A">
        <w:t>temporarily intervene in a range of ways, including to</w:t>
      </w:r>
      <w:r>
        <w:t xml:space="preserve"> modify or</w:t>
      </w:r>
      <w:r w:rsidRPr="00C7628A">
        <w:t xml:space="preserve"> ban financial and credit products when there is a risk of significant </w:t>
      </w:r>
      <w:r>
        <w:t>consumer</w:t>
      </w:r>
      <w:r w:rsidRPr="00C7628A">
        <w:t xml:space="preserve"> detriment</w:t>
      </w:r>
      <w:r w:rsidRPr="00F448A5">
        <w:t>.</w:t>
      </w:r>
    </w:p>
    <w:p w14:paraId="5F7E1A12" w14:textId="1892BDCB" w:rsidR="00D77825" w:rsidRDefault="00AC5560" w:rsidP="0045114F">
      <w:pPr>
        <w:pStyle w:val="Heading2Numbered"/>
      </w:pPr>
      <w:bookmarkStart w:id="48" w:name="_Toc138617356"/>
      <w:bookmarkStart w:id="49" w:name="_Toc141906475"/>
      <w:bookmarkStart w:id="50" w:name="_Toc141965914"/>
      <w:r>
        <w:t>The</w:t>
      </w:r>
      <w:r w:rsidR="003A0430">
        <w:t xml:space="preserve"> </w:t>
      </w:r>
      <w:r>
        <w:t>w</w:t>
      </w:r>
      <w:r w:rsidR="006F247D">
        <w:t>holesale client</w:t>
      </w:r>
      <w:r w:rsidR="00C12026">
        <w:t xml:space="preserve"> </w:t>
      </w:r>
      <w:r w:rsidR="00817DC9">
        <w:t>classification</w:t>
      </w:r>
      <w:r w:rsidR="003B26F9">
        <w:t>s</w:t>
      </w:r>
      <w:bookmarkEnd w:id="48"/>
      <w:bookmarkEnd w:id="49"/>
      <w:bookmarkEnd w:id="50"/>
    </w:p>
    <w:p w14:paraId="4B62FC37" w14:textId="6DDF8A01" w:rsidR="00F515CF" w:rsidRPr="001B5F40" w:rsidRDefault="00F515CF" w:rsidP="00F515CF">
      <w:r w:rsidRPr="00E06501">
        <w:t xml:space="preserve">A financial product or service is generally </w:t>
      </w:r>
      <w:r w:rsidR="009A1D56">
        <w:t xml:space="preserve">considered to be </w:t>
      </w:r>
      <w:r w:rsidRPr="00E06501">
        <w:t xml:space="preserve">provided to a retail client unless the client is </w:t>
      </w:r>
      <w:r w:rsidR="003E341B">
        <w:t>classified as</w:t>
      </w:r>
      <w:r w:rsidRPr="00E06501">
        <w:t xml:space="preserve"> a wholesale client under the Corporations Act. The same person can be considered a </w:t>
      </w:r>
      <w:r w:rsidR="005163E8">
        <w:t>retail</w:t>
      </w:r>
      <w:r w:rsidRPr="00E06501">
        <w:t xml:space="preserve"> client and a </w:t>
      </w:r>
      <w:r w:rsidR="005163E8">
        <w:t>wholesale</w:t>
      </w:r>
      <w:r w:rsidRPr="00E06501">
        <w:t xml:space="preserve"> client for different </w:t>
      </w:r>
      <w:r w:rsidRPr="001B5F40">
        <w:t xml:space="preserve">products and services. However, there are some exceptions in general insurance, </w:t>
      </w:r>
      <w:r w:rsidR="00210D61" w:rsidRPr="001B5F40">
        <w:t>superannuation,</w:t>
      </w:r>
      <w:r w:rsidRPr="001B5F40">
        <w:t xml:space="preserve"> or retirement savings accounts where the client must always be considered a retail client.</w:t>
      </w:r>
      <w:r>
        <w:rPr>
          <w:rStyle w:val="FootnoteReference"/>
        </w:rPr>
        <w:footnoteReference w:id="11"/>
      </w:r>
    </w:p>
    <w:p w14:paraId="40B7738C" w14:textId="282DE888" w:rsidR="009B6853" w:rsidRPr="002C5E75" w:rsidRDefault="00F515CF" w:rsidP="00475516">
      <w:r w:rsidRPr="00355933">
        <w:t xml:space="preserve">To be </w:t>
      </w:r>
      <w:r w:rsidR="008E2FF2">
        <w:t>classified as</w:t>
      </w:r>
      <w:r>
        <w:rPr>
          <w:rStyle w:val="normaltextrun"/>
          <w:rFonts w:cs="Calibri"/>
          <w:color w:val="000000"/>
          <w:shd w:val="clear" w:color="auto" w:fill="FFFFFF"/>
        </w:rPr>
        <w:t xml:space="preserve"> a wholesale client</w:t>
      </w:r>
      <w:r w:rsidR="00140D98">
        <w:rPr>
          <w:rStyle w:val="normaltextrun"/>
          <w:rFonts w:cs="Calibri"/>
          <w:color w:val="000000"/>
          <w:shd w:val="clear" w:color="auto" w:fill="FFFFFF"/>
        </w:rPr>
        <w:t xml:space="preserve"> under Chapter 7 of the Corporations Act</w:t>
      </w:r>
      <w:r>
        <w:rPr>
          <w:rStyle w:val="normaltextrun"/>
          <w:rFonts w:cs="Calibri"/>
          <w:color w:val="000000"/>
          <w:shd w:val="clear" w:color="auto" w:fill="FFFFFF"/>
        </w:rPr>
        <w:t>, there are</w:t>
      </w:r>
      <w:r w:rsidRPr="6F39D5C5">
        <w:rPr>
          <w:rStyle w:val="normaltextrun"/>
          <w:rFonts w:cs="Calibri"/>
          <w:color w:val="000000"/>
          <w:shd w:val="clear" w:color="auto" w:fill="FFFFFF"/>
        </w:rPr>
        <w:t xml:space="preserve"> </w:t>
      </w:r>
      <w:r w:rsidR="005B79DA">
        <w:rPr>
          <w:rStyle w:val="normaltextrun"/>
          <w:rFonts w:cs="Calibri"/>
          <w:color w:val="000000"/>
          <w:shd w:val="clear" w:color="auto" w:fill="FFFFFF"/>
        </w:rPr>
        <w:t>4</w:t>
      </w:r>
      <w:r w:rsidRPr="6F39D5C5">
        <w:rPr>
          <w:rStyle w:val="normaltextrun"/>
          <w:rFonts w:cs="Calibri"/>
          <w:color w:val="000000"/>
          <w:shd w:val="clear" w:color="auto" w:fill="FFFFFF"/>
        </w:rPr>
        <w:t xml:space="preserve"> objective </w:t>
      </w:r>
      <w:r>
        <w:rPr>
          <w:rStyle w:val="normaltextrun"/>
          <w:rFonts w:cs="Calibri"/>
          <w:color w:val="000000"/>
          <w:shd w:val="clear" w:color="auto" w:fill="FFFFFF"/>
        </w:rPr>
        <w:t xml:space="preserve">eligibility </w:t>
      </w:r>
      <w:r w:rsidRPr="6F39D5C5">
        <w:rPr>
          <w:rStyle w:val="normaltextrun"/>
          <w:rFonts w:cs="Calibri"/>
          <w:color w:val="000000"/>
          <w:shd w:val="clear" w:color="auto" w:fill="FFFFFF"/>
        </w:rPr>
        <w:t xml:space="preserve">tests </w:t>
      </w:r>
      <w:r w:rsidR="001722AC">
        <w:rPr>
          <w:rStyle w:val="normaltextrun"/>
          <w:rFonts w:cs="Calibri"/>
          <w:color w:val="000000"/>
          <w:shd w:val="clear" w:color="auto" w:fill="FFFFFF"/>
        </w:rPr>
        <w:t>under</w:t>
      </w:r>
      <w:r>
        <w:t xml:space="preserve"> section 761G and one subjective eligibility test </w:t>
      </w:r>
      <w:r w:rsidR="001722AC">
        <w:t>under</w:t>
      </w:r>
      <w:r>
        <w:t xml:space="preserve"> section 761GA</w:t>
      </w:r>
      <w:r w:rsidR="00D75FF4">
        <w:t xml:space="preserve"> </w:t>
      </w:r>
      <w:r>
        <w:t xml:space="preserve">with certain financial thresholds prescribed by the </w:t>
      </w:r>
      <w:r w:rsidRPr="008950E8">
        <w:rPr>
          <w:i/>
          <w:iCs/>
        </w:rPr>
        <w:t>Corporations Regulations 2001</w:t>
      </w:r>
      <w:r w:rsidR="00CF6FAB">
        <w:rPr>
          <w:i/>
          <w:iCs/>
        </w:rPr>
        <w:t xml:space="preserve">. </w:t>
      </w:r>
      <w:r w:rsidR="00CF6FAB">
        <w:t>The</w:t>
      </w:r>
      <w:r w:rsidR="00B03E17">
        <w:t>se</w:t>
      </w:r>
      <w:r w:rsidR="00CF6FAB">
        <w:t xml:space="preserve"> tests </w:t>
      </w:r>
      <w:r w:rsidR="006D58A7">
        <w:t xml:space="preserve">have </w:t>
      </w:r>
      <w:r w:rsidR="00CF6FAB">
        <w:t>been summarised below</w:t>
      </w:r>
      <w:r w:rsidR="002C5E75">
        <w:rPr>
          <w:i/>
          <w:iCs/>
        </w:rPr>
        <w:t xml:space="preserve"> </w:t>
      </w:r>
      <w:r w:rsidR="002C5E75" w:rsidRPr="002C5E75">
        <w:t>(see Table 1)</w:t>
      </w:r>
      <w:r w:rsidR="002C5E75">
        <w:t xml:space="preserve">. </w:t>
      </w:r>
    </w:p>
    <w:p w14:paraId="2F72AE29" w14:textId="37D16EA8" w:rsidR="001D1291" w:rsidRDefault="001D1291">
      <w:r>
        <w:br w:type="page"/>
      </w:r>
    </w:p>
    <w:p w14:paraId="64B1BA11" w14:textId="743358C5" w:rsidR="0092470E" w:rsidRPr="001D1291" w:rsidRDefault="00EB018E" w:rsidP="00EC206C">
      <w:pPr>
        <w:pStyle w:val="TableMainHeading"/>
      </w:pPr>
      <w:r w:rsidRPr="001D1291">
        <w:lastRenderedPageBreak/>
        <w:t xml:space="preserve">Table 1. </w:t>
      </w:r>
      <w:r w:rsidR="006128A2" w:rsidRPr="00EC206C">
        <w:t>Summary</w:t>
      </w:r>
      <w:r w:rsidR="006128A2" w:rsidRPr="001D1291">
        <w:t xml:space="preserve"> of t</w:t>
      </w:r>
      <w:r w:rsidRPr="001D1291">
        <w:t>he wholesale client tests</w:t>
      </w:r>
      <w:r w:rsidR="00D6633B" w:rsidRPr="001D1291">
        <w:t xml:space="preserve"> (including Corporations </w:t>
      </w:r>
      <w:r w:rsidR="006C6F79" w:rsidRPr="001D1291">
        <w:t xml:space="preserve">legislation </w:t>
      </w:r>
      <w:r w:rsidR="00D6633B" w:rsidRPr="001D1291">
        <w:t>reference</w:t>
      </w:r>
      <w:r w:rsidR="00655325" w:rsidRPr="001D1291">
        <w:t>s</w:t>
      </w:r>
      <w:r w:rsidR="00D6633B" w:rsidRPr="001D1291">
        <w:t>)</w:t>
      </w:r>
    </w:p>
    <w:tbl>
      <w:tblPr>
        <w:tblW w:w="5000" w:type="pct"/>
        <w:tblLook w:val="01E0" w:firstRow="1" w:lastRow="1" w:firstColumn="1" w:lastColumn="1" w:noHBand="0" w:noVBand="0"/>
      </w:tblPr>
      <w:tblGrid>
        <w:gridCol w:w="2902"/>
        <w:gridCol w:w="6168"/>
      </w:tblGrid>
      <w:tr w:rsidR="00920CD8" w:rsidRPr="00C623B1" w14:paraId="1C75B2BF" w14:textId="77777777" w:rsidTr="001D1291">
        <w:trPr>
          <w:trHeight w:val="434"/>
          <w:tblHeader/>
        </w:trPr>
        <w:tc>
          <w:tcPr>
            <w:tcW w:w="1600" w:type="pct"/>
            <w:shd w:val="clear" w:color="auto" w:fill="E5E5E5"/>
          </w:tcPr>
          <w:p w14:paraId="418179F4" w14:textId="23E95C3E" w:rsidR="00920CD8" w:rsidRPr="00E32973" w:rsidRDefault="00920CD8" w:rsidP="00C612A4">
            <w:pPr>
              <w:pStyle w:val="TableTextLeft"/>
              <w:rPr>
                <w:b/>
                <w:sz w:val="20"/>
              </w:rPr>
            </w:pPr>
            <w:r w:rsidRPr="00E32973">
              <w:rPr>
                <w:b/>
                <w:sz w:val="20"/>
              </w:rPr>
              <w:br w:type="page"/>
            </w:r>
            <w:r w:rsidR="00A83749" w:rsidRPr="00E32973">
              <w:rPr>
                <w:b/>
                <w:sz w:val="20"/>
              </w:rPr>
              <w:t xml:space="preserve"> </w:t>
            </w:r>
            <w:r w:rsidR="00D6633B">
              <w:rPr>
                <w:b/>
                <w:sz w:val="20"/>
              </w:rPr>
              <w:t>Wholesale client test</w:t>
            </w:r>
          </w:p>
        </w:tc>
        <w:tc>
          <w:tcPr>
            <w:tcW w:w="3400" w:type="pct"/>
            <w:shd w:val="clear" w:color="auto" w:fill="E5E5E5"/>
          </w:tcPr>
          <w:p w14:paraId="1F305691" w14:textId="77777777" w:rsidR="00920CD8" w:rsidRPr="00E32973" w:rsidRDefault="00920CD8" w:rsidP="00C612A4">
            <w:pPr>
              <w:pStyle w:val="TableTextLeft"/>
              <w:rPr>
                <w:b/>
                <w:sz w:val="20"/>
              </w:rPr>
            </w:pPr>
            <w:r w:rsidRPr="00E32973">
              <w:rPr>
                <w:b/>
                <w:sz w:val="20"/>
              </w:rPr>
              <w:t>Description</w:t>
            </w:r>
          </w:p>
        </w:tc>
      </w:tr>
      <w:tr w:rsidR="00920CD8" w:rsidRPr="00C623B1" w14:paraId="3C539403" w14:textId="77777777" w:rsidTr="001D1291">
        <w:trPr>
          <w:trHeight w:val="1228"/>
        </w:trPr>
        <w:tc>
          <w:tcPr>
            <w:tcW w:w="1600" w:type="pct"/>
          </w:tcPr>
          <w:p w14:paraId="6A571A75" w14:textId="794184EA" w:rsidR="00920CD8" w:rsidRPr="00A83749" w:rsidRDefault="00920CD8" w:rsidP="00C612A4">
            <w:pPr>
              <w:pStyle w:val="TableTextLeft"/>
              <w:rPr>
                <w:b/>
                <w:sz w:val="20"/>
              </w:rPr>
            </w:pPr>
            <w:r w:rsidRPr="00A83749">
              <w:rPr>
                <w:b/>
                <w:sz w:val="20"/>
              </w:rPr>
              <w:t xml:space="preserve">Product value </w:t>
            </w:r>
            <w:r w:rsidR="00E32973">
              <w:rPr>
                <w:b/>
                <w:sz w:val="20"/>
              </w:rPr>
              <w:t>test</w:t>
            </w:r>
          </w:p>
          <w:p w14:paraId="498FCF37" w14:textId="77777777" w:rsidR="00A83749" w:rsidRDefault="00920CD8" w:rsidP="00C612A4">
            <w:pPr>
              <w:pStyle w:val="TableTextLeft"/>
              <w:rPr>
                <w:sz w:val="20"/>
              </w:rPr>
            </w:pPr>
            <w:r w:rsidRPr="00C623B1">
              <w:rPr>
                <w:sz w:val="20"/>
              </w:rPr>
              <w:t>s 761G(7)(a)</w:t>
            </w:r>
          </w:p>
          <w:p w14:paraId="2A9EE8E0" w14:textId="6BC04123" w:rsidR="00920CD8" w:rsidRPr="00C623B1" w:rsidRDefault="00B84C93" w:rsidP="00C612A4">
            <w:pPr>
              <w:pStyle w:val="TableTextLeft"/>
              <w:rPr>
                <w:sz w:val="20"/>
              </w:rPr>
            </w:pPr>
            <w:proofErr w:type="spellStart"/>
            <w:r>
              <w:rPr>
                <w:sz w:val="20"/>
              </w:rPr>
              <w:t>s</w:t>
            </w:r>
            <w:r w:rsidR="0059508C">
              <w:rPr>
                <w:sz w:val="20"/>
              </w:rPr>
              <w:t>ubr</w:t>
            </w:r>
            <w:r w:rsidR="0087203F">
              <w:rPr>
                <w:sz w:val="20"/>
              </w:rPr>
              <w:t>egulation</w:t>
            </w:r>
            <w:proofErr w:type="spellEnd"/>
            <w:r w:rsidR="00DB3544">
              <w:rPr>
                <w:sz w:val="20"/>
              </w:rPr>
              <w:t xml:space="preserve"> </w:t>
            </w:r>
            <w:r w:rsidR="0001046C">
              <w:rPr>
                <w:sz w:val="20"/>
              </w:rPr>
              <w:t>7.1.18(2)</w:t>
            </w:r>
          </w:p>
        </w:tc>
        <w:tc>
          <w:tcPr>
            <w:tcW w:w="3400" w:type="pct"/>
          </w:tcPr>
          <w:p w14:paraId="2D58A235" w14:textId="3F74C3D4" w:rsidR="00920CD8" w:rsidRPr="00C623B1" w:rsidRDefault="00265FCB" w:rsidP="00C612A4">
            <w:pPr>
              <w:pStyle w:val="TableTextLeft"/>
              <w:rPr>
                <w:sz w:val="20"/>
              </w:rPr>
            </w:pPr>
            <w:r>
              <w:rPr>
                <w:sz w:val="20"/>
              </w:rPr>
              <w:t>I</w:t>
            </w:r>
            <w:r w:rsidR="00920CD8" w:rsidRPr="00C623B1">
              <w:rPr>
                <w:sz w:val="20"/>
              </w:rPr>
              <w:t xml:space="preserve">s satisfied when the price for the provision of a financial product or the value of the financial product to which the financial service is related equals or is greater than $500,000. </w:t>
            </w:r>
          </w:p>
        </w:tc>
      </w:tr>
      <w:tr w:rsidR="00920CD8" w:rsidRPr="00C623B1" w14:paraId="0FCDCF09" w14:textId="77777777" w:rsidTr="001D1291">
        <w:trPr>
          <w:trHeight w:val="1633"/>
        </w:trPr>
        <w:tc>
          <w:tcPr>
            <w:tcW w:w="1600" w:type="pct"/>
          </w:tcPr>
          <w:p w14:paraId="6D61F8E0" w14:textId="4EFFFE63" w:rsidR="00920CD8" w:rsidRPr="00A83749" w:rsidRDefault="00920CD8" w:rsidP="00C612A4">
            <w:pPr>
              <w:pStyle w:val="TableTextLeft"/>
              <w:rPr>
                <w:b/>
                <w:sz w:val="20"/>
              </w:rPr>
            </w:pPr>
            <w:r w:rsidRPr="00A83749">
              <w:rPr>
                <w:b/>
                <w:sz w:val="20"/>
              </w:rPr>
              <w:t>Individual wealth</w:t>
            </w:r>
            <w:r w:rsidR="00E32973">
              <w:rPr>
                <w:b/>
                <w:sz w:val="20"/>
              </w:rPr>
              <w:t xml:space="preserve"> test</w:t>
            </w:r>
          </w:p>
          <w:p w14:paraId="6C002673" w14:textId="77777777" w:rsidR="00A83749" w:rsidRDefault="00920CD8" w:rsidP="00C612A4">
            <w:pPr>
              <w:pStyle w:val="TableTextLeft"/>
              <w:rPr>
                <w:sz w:val="20"/>
              </w:rPr>
            </w:pPr>
            <w:r w:rsidRPr="00C623B1">
              <w:rPr>
                <w:sz w:val="20"/>
              </w:rPr>
              <w:t>s 761G(7)(c)</w:t>
            </w:r>
          </w:p>
          <w:p w14:paraId="45ABEDBC" w14:textId="6F4A9857" w:rsidR="00102764" w:rsidRDefault="00102764" w:rsidP="00C612A4">
            <w:pPr>
              <w:pStyle w:val="TableTextLeft"/>
              <w:rPr>
                <w:sz w:val="20"/>
              </w:rPr>
            </w:pPr>
            <w:proofErr w:type="spellStart"/>
            <w:r>
              <w:rPr>
                <w:sz w:val="20"/>
              </w:rPr>
              <w:t>subregulation</w:t>
            </w:r>
            <w:proofErr w:type="spellEnd"/>
            <w:r>
              <w:rPr>
                <w:sz w:val="20"/>
              </w:rPr>
              <w:t xml:space="preserve"> 7.1.28 (1)</w:t>
            </w:r>
          </w:p>
          <w:p w14:paraId="530A88F2" w14:textId="77777777" w:rsidR="00920CD8" w:rsidRDefault="00C924FE" w:rsidP="00C612A4">
            <w:pPr>
              <w:pStyle w:val="TableTextLeft"/>
              <w:rPr>
                <w:sz w:val="20"/>
              </w:rPr>
            </w:pPr>
            <w:proofErr w:type="spellStart"/>
            <w:r>
              <w:rPr>
                <w:sz w:val="20"/>
              </w:rPr>
              <w:t>subr</w:t>
            </w:r>
            <w:r w:rsidR="000A3ED3">
              <w:rPr>
                <w:sz w:val="20"/>
              </w:rPr>
              <w:t>egulation</w:t>
            </w:r>
            <w:proofErr w:type="spellEnd"/>
            <w:r w:rsidR="0001046C">
              <w:rPr>
                <w:sz w:val="20"/>
              </w:rPr>
              <w:t xml:space="preserve"> 7.1.28</w:t>
            </w:r>
            <w:r w:rsidR="00102764">
              <w:rPr>
                <w:sz w:val="20"/>
              </w:rPr>
              <w:t xml:space="preserve"> </w:t>
            </w:r>
            <w:r w:rsidR="0001046C">
              <w:rPr>
                <w:sz w:val="20"/>
              </w:rPr>
              <w:t>(2)</w:t>
            </w:r>
          </w:p>
          <w:p w14:paraId="629595A5" w14:textId="7A250642" w:rsidR="00920CD8" w:rsidRPr="00C623B1" w:rsidRDefault="00913DB7" w:rsidP="00C612A4">
            <w:pPr>
              <w:pStyle w:val="TableTextLeft"/>
              <w:rPr>
                <w:sz w:val="20"/>
              </w:rPr>
            </w:pPr>
            <w:r>
              <w:rPr>
                <w:sz w:val="20"/>
              </w:rPr>
              <w:t>regulation 7.6.02AF</w:t>
            </w:r>
          </w:p>
        </w:tc>
        <w:tc>
          <w:tcPr>
            <w:tcW w:w="3400" w:type="pct"/>
          </w:tcPr>
          <w:p w14:paraId="1F9AC6EA" w14:textId="5E83CB52" w:rsidR="00920CD8" w:rsidRPr="00C623B1" w:rsidRDefault="00CB0395" w:rsidP="00C612A4">
            <w:pPr>
              <w:pStyle w:val="TableTextLeft"/>
              <w:rPr>
                <w:sz w:val="20"/>
              </w:rPr>
            </w:pPr>
            <w:r>
              <w:rPr>
                <w:sz w:val="20"/>
              </w:rPr>
              <w:t>I</w:t>
            </w:r>
            <w:r w:rsidR="00920CD8" w:rsidRPr="00C623B1">
              <w:rPr>
                <w:sz w:val="20"/>
              </w:rPr>
              <w:t xml:space="preserve">s satisfied where the person has net assets of at least $2.5 million or a gross income of at least $250,000 per year in the last </w:t>
            </w:r>
            <w:r w:rsidR="00A5785B">
              <w:rPr>
                <w:sz w:val="20"/>
              </w:rPr>
              <w:t>2</w:t>
            </w:r>
            <w:r w:rsidR="00920CD8" w:rsidRPr="00C623B1">
              <w:rPr>
                <w:sz w:val="20"/>
              </w:rPr>
              <w:t xml:space="preserve"> financial years and </w:t>
            </w:r>
            <w:r w:rsidR="005352E8">
              <w:rPr>
                <w:sz w:val="20"/>
              </w:rPr>
              <w:t>is</w:t>
            </w:r>
            <w:r w:rsidR="00920CD8" w:rsidRPr="00C623B1">
              <w:rPr>
                <w:sz w:val="20"/>
              </w:rPr>
              <w:t xml:space="preserve"> supported by a certificate given by a qualified accountant.</w:t>
            </w:r>
            <w:r w:rsidR="000E012F">
              <w:rPr>
                <w:rStyle w:val="FootnoteReference"/>
              </w:rPr>
              <w:footnoteReference w:id="12"/>
            </w:r>
            <w:r w:rsidR="00C63F78">
              <w:rPr>
                <w:sz w:val="20"/>
              </w:rPr>
              <w:t xml:space="preserve"> The certificate is valid for </w:t>
            </w:r>
            <w:r w:rsidR="00C1795D">
              <w:rPr>
                <w:sz w:val="20"/>
              </w:rPr>
              <w:t>2</w:t>
            </w:r>
            <w:r w:rsidR="00C63F78">
              <w:rPr>
                <w:sz w:val="20"/>
              </w:rPr>
              <w:t xml:space="preserve"> years </w:t>
            </w:r>
            <w:r w:rsidR="0054064E">
              <w:rPr>
                <w:sz w:val="20"/>
              </w:rPr>
              <w:t>after being issued.</w:t>
            </w:r>
          </w:p>
        </w:tc>
      </w:tr>
      <w:tr w:rsidR="00920CD8" w:rsidRPr="00C623B1" w14:paraId="54F37185" w14:textId="77777777" w:rsidTr="001D1291">
        <w:trPr>
          <w:trHeight w:val="1228"/>
        </w:trPr>
        <w:tc>
          <w:tcPr>
            <w:tcW w:w="1600" w:type="pct"/>
          </w:tcPr>
          <w:p w14:paraId="658C3F72" w14:textId="256BE914" w:rsidR="00920CD8" w:rsidRPr="00A83749" w:rsidRDefault="00920CD8" w:rsidP="00C612A4">
            <w:pPr>
              <w:pStyle w:val="TableTextLeft"/>
              <w:rPr>
                <w:b/>
                <w:sz w:val="20"/>
              </w:rPr>
            </w:pPr>
            <w:r w:rsidRPr="00A83749">
              <w:rPr>
                <w:b/>
                <w:sz w:val="20"/>
              </w:rPr>
              <w:t xml:space="preserve">Small business </w:t>
            </w:r>
            <w:r w:rsidR="00E32973">
              <w:rPr>
                <w:b/>
                <w:sz w:val="20"/>
              </w:rPr>
              <w:t>test</w:t>
            </w:r>
          </w:p>
          <w:p w14:paraId="506AD493" w14:textId="77777777" w:rsidR="00920CD8" w:rsidRPr="00C623B1" w:rsidRDefault="00920CD8" w:rsidP="00C612A4">
            <w:pPr>
              <w:pStyle w:val="TableTextLeft"/>
              <w:rPr>
                <w:sz w:val="20"/>
              </w:rPr>
            </w:pPr>
            <w:r w:rsidRPr="00C623B1">
              <w:rPr>
                <w:sz w:val="20"/>
              </w:rPr>
              <w:t>s 761G(7)(b)</w:t>
            </w:r>
          </w:p>
        </w:tc>
        <w:tc>
          <w:tcPr>
            <w:tcW w:w="3400" w:type="pct"/>
          </w:tcPr>
          <w:p w14:paraId="2D69F547" w14:textId="302D4E57" w:rsidR="00920CD8" w:rsidRPr="00C623B1" w:rsidRDefault="00CB0395" w:rsidP="00C612A4">
            <w:pPr>
              <w:pStyle w:val="TableTextLeft"/>
              <w:rPr>
                <w:sz w:val="20"/>
              </w:rPr>
            </w:pPr>
            <w:r>
              <w:rPr>
                <w:sz w:val="20"/>
              </w:rPr>
              <w:t>I</w:t>
            </w:r>
            <w:r w:rsidR="00920CD8" w:rsidRPr="00C623B1">
              <w:rPr>
                <w:sz w:val="20"/>
              </w:rPr>
              <w:t>s satisfied where the financial product or service is provided for use in connection with a business that is not a small business (as defined in s</w:t>
            </w:r>
            <w:r w:rsidR="00BD5451">
              <w:rPr>
                <w:sz w:val="20"/>
              </w:rPr>
              <w:t> </w:t>
            </w:r>
            <w:r w:rsidR="00920CD8" w:rsidRPr="00C623B1">
              <w:rPr>
                <w:sz w:val="20"/>
              </w:rPr>
              <w:t>761</w:t>
            </w:r>
            <w:proofErr w:type="gramStart"/>
            <w:r w:rsidR="00920CD8" w:rsidRPr="00C623B1">
              <w:rPr>
                <w:sz w:val="20"/>
              </w:rPr>
              <w:t>G(</w:t>
            </w:r>
            <w:proofErr w:type="gramEnd"/>
            <w:r w:rsidR="00920CD8" w:rsidRPr="00C623B1">
              <w:rPr>
                <w:sz w:val="20"/>
              </w:rPr>
              <w:t>12)).</w:t>
            </w:r>
          </w:p>
        </w:tc>
      </w:tr>
      <w:tr w:rsidR="00920CD8" w:rsidRPr="00C623B1" w14:paraId="405EA562" w14:textId="77777777" w:rsidTr="00801EB2">
        <w:trPr>
          <w:trHeight w:val="1661"/>
        </w:trPr>
        <w:tc>
          <w:tcPr>
            <w:tcW w:w="1600" w:type="pct"/>
          </w:tcPr>
          <w:p w14:paraId="1A56D528" w14:textId="7F1F01A5" w:rsidR="00920CD8" w:rsidRPr="00A83749" w:rsidRDefault="00920CD8" w:rsidP="00C612A4">
            <w:pPr>
              <w:pStyle w:val="TableTextLeft"/>
              <w:rPr>
                <w:b/>
                <w:sz w:val="20"/>
              </w:rPr>
            </w:pPr>
            <w:r w:rsidRPr="00A83749">
              <w:rPr>
                <w:b/>
                <w:sz w:val="20"/>
              </w:rPr>
              <w:t xml:space="preserve">Professional investor </w:t>
            </w:r>
            <w:r w:rsidR="00E32973">
              <w:rPr>
                <w:b/>
                <w:sz w:val="20"/>
              </w:rPr>
              <w:t>test</w:t>
            </w:r>
          </w:p>
          <w:p w14:paraId="103C3135" w14:textId="5E6E1741" w:rsidR="00920CD8" w:rsidRPr="00C623B1" w:rsidRDefault="00920CD8" w:rsidP="00C612A4">
            <w:pPr>
              <w:pStyle w:val="TableTextLeft"/>
              <w:rPr>
                <w:sz w:val="20"/>
              </w:rPr>
            </w:pPr>
            <w:r w:rsidRPr="00C623B1">
              <w:rPr>
                <w:sz w:val="20"/>
              </w:rPr>
              <w:t>s 761G(7)(d)</w:t>
            </w:r>
          </w:p>
        </w:tc>
        <w:tc>
          <w:tcPr>
            <w:tcW w:w="3400" w:type="pct"/>
          </w:tcPr>
          <w:p w14:paraId="70387147" w14:textId="79F8077F" w:rsidR="00920CD8" w:rsidRPr="00C623B1" w:rsidRDefault="00CB0395" w:rsidP="00C612A4">
            <w:pPr>
              <w:pStyle w:val="TableTextLeft"/>
              <w:rPr>
                <w:sz w:val="20"/>
              </w:rPr>
            </w:pPr>
            <w:r>
              <w:rPr>
                <w:sz w:val="20"/>
              </w:rPr>
              <w:t>I</w:t>
            </w:r>
            <w:r w:rsidR="00920CD8" w:rsidRPr="00C623B1">
              <w:rPr>
                <w:sz w:val="20"/>
              </w:rPr>
              <w:t xml:space="preserve">s satisfied if the </w:t>
            </w:r>
            <w:r w:rsidR="0075048B">
              <w:rPr>
                <w:sz w:val="20"/>
              </w:rPr>
              <w:t xml:space="preserve">client is a </w:t>
            </w:r>
            <w:r w:rsidR="00C96F28">
              <w:rPr>
                <w:sz w:val="20"/>
              </w:rPr>
              <w:t>‘</w:t>
            </w:r>
            <w:r w:rsidR="0075048B">
              <w:rPr>
                <w:sz w:val="20"/>
              </w:rPr>
              <w:t>professional investor</w:t>
            </w:r>
            <w:r w:rsidR="00C96F28">
              <w:rPr>
                <w:sz w:val="20"/>
              </w:rPr>
              <w:t>’</w:t>
            </w:r>
            <w:r w:rsidR="0075048B">
              <w:rPr>
                <w:sz w:val="20"/>
              </w:rPr>
              <w:t xml:space="preserve"> as defined in section 9 of the Corporations Act. This includes where the client</w:t>
            </w:r>
            <w:r w:rsidR="00920CD8" w:rsidRPr="00C623B1">
              <w:rPr>
                <w:sz w:val="20"/>
              </w:rPr>
              <w:t xml:space="preserve"> is an AFS licensee, </w:t>
            </w:r>
            <w:r w:rsidR="0075048B">
              <w:rPr>
                <w:sz w:val="20"/>
              </w:rPr>
              <w:t xml:space="preserve">body </w:t>
            </w:r>
            <w:r w:rsidR="00920CD8" w:rsidRPr="00C623B1">
              <w:rPr>
                <w:sz w:val="20"/>
              </w:rPr>
              <w:t xml:space="preserve">regulated </w:t>
            </w:r>
            <w:r w:rsidR="0075048B">
              <w:rPr>
                <w:sz w:val="20"/>
              </w:rPr>
              <w:t xml:space="preserve">by </w:t>
            </w:r>
            <w:r w:rsidR="00920CD8" w:rsidRPr="00C623B1">
              <w:rPr>
                <w:sz w:val="20"/>
              </w:rPr>
              <w:t>APRA</w:t>
            </w:r>
            <w:r w:rsidR="0075048B" w:rsidRPr="00C623B1">
              <w:rPr>
                <w:sz w:val="20"/>
              </w:rPr>
              <w:t xml:space="preserve">, </w:t>
            </w:r>
            <w:r w:rsidR="0075048B">
              <w:rPr>
                <w:sz w:val="20"/>
              </w:rPr>
              <w:t xml:space="preserve">entities </w:t>
            </w:r>
            <w:r w:rsidR="00920CD8" w:rsidRPr="00C623B1">
              <w:rPr>
                <w:sz w:val="20"/>
              </w:rPr>
              <w:t xml:space="preserve">registered </w:t>
            </w:r>
            <w:r w:rsidR="0075048B">
              <w:rPr>
                <w:sz w:val="20"/>
              </w:rPr>
              <w:t xml:space="preserve">under </w:t>
            </w:r>
            <w:r w:rsidR="00920CD8" w:rsidRPr="00C623B1">
              <w:rPr>
                <w:sz w:val="20"/>
              </w:rPr>
              <w:t xml:space="preserve">the </w:t>
            </w:r>
            <w:r w:rsidR="00920CD8" w:rsidRPr="00C623B1">
              <w:rPr>
                <w:i/>
                <w:sz w:val="20"/>
              </w:rPr>
              <w:t xml:space="preserve">Financial </w:t>
            </w:r>
            <w:r w:rsidR="0075048B">
              <w:rPr>
                <w:i/>
                <w:iCs/>
                <w:sz w:val="20"/>
              </w:rPr>
              <w:t>Sector (Collection of Data) Act 2001</w:t>
            </w:r>
            <w:r w:rsidR="0075048B" w:rsidRPr="00C623B1">
              <w:rPr>
                <w:sz w:val="20"/>
              </w:rPr>
              <w:t xml:space="preserve">, </w:t>
            </w:r>
            <w:r w:rsidR="0075048B">
              <w:rPr>
                <w:sz w:val="20"/>
              </w:rPr>
              <w:t>trustee of a superannuation fund with net assets of at least $10</w:t>
            </w:r>
            <w:r w:rsidR="00EC07D0">
              <w:rPr>
                <w:sz w:val="20"/>
              </w:rPr>
              <w:t> </w:t>
            </w:r>
            <w:r w:rsidR="0075048B">
              <w:rPr>
                <w:sz w:val="20"/>
              </w:rPr>
              <w:t xml:space="preserve">million, </w:t>
            </w:r>
            <w:r w:rsidR="0075048B" w:rsidRPr="00C623B1">
              <w:rPr>
                <w:sz w:val="20"/>
              </w:rPr>
              <w:t>persons controlling at least $10</w:t>
            </w:r>
            <w:r w:rsidR="0075048B">
              <w:rPr>
                <w:sz w:val="20"/>
              </w:rPr>
              <w:t> </w:t>
            </w:r>
            <w:r w:rsidR="0075048B" w:rsidRPr="00C623B1">
              <w:rPr>
                <w:sz w:val="20"/>
              </w:rPr>
              <w:t>million</w:t>
            </w:r>
            <w:r w:rsidR="00920CD8" w:rsidRPr="00C623B1">
              <w:rPr>
                <w:sz w:val="20"/>
              </w:rPr>
              <w:t xml:space="preserve">, </w:t>
            </w:r>
            <w:r w:rsidR="00CE22B8">
              <w:rPr>
                <w:sz w:val="20"/>
              </w:rPr>
              <w:t>an exempt public authority</w:t>
            </w:r>
            <w:r w:rsidR="00920CD8" w:rsidRPr="00C623B1">
              <w:rPr>
                <w:sz w:val="20"/>
              </w:rPr>
              <w:t xml:space="preserve"> listed entities and</w:t>
            </w:r>
            <w:r w:rsidR="0075048B" w:rsidRPr="00C623B1">
              <w:rPr>
                <w:sz w:val="20"/>
              </w:rPr>
              <w:t xml:space="preserve"> </w:t>
            </w:r>
            <w:r w:rsidR="0075048B">
              <w:rPr>
                <w:sz w:val="20"/>
              </w:rPr>
              <w:t>body</w:t>
            </w:r>
            <w:r w:rsidR="00920CD8" w:rsidRPr="00C623B1">
              <w:rPr>
                <w:sz w:val="20"/>
              </w:rPr>
              <w:t xml:space="preserve"> corporates that carry on certain investment businesses</w:t>
            </w:r>
            <w:r w:rsidR="0075048B">
              <w:rPr>
                <w:sz w:val="20"/>
              </w:rPr>
              <w:t>.</w:t>
            </w:r>
          </w:p>
        </w:tc>
      </w:tr>
      <w:tr w:rsidR="00920CD8" w:rsidRPr="00C623B1" w14:paraId="4AD701B0" w14:textId="77777777" w:rsidTr="00801EB2">
        <w:trPr>
          <w:trHeight w:val="1247"/>
        </w:trPr>
        <w:tc>
          <w:tcPr>
            <w:tcW w:w="1600" w:type="pct"/>
            <w:tcBorders>
              <w:bottom w:val="single" w:sz="4" w:space="0" w:color="auto"/>
            </w:tcBorders>
          </w:tcPr>
          <w:p w14:paraId="09FB6C5C" w14:textId="1255A968" w:rsidR="00920CD8" w:rsidRPr="00A83749" w:rsidRDefault="00920CD8" w:rsidP="00C612A4">
            <w:pPr>
              <w:pStyle w:val="TableTextLeft"/>
              <w:rPr>
                <w:b/>
                <w:sz w:val="20"/>
              </w:rPr>
            </w:pPr>
            <w:r w:rsidRPr="00A83749">
              <w:rPr>
                <w:b/>
                <w:sz w:val="20"/>
              </w:rPr>
              <w:t>Sophisticated investor</w:t>
            </w:r>
            <w:r w:rsidR="00E32973">
              <w:rPr>
                <w:b/>
                <w:sz w:val="20"/>
              </w:rPr>
              <w:t xml:space="preserve"> test</w:t>
            </w:r>
            <w:r w:rsidRPr="00A83749">
              <w:rPr>
                <w:b/>
                <w:sz w:val="20"/>
              </w:rPr>
              <w:t xml:space="preserve"> </w:t>
            </w:r>
          </w:p>
          <w:p w14:paraId="0D78AB0A" w14:textId="77777777" w:rsidR="00920CD8" w:rsidRPr="00C623B1" w:rsidRDefault="00920CD8" w:rsidP="00C612A4">
            <w:pPr>
              <w:pStyle w:val="TableTextLeft"/>
              <w:rPr>
                <w:sz w:val="20"/>
              </w:rPr>
            </w:pPr>
            <w:r w:rsidRPr="00C623B1">
              <w:rPr>
                <w:sz w:val="20"/>
              </w:rPr>
              <w:t>s 761GA</w:t>
            </w:r>
          </w:p>
        </w:tc>
        <w:tc>
          <w:tcPr>
            <w:tcW w:w="3400" w:type="pct"/>
            <w:tcBorders>
              <w:bottom w:val="single" w:sz="4" w:space="0" w:color="auto"/>
            </w:tcBorders>
          </w:tcPr>
          <w:p w14:paraId="69465926" w14:textId="5D105C1C" w:rsidR="00920CD8" w:rsidRPr="00C623B1" w:rsidRDefault="00CB0395" w:rsidP="00C612A4">
            <w:pPr>
              <w:pStyle w:val="TableTextLeft"/>
              <w:rPr>
                <w:sz w:val="20"/>
              </w:rPr>
            </w:pPr>
            <w:r>
              <w:rPr>
                <w:sz w:val="20"/>
              </w:rPr>
              <w:t>I</w:t>
            </w:r>
            <w:r w:rsidR="00920CD8" w:rsidRPr="00C623B1">
              <w:rPr>
                <w:sz w:val="20"/>
              </w:rPr>
              <w:t xml:space="preserve">s satisfied when a </w:t>
            </w:r>
            <w:r w:rsidR="00CB223D">
              <w:rPr>
                <w:sz w:val="20"/>
              </w:rPr>
              <w:t xml:space="preserve">financial </w:t>
            </w:r>
            <w:r w:rsidR="00CB223D" w:rsidRPr="00C623B1">
              <w:rPr>
                <w:sz w:val="20"/>
              </w:rPr>
              <w:t>product or</w:t>
            </w:r>
            <w:r w:rsidR="00CB223D">
              <w:rPr>
                <w:sz w:val="20"/>
              </w:rPr>
              <w:t xml:space="preserve"> </w:t>
            </w:r>
            <w:r w:rsidR="00920CD8" w:rsidRPr="00C623B1">
              <w:rPr>
                <w:sz w:val="20"/>
              </w:rPr>
              <w:t xml:space="preserve">service </w:t>
            </w:r>
            <w:r w:rsidR="00FC6E60">
              <w:rPr>
                <w:sz w:val="20"/>
              </w:rPr>
              <w:t xml:space="preserve">is </w:t>
            </w:r>
            <w:r w:rsidR="00920CD8" w:rsidRPr="00C623B1">
              <w:rPr>
                <w:sz w:val="20"/>
              </w:rPr>
              <w:t>not being provided in connection with a business; and an A</w:t>
            </w:r>
            <w:r w:rsidR="00322366">
              <w:rPr>
                <w:sz w:val="20"/>
              </w:rPr>
              <w:t>FS l</w:t>
            </w:r>
            <w:r w:rsidR="00920CD8" w:rsidRPr="00C623B1">
              <w:rPr>
                <w:sz w:val="20"/>
              </w:rPr>
              <w:t>icensee is satisfied on reasonable grounds that the client has previous experience in using financial services and investing in financial products that allows the client to assess the merits, value, risks and information about the product or service.</w:t>
            </w:r>
          </w:p>
        </w:tc>
      </w:tr>
    </w:tbl>
    <w:p w14:paraId="54E0BA61" w14:textId="77777777" w:rsidR="005656A4" w:rsidRDefault="005656A4" w:rsidP="0004549A"/>
    <w:p w14:paraId="596AEF40" w14:textId="7673D5DF" w:rsidR="0004549A" w:rsidRPr="00FE0044" w:rsidRDefault="0004549A" w:rsidP="00475516">
      <w:r>
        <w:t>T</w:t>
      </w:r>
      <w:r w:rsidRPr="00B74361">
        <w:t>he</w:t>
      </w:r>
      <w:r>
        <w:t xml:space="preserve"> rationale for introducing financial thresholds in the </w:t>
      </w:r>
      <w:r w:rsidRPr="00B74361">
        <w:t xml:space="preserve">product value </w:t>
      </w:r>
      <w:r>
        <w:t xml:space="preserve">test </w:t>
      </w:r>
      <w:r w:rsidRPr="00B74361">
        <w:t xml:space="preserve">and </w:t>
      </w:r>
      <w:r>
        <w:t xml:space="preserve">the </w:t>
      </w:r>
      <w:r w:rsidRPr="00B74361">
        <w:t>individual wealth test</w:t>
      </w:r>
      <w:r>
        <w:t xml:space="preserve"> assumes that</w:t>
      </w:r>
      <w:r w:rsidRPr="00B74361">
        <w:t xml:space="preserve"> individuals who </w:t>
      </w:r>
      <w:r>
        <w:t>have the required value in assets or income</w:t>
      </w:r>
      <w:r w:rsidRPr="00B74361">
        <w:t xml:space="preserve"> ha</w:t>
      </w:r>
      <w:r>
        <w:t>ve</w:t>
      </w:r>
      <w:r w:rsidRPr="009B37E9">
        <w:t xml:space="preserve"> </w:t>
      </w:r>
      <w:r>
        <w:t>t</w:t>
      </w:r>
      <w:r w:rsidRPr="009B37E9">
        <w:t xml:space="preserve">he knowledge </w:t>
      </w:r>
      <w:r>
        <w:t>or</w:t>
      </w:r>
      <w:r w:rsidRPr="009B37E9">
        <w:t xml:space="preserve"> experience</w:t>
      </w:r>
      <w:r>
        <w:t xml:space="preserve"> </w:t>
      </w:r>
      <w:r w:rsidRPr="009B37E9">
        <w:t xml:space="preserve">to understand and </w:t>
      </w:r>
      <w:r>
        <w:t>take on</w:t>
      </w:r>
      <w:r w:rsidRPr="009B37E9">
        <w:t xml:space="preserve"> </w:t>
      </w:r>
      <w:r>
        <w:t>additional</w:t>
      </w:r>
      <w:r w:rsidRPr="009B37E9">
        <w:t xml:space="preserve"> risks </w:t>
      </w:r>
      <w:r>
        <w:t>or the means to acquire professional advice</w:t>
      </w:r>
      <w:r w:rsidRPr="00150AB2">
        <w:t>.</w:t>
      </w:r>
      <w:r w:rsidRPr="00431CF5">
        <w:rPr>
          <w:rStyle w:val="FootnoteReference"/>
        </w:rPr>
        <w:footnoteReference w:id="13"/>
      </w:r>
      <w:r>
        <w:t xml:space="preserve"> </w:t>
      </w:r>
      <w:r>
        <w:rPr>
          <w:szCs w:val="22"/>
        </w:rPr>
        <w:t>Other jurisdictions also use tests that prescribe wealth thresholds and measures of financial sophistication to distinguish between retail and wholesale clients (see Box 3).</w:t>
      </w:r>
      <w:r>
        <w:t xml:space="preserve"> </w:t>
      </w:r>
    </w:p>
    <w:p w14:paraId="4D102CF9" w14:textId="77777777" w:rsidR="00CE3BC7" w:rsidRDefault="00CE3BC7" w:rsidP="00684C27">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CE3BC7" w14:paraId="7AB5FA8F" w14:textId="77777777" w:rsidTr="00684C27">
        <w:tc>
          <w:tcPr>
            <w:tcW w:w="5000" w:type="pct"/>
            <w:shd w:val="clear" w:color="auto" w:fill="F2F9FC"/>
            <w:hideMark/>
          </w:tcPr>
          <w:p w14:paraId="009A222E" w14:textId="004FC7C2" w:rsidR="00CE3BC7" w:rsidRDefault="00CE3BC7" w:rsidP="00684C27">
            <w:pPr>
              <w:pStyle w:val="BoxHeading"/>
              <w:rPr>
                <w:szCs w:val="28"/>
                <w:lang w:eastAsia="en-US"/>
              </w:rPr>
            </w:pPr>
            <w:r>
              <w:rPr>
                <w:szCs w:val="28"/>
                <w:lang w:eastAsia="en-US"/>
              </w:rPr>
              <w:lastRenderedPageBreak/>
              <w:t xml:space="preserve">Box 3. </w:t>
            </w:r>
            <w:r w:rsidRPr="007902B7">
              <w:rPr>
                <w:szCs w:val="28"/>
              </w:rPr>
              <w:t>Wholesale client tests in other jurisdictions</w:t>
            </w:r>
          </w:p>
          <w:p w14:paraId="7F6E83AC" w14:textId="77777777" w:rsidR="00CE3BC7" w:rsidRPr="00EC206C" w:rsidRDefault="00CE3BC7" w:rsidP="00EC206C">
            <w:pPr>
              <w:pStyle w:val="BoxText"/>
              <w:rPr>
                <w:b/>
                <w:bCs/>
              </w:rPr>
            </w:pPr>
            <w:r w:rsidRPr="00EC206C">
              <w:rPr>
                <w:b/>
                <w:bCs/>
              </w:rPr>
              <w:t xml:space="preserve">United States </w:t>
            </w:r>
          </w:p>
          <w:p w14:paraId="4DBE5A04" w14:textId="36C416C1" w:rsidR="00CE3BC7" w:rsidRPr="00AB7523" w:rsidRDefault="00CE3BC7" w:rsidP="00EC206C">
            <w:pPr>
              <w:pStyle w:val="BoxText"/>
            </w:pPr>
            <w:r w:rsidRPr="00D52220">
              <w:t>In the United States</w:t>
            </w:r>
            <w:r>
              <w:t xml:space="preserve"> (US), accredited investor tests include the following financial and professional criteria</w:t>
            </w:r>
            <w:r w:rsidR="002077AA">
              <w:t>:</w:t>
            </w:r>
            <w:r>
              <w:t xml:space="preserve"> </w:t>
            </w:r>
          </w:p>
          <w:p w14:paraId="1A902119" w14:textId="5F811B8D" w:rsidR="00CE3BC7" w:rsidRPr="00D52220" w:rsidRDefault="00CE3BC7" w:rsidP="00EC206C">
            <w:pPr>
              <w:pStyle w:val="Boxbullet"/>
            </w:pPr>
            <w:r>
              <w:t>Net</w:t>
            </w:r>
            <w:r w:rsidRPr="00D52220">
              <w:t xml:space="preserve"> worth of at least US</w:t>
            </w:r>
            <w:r w:rsidR="001342B8">
              <w:t>$</w:t>
            </w:r>
            <w:r w:rsidRPr="00D52220">
              <w:t>1 million</w:t>
            </w:r>
            <w:r>
              <w:t>, excluding primary residence</w:t>
            </w:r>
            <w:r w:rsidRPr="00D52220">
              <w:t xml:space="preserve"> (</w:t>
            </w:r>
            <w:r>
              <w:t>individually or with a spouse or partner</w:t>
            </w:r>
            <w:r w:rsidRPr="00D52220">
              <w:t>)</w:t>
            </w:r>
            <w:r>
              <w:t>.</w:t>
            </w:r>
          </w:p>
          <w:p w14:paraId="26528729" w14:textId="5B06073E" w:rsidR="00CE3BC7" w:rsidRDefault="00CE3BC7" w:rsidP="00EC206C">
            <w:pPr>
              <w:pStyle w:val="Boxbullet"/>
            </w:pPr>
            <w:r>
              <w:t>I</w:t>
            </w:r>
            <w:r w:rsidRPr="00D52220">
              <w:t>ncome of at least US</w:t>
            </w:r>
            <w:r w:rsidR="007B7B95">
              <w:t>$</w:t>
            </w:r>
            <w:r w:rsidRPr="00D52220">
              <w:t>200,000</w:t>
            </w:r>
            <w:r>
              <w:t xml:space="preserve"> (</w:t>
            </w:r>
            <w:r w:rsidRPr="00D52220">
              <w:t>or US</w:t>
            </w:r>
            <w:r w:rsidR="007B7B95">
              <w:t>$</w:t>
            </w:r>
            <w:r w:rsidRPr="00D52220">
              <w:t>300,000 joint income with spouse</w:t>
            </w:r>
            <w:r>
              <w:t xml:space="preserve"> or partner) </w:t>
            </w:r>
            <w:r w:rsidRPr="00D52220">
              <w:t xml:space="preserve">in each of the </w:t>
            </w:r>
            <w:r>
              <w:t xml:space="preserve">prior </w:t>
            </w:r>
            <w:r w:rsidR="007B7B95">
              <w:t>2</w:t>
            </w:r>
            <w:r>
              <w:t xml:space="preserve"> years</w:t>
            </w:r>
            <w:r w:rsidRPr="00D52220">
              <w:t>, with a reasonable expectation of the same income level in the current year</w:t>
            </w:r>
            <w:r>
              <w:t>.</w:t>
            </w:r>
          </w:p>
          <w:p w14:paraId="471809E2" w14:textId="5BF7E18E" w:rsidR="00CE3BC7" w:rsidRDefault="00CE3BC7" w:rsidP="00EC206C">
            <w:pPr>
              <w:pStyle w:val="Boxbullet"/>
            </w:pPr>
            <w:r>
              <w:t>Holds in good standing one of the prescribed financial professional licenses</w:t>
            </w:r>
            <w:r w:rsidR="0035709B">
              <w:t>.</w:t>
            </w:r>
          </w:p>
          <w:p w14:paraId="004002B7" w14:textId="088C7106" w:rsidR="00CE3BC7" w:rsidRPr="00BD29E1" w:rsidRDefault="00CE3BC7" w:rsidP="00EC206C">
            <w:pPr>
              <w:pStyle w:val="Boxbullet"/>
            </w:pPr>
            <w:r w:rsidRPr="00BD29E1">
              <w:t xml:space="preserve">For investments in a private fund, </w:t>
            </w:r>
            <w:r w:rsidR="00C96F28">
              <w:t>‘</w:t>
            </w:r>
            <w:r w:rsidRPr="00BD29E1">
              <w:t>knowledgeable employees</w:t>
            </w:r>
            <w:r w:rsidR="00C96F28">
              <w:t>’</w:t>
            </w:r>
            <w:r w:rsidRPr="00BD29E1">
              <w:t xml:space="preserve"> of the fund</w:t>
            </w:r>
            <w:r w:rsidR="000D79CC" w:rsidRPr="00BD29E1">
              <w:t>.</w:t>
            </w:r>
            <w:r w:rsidR="000D79CC" w:rsidRPr="00BD29E1">
              <w:rPr>
                <w:rStyle w:val="FootnoteReference"/>
              </w:rPr>
              <w:footnoteReference w:id="14"/>
            </w:r>
          </w:p>
          <w:p w14:paraId="443468C9" w14:textId="1EFBE182" w:rsidR="00643B06" w:rsidRDefault="00CE3BC7" w:rsidP="00EC206C">
            <w:pPr>
              <w:pStyle w:val="BoxText"/>
            </w:pPr>
            <w:r>
              <w:t xml:space="preserve">The </w:t>
            </w:r>
            <w:r w:rsidRPr="00D52220">
              <w:t xml:space="preserve">Securities and Exchange Commission </w:t>
            </w:r>
            <w:r>
              <w:t>(SEC) is required to review the</w:t>
            </w:r>
            <w:r w:rsidR="00DC2057">
              <w:t>se</w:t>
            </w:r>
            <w:r>
              <w:t xml:space="preserve"> tests every </w:t>
            </w:r>
            <w:r w:rsidR="006A60BC">
              <w:t>4</w:t>
            </w:r>
            <w:r>
              <w:t xml:space="preserve"> years.</w:t>
            </w:r>
            <w:r w:rsidRPr="006A15B2">
              <w:rPr>
                <w:rStyle w:val="FootnoteReference"/>
                <w:szCs w:val="18"/>
              </w:rPr>
              <w:footnoteReference w:id="15"/>
            </w:r>
            <w:r w:rsidR="009C6964" w:rsidRPr="006A15B2">
              <w:rPr>
                <w:sz w:val="18"/>
                <w:szCs w:val="18"/>
                <w:vertAlign w:val="superscript"/>
              </w:rPr>
              <w:t xml:space="preserve"> </w:t>
            </w:r>
          </w:p>
          <w:p w14:paraId="24EEC218" w14:textId="76CEA621" w:rsidR="00100986" w:rsidRPr="00F05E25" w:rsidRDefault="00CE3BC7" w:rsidP="00EC206C">
            <w:pPr>
              <w:pStyle w:val="BoxText"/>
            </w:pPr>
            <w:r>
              <w:t xml:space="preserve">The </w:t>
            </w:r>
            <w:r w:rsidRPr="00AA1505">
              <w:rPr>
                <w:i/>
              </w:rPr>
              <w:t>Investment Compan</w:t>
            </w:r>
            <w:r w:rsidR="002D79DA">
              <w:rPr>
                <w:i/>
              </w:rPr>
              <w:t>y</w:t>
            </w:r>
            <w:r w:rsidRPr="00AA1505">
              <w:rPr>
                <w:i/>
              </w:rPr>
              <w:t xml:space="preserve"> Act </w:t>
            </w:r>
            <w:r>
              <w:rPr>
                <w:i/>
              </w:rPr>
              <w:t xml:space="preserve">of </w:t>
            </w:r>
            <w:r w:rsidRPr="00AA1505">
              <w:rPr>
                <w:i/>
              </w:rPr>
              <w:t>1940</w:t>
            </w:r>
            <w:r>
              <w:t>, which regulates the US equivalent of managed investment schemes has a different definition called a qualified purchaser which requires US$5 million in assets.</w:t>
            </w:r>
            <w:r w:rsidRPr="00590302">
              <w:rPr>
                <w:rStyle w:val="FootnoteReference"/>
                <w:szCs w:val="18"/>
              </w:rPr>
              <w:footnoteReference w:id="16"/>
            </w:r>
            <w:r>
              <w:t xml:space="preserve"> </w:t>
            </w:r>
          </w:p>
          <w:p w14:paraId="19A0A24F" w14:textId="77777777" w:rsidR="00CE3BC7" w:rsidRPr="00EC206C" w:rsidRDefault="00CE3BC7" w:rsidP="00EC206C">
            <w:pPr>
              <w:pStyle w:val="BoxText"/>
              <w:rPr>
                <w:b/>
                <w:bCs/>
              </w:rPr>
            </w:pPr>
            <w:r w:rsidRPr="00EC206C">
              <w:rPr>
                <w:b/>
                <w:bCs/>
              </w:rPr>
              <w:t>United Kingdom</w:t>
            </w:r>
          </w:p>
          <w:p w14:paraId="427F7509" w14:textId="73836105" w:rsidR="00CE3BC7" w:rsidRDefault="00CE3BC7" w:rsidP="00EC206C">
            <w:pPr>
              <w:pStyle w:val="BoxText"/>
            </w:pPr>
            <w:r>
              <w:t xml:space="preserve">In the United Kingdom (UK), any investor who does not meet the professional client test is classified as a retail client. There are </w:t>
            </w:r>
            <w:r w:rsidR="006A60BC">
              <w:t>2</w:t>
            </w:r>
            <w:r>
              <w:t xml:space="preserve"> types of professional clients:</w:t>
            </w:r>
          </w:p>
          <w:p w14:paraId="2EB9A6EC" w14:textId="42DE98FF" w:rsidR="00CE3BC7" w:rsidRDefault="00CE3BC7" w:rsidP="00EC206C">
            <w:pPr>
              <w:pStyle w:val="Boxbullet"/>
            </w:pPr>
            <w:r>
              <w:t>Per se professional clients</w:t>
            </w:r>
            <w:r w:rsidR="00C96F28">
              <w:t xml:space="preserve"> – </w:t>
            </w:r>
            <w:r>
              <w:t>includes regulated financial institutions, insurance companies, collective investment schemes</w:t>
            </w:r>
            <w:r w:rsidR="00EF4044">
              <w:t xml:space="preserve"> </w:t>
            </w:r>
            <w:r w:rsidR="008D3167">
              <w:t>or the management company of a scheme</w:t>
            </w:r>
            <w:r>
              <w:t xml:space="preserve">, pension funds, and other institutional investors. </w:t>
            </w:r>
          </w:p>
          <w:p w14:paraId="3C16D61A" w14:textId="50C41996" w:rsidR="00CE3BC7" w:rsidRDefault="00CE3BC7" w:rsidP="00EC206C">
            <w:pPr>
              <w:pStyle w:val="Boxbullet"/>
            </w:pPr>
            <w:r>
              <w:t>Elective professional clients</w:t>
            </w:r>
            <w:r w:rsidR="00C96F28">
              <w:t xml:space="preserve"> – </w:t>
            </w:r>
            <w:r>
              <w:t>includes individuals who request and receive a statement acknowledging they have been assessed by a firm as having the expertise, experience, and knowledge to be capable of making their own investment decisions and understand the risks involved.</w:t>
            </w:r>
            <w:r w:rsidR="005A5384">
              <w:t xml:space="preserve"> </w:t>
            </w:r>
            <w:r>
              <w:t xml:space="preserve">In undertaking the assessment, firms covered by the </w:t>
            </w:r>
            <w:r w:rsidRPr="00C4107D">
              <w:t>Markets in Financial Instruments Directive</w:t>
            </w:r>
            <w:r>
              <w:t xml:space="preserve"> must be satisfied that the client satisfies additional criteria including measures of professional experience and knowledge in financial services, and size of financial investment portfolio</w:t>
            </w:r>
            <w:r w:rsidRPr="00C4107D">
              <w:t>.</w:t>
            </w:r>
            <w:r>
              <w:rPr>
                <w:rStyle w:val="FootnoteReference"/>
                <w:szCs w:val="22"/>
              </w:rPr>
              <w:footnoteReference w:id="17"/>
            </w:r>
          </w:p>
          <w:p w14:paraId="53207C76" w14:textId="0139B266" w:rsidR="00CE3BC7" w:rsidRDefault="003E4446" w:rsidP="00EC206C">
            <w:pPr>
              <w:pStyle w:val="BoxText"/>
            </w:pPr>
            <w:proofErr w:type="gramStart"/>
            <w:r>
              <w:t xml:space="preserve">In </w:t>
            </w:r>
            <w:r w:rsidR="00CF7DAE">
              <w:t>regard</w:t>
            </w:r>
            <w:r w:rsidR="00CE3BC7">
              <w:t xml:space="preserve"> to</w:t>
            </w:r>
            <w:proofErr w:type="gramEnd"/>
            <w:r w:rsidR="00CE3BC7">
              <w:t xml:space="preserve"> the </w:t>
            </w:r>
            <w:r w:rsidR="00C96F28">
              <w:t>‘</w:t>
            </w:r>
            <w:r w:rsidR="00CE3BC7">
              <w:t>financial promotion</w:t>
            </w:r>
            <w:r w:rsidR="00C96F28">
              <w:t>’</w:t>
            </w:r>
            <w:r w:rsidR="00CE3BC7">
              <w:t xml:space="preserve"> of a financial product or service (which are communications that contain an invitation or inducement to engage in a financial product or service), there are further exemptions to the regulatory safeguards for investors based on wealth and professional experience measures.</w:t>
            </w:r>
          </w:p>
          <w:p w14:paraId="341DEA65" w14:textId="407E05CC" w:rsidR="00CE3BC7" w:rsidRDefault="00CE3BC7" w:rsidP="00EC206C">
            <w:pPr>
              <w:pStyle w:val="BoxText"/>
              <w:rPr>
                <w:lang w:eastAsia="en-US"/>
              </w:rPr>
            </w:pPr>
            <w:r>
              <w:t>These include certified high net worth investors who have signed a statement within the past 12</w:t>
            </w:r>
            <w:r w:rsidR="008F120A">
              <w:t> </w:t>
            </w:r>
            <w:r>
              <w:t>months confirming they have an annual income of at least £100,000 or have net assets of at least £250,000 (excluding their primary residence, rights under a qualifying contract of insurance, or pensions), and that they accept the risks of this classification.</w:t>
            </w:r>
            <w:r w:rsidRPr="00671EAB">
              <w:rPr>
                <w:rStyle w:val="FootnoteReference"/>
                <w:szCs w:val="18"/>
              </w:rPr>
              <w:footnoteReference w:id="18"/>
            </w:r>
          </w:p>
        </w:tc>
      </w:tr>
    </w:tbl>
    <w:p w14:paraId="17CDDB5F" w14:textId="61734C09" w:rsidR="005656A4" w:rsidRPr="005656A4" w:rsidRDefault="005656A4" w:rsidP="00475516">
      <w:bookmarkStart w:id="51" w:name="_Toc138617357"/>
      <w:r>
        <w:br w:type="column"/>
      </w:r>
      <w:r w:rsidRPr="008A3671" w:rsidDel="00D5094A">
        <w:lastRenderedPageBreak/>
        <w:t xml:space="preserve">Research conducted by </w:t>
      </w:r>
      <w:r w:rsidRPr="008A3671">
        <w:t>Associate Professor Ben Phillips from the Australian National University estimated that</w:t>
      </w:r>
      <w:r w:rsidRPr="008A3671" w:rsidDel="002735C0">
        <w:t xml:space="preserve"> </w:t>
      </w:r>
      <w:r w:rsidRPr="008A3671">
        <w:t>in 2021, 16 per cent of Australian adults met the individual wealth thresholds to be classified as a wholesale client</w:t>
      </w:r>
      <w:r w:rsidR="00C518C4">
        <w:t>,</w:t>
      </w:r>
      <w:r w:rsidRPr="008A3671">
        <w:t xml:space="preserve"> compared to 2 per cent </w:t>
      </w:r>
      <w:r w:rsidR="00C518C4">
        <w:t xml:space="preserve">of Australian adults </w:t>
      </w:r>
      <w:r w:rsidRPr="008A3671">
        <w:t>in 2002. This</w:t>
      </w:r>
      <w:r>
        <w:t xml:space="preserve"> </w:t>
      </w:r>
      <w:r w:rsidRPr="00B74361">
        <w:t>modelling predicted that</w:t>
      </w:r>
      <w:r>
        <w:t xml:space="preserve">, </w:t>
      </w:r>
      <w:r w:rsidR="00AB7C9E">
        <w:t>under</w:t>
      </w:r>
      <w:r>
        <w:t xml:space="preserve"> the </w:t>
      </w:r>
      <w:r w:rsidR="00B401A4">
        <w:t xml:space="preserve">current </w:t>
      </w:r>
      <w:r>
        <w:t xml:space="preserve">thresholds, the percentage of </w:t>
      </w:r>
      <w:r w:rsidR="00FE1046">
        <w:t xml:space="preserve">Australian </w:t>
      </w:r>
      <w:r>
        <w:t>adults above the threshold</w:t>
      </w:r>
      <w:r w:rsidRPr="00B74361">
        <w:t xml:space="preserve"> will increase to 29</w:t>
      </w:r>
      <w:r>
        <w:t> </w:t>
      </w:r>
      <w:r w:rsidRPr="00B74361">
        <w:t>per</w:t>
      </w:r>
      <w:r>
        <w:t> </w:t>
      </w:r>
      <w:r w:rsidRPr="00B74361">
        <w:t xml:space="preserve">cent </w:t>
      </w:r>
      <w:r>
        <w:t>by 2031</w:t>
      </w:r>
      <w:r w:rsidRPr="00B74361">
        <w:t xml:space="preserve"> and </w:t>
      </w:r>
      <w:r>
        <w:t>44 </w:t>
      </w:r>
      <w:r w:rsidRPr="00B74361">
        <w:t>per</w:t>
      </w:r>
      <w:r>
        <w:t> </w:t>
      </w:r>
      <w:r w:rsidRPr="00B74361">
        <w:t>cent by 2041.</w:t>
      </w:r>
      <w:r w:rsidRPr="00475516">
        <w:rPr>
          <w:vertAlign w:val="superscript"/>
        </w:rPr>
        <w:footnoteReference w:id="19"/>
      </w:r>
      <w:r w:rsidRPr="00475516">
        <w:rPr>
          <w:vertAlign w:val="superscript"/>
        </w:rPr>
        <w:t xml:space="preserve"> </w:t>
      </w:r>
    </w:p>
    <w:p w14:paraId="124E7187" w14:textId="2567FA62" w:rsidR="00EB4CA1" w:rsidRPr="00814841" w:rsidRDefault="005656A4" w:rsidP="00DE3A19">
      <w:pPr>
        <w:rPr>
          <w:iCs/>
        </w:rPr>
      </w:pPr>
      <w:bookmarkStart w:id="52" w:name="_Toc141906476"/>
      <w:r w:rsidRPr="00814841">
        <w:t xml:space="preserve">Given that the current thresholds have not been adjusted since they were introduced, and more Australians are eligible to be classified as a wholesale client, it is important to </w:t>
      </w:r>
      <w:r w:rsidRPr="00814841">
        <w:rPr>
          <w:iCs/>
        </w:rPr>
        <w:t>consider the appropriateness of these thresholds in today’s environment and whether they continue to provide an adequate benchmark for determining when a client might be a wholesale client.</w:t>
      </w:r>
      <w:bookmarkEnd w:id="52"/>
    </w:p>
    <w:p w14:paraId="337BEACA" w14:textId="1DA4A529" w:rsidR="00605226" w:rsidRDefault="000C1129" w:rsidP="0045114F">
      <w:pPr>
        <w:pStyle w:val="Heading2Numbered"/>
      </w:pPr>
      <w:bookmarkStart w:id="53" w:name="_Toc138617358"/>
      <w:bookmarkStart w:id="54" w:name="_Toc141906477"/>
      <w:bookmarkStart w:id="55" w:name="_Toc141965915"/>
      <w:bookmarkEnd w:id="51"/>
      <w:r>
        <w:t>Wholesale client c</w:t>
      </w:r>
      <w:r w:rsidR="00605226">
        <w:t>onsent arrangements</w:t>
      </w:r>
      <w:bookmarkEnd w:id="53"/>
      <w:bookmarkEnd w:id="54"/>
      <w:bookmarkEnd w:id="55"/>
    </w:p>
    <w:p w14:paraId="510391D3" w14:textId="2A1DA7D6" w:rsidR="004F0A1A" w:rsidRPr="00FA4B2C" w:rsidRDefault="004F0A1A" w:rsidP="0045114F">
      <w:pPr>
        <w:pStyle w:val="Heading3Numbered"/>
      </w:pPr>
      <w:r w:rsidRPr="00FA4B2C">
        <w:t>The sophisticated investor acknowledgement</w:t>
      </w:r>
    </w:p>
    <w:p w14:paraId="10FE3514" w14:textId="6A56033F" w:rsidR="004F0A1A" w:rsidRDefault="004F0A1A" w:rsidP="00EC206C">
      <w:r>
        <w:t xml:space="preserve">The sophisticated investor test was introduced via the </w:t>
      </w:r>
      <w:r w:rsidRPr="00FF2D19">
        <w:rPr>
          <w:i/>
        </w:rPr>
        <w:t xml:space="preserve">Corporations Legislation Amendment (Simpler Regulatory System) </w:t>
      </w:r>
      <w:r w:rsidRPr="00FF2D19">
        <w:rPr>
          <w:i/>
          <w:iCs/>
        </w:rPr>
        <w:t>Act</w:t>
      </w:r>
      <w:r w:rsidRPr="00FF2D19">
        <w:rPr>
          <w:i/>
        </w:rPr>
        <w:t xml:space="preserve"> 2007</w:t>
      </w:r>
      <w:r>
        <w:rPr>
          <w:i/>
          <w:iCs/>
        </w:rPr>
        <w:t xml:space="preserve">. </w:t>
      </w:r>
      <w:r>
        <w:t xml:space="preserve">The rationale for the test was to provide an alternative </w:t>
      </w:r>
      <w:r w:rsidR="00C96F28">
        <w:t>‘</w:t>
      </w:r>
      <w:r>
        <w:t>subjective</w:t>
      </w:r>
      <w:r w:rsidR="00C96F28">
        <w:t>’</w:t>
      </w:r>
      <w:r>
        <w:t xml:space="preserve"> test to the fixed financial thresholds used in the product value and individual wealth test</w:t>
      </w:r>
      <w:r w:rsidR="00CF6986">
        <w:t>s</w:t>
      </w:r>
      <w:r>
        <w:t>.</w:t>
      </w:r>
    </w:p>
    <w:p w14:paraId="0347098D" w14:textId="5C775B1A" w:rsidR="004F0A1A" w:rsidRPr="000051E6" w:rsidRDefault="004F0A1A" w:rsidP="00EC206C">
      <w:r>
        <w:t>The sophisticated investor test was designed for clients with an appropriate level of experience or professional training who wish to be treated as wholesale investors, yet who may not meet the financial thresholds to access wholesale client status.</w:t>
      </w:r>
      <w:r w:rsidR="00C20052">
        <w:rPr>
          <w:rStyle w:val="FootnoteReference"/>
        </w:rPr>
        <w:footnoteReference w:id="20"/>
      </w:r>
      <w:r w:rsidR="00C20052">
        <w:t xml:space="preserve"> </w:t>
      </w:r>
      <w:r w:rsidDel="004A7F03">
        <w:t>The outcome was a subjective test that did not need to consider the size of a person</w:t>
      </w:r>
      <w:r w:rsidR="00C96F28">
        <w:t>’</w:t>
      </w:r>
      <w:r w:rsidDel="004A7F03">
        <w:t>s investment or level of individual wealth.</w:t>
      </w:r>
    </w:p>
    <w:p w14:paraId="57460C0F" w14:textId="550A8D1E" w:rsidR="004F0A1A" w:rsidRDefault="000D2FAF" w:rsidP="00EC206C">
      <w:r>
        <w:t>Section</w:t>
      </w:r>
      <w:r w:rsidR="004F0A1A">
        <w:t xml:space="preserve"> 761GA of the Corporations Act provides that an AFS licensee relying on the sophisticated investor test must be satisfied on </w:t>
      </w:r>
      <w:r w:rsidR="00C96F28">
        <w:t>‘</w:t>
      </w:r>
      <w:r w:rsidR="004F0A1A">
        <w:t>reasonable grounds</w:t>
      </w:r>
      <w:r w:rsidR="00C96F28">
        <w:t>’</w:t>
      </w:r>
      <w:r w:rsidR="004F0A1A">
        <w:t xml:space="preserve"> that the client is able to assess the merits and value of the product, the risks associated with holding the product, the client</w:t>
      </w:r>
      <w:r w:rsidR="00C96F28">
        <w:t>’</w:t>
      </w:r>
      <w:r w:rsidR="004F0A1A">
        <w:t xml:space="preserve">s own information </w:t>
      </w:r>
      <w:r w:rsidR="00B7022D">
        <w:t>needs,</w:t>
      </w:r>
      <w:r w:rsidR="004F0A1A">
        <w:t xml:space="preserve"> and the adequacy of the information given by the AFS licensee.</w:t>
      </w:r>
    </w:p>
    <w:p w14:paraId="3549913D" w14:textId="5242076B" w:rsidR="004F0A1A" w:rsidRDefault="004F0A1A" w:rsidP="00EC206C">
      <w:r>
        <w:t>The AFS licensee must provide the client with written reasons for being satisfied with these matters, and the client must also sign a written acknowledgement that they have not been given a</w:t>
      </w:r>
      <w:r w:rsidR="0056455E">
        <w:t xml:space="preserve"> product disclosure statement</w:t>
      </w:r>
      <w:r>
        <w:t xml:space="preserve"> nor any other document that would normally be provided to a retail client.</w:t>
      </w:r>
    </w:p>
    <w:p w14:paraId="6255B051" w14:textId="2BAB4271" w:rsidR="004F0A1A" w:rsidRDefault="004F0A1A" w:rsidP="00EC206C">
      <w:r>
        <w:t xml:space="preserve">This acknowledgment must note that the AFS licensee does not have any obligations to the client under Chapter 7 of the Corporations Act that they would otherwise have if the product or services was provided to a retail client. </w:t>
      </w:r>
    </w:p>
    <w:p w14:paraId="124E484B" w14:textId="2F9F7290" w:rsidR="00801EB2" w:rsidRDefault="00AD53AE">
      <w:r>
        <w:t>In comparison</w:t>
      </w:r>
      <w:r w:rsidR="004F0A1A">
        <w:t>, the product value and individual wealth tests in section 761G of the Corporations Act do not require any written acknowledgement from the client confirm</w:t>
      </w:r>
      <w:r w:rsidR="0072231F">
        <w:t>ing</w:t>
      </w:r>
      <w:r w:rsidR="004F0A1A">
        <w:t xml:space="preserve"> the waiving of their rights as a retail client</w:t>
      </w:r>
      <w:r w:rsidR="00676781">
        <w:t>.</w:t>
      </w:r>
    </w:p>
    <w:p w14:paraId="75B200E7" w14:textId="3BA682DB" w:rsidR="004F0A1A" w:rsidRDefault="00480046" w:rsidP="0045114F">
      <w:pPr>
        <w:pStyle w:val="Heading3Numbered"/>
      </w:pPr>
      <w:r>
        <w:t>Quality of Advice Review</w:t>
      </w:r>
      <w:r w:rsidR="00C7470D">
        <w:t xml:space="preserve"> – Recommendation 11</w:t>
      </w:r>
    </w:p>
    <w:p w14:paraId="3BF62F61" w14:textId="125A05E7" w:rsidR="00D429F3" w:rsidRDefault="00000A75" w:rsidP="00EC206C">
      <w:r>
        <w:t>T</w:t>
      </w:r>
      <w:r w:rsidR="00EF1765">
        <w:t>he Quality of Advice Review final report</w:t>
      </w:r>
      <w:r>
        <w:t xml:space="preserve">, released by the Government in February 2023, </w:t>
      </w:r>
      <w:r w:rsidR="00C97A2C">
        <w:t>highlighted stakeholder concerns</w:t>
      </w:r>
      <w:r w:rsidR="00EF1765">
        <w:t xml:space="preserve"> that the wholesale client </w:t>
      </w:r>
      <w:r w:rsidR="00EF1765" w:rsidRPr="00EC206C">
        <w:t xml:space="preserve">financial thresholds were too low and </w:t>
      </w:r>
      <w:r w:rsidR="00D61BF9" w:rsidRPr="00EC206C">
        <w:t>identified</w:t>
      </w:r>
      <w:r w:rsidR="00EF1765" w:rsidRPr="00EC206C">
        <w:t xml:space="preserve"> a lack of understanding among clients as to the </w:t>
      </w:r>
      <w:r w:rsidR="008C2952" w:rsidRPr="00EC206C">
        <w:t>consequences</w:t>
      </w:r>
      <w:r w:rsidR="00A45F1D" w:rsidRPr="00EC206C">
        <w:t xml:space="preserve"> of</w:t>
      </w:r>
      <w:r w:rsidR="00EF1765" w:rsidRPr="00EC206C">
        <w:t xml:space="preserve"> being considered a wholesale client.</w:t>
      </w:r>
      <w:r w:rsidR="00286298" w:rsidRPr="00EC206C">
        <w:t xml:space="preserve"> </w:t>
      </w:r>
      <w:r w:rsidR="00375F1D" w:rsidRPr="00EC206C">
        <w:t xml:space="preserve">The </w:t>
      </w:r>
      <w:r w:rsidR="0040082E" w:rsidRPr="00EC206C">
        <w:lastRenderedPageBreak/>
        <w:t>R</w:t>
      </w:r>
      <w:r w:rsidR="00375F1D" w:rsidRPr="00EC206C">
        <w:t xml:space="preserve">eview </w:t>
      </w:r>
      <w:r w:rsidR="00180AD0" w:rsidRPr="00EC206C">
        <w:t xml:space="preserve">noted </w:t>
      </w:r>
      <w:r w:rsidR="006D472F" w:rsidRPr="00EC206C">
        <w:t>it was undesirable and unwarranted to</w:t>
      </w:r>
      <w:r w:rsidR="006D472F" w:rsidRPr="006D472F">
        <w:t xml:space="preserve"> have a discrepancy in disclosure </w:t>
      </w:r>
      <w:r w:rsidR="007C27AD">
        <w:t>between</w:t>
      </w:r>
      <w:r w:rsidR="007C27AD" w:rsidRPr="006D472F">
        <w:t xml:space="preserve"> </w:t>
      </w:r>
      <w:r w:rsidR="001D5A76">
        <w:t xml:space="preserve">sophisticated investors </w:t>
      </w:r>
      <w:r w:rsidR="00676EBA">
        <w:t xml:space="preserve">and other types of </w:t>
      </w:r>
      <w:r w:rsidR="006D472F" w:rsidRPr="006D472F">
        <w:t>wholesale clients</w:t>
      </w:r>
      <w:r w:rsidR="00C96F28">
        <w:t xml:space="preserve">. </w:t>
      </w:r>
      <w:r w:rsidR="00B94253">
        <w:t xml:space="preserve"> </w:t>
      </w:r>
    </w:p>
    <w:p w14:paraId="1C0140B4" w14:textId="476BDFDF" w:rsidR="00531BD3" w:rsidRPr="00551328" w:rsidRDefault="00165F16" w:rsidP="00BC5AF5">
      <w:pPr>
        <w:rPr>
          <w:rFonts w:asciiTheme="minorHAnsi" w:hAnsiTheme="minorHAnsi" w:cstheme="minorHAnsi"/>
        </w:rPr>
      </w:pPr>
      <w:r>
        <w:t xml:space="preserve">The </w:t>
      </w:r>
      <w:r w:rsidR="001354DF">
        <w:t>R</w:t>
      </w:r>
      <w:r>
        <w:t>eview</w:t>
      </w:r>
      <w:r w:rsidR="00CD5738">
        <w:t xml:space="preserve"> </w:t>
      </w:r>
      <w:r w:rsidR="00D531CB">
        <w:t>recommended</w:t>
      </w:r>
      <w:r>
        <w:t xml:space="preserve"> </w:t>
      </w:r>
      <w:r w:rsidR="00852E54">
        <w:t xml:space="preserve">introducing </w:t>
      </w:r>
      <w:r w:rsidR="00605226">
        <w:t>written consent requirements</w:t>
      </w:r>
      <w:r w:rsidR="00605226" w:rsidDel="00852E54">
        <w:t xml:space="preserve"> </w:t>
      </w:r>
      <w:r w:rsidR="00EB3A24">
        <w:t>for</w:t>
      </w:r>
      <w:r w:rsidR="00605226">
        <w:t xml:space="preserve"> wholesale clients who </w:t>
      </w:r>
      <w:r w:rsidR="00C73B6A">
        <w:t>meet</w:t>
      </w:r>
      <w:r w:rsidR="00605226">
        <w:t xml:space="preserve"> the </w:t>
      </w:r>
      <w:r w:rsidR="00C03567">
        <w:t xml:space="preserve">net </w:t>
      </w:r>
      <w:r w:rsidR="00605226">
        <w:t>asset</w:t>
      </w:r>
      <w:r w:rsidR="00353B1A">
        <w:t>s</w:t>
      </w:r>
      <w:r w:rsidR="00605226">
        <w:t xml:space="preserve"> </w:t>
      </w:r>
      <w:r w:rsidR="00C73B6A">
        <w:t>or</w:t>
      </w:r>
      <w:r w:rsidR="00605226">
        <w:t xml:space="preserve"> </w:t>
      </w:r>
      <w:r w:rsidR="00C03567">
        <w:t>gross</w:t>
      </w:r>
      <w:r w:rsidR="00605226">
        <w:t xml:space="preserve"> income thresholds</w:t>
      </w:r>
      <w:r w:rsidR="003B5BA4">
        <w:t xml:space="preserve"> </w:t>
      </w:r>
      <w:r w:rsidR="004D4092">
        <w:t>of the</w:t>
      </w:r>
      <w:r w:rsidR="003B5BA4">
        <w:t xml:space="preserve"> individual wealth test</w:t>
      </w:r>
      <w:r w:rsidR="00617D62">
        <w:t>.</w:t>
      </w:r>
      <w:r w:rsidR="00303970">
        <w:rPr>
          <w:rFonts w:asciiTheme="minorHAnsi" w:hAnsiTheme="minorHAnsi" w:cstheme="minorHAnsi"/>
        </w:rPr>
        <w:t xml:space="preserve"> </w:t>
      </w:r>
      <w:r w:rsidR="003438DD">
        <w:t xml:space="preserve">This </w:t>
      </w:r>
      <w:r w:rsidR="00605226">
        <w:t xml:space="preserve">consent </w:t>
      </w:r>
      <w:r w:rsidR="00D91FEB">
        <w:t>should</w:t>
      </w:r>
      <w:r w:rsidR="00605226">
        <w:t xml:space="preserve"> be obtained before the financial product or </w:t>
      </w:r>
      <w:r w:rsidR="00DC7B1D">
        <w:t>service</w:t>
      </w:r>
      <w:r w:rsidR="00605226">
        <w:t xml:space="preserve"> is provided</w:t>
      </w:r>
      <w:r w:rsidR="00455DA7">
        <w:t xml:space="preserve"> to the wholesale client</w:t>
      </w:r>
      <w:r w:rsidR="00406280">
        <w:t xml:space="preserve"> and </w:t>
      </w:r>
      <w:r w:rsidR="009A6D23">
        <w:t>should be additional</w:t>
      </w:r>
      <w:r w:rsidR="00406280">
        <w:t xml:space="preserve"> to the accountant</w:t>
      </w:r>
      <w:r w:rsidR="00C96F28">
        <w:t>’</w:t>
      </w:r>
      <w:r w:rsidR="00406280">
        <w:t xml:space="preserve">s certificate that is currently </w:t>
      </w:r>
      <w:r w:rsidR="001949FB">
        <w:t>required</w:t>
      </w:r>
      <w:r w:rsidR="00605226">
        <w:t>.</w:t>
      </w:r>
      <w:r w:rsidR="003E39F0" w:rsidRPr="00E4668E">
        <w:rPr>
          <w:rStyle w:val="FootnoteReference"/>
        </w:rPr>
        <w:t xml:space="preserve"> </w:t>
      </w:r>
      <w:r w:rsidR="00E4668E">
        <w:rPr>
          <w:rStyle w:val="FootnoteReference"/>
        </w:rPr>
        <w:footnoteReference w:id="21"/>
      </w:r>
      <w:r w:rsidR="00E4668E">
        <w:t xml:space="preserve"> </w:t>
      </w:r>
      <w:r w:rsidR="003E39F0">
        <w:t xml:space="preserve"> </w:t>
      </w:r>
    </w:p>
    <w:p w14:paraId="15F62AE3" w14:textId="3CF8604E" w:rsidR="00605226" w:rsidRPr="004F41C4" w:rsidRDefault="00C95C7F" w:rsidP="00541EFB">
      <w:pPr>
        <w:keepNext/>
      </w:pPr>
      <w:r>
        <w:t>According to</w:t>
      </w:r>
      <w:r w:rsidR="00531BD3">
        <w:t xml:space="preserve"> the recommendation, the written consent should outline the consequences of being treated a</w:t>
      </w:r>
      <w:r w:rsidR="00C07EE6">
        <w:t>s a</w:t>
      </w:r>
      <w:r w:rsidR="00531BD3">
        <w:t xml:space="preserve"> wholesale client</w:t>
      </w:r>
      <w:r w:rsidR="00531BD3" w:rsidDel="00455B0A">
        <w:t xml:space="preserve"> </w:t>
      </w:r>
      <w:r w:rsidR="00624664" w:rsidDel="00455B0A">
        <w:t>and</w:t>
      </w:r>
      <w:r w:rsidR="00531BD3" w:rsidDel="00455B0A">
        <w:t xml:space="preserve"> largely relate to a client who </w:t>
      </w:r>
      <w:r w:rsidR="00F224C2" w:rsidDel="00455B0A">
        <w:t>is being advised</w:t>
      </w:r>
      <w:r w:rsidR="00531BD3" w:rsidDel="00455B0A">
        <w:t>.</w:t>
      </w:r>
      <w:r w:rsidR="00906F6A" w:rsidDel="00455B0A">
        <w:t xml:space="preserve"> </w:t>
      </w:r>
      <w:r w:rsidR="00C167FE" w:rsidDel="00455B0A">
        <w:t>Th</w:t>
      </w:r>
      <w:r w:rsidR="001D5B0B" w:rsidDel="00455B0A">
        <w:t>e suggested consent requirement includes</w:t>
      </w:r>
      <w:r w:rsidR="00C167FE">
        <w:t xml:space="preserve">: </w:t>
      </w:r>
      <w:r w:rsidR="00605226">
        <w:t xml:space="preserve"> </w:t>
      </w:r>
    </w:p>
    <w:p w14:paraId="4E1AAFA2" w14:textId="4B989670" w:rsidR="000201BB" w:rsidRDefault="00A66484" w:rsidP="00BC5AF5">
      <w:pPr>
        <w:pStyle w:val="Bullet"/>
        <w:spacing w:line="240" w:lineRule="auto"/>
      </w:pPr>
      <w:r>
        <w:t>t</w:t>
      </w:r>
      <w:r w:rsidR="000201BB">
        <w:t xml:space="preserve">he advice provider is not required to be a relevant provider and accordingly they will not have to comply with the professional </w:t>
      </w:r>
      <w:proofErr w:type="gramStart"/>
      <w:r w:rsidR="000201BB">
        <w:t>standards</w:t>
      </w:r>
      <w:r w:rsidR="00C9118E">
        <w:t>;</w:t>
      </w:r>
      <w:proofErr w:type="gramEnd"/>
    </w:p>
    <w:p w14:paraId="57E6B32F" w14:textId="34F9CF01" w:rsidR="000201BB" w:rsidRDefault="00A66484" w:rsidP="00BC5AF5">
      <w:pPr>
        <w:pStyle w:val="Bullet"/>
        <w:spacing w:line="240" w:lineRule="auto"/>
      </w:pPr>
      <w:r>
        <w:t>t</w:t>
      </w:r>
      <w:r w:rsidR="000201BB">
        <w:t>he advice provider will not have a duty to give good advice</w:t>
      </w:r>
      <w:r w:rsidR="00982661">
        <w:t xml:space="preserve"> </w:t>
      </w:r>
      <w:r w:rsidR="000201BB">
        <w:t>or to act in the best interests of the client under the Corporations Act</w:t>
      </w:r>
      <w:r w:rsidR="00C9118E">
        <w:t>;</w:t>
      </w:r>
      <w:r w:rsidR="00982661" w:rsidRPr="00982661">
        <w:rPr>
          <w:rStyle w:val="FootnoteReference"/>
        </w:rPr>
        <w:t xml:space="preserve"> </w:t>
      </w:r>
      <w:r w:rsidR="00982661">
        <w:rPr>
          <w:rStyle w:val="FootnoteReference"/>
        </w:rPr>
        <w:footnoteReference w:id="22"/>
      </w:r>
    </w:p>
    <w:p w14:paraId="2A49FDF3" w14:textId="706B7197" w:rsidR="000201BB" w:rsidRDefault="00045A44" w:rsidP="00BC5AF5">
      <w:pPr>
        <w:pStyle w:val="Bullet"/>
        <w:spacing w:line="240" w:lineRule="auto"/>
      </w:pPr>
      <w:r>
        <w:t>the</w:t>
      </w:r>
      <w:r w:rsidR="000201BB">
        <w:t xml:space="preserve"> advice provider is not required to give the client a product disclosure statement or financial services guide</w:t>
      </w:r>
      <w:r w:rsidR="00C9118E">
        <w:t>; and</w:t>
      </w:r>
    </w:p>
    <w:p w14:paraId="1D6F6DA8" w14:textId="2EF69954" w:rsidR="008C4458" w:rsidRDefault="00A66484" w:rsidP="00BC5AF5">
      <w:pPr>
        <w:pStyle w:val="Bullet"/>
        <w:spacing w:line="240" w:lineRule="auto"/>
      </w:pPr>
      <w:r>
        <w:t>t</w:t>
      </w:r>
      <w:r w:rsidR="000201BB">
        <w:t>he client will not be entitled to complain about the advice under the AFS licensee</w:t>
      </w:r>
      <w:r w:rsidR="00C96F28">
        <w:t>’</w:t>
      </w:r>
      <w:r w:rsidR="000201BB">
        <w:t xml:space="preserve">s internal dispute resolution procedures or to </w:t>
      </w:r>
      <w:r w:rsidR="003539FC">
        <w:t>the Australian Financial Complaints Authority</w:t>
      </w:r>
      <w:r w:rsidR="000201BB">
        <w:t>.</w:t>
      </w:r>
    </w:p>
    <w:p w14:paraId="5867A21E" w14:textId="77777777" w:rsidR="002D44A5" w:rsidRDefault="006E4856" w:rsidP="00EC206C">
      <w:r>
        <w:t xml:space="preserve">The recommendation also </w:t>
      </w:r>
      <w:r w:rsidR="00643D65">
        <w:t>propose</w:t>
      </w:r>
      <w:r w:rsidR="007223A6">
        <w:t>d</w:t>
      </w:r>
      <w:r w:rsidR="00643D65">
        <w:t xml:space="preserve"> </w:t>
      </w:r>
      <w:r>
        <w:t xml:space="preserve">that the </w:t>
      </w:r>
      <w:r w:rsidR="00C622E1">
        <w:t>existing</w:t>
      </w:r>
      <w:r>
        <w:t xml:space="preserve"> sophisticated </w:t>
      </w:r>
      <w:r w:rsidR="00C622E1">
        <w:t xml:space="preserve">investor </w:t>
      </w:r>
      <w:r w:rsidR="005C4ECD">
        <w:t xml:space="preserve">test </w:t>
      </w:r>
      <w:r w:rsidR="00A55CFE">
        <w:t>acknowledgement</w:t>
      </w:r>
      <w:r w:rsidR="00C622E1">
        <w:t xml:space="preserve"> </w:t>
      </w:r>
      <w:r>
        <w:t xml:space="preserve">should be </w:t>
      </w:r>
      <w:r w:rsidR="00655775">
        <w:t xml:space="preserve">prospectively </w:t>
      </w:r>
      <w:r>
        <w:t>amended to</w:t>
      </w:r>
      <w:r w:rsidR="00337A59">
        <w:t xml:space="preserve"> align with the terms in th</w:t>
      </w:r>
      <w:r w:rsidR="00CA7052">
        <w:t>is</w:t>
      </w:r>
      <w:r w:rsidR="00337A59">
        <w:t xml:space="preserve"> recommendation. </w:t>
      </w:r>
      <w:r w:rsidR="00C07EE6">
        <w:t>T</w:t>
      </w:r>
      <w:r w:rsidR="00AC5056">
        <w:t xml:space="preserve">here was no </w:t>
      </w:r>
      <w:r w:rsidR="0052068D">
        <w:t xml:space="preserve">suggestion </w:t>
      </w:r>
      <w:r w:rsidR="00AC5056">
        <w:t xml:space="preserve">to introduce consent requirements for </w:t>
      </w:r>
      <w:r w:rsidR="001171F0">
        <w:t xml:space="preserve">wholesale </w:t>
      </w:r>
      <w:r w:rsidR="00AC5056">
        <w:t xml:space="preserve">clients who </w:t>
      </w:r>
      <w:r w:rsidR="00284785">
        <w:t>meet</w:t>
      </w:r>
      <w:r w:rsidR="00AC5056">
        <w:t xml:space="preserve"> the product value test.</w:t>
      </w:r>
    </w:p>
    <w:p w14:paraId="6D5C7471" w14:textId="372F37D8" w:rsidR="00027852" w:rsidRPr="00071C08" w:rsidRDefault="00A345F1" w:rsidP="002D44A5">
      <w:pPr>
        <w:pStyle w:val="Heading2Numbered"/>
      </w:pPr>
      <w:bookmarkStart w:id="56" w:name="_Toc141906478"/>
      <w:bookmarkStart w:id="57" w:name="_Toc141965916"/>
      <w:r>
        <w:t xml:space="preserve">Questions for </w:t>
      </w:r>
      <w:r w:rsidR="00C33B9D">
        <w:t>consideration</w:t>
      </w:r>
      <w:bookmarkEnd w:id="56"/>
      <w:bookmarkEnd w:id="57"/>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5871D2" w14:paraId="576C239D" w14:textId="77777777">
        <w:tc>
          <w:tcPr>
            <w:tcW w:w="5000" w:type="pct"/>
            <w:shd w:val="clear" w:color="auto" w:fill="EEEEEE" w:themeFill="background2"/>
          </w:tcPr>
          <w:p w14:paraId="48474D19" w14:textId="4E2432D1" w:rsidR="005871D2" w:rsidRPr="000D1284" w:rsidRDefault="005871D2" w:rsidP="002D44A5">
            <w:pPr>
              <w:pStyle w:val="BoxHeading"/>
              <w:spacing w:before="200"/>
            </w:pPr>
            <w:r>
              <w:t>Questions</w:t>
            </w:r>
          </w:p>
          <w:p w14:paraId="1B9509C0" w14:textId="06BA1C3B" w:rsidR="004B7825" w:rsidRPr="00133562" w:rsidRDefault="004B7825" w:rsidP="00F91D76">
            <w:pPr>
              <w:pStyle w:val="OutlineNumbered1"/>
            </w:pPr>
            <w:r w:rsidRPr="00133562">
              <w:t xml:space="preserve">Should the financial threshold for the product value test be increased? If so, increased to what value and why? </w:t>
            </w:r>
          </w:p>
          <w:p w14:paraId="3FA3CD5D" w14:textId="57A8295E" w:rsidR="004B7825" w:rsidRPr="00133562" w:rsidRDefault="004B7825" w:rsidP="00F91D76">
            <w:pPr>
              <w:pStyle w:val="OutlineNumbered1"/>
            </w:pPr>
            <w:r w:rsidRPr="00133562">
              <w:t>Should the financial thresholds for</w:t>
            </w:r>
            <w:r w:rsidR="007902B7" w:rsidRPr="00133562">
              <w:t xml:space="preserve"> the</w:t>
            </w:r>
            <w:r w:rsidRPr="00133562">
              <w:t xml:space="preserve"> net asset</w:t>
            </w:r>
            <w:r w:rsidR="007155AC" w:rsidRPr="00133562">
              <w:t>s</w:t>
            </w:r>
            <w:r w:rsidRPr="00133562">
              <w:t xml:space="preserve"> and/or gross income </w:t>
            </w:r>
            <w:r w:rsidR="00367FBC" w:rsidRPr="00133562">
              <w:t>in</w:t>
            </w:r>
            <w:r w:rsidRPr="00133562">
              <w:t xml:space="preserve"> the individual wealth test be increased? If so, increased to what value and why?</w:t>
            </w:r>
          </w:p>
          <w:p w14:paraId="0A0A2E9F" w14:textId="4690F57F" w:rsidR="004F2F18" w:rsidRDefault="009B03BE" w:rsidP="00F91D76">
            <w:pPr>
              <w:pStyle w:val="OutlineNumbered1"/>
            </w:pPr>
            <w:r>
              <w:t>Should certain assets</w:t>
            </w:r>
            <w:r w:rsidR="000862E0">
              <w:t xml:space="preserve"> </w:t>
            </w:r>
            <w:r>
              <w:t xml:space="preserve">be excluded </w:t>
            </w:r>
            <w:r w:rsidR="00280A3A">
              <w:t xml:space="preserve">when </w:t>
            </w:r>
            <w:r w:rsidR="00677201">
              <w:t>determining an individual</w:t>
            </w:r>
            <w:r w:rsidR="00C96F28">
              <w:t>’</w:t>
            </w:r>
            <w:r w:rsidR="00677201">
              <w:t xml:space="preserve">s </w:t>
            </w:r>
            <w:r w:rsidR="00F8193B">
              <w:t xml:space="preserve">net assets </w:t>
            </w:r>
            <w:r w:rsidR="009B07D2">
              <w:t>for the purposes of the individual wealth test</w:t>
            </w:r>
            <w:r w:rsidR="00E0431C">
              <w:t>? If so, which assets</w:t>
            </w:r>
            <w:r w:rsidR="00B46ACE">
              <w:t xml:space="preserve"> and why</w:t>
            </w:r>
            <w:r w:rsidR="00E0431C">
              <w:t xml:space="preserve">? </w:t>
            </w:r>
          </w:p>
          <w:p w14:paraId="6632DA10" w14:textId="75FAFB03" w:rsidR="00AB54D8" w:rsidRDefault="00AB54D8" w:rsidP="00F91D76">
            <w:pPr>
              <w:pStyle w:val="OutlineNumbered1"/>
            </w:pPr>
            <w:r>
              <w:t xml:space="preserve">If consent requirements </w:t>
            </w:r>
            <w:r w:rsidR="001142BD">
              <w:t>were</w:t>
            </w:r>
            <w:r>
              <w:t xml:space="preserve"> to be introduced:</w:t>
            </w:r>
          </w:p>
          <w:p w14:paraId="37E8D6B7" w14:textId="1D909039" w:rsidR="00A819E1" w:rsidRDefault="00B3760A" w:rsidP="00F91D76">
            <w:pPr>
              <w:pStyle w:val="OutlineNumbered3"/>
              <w:numPr>
                <w:ilvl w:val="4"/>
                <w:numId w:val="14"/>
              </w:numPr>
              <w:ind w:left="1193"/>
            </w:pPr>
            <w:r>
              <w:t>How could these be designed to ensure investors understand the consequences of being</w:t>
            </w:r>
            <w:r w:rsidR="00214201">
              <w:t xml:space="preserve"> considered a wholesale client?</w:t>
            </w:r>
          </w:p>
          <w:p w14:paraId="5D1DB315" w14:textId="1E6AA02C" w:rsidR="005871D2" w:rsidRPr="000D1284" w:rsidRDefault="00AD4C58" w:rsidP="00F91D76">
            <w:pPr>
              <w:pStyle w:val="OutlineNumbered3"/>
              <w:numPr>
                <w:ilvl w:val="4"/>
                <w:numId w:val="14"/>
              </w:numPr>
              <w:ind w:left="1193"/>
            </w:pPr>
            <w:r>
              <w:t xml:space="preserve">Should </w:t>
            </w:r>
            <w:r w:rsidR="00E2518D">
              <w:t>the same</w:t>
            </w:r>
            <w:r w:rsidR="00A96D8F">
              <w:t xml:space="preserve"> </w:t>
            </w:r>
            <w:r>
              <w:t xml:space="preserve">consent </w:t>
            </w:r>
            <w:r w:rsidR="00DD7447">
              <w:t>requirements</w:t>
            </w:r>
            <w:r w:rsidR="004F449B">
              <w:t xml:space="preserve"> </w:t>
            </w:r>
            <w:r w:rsidR="00E82047">
              <w:t>be introduced for</w:t>
            </w:r>
            <w:r w:rsidR="00A96D8F">
              <w:t xml:space="preserve"> </w:t>
            </w:r>
            <w:r w:rsidR="00DD7447">
              <w:t>each wholesale client</w:t>
            </w:r>
            <w:r w:rsidR="00E64370">
              <w:t xml:space="preserve"> test</w:t>
            </w:r>
            <w:r w:rsidR="00DD7447">
              <w:t xml:space="preserve"> (</w:t>
            </w:r>
            <w:r w:rsidR="00E64370">
              <w:t>or revised in the case of the</w:t>
            </w:r>
            <w:r w:rsidR="00DD7447">
              <w:t xml:space="preserve"> sophisticated investor</w:t>
            </w:r>
            <w:r w:rsidR="00E64370">
              <w:t xml:space="preserve"> test</w:t>
            </w:r>
            <w:r w:rsidR="00DD7447">
              <w:t xml:space="preserve">) in </w:t>
            </w:r>
            <w:r w:rsidR="00464C1E">
              <w:t>Chapter 7 of the Corporations Act</w:t>
            </w:r>
            <w:r w:rsidR="001F6D56">
              <w:t>? If no</w:t>
            </w:r>
            <w:r w:rsidR="008E2797">
              <w:t>t</w:t>
            </w:r>
            <w:r w:rsidR="001F6D56">
              <w:t>, why not?</w:t>
            </w:r>
            <w:r w:rsidR="00D40A83">
              <w:t xml:space="preserve"> </w:t>
            </w:r>
          </w:p>
        </w:tc>
      </w:tr>
    </w:tbl>
    <w:p w14:paraId="183AAA01" w14:textId="77777777" w:rsidR="00801EB2" w:rsidRDefault="00801EB2" w:rsidP="00BC5AF5">
      <w:pPr>
        <w:rPr>
          <w:rFonts w:ascii="Calibri" w:hAnsi="Calibri" w:cs="Arial"/>
          <w:iCs/>
          <w:color w:val="2C384A"/>
          <w:kern w:val="32"/>
          <w:sz w:val="36"/>
          <w:szCs w:val="28"/>
        </w:rPr>
        <w:sectPr w:rsidR="00801EB2" w:rsidSect="001B69D9">
          <w:footerReference w:type="default" r:id="rId31"/>
          <w:pgSz w:w="11906" w:h="16838" w:code="9"/>
          <w:pgMar w:top="1843" w:right="1418" w:bottom="1418" w:left="1418" w:header="709" w:footer="709" w:gutter="0"/>
          <w:cols w:space="708"/>
          <w:docGrid w:linePitch="360"/>
        </w:sectPr>
      </w:pPr>
    </w:p>
    <w:p w14:paraId="342C2266" w14:textId="46C87AB3" w:rsidR="00047E29" w:rsidRPr="00E0342C" w:rsidRDefault="00626EA8" w:rsidP="0045114F">
      <w:pPr>
        <w:pStyle w:val="Heading1Numbered"/>
      </w:pPr>
      <w:bookmarkStart w:id="58" w:name="_Toc141906479"/>
      <w:bookmarkStart w:id="59" w:name="_Toc141965917"/>
      <w:r>
        <w:lastRenderedPageBreak/>
        <w:t>Suitability of scheme investments</w:t>
      </w:r>
      <w:bookmarkEnd w:id="58"/>
      <w:bookmarkEnd w:id="59"/>
    </w:p>
    <w:p w14:paraId="1C3062AC" w14:textId="25525470" w:rsidR="00047E29" w:rsidRDefault="00633378" w:rsidP="0045114F">
      <w:pPr>
        <w:pStyle w:val="Heading2Numbered"/>
      </w:pPr>
      <w:bookmarkStart w:id="60" w:name="_Toc141906480"/>
      <w:bookmarkStart w:id="61" w:name="_Toc141965918"/>
      <w:r>
        <w:t xml:space="preserve">Scheme </w:t>
      </w:r>
      <w:r w:rsidR="00D37C27">
        <w:t>investments</w:t>
      </w:r>
      <w:bookmarkEnd w:id="60"/>
      <w:bookmarkEnd w:id="61"/>
    </w:p>
    <w:p w14:paraId="07461C22" w14:textId="0753EEDF" w:rsidR="00047E29" w:rsidRDefault="007732A5" w:rsidP="00047E29">
      <w:r>
        <w:t>The regulatory framework for r</w:t>
      </w:r>
      <w:r w:rsidR="00047E29" w:rsidRPr="009A11BD">
        <w:t xml:space="preserve">egistered schemes </w:t>
      </w:r>
      <w:r w:rsidR="00323A54">
        <w:t>does</w:t>
      </w:r>
      <w:r w:rsidR="00047E29" w:rsidRPr="009A11BD">
        <w:t xml:space="preserve"> not explicitly prohibit or restrict </w:t>
      </w:r>
      <w:r w:rsidR="00FF3C57">
        <w:t>responsible entit</w:t>
      </w:r>
      <w:r w:rsidR="00B25077">
        <w:t>ies</w:t>
      </w:r>
      <w:r w:rsidR="00047E29" w:rsidRPr="009A11BD">
        <w:t xml:space="preserve"> from investing in certain asset types or using particular investment strategies. Rather, the investment and borrowing powers of a responsible entity </w:t>
      </w:r>
      <w:r w:rsidR="007F75BF">
        <w:t>are</w:t>
      </w:r>
      <w:r w:rsidR="00047E29" w:rsidRPr="009A11BD">
        <w:t xml:space="preserve"> set out in the scheme</w:t>
      </w:r>
      <w:r w:rsidR="00DB4008">
        <w:t>’s</w:t>
      </w:r>
      <w:r w:rsidR="00047E29" w:rsidRPr="009A11BD">
        <w:t xml:space="preserve"> constitution.</w:t>
      </w:r>
      <w:r w:rsidR="00E845A1" w:rsidRPr="00BB0D20">
        <w:rPr>
          <w:sz w:val="18"/>
          <w:szCs w:val="16"/>
          <w:vertAlign w:val="superscript"/>
        </w:rPr>
        <w:footnoteReference w:id="23"/>
      </w:r>
      <w:r w:rsidR="00047E29" w:rsidRPr="009A11BD">
        <w:t xml:space="preserve"> Investors rely on the expertise </w:t>
      </w:r>
      <w:r w:rsidR="00206E72" w:rsidRPr="009A11BD">
        <w:t xml:space="preserve">and compliance </w:t>
      </w:r>
      <w:r w:rsidR="00047E29" w:rsidRPr="009A11BD">
        <w:t xml:space="preserve">of the responsible entity to hold and </w:t>
      </w:r>
      <w:r w:rsidR="00206E72" w:rsidRPr="009A11BD">
        <w:t>man</w:t>
      </w:r>
      <w:r w:rsidR="001526F3">
        <w:t>a</w:t>
      </w:r>
      <w:r w:rsidR="00206E72" w:rsidRPr="009A11BD">
        <w:t>ge</w:t>
      </w:r>
      <w:r w:rsidR="00047E29" w:rsidRPr="009A11BD">
        <w:t xml:space="preserve"> those assets in accordance with the constitution and the responsible entity</w:t>
      </w:r>
      <w:r w:rsidR="00C96F28">
        <w:t>’</w:t>
      </w:r>
      <w:r w:rsidR="00047E29" w:rsidRPr="009A11BD">
        <w:t>s statutory and fiduciary duties.</w:t>
      </w:r>
    </w:p>
    <w:p w14:paraId="0BC2CED9" w14:textId="4A6E62EC" w:rsidR="000D57F0" w:rsidRDefault="003D6203" w:rsidP="007742D2">
      <w:pPr>
        <w:textAlignment w:val="baseline"/>
      </w:pPr>
      <w:r>
        <w:t xml:space="preserve">Provided </w:t>
      </w:r>
      <w:r w:rsidR="00486E3C">
        <w:t>the entity has the appropriate AFS licence authorisation</w:t>
      </w:r>
      <w:r w:rsidR="001F5C49">
        <w:t>,</w:t>
      </w:r>
      <w:r w:rsidR="00486E3C">
        <w:t xml:space="preserve"> r</w:t>
      </w:r>
      <w:r>
        <w:t>esponsible</w:t>
      </w:r>
      <w:r w:rsidR="00FC6BC2">
        <w:t xml:space="preserve"> entities</w:t>
      </w:r>
      <w:r w:rsidR="00047E29">
        <w:t xml:space="preserve"> may</w:t>
      </w:r>
      <w:r w:rsidR="008C4A2B">
        <w:t xml:space="preserve"> </w:t>
      </w:r>
      <w:r w:rsidR="00047E29">
        <w:t xml:space="preserve">offer a </w:t>
      </w:r>
      <w:r w:rsidR="00285125">
        <w:t xml:space="preserve">wide </w:t>
      </w:r>
      <w:r w:rsidR="00047E29">
        <w:t xml:space="preserve">range of investments </w:t>
      </w:r>
      <w:r w:rsidR="00D25C4C">
        <w:t>in registered schemes</w:t>
      </w:r>
      <w:r w:rsidR="00047E29">
        <w:t xml:space="preserve"> to retail clients</w:t>
      </w:r>
      <w:r w:rsidR="004B6EB0">
        <w:t xml:space="preserve">. </w:t>
      </w:r>
      <w:r w:rsidR="00047E29">
        <w:t xml:space="preserve">This includes investments </w:t>
      </w:r>
      <w:r w:rsidR="00B27183">
        <w:t>in</w:t>
      </w:r>
      <w:r w:rsidR="00047E29">
        <w:t xml:space="preserve"> real property, infrastructure, derivatives, crypto</w:t>
      </w:r>
      <w:r w:rsidR="00C96F28">
        <w:noBreakHyphen/>
      </w:r>
      <w:r w:rsidR="00047E29">
        <w:t>assets, agriculture, or investments with certain features such as leveraging, short</w:t>
      </w:r>
      <w:r w:rsidR="00C96F28">
        <w:noBreakHyphen/>
      </w:r>
      <w:r w:rsidR="00047E29">
        <w:t>selling or separate contracts or arrangements between members and the scheme operator in addition to the scheme constitutio</w:t>
      </w:r>
      <w:r w:rsidR="00047E29" w:rsidRPr="00465C08">
        <w:t xml:space="preserve">n. </w:t>
      </w:r>
    </w:p>
    <w:p w14:paraId="70C823C2" w14:textId="387B38E1" w:rsidR="006C5551" w:rsidRDefault="00035974" w:rsidP="006C5551">
      <w:r>
        <w:t xml:space="preserve">Questions have been raised about whether some </w:t>
      </w:r>
      <w:r w:rsidR="00A754E3">
        <w:t>investments</w:t>
      </w:r>
      <w:r>
        <w:t xml:space="preserve"> and scheme features are too complex for retail clients. </w:t>
      </w:r>
      <w:r w:rsidR="00CB3798">
        <w:t>T</w:t>
      </w:r>
      <w:r w:rsidR="006C5551" w:rsidRPr="00C77313">
        <w:t xml:space="preserve">he </w:t>
      </w:r>
      <w:r w:rsidR="006C5551">
        <w:t>Sterling Income Trust and its link with the Sterling New Life Lease housing product was a complex contract</w:t>
      </w:r>
      <w:r w:rsidR="00C96F28">
        <w:noBreakHyphen/>
      </w:r>
      <w:r w:rsidR="006C5551">
        <w:t xml:space="preserve">based scheme that was marketed and sold to retail clients. The </w:t>
      </w:r>
      <w:r w:rsidR="006C5551" w:rsidRPr="00C77313">
        <w:t>Senate Economics References Committee inquiry</w:t>
      </w:r>
      <w:r w:rsidR="006C5551">
        <w:t xml:space="preserve"> into the 2019 collapse of the scheme found that there was </w:t>
      </w:r>
      <w:r w:rsidR="00DD5A77">
        <w:t>an</w:t>
      </w:r>
      <w:r w:rsidR="006C5551">
        <w:t xml:space="preserve"> expectation gap</w:t>
      </w:r>
      <w:r w:rsidR="00956893">
        <w:t xml:space="preserve"> around the regulation of financial products</w:t>
      </w:r>
      <w:r w:rsidR="006C5551">
        <w:t>. This was demonstrated by the misalignment between an investor</w:t>
      </w:r>
      <w:r w:rsidR="00C96F28">
        <w:t>’</w:t>
      </w:r>
      <w:r w:rsidR="006C5551">
        <w:t xml:space="preserve">s understanding </w:t>
      </w:r>
      <w:r w:rsidR="004B4B57">
        <w:t xml:space="preserve">of financial products </w:t>
      </w:r>
      <w:r w:rsidR="006C5551">
        <w:t xml:space="preserve">and how these products </w:t>
      </w:r>
      <w:r w:rsidR="005B1591">
        <w:t>were</w:t>
      </w:r>
      <w:r w:rsidR="006C5551">
        <w:t xml:space="preserve"> designed, disclosed and marketed to them.</w:t>
      </w:r>
      <w:r w:rsidR="006C5551">
        <w:rPr>
          <w:rStyle w:val="FootnoteReference"/>
        </w:rPr>
        <w:footnoteReference w:id="24"/>
      </w:r>
    </w:p>
    <w:p w14:paraId="4910C7F5" w14:textId="2355C9E1" w:rsidR="006C5551" w:rsidRDefault="006C5551" w:rsidP="006C5551">
      <w:r>
        <w:t>Th</w:t>
      </w:r>
      <w:r w:rsidR="00212899">
        <w:t>e</w:t>
      </w:r>
      <w:r>
        <w:t xml:space="preserve"> inquiry suggested </w:t>
      </w:r>
      <w:r w:rsidR="009D195A">
        <w:t xml:space="preserve">considering </w:t>
      </w:r>
      <w:r>
        <w:t xml:space="preserve">the appropriateness of the regulatory settings </w:t>
      </w:r>
      <w:r w:rsidR="009D195A">
        <w:t xml:space="preserve">to protect consumers </w:t>
      </w:r>
      <w:r w:rsidR="006119A6">
        <w:t>from undue financial risk</w:t>
      </w:r>
      <w:r w:rsidR="00855B2F">
        <w:t>,</w:t>
      </w:r>
      <w:r w:rsidR="009D195A">
        <w:t xml:space="preserve"> </w:t>
      </w:r>
      <w:r>
        <w:t xml:space="preserve">due to the apparent ease with which schemes that are novel, risky, illiquid, or speculative </w:t>
      </w:r>
      <w:r w:rsidR="00FD359B">
        <w:t>can</w:t>
      </w:r>
      <w:r>
        <w:t xml:space="preserve"> be registered and sold in Australia.</w:t>
      </w:r>
      <w:r>
        <w:rPr>
          <w:rStyle w:val="FootnoteReference"/>
        </w:rPr>
        <w:footnoteReference w:id="25"/>
      </w:r>
    </w:p>
    <w:p w14:paraId="3109556F" w14:textId="6F16576B" w:rsidR="00822B06" w:rsidRDefault="0049790C" w:rsidP="007742D2">
      <w:pPr>
        <w:textAlignment w:val="baseline"/>
      </w:pPr>
      <w:r>
        <w:t>Other</w:t>
      </w:r>
      <w:r w:rsidRPr="005D7C83">
        <w:t xml:space="preserve"> jurisdictions </w:t>
      </w:r>
      <w:r>
        <w:t xml:space="preserve">have incorporated conditions for certain scheme arrangements </w:t>
      </w:r>
      <w:r w:rsidRPr="005D7C83">
        <w:t xml:space="preserve">that generally </w:t>
      </w:r>
      <w:r>
        <w:t xml:space="preserve">ensure </w:t>
      </w:r>
      <w:r w:rsidRPr="005D7C83">
        <w:t>more diversified and liquid options</w:t>
      </w:r>
      <w:r>
        <w:t xml:space="preserve"> are offered to retail clients</w:t>
      </w:r>
      <w:r w:rsidRPr="005D7C83">
        <w:t xml:space="preserve"> (see Box 4).</w:t>
      </w:r>
    </w:p>
    <w:p w14:paraId="75929ABE" w14:textId="4F57D2BB" w:rsidR="00503B13" w:rsidRDefault="00503B13" w:rsidP="007742D2">
      <w:pPr>
        <w:textAlignment w:val="baseline"/>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8D3CA0" w14:paraId="30E95D10" w14:textId="77777777">
        <w:tc>
          <w:tcPr>
            <w:tcW w:w="5000" w:type="pct"/>
            <w:shd w:val="clear" w:color="auto" w:fill="F2F9FC"/>
            <w:hideMark/>
          </w:tcPr>
          <w:p w14:paraId="3D2BA034" w14:textId="56CAC6A3" w:rsidR="008D3CA0" w:rsidRPr="000251BB" w:rsidRDefault="008D3CA0" w:rsidP="008D3CA0">
            <w:pPr>
              <w:pStyle w:val="BoxHeading"/>
              <w:spacing w:before="96" w:after="96"/>
              <w:rPr>
                <w:b w:val="0"/>
              </w:rPr>
            </w:pPr>
            <w:r w:rsidRPr="000251BB">
              <w:lastRenderedPageBreak/>
              <w:t xml:space="preserve">Box 4. Investment </w:t>
            </w:r>
            <w:r w:rsidR="00F172EF">
              <w:t>conditions</w:t>
            </w:r>
            <w:r w:rsidRPr="000251BB">
              <w:t xml:space="preserve"> in the </w:t>
            </w:r>
            <w:r w:rsidR="00F46561">
              <w:t>other jurisdictions</w:t>
            </w:r>
          </w:p>
          <w:p w14:paraId="186C9B4D" w14:textId="77777777" w:rsidR="008D3CA0" w:rsidRPr="000251BB" w:rsidRDefault="008D3CA0" w:rsidP="008D3CA0">
            <w:pPr>
              <w:pStyle w:val="BoxText"/>
              <w:rPr>
                <w:b/>
              </w:rPr>
            </w:pPr>
            <w:r w:rsidRPr="000251BB">
              <w:rPr>
                <w:b/>
                <w:bCs/>
              </w:rPr>
              <w:t>United States</w:t>
            </w:r>
          </w:p>
          <w:p w14:paraId="198EA447" w14:textId="0D90FF8E" w:rsidR="008D3CA0" w:rsidRPr="000251BB" w:rsidRDefault="008D3CA0" w:rsidP="008D3CA0">
            <w:pPr>
              <w:pStyle w:val="BoxText"/>
            </w:pPr>
            <w:r w:rsidRPr="000251BB">
              <w:t>In the US, retail clients can generally only access registered funds operated by registered management investment companies.</w:t>
            </w:r>
            <w:r w:rsidRPr="000251BB">
              <w:rPr>
                <w:rFonts w:cs="Calibri Light"/>
                <w:szCs w:val="22"/>
              </w:rPr>
              <w:t xml:space="preserve"> </w:t>
            </w:r>
            <w:r w:rsidRPr="000251BB">
              <w:t>These funds can be open</w:t>
            </w:r>
            <w:r w:rsidR="00C96F28">
              <w:noBreakHyphen/>
            </w:r>
            <w:r w:rsidRPr="000251BB">
              <w:t>end (where the fund issues and redeems units on an ongoing basis) or closed</w:t>
            </w:r>
            <w:r w:rsidR="00C96F28">
              <w:noBreakHyphen/>
            </w:r>
            <w:r w:rsidRPr="000251BB">
              <w:t>end (where the fund usually issues a fixed number of units that are then traded on a public exchange)</w:t>
            </w:r>
            <w:r w:rsidR="00C95D92">
              <w:t xml:space="preserve"> and are subject to </w:t>
            </w:r>
            <w:r w:rsidR="00606FE0">
              <w:t>investment restrictions</w:t>
            </w:r>
            <w:r w:rsidRPr="000251BB">
              <w:t xml:space="preserve">. </w:t>
            </w:r>
          </w:p>
          <w:p w14:paraId="10410054" w14:textId="3733DBB3" w:rsidR="008D3CA0" w:rsidRPr="000251BB" w:rsidRDefault="008D3CA0" w:rsidP="008D3CA0">
            <w:pPr>
              <w:pStyle w:val="BoxText"/>
              <w:rPr>
                <w:rFonts w:cs="Calibri Light"/>
                <w:szCs w:val="22"/>
              </w:rPr>
            </w:pPr>
            <w:r w:rsidRPr="000251BB">
              <w:t>Open</w:t>
            </w:r>
            <w:r w:rsidR="00C96F28">
              <w:noBreakHyphen/>
            </w:r>
            <w:r w:rsidRPr="000251BB">
              <w:t xml:space="preserve">end funds cannot hold more than 15 per cent of their assets in illiquid investments and have restricted access to </w:t>
            </w:r>
            <w:r w:rsidR="00E25C9A" w:rsidRPr="000251BB">
              <w:t>leverage.</w:t>
            </w:r>
            <w:r w:rsidR="00E25C9A">
              <w:rPr>
                <w:rStyle w:val="FootnoteReference"/>
              </w:rPr>
              <w:footnoteReference w:id="26"/>
            </w:r>
            <w:r w:rsidRPr="000251BB">
              <w:t xml:space="preserve"> Closed</w:t>
            </w:r>
            <w:r w:rsidR="00C96F28">
              <w:noBreakHyphen/>
            </w:r>
            <w:r w:rsidRPr="000251BB">
              <w:t xml:space="preserve">end funds </w:t>
            </w:r>
            <w:r w:rsidR="004706F6">
              <w:t xml:space="preserve">offered to retail clients are urged by the </w:t>
            </w:r>
            <w:r w:rsidR="00FC2CCC">
              <w:t>Securities and Exchange Commission</w:t>
            </w:r>
            <w:r w:rsidR="004706F6">
              <w:t xml:space="preserve"> not to</w:t>
            </w:r>
            <w:r w:rsidRPr="000251BB">
              <w:t xml:space="preserve"> hold more than 15 per cent of their assets in private funds.</w:t>
            </w:r>
            <w:r w:rsidRPr="000251BB">
              <w:rPr>
                <w:rStyle w:val="FootnoteReference"/>
                <w:rFonts w:cs="Calibri Light"/>
                <w:szCs w:val="22"/>
              </w:rPr>
              <w:footnoteReference w:id="27"/>
            </w:r>
            <w:r w:rsidRPr="000251BB">
              <w:rPr>
                <w:rFonts w:cs="Calibri Light"/>
                <w:szCs w:val="22"/>
              </w:rPr>
              <w:t xml:space="preserve"> These restrictions on asset holdings by investment companies generally preclude </w:t>
            </w:r>
            <w:r w:rsidRPr="000251BB">
              <w:t xml:space="preserve">retail investors from using these vehicles to </w:t>
            </w:r>
            <w:r w:rsidR="008C7BA1">
              <w:t xml:space="preserve">heavily </w:t>
            </w:r>
            <w:r w:rsidRPr="000251BB">
              <w:t xml:space="preserve">invest in most private investments such as private equity or private real estate. </w:t>
            </w:r>
          </w:p>
          <w:p w14:paraId="410F7D79" w14:textId="7E543CCE" w:rsidR="00793099" w:rsidRDefault="008D3CA0" w:rsidP="008D3CA0">
            <w:pPr>
              <w:pStyle w:val="BoxText"/>
            </w:pPr>
            <w:r w:rsidRPr="000251BB">
              <w:rPr>
                <w:rFonts w:cs="Calibri Light"/>
                <w:szCs w:val="22"/>
              </w:rPr>
              <w:t>In addition, a US investment company must disclose at registration whether it is diversified or non</w:t>
            </w:r>
            <w:r w:rsidR="00C96F28">
              <w:rPr>
                <w:rFonts w:cs="Calibri Light"/>
                <w:szCs w:val="22"/>
              </w:rPr>
              <w:noBreakHyphen/>
            </w:r>
            <w:r w:rsidRPr="000251BB">
              <w:rPr>
                <w:rFonts w:cs="Calibri Light"/>
                <w:szCs w:val="22"/>
              </w:rPr>
              <w:t>diversified.</w:t>
            </w:r>
            <w:r w:rsidRPr="000251BB">
              <w:rPr>
                <w:rStyle w:val="FootnoteReference"/>
                <w:rFonts w:cs="Calibri Light"/>
                <w:szCs w:val="22"/>
              </w:rPr>
              <w:footnoteReference w:id="28"/>
            </w:r>
            <w:r w:rsidR="00AD55D8">
              <w:rPr>
                <w:rFonts w:cs="Calibri Light"/>
                <w:szCs w:val="22"/>
              </w:rPr>
              <w:t xml:space="preserve"> </w:t>
            </w:r>
            <w:r w:rsidR="00AD55D8">
              <w:t>D</w:t>
            </w:r>
            <w:r w:rsidRPr="000251BB">
              <w:t xml:space="preserve">iversified funds are subject to concentration limits that prevent 75 per cent of </w:t>
            </w:r>
            <w:r w:rsidR="00B75E69">
              <w:t>their</w:t>
            </w:r>
            <w:r w:rsidRPr="000251BB">
              <w:t xml:space="preserve"> total assets value from holding more than 5 per cent of securities in any one company or more than 10 per cent of any company</w:t>
            </w:r>
            <w:r w:rsidR="00C96F28">
              <w:t>’</w:t>
            </w:r>
            <w:r w:rsidRPr="000251BB">
              <w:t>s outstanding voting securities.</w:t>
            </w:r>
            <w:r w:rsidRPr="000251BB">
              <w:rPr>
                <w:rStyle w:val="FootnoteReference"/>
                <w:rFonts w:cs="Calibri Light"/>
                <w:szCs w:val="22"/>
              </w:rPr>
              <w:footnoteReference w:id="29"/>
            </w:r>
            <w:r w:rsidR="00963729">
              <w:t xml:space="preserve"> </w:t>
            </w:r>
          </w:p>
          <w:p w14:paraId="23E2C4ED" w14:textId="77777777" w:rsidR="008D3CA0" w:rsidRPr="000251BB" w:rsidRDefault="008D3CA0" w:rsidP="008D3CA0">
            <w:pPr>
              <w:pStyle w:val="BoxText"/>
              <w:rPr>
                <w:b/>
              </w:rPr>
            </w:pPr>
            <w:r w:rsidRPr="000251BB">
              <w:rPr>
                <w:b/>
                <w:bCs/>
              </w:rPr>
              <w:t>United Kingdom</w:t>
            </w:r>
          </w:p>
          <w:p w14:paraId="4DA98BCB" w14:textId="77777777" w:rsidR="008D3CA0" w:rsidRPr="000251BB" w:rsidRDefault="008D3CA0" w:rsidP="008D3CA0">
            <w:pPr>
              <w:pStyle w:val="BoxText"/>
              <w:spacing w:before="96" w:after="96"/>
              <w:rPr>
                <w:b/>
              </w:rPr>
            </w:pPr>
            <w:r w:rsidRPr="000251BB">
              <w:t xml:space="preserve">In the UK, collective investment schemes can only be promoted to retail investors if the scheme is authorised (for funds established in the UK) or recognised (for funds established outside the UK) by the Financial Conduct Authority. </w:t>
            </w:r>
          </w:p>
          <w:p w14:paraId="7C64C076" w14:textId="24FA5DA1" w:rsidR="008D3CA0" w:rsidRPr="000251BB" w:rsidRDefault="008D3CA0" w:rsidP="008D3CA0">
            <w:pPr>
              <w:pStyle w:val="BoxText"/>
              <w:spacing w:before="96" w:after="96"/>
              <w:rPr>
                <w:b/>
              </w:rPr>
            </w:pPr>
            <w:r w:rsidRPr="000251BB">
              <w:t xml:space="preserve">Authorised funds available to retail clients must be classified as an </w:t>
            </w:r>
            <w:proofErr w:type="gramStart"/>
            <w:r w:rsidRPr="000251BB">
              <w:t>undertakings</w:t>
            </w:r>
            <w:proofErr w:type="gramEnd"/>
            <w:r w:rsidRPr="000251BB">
              <w:t xml:space="preserve"> for collective investment in transferable securities scheme (UCITS), a non</w:t>
            </w:r>
            <w:r w:rsidR="00C96F28">
              <w:noBreakHyphen/>
            </w:r>
            <w:r w:rsidRPr="000251BB">
              <w:t>UCITS retail scheme (NURS) or a long</w:t>
            </w:r>
            <w:r w:rsidR="00C96F28">
              <w:noBreakHyphen/>
            </w:r>
            <w:r w:rsidRPr="000251BB">
              <w:t>term asset fund (LTAF).</w:t>
            </w:r>
          </w:p>
          <w:p w14:paraId="40386747" w14:textId="77777777" w:rsidR="008D3CA0" w:rsidRDefault="008D3CA0" w:rsidP="00EC206C">
            <w:pPr>
              <w:pStyle w:val="Boxbullet"/>
              <w:rPr>
                <w:b/>
              </w:rPr>
            </w:pPr>
            <w:r w:rsidRPr="000251BB">
              <w:t>UCITS are prohibited from investing directly in real property, gold, and unregulated schemes. They can only temporarily borrow up to 10 per cent of the value of their assets and invest up to 10 per cent of their assets in transferable unapproved securities.</w:t>
            </w:r>
            <w:r w:rsidRPr="000251BB">
              <w:rPr>
                <w:rStyle w:val="FootnoteReference"/>
                <w:rFonts w:cs="Calibri Light"/>
                <w:szCs w:val="22"/>
              </w:rPr>
              <w:footnoteReference w:id="30"/>
            </w:r>
          </w:p>
          <w:p w14:paraId="4EDEE4BC" w14:textId="77777777" w:rsidR="008D3CA0" w:rsidRPr="004566E3" w:rsidRDefault="008D3CA0" w:rsidP="00EC206C">
            <w:pPr>
              <w:pStyle w:val="Boxbullet"/>
              <w:rPr>
                <w:b/>
              </w:rPr>
            </w:pPr>
            <w:r w:rsidRPr="000251BB">
              <w:t>NURS can invest in real property, up to 10 per cent of assets in gold, and up to 20 per cent of assets in unregulated schemes (with exceptions). They can borrow up to 10 per cent of their assets and invest up to 20 per cent of assets in transferrable unapproved securities.</w:t>
            </w:r>
            <w:r w:rsidRPr="000251BB">
              <w:rPr>
                <w:rStyle w:val="FootnoteReference"/>
                <w:rFonts w:cs="Calibri Light"/>
                <w:szCs w:val="22"/>
              </w:rPr>
              <w:footnoteReference w:id="31"/>
            </w:r>
            <w:r w:rsidRPr="004566E3">
              <w:rPr>
                <w:rFonts w:cs="Calibri Light"/>
                <w:szCs w:val="22"/>
              </w:rPr>
              <w:t xml:space="preserve"> </w:t>
            </w:r>
            <w:r w:rsidRPr="000251BB">
              <w:t xml:space="preserve">  </w:t>
            </w:r>
          </w:p>
          <w:p w14:paraId="086BF6D7" w14:textId="2AEC6AB4" w:rsidR="008D3CA0" w:rsidRPr="008D3CA0" w:rsidRDefault="008D3CA0" w:rsidP="00EC206C">
            <w:pPr>
              <w:pStyle w:val="Boxbullet"/>
              <w:rPr>
                <w:b/>
              </w:rPr>
            </w:pPr>
            <w:r w:rsidRPr="000251BB">
              <w:t>LTAF</w:t>
            </w:r>
            <w:r w:rsidR="00E737AB">
              <w:t>s</w:t>
            </w:r>
            <w:r w:rsidRPr="000251BB">
              <w:t xml:space="preserve"> are restricted mass market investments that are largely targeted towards professional investors and facilitate investment in long</w:t>
            </w:r>
            <w:r w:rsidR="00C96F28">
              <w:noBreakHyphen/>
            </w:r>
            <w:r w:rsidRPr="000251BB">
              <w:t>term and illiquid assets. However, retail investors are permitted partial access to LTAF</w:t>
            </w:r>
            <w:r w:rsidR="006C05E0">
              <w:t>s</w:t>
            </w:r>
            <w:r w:rsidRPr="000251BB">
              <w:t xml:space="preserve"> under specific conditions (such as receiving advice and meeting a suitability test) with the aim to limit investment in such restricted mass market investments to up to 10 per cent of their investable assets.</w:t>
            </w:r>
            <w:r w:rsidRPr="000251BB">
              <w:rPr>
                <w:rStyle w:val="FootnoteReference"/>
                <w:rFonts w:cs="Calibri Light"/>
                <w:szCs w:val="22"/>
              </w:rPr>
              <w:footnoteReference w:id="32"/>
            </w:r>
          </w:p>
        </w:tc>
      </w:tr>
    </w:tbl>
    <w:p w14:paraId="0ECD1600" w14:textId="77777777" w:rsidR="00047E29" w:rsidRDefault="00047E29" w:rsidP="008D3CA0"/>
    <w:p w14:paraId="134D3866" w14:textId="14422714" w:rsidR="00047E29" w:rsidRDefault="00047E29" w:rsidP="0045114F">
      <w:pPr>
        <w:pStyle w:val="Heading2Numbered"/>
      </w:pPr>
      <w:bookmarkStart w:id="62" w:name="_Toc141906481"/>
      <w:bookmarkStart w:id="63" w:name="_Toc141965919"/>
      <w:r>
        <w:lastRenderedPageBreak/>
        <w:t>Measures that support suitability</w:t>
      </w:r>
      <w:bookmarkEnd w:id="62"/>
      <w:bookmarkEnd w:id="63"/>
    </w:p>
    <w:p w14:paraId="14794A58" w14:textId="1813F5E2" w:rsidR="00047E29" w:rsidRDefault="00047E29" w:rsidP="00047E29">
      <w:pPr>
        <w:textAlignment w:val="baseline"/>
      </w:pPr>
      <w:r>
        <w:t xml:space="preserve">Despite </w:t>
      </w:r>
      <w:r w:rsidR="00A53B9A">
        <w:t xml:space="preserve">the </w:t>
      </w:r>
      <w:r w:rsidR="002C4486">
        <w:t>limited restrictions or conditions on</w:t>
      </w:r>
      <w:r w:rsidR="006A092E">
        <w:t xml:space="preserve"> the</w:t>
      </w:r>
      <w:r>
        <w:t xml:space="preserve"> </w:t>
      </w:r>
      <w:r w:rsidR="002C4486">
        <w:t xml:space="preserve">investments a </w:t>
      </w:r>
      <w:r>
        <w:t>responsible entit</w:t>
      </w:r>
      <w:r w:rsidR="00964C24">
        <w:t xml:space="preserve">y </w:t>
      </w:r>
      <w:r w:rsidR="002C4486">
        <w:t>can make</w:t>
      </w:r>
      <w:r>
        <w:t>, the regulatory framework include</w:t>
      </w:r>
      <w:r w:rsidR="00556927">
        <w:t>s</w:t>
      </w:r>
      <w:r>
        <w:t xml:space="preserve"> principle</w:t>
      </w:r>
      <w:r w:rsidR="00DA0C49">
        <w:t>s</w:t>
      </w:r>
      <w:r w:rsidR="00C96F28">
        <w:noBreakHyphen/>
      </w:r>
      <w:r>
        <w:t xml:space="preserve">based product governance measures that </w:t>
      </w:r>
      <w:r w:rsidRPr="00A94735">
        <w:t xml:space="preserve">promote </w:t>
      </w:r>
      <w:r>
        <w:t xml:space="preserve">the </w:t>
      </w:r>
      <w:r w:rsidRPr="00A94735">
        <w:t>responsible design</w:t>
      </w:r>
      <w:r>
        <w:t xml:space="preserve"> and distribution of schemes to retail clients. These include </w:t>
      </w:r>
      <w:r w:rsidR="005C6C05">
        <w:t xml:space="preserve">recent </w:t>
      </w:r>
      <w:r>
        <w:t xml:space="preserve">reforms such as the </w:t>
      </w:r>
      <w:r w:rsidRPr="00A94735">
        <w:t>design and distribution obligations and product intervention powers for ASIC.</w:t>
      </w:r>
    </w:p>
    <w:p w14:paraId="19F80B5A" w14:textId="089CF889" w:rsidR="00367BAB" w:rsidRDefault="00047E29" w:rsidP="00047E29">
      <w:pPr>
        <w:textAlignment w:val="baseline"/>
      </w:pPr>
      <w:r>
        <w:t xml:space="preserve">Before the implementation of these measures, the regulatory framework </w:t>
      </w:r>
      <w:r w:rsidR="00C7100F">
        <w:t>generally</w:t>
      </w:r>
      <w:r>
        <w:t xml:space="preserve"> relied on disclosure to ensure retail clients </w:t>
      </w:r>
      <w:r w:rsidR="00044BFF">
        <w:t xml:space="preserve">could assess the suitability of </w:t>
      </w:r>
      <w:r w:rsidR="006D3D45">
        <w:t>an</w:t>
      </w:r>
      <w:r w:rsidR="00044BFF">
        <w:t xml:space="preserve"> investment.</w:t>
      </w:r>
      <w:r>
        <w:t xml:space="preserve"> </w:t>
      </w:r>
      <w:r>
        <w:rPr>
          <w:color w:val="000000"/>
          <w:szCs w:val="22"/>
          <w:shd w:val="clear" w:color="auto" w:fill="FFFFFF"/>
        </w:rPr>
        <w:t>The key disclosure obligation for registered schemes is the product disclosure statement (PDS) which must be provided to a retail client before they acquire a financial product or service.</w:t>
      </w:r>
      <w:r w:rsidRPr="0043149D">
        <w:t xml:space="preserve"> </w:t>
      </w:r>
      <w:r w:rsidR="003E439D">
        <w:t>Division 2 of Part 7.9 of the Corporations Act</w:t>
      </w:r>
      <w:r w:rsidRPr="0043149D">
        <w:t xml:space="preserve"> sets out the specific information a PDS must contain</w:t>
      </w:r>
      <w:r>
        <w:t xml:space="preserve"> which includes the fees payable, risks and benefits, the complaint handling procedure, and significant characteristics of the financial product. Many responsible entities that operate simple managed investment schemes </w:t>
      </w:r>
      <w:r w:rsidR="000152B6">
        <w:t>use</w:t>
      </w:r>
      <w:r>
        <w:t xml:space="preserve"> the shorter PDS regime, which can limit the disclosure required in a PDS to prescribed items. </w:t>
      </w:r>
    </w:p>
    <w:p w14:paraId="20901287" w14:textId="71C47CE3" w:rsidR="00047E29" w:rsidRDefault="00047E29" w:rsidP="00047E29">
      <w:pPr>
        <w:textAlignment w:val="baseline"/>
      </w:pPr>
      <w:r>
        <w:t>If the PDS for a financial product is found to be misleading or deceptive, out</w:t>
      </w:r>
      <w:r w:rsidR="00F17F64">
        <w:t xml:space="preserve"> </w:t>
      </w:r>
      <w:r>
        <w:t>of</w:t>
      </w:r>
      <w:r w:rsidR="00F17F64">
        <w:t xml:space="preserve"> </w:t>
      </w:r>
      <w:r>
        <w:t>date, or omits statutorily required information, ASIC has the power to issue stop orders to prevent consumer detriment</w:t>
      </w:r>
      <w:r w:rsidRPr="0043149D">
        <w:t>.</w:t>
      </w:r>
      <w:r w:rsidRPr="0043149D">
        <w:rPr>
          <w:rStyle w:val="FootnoteReference"/>
        </w:rPr>
        <w:footnoteReference w:id="33"/>
      </w:r>
      <w:r>
        <w:t xml:space="preserve"> </w:t>
      </w:r>
    </w:p>
    <w:p w14:paraId="522386AE" w14:textId="03E8BF3D" w:rsidR="00047E29" w:rsidRDefault="00047E29" w:rsidP="0045114F">
      <w:pPr>
        <w:pStyle w:val="Heading3Numbered"/>
      </w:pPr>
      <w:r>
        <w:t xml:space="preserve">Design and </w:t>
      </w:r>
      <w:r w:rsidR="00C70C50">
        <w:t>d</w:t>
      </w:r>
      <w:r>
        <w:t xml:space="preserve">istribution </w:t>
      </w:r>
      <w:r w:rsidR="00C70C50">
        <w:t>o</w:t>
      </w:r>
      <w:r>
        <w:t>bligations</w:t>
      </w:r>
    </w:p>
    <w:p w14:paraId="37F29F8C" w14:textId="55EBC93C" w:rsidR="00047E29" w:rsidRDefault="00C70C50" w:rsidP="00047E29">
      <w:r>
        <w:t>Product</w:t>
      </w:r>
      <w:r w:rsidR="00047E29">
        <w:t xml:space="preserve"> design and distribution obligations </w:t>
      </w:r>
      <w:r w:rsidR="00390D20">
        <w:t xml:space="preserve">under Part 7.8A of the Corporations Act </w:t>
      </w:r>
      <w:r w:rsidR="00047E29">
        <w:t xml:space="preserve">came into force in 2021. These obligations aim to ensure retail clients obtain appropriate products by requiring issuers and distributors of financial products and services </w:t>
      </w:r>
      <w:r w:rsidR="00C768C2">
        <w:t xml:space="preserve">to </w:t>
      </w:r>
      <w:r w:rsidR="00047E29">
        <w:t>adopt a consumer</w:t>
      </w:r>
      <w:r w:rsidR="00C96F28">
        <w:noBreakHyphen/>
      </w:r>
      <w:r w:rsidR="00047E29">
        <w:t xml:space="preserve">centric approach to their design and distribution. </w:t>
      </w:r>
    </w:p>
    <w:p w14:paraId="0293452A" w14:textId="1287C6E6" w:rsidR="00C84C22" w:rsidRDefault="00047E29" w:rsidP="00047E29">
      <w:r>
        <w:t xml:space="preserve">The obligations require the preparation and maintenance of a target market determination </w:t>
      </w:r>
      <w:r w:rsidRPr="008839A8">
        <w:t xml:space="preserve">which </w:t>
      </w:r>
      <w:r>
        <w:t xml:space="preserve">describes the types of clients for whom the product is suitable based on their likely needs, objectives, and financial situation. The target market determination also establishes any conditions and restrictions on how the product can be marketed and sold to clients. Issuers and distributors must take </w:t>
      </w:r>
      <w:r w:rsidR="00C96F28">
        <w:t>‘</w:t>
      </w:r>
      <w:r>
        <w:t>reasonable steps</w:t>
      </w:r>
      <w:r w:rsidR="00C96F28">
        <w:t>’</w:t>
      </w:r>
      <w:r>
        <w:t xml:space="preserve"> to ensure distribution is consistent with the product</w:t>
      </w:r>
      <w:r w:rsidR="00C96F28">
        <w:t>’</w:t>
      </w:r>
      <w:r>
        <w:t>s target market</w:t>
      </w:r>
      <w:r w:rsidR="00DD7BAD">
        <w:t>.</w:t>
      </w:r>
      <w:r w:rsidR="005D6808">
        <w:t xml:space="preserve"> </w:t>
      </w:r>
      <w:r w:rsidR="005A417A">
        <w:t>Advice</w:t>
      </w:r>
      <w:r w:rsidR="00165796" w:rsidRPr="00165796">
        <w:t xml:space="preserve"> licensees and financial advisers are exempt from meeting the reasonable steps obligation when providing personal </w:t>
      </w:r>
      <w:r w:rsidR="007F74D7">
        <w:t xml:space="preserve">financial </w:t>
      </w:r>
      <w:r w:rsidR="00165796" w:rsidRPr="00165796">
        <w:t>advice.</w:t>
      </w:r>
    </w:p>
    <w:p w14:paraId="27FCB486" w14:textId="00AAE0DA" w:rsidR="00047E29" w:rsidRDefault="00047E29" w:rsidP="00047E29">
      <w:r w:rsidRPr="009667B5">
        <w:t xml:space="preserve">While the regime is still relatively new, it is proving to be an effective gatekeeping mechanism for ensuring investment products are appropriately targeted towards </w:t>
      </w:r>
      <w:r>
        <w:t xml:space="preserve">relevant </w:t>
      </w:r>
      <w:r w:rsidRPr="009667B5">
        <w:t xml:space="preserve">investors. As </w:t>
      </w:r>
      <w:proofErr w:type="gramStart"/>
      <w:r w:rsidRPr="009667B5">
        <w:t>at</w:t>
      </w:r>
      <w:proofErr w:type="gramEnd"/>
      <w:r w:rsidRPr="009667B5">
        <w:t xml:space="preserve"> June 2023, ASIC </w:t>
      </w:r>
      <w:r w:rsidR="00D361E3" w:rsidRPr="009667B5">
        <w:t>ha</w:t>
      </w:r>
      <w:r w:rsidR="00000CC5">
        <w:t>d</w:t>
      </w:r>
      <w:r w:rsidRPr="009667B5">
        <w:t xml:space="preserve"> issued a total of 80 interim stop orders with 44 remaining in place, preventing the distribution of </w:t>
      </w:r>
      <w:r w:rsidR="00E839B4">
        <w:t>certain</w:t>
      </w:r>
      <w:r w:rsidR="00D361E3" w:rsidRPr="009667B5">
        <w:t xml:space="preserve"> </w:t>
      </w:r>
      <w:r w:rsidRPr="009667B5">
        <w:t>investment products to retail clients, mainly due to deficiencies in their target market determinations.</w:t>
      </w:r>
      <w:r w:rsidRPr="009667B5">
        <w:rPr>
          <w:rStyle w:val="FootnoteReference"/>
        </w:rPr>
        <w:footnoteReference w:id="34"/>
      </w:r>
      <w:r>
        <w:t xml:space="preserve"> </w:t>
      </w:r>
    </w:p>
    <w:p w14:paraId="24A63719" w14:textId="2598A2D9" w:rsidR="00047E29" w:rsidRDefault="00047E29" w:rsidP="00801EB2">
      <w:pPr>
        <w:keepLines/>
      </w:pPr>
      <w:r>
        <w:lastRenderedPageBreak/>
        <w:t>In</w:t>
      </w:r>
      <w:r w:rsidR="00170E9F">
        <w:t xml:space="preserve"> May</w:t>
      </w:r>
      <w:r>
        <w:t xml:space="preserve"> 2023, </w:t>
      </w:r>
      <w:r w:rsidRPr="00532048">
        <w:t>ASIC</w:t>
      </w:r>
      <w:r>
        <w:t xml:space="preserve"> released Report 762 </w:t>
      </w:r>
      <w:r w:rsidR="00C96F28">
        <w:t>‘</w:t>
      </w:r>
      <w:r w:rsidRPr="003245BC">
        <w:t>Design and distribution obligation: Investments products</w:t>
      </w:r>
      <w:r w:rsidR="00C96F28">
        <w:t>’</w:t>
      </w:r>
      <w:r>
        <w:t xml:space="preserve"> which examined</w:t>
      </w:r>
      <w:r w:rsidRPr="00532048">
        <w:t xml:space="preserve"> compliance with the design and distribution obligations by issuers of investment products</w:t>
      </w:r>
      <w:r>
        <w:t>.</w:t>
      </w:r>
      <w:r w:rsidRPr="00532048">
        <w:t xml:space="preserve"> </w:t>
      </w:r>
      <w:r>
        <w:t xml:space="preserve">Key findings </w:t>
      </w:r>
      <w:r w:rsidR="00B82BE7">
        <w:t>included some</w:t>
      </w:r>
      <w:r w:rsidR="00CE3220">
        <w:t xml:space="preserve"> </w:t>
      </w:r>
      <w:r w:rsidR="00E7541D">
        <w:t>scheme operators</w:t>
      </w:r>
      <w:r>
        <w:t xml:space="preserve"> defining the target market too broadly, </w:t>
      </w:r>
      <w:r w:rsidR="00CE3220">
        <w:t>using</w:t>
      </w:r>
      <w:r>
        <w:t xml:space="preserve"> inappropriate risk profiles </w:t>
      </w:r>
      <w:r w:rsidR="00E7541D">
        <w:t>or</w:t>
      </w:r>
      <w:r>
        <w:t xml:space="preserve"> portfolio allocation for the target market, and </w:t>
      </w:r>
      <w:r w:rsidR="00CE3220">
        <w:t>using</w:t>
      </w:r>
      <w:r>
        <w:t xml:space="preserve"> inappropriate investment timeframes or withdrawal needs for the target market.</w:t>
      </w:r>
      <w:r w:rsidR="0033176B">
        <w:t xml:space="preserve"> </w:t>
      </w:r>
      <w:r w:rsidR="0042721F">
        <w:t>As a result</w:t>
      </w:r>
      <w:r w:rsidR="00455067">
        <w:t xml:space="preserve">, </w:t>
      </w:r>
      <w:r w:rsidR="003137D4">
        <w:t xml:space="preserve">ASIC issued 26 interim stop orders </w:t>
      </w:r>
      <w:r w:rsidR="005B2205">
        <w:t xml:space="preserve">for breaches </w:t>
      </w:r>
      <w:r w:rsidR="00FD3905">
        <w:t>of target market determination requirements</w:t>
      </w:r>
      <w:r w:rsidR="00FC7A8A">
        <w:t>, of which</w:t>
      </w:r>
      <w:r w:rsidR="00D756AE">
        <w:t xml:space="preserve"> issuers </w:t>
      </w:r>
      <w:r w:rsidR="00010031">
        <w:t>amended</w:t>
      </w:r>
      <w:r w:rsidR="00B2495A">
        <w:t> </w:t>
      </w:r>
      <w:r w:rsidR="00010031">
        <w:t>18</w:t>
      </w:r>
      <w:r w:rsidR="00B2495A">
        <w:t> </w:t>
      </w:r>
      <w:r w:rsidR="00A54EF1">
        <w:t>and withdrew</w:t>
      </w:r>
      <w:r w:rsidR="00FC7A8A">
        <w:t xml:space="preserve"> 7</w:t>
      </w:r>
      <w:r w:rsidR="00433D7E">
        <w:t xml:space="preserve"> target market determinations</w:t>
      </w:r>
      <w:r w:rsidR="00FC7A8A">
        <w:t>.</w:t>
      </w:r>
      <w:r w:rsidR="005F4C2B" w:rsidDel="00455067">
        <w:t xml:space="preserve"> </w:t>
      </w:r>
      <w:r w:rsidR="00924D22">
        <w:t>The findings from the</w:t>
      </w:r>
      <w:r w:rsidR="00DF71F8">
        <w:t xml:space="preserve"> review</w:t>
      </w:r>
      <w:r w:rsidR="00D35D3B">
        <w:t xml:space="preserve"> </w:t>
      </w:r>
      <w:r w:rsidR="007A739B" w:rsidRPr="00356D29">
        <w:t>provide</w:t>
      </w:r>
      <w:r w:rsidR="007A739B">
        <w:t xml:space="preserve"> </w:t>
      </w:r>
      <w:r w:rsidR="00160D79">
        <w:t>product issuers with practical observations</w:t>
      </w:r>
      <w:r w:rsidR="00A37C60">
        <w:t xml:space="preserve"> </w:t>
      </w:r>
      <w:r w:rsidR="00DC3B95">
        <w:t>to assess their practices and address gaps informed by the</w:t>
      </w:r>
      <w:r w:rsidR="00B2495A">
        <w:t> </w:t>
      </w:r>
      <w:r w:rsidR="00DC3B95">
        <w:t>report</w:t>
      </w:r>
      <w:r w:rsidR="005F4C2B">
        <w:t>.</w:t>
      </w:r>
      <w:r w:rsidR="005F4C2B" w:rsidRPr="00CF5960" w:rsidDel="00455067">
        <w:rPr>
          <w:rStyle w:val="FootnoteReference"/>
        </w:rPr>
        <w:t xml:space="preserve"> </w:t>
      </w:r>
      <w:r w:rsidR="00CF5960" w:rsidRPr="00356D29">
        <w:rPr>
          <w:rStyle w:val="FootnoteReference"/>
        </w:rPr>
        <w:footnoteReference w:id="35"/>
      </w:r>
    </w:p>
    <w:p w14:paraId="179C7953" w14:textId="38E3A281" w:rsidR="00047E29" w:rsidRDefault="00047E29" w:rsidP="0045114F">
      <w:pPr>
        <w:pStyle w:val="Heading3Numbered"/>
      </w:pPr>
      <w:r>
        <w:t xml:space="preserve">Product </w:t>
      </w:r>
      <w:r w:rsidR="00E72700">
        <w:t>i</w:t>
      </w:r>
      <w:r>
        <w:t xml:space="preserve">ntervention </w:t>
      </w:r>
      <w:r w:rsidR="00E72700">
        <w:t>p</w:t>
      </w:r>
      <w:r>
        <w:t>owers</w:t>
      </w:r>
    </w:p>
    <w:p w14:paraId="68E72451" w14:textId="09D4E9A6" w:rsidR="00047E29" w:rsidRDefault="00047E29" w:rsidP="00047E29">
      <w:r w:rsidRPr="009053C3">
        <w:t xml:space="preserve">Since 2019, ASIC has had the power </w:t>
      </w:r>
      <w:r w:rsidR="00BB28C1" w:rsidRPr="009053C3">
        <w:t xml:space="preserve">under Part </w:t>
      </w:r>
      <w:r w:rsidR="00EF6742" w:rsidRPr="009053C3">
        <w:t xml:space="preserve">7.9A of the Corporations Act </w:t>
      </w:r>
      <w:r w:rsidRPr="009053C3">
        <w:t>to make product intervention orders</w:t>
      </w:r>
      <w:r>
        <w:t xml:space="preserve"> </w:t>
      </w:r>
      <w:r w:rsidR="00886572">
        <w:t>relating</w:t>
      </w:r>
      <w:r>
        <w:t xml:space="preserve"> to financial products (or credit products) when it is satisfied the product has resulted in, or will likely result in, significant detriment to retail clients. This powe</w:t>
      </w:r>
      <w:r w:rsidR="00BB28C1">
        <w:t>r</w:t>
      </w:r>
      <w:r>
        <w:t xml:space="preserve"> can be exercised even when there is no suspected or actual breach of the law.</w:t>
      </w:r>
    </w:p>
    <w:p w14:paraId="066915FD" w14:textId="1CDB8E4E" w:rsidR="00047E29" w:rsidRPr="00901963" w:rsidRDefault="00047E29" w:rsidP="00047E29">
      <w:r>
        <w:t xml:space="preserve">ASIC has issued guidance </w:t>
      </w:r>
      <w:r w:rsidR="00B15D90">
        <w:t>(Regulatory Guide 272)</w:t>
      </w:r>
      <w:r>
        <w:t xml:space="preserve"> </w:t>
      </w:r>
      <w:r w:rsidR="00CC1B25">
        <w:t>that</w:t>
      </w:r>
      <w:r>
        <w:t xml:space="preserve"> outlines what </w:t>
      </w:r>
      <w:r w:rsidR="007C65A5">
        <w:t>it</w:t>
      </w:r>
      <w:r>
        <w:t xml:space="preserve"> will consider when determining if intervention is required to mitigate consumer detriment. This includes poorly designed products, products that are not fit for purpose or inconsistent with the client</w:t>
      </w:r>
      <w:r w:rsidR="00C96F28">
        <w:t>’</w:t>
      </w:r>
      <w:r>
        <w:t>s needs, sales and marketing techniques that prioritise commercial interests and conceal key product features such as risks and fees (and how these fees are charged).</w:t>
      </w:r>
      <w:r w:rsidR="00AF0033">
        <w:t xml:space="preserve"> </w:t>
      </w:r>
      <w:r w:rsidR="008B48AB">
        <w:t>Interventions made by ASIC must be prospective, meaning a product intervention order can only apply to products that are issued or sold after the date of the order.</w:t>
      </w:r>
    </w:p>
    <w:p w14:paraId="6D00A0DE" w14:textId="263D15FE" w:rsidR="00BD44AA" w:rsidRDefault="00BD44AA" w:rsidP="003B73CE">
      <w:pPr>
        <w:tabs>
          <w:tab w:val="left" w:pos="5529"/>
        </w:tabs>
      </w:pPr>
      <w:r>
        <w:t xml:space="preserve">As </w:t>
      </w:r>
      <w:proofErr w:type="gramStart"/>
      <w:r>
        <w:t>at</w:t>
      </w:r>
      <w:proofErr w:type="gramEnd"/>
      <w:r>
        <w:t xml:space="preserve"> June 2023</w:t>
      </w:r>
      <w:r w:rsidR="00047E29" w:rsidRPr="00BD44AA">
        <w:t>, ASIC ha</w:t>
      </w:r>
      <w:r w:rsidR="00FA398E">
        <w:t>d</w:t>
      </w:r>
      <w:r w:rsidR="00047E29" w:rsidRPr="00BD44AA">
        <w:t xml:space="preserve"> used the product intervention power on 4 occasions</w:t>
      </w:r>
      <w:r w:rsidR="00793747">
        <w:t xml:space="preserve"> </w:t>
      </w:r>
      <w:r w:rsidR="008B2D8D">
        <w:t xml:space="preserve">in relation to </w:t>
      </w:r>
      <w:r w:rsidR="00047E29" w:rsidRPr="00BD44AA">
        <w:t>short</w:t>
      </w:r>
      <w:r w:rsidR="00C96F28">
        <w:noBreakHyphen/>
      </w:r>
      <w:r w:rsidR="00047E29" w:rsidRPr="00BD44AA">
        <w:t>term credit products, continuing credit contracts, contracts for difference, and binary options.</w:t>
      </w:r>
      <w:r w:rsidR="005D1508">
        <w:rPr>
          <w:rStyle w:val="FootnoteReference"/>
        </w:rPr>
        <w:footnoteReference w:id="36"/>
      </w:r>
      <w:r w:rsidR="00047E29" w:rsidRPr="00F82674">
        <w:t xml:space="preserve"> </w:t>
      </w:r>
    </w:p>
    <w:p w14:paraId="49225E60" w14:textId="22AFE1BE" w:rsidR="00047E29" w:rsidRDefault="00DA2BDE" w:rsidP="0045114F">
      <w:pPr>
        <w:pStyle w:val="Heading2Numbered"/>
      </w:pPr>
      <w:bookmarkStart w:id="64" w:name="_Toc141906482"/>
      <w:bookmarkStart w:id="65" w:name="_Toc141965920"/>
      <w:r>
        <w:t>Registration of schemes</w:t>
      </w:r>
      <w:bookmarkEnd w:id="64"/>
      <w:bookmarkEnd w:id="65"/>
    </w:p>
    <w:p w14:paraId="56349BD5" w14:textId="509C1695" w:rsidR="00275AD9" w:rsidRPr="003C326B" w:rsidRDefault="00AA449A" w:rsidP="00047E29">
      <w:pPr>
        <w:rPr>
          <w:rFonts w:asciiTheme="minorHAnsi" w:hAnsiTheme="minorHAnsi"/>
        </w:rPr>
      </w:pPr>
      <w:r w:rsidRPr="00547F18">
        <w:t>A scheme in most cases</w:t>
      </w:r>
      <w:r w:rsidR="00047E29" w:rsidRPr="00547F18">
        <w:t xml:space="preserve"> must be registered with ASIC if </w:t>
      </w:r>
      <w:r w:rsidR="0099154C" w:rsidRPr="00547F18">
        <w:t xml:space="preserve">it is to be </w:t>
      </w:r>
      <w:r w:rsidR="00047E29" w:rsidRPr="00547F18">
        <w:t>offered to retail clients</w:t>
      </w:r>
      <w:r w:rsidR="002F26A5" w:rsidRPr="00547F18">
        <w:t>.</w:t>
      </w:r>
      <w:r w:rsidR="00275AD9" w:rsidRPr="00547F18">
        <w:rPr>
          <w:rStyle w:val="FootnoteReference"/>
        </w:rPr>
        <w:footnoteReference w:id="37"/>
      </w:r>
      <w:r w:rsidR="00275AD9" w:rsidRPr="00547F18">
        <w:t xml:space="preserve"> </w:t>
      </w:r>
      <w:r w:rsidR="00CA2ED9" w:rsidRPr="00547F18">
        <w:t xml:space="preserve">The phrase </w:t>
      </w:r>
      <w:r w:rsidR="00C96F28">
        <w:t>‘</w:t>
      </w:r>
      <w:r w:rsidR="00CA2ED9" w:rsidRPr="00547F18">
        <w:t>registered managed</w:t>
      </w:r>
      <w:r w:rsidR="00CA2ED9" w:rsidRPr="00547F18">
        <w:rPr>
          <w:rFonts w:cs="Calibri"/>
          <w:shd w:val="clear" w:color="auto" w:fill="FFFFFF"/>
        </w:rPr>
        <w:t xml:space="preserve"> </w:t>
      </w:r>
      <w:r w:rsidR="00CA2ED9" w:rsidRPr="00547F18">
        <w:t>investment scheme</w:t>
      </w:r>
      <w:r w:rsidR="00C96F28">
        <w:t>’</w:t>
      </w:r>
      <w:r w:rsidR="005C1C39" w:rsidRPr="00547F18">
        <w:t xml:space="preserve"> may be misunderstood by investors </w:t>
      </w:r>
      <w:r w:rsidR="005A6B4D" w:rsidRPr="00547F18">
        <w:t>to indicate</w:t>
      </w:r>
      <w:r w:rsidR="00FD6E7C" w:rsidRPr="00547F18">
        <w:t xml:space="preserve"> </w:t>
      </w:r>
      <w:r w:rsidR="00547F18" w:rsidRPr="00547F18">
        <w:t>there ha</w:t>
      </w:r>
      <w:r w:rsidR="00265BE8">
        <w:t>s</w:t>
      </w:r>
      <w:r w:rsidR="00547F18" w:rsidRPr="00547F18">
        <w:t xml:space="preserve"> been some scrutiny of the</w:t>
      </w:r>
      <w:r w:rsidR="00E80F9D" w:rsidRPr="00547F18">
        <w:t xml:space="preserve"> </w:t>
      </w:r>
      <w:r w:rsidR="005A010E" w:rsidRPr="00547F18">
        <w:t>commercial viability of the scheme as part of the registration process.</w:t>
      </w:r>
      <w:r w:rsidR="003C326B">
        <w:rPr>
          <w:rFonts w:asciiTheme="minorHAnsi" w:hAnsiTheme="minorHAnsi"/>
        </w:rPr>
        <w:t xml:space="preserve"> </w:t>
      </w:r>
      <w:r w:rsidR="00B95ADD" w:rsidRPr="00A17DBA">
        <w:t>This was raised in both the 2016 Bitter Harvest report and 2022 Sterling Income Trust Inquiry</w:t>
      </w:r>
      <w:r w:rsidR="00042E3E">
        <w:t>,</w:t>
      </w:r>
      <w:r w:rsidR="00B95ADD" w:rsidRPr="00A17DBA">
        <w:t xml:space="preserve"> where s</w:t>
      </w:r>
      <w:r w:rsidR="00B95ADD" w:rsidRPr="00A17DBA">
        <w:rPr>
          <w:rStyle w:val="normaltextrun"/>
          <w:rFonts w:cs="Calibri"/>
          <w:szCs w:val="22"/>
          <w:shd w:val="clear" w:color="auto" w:fill="FFFFFF"/>
        </w:rPr>
        <w:t>ome investors had assumed that ASIC</w:t>
      </w:r>
      <w:r w:rsidR="00C96F28">
        <w:rPr>
          <w:rStyle w:val="normaltextrun"/>
          <w:rFonts w:cs="Calibri"/>
          <w:szCs w:val="22"/>
          <w:shd w:val="clear" w:color="auto" w:fill="FFFFFF"/>
        </w:rPr>
        <w:t>’</w:t>
      </w:r>
      <w:r w:rsidR="00B95ADD" w:rsidRPr="00A17DBA">
        <w:rPr>
          <w:rStyle w:val="normaltextrun"/>
          <w:rFonts w:cs="Calibri"/>
          <w:szCs w:val="22"/>
          <w:shd w:val="clear" w:color="auto" w:fill="FFFFFF"/>
        </w:rPr>
        <w:t>s registration of a scheme was an endorsement of the investment product itself.</w:t>
      </w:r>
      <w:r w:rsidR="00B95ADD" w:rsidRPr="00A17DBA">
        <w:rPr>
          <w:rStyle w:val="FootnoteReference"/>
        </w:rPr>
        <w:footnoteReference w:id="38"/>
      </w:r>
    </w:p>
    <w:p w14:paraId="6E22C375" w14:textId="207E1A40" w:rsidR="00047E29" w:rsidRDefault="00047E29" w:rsidP="00047E29">
      <w:r>
        <w:t>For a scheme to be registered with ASIC, the proposed responsible entity</w:t>
      </w:r>
      <w:r w:rsidRPr="003928D6">
        <w:t xml:space="preserve"> must</w:t>
      </w:r>
      <w:r>
        <w:t xml:space="preserve"> </w:t>
      </w:r>
      <w:r w:rsidR="00AC0FD0">
        <w:t xml:space="preserve">be a public company with an AFS licence, and </w:t>
      </w:r>
      <w:r w:rsidRPr="003928D6">
        <w:t xml:space="preserve">provide a copy of the </w:t>
      </w:r>
      <w:r>
        <w:t>scheme</w:t>
      </w:r>
      <w:r w:rsidRPr="003928D6">
        <w:t xml:space="preserve"> constitution, compliance plan, and a statement signed by the directors of the responsible entity which declares that the scheme</w:t>
      </w:r>
      <w:r w:rsidR="00C96F28">
        <w:t>’</w:t>
      </w:r>
      <w:r w:rsidRPr="003928D6">
        <w:t xml:space="preserve">s constitution and compliance plan </w:t>
      </w:r>
      <w:r>
        <w:t>meet the</w:t>
      </w:r>
      <w:r w:rsidRPr="003928D6">
        <w:t xml:space="preserve"> requirements</w:t>
      </w:r>
      <w:r>
        <w:t xml:space="preserve"> </w:t>
      </w:r>
      <w:r w:rsidR="00B55EAA">
        <w:t>in</w:t>
      </w:r>
      <w:r>
        <w:t xml:space="preserve"> Chapter 5C of the Corporations Act</w:t>
      </w:r>
      <w:r w:rsidRPr="003928D6">
        <w:t>.</w:t>
      </w:r>
      <w:r>
        <w:rPr>
          <w:rStyle w:val="FootnoteReference"/>
        </w:rPr>
        <w:footnoteReference w:id="39"/>
      </w:r>
      <w:r>
        <w:t xml:space="preserve"> </w:t>
      </w:r>
    </w:p>
    <w:p w14:paraId="46B15810" w14:textId="7CADFBE1" w:rsidR="00047E29" w:rsidRPr="008B0D55" w:rsidRDefault="00047E29" w:rsidP="00047E29">
      <w:pPr>
        <w:rPr>
          <w:rStyle w:val="normaltextrun"/>
          <w:rFonts w:cs="Calibri Light"/>
          <w:color w:val="000000"/>
          <w:szCs w:val="22"/>
          <w:shd w:val="clear" w:color="auto" w:fill="FFFFFF"/>
        </w:rPr>
      </w:pPr>
      <w:r w:rsidRPr="000312F5">
        <w:lastRenderedPageBreak/>
        <w:t>ASIC</w:t>
      </w:r>
      <w:r w:rsidR="00C96F28">
        <w:t>’</w:t>
      </w:r>
      <w:r w:rsidRPr="000312F5">
        <w:t xml:space="preserve">s </w:t>
      </w:r>
      <w:r>
        <w:t xml:space="preserve">decision to register a </w:t>
      </w:r>
      <w:r w:rsidRPr="000312F5">
        <w:t xml:space="preserve">managed investment scheme does not </w:t>
      </w:r>
      <w:r w:rsidR="009C6DCE">
        <w:t>include</w:t>
      </w:r>
      <w:r w:rsidR="009C6DCE" w:rsidRPr="000312F5">
        <w:t xml:space="preserve"> </w:t>
      </w:r>
      <w:r>
        <w:t xml:space="preserve">consideration of the </w:t>
      </w:r>
      <w:r w:rsidR="00D07C02">
        <w:t xml:space="preserve">suitability of the scheme’s offering for retail clients. </w:t>
      </w:r>
      <w:r>
        <w:t xml:space="preserve">Rather, </w:t>
      </w:r>
      <w:r>
        <w:rPr>
          <w:rStyle w:val="normaltextrun"/>
          <w:rFonts w:cs="Calibri Light"/>
          <w:color w:val="000000"/>
          <w:szCs w:val="22"/>
          <w:shd w:val="clear" w:color="auto" w:fill="FFFFFF"/>
        </w:rPr>
        <w:t xml:space="preserve">ASIC is under a statutory obligation to register a scheme within 14 days of receiving the application unless </w:t>
      </w:r>
      <w:r w:rsidR="009E1268">
        <w:rPr>
          <w:rStyle w:val="normaltextrun"/>
          <w:rFonts w:cs="Calibri Light"/>
          <w:color w:val="000000"/>
          <w:szCs w:val="22"/>
          <w:shd w:val="clear" w:color="auto" w:fill="FFFFFF"/>
        </w:rPr>
        <w:t xml:space="preserve">it appears that </w:t>
      </w:r>
      <w:r>
        <w:rPr>
          <w:rStyle w:val="normaltextrun"/>
          <w:rFonts w:cs="Calibri Light"/>
          <w:color w:val="000000"/>
          <w:szCs w:val="22"/>
          <w:shd w:val="clear" w:color="auto" w:fill="FFFFFF"/>
        </w:rPr>
        <w:t xml:space="preserve">the application does not meet </w:t>
      </w:r>
      <w:r w:rsidR="009E1268">
        <w:rPr>
          <w:rStyle w:val="normaltextrun"/>
          <w:rFonts w:cs="Calibri Light"/>
          <w:color w:val="000000"/>
          <w:szCs w:val="22"/>
          <w:shd w:val="clear" w:color="auto" w:fill="FFFFFF"/>
        </w:rPr>
        <w:t xml:space="preserve">one or more of </w:t>
      </w:r>
      <w:r>
        <w:rPr>
          <w:rStyle w:val="normaltextrun"/>
          <w:rFonts w:cs="Calibri Light"/>
          <w:color w:val="000000"/>
          <w:szCs w:val="22"/>
          <w:shd w:val="clear" w:color="auto" w:fill="FFFFFF"/>
        </w:rPr>
        <w:t xml:space="preserve">the </w:t>
      </w:r>
      <w:r w:rsidR="00170DDD">
        <w:rPr>
          <w:rStyle w:val="normaltextrun"/>
          <w:rFonts w:cs="Calibri Light"/>
          <w:color w:val="000000"/>
          <w:szCs w:val="22"/>
          <w:shd w:val="clear" w:color="auto" w:fill="FFFFFF"/>
        </w:rPr>
        <w:t>registration</w:t>
      </w:r>
      <w:r>
        <w:rPr>
          <w:rStyle w:val="normaltextrun"/>
          <w:rFonts w:cs="Calibri Light"/>
          <w:color w:val="000000"/>
          <w:szCs w:val="22"/>
          <w:shd w:val="clear" w:color="auto" w:fill="FFFFFF"/>
        </w:rPr>
        <w:t xml:space="preserve"> requirements</w:t>
      </w:r>
      <w:r>
        <w:t>.</w:t>
      </w:r>
      <w:r>
        <w:rPr>
          <w:rStyle w:val="FootnoteReference"/>
          <w:rFonts w:cs="Calibri Light"/>
          <w:color w:val="000000"/>
          <w:szCs w:val="22"/>
          <w:shd w:val="clear" w:color="auto" w:fill="FFFFFF"/>
        </w:rPr>
        <w:footnoteReference w:id="40"/>
      </w:r>
      <w:r>
        <w:rPr>
          <w:rStyle w:val="normaltextrun"/>
          <w:rFonts w:cs="Calibri Light"/>
          <w:color w:val="000000"/>
          <w:szCs w:val="22"/>
          <w:shd w:val="clear" w:color="auto" w:fill="FFFFFF"/>
        </w:rPr>
        <w:t xml:space="preserve"> </w:t>
      </w:r>
    </w:p>
    <w:p w14:paraId="7386EEAE" w14:textId="1F64B448" w:rsidR="00A26F3E" w:rsidRDefault="00047E29" w:rsidP="00EC206C">
      <w:r>
        <w:t xml:space="preserve">In its 2014 discussion paper, CAMAC noted that despite ASIC being required to actively consider each element </w:t>
      </w:r>
      <w:r w:rsidR="00D15639">
        <w:t>specified in the legislation</w:t>
      </w:r>
      <w:r w:rsidR="00D361E3">
        <w:t xml:space="preserve"> </w:t>
      </w:r>
      <w:r>
        <w:t>before registering a scheme, the regulator in practice has limited discretion to refuse to register a scheme if the specified requirements have been satisfied. This includes schemes that may be in breach of a different provision in the law, for instance, where a director of the proposed responsible entity has been disqualified from acting as a director.</w:t>
      </w:r>
      <w:r>
        <w:rPr>
          <w:rStyle w:val="FootnoteReference"/>
        </w:rPr>
        <w:footnoteReference w:id="41"/>
      </w:r>
      <w:r>
        <w:t xml:space="preserve"> </w:t>
      </w:r>
    </w:p>
    <w:p w14:paraId="4676F758" w14:textId="5BB66728" w:rsidR="00047E29" w:rsidRDefault="00A345F1" w:rsidP="00145E35">
      <w:pPr>
        <w:pStyle w:val="Heading2Numbered"/>
      </w:pPr>
      <w:bookmarkStart w:id="66" w:name="_Toc141906483"/>
      <w:bookmarkStart w:id="67" w:name="_Toc141965921"/>
      <w:r>
        <w:t xml:space="preserve">Questions for </w:t>
      </w:r>
      <w:r w:rsidR="00C33B9D">
        <w:t>consideration</w:t>
      </w:r>
      <w:bookmarkEnd w:id="66"/>
      <w:bookmarkEnd w:id="67"/>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8D3CA0" w14:paraId="0CE598E2" w14:textId="77777777">
        <w:tc>
          <w:tcPr>
            <w:tcW w:w="5000" w:type="pct"/>
            <w:shd w:val="clear" w:color="auto" w:fill="EEEEEE" w:themeFill="background2"/>
          </w:tcPr>
          <w:p w14:paraId="21339E8D" w14:textId="4FF05506" w:rsidR="008D3CA0" w:rsidRPr="000D1284" w:rsidRDefault="008D3CA0" w:rsidP="000D1284">
            <w:pPr>
              <w:pStyle w:val="BoxHeading"/>
            </w:pPr>
            <w:r>
              <w:t>Questions</w:t>
            </w:r>
          </w:p>
          <w:p w14:paraId="6A722C0E" w14:textId="77777777" w:rsidR="00A30FD7" w:rsidRPr="00234B5F" w:rsidRDefault="00A30FD7" w:rsidP="00F91D76">
            <w:pPr>
              <w:pStyle w:val="OutlineNumbered1"/>
              <w:numPr>
                <w:ilvl w:val="0"/>
                <w:numId w:val="7"/>
              </w:numPr>
            </w:pPr>
            <w:r w:rsidRPr="00234B5F">
              <w:t xml:space="preserve">Should conditions be imposed on certain scheme </w:t>
            </w:r>
            <w:r>
              <w:t>arrangements</w:t>
            </w:r>
            <w:r w:rsidRPr="00234B5F">
              <w:t xml:space="preserve"> when offered to retail clients? If so, what conditions and why?</w:t>
            </w:r>
          </w:p>
          <w:p w14:paraId="3A8123A6" w14:textId="77777777" w:rsidR="00A30FD7" w:rsidRDefault="00A30FD7" w:rsidP="00F91D76">
            <w:pPr>
              <w:pStyle w:val="OutlineNumbered1"/>
              <w:numPr>
                <w:ilvl w:val="0"/>
                <w:numId w:val="7"/>
              </w:numPr>
            </w:pPr>
            <w:r>
              <w:t xml:space="preserve">Are any changes warranted to the </w:t>
            </w:r>
            <w:r w:rsidRPr="008C02C3">
              <w:t>procedure for scheme registration</w:t>
            </w:r>
            <w:r>
              <w:t>? If so, what changes and why?</w:t>
            </w:r>
          </w:p>
          <w:p w14:paraId="545646C3" w14:textId="44B3A301" w:rsidR="008D3CA0" w:rsidRPr="00A30FD7" w:rsidRDefault="00A30FD7" w:rsidP="00F91D76">
            <w:pPr>
              <w:pStyle w:val="OutlineNumbered1"/>
              <w:numPr>
                <w:ilvl w:val="0"/>
                <w:numId w:val="7"/>
              </w:numPr>
            </w:pPr>
            <w:r w:rsidRPr="001819F3">
              <w:t xml:space="preserve">What grounds, if </w:t>
            </w:r>
            <w:r w:rsidRPr="00586441">
              <w:t>any</w:t>
            </w:r>
            <w:r w:rsidRPr="001819F3">
              <w:t>, should ASIC be permitted to refuse to register a scheme?</w:t>
            </w:r>
          </w:p>
        </w:tc>
      </w:tr>
    </w:tbl>
    <w:p w14:paraId="30F93711" w14:textId="77777777" w:rsidR="00801EB2" w:rsidRDefault="00801EB2" w:rsidP="00D361E3">
      <w:pPr>
        <w:rPr>
          <w:rFonts w:ascii="Calibri" w:hAnsi="Calibri" w:cs="Arial"/>
          <w:iCs/>
          <w:color w:val="2C384A"/>
          <w:kern w:val="32"/>
          <w:sz w:val="36"/>
          <w:szCs w:val="28"/>
        </w:rPr>
        <w:sectPr w:rsidR="00801EB2" w:rsidSect="001B69D9">
          <w:pgSz w:w="11906" w:h="16838" w:code="9"/>
          <w:pgMar w:top="1843" w:right="1418" w:bottom="1418" w:left="1418" w:header="709" w:footer="709" w:gutter="0"/>
          <w:cols w:space="708"/>
          <w:docGrid w:linePitch="360"/>
        </w:sectPr>
      </w:pPr>
    </w:p>
    <w:p w14:paraId="3A10E269" w14:textId="10FE8625" w:rsidR="002634DE" w:rsidRDefault="002703FD" w:rsidP="0045114F">
      <w:pPr>
        <w:pStyle w:val="Heading1Numbered"/>
      </w:pPr>
      <w:bookmarkStart w:id="68" w:name="_Toc138617365"/>
      <w:bookmarkStart w:id="69" w:name="_Toc141906484"/>
      <w:bookmarkStart w:id="70" w:name="_Toc141965922"/>
      <w:r>
        <w:lastRenderedPageBreak/>
        <w:t xml:space="preserve">Scheme governance and </w:t>
      </w:r>
      <w:r w:rsidR="00211EC1">
        <w:t xml:space="preserve">the role of the </w:t>
      </w:r>
      <w:r w:rsidR="00F828A7">
        <w:t>responsible entity</w:t>
      </w:r>
      <w:bookmarkEnd w:id="68"/>
      <w:bookmarkEnd w:id="69"/>
      <w:bookmarkEnd w:id="70"/>
    </w:p>
    <w:p w14:paraId="323E9717" w14:textId="17F00596" w:rsidR="008B645D" w:rsidRDefault="005C0891" w:rsidP="0045114F">
      <w:pPr>
        <w:pStyle w:val="Heading2Numbered"/>
      </w:pPr>
      <w:bookmarkStart w:id="71" w:name="_Toc141906485"/>
      <w:bookmarkStart w:id="72" w:name="_Toc141965923"/>
      <w:r w:rsidRPr="00373838">
        <w:t>Role of the responsible entity</w:t>
      </w:r>
      <w:bookmarkEnd w:id="71"/>
      <w:bookmarkEnd w:id="72"/>
    </w:p>
    <w:p w14:paraId="7DEDCE99" w14:textId="23CF10C5" w:rsidR="003A324D" w:rsidRDefault="00BD5B0C" w:rsidP="00EC206C">
      <w:r w:rsidRPr="00B54361">
        <w:t xml:space="preserve">The responsible entity of a registered scheme </w:t>
      </w:r>
      <w:r w:rsidR="004F5DE9" w:rsidRPr="00B54361">
        <w:t>operates</w:t>
      </w:r>
      <w:r w:rsidRPr="00B54361">
        <w:t xml:space="preserve"> the scheme and </w:t>
      </w:r>
      <w:r w:rsidR="004F5DE9" w:rsidRPr="00B54361">
        <w:t>performs</w:t>
      </w:r>
      <w:r w:rsidRPr="00B54361">
        <w:t xml:space="preserve"> the functions</w:t>
      </w:r>
      <w:r>
        <w:t xml:space="preserve"> </w:t>
      </w:r>
      <w:r w:rsidRPr="00B54361">
        <w:t xml:space="preserve">conferred on it by </w:t>
      </w:r>
      <w:r w:rsidR="004F5DE9" w:rsidRPr="00B54361">
        <w:t>its</w:t>
      </w:r>
      <w:r w:rsidRPr="00B54361">
        <w:t xml:space="preserve"> constitution and the Corporations Act.</w:t>
      </w:r>
      <w:r w:rsidR="00763C00" w:rsidRPr="00B54361">
        <w:t xml:space="preserve"> It has the power to appoint an agent, or otherwise engage a person to do anything that it is authorised to do in connection with the </w:t>
      </w:r>
      <w:r w:rsidR="00763C00" w:rsidRPr="00230919">
        <w:t>scheme.</w:t>
      </w:r>
      <w:r w:rsidR="00220AEE" w:rsidRPr="00230919">
        <w:rPr>
          <w:rStyle w:val="FootnoteReference"/>
        </w:rPr>
        <w:footnoteReference w:id="42"/>
      </w:r>
      <w:r w:rsidR="00D77A58">
        <w:t xml:space="preserve"> </w:t>
      </w:r>
    </w:p>
    <w:p w14:paraId="2C2F4768" w14:textId="582FD6EC" w:rsidR="00E774B1" w:rsidRDefault="00E774B1" w:rsidP="00EC206C">
      <w:r>
        <w:t>The</w:t>
      </w:r>
      <w:r w:rsidRPr="00631962">
        <w:t xml:space="preserve"> Corporations Act imposes several </w:t>
      </w:r>
      <w:r>
        <w:t>obligations</w:t>
      </w:r>
      <w:r w:rsidRPr="00631962">
        <w:t xml:space="preserve"> on a responsible entity</w:t>
      </w:r>
      <w:r>
        <w:t xml:space="preserve"> to promote </w:t>
      </w:r>
      <w:r w:rsidR="00002B33">
        <w:t>effective</w:t>
      </w:r>
      <w:r>
        <w:t xml:space="preserve"> scheme governance</w:t>
      </w:r>
      <w:r w:rsidRPr="00631962">
        <w:t xml:space="preserve">. This includes </w:t>
      </w:r>
      <w:r>
        <w:t>general</w:t>
      </w:r>
      <w:r w:rsidRPr="00631962">
        <w:t xml:space="preserve"> </w:t>
      </w:r>
      <w:r>
        <w:t>obligations</w:t>
      </w:r>
      <w:r w:rsidRPr="00631962">
        <w:t xml:space="preserve"> in its capacity as an AFS licen</w:t>
      </w:r>
      <w:r>
        <w:t>see,</w:t>
      </w:r>
      <w:r w:rsidRPr="00631962">
        <w:t xml:space="preserve"> as well as specific duties in its capacity as responsible entity of a registered scheme.</w:t>
      </w:r>
      <w:r>
        <w:t xml:space="preserve"> </w:t>
      </w:r>
      <w:r w:rsidRPr="00FF2435">
        <w:t xml:space="preserve">In addition, the responsible entity as a public company is required to have at least </w:t>
      </w:r>
      <w:r>
        <w:t xml:space="preserve">3 </w:t>
      </w:r>
      <w:r w:rsidRPr="00FF2435">
        <w:t>directors. As with all directors, these directors are subject to a range of director duties set out in the Corporations Act, including a duty to exercise reasonable care and diligence and a duty to act in good faith.</w:t>
      </w:r>
    </w:p>
    <w:p w14:paraId="37777224" w14:textId="0D791BE6" w:rsidR="00E072B4" w:rsidRPr="000A2EA3" w:rsidRDefault="00F743F8" w:rsidP="00EC206C">
      <w:r w:rsidRPr="000A2EA3">
        <w:t>The 2014 CAMAC discussion paper, and the Parliamentary Joint Committee into the collapse of Trio</w:t>
      </w:r>
      <w:r w:rsidR="00A6217A" w:rsidRPr="000A2EA3">
        <w:t> </w:t>
      </w:r>
      <w:r w:rsidRPr="000A2EA3">
        <w:t xml:space="preserve">Capital found that the governance and compliance frameworks for schemes </w:t>
      </w:r>
      <w:r w:rsidR="00BE500A">
        <w:t>could</w:t>
      </w:r>
      <w:r w:rsidR="00BE500A" w:rsidRPr="000A2EA3">
        <w:t xml:space="preserve"> </w:t>
      </w:r>
      <w:r w:rsidRPr="000A2EA3">
        <w:t>be improved to promote</w:t>
      </w:r>
      <w:r w:rsidR="00586FA2">
        <w:t xml:space="preserve"> more</w:t>
      </w:r>
      <w:r w:rsidRPr="000A2EA3">
        <w:t xml:space="preserve"> effective scheme governance. </w:t>
      </w:r>
    </w:p>
    <w:p w14:paraId="2E3AD8B8" w14:textId="2C4C90F3" w:rsidR="008B645D" w:rsidRDefault="007E0FE0" w:rsidP="0045114F">
      <w:pPr>
        <w:pStyle w:val="Heading2Numbered"/>
      </w:pPr>
      <w:bookmarkStart w:id="73" w:name="_Toc141906486"/>
      <w:bookmarkStart w:id="74" w:name="_Toc141965924"/>
      <w:r>
        <w:t>O</w:t>
      </w:r>
      <w:r w:rsidR="004C1B08">
        <w:t xml:space="preserve">bligations </w:t>
      </w:r>
      <w:r w:rsidR="00FD7B47" w:rsidRPr="00373838">
        <w:t>of the responsible entity</w:t>
      </w:r>
      <w:bookmarkEnd w:id="73"/>
      <w:bookmarkEnd w:id="74"/>
    </w:p>
    <w:p w14:paraId="72E4BE0B" w14:textId="5C79E531" w:rsidR="003476C5" w:rsidRPr="003476C5" w:rsidRDefault="00FF53DF" w:rsidP="0045114F">
      <w:pPr>
        <w:pStyle w:val="Heading3Numbered"/>
      </w:pPr>
      <w:r>
        <w:t>AFS licensee obligations</w:t>
      </w:r>
    </w:p>
    <w:p w14:paraId="59BF371C" w14:textId="6774D316" w:rsidR="008B645D" w:rsidRPr="00FF2435" w:rsidRDefault="00B2172B" w:rsidP="00EC206C">
      <w:r>
        <w:t>As</w:t>
      </w:r>
      <w:r w:rsidR="008B645D" w:rsidRPr="00FF2435">
        <w:t xml:space="preserve"> an AFS licen</w:t>
      </w:r>
      <w:r w:rsidR="001E557F">
        <w:t>see</w:t>
      </w:r>
      <w:r w:rsidR="008B645D" w:rsidRPr="00FF2435">
        <w:t xml:space="preserve"> authoris</w:t>
      </w:r>
      <w:r w:rsidR="001E557F">
        <w:t>ed</w:t>
      </w:r>
      <w:r w:rsidR="008B645D" w:rsidRPr="00FF2435">
        <w:t xml:space="preserve"> to operate a scheme, a responsible entity has </w:t>
      </w:r>
      <w:r w:rsidR="004B6B3D">
        <w:t>an</w:t>
      </w:r>
      <w:r w:rsidR="008B645D" w:rsidRPr="00FF2435">
        <w:t xml:space="preserve"> </w:t>
      </w:r>
      <w:r w:rsidR="00EA27E0" w:rsidRPr="00FF2435">
        <w:t>obligation</w:t>
      </w:r>
      <w:r w:rsidR="008B645D" w:rsidRPr="00FF2435">
        <w:t xml:space="preserve"> </w:t>
      </w:r>
      <w:r w:rsidR="00BB6697">
        <w:t>to provide</w:t>
      </w:r>
      <w:r w:rsidR="008B645D" w:rsidRPr="00FF2435">
        <w:t xml:space="preserve"> services efficiently, </w:t>
      </w:r>
      <w:r w:rsidR="00D711C2" w:rsidRPr="00FF2435">
        <w:t>honestly,</w:t>
      </w:r>
      <w:r w:rsidR="008B645D" w:rsidRPr="00FF2435">
        <w:t xml:space="preserve"> and fairly</w:t>
      </w:r>
      <w:r w:rsidR="00FD5151">
        <w:t>,</w:t>
      </w:r>
      <w:r w:rsidR="008B645D" w:rsidRPr="00FF2435">
        <w:t xml:space="preserve"> hav</w:t>
      </w:r>
      <w:r w:rsidR="00BB6697">
        <w:t>e</w:t>
      </w:r>
      <w:r w:rsidR="008B645D" w:rsidRPr="00FF2435">
        <w:t xml:space="preserve"> arrangements for managing conflicts of interest</w:t>
      </w:r>
      <w:r w:rsidR="00FD5151">
        <w:t>,</w:t>
      </w:r>
      <w:r w:rsidR="008B645D" w:rsidRPr="00FF2435">
        <w:t xml:space="preserve"> comply with licence conditions</w:t>
      </w:r>
      <w:r w:rsidR="00800094">
        <w:t>,</w:t>
      </w:r>
      <w:r w:rsidR="008B645D" w:rsidRPr="00FF2435">
        <w:t xml:space="preserve"> and hav</w:t>
      </w:r>
      <w:r w:rsidR="00BB6697">
        <w:t>e</w:t>
      </w:r>
      <w:r w:rsidR="008B645D" w:rsidRPr="00FF2435">
        <w:t xml:space="preserve"> an internal and external dispute resolution system for retail clients.</w:t>
      </w:r>
      <w:r w:rsidR="008B645D" w:rsidRPr="00FF2435">
        <w:rPr>
          <w:rStyle w:val="FootnoteReference"/>
        </w:rPr>
        <w:footnoteReference w:id="43"/>
      </w:r>
    </w:p>
    <w:p w14:paraId="0B034F51" w14:textId="2179D5AA" w:rsidR="00063ADA" w:rsidRDefault="005776A4" w:rsidP="00EC206C">
      <w:r>
        <w:t>Additional obligations imposed on responsible entities as AFS licensees include:</w:t>
      </w:r>
    </w:p>
    <w:p w14:paraId="7C7F78CF" w14:textId="2753582C" w:rsidR="004934C6" w:rsidRDefault="000E126C" w:rsidP="00DF1207">
      <w:pPr>
        <w:pStyle w:val="Bullet"/>
        <w:spacing w:line="240" w:lineRule="auto"/>
      </w:pPr>
      <w:r>
        <w:t xml:space="preserve">Requiring that </w:t>
      </w:r>
      <w:r w:rsidR="00547B21" w:rsidRPr="00FF2435">
        <w:t xml:space="preserve">responsible officers </w:t>
      </w:r>
      <w:r>
        <w:t>be assessed by</w:t>
      </w:r>
      <w:r w:rsidR="00547B21">
        <w:t xml:space="preserve"> ASIC</w:t>
      </w:r>
      <w:r w:rsidR="00547B21" w:rsidRPr="00FF2435">
        <w:t xml:space="preserve"> as fit and proper persons</w:t>
      </w:r>
      <w:r w:rsidR="00547B21">
        <w:t xml:space="preserve"> under section 913BA of the Corporations Act (or </w:t>
      </w:r>
      <w:r w:rsidR="00547B21" w:rsidRPr="00FF2435">
        <w:t xml:space="preserve">as having good fame or character </w:t>
      </w:r>
      <w:r w:rsidR="00547B21">
        <w:t xml:space="preserve">prior to </w:t>
      </w:r>
      <w:r w:rsidR="00547B21" w:rsidRPr="00FF2435">
        <w:t>February 2020</w:t>
      </w:r>
      <w:r w:rsidR="00547B21">
        <w:t>)</w:t>
      </w:r>
      <w:r w:rsidR="00547B21" w:rsidRPr="00FF2435">
        <w:t>.</w:t>
      </w:r>
      <w:r w:rsidR="006D4E55">
        <w:t xml:space="preserve"> </w:t>
      </w:r>
    </w:p>
    <w:p w14:paraId="21C11168" w14:textId="59FB0471" w:rsidR="005F6456" w:rsidRDefault="005969D3" w:rsidP="00DF1207">
      <w:pPr>
        <w:pStyle w:val="Bullet"/>
        <w:spacing w:line="240" w:lineRule="auto"/>
      </w:pPr>
      <w:r>
        <w:t>Requiring</w:t>
      </w:r>
      <w:r w:rsidR="005F6456">
        <w:t xml:space="preserve"> adequate risk management systems</w:t>
      </w:r>
      <w:r w:rsidR="00C15378">
        <w:t xml:space="preserve"> u</w:t>
      </w:r>
      <w:r w:rsidR="00C15378" w:rsidRPr="00C15378">
        <w:t xml:space="preserve">nder </w:t>
      </w:r>
      <w:r w:rsidR="00B40E0B">
        <w:t>subparagraph</w:t>
      </w:r>
      <w:r w:rsidR="00C15378">
        <w:t xml:space="preserve"> </w:t>
      </w:r>
      <w:r w:rsidR="00C15378" w:rsidRPr="00C15378">
        <w:t>912A(1)(h)</w:t>
      </w:r>
      <w:r w:rsidR="00B40E0B">
        <w:t xml:space="preserve"> of the Corporations Act</w:t>
      </w:r>
      <w:r w:rsidR="005F6456">
        <w:t xml:space="preserve">. </w:t>
      </w:r>
      <w:r w:rsidR="0023725D">
        <w:t xml:space="preserve">While the Corporations Act does not </w:t>
      </w:r>
      <w:r w:rsidR="005F7034">
        <w:t xml:space="preserve">specify further </w:t>
      </w:r>
      <w:r>
        <w:t>details</w:t>
      </w:r>
      <w:r w:rsidR="00D64A44">
        <w:t>, ASIC</w:t>
      </w:r>
      <w:r w:rsidR="00C96F28">
        <w:t>’</w:t>
      </w:r>
      <w:r w:rsidR="00F073C6">
        <w:t>s Regulatory Guide 259</w:t>
      </w:r>
      <w:r w:rsidR="00E81499">
        <w:t xml:space="preserve"> specifies that </w:t>
      </w:r>
      <w:r w:rsidR="002F1428">
        <w:t xml:space="preserve">the responsible entity should ensure its risk management systems </w:t>
      </w:r>
      <w:r w:rsidR="003B31CF">
        <w:t>include</w:t>
      </w:r>
      <w:r w:rsidR="002F1428">
        <w:t xml:space="preserve"> documented processes to identify, assess and treat risks</w:t>
      </w:r>
      <w:r w:rsidR="00641001">
        <w:t>.</w:t>
      </w:r>
    </w:p>
    <w:p w14:paraId="2E14CD65" w14:textId="660A448A" w:rsidR="009F4527" w:rsidRDefault="005969D3" w:rsidP="00DF1207">
      <w:pPr>
        <w:pStyle w:val="Bullet"/>
        <w:spacing w:line="240" w:lineRule="auto"/>
      </w:pPr>
      <w:r>
        <w:t>Requiring the AFS licensee</w:t>
      </w:r>
      <w:r w:rsidR="00055773">
        <w:t xml:space="preserve"> to notify ASIC of reportable situations</w:t>
      </w:r>
      <w:r w:rsidR="00721F3C">
        <w:t xml:space="preserve"> under section 912D of the Corporations Act</w:t>
      </w:r>
      <w:r w:rsidR="00055773">
        <w:t>.</w:t>
      </w:r>
      <w:r w:rsidR="009F4527">
        <w:t xml:space="preserve"> Reportable situations include significant breaches or likely significant breaches of the core obligations of AFS licensees</w:t>
      </w:r>
      <w:r w:rsidR="003C07C4">
        <w:t>.</w:t>
      </w:r>
    </w:p>
    <w:p w14:paraId="34F8D978" w14:textId="1642DC8B" w:rsidR="008B645D" w:rsidRDefault="008229F7" w:rsidP="0045114F">
      <w:pPr>
        <w:pStyle w:val="Heading3Numbered"/>
      </w:pPr>
      <w:r>
        <w:lastRenderedPageBreak/>
        <w:t>Responsible entity obligations</w:t>
      </w:r>
    </w:p>
    <w:p w14:paraId="3F3B795C" w14:textId="1E1B270D" w:rsidR="008B645D" w:rsidRDefault="003D7960" w:rsidP="00EC206C">
      <w:r>
        <w:t>In addition to their AFS licensee obligations, r</w:t>
      </w:r>
      <w:r w:rsidR="008B645D">
        <w:t xml:space="preserve">esponsible entities must comply with certain requirements to run a registered scheme. The powers, responsibilities and obligations of the responsible entity are set out in the Corporations Act and </w:t>
      </w:r>
      <w:r w:rsidR="00195761">
        <w:t>the scheme constitution</w:t>
      </w:r>
      <w:r w:rsidR="00C96F28">
        <w:t xml:space="preserve">. </w:t>
      </w:r>
    </w:p>
    <w:p w14:paraId="67AB8FDE" w14:textId="60D8021D" w:rsidR="008B645D" w:rsidRDefault="008B645D" w:rsidP="00EC206C">
      <w:r>
        <w:t>Section 601FC of the Corporations Act sets out certain duties that</w:t>
      </w:r>
      <w:r w:rsidR="005A1D2F">
        <w:t>, among other things,</w:t>
      </w:r>
      <w:r>
        <w:t xml:space="preserve"> require the responsible entity to: </w:t>
      </w:r>
    </w:p>
    <w:p w14:paraId="3BBB227F" w14:textId="45B9C7FC" w:rsidR="008B645D" w:rsidRDefault="0039387D" w:rsidP="00F91D76">
      <w:pPr>
        <w:pStyle w:val="Bullet"/>
        <w:numPr>
          <w:ilvl w:val="0"/>
          <w:numId w:val="10"/>
        </w:numPr>
        <w:spacing w:after="120" w:line="240" w:lineRule="auto"/>
      </w:pPr>
      <w:r>
        <w:t>a</w:t>
      </w:r>
      <w:r w:rsidR="008B645D">
        <w:t xml:space="preserve">ct honestly in the exercise of its powers and </w:t>
      </w:r>
      <w:proofErr w:type="gramStart"/>
      <w:r w:rsidR="008B645D">
        <w:t>duties</w:t>
      </w:r>
      <w:r w:rsidR="00A668E1">
        <w:t>;</w:t>
      </w:r>
      <w:proofErr w:type="gramEnd"/>
    </w:p>
    <w:p w14:paraId="15273CBA" w14:textId="1D3A4B33" w:rsidR="008B645D" w:rsidRDefault="0039387D" w:rsidP="00F91D76">
      <w:pPr>
        <w:pStyle w:val="Bullet"/>
        <w:numPr>
          <w:ilvl w:val="0"/>
          <w:numId w:val="10"/>
        </w:numPr>
        <w:spacing w:after="120" w:line="240" w:lineRule="auto"/>
      </w:pPr>
      <w:r>
        <w:t>e</w:t>
      </w:r>
      <w:r w:rsidR="008B645D">
        <w:t xml:space="preserve">xercise a reasonable degree of care and </w:t>
      </w:r>
      <w:proofErr w:type="gramStart"/>
      <w:r w:rsidR="008B645D">
        <w:t>diligence</w:t>
      </w:r>
      <w:r w:rsidR="00A668E1">
        <w:t>;</w:t>
      </w:r>
      <w:proofErr w:type="gramEnd"/>
    </w:p>
    <w:p w14:paraId="1D517634" w14:textId="158DA0FA" w:rsidR="008B645D" w:rsidRDefault="0039387D" w:rsidP="00F91D76">
      <w:pPr>
        <w:pStyle w:val="Bullet"/>
        <w:numPr>
          <w:ilvl w:val="0"/>
          <w:numId w:val="10"/>
        </w:numPr>
        <w:spacing w:after="120" w:line="240" w:lineRule="auto"/>
      </w:pPr>
      <w:r>
        <w:t>a</w:t>
      </w:r>
      <w:r w:rsidR="008B645D">
        <w:t>ct in the best interests of members and, if there is a conflict between the members</w:t>
      </w:r>
      <w:r w:rsidR="00C96F28">
        <w:t>’</w:t>
      </w:r>
      <w:r w:rsidR="008B645D">
        <w:t xml:space="preserve"> interests and the responsible entity</w:t>
      </w:r>
      <w:r w:rsidR="00C96F28">
        <w:t>’</w:t>
      </w:r>
      <w:r w:rsidR="008B645D">
        <w:t>s own interest, give priority to the members</w:t>
      </w:r>
      <w:r w:rsidR="00C96F28">
        <w:t>’</w:t>
      </w:r>
      <w:r w:rsidR="008B645D">
        <w:t xml:space="preserve"> </w:t>
      </w:r>
      <w:proofErr w:type="gramStart"/>
      <w:r w:rsidR="008B645D">
        <w:t>interests</w:t>
      </w:r>
      <w:r w:rsidR="00A668E1">
        <w:t>;</w:t>
      </w:r>
      <w:proofErr w:type="gramEnd"/>
    </w:p>
    <w:p w14:paraId="59305911" w14:textId="6CDAF2D8" w:rsidR="008B645D" w:rsidRDefault="0039387D" w:rsidP="00F91D76">
      <w:pPr>
        <w:pStyle w:val="Bullet"/>
        <w:numPr>
          <w:ilvl w:val="0"/>
          <w:numId w:val="10"/>
        </w:numPr>
        <w:spacing w:after="120" w:line="240" w:lineRule="auto"/>
      </w:pPr>
      <w:r>
        <w:t>t</w:t>
      </w:r>
      <w:r w:rsidR="008B645D">
        <w:t xml:space="preserve">reat members equally and </w:t>
      </w:r>
      <w:proofErr w:type="gramStart"/>
      <w:r w:rsidR="008B645D">
        <w:t>fairly</w:t>
      </w:r>
      <w:r w:rsidR="00A668E1">
        <w:t>;</w:t>
      </w:r>
      <w:proofErr w:type="gramEnd"/>
    </w:p>
    <w:p w14:paraId="2ED5D983" w14:textId="4944F544" w:rsidR="008B645D" w:rsidRDefault="0039387D" w:rsidP="00F91D76">
      <w:pPr>
        <w:pStyle w:val="Bullet"/>
        <w:numPr>
          <w:ilvl w:val="0"/>
          <w:numId w:val="10"/>
        </w:numPr>
        <w:spacing w:after="120" w:line="240" w:lineRule="auto"/>
      </w:pPr>
      <w:r>
        <w:t>e</w:t>
      </w:r>
      <w:r w:rsidR="008B645D">
        <w:t>nsur</w:t>
      </w:r>
      <w:r w:rsidR="00973D65">
        <w:t>e</w:t>
      </w:r>
      <w:r w:rsidR="008B645D">
        <w:t xml:space="preserve"> the scheme</w:t>
      </w:r>
      <w:r w:rsidR="00C96F28">
        <w:t>’</w:t>
      </w:r>
      <w:r w:rsidR="008B645D">
        <w:t>s constitution and compliance plan meet statutory requirements and are adhered to</w:t>
      </w:r>
      <w:r w:rsidR="00A668E1">
        <w:t>; and</w:t>
      </w:r>
    </w:p>
    <w:p w14:paraId="5D06457D" w14:textId="224518E0" w:rsidR="008B645D" w:rsidRDefault="0039387D" w:rsidP="00F91D76">
      <w:pPr>
        <w:pStyle w:val="Bullet"/>
        <w:numPr>
          <w:ilvl w:val="0"/>
          <w:numId w:val="10"/>
        </w:numPr>
        <w:spacing w:after="120" w:line="240" w:lineRule="auto"/>
      </w:pPr>
      <w:r>
        <w:t>e</w:t>
      </w:r>
      <w:r w:rsidR="008B645D">
        <w:t>nsur</w:t>
      </w:r>
      <w:r w:rsidR="00973D65">
        <w:t>e</w:t>
      </w:r>
      <w:r w:rsidR="008B645D">
        <w:t xml:space="preserve"> scheme property is clearly identified, held separately and regularly valued.</w:t>
      </w:r>
    </w:p>
    <w:p w14:paraId="668BB84F" w14:textId="52CCC138" w:rsidR="008B6D94" w:rsidRDefault="008B6D94" w:rsidP="00EC206C">
      <w:r>
        <w:t>Importantly, t</w:t>
      </w:r>
      <w:r w:rsidRPr="00A737B3">
        <w:t>hese duties</w:t>
      </w:r>
      <w:r>
        <w:t xml:space="preserve"> are subject to civil penalty provisions where contraventions occur.</w:t>
      </w:r>
    </w:p>
    <w:p w14:paraId="54A4B083" w14:textId="364EC8BF" w:rsidR="008B645D" w:rsidRPr="00B518F1" w:rsidRDefault="008B645D" w:rsidP="00EC206C">
      <w:r w:rsidRPr="00B518F1">
        <w:t xml:space="preserve">The Corporations Act also imposes </w:t>
      </w:r>
      <w:r w:rsidR="00BC0463">
        <w:t>duties</w:t>
      </w:r>
      <w:r w:rsidRPr="00B518F1">
        <w:t xml:space="preserve"> directly upon officers of a responsible entity under section 601FD</w:t>
      </w:r>
      <w:r w:rsidR="00D4673F" w:rsidRPr="00B518F1">
        <w:t xml:space="preserve">. </w:t>
      </w:r>
      <w:r w:rsidR="00D4294C" w:rsidRPr="00B518F1">
        <w:t>These</w:t>
      </w:r>
      <w:r w:rsidR="002F3898" w:rsidRPr="00B518F1">
        <w:t xml:space="preserve"> </w:t>
      </w:r>
      <w:r w:rsidRPr="00B518F1">
        <w:t xml:space="preserve">include </w:t>
      </w:r>
      <w:r w:rsidR="00D4294C" w:rsidRPr="00B518F1">
        <w:t>the duty</w:t>
      </w:r>
      <w:r w:rsidRPr="00B518F1">
        <w:t xml:space="preserve"> to act in the best interests of members, give priority to members</w:t>
      </w:r>
      <w:r w:rsidR="00C96F28">
        <w:t>’</w:t>
      </w:r>
      <w:r w:rsidRPr="00B518F1">
        <w:t xml:space="preserve"> interest in the event of conflict</w:t>
      </w:r>
      <w:r w:rsidR="00195761" w:rsidRPr="00B518F1">
        <w:t xml:space="preserve">, </w:t>
      </w:r>
      <w:r w:rsidR="008E7731" w:rsidRPr="00B518F1">
        <w:t>and</w:t>
      </w:r>
      <w:r w:rsidRPr="00B518F1">
        <w:t xml:space="preserve"> not make use of information acquired through being an officer to gain an improper advantage or cause detriment to the members. </w:t>
      </w:r>
      <w:r w:rsidR="00DB383E">
        <w:t xml:space="preserve">These duties are also subject to civil penalty provisions </w:t>
      </w:r>
      <w:r w:rsidR="00483848">
        <w:t xml:space="preserve">where </w:t>
      </w:r>
      <w:r w:rsidR="00DB383E">
        <w:t xml:space="preserve">contraventions occur. </w:t>
      </w:r>
    </w:p>
    <w:p w14:paraId="1361D9B2" w14:textId="08DD4A4A" w:rsidR="00432030" w:rsidRPr="00B518F1" w:rsidRDefault="001C66E9" w:rsidP="00EC206C">
      <w:r w:rsidRPr="00B518F1">
        <w:t>The</w:t>
      </w:r>
      <w:r w:rsidR="00432030" w:rsidRPr="00B518F1">
        <w:t xml:space="preserve"> duties </w:t>
      </w:r>
      <w:r w:rsidRPr="00B518F1">
        <w:t>imposed</w:t>
      </w:r>
      <w:r w:rsidR="00432030" w:rsidRPr="00B518F1">
        <w:t xml:space="preserve"> specifically on responsible entities and the officers of the responsible entity</w:t>
      </w:r>
      <w:r w:rsidRPr="00B518F1">
        <w:t xml:space="preserve"> </w:t>
      </w:r>
      <w:r w:rsidR="00432030" w:rsidRPr="00B518F1">
        <w:t xml:space="preserve">override any </w:t>
      </w:r>
      <w:r w:rsidR="006C3F0C" w:rsidRPr="00B518F1">
        <w:t xml:space="preserve">general </w:t>
      </w:r>
      <w:r w:rsidR="00432030" w:rsidRPr="00B518F1">
        <w:t>duties applicable under Part 2D.1 relating to the duties of officers and employees of companies if and where a conflict may arise.</w:t>
      </w:r>
    </w:p>
    <w:p w14:paraId="55DC12B5" w14:textId="5C9A32B6" w:rsidR="00145FD3" w:rsidRDefault="00AF441A" w:rsidP="003476C5">
      <w:pPr>
        <w:pStyle w:val="Heading2Numbered"/>
        <w:spacing w:line="240" w:lineRule="auto"/>
      </w:pPr>
      <w:bookmarkStart w:id="75" w:name="_Toc141906487"/>
      <w:bookmarkStart w:id="76" w:name="_Toc141965925"/>
      <w:bookmarkStart w:id="77" w:name="_Toc138433667"/>
      <w:r>
        <w:t>The</w:t>
      </w:r>
      <w:r w:rsidR="00145FD3">
        <w:t xml:space="preserve"> </w:t>
      </w:r>
      <w:r w:rsidR="006019B9">
        <w:t xml:space="preserve">scheme </w:t>
      </w:r>
      <w:r w:rsidR="00742A72">
        <w:t>c</w:t>
      </w:r>
      <w:r w:rsidR="00145FD3">
        <w:t>onstitution</w:t>
      </w:r>
      <w:bookmarkEnd w:id="75"/>
      <w:bookmarkEnd w:id="76"/>
    </w:p>
    <w:p w14:paraId="76C6932D" w14:textId="6C21CAAC" w:rsidR="00145FD3" w:rsidRDefault="0050772F" w:rsidP="00EC206C">
      <w:r>
        <w:t xml:space="preserve">The constitution of a registered scheme is a legally enforceable document between the responsible entity and members that sets out the rights, </w:t>
      </w:r>
      <w:r w:rsidR="00652DD0">
        <w:t>duties,</w:t>
      </w:r>
      <w:r>
        <w:t xml:space="preserve"> and liabilities of the responsible entity in </w:t>
      </w:r>
      <w:r w:rsidR="00C90893">
        <w:t>operating</w:t>
      </w:r>
      <w:r>
        <w:t xml:space="preserve"> the scheme.</w:t>
      </w:r>
      <w:r w:rsidR="001945D4">
        <w:rPr>
          <w:rStyle w:val="FootnoteReference"/>
        </w:rPr>
        <w:footnoteReference w:id="44"/>
      </w:r>
      <w:r w:rsidR="000918A1">
        <w:t xml:space="preserve"> </w:t>
      </w:r>
      <w:r w:rsidR="000553E5">
        <w:t xml:space="preserve">ASIC Regulatory Guide 134 </w:t>
      </w:r>
      <w:r w:rsidR="00934793">
        <w:t>sets</w:t>
      </w:r>
      <w:r w:rsidR="000553E5">
        <w:t xml:space="preserve"> out </w:t>
      </w:r>
      <w:r w:rsidR="001F3446">
        <w:t>ASIC</w:t>
      </w:r>
      <w:r w:rsidR="00C96F28">
        <w:t>’</w:t>
      </w:r>
      <w:r w:rsidR="001F3446">
        <w:t>s</w:t>
      </w:r>
      <w:r w:rsidR="000553E5">
        <w:t xml:space="preserve"> expectations for the contents of scheme constitutions. This includes an explanation of what constitutes </w:t>
      </w:r>
      <w:r w:rsidR="00C96F28">
        <w:t>‘</w:t>
      </w:r>
      <w:r w:rsidR="000553E5">
        <w:t>adequate provision</w:t>
      </w:r>
      <w:r w:rsidR="00C96F28">
        <w:t>’</w:t>
      </w:r>
      <w:r w:rsidR="000553E5">
        <w:t xml:space="preserve"> as required for certain matters in the Corporations Act. </w:t>
      </w:r>
    </w:p>
    <w:p w14:paraId="3B0914FE" w14:textId="77A0E174" w:rsidR="00145FD3" w:rsidRDefault="00145FD3" w:rsidP="00EC206C">
      <w:r>
        <w:t xml:space="preserve">The constitution must be lodged at the time of registration and can be modified following registration if a special resolution of scheme members is passed, </w:t>
      </w:r>
      <w:r w:rsidR="00FE443A">
        <w:t>if the</w:t>
      </w:r>
      <w:r>
        <w:t xml:space="preserve"> responsible entity itself reasonably considers the change will not adversely affect members rights</w:t>
      </w:r>
      <w:r w:rsidR="00FE443A">
        <w:t xml:space="preserve">, </w:t>
      </w:r>
      <w:r>
        <w:t xml:space="preserve">or </w:t>
      </w:r>
      <w:r w:rsidR="00063D85">
        <w:t xml:space="preserve">if </w:t>
      </w:r>
      <w:r>
        <w:t xml:space="preserve">relief </w:t>
      </w:r>
      <w:r w:rsidR="00063D85">
        <w:t xml:space="preserve">is provided </w:t>
      </w:r>
      <w:r>
        <w:t>under ASIC Instrument 2019/700. The responsible entity must lodge the amended constitution with ASIC.</w:t>
      </w:r>
      <w:r w:rsidR="00D363E2">
        <w:rPr>
          <w:rStyle w:val="FootnoteReference"/>
        </w:rPr>
        <w:footnoteReference w:id="45"/>
      </w:r>
    </w:p>
    <w:p w14:paraId="385A4021" w14:textId="491477B3" w:rsidR="00792AF8" w:rsidRDefault="00E0555A" w:rsidP="00EC206C">
      <w:pPr>
        <w:rPr>
          <w:rFonts w:cs="Calibri Light"/>
          <w:szCs w:val="22"/>
        </w:rPr>
      </w:pPr>
      <w:r w:rsidRPr="00563C14">
        <w:rPr>
          <w:rFonts w:cs="Calibri Light"/>
          <w:szCs w:val="22"/>
        </w:rPr>
        <w:t>ASIC</w:t>
      </w:r>
      <w:r w:rsidR="00145FD3" w:rsidRPr="00563C14">
        <w:rPr>
          <w:rFonts w:cs="Calibri Light"/>
          <w:szCs w:val="22"/>
        </w:rPr>
        <w:t xml:space="preserve"> is not able to direct a responsible entity to amend a scheme</w:t>
      </w:r>
      <w:r w:rsidR="00C96F28">
        <w:rPr>
          <w:rFonts w:cs="Calibri Light"/>
          <w:szCs w:val="22"/>
        </w:rPr>
        <w:t>’</w:t>
      </w:r>
      <w:r w:rsidR="00145FD3" w:rsidRPr="00563C14">
        <w:rPr>
          <w:rFonts w:cs="Calibri Light"/>
          <w:szCs w:val="22"/>
        </w:rPr>
        <w:t>s constitution after registration</w:t>
      </w:r>
      <w:r w:rsidR="00FD69D9">
        <w:rPr>
          <w:rFonts w:cs="Calibri Light"/>
          <w:szCs w:val="22"/>
        </w:rPr>
        <w:t>,</w:t>
      </w:r>
      <w:r w:rsidR="00FD69D9" w:rsidRPr="00FD69D9">
        <w:t xml:space="preserve"> </w:t>
      </w:r>
      <w:r w:rsidR="00FD69D9">
        <w:t xml:space="preserve">whereas it does have the power to direct a retail CCIV to modify its constitution to comply with the minimum </w:t>
      </w:r>
      <w:r w:rsidR="007E16A0">
        <w:t xml:space="preserve">legislative </w:t>
      </w:r>
      <w:r w:rsidR="00FD69D9">
        <w:t>content requirements.</w:t>
      </w:r>
      <w:r w:rsidR="00FD69D9">
        <w:rPr>
          <w:rStyle w:val="FootnoteReference"/>
        </w:rPr>
        <w:footnoteReference w:id="46"/>
      </w:r>
      <w:r w:rsidR="001A6482">
        <w:rPr>
          <w:rFonts w:cs="Calibri Light"/>
          <w:szCs w:val="22"/>
        </w:rPr>
        <w:t xml:space="preserve"> </w:t>
      </w:r>
      <w:r w:rsidR="00182033">
        <w:rPr>
          <w:rFonts w:cs="Calibri Light"/>
          <w:szCs w:val="22"/>
        </w:rPr>
        <w:t xml:space="preserve">This </w:t>
      </w:r>
      <w:r w:rsidR="009D4592">
        <w:rPr>
          <w:rFonts w:cs="Calibri Light"/>
          <w:szCs w:val="22"/>
        </w:rPr>
        <w:t>allows</w:t>
      </w:r>
      <w:r w:rsidR="009D4592" w:rsidRPr="00563C14">
        <w:rPr>
          <w:rFonts w:cs="Calibri Light"/>
          <w:szCs w:val="22"/>
        </w:rPr>
        <w:t xml:space="preserve"> responsible entities </w:t>
      </w:r>
      <w:r w:rsidR="009D4592">
        <w:rPr>
          <w:rFonts w:cs="Calibri Light"/>
          <w:szCs w:val="22"/>
        </w:rPr>
        <w:t>to</w:t>
      </w:r>
      <w:r w:rsidR="009D4592" w:rsidRPr="00563C14">
        <w:rPr>
          <w:rFonts w:cs="Calibri Light"/>
          <w:szCs w:val="22"/>
        </w:rPr>
        <w:t xml:space="preserve"> </w:t>
      </w:r>
      <w:r w:rsidR="009D4592">
        <w:rPr>
          <w:rFonts w:cs="Calibri Light"/>
          <w:szCs w:val="22"/>
        </w:rPr>
        <w:t xml:space="preserve">introduce </w:t>
      </w:r>
      <w:r w:rsidR="00426D7B">
        <w:rPr>
          <w:rFonts w:cs="Calibri Light"/>
          <w:szCs w:val="22"/>
        </w:rPr>
        <w:t xml:space="preserve">changes </w:t>
      </w:r>
      <w:r w:rsidR="00735E1A">
        <w:rPr>
          <w:rFonts w:cs="Calibri Light"/>
          <w:szCs w:val="22"/>
        </w:rPr>
        <w:t xml:space="preserve">to </w:t>
      </w:r>
      <w:r w:rsidR="00735E1A">
        <w:rPr>
          <w:rFonts w:cs="Calibri Light"/>
          <w:szCs w:val="22"/>
        </w:rPr>
        <w:lastRenderedPageBreak/>
        <w:t>the</w:t>
      </w:r>
      <w:r w:rsidR="005929B0" w:rsidRPr="00563C14">
        <w:rPr>
          <w:rFonts w:cs="Calibri Light"/>
          <w:szCs w:val="22"/>
        </w:rPr>
        <w:t xml:space="preserve"> scheme constitution following </w:t>
      </w:r>
      <w:r w:rsidR="004B3892">
        <w:rPr>
          <w:rFonts w:cs="Calibri Light"/>
          <w:szCs w:val="22"/>
        </w:rPr>
        <w:t xml:space="preserve">registration </w:t>
      </w:r>
      <w:r w:rsidR="009D4592" w:rsidRPr="00563C14">
        <w:rPr>
          <w:rFonts w:cs="Calibri Light"/>
          <w:szCs w:val="22"/>
        </w:rPr>
        <w:t xml:space="preserve">that </w:t>
      </w:r>
      <w:r w:rsidR="009D4592">
        <w:rPr>
          <w:rFonts w:cs="Calibri Light"/>
          <w:szCs w:val="22"/>
        </w:rPr>
        <w:t>may</w:t>
      </w:r>
      <w:r w:rsidR="00182033">
        <w:rPr>
          <w:rFonts w:cs="Calibri Light"/>
          <w:szCs w:val="22"/>
        </w:rPr>
        <w:t xml:space="preserve"> not meet </w:t>
      </w:r>
      <w:r w:rsidR="009D4592" w:rsidRPr="00563C14">
        <w:rPr>
          <w:rFonts w:cs="Calibri Light"/>
          <w:szCs w:val="22"/>
        </w:rPr>
        <w:t xml:space="preserve">section </w:t>
      </w:r>
      <w:r w:rsidR="005929B0" w:rsidRPr="00563C14">
        <w:rPr>
          <w:rFonts w:cs="Calibri Light"/>
          <w:szCs w:val="22"/>
        </w:rPr>
        <w:t>601GA or are contrary to other obligations</w:t>
      </w:r>
      <w:r w:rsidR="009D4592" w:rsidRPr="00563C14">
        <w:rPr>
          <w:rFonts w:cs="Calibri Light"/>
          <w:szCs w:val="22"/>
        </w:rPr>
        <w:t xml:space="preserve"> under the Corporations Act</w:t>
      </w:r>
      <w:r w:rsidR="009D4592">
        <w:rPr>
          <w:rFonts w:cs="Calibri Light"/>
          <w:szCs w:val="22"/>
        </w:rPr>
        <w:t xml:space="preserve">. </w:t>
      </w:r>
    </w:p>
    <w:p w14:paraId="2B3B8F3C" w14:textId="54DC0BF3" w:rsidR="00FD69D9" w:rsidRDefault="00BC303B" w:rsidP="00EC206C">
      <w:r w:rsidRPr="008B6656">
        <w:rPr>
          <w:rFonts w:cs="Calibri Light"/>
          <w:szCs w:val="22"/>
        </w:rPr>
        <w:t xml:space="preserve">While </w:t>
      </w:r>
      <w:r w:rsidR="008B032A" w:rsidRPr="008B6656">
        <w:rPr>
          <w:rFonts w:cs="Calibri Light"/>
          <w:szCs w:val="22"/>
        </w:rPr>
        <w:t>ASIC may elect to deregister a scheme</w:t>
      </w:r>
      <w:r w:rsidR="003B7946" w:rsidRPr="008B6656">
        <w:rPr>
          <w:rFonts w:cs="Calibri Light"/>
          <w:szCs w:val="22"/>
        </w:rPr>
        <w:t xml:space="preserve"> </w:t>
      </w:r>
      <w:r w:rsidR="0064305E" w:rsidRPr="008B6656">
        <w:rPr>
          <w:rFonts w:cs="Calibri Light"/>
          <w:szCs w:val="22"/>
        </w:rPr>
        <w:t>under</w:t>
      </w:r>
      <w:r w:rsidR="00A60FC5" w:rsidRPr="008B6656">
        <w:rPr>
          <w:rFonts w:cs="Calibri Light"/>
          <w:szCs w:val="22"/>
        </w:rPr>
        <w:t xml:space="preserve"> section 601PB of the Corporations Act </w:t>
      </w:r>
      <w:r w:rsidR="008B032A" w:rsidRPr="008B6656">
        <w:rPr>
          <w:rFonts w:cs="Calibri Light"/>
          <w:szCs w:val="22"/>
        </w:rPr>
        <w:t xml:space="preserve">if its constitution does not meet the statutory requirements, deregistration </w:t>
      </w:r>
      <w:r w:rsidR="00D82754" w:rsidRPr="008B6656">
        <w:rPr>
          <w:rFonts w:cs="Calibri Light"/>
          <w:szCs w:val="22"/>
        </w:rPr>
        <w:t xml:space="preserve">is a relatively blunt tool that </w:t>
      </w:r>
      <w:r w:rsidR="007139B2" w:rsidRPr="008B6656">
        <w:rPr>
          <w:rFonts w:cs="Calibri Light"/>
          <w:szCs w:val="22"/>
        </w:rPr>
        <w:t>can result in</w:t>
      </w:r>
      <w:r w:rsidR="008B032A" w:rsidRPr="008B6656">
        <w:rPr>
          <w:rFonts w:cs="Calibri Light"/>
          <w:szCs w:val="22"/>
        </w:rPr>
        <w:t xml:space="preserve"> significant </w:t>
      </w:r>
      <w:r w:rsidR="007139B2" w:rsidRPr="008B6656">
        <w:rPr>
          <w:rFonts w:cs="Calibri Light"/>
          <w:szCs w:val="22"/>
        </w:rPr>
        <w:t>consequences for</w:t>
      </w:r>
      <w:r w:rsidR="008B032A" w:rsidRPr="008B6656">
        <w:rPr>
          <w:rFonts w:cs="Calibri Light"/>
          <w:szCs w:val="22"/>
        </w:rPr>
        <w:t xml:space="preserve"> existing scheme members and assets</w:t>
      </w:r>
      <w:r w:rsidR="0097225C" w:rsidRPr="008B6656">
        <w:rPr>
          <w:rFonts w:cs="Calibri Light"/>
          <w:szCs w:val="22"/>
        </w:rPr>
        <w:t>.</w:t>
      </w:r>
    </w:p>
    <w:p w14:paraId="745619BA" w14:textId="4E9266A8" w:rsidR="008B645D" w:rsidRDefault="00CC1ABE" w:rsidP="0045114F">
      <w:pPr>
        <w:pStyle w:val="Heading2Numbered"/>
      </w:pPr>
      <w:bookmarkStart w:id="78" w:name="_Toc138617369"/>
      <w:bookmarkStart w:id="79" w:name="_Toc141906488"/>
      <w:bookmarkStart w:id="80" w:name="_Toc141965926"/>
      <w:bookmarkEnd w:id="77"/>
      <w:r>
        <w:t>The</w:t>
      </w:r>
      <w:r w:rsidR="00EF0159">
        <w:t xml:space="preserve"> c</w:t>
      </w:r>
      <w:r w:rsidR="008B645D">
        <w:t>ompliance framework</w:t>
      </w:r>
      <w:bookmarkEnd w:id="78"/>
      <w:bookmarkEnd w:id="79"/>
      <w:bookmarkEnd w:id="80"/>
      <w:r w:rsidR="008B645D">
        <w:t xml:space="preserve"> </w:t>
      </w:r>
    </w:p>
    <w:p w14:paraId="2625FAFE" w14:textId="2C6EB57E" w:rsidR="008B645D" w:rsidRDefault="008B645D" w:rsidP="0045114F">
      <w:pPr>
        <w:pStyle w:val="Heading3Numbered"/>
      </w:pPr>
      <w:bookmarkStart w:id="81" w:name="_Toc138433668"/>
      <w:r>
        <w:t>Compliance plan</w:t>
      </w:r>
      <w:bookmarkEnd w:id="81"/>
    </w:p>
    <w:p w14:paraId="5E9109F0" w14:textId="0187D4BE" w:rsidR="00FF0557" w:rsidRDefault="00FF0557" w:rsidP="00EC206C">
      <w:r>
        <w:t>Each registered scheme is required to have a compliance plan that sets out adequate measures for the responsible entity to ensure the scheme complies with its constitution and the Corporations Act.</w:t>
      </w:r>
      <w:r w:rsidR="00425EE5">
        <w:rPr>
          <w:rStyle w:val="FootnoteReference"/>
        </w:rPr>
        <w:footnoteReference w:id="47"/>
      </w:r>
      <w:r>
        <w:t xml:space="preserve"> </w:t>
      </w:r>
    </w:p>
    <w:p w14:paraId="66742D07" w14:textId="571217CE" w:rsidR="00510162" w:rsidRDefault="00510162" w:rsidP="00EC206C">
      <w:r>
        <w:t>ASIC Regulatory Guide 132 includes the types of things ASIC considers when assessing the appropriateness of compliance plans. This includes considering whether the compliance controls in the compliance plan are aligned with the responsible entity</w:t>
      </w:r>
      <w:r w:rsidR="00C96F28">
        <w:t>’</w:t>
      </w:r>
      <w:r>
        <w:t>s values, objectives, and strategy, considering the nature, scale, and complexity of the scheme.</w:t>
      </w:r>
    </w:p>
    <w:p w14:paraId="0A639532" w14:textId="06736BBA" w:rsidR="001C30E2" w:rsidRDefault="001C30E2" w:rsidP="00EC206C">
      <w:r>
        <w:t>There is an expectation that compliance plans are tailored to the scheme, and regularly monitored and updated to maintain currency. However, the Corporations Act does not expressly require compliance plans to be tailored to the specific scheme. The Act also does not mandate content beyond the items listed in section 601HA. This may enable the submission of plans containing</w:t>
      </w:r>
      <w:r w:rsidRPr="009B1F90">
        <w:t xml:space="preserve"> high</w:t>
      </w:r>
      <w:r w:rsidR="00C96F28">
        <w:noBreakHyphen/>
      </w:r>
      <w:r w:rsidRPr="009B1F90">
        <w:t xml:space="preserve">level content </w:t>
      </w:r>
      <w:r>
        <w:t xml:space="preserve">that </w:t>
      </w:r>
      <w:r w:rsidRPr="009B1F90">
        <w:t>address</w:t>
      </w:r>
      <w:r>
        <w:t>es</w:t>
      </w:r>
      <w:r w:rsidRPr="009B1F90">
        <w:t xml:space="preserve"> the minimum obligations</w:t>
      </w:r>
      <w:r>
        <w:t>,</w:t>
      </w:r>
      <w:r w:rsidRPr="009B1F90">
        <w:t xml:space="preserve"> </w:t>
      </w:r>
      <w:r>
        <w:t>without</w:t>
      </w:r>
      <w:r w:rsidRPr="009B1F90">
        <w:t xml:space="preserve"> detailed procedures for ensuring compliance.</w:t>
      </w:r>
    </w:p>
    <w:p w14:paraId="62B18BB3" w14:textId="3EE88756" w:rsidR="003B54F6" w:rsidRDefault="003B54F6" w:rsidP="00EC206C">
      <w:r>
        <w:t xml:space="preserve">A responsible entity can currently incorporate by reference the compliance plan of another registered scheme it operates under section 601HB of the Corporations Act. This can help make schemes easier to administer but may also result in the use of generic plans across several schemes. </w:t>
      </w:r>
    </w:p>
    <w:p w14:paraId="27CDA237" w14:textId="50D03D47" w:rsidR="008B645D" w:rsidRDefault="00D00218" w:rsidP="0045114F">
      <w:pPr>
        <w:pStyle w:val="Heading3Numbered"/>
      </w:pPr>
      <w:r>
        <w:t>Compliance plan audit</w:t>
      </w:r>
    </w:p>
    <w:p w14:paraId="16D4EC94" w14:textId="57C42E50" w:rsidR="008B645D" w:rsidRDefault="008B645D" w:rsidP="00EC206C">
      <w:r>
        <w:t>The compliance plan must be audited annually by an independent, registered company auditor or audit firm. The auditor must assess whether the responsible entity has complied with the scheme</w:t>
      </w:r>
      <w:r w:rsidR="00C96F28">
        <w:t>’</w:t>
      </w:r>
      <w:r>
        <w:t>s compliance plan and whether the compliance plan continues to meet its statutory requirements.</w:t>
      </w:r>
      <w:r w:rsidR="00DE4808">
        <w:t xml:space="preserve"> </w:t>
      </w:r>
      <w:r w:rsidR="00A77B98">
        <w:t>The auditor must provide</w:t>
      </w:r>
      <w:r w:rsidR="00490D09">
        <w:t xml:space="preserve"> a</w:t>
      </w:r>
      <w:r w:rsidR="007F4897">
        <w:t xml:space="preserve"> </w:t>
      </w:r>
      <w:r w:rsidR="00490D09">
        <w:t>report to the responsible</w:t>
      </w:r>
      <w:r w:rsidR="00A659F8">
        <w:t xml:space="preserve"> entity and the r</w:t>
      </w:r>
      <w:r w:rsidR="00DE4808">
        <w:t xml:space="preserve">esponsible </w:t>
      </w:r>
      <w:r w:rsidR="00A659F8">
        <w:t>entity</w:t>
      </w:r>
      <w:r w:rsidR="00DE4808">
        <w:t xml:space="preserve"> must </w:t>
      </w:r>
      <w:r w:rsidR="00FD78B5">
        <w:t xml:space="preserve">lodge </w:t>
      </w:r>
      <w:r w:rsidR="00ED17B2">
        <w:t>its</w:t>
      </w:r>
      <w:r w:rsidR="00FD78B5">
        <w:t xml:space="preserve"> compliance plan audit report with ASIC.</w:t>
      </w:r>
      <w:r>
        <w:rPr>
          <w:rStyle w:val="FootnoteReference"/>
        </w:rPr>
        <w:footnoteReference w:id="48"/>
      </w:r>
      <w:r>
        <w:t> </w:t>
      </w:r>
    </w:p>
    <w:p w14:paraId="0184A005" w14:textId="5548F329" w:rsidR="008B645D" w:rsidRDefault="008B645D" w:rsidP="00EC206C">
      <w:r>
        <w:t>Regulatory Guide 132</w:t>
      </w:r>
      <w:r w:rsidR="00652016">
        <w:t xml:space="preserve"> sets out ASIC</w:t>
      </w:r>
      <w:r w:rsidR="00C96F28">
        <w:t>’</w:t>
      </w:r>
      <w:r w:rsidR="00652016">
        <w:t>s expectation that</w:t>
      </w:r>
      <w:r>
        <w:t xml:space="preserve"> auditors follow general auditing principles to the extent they are relevant and consistent. In addition, the Auditing and Assurance Standards Board has issued</w:t>
      </w:r>
      <w:r w:rsidR="0009091D">
        <w:t xml:space="preserve"> </w:t>
      </w:r>
      <w:r>
        <w:t xml:space="preserve">Standard on Assurance Engagements ASAE 3100 </w:t>
      </w:r>
      <w:r>
        <w:rPr>
          <w:i/>
        </w:rPr>
        <w:t>Compliance engagements</w:t>
      </w:r>
      <w:r>
        <w:t xml:space="preserve"> and Guidance Statement GS013 </w:t>
      </w:r>
      <w:r>
        <w:rPr>
          <w:i/>
        </w:rPr>
        <w:t>Special considerations in the audit of compliance plans of registered managed investment schemes</w:t>
      </w:r>
      <w:r>
        <w:t xml:space="preserve"> which provide further guidance for auditors undertaking audits of scheme compliance plans.</w:t>
      </w:r>
      <w:r w:rsidR="003E765E">
        <w:t xml:space="preserve"> </w:t>
      </w:r>
    </w:p>
    <w:p w14:paraId="72917865" w14:textId="36166920" w:rsidR="00984C2C" w:rsidRDefault="006F3B47" w:rsidP="00EC206C">
      <w:r>
        <w:t>Auditors of compliance plans are not required to meet any minimum qualitative standards under the Corporations Act when conducting the audit of the plan</w:t>
      </w:r>
      <w:r w:rsidR="00984C2C">
        <w:t>.</w:t>
      </w:r>
      <w:r w:rsidR="00F932A2" w:rsidRPr="00F932A2">
        <w:t xml:space="preserve"> </w:t>
      </w:r>
      <w:r w:rsidR="00F932A2">
        <w:t>While assurance standards are relevant to compliance plan audits, the standards do not have the force of law</w:t>
      </w:r>
      <w:r w:rsidR="00F862FD">
        <w:t>.</w:t>
      </w:r>
    </w:p>
    <w:p w14:paraId="37797CB2" w14:textId="13D04273" w:rsidR="00A3131E" w:rsidRPr="00DA2189" w:rsidRDefault="009F4B0D" w:rsidP="00EC206C">
      <w:r w:rsidRPr="00DA2189">
        <w:lastRenderedPageBreak/>
        <w:t xml:space="preserve">Both </w:t>
      </w:r>
      <w:r w:rsidR="006872F7" w:rsidRPr="00DA2189">
        <w:t xml:space="preserve">CAMAC and the Parliamentary Joint Committee Inquiry into the collapse of Trio Capital </w:t>
      </w:r>
      <w:r w:rsidR="00AE4E04" w:rsidRPr="00DA2189">
        <w:t xml:space="preserve">raised concerns around the </w:t>
      </w:r>
      <w:r w:rsidR="00F16B97" w:rsidRPr="00DA2189">
        <w:t xml:space="preserve">effectiveness of compliance plans and their audits. </w:t>
      </w:r>
      <w:r w:rsidR="007D4ADF" w:rsidRPr="00DA2189">
        <w:t xml:space="preserve">They </w:t>
      </w:r>
      <w:r w:rsidR="00A70718" w:rsidRPr="00DA2189">
        <w:t>found</w:t>
      </w:r>
      <w:r w:rsidR="00BC7453" w:rsidRPr="00DA2189">
        <w:t xml:space="preserve"> g</w:t>
      </w:r>
      <w:r w:rsidR="00D74443" w:rsidRPr="00DA2189">
        <w:t xml:space="preserve">eneric compliance plans </w:t>
      </w:r>
      <w:r w:rsidR="00C16604" w:rsidRPr="00DA2189">
        <w:t xml:space="preserve">reduce the </w:t>
      </w:r>
      <w:r w:rsidR="000F278F" w:rsidRPr="00DA2189">
        <w:t xml:space="preserve">quality and </w:t>
      </w:r>
      <w:r w:rsidR="00C16604" w:rsidRPr="00DA2189">
        <w:t xml:space="preserve">effectiveness </w:t>
      </w:r>
      <w:r w:rsidR="001347D2" w:rsidRPr="00DA2189">
        <w:t xml:space="preserve">of </w:t>
      </w:r>
      <w:r w:rsidR="000F278F" w:rsidRPr="00DA2189">
        <w:t>compliance plan audits by limiting the auditor and ASIC</w:t>
      </w:r>
      <w:r w:rsidR="00C96F28" w:rsidRPr="00DA2189">
        <w:t>’</w:t>
      </w:r>
      <w:r w:rsidR="000F278F" w:rsidRPr="00DA2189">
        <w:t xml:space="preserve">s assessment as to whether the responsible entity has adhered to the plan. </w:t>
      </w:r>
      <w:r w:rsidR="0055469F" w:rsidRPr="00DA2189">
        <w:t>They also found that a</w:t>
      </w:r>
      <w:r w:rsidR="00E56BE5" w:rsidRPr="00DA2189">
        <w:t xml:space="preserve"> lack of qualitative standards </w:t>
      </w:r>
      <w:r w:rsidR="006C7017" w:rsidRPr="00DA2189">
        <w:t xml:space="preserve">for the auditor </w:t>
      </w:r>
      <w:r w:rsidR="00B25EA1" w:rsidRPr="00DA2189">
        <w:t xml:space="preserve">may </w:t>
      </w:r>
      <w:r w:rsidR="00E56BE5" w:rsidRPr="00DA2189">
        <w:t>contribute to compliance plan</w:t>
      </w:r>
      <w:r w:rsidR="00E11361" w:rsidRPr="00DA2189">
        <w:t xml:space="preserve"> audits </w:t>
      </w:r>
      <w:r w:rsidR="00E56BE5" w:rsidRPr="00DA2189">
        <w:t>not providing the regulatory oversight expected</w:t>
      </w:r>
      <w:r w:rsidR="00794CC5" w:rsidRPr="00DA2189">
        <w:t>.</w:t>
      </w:r>
      <w:r w:rsidR="00756E66" w:rsidRPr="00DA2189">
        <w:rPr>
          <w:rStyle w:val="FootnoteReference"/>
        </w:rPr>
        <w:footnoteReference w:id="49"/>
      </w:r>
      <w:r w:rsidR="00794CC5" w:rsidRPr="00DA2189">
        <w:t xml:space="preserve"> </w:t>
      </w:r>
    </w:p>
    <w:p w14:paraId="5E6AAE58" w14:textId="6BF51FAC" w:rsidR="00D81B98" w:rsidRPr="00DA2189" w:rsidRDefault="008D2509" w:rsidP="00EC206C">
      <w:r w:rsidRPr="00DA2189">
        <w:t xml:space="preserve">Inappropriate compliance plans and compliance auditing has the potential to </w:t>
      </w:r>
      <w:r w:rsidR="008D0F68" w:rsidRPr="00DA2189">
        <w:t xml:space="preserve">impact negatively on scheme members. </w:t>
      </w:r>
      <w:r w:rsidR="00D81B98" w:rsidRPr="00DA2189">
        <w:t>Issues identified in audit reports provide ASIC with important supervisory information</w:t>
      </w:r>
      <w:r w:rsidR="001B54AC" w:rsidRPr="00DA2189">
        <w:t xml:space="preserve"> that</w:t>
      </w:r>
      <w:r w:rsidR="00824275" w:rsidRPr="00DA2189">
        <w:t xml:space="preserve"> </w:t>
      </w:r>
      <w:r w:rsidR="00D81B98" w:rsidRPr="00DA2189">
        <w:t xml:space="preserve">enables </w:t>
      </w:r>
      <w:r w:rsidR="007F27FB" w:rsidRPr="00DA2189">
        <w:t>it</w:t>
      </w:r>
      <w:r w:rsidR="00D81B98" w:rsidRPr="00DA2189">
        <w:t xml:space="preserve"> to identify </w:t>
      </w:r>
      <w:r w:rsidR="00D72ED7" w:rsidRPr="00DA2189">
        <w:t xml:space="preserve">potential </w:t>
      </w:r>
      <w:r w:rsidR="00D81B98" w:rsidRPr="00DA2189">
        <w:t xml:space="preserve">problem areas and </w:t>
      </w:r>
      <w:r w:rsidR="00D22067" w:rsidRPr="00DA2189">
        <w:t>calibrate</w:t>
      </w:r>
      <w:r w:rsidR="000D669F" w:rsidRPr="00DA2189">
        <w:t xml:space="preserve"> its regulatory </w:t>
      </w:r>
      <w:r w:rsidR="004A7F23" w:rsidRPr="00DA2189">
        <w:t>response</w:t>
      </w:r>
      <w:r w:rsidR="00D81B98" w:rsidRPr="00DA2189">
        <w:t>. This information is particularly useful when paired with information from AFS licensees o</w:t>
      </w:r>
      <w:r w:rsidR="00AE755D" w:rsidRPr="00DA2189">
        <w:t>n</w:t>
      </w:r>
      <w:r w:rsidR="00D81B98" w:rsidRPr="00DA2189">
        <w:t xml:space="preserve"> reportable situations.</w:t>
      </w:r>
    </w:p>
    <w:p w14:paraId="088ECD8C" w14:textId="098D3C4A" w:rsidR="00604708" w:rsidRDefault="00794CC5" w:rsidP="00EC206C">
      <w:r w:rsidRPr="00DA2189">
        <w:t xml:space="preserve">The </w:t>
      </w:r>
      <w:r w:rsidR="00ED69AA" w:rsidRPr="00DA2189">
        <w:t>i</w:t>
      </w:r>
      <w:r w:rsidRPr="00DA2189">
        <w:t>nquiry</w:t>
      </w:r>
      <w:r w:rsidR="00B942F0" w:rsidRPr="00DA2189">
        <w:t xml:space="preserve"> into the collapse of Trio Capital</w:t>
      </w:r>
      <w:r w:rsidRPr="00DA2189">
        <w:t xml:space="preserve"> </w:t>
      </w:r>
      <w:r w:rsidR="001E3AEF" w:rsidRPr="00DA2189">
        <w:t>recommended the Government</w:t>
      </w:r>
      <w:r w:rsidR="00604708" w:rsidRPr="00DA2189">
        <w:t xml:space="preserve"> investigate options to improve the oversight and operation of compliance plans, including the need for more detail</w:t>
      </w:r>
      <w:r w:rsidR="002E0D07" w:rsidRPr="00DA2189">
        <w:t xml:space="preserve"> in the plans</w:t>
      </w:r>
      <w:r w:rsidR="00873F67" w:rsidRPr="00DA2189">
        <w:t xml:space="preserve"> and qualitative standards</w:t>
      </w:r>
      <w:r w:rsidR="00876339" w:rsidRPr="00DA2189">
        <w:t xml:space="preserve"> </w:t>
      </w:r>
      <w:r w:rsidR="00610F90" w:rsidRPr="00DA2189">
        <w:t xml:space="preserve">for </w:t>
      </w:r>
      <w:r w:rsidR="002E0D07" w:rsidRPr="00DA2189">
        <w:t xml:space="preserve">their </w:t>
      </w:r>
      <w:r w:rsidR="00610F90" w:rsidRPr="00DA2189">
        <w:t>audit</w:t>
      </w:r>
      <w:r w:rsidR="00F26E2D" w:rsidRPr="00DA2189">
        <w:t>or</w:t>
      </w:r>
      <w:r w:rsidR="00610F90" w:rsidRPr="00DA2189">
        <w:t>s</w:t>
      </w:r>
      <w:r w:rsidR="00604708" w:rsidRPr="00DA2189">
        <w:t>.</w:t>
      </w:r>
      <w:r w:rsidR="00604708">
        <w:t xml:space="preserve"> </w:t>
      </w:r>
    </w:p>
    <w:p w14:paraId="667A1682" w14:textId="6EB28F67" w:rsidR="008B645D" w:rsidRDefault="008B645D" w:rsidP="0045114F">
      <w:pPr>
        <w:pStyle w:val="Heading3Numbered"/>
      </w:pPr>
      <w:bookmarkStart w:id="82" w:name="_Toc138433670"/>
      <w:r>
        <w:t>Compliance committee</w:t>
      </w:r>
      <w:bookmarkEnd w:id="82"/>
    </w:p>
    <w:p w14:paraId="1D6C31B6" w14:textId="436EC4A4" w:rsidR="00E53100" w:rsidRDefault="00E53100" w:rsidP="00EC206C">
      <w:r>
        <w:t>A compliance committee must be established if less than half of the directors of the responsible entity are external directors</w:t>
      </w:r>
      <w:r w:rsidR="00C81A3A">
        <w:t xml:space="preserve">. </w:t>
      </w:r>
      <w:r w:rsidR="00347C00">
        <w:t>The compliance committee is responsible for assessing whether the compliance plan is adequate, monitoring the responsible entity</w:t>
      </w:r>
      <w:r w:rsidR="00C96F28">
        <w:t>’</w:t>
      </w:r>
      <w:r w:rsidR="00347C00">
        <w:t>s compliance with the compliance plan, reporting breaches to the responsible entity and, if the responsible entity is not taking adequate action to deal with a reported breach, reporting the matter to ASIC.</w:t>
      </w:r>
      <w:r w:rsidR="00347C00">
        <w:rPr>
          <w:rStyle w:val="FootnoteReference"/>
        </w:rPr>
        <w:footnoteReference w:id="50"/>
      </w:r>
      <w:r w:rsidR="002A0E4D" w:rsidRPr="002A0E4D">
        <w:t xml:space="preserve"> </w:t>
      </w:r>
    </w:p>
    <w:p w14:paraId="1FDD1D19" w14:textId="784AB1AA" w:rsidR="0067557B" w:rsidRDefault="0098164E" w:rsidP="00EC206C">
      <w:r>
        <w:t xml:space="preserve">There are no requirements in the Corporations Act regarding the qualifications and experience of the </w:t>
      </w:r>
      <w:r w:rsidR="00416468">
        <w:t xml:space="preserve">compliance </w:t>
      </w:r>
      <w:r>
        <w:t xml:space="preserve">committee, </w:t>
      </w:r>
      <w:r w:rsidR="00F34B2A">
        <w:t xml:space="preserve">the </w:t>
      </w:r>
      <w:r w:rsidR="008C6ED0">
        <w:t xml:space="preserve">governance arrangements for the committee, or </w:t>
      </w:r>
      <w:r w:rsidR="00F34B2A">
        <w:t>the requirement</w:t>
      </w:r>
      <w:r>
        <w:t xml:space="preserve"> to </w:t>
      </w:r>
      <w:r w:rsidR="00F34B2A">
        <w:t>notify</w:t>
      </w:r>
      <w:r w:rsidR="00A76C75">
        <w:t xml:space="preserve"> </w:t>
      </w:r>
      <w:r>
        <w:t xml:space="preserve">ASIC </w:t>
      </w:r>
      <w:r w:rsidR="00F34B2A">
        <w:t>of</w:t>
      </w:r>
      <w:r>
        <w:t xml:space="preserve"> committee members</w:t>
      </w:r>
      <w:r w:rsidR="00A76C75">
        <w:t>.</w:t>
      </w:r>
      <w:r w:rsidR="0067557B">
        <w:t xml:space="preserve"> Regulatory Guide 132 indicates that ASIC considers it important that compliance committee members have enough experience, qualifications, and competence to carry out their duties and functions given the important role they play as gatekeepers in monitoring the responsible entity</w:t>
      </w:r>
      <w:r w:rsidR="00C96F28">
        <w:t>’</w:t>
      </w:r>
      <w:r w:rsidR="0067557B">
        <w:t xml:space="preserve">s compliance with its obligations. </w:t>
      </w:r>
    </w:p>
    <w:p w14:paraId="552D8E6E" w14:textId="303BB1F4" w:rsidR="00E53100" w:rsidRDefault="001612CC" w:rsidP="00EC206C">
      <w:r>
        <w:t>T</w:t>
      </w:r>
      <w:r w:rsidR="00BF7054">
        <w:t xml:space="preserve">he </w:t>
      </w:r>
      <w:r>
        <w:t>CCIV</w:t>
      </w:r>
      <w:r w:rsidR="00BF7054">
        <w:t xml:space="preserve"> regime adopts an alternative approach</w:t>
      </w:r>
      <w:r w:rsidR="00A94182">
        <w:t xml:space="preserve">. </w:t>
      </w:r>
      <w:r w:rsidR="000C7E8B">
        <w:t xml:space="preserve">A retail CCIV must have </w:t>
      </w:r>
      <w:proofErr w:type="gramStart"/>
      <w:r w:rsidR="000C7E8B">
        <w:t>a</w:t>
      </w:r>
      <w:r w:rsidR="00BF7054">
        <w:t xml:space="preserve"> majority of</w:t>
      </w:r>
      <w:proofErr w:type="gramEnd"/>
      <w:r w:rsidR="00BF7054">
        <w:t xml:space="preserve"> external directors on the board with no option of a compliance committee.</w:t>
      </w:r>
      <w:r w:rsidR="004A7A51">
        <w:rPr>
          <w:rStyle w:val="FootnoteReference"/>
        </w:rPr>
        <w:footnoteReference w:id="51"/>
      </w:r>
      <w:r w:rsidR="00BF7054">
        <w:t xml:space="preserve"> This means the board is directly responsible for monitoring the extent to which the corporate director </w:t>
      </w:r>
      <w:r w:rsidR="001240FC">
        <w:t>adheres</w:t>
      </w:r>
      <w:r w:rsidR="00BF7054">
        <w:t xml:space="preserve"> with the </w:t>
      </w:r>
      <w:r w:rsidR="003209FB">
        <w:t>retail</w:t>
      </w:r>
      <w:r w:rsidR="00BF7054">
        <w:t xml:space="preserve"> CCIV</w:t>
      </w:r>
      <w:r w:rsidR="00C96F28">
        <w:t>’</w:t>
      </w:r>
      <w:r w:rsidR="00BF7054">
        <w:t>s compliance plan.</w:t>
      </w:r>
      <w:r w:rsidR="00CA5238">
        <w:t xml:space="preserve"> </w:t>
      </w:r>
      <w:r w:rsidR="00BF7054">
        <w:t xml:space="preserve">This </w:t>
      </w:r>
      <w:r w:rsidR="00855C9A">
        <w:t>approach</w:t>
      </w:r>
      <w:r w:rsidR="00BF7054">
        <w:t xml:space="preserve"> was designed to </w:t>
      </w:r>
      <w:r w:rsidR="00D220FC">
        <w:t>improve</w:t>
      </w:r>
      <w:r w:rsidR="00BF7054">
        <w:t xml:space="preserve"> the standard of independent compliance management as external directors would bring a degree of </w:t>
      </w:r>
      <w:r w:rsidR="00C96F28">
        <w:t>‘</w:t>
      </w:r>
      <w:r w:rsidR="00BF7054">
        <w:t>detached supervision</w:t>
      </w:r>
      <w:r w:rsidR="00C96F28">
        <w:t>’</w:t>
      </w:r>
      <w:r w:rsidR="00BF7054">
        <w:t xml:space="preserve"> to enhance the governance of the retail CCIV corporate director.</w:t>
      </w:r>
      <w:r w:rsidR="00BF7054">
        <w:rPr>
          <w:rStyle w:val="FootnoteReference"/>
        </w:rPr>
        <w:footnoteReference w:id="52"/>
      </w:r>
      <w:r w:rsidR="00BF7054">
        <w:t xml:space="preserve"> The ASX Corporate Governance Council also recommends the board of a listed entity should have </w:t>
      </w:r>
      <w:proofErr w:type="gramStart"/>
      <w:r w:rsidR="00BF7054">
        <w:t>a majority of</w:t>
      </w:r>
      <w:proofErr w:type="gramEnd"/>
      <w:r w:rsidR="00BF7054">
        <w:t xml:space="preserve"> independent directors, on the basis that this maximises the likelihood that board decisions will reflect the best interests of the entity.</w:t>
      </w:r>
      <w:r w:rsidR="00BF7054">
        <w:rPr>
          <w:rStyle w:val="FootnoteReference"/>
        </w:rPr>
        <w:footnoteReference w:id="53"/>
      </w:r>
    </w:p>
    <w:p w14:paraId="0CA06D91" w14:textId="0BA3B488" w:rsidR="00097B3A" w:rsidRDefault="00A345F1" w:rsidP="0045114F">
      <w:pPr>
        <w:pStyle w:val="Heading2Numbered"/>
      </w:pPr>
      <w:bookmarkStart w:id="83" w:name="_Toc141906489"/>
      <w:bookmarkStart w:id="84" w:name="_Toc141965927"/>
      <w:r>
        <w:lastRenderedPageBreak/>
        <w:t xml:space="preserve">Questions for </w:t>
      </w:r>
      <w:r w:rsidR="00C33B9D">
        <w:t>consideration</w:t>
      </w:r>
      <w:bookmarkEnd w:id="83"/>
      <w:bookmarkEnd w:id="84"/>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097B3A" w14:paraId="54133B11" w14:textId="77777777">
        <w:tc>
          <w:tcPr>
            <w:tcW w:w="5000" w:type="pct"/>
            <w:shd w:val="clear" w:color="auto" w:fill="EEEEEE" w:themeFill="background2"/>
          </w:tcPr>
          <w:p w14:paraId="19D6A600" w14:textId="5AECA5DB" w:rsidR="00097B3A" w:rsidRPr="007420BE" w:rsidRDefault="00097B3A" w:rsidP="00BC5AF5">
            <w:pPr>
              <w:pStyle w:val="BoxHeading"/>
              <w:spacing w:before="96" w:after="96"/>
              <w:rPr>
                <w:b w:val="0"/>
                <w:color w:val="auto"/>
              </w:rPr>
            </w:pPr>
            <w:r w:rsidRPr="002C2BC6">
              <w:rPr>
                <w:color w:val="auto"/>
              </w:rPr>
              <w:t>Questions</w:t>
            </w:r>
          </w:p>
          <w:p w14:paraId="1994AF40" w14:textId="77777777" w:rsidR="00A30FD7" w:rsidRDefault="00A30FD7" w:rsidP="00F91D76">
            <w:pPr>
              <w:pStyle w:val="OutlineNumbered1"/>
              <w:numPr>
                <w:ilvl w:val="0"/>
                <w:numId w:val="7"/>
              </w:numPr>
            </w:pPr>
            <w:r>
              <w:t>Are any changes required to the obligations of responsible entities to enhance scheme governance and compliance? If so, what changes and why?</w:t>
            </w:r>
          </w:p>
          <w:p w14:paraId="7813D721" w14:textId="77777777" w:rsidR="00A30FD7" w:rsidRDefault="00A30FD7" w:rsidP="00F91D76">
            <w:pPr>
              <w:pStyle w:val="OutlineNumbered1"/>
              <w:numPr>
                <w:ilvl w:val="0"/>
                <w:numId w:val="7"/>
              </w:numPr>
            </w:pPr>
            <w:r>
              <w:t xml:space="preserve">Should ASIC be able to direct a responsible entity to amend a scheme’s constitution to meet the minimum content requirements, </w:t>
            </w:r>
            <w:proofErr w:type="gramStart"/>
            <w:r>
              <w:t>similar to</w:t>
            </w:r>
            <w:proofErr w:type="gramEnd"/>
            <w:r>
              <w:t xml:space="preserve"> the CCIV regime? </w:t>
            </w:r>
          </w:p>
          <w:p w14:paraId="2C3105A0" w14:textId="77777777" w:rsidR="00A30FD7" w:rsidRPr="007361FC" w:rsidRDefault="00A30FD7" w:rsidP="00F91D76">
            <w:pPr>
              <w:pStyle w:val="OutlineNumbered1"/>
              <w:numPr>
                <w:ilvl w:val="0"/>
                <w:numId w:val="7"/>
              </w:numPr>
            </w:pPr>
            <w:r w:rsidRPr="007361FC">
              <w:t>Are changes required to the compliance plan provisions to ensure compliance plans are more tailored to individual schemes? If so, what changes and why?</w:t>
            </w:r>
          </w:p>
          <w:p w14:paraId="3537DCC8" w14:textId="77777777" w:rsidR="00A30FD7" w:rsidRDefault="00A30FD7" w:rsidP="00F91D76">
            <w:pPr>
              <w:pStyle w:val="OutlineNumbered1"/>
              <w:numPr>
                <w:ilvl w:val="0"/>
                <w:numId w:val="7"/>
              </w:numPr>
            </w:pPr>
            <w:r>
              <w:t xml:space="preserve">Should auditors be legislatively required to meet minimum qualitative standards when conducting compliance plan audits? If so, what should these standards be and why? </w:t>
            </w:r>
          </w:p>
          <w:p w14:paraId="30DE1D35" w14:textId="4C06A013" w:rsidR="00097B3A" w:rsidRPr="00F32057" w:rsidRDefault="00A30FD7" w:rsidP="00F91D76">
            <w:pPr>
              <w:pStyle w:val="OutlineNumbered1"/>
              <w:numPr>
                <w:ilvl w:val="0"/>
                <w:numId w:val="7"/>
              </w:numPr>
            </w:pPr>
            <w:r>
              <w:t xml:space="preserve">Should responsible entities be required to have a majority of external board members, </w:t>
            </w:r>
            <w:proofErr w:type="gramStart"/>
            <w:r>
              <w:t>similar to</w:t>
            </w:r>
            <w:proofErr w:type="gramEnd"/>
            <w:r>
              <w:t xml:space="preserve"> the CCIV regime?</w:t>
            </w:r>
          </w:p>
        </w:tc>
      </w:tr>
    </w:tbl>
    <w:p w14:paraId="7A99EF04" w14:textId="77777777" w:rsidR="00801EB2" w:rsidRDefault="00801EB2" w:rsidP="00BC5AF5">
      <w:pPr>
        <w:sectPr w:rsidR="00801EB2" w:rsidSect="001B69D9">
          <w:pgSz w:w="11906" w:h="16838" w:code="9"/>
          <w:pgMar w:top="1843" w:right="1418" w:bottom="1418" w:left="1418" w:header="709" w:footer="709" w:gutter="0"/>
          <w:cols w:space="708"/>
          <w:docGrid w:linePitch="360"/>
        </w:sectPr>
      </w:pPr>
    </w:p>
    <w:p w14:paraId="7F3AB79E" w14:textId="610908B3" w:rsidR="002C6E1E" w:rsidRDefault="009B1CF8" w:rsidP="0045114F">
      <w:pPr>
        <w:pStyle w:val="Heading1Numbered"/>
      </w:pPr>
      <w:bookmarkStart w:id="85" w:name="_Toc141906490"/>
      <w:bookmarkStart w:id="86" w:name="_Toc141965928"/>
      <w:r>
        <w:lastRenderedPageBreak/>
        <w:t xml:space="preserve">Right to replace </w:t>
      </w:r>
      <w:r w:rsidR="00EC34EB">
        <w:t>the responsible entity</w:t>
      </w:r>
      <w:bookmarkEnd w:id="85"/>
      <w:bookmarkEnd w:id="86"/>
    </w:p>
    <w:p w14:paraId="03CFB47C" w14:textId="16BD9D21" w:rsidR="0068310C" w:rsidRDefault="009A577B" w:rsidP="0045114F">
      <w:pPr>
        <w:pStyle w:val="Heading2Numbered"/>
      </w:pPr>
      <w:bookmarkStart w:id="87" w:name="_Toc138617371"/>
      <w:bookmarkStart w:id="88" w:name="_Toc141906491"/>
      <w:bookmarkStart w:id="89" w:name="_Toc141965929"/>
      <w:r>
        <w:t xml:space="preserve">Recourse to </w:t>
      </w:r>
      <w:r w:rsidR="00403410">
        <w:t>replace</w:t>
      </w:r>
      <w:r>
        <w:t xml:space="preserve"> the</w:t>
      </w:r>
      <w:r w:rsidR="00FF6660">
        <w:t xml:space="preserve"> responsible </w:t>
      </w:r>
      <w:proofErr w:type="gramStart"/>
      <w:r w:rsidR="00FF6660">
        <w:t>entity</w:t>
      </w:r>
      <w:bookmarkEnd w:id="87"/>
      <w:bookmarkEnd w:id="88"/>
      <w:bookmarkEnd w:id="89"/>
      <w:proofErr w:type="gramEnd"/>
    </w:p>
    <w:p w14:paraId="1A7A203E" w14:textId="159DE701" w:rsidR="00CA6B05" w:rsidRDefault="00A30C04" w:rsidP="00BC5AF5">
      <w:pPr>
        <w:pStyle w:val="Bullet"/>
        <w:numPr>
          <w:ilvl w:val="0"/>
          <w:numId w:val="0"/>
        </w:numPr>
        <w:spacing w:line="240" w:lineRule="auto"/>
      </w:pPr>
      <w:r>
        <w:t>A change in the</w:t>
      </w:r>
      <w:r w:rsidR="0068310C">
        <w:t xml:space="preserve"> responsible entity may </w:t>
      </w:r>
      <w:r>
        <w:t>occur</w:t>
      </w:r>
      <w:r w:rsidR="0068310C">
        <w:t xml:space="preserve"> when </w:t>
      </w:r>
      <w:r w:rsidR="00401735">
        <w:t xml:space="preserve">the existing responsible </w:t>
      </w:r>
      <w:r w:rsidR="006C2A76">
        <w:t>entity voluntarily retires</w:t>
      </w:r>
      <w:r w:rsidR="002902AC">
        <w:t xml:space="preserve"> or</w:t>
      </w:r>
      <w:r w:rsidR="006C2A76">
        <w:t xml:space="preserve"> is no longer able to continue </w:t>
      </w:r>
      <w:r w:rsidR="00FD75C3">
        <w:t xml:space="preserve">in that role, or when </w:t>
      </w:r>
      <w:r w:rsidR="0068310C">
        <w:t>members</w:t>
      </w:r>
      <w:r w:rsidR="00807A40">
        <w:t xml:space="preserve"> </w:t>
      </w:r>
      <w:r w:rsidR="0068310C">
        <w:t>seek to have the existing responsible entity removed.</w:t>
      </w:r>
      <w:r w:rsidR="00974705">
        <w:t xml:space="preserve"> </w:t>
      </w:r>
      <w:r w:rsidR="00B00200">
        <w:t xml:space="preserve">Given the central role a responsible entity plays in the operation and management of a scheme, having recourse to change the responsible entity in appropriate circumstances is an important right for scheme members. </w:t>
      </w:r>
    </w:p>
    <w:p w14:paraId="617BB19C" w14:textId="2214C9DE" w:rsidR="00B00200" w:rsidRPr="001A6482" w:rsidRDefault="00CA6B05" w:rsidP="00BC5AF5">
      <w:pPr>
        <w:pStyle w:val="Bullet"/>
        <w:numPr>
          <w:ilvl w:val="0"/>
          <w:numId w:val="0"/>
        </w:numPr>
        <w:spacing w:line="240" w:lineRule="auto"/>
      </w:pPr>
      <w:r w:rsidRPr="00CA6B05">
        <w:t>The 2012 CAMAC report and the 2016 Bitter Harvest report highlighted barriers within the existing procedures to remove and replace a responsible entity and suggested changes to the settings in</w:t>
      </w:r>
      <w:r w:rsidRPr="00CA6B05" w:rsidDel="00974672">
        <w:t xml:space="preserve"> </w:t>
      </w:r>
      <w:r w:rsidRPr="00CA6B05">
        <w:t>the regulatory framework.</w:t>
      </w:r>
      <w:r w:rsidRPr="00CA6B05">
        <w:rPr>
          <w:rStyle w:val="FootnoteReference"/>
        </w:rPr>
        <w:footnoteReference w:id="54"/>
      </w:r>
      <w:r w:rsidRPr="00CA6B05">
        <w:t xml:space="preserve"> </w:t>
      </w:r>
      <w:r w:rsidR="00B00200">
        <w:t xml:space="preserve"> </w:t>
      </w:r>
    </w:p>
    <w:p w14:paraId="4919047E" w14:textId="5F598565" w:rsidR="00295DC0" w:rsidRDefault="006C524F" w:rsidP="0045114F">
      <w:pPr>
        <w:pStyle w:val="Heading2Numbered"/>
      </w:pPr>
      <w:bookmarkStart w:id="90" w:name="_Toc138617372"/>
      <w:bookmarkStart w:id="91" w:name="_Toc141906492"/>
      <w:bookmarkStart w:id="92" w:name="_Toc141965930"/>
      <w:r>
        <w:t>Removal</w:t>
      </w:r>
      <w:r w:rsidR="00B600F0">
        <w:t xml:space="preserve"> of the</w:t>
      </w:r>
      <w:r w:rsidR="00BA1257">
        <w:t xml:space="preserve"> responsible entity</w:t>
      </w:r>
      <w:r w:rsidR="00B600F0">
        <w:t xml:space="preserve"> by members</w:t>
      </w:r>
      <w:bookmarkEnd w:id="90"/>
      <w:bookmarkEnd w:id="91"/>
      <w:bookmarkEnd w:id="92"/>
    </w:p>
    <w:p w14:paraId="0156C843" w14:textId="49639954" w:rsidR="00E2431E" w:rsidRDefault="00715B08" w:rsidP="00DE69D0">
      <w:r>
        <w:t>When members wish to initiate the replacement of a responsible entity</w:t>
      </w:r>
      <w:r w:rsidR="00EA73F5">
        <w:t xml:space="preserve">, </w:t>
      </w:r>
      <w:r>
        <w:t>t</w:t>
      </w:r>
      <w:r w:rsidR="00295DC0">
        <w:t>he requirements under Part</w:t>
      </w:r>
      <w:r w:rsidR="00614176">
        <w:t> </w:t>
      </w:r>
      <w:r w:rsidR="00295DC0">
        <w:t>2G.4 and section 601FM in the Corporations Act need to be satisfied</w:t>
      </w:r>
      <w:r>
        <w:t>.</w:t>
      </w:r>
      <w:r w:rsidR="00EA73F5">
        <w:t xml:space="preserve"> </w:t>
      </w:r>
      <w:r w:rsidR="00295DC0">
        <w:t xml:space="preserve">Under these provisions, the removal of a responsible entity and the appointment of a new responsible entity </w:t>
      </w:r>
      <w:r w:rsidR="007147B9">
        <w:t xml:space="preserve">need to be approved by way of </w:t>
      </w:r>
      <w:r w:rsidR="00873CCA">
        <w:t>member</w:t>
      </w:r>
      <w:r w:rsidR="00CC2751">
        <w:t xml:space="preserve"> resolution</w:t>
      </w:r>
      <w:r w:rsidR="000E388C">
        <w:t>s</w:t>
      </w:r>
      <w:r w:rsidR="0070056A">
        <w:t>.</w:t>
      </w:r>
      <w:r w:rsidR="00E25B6E">
        <w:t xml:space="preserve"> </w:t>
      </w:r>
      <w:r w:rsidR="00214C8D">
        <w:t xml:space="preserve">There are </w:t>
      </w:r>
      <w:r w:rsidR="00EF6871">
        <w:t xml:space="preserve">3 </w:t>
      </w:r>
      <w:r w:rsidR="00214C8D">
        <w:t>different types of resolutions (see Box 5).</w:t>
      </w:r>
    </w:p>
    <w:p w14:paraId="4855E523" w14:textId="781F110F" w:rsidR="00C117AC" w:rsidRDefault="00C117AC" w:rsidP="00C117AC">
      <w:r w:rsidRPr="001F0CED">
        <w:t>If the members vote to remove the </w:t>
      </w:r>
      <w:hyperlink r:id="rId32" w:anchor="responsible_entity" w:history="1">
        <w:r w:rsidRPr="001F0CED">
          <w:t>responsible entity</w:t>
        </w:r>
      </w:hyperlink>
      <w:r w:rsidRPr="001F0CED">
        <w:t> but do not at the same meeting choose a</w:t>
      </w:r>
      <w:r>
        <w:t>n entity</w:t>
      </w:r>
      <w:r w:rsidRPr="001F0CED">
        <w:t xml:space="preserve"> to be the new </w:t>
      </w:r>
      <w:hyperlink r:id="rId33" w:anchor="responsible_entity" w:history="1">
        <w:r w:rsidRPr="001F0CED">
          <w:t>responsible entity</w:t>
        </w:r>
      </w:hyperlink>
      <w:r>
        <w:t xml:space="preserve"> (</w:t>
      </w:r>
      <w:r w:rsidRPr="001F0CED">
        <w:t xml:space="preserve">or the </w:t>
      </w:r>
      <w:r>
        <w:t>entity</w:t>
      </w:r>
      <w:r w:rsidRPr="001F0CED">
        <w:t xml:space="preserve"> does</w:t>
      </w:r>
      <w:r>
        <w:t xml:space="preserve"> </w:t>
      </w:r>
      <w:r w:rsidRPr="001F0CED">
        <w:t>not consent</w:t>
      </w:r>
      <w:r>
        <w:t>)</w:t>
      </w:r>
      <w:r w:rsidRPr="001F0CED">
        <w:t xml:space="preserve">, </w:t>
      </w:r>
      <w:r>
        <w:t xml:space="preserve">a temporary responsible entity </w:t>
      </w:r>
      <w:r w:rsidR="00ED18ED">
        <w:t xml:space="preserve">needs to </w:t>
      </w:r>
      <w:r w:rsidRPr="001F0CED">
        <w:t xml:space="preserve">be </w:t>
      </w:r>
      <w:r>
        <w:t>appointed or</w:t>
      </w:r>
      <w:r w:rsidRPr="001F0CED">
        <w:t xml:space="preserve"> the scheme must be wound up</w:t>
      </w:r>
      <w:r>
        <w:t>.</w:t>
      </w:r>
    </w:p>
    <w:p w14:paraId="7BC444B9" w14:textId="77777777" w:rsidR="00C117AC" w:rsidRDefault="00C117AC" w:rsidP="00DE69D0"/>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CE4BF4" w14:paraId="1C5F3C05" w14:textId="77777777" w:rsidTr="00CE4BF4">
        <w:tc>
          <w:tcPr>
            <w:tcW w:w="5000" w:type="pct"/>
            <w:shd w:val="clear" w:color="auto" w:fill="F2F9FC"/>
            <w:hideMark/>
          </w:tcPr>
          <w:p w14:paraId="59D2C341" w14:textId="48C8A11A" w:rsidR="00CE4BF4" w:rsidRDefault="00CE4BF4" w:rsidP="00CE4BF4">
            <w:pPr>
              <w:pStyle w:val="BoxHeading"/>
              <w:rPr>
                <w:szCs w:val="28"/>
                <w:lang w:eastAsia="en-US"/>
              </w:rPr>
            </w:pPr>
            <w:r>
              <w:rPr>
                <w:szCs w:val="28"/>
                <w:lang w:eastAsia="en-US"/>
              </w:rPr>
              <w:t>Box 5. Types of resolutions</w:t>
            </w:r>
          </w:p>
          <w:p w14:paraId="7DE5B3D8" w14:textId="17E26265" w:rsidR="00CE4BF4" w:rsidRDefault="00C117AC" w:rsidP="00CE4BF4">
            <w:r>
              <w:t>E</w:t>
            </w:r>
            <w:r w:rsidR="00CE4BF4">
              <w:t>ach resolution has its own voting threshold requirements under section 9 of the Corporations Act except for an ordinary resolution which is not specifically defined in the Act.</w:t>
            </w:r>
          </w:p>
          <w:p w14:paraId="70315CFA" w14:textId="77777777" w:rsidR="00CE4BF4" w:rsidRPr="006657E3" w:rsidRDefault="00CE4BF4" w:rsidP="00CE4BF4">
            <w:pPr>
              <w:pStyle w:val="Bullet"/>
              <w:spacing w:line="240" w:lineRule="auto"/>
            </w:pPr>
            <w:r w:rsidRPr="006657E3">
              <w:t xml:space="preserve">Ordinary resolution: </w:t>
            </w:r>
            <w:r>
              <w:t xml:space="preserve">passes when </w:t>
            </w:r>
            <w:r w:rsidRPr="006657E3">
              <w:t xml:space="preserve">a simple majority </w:t>
            </w:r>
            <w:r>
              <w:t>of</w:t>
            </w:r>
            <w:r w:rsidRPr="006657E3">
              <w:t xml:space="preserve"> more than 50 per cent of </w:t>
            </w:r>
            <w:r>
              <w:t xml:space="preserve">entitled </w:t>
            </w:r>
            <w:r w:rsidRPr="006657E3">
              <w:t>members vote in favour.</w:t>
            </w:r>
          </w:p>
          <w:p w14:paraId="30C8D83C" w14:textId="77777777" w:rsidR="00CE4BF4" w:rsidRPr="006657E3" w:rsidRDefault="00CE4BF4" w:rsidP="00CE4BF4">
            <w:pPr>
              <w:pStyle w:val="Bullet"/>
              <w:spacing w:line="240" w:lineRule="auto"/>
            </w:pPr>
            <w:r w:rsidRPr="006657E3">
              <w:t xml:space="preserve">Special resolution: </w:t>
            </w:r>
            <w:r>
              <w:t>passes when</w:t>
            </w:r>
            <w:r w:rsidRPr="006657E3">
              <w:t xml:space="preserve"> at least 75 per cent </w:t>
            </w:r>
            <w:r>
              <w:t xml:space="preserve">of entitled </w:t>
            </w:r>
            <w:r w:rsidRPr="006657E3">
              <w:t>members vote in favour.</w:t>
            </w:r>
          </w:p>
          <w:p w14:paraId="61F8AF05" w14:textId="5CA62ADB" w:rsidR="00CE4BF4" w:rsidRDefault="00CE4BF4" w:rsidP="00CE4BF4">
            <w:pPr>
              <w:pStyle w:val="Bullet"/>
              <w:spacing w:line="240" w:lineRule="auto"/>
              <w:rPr>
                <w:lang w:eastAsia="en-US"/>
              </w:rPr>
            </w:pPr>
            <w:r w:rsidRPr="006657E3">
              <w:t xml:space="preserve">Extraordinary resolution: </w:t>
            </w:r>
            <w:r>
              <w:t>passes when</w:t>
            </w:r>
            <w:r w:rsidRPr="006657E3">
              <w:t xml:space="preserve"> at least 50 per cent of the total votes that may be cast by </w:t>
            </w:r>
            <w:r>
              <w:t xml:space="preserve">entitled </w:t>
            </w:r>
            <w:r w:rsidRPr="006657E3">
              <w:t>members</w:t>
            </w:r>
            <w:r w:rsidRPr="006657E3" w:rsidDel="00742463">
              <w:t xml:space="preserve"> </w:t>
            </w:r>
            <w:r w:rsidRPr="006657E3">
              <w:t>(including members who are not present in person or by proxy)</w:t>
            </w:r>
            <w:r>
              <w:t xml:space="preserve"> vote in favour</w:t>
            </w:r>
            <w:r w:rsidRPr="006657E3">
              <w:t>.</w:t>
            </w:r>
          </w:p>
        </w:tc>
      </w:tr>
    </w:tbl>
    <w:p w14:paraId="15CEB8AD" w14:textId="77777777" w:rsidR="00C117AC" w:rsidRDefault="00C117AC" w:rsidP="00801EB2">
      <w:pPr>
        <w:keepLines/>
      </w:pPr>
    </w:p>
    <w:p w14:paraId="73F61473" w14:textId="3B0DA70F" w:rsidR="00DF00B4" w:rsidRDefault="00295DC0" w:rsidP="00801EB2">
      <w:pPr>
        <w:keepLines/>
      </w:pPr>
      <w:r>
        <w:lastRenderedPageBreak/>
        <w:t>T</w:t>
      </w:r>
      <w:r w:rsidRPr="007B1514">
        <w:t xml:space="preserve">he </w:t>
      </w:r>
      <w:r>
        <w:t>responsible entity</w:t>
      </w:r>
      <w:r w:rsidRPr="007B1514">
        <w:t xml:space="preserve"> must convene a vote to remove the </w:t>
      </w:r>
      <w:r>
        <w:t>responsible entity</w:t>
      </w:r>
      <w:r w:rsidRPr="007B1514">
        <w:t xml:space="preserve"> on the request of members holding at least </w:t>
      </w:r>
      <w:r w:rsidR="005113BE">
        <w:t>5</w:t>
      </w:r>
      <w:r>
        <w:t xml:space="preserve"> per cent</w:t>
      </w:r>
      <w:r w:rsidRPr="007B1514">
        <w:t xml:space="preserve"> of the votes</w:t>
      </w:r>
      <w:r w:rsidRPr="007B1514" w:rsidDel="00A6585D">
        <w:t xml:space="preserve"> able to be cast</w:t>
      </w:r>
      <w:r w:rsidRPr="007B1514">
        <w:t>, or at least 100 members entitled to vote</w:t>
      </w:r>
      <w:r>
        <w:t>. M</w:t>
      </w:r>
      <w:r w:rsidRPr="007B1514">
        <w:t xml:space="preserve">embers holding at least </w:t>
      </w:r>
      <w:r w:rsidR="005113BE">
        <w:t>5</w:t>
      </w:r>
      <w:r>
        <w:t xml:space="preserve"> per cent</w:t>
      </w:r>
      <w:r w:rsidRPr="007B1514">
        <w:t xml:space="preserve"> of the votes can </w:t>
      </w:r>
      <w:r>
        <w:t xml:space="preserve">also </w:t>
      </w:r>
      <w:r w:rsidRPr="007B1514">
        <w:t>convene the meeting themselve</w:t>
      </w:r>
      <w:r>
        <w:t>s, or</w:t>
      </w:r>
      <w:r w:rsidRPr="007B1514">
        <w:t xml:space="preserve"> a court may order the meeting to be called if it is impracticable to do so in any other way.</w:t>
      </w:r>
      <w:r>
        <w:rPr>
          <w:rStyle w:val="FootnoteReference"/>
        </w:rPr>
        <w:footnoteReference w:id="55"/>
      </w:r>
      <w:r w:rsidR="009B68D5">
        <w:t xml:space="preserve"> </w:t>
      </w:r>
    </w:p>
    <w:p w14:paraId="4BF711DB" w14:textId="2A60DA77" w:rsidR="009A161D" w:rsidRDefault="004824A4" w:rsidP="00EC206C">
      <w:r>
        <w:t>M</w:t>
      </w:r>
      <w:r w:rsidR="00295DC0" w:rsidRPr="00DE0E4A">
        <w:t xml:space="preserve">embers may </w:t>
      </w:r>
      <w:r>
        <w:t>also</w:t>
      </w:r>
      <w:r w:rsidR="00295DC0" w:rsidRPr="00DE0E4A">
        <w:t xml:space="preserve"> request access to the member register under section 173 of the Corporations Act </w:t>
      </w:r>
      <w:proofErr w:type="gramStart"/>
      <w:r w:rsidR="00BD4AC1">
        <w:t>in order to</w:t>
      </w:r>
      <w:proofErr w:type="gramEnd"/>
      <w:r w:rsidR="00BD4AC1">
        <w:t xml:space="preserve"> communicate</w:t>
      </w:r>
      <w:r w:rsidR="00295DC0" w:rsidRPr="00DE0E4A">
        <w:t xml:space="preserve"> with </w:t>
      </w:r>
      <w:r w:rsidR="00E64B96">
        <w:t xml:space="preserve">other </w:t>
      </w:r>
      <w:r w:rsidR="00295DC0" w:rsidRPr="00DE0E4A">
        <w:t xml:space="preserve">members or </w:t>
      </w:r>
      <w:r w:rsidR="004D5270">
        <w:t xml:space="preserve">to </w:t>
      </w:r>
      <w:r w:rsidR="00295DC0" w:rsidRPr="00DE0E4A">
        <w:t>issue the notice of meeting to change the responsible entity.</w:t>
      </w:r>
    </w:p>
    <w:p w14:paraId="0CA8394B" w14:textId="475ABF32" w:rsidR="00295DC0" w:rsidRDefault="003312D8" w:rsidP="0045114F">
      <w:pPr>
        <w:pStyle w:val="Heading2Numbered"/>
      </w:pPr>
      <w:bookmarkStart w:id="93" w:name="_Toc138617373"/>
      <w:bookmarkStart w:id="94" w:name="_Toc141906493"/>
      <w:bookmarkStart w:id="95" w:name="_Toc141965931"/>
      <w:r>
        <w:t xml:space="preserve">Barriers to </w:t>
      </w:r>
      <w:r w:rsidR="00031014">
        <w:t>replacing</w:t>
      </w:r>
      <w:r>
        <w:t xml:space="preserve"> </w:t>
      </w:r>
      <w:r w:rsidR="0015676B">
        <w:t>the</w:t>
      </w:r>
      <w:r w:rsidR="00AF0E2B">
        <w:t xml:space="preserve"> responsible </w:t>
      </w:r>
      <w:proofErr w:type="gramStart"/>
      <w:r w:rsidR="00AF0E2B">
        <w:t>entity</w:t>
      </w:r>
      <w:bookmarkEnd w:id="93"/>
      <w:bookmarkEnd w:id="94"/>
      <w:bookmarkEnd w:id="95"/>
      <w:proofErr w:type="gramEnd"/>
    </w:p>
    <w:p w14:paraId="2A931125" w14:textId="79BAD09E" w:rsidR="00295DC0" w:rsidRDefault="003F1881" w:rsidP="0045114F">
      <w:pPr>
        <w:pStyle w:val="Heading3Numbered"/>
      </w:pPr>
      <w:r>
        <w:t>Voting requirements for members</w:t>
      </w:r>
    </w:p>
    <w:p w14:paraId="4C20AB04" w14:textId="2A8C96DF" w:rsidR="00B954DA" w:rsidRDefault="00632E18" w:rsidP="007B1905">
      <w:r>
        <w:t>T</w:t>
      </w:r>
      <w:r w:rsidR="00295DC0">
        <w:t xml:space="preserve">he </w:t>
      </w:r>
      <w:r w:rsidR="00B954DA">
        <w:t xml:space="preserve">resolution </w:t>
      </w:r>
      <w:r w:rsidR="00295DC0">
        <w:t xml:space="preserve">type </w:t>
      </w:r>
      <w:r w:rsidR="00B954DA">
        <w:t xml:space="preserve">required to replace a responsible entity is different for listed and unlisted schemes. </w:t>
      </w:r>
    </w:p>
    <w:p w14:paraId="3685BBA9" w14:textId="2F0DC5B2" w:rsidR="00295DC0" w:rsidRPr="00DF1D1E" w:rsidRDefault="00632E18" w:rsidP="00BC5AF5">
      <w:r>
        <w:t>T</w:t>
      </w:r>
      <w:r w:rsidR="00295DC0">
        <w:t>he resolution</w:t>
      </w:r>
      <w:r w:rsidR="00E35BD6">
        <w:t xml:space="preserve"> type</w:t>
      </w:r>
      <w:r w:rsidR="00295DC0">
        <w:t xml:space="preserve"> needed for listed schemes is not specified in the Corporations Act</w:t>
      </w:r>
      <w:r>
        <w:t xml:space="preserve">. </w:t>
      </w:r>
      <w:r w:rsidR="00DF00B4">
        <w:t>In</w:t>
      </w:r>
      <w:r w:rsidR="00295DC0">
        <w:t xml:space="preserve"> the case </w:t>
      </w:r>
      <w:r w:rsidR="00EA4EAB">
        <w:t xml:space="preserve">of </w:t>
      </w:r>
      <w:r w:rsidR="00295DC0" w:rsidRPr="00A24028">
        <w:rPr>
          <w:i/>
          <w:iCs/>
        </w:rPr>
        <w:t xml:space="preserve">MTM Funds Management Ltd v </w:t>
      </w:r>
      <w:proofErr w:type="spellStart"/>
      <w:r w:rsidR="00295DC0" w:rsidRPr="00A24028">
        <w:rPr>
          <w:i/>
          <w:iCs/>
        </w:rPr>
        <w:t>Cavalane</w:t>
      </w:r>
      <w:proofErr w:type="spellEnd"/>
      <w:r w:rsidR="00295DC0" w:rsidRPr="00A24028">
        <w:rPr>
          <w:i/>
          <w:iCs/>
        </w:rPr>
        <w:t xml:space="preserve"> Holdings Pty Ltd</w:t>
      </w:r>
      <w:r w:rsidR="00295DC0">
        <w:t xml:space="preserve"> [2000], the New South Wales Supreme Court held that listed schemes required the passing of ordinary resolution</w:t>
      </w:r>
      <w:r w:rsidR="009B68D5">
        <w:t>s</w:t>
      </w:r>
      <w:r w:rsidR="00295DC0">
        <w:t xml:space="preserve">. In the decision, Justice Austin </w:t>
      </w:r>
      <w:r w:rsidR="001814C7">
        <w:t xml:space="preserve">indicated </w:t>
      </w:r>
      <w:r w:rsidR="00295DC0">
        <w:t>the responsible entity should be replaced by a simple majority of members without any restrictions on who can vote.</w:t>
      </w:r>
      <w:r w:rsidR="008A6249" w:rsidRPr="00DC72E5">
        <w:rPr>
          <w:rStyle w:val="FootnoteReference"/>
        </w:rPr>
        <w:t xml:space="preserve"> </w:t>
      </w:r>
      <w:r w:rsidR="00DC72E5">
        <w:rPr>
          <w:rStyle w:val="FootnoteReference"/>
        </w:rPr>
        <w:footnoteReference w:id="56"/>
      </w:r>
      <w:r w:rsidR="00DC72E5">
        <w:t xml:space="preserve"> </w:t>
      </w:r>
      <w:r w:rsidR="00530E68">
        <w:t>T</w:t>
      </w:r>
      <w:r w:rsidR="00295DC0">
        <w:t>his decision was</w:t>
      </w:r>
      <w:r w:rsidR="00FD0013">
        <w:t xml:space="preserve"> subsequently</w:t>
      </w:r>
      <w:r w:rsidR="00295DC0">
        <w:t xml:space="preserve"> implemented through ASIC Class </w:t>
      </w:r>
      <w:r w:rsidR="0023110B">
        <w:t>O</w:t>
      </w:r>
      <w:r w:rsidR="00295DC0">
        <w:t>rder 13/519 (formerly Class Order 01/1541).</w:t>
      </w:r>
      <w:r w:rsidR="00295DC0" w:rsidRPr="00BE2E4C">
        <w:t xml:space="preserve"> </w:t>
      </w:r>
      <w:r w:rsidR="00295DC0">
        <w:t>At the date of this paper, this class order is currently being re</w:t>
      </w:r>
      <w:r w:rsidR="00C96F28">
        <w:noBreakHyphen/>
      </w:r>
      <w:r w:rsidR="00295DC0">
        <w:t>made.</w:t>
      </w:r>
    </w:p>
    <w:p w14:paraId="65466A11" w14:textId="0071F2C6" w:rsidR="00EE21F6" w:rsidRDefault="00295DC0" w:rsidP="00BC5AF5">
      <w:r>
        <w:t xml:space="preserve">For unlisted schemes, </w:t>
      </w:r>
      <w:r w:rsidR="007668E8">
        <w:t>section 601FM of the Corporations Act specifies the passing of extraordinary resolution</w:t>
      </w:r>
      <w:r w:rsidR="00F66AEB">
        <w:t xml:space="preserve">s </w:t>
      </w:r>
      <w:r w:rsidR="007668E8">
        <w:t xml:space="preserve">to replace the </w:t>
      </w:r>
      <w:r w:rsidR="00BF3BEA">
        <w:t>responsible entity</w:t>
      </w:r>
      <w:r w:rsidR="00F66AEB">
        <w:t xml:space="preserve">. </w:t>
      </w:r>
      <w:r w:rsidRPr="009746AE">
        <w:t>Th</w:t>
      </w:r>
      <w:r w:rsidR="00F66AEB">
        <w:t>is</w:t>
      </w:r>
      <w:r w:rsidRPr="009746AE">
        <w:t xml:space="preserve"> extraordinary resolution requirement can be difficult to satisfy due to </w:t>
      </w:r>
      <w:r w:rsidR="00AA68A4">
        <w:t>its</w:t>
      </w:r>
      <w:r w:rsidRPr="009746AE">
        <w:t xml:space="preserve"> high voting threshold, especially </w:t>
      </w:r>
      <w:r w:rsidR="00BD4AC1">
        <w:t>where</w:t>
      </w:r>
      <w:r w:rsidR="0096619A" w:rsidRPr="009746AE">
        <w:t xml:space="preserve"> </w:t>
      </w:r>
      <w:r w:rsidRPr="009746AE">
        <w:t>members are passive, disengaged, or investing through an investment platform that does not facilitate voting</w:t>
      </w:r>
      <w:r w:rsidRPr="003A2BBE">
        <w:t>.</w:t>
      </w:r>
      <w:r w:rsidR="00AB5440" w:rsidRPr="003A2BBE">
        <w:t xml:space="preserve"> </w:t>
      </w:r>
      <w:r w:rsidR="00711119" w:rsidRPr="003A2BBE">
        <w:t xml:space="preserve">The requirement for an extraordinary </w:t>
      </w:r>
      <w:r w:rsidR="00EC7DA9" w:rsidRPr="003A2BBE">
        <w:t>resolution</w:t>
      </w:r>
      <w:r w:rsidR="00885858" w:rsidRPr="003A2BBE">
        <w:t xml:space="preserve"> </w:t>
      </w:r>
      <w:r w:rsidR="0065323C" w:rsidRPr="003A2BBE">
        <w:t xml:space="preserve">and the high voting threshold </w:t>
      </w:r>
      <w:r w:rsidR="00884D79" w:rsidRPr="003A2BBE">
        <w:t xml:space="preserve">may </w:t>
      </w:r>
      <w:r w:rsidR="0065323C" w:rsidRPr="003A2BBE">
        <w:t xml:space="preserve">also contribute to the </w:t>
      </w:r>
      <w:r w:rsidR="004A2CEA" w:rsidRPr="003A2BBE">
        <w:t>entrenchment of</w:t>
      </w:r>
      <w:r w:rsidR="00783D98" w:rsidRPr="003A2BBE">
        <w:t xml:space="preserve"> </w:t>
      </w:r>
      <w:r w:rsidR="006F7B1E" w:rsidRPr="003A2BBE">
        <w:t xml:space="preserve">an </w:t>
      </w:r>
      <w:r w:rsidR="00AB5440" w:rsidRPr="003A2BBE">
        <w:t>under</w:t>
      </w:r>
      <w:r w:rsidR="00C96F28" w:rsidRPr="003A2BBE">
        <w:noBreakHyphen/>
      </w:r>
      <w:r w:rsidR="00AB5440" w:rsidRPr="003A2BBE">
        <w:t xml:space="preserve">performing responsible </w:t>
      </w:r>
      <w:r w:rsidR="006F7B1E" w:rsidRPr="003A2BBE">
        <w:t>entity</w:t>
      </w:r>
      <w:r w:rsidR="0065323C" w:rsidRPr="003A2BBE">
        <w:t>.</w:t>
      </w:r>
    </w:p>
    <w:p w14:paraId="0BB7E2F0" w14:textId="6B057781" w:rsidR="00452EC8" w:rsidRPr="009746AE" w:rsidRDefault="0097678F" w:rsidP="00BC5AF5">
      <w:r>
        <w:t>In contrast</w:t>
      </w:r>
      <w:r w:rsidR="00452EC8" w:rsidRPr="009746AE">
        <w:t>, members of a CCIV are required to pass special resolutions to remove and replace a corporate director.</w:t>
      </w:r>
      <w:r w:rsidR="00452EC8" w:rsidRPr="009746AE">
        <w:rPr>
          <w:rStyle w:val="FootnoteReference"/>
        </w:rPr>
        <w:footnoteReference w:id="57"/>
      </w:r>
    </w:p>
    <w:p w14:paraId="00A8ED34" w14:textId="0D16AA60" w:rsidR="00295DC0" w:rsidRDefault="00F27902" w:rsidP="0045114F">
      <w:pPr>
        <w:pStyle w:val="Heading3Numbered"/>
      </w:pPr>
      <w:r>
        <w:t>Due diligence for prospective responsible entities</w:t>
      </w:r>
    </w:p>
    <w:p w14:paraId="099A7B20" w14:textId="1FE7D1B5" w:rsidR="009A4209" w:rsidRPr="0007555F" w:rsidRDefault="002A5043" w:rsidP="00BC5AF5">
      <w:r w:rsidRPr="0007555F">
        <w:t>A</w:t>
      </w:r>
      <w:r w:rsidR="00295DC0" w:rsidRPr="0007555F">
        <w:t>n incoming responsible entity inherit</w:t>
      </w:r>
      <w:r w:rsidRPr="0007555F">
        <w:t>s</w:t>
      </w:r>
      <w:r w:rsidR="00295DC0" w:rsidRPr="0007555F">
        <w:t xml:space="preserve"> all the rights, obligations, and liabilities of the existing responsible entity which is not limited to scheme assets.</w:t>
      </w:r>
      <w:r w:rsidR="00E605FC" w:rsidRPr="0007555F">
        <w:rPr>
          <w:rStyle w:val="FootnoteReference"/>
        </w:rPr>
        <w:footnoteReference w:id="58"/>
      </w:r>
      <w:r w:rsidR="00295DC0" w:rsidRPr="0007555F">
        <w:t xml:space="preserve"> The transfer of liabilities</w:t>
      </w:r>
      <w:r w:rsidR="00C15276" w:rsidRPr="0007555F">
        <w:t xml:space="preserve"> </w:t>
      </w:r>
      <w:r w:rsidR="007B1088" w:rsidRPr="0007555F">
        <w:t>and obligations in</w:t>
      </w:r>
      <w:r w:rsidR="00295DC0" w:rsidRPr="0007555F">
        <w:t xml:space="preserve"> a change of responsible entity</w:t>
      </w:r>
      <w:r w:rsidR="00295DC0" w:rsidRPr="0007555F" w:rsidDel="00623812">
        <w:t xml:space="preserve"> </w:t>
      </w:r>
      <w:r w:rsidR="00295DC0" w:rsidRPr="0007555F">
        <w:t xml:space="preserve">protects </w:t>
      </w:r>
      <w:r w:rsidR="00F92412" w:rsidRPr="0007555F">
        <w:t xml:space="preserve">scheme </w:t>
      </w:r>
      <w:r w:rsidR="00295DC0" w:rsidRPr="0007555F">
        <w:t xml:space="preserve">creditors who have rights of recovery against the personal assets of the responsible entity under agreements </w:t>
      </w:r>
      <w:proofErr w:type="gramStart"/>
      <w:r w:rsidR="00295DC0" w:rsidRPr="0007555F">
        <w:t>entered into</w:t>
      </w:r>
      <w:proofErr w:type="gramEnd"/>
      <w:r w:rsidR="00295DC0" w:rsidRPr="0007555F">
        <w:t xml:space="preserve"> as </w:t>
      </w:r>
      <w:r w:rsidR="005A5BBB" w:rsidRPr="0007555F">
        <w:t xml:space="preserve">the </w:t>
      </w:r>
      <w:r w:rsidR="00F65FAF" w:rsidRPr="0007555F">
        <w:t>scheme</w:t>
      </w:r>
      <w:r w:rsidR="002A29F4" w:rsidRPr="0007555F">
        <w:t xml:space="preserve"> operator</w:t>
      </w:r>
      <w:r w:rsidR="008F7340" w:rsidRPr="0007555F">
        <w:t>.</w:t>
      </w:r>
      <w:r w:rsidR="00295DC0" w:rsidRPr="0007555F">
        <w:t xml:space="preserve"> This protection ensures that the rights of recovery </w:t>
      </w:r>
      <w:r w:rsidR="00E5118F" w:rsidRPr="0007555F">
        <w:t>are</w:t>
      </w:r>
      <w:r w:rsidR="00F65FAF" w:rsidRPr="0007555F">
        <w:t xml:space="preserve"> not</w:t>
      </w:r>
      <w:r w:rsidR="008F7340" w:rsidRPr="0007555F">
        <w:t xml:space="preserve"> </w:t>
      </w:r>
      <w:r w:rsidR="005767DD" w:rsidRPr="0007555F">
        <w:t>compromised</w:t>
      </w:r>
      <w:r w:rsidR="00295DC0" w:rsidRPr="0007555F" w:rsidDel="00D05501">
        <w:t xml:space="preserve"> </w:t>
      </w:r>
      <w:r w:rsidR="00295DC0" w:rsidRPr="0007555F">
        <w:t xml:space="preserve">through </w:t>
      </w:r>
      <w:r w:rsidR="00B556D4" w:rsidRPr="0007555F">
        <w:t>a</w:t>
      </w:r>
      <w:r w:rsidR="00295DC0" w:rsidRPr="0007555F">
        <w:t xml:space="preserve"> change of responsible entity.</w:t>
      </w:r>
    </w:p>
    <w:p w14:paraId="4EAA6236" w14:textId="77777777" w:rsidR="001714DA" w:rsidRPr="0007555F" w:rsidRDefault="006C5380" w:rsidP="002B7E61">
      <w:r w:rsidRPr="0007555F">
        <w:t>The</w:t>
      </w:r>
      <w:r w:rsidR="002B7E61" w:rsidRPr="0007555F">
        <w:t xml:space="preserve"> ability </w:t>
      </w:r>
      <w:r w:rsidR="00166354" w:rsidRPr="0007555F">
        <w:t>of</w:t>
      </w:r>
      <w:r w:rsidR="002B7E61" w:rsidRPr="0007555F">
        <w:t xml:space="preserve"> a</w:t>
      </w:r>
      <w:r w:rsidR="00E252C0" w:rsidRPr="0007555F">
        <w:t>n incoming</w:t>
      </w:r>
      <w:r w:rsidR="00F65FAF" w:rsidRPr="0007555F">
        <w:t xml:space="preserve"> </w:t>
      </w:r>
      <w:r w:rsidR="002B7E61" w:rsidRPr="0007555F">
        <w:t>responsible entity to undertake proper due diligence</w:t>
      </w:r>
      <w:r w:rsidR="00C55295" w:rsidRPr="0007555F">
        <w:t xml:space="preserve"> </w:t>
      </w:r>
      <w:r w:rsidR="00764268" w:rsidRPr="0007555F">
        <w:t xml:space="preserve">and assess the potential obligations and liabilities (for example) </w:t>
      </w:r>
      <w:r w:rsidR="00942959" w:rsidRPr="0007555F">
        <w:t>depends</w:t>
      </w:r>
      <w:r w:rsidR="002B7E61" w:rsidRPr="0007555F">
        <w:t xml:space="preserve"> on the existing responsible </w:t>
      </w:r>
      <w:r w:rsidR="00942959" w:rsidRPr="0007555F">
        <w:t>entity</w:t>
      </w:r>
      <w:r w:rsidR="00C96F28" w:rsidRPr="0007555F">
        <w:t>’</w:t>
      </w:r>
      <w:r w:rsidR="00942959" w:rsidRPr="0007555F">
        <w:t xml:space="preserve">s </w:t>
      </w:r>
      <w:r w:rsidR="00942959" w:rsidRPr="0007555F">
        <w:lastRenderedPageBreak/>
        <w:t>willingness to assist</w:t>
      </w:r>
      <w:r w:rsidR="002B7E61" w:rsidRPr="0007555F">
        <w:t xml:space="preserve">. This is because the legal obligation to provide </w:t>
      </w:r>
      <w:r w:rsidR="00C96F28" w:rsidRPr="0007555F">
        <w:t>‘</w:t>
      </w:r>
      <w:r w:rsidR="002B7E61" w:rsidRPr="0007555F">
        <w:t>reasonable assistance</w:t>
      </w:r>
      <w:r w:rsidR="00C96F28" w:rsidRPr="0007555F">
        <w:t>’</w:t>
      </w:r>
      <w:r w:rsidR="00506DF8" w:rsidRPr="0007555F">
        <w:t>, including</w:t>
      </w:r>
      <w:r w:rsidR="004531F0" w:rsidRPr="0007555F">
        <w:t xml:space="preserve"> </w:t>
      </w:r>
      <w:r w:rsidR="002B7E61" w:rsidRPr="0007555F">
        <w:t>access to scheme books and records</w:t>
      </w:r>
      <w:r w:rsidR="00506DF8" w:rsidRPr="0007555F">
        <w:t>,</w:t>
      </w:r>
      <w:r w:rsidR="002B7E61" w:rsidRPr="0007555F">
        <w:t xml:space="preserve"> only applies after the new responsible entity is appointed.</w:t>
      </w:r>
      <w:r w:rsidR="002B7E61" w:rsidRPr="0007555F">
        <w:rPr>
          <w:rStyle w:val="FootnoteReference"/>
        </w:rPr>
        <w:footnoteReference w:id="59"/>
      </w:r>
      <w:r w:rsidR="002B7E61" w:rsidRPr="0007555F">
        <w:t xml:space="preserve"> </w:t>
      </w:r>
    </w:p>
    <w:p w14:paraId="5CE6E9E9" w14:textId="403B467B" w:rsidR="005433D8" w:rsidRDefault="0069194B" w:rsidP="00BC5AF5">
      <w:r w:rsidRPr="0007555F">
        <w:t xml:space="preserve">If adequate due diligence cannot be conducted, a company </w:t>
      </w:r>
      <w:r w:rsidR="007363CC" w:rsidRPr="0007555F">
        <w:t>may</w:t>
      </w:r>
      <w:r w:rsidRPr="0007555F">
        <w:t xml:space="preserve"> be unwilling to take on the risks associated with becoming the responsible entity.</w:t>
      </w:r>
      <w:r w:rsidR="005A5BBB" w:rsidRPr="0007555F">
        <w:t xml:space="preserve"> </w:t>
      </w:r>
      <w:r w:rsidR="00767A91" w:rsidRPr="0007555F">
        <w:t xml:space="preserve">For example, </w:t>
      </w:r>
      <w:r w:rsidR="002B7E61" w:rsidRPr="0007555F">
        <w:t xml:space="preserve">CAMAC noted in its 2012 report </w:t>
      </w:r>
      <w:r w:rsidR="00F05D99" w:rsidRPr="0007555F">
        <w:t xml:space="preserve">that </w:t>
      </w:r>
      <w:r w:rsidR="00585663" w:rsidRPr="0007555F">
        <w:t xml:space="preserve">a prospective </w:t>
      </w:r>
      <w:r w:rsidR="00353B1F" w:rsidRPr="0007555F">
        <w:t xml:space="preserve">temporary responsible </w:t>
      </w:r>
      <w:r w:rsidR="00BC1CEC" w:rsidRPr="0007555F">
        <w:t>entity</w:t>
      </w:r>
      <w:r w:rsidR="00353B1F" w:rsidRPr="0007555F">
        <w:t xml:space="preserve"> may be </w:t>
      </w:r>
      <w:r w:rsidR="00C96F28" w:rsidRPr="0007555F">
        <w:t>‘</w:t>
      </w:r>
      <w:r w:rsidR="007342D9" w:rsidRPr="0007555F">
        <w:t>cautious</w:t>
      </w:r>
      <w:r w:rsidR="00C96F28" w:rsidRPr="0007555F">
        <w:t>’</w:t>
      </w:r>
      <w:r w:rsidR="005810B5" w:rsidRPr="0007555F">
        <w:t xml:space="preserve"> </w:t>
      </w:r>
      <w:r w:rsidR="00B73D7D" w:rsidRPr="0007555F">
        <w:t>about taking</w:t>
      </w:r>
      <w:r w:rsidR="00802123" w:rsidRPr="0007555F">
        <w:t xml:space="preserve"> </w:t>
      </w:r>
      <w:r w:rsidR="00167FD2" w:rsidRPr="0007555F">
        <w:t>on a</w:t>
      </w:r>
      <w:r w:rsidR="00711DE8" w:rsidRPr="0007555F">
        <w:t>n appointment</w:t>
      </w:r>
      <w:r w:rsidR="00167FD2" w:rsidRPr="0007555F">
        <w:t xml:space="preserve"> </w:t>
      </w:r>
      <w:r w:rsidR="00B51924" w:rsidRPr="0007555F">
        <w:t xml:space="preserve">if </w:t>
      </w:r>
      <w:r w:rsidR="006D495A" w:rsidRPr="0007555F">
        <w:t>it is</w:t>
      </w:r>
      <w:r w:rsidR="00A5661B" w:rsidRPr="0007555F">
        <w:t xml:space="preserve"> </w:t>
      </w:r>
      <w:r w:rsidR="00B51924" w:rsidRPr="0007555F">
        <w:t xml:space="preserve">unable to </w:t>
      </w:r>
      <w:r w:rsidR="00A5661B" w:rsidRPr="0007555F">
        <w:t>assess</w:t>
      </w:r>
      <w:r w:rsidR="00B51924" w:rsidRPr="0007555F">
        <w:t xml:space="preserve"> the </w:t>
      </w:r>
      <w:r w:rsidR="003E4DA4" w:rsidRPr="0007555F">
        <w:t xml:space="preserve">extent of </w:t>
      </w:r>
      <w:r w:rsidR="00B51924" w:rsidRPr="0007555F">
        <w:t xml:space="preserve">personal </w:t>
      </w:r>
      <w:r w:rsidR="0091679A" w:rsidRPr="0007555F">
        <w:t xml:space="preserve">liability and the availability of </w:t>
      </w:r>
      <w:r w:rsidR="00DA3BB4" w:rsidRPr="0007555F">
        <w:t xml:space="preserve">scheme property to meet that liability. </w:t>
      </w:r>
      <w:r w:rsidR="00BC1CEC" w:rsidRPr="0007555F">
        <w:t xml:space="preserve">The report </w:t>
      </w:r>
      <w:r w:rsidR="00426E33" w:rsidRPr="0007555F">
        <w:t>favoured</w:t>
      </w:r>
      <w:r w:rsidR="00BC1CEC" w:rsidRPr="0007555F">
        <w:t xml:space="preserve"> a temporary responsible entity be liable only for obligations and liabilities that it </w:t>
      </w:r>
      <w:r w:rsidR="001268FF" w:rsidRPr="0007555F">
        <w:t>incurs</w:t>
      </w:r>
      <w:r w:rsidR="00BC1CEC" w:rsidRPr="0007555F">
        <w:t xml:space="preserve"> in that role, with indemnity rights against scheme property.</w:t>
      </w:r>
      <w:r w:rsidR="00BC1CEC" w:rsidRPr="0007555F">
        <w:rPr>
          <w:rStyle w:val="FootnoteReference"/>
        </w:rPr>
        <w:footnoteReference w:id="60"/>
      </w:r>
    </w:p>
    <w:p w14:paraId="3D0212D4" w14:textId="22548059" w:rsidR="0083472D" w:rsidRDefault="0083472D" w:rsidP="0045114F">
      <w:pPr>
        <w:pStyle w:val="Heading3Numbered"/>
      </w:pPr>
      <w:r>
        <w:t>Disincentive</w:t>
      </w:r>
      <w:r w:rsidR="0055128E">
        <w:t>s</w:t>
      </w:r>
      <w:r>
        <w:t xml:space="preserve"> to replac</w:t>
      </w:r>
      <w:r w:rsidR="00B11D61">
        <w:t>ing</w:t>
      </w:r>
      <w:r>
        <w:t xml:space="preserve"> </w:t>
      </w:r>
      <w:r w:rsidR="001C4B55">
        <w:t>a</w:t>
      </w:r>
      <w:r>
        <w:t xml:space="preserve"> responsible </w:t>
      </w:r>
      <w:proofErr w:type="gramStart"/>
      <w:r>
        <w:t>entity</w:t>
      </w:r>
      <w:proofErr w:type="gramEnd"/>
    </w:p>
    <w:p w14:paraId="2B89091D" w14:textId="77777777" w:rsidR="00E74BF3" w:rsidRDefault="00E74BF3" w:rsidP="00E74BF3">
      <w:r>
        <w:t>Certain agreements between responsible entities and external parties may inhibit scheme members from seeking to replace the responsible entity in some situations. For example, where agreements are dependent on the existing responsible entity remaining in that position, there could be adverse consequences of breaking any such agreements.</w:t>
      </w:r>
    </w:p>
    <w:p w14:paraId="40DF2B02" w14:textId="6E9F3C93" w:rsidR="00D12D79" w:rsidRDefault="00840457" w:rsidP="0055128E">
      <w:r>
        <w:t>I</w:t>
      </w:r>
      <w:r w:rsidR="00335318">
        <w:t>n its 2012</w:t>
      </w:r>
      <w:r w:rsidR="00AE5044">
        <w:t xml:space="preserve"> report</w:t>
      </w:r>
      <w:r>
        <w:t>, CAMAC recognised</w:t>
      </w:r>
      <w:r w:rsidR="00AE5044">
        <w:t xml:space="preserve"> </w:t>
      </w:r>
      <w:r w:rsidR="00490F9F">
        <w:t xml:space="preserve">that there may be good commercial reasons </w:t>
      </w:r>
      <w:r w:rsidR="00CD76F4">
        <w:t>why</w:t>
      </w:r>
      <w:r w:rsidR="00490F9F">
        <w:t xml:space="preserve"> external parties </w:t>
      </w:r>
      <w:r w:rsidR="00CD76F4">
        <w:t xml:space="preserve">may seek </w:t>
      </w:r>
      <w:r w:rsidR="00FD74B4">
        <w:t xml:space="preserve">to include provisions concerning the continuation of a </w:t>
      </w:r>
      <w:r w:rsidR="00CD76F4">
        <w:t>particular responsible entity in that role</w:t>
      </w:r>
      <w:r w:rsidR="00970107">
        <w:t xml:space="preserve">. However, CAMAC noted that such provisions </w:t>
      </w:r>
      <w:r w:rsidR="00E21F20">
        <w:t xml:space="preserve">should be enforceable only if they do not unreasonably inhibit the rights of scheme members to </w:t>
      </w:r>
      <w:r w:rsidR="00057D70">
        <w:t>re</w:t>
      </w:r>
      <w:r w:rsidR="00E21F20">
        <w:t xml:space="preserve">place the responsible </w:t>
      </w:r>
      <w:r w:rsidR="00621D14">
        <w:t>entity.</w:t>
      </w:r>
      <w:r w:rsidR="00621D14">
        <w:rPr>
          <w:rStyle w:val="FootnoteReference"/>
        </w:rPr>
        <w:footnoteReference w:id="61"/>
      </w:r>
    </w:p>
    <w:p w14:paraId="4EE54479" w14:textId="2AA7BB1B" w:rsidR="00310DE6" w:rsidRDefault="00DA5CF4" w:rsidP="00BC5AF5">
      <w:r>
        <w:t>In addition, a</w:t>
      </w:r>
      <w:r w:rsidR="0055128E" w:rsidRPr="00C64CE8">
        <w:t xml:space="preserve"> responsible entity</w:t>
      </w:r>
      <w:r w:rsidR="00C96F28">
        <w:t>’</w:t>
      </w:r>
      <w:r w:rsidR="0055128E" w:rsidRPr="00C64CE8">
        <w:t xml:space="preserve">s right to be paid remuneration out of scheme property </w:t>
      </w:r>
      <w:r w:rsidR="0055128E">
        <w:t>must be included in the scheme</w:t>
      </w:r>
      <w:r w:rsidR="00C96F28">
        <w:t>’</w:t>
      </w:r>
      <w:r w:rsidR="0055128E">
        <w:t xml:space="preserve">s constitution and </w:t>
      </w:r>
      <w:r w:rsidR="0055128E" w:rsidRPr="00C64CE8">
        <w:t>subject to the responsible entity</w:t>
      </w:r>
      <w:r w:rsidR="00C96F28">
        <w:t>’</w:t>
      </w:r>
      <w:r w:rsidR="0055128E" w:rsidRPr="00C64CE8">
        <w:t>s proper performance of duties.</w:t>
      </w:r>
      <w:r w:rsidR="00391C22">
        <w:rPr>
          <w:rStyle w:val="FootnoteReference"/>
        </w:rPr>
        <w:footnoteReference w:id="62"/>
      </w:r>
      <w:r w:rsidR="0055128E" w:rsidRPr="00C64CE8">
        <w:t xml:space="preserve"> </w:t>
      </w:r>
      <w:r w:rsidR="00976CA7">
        <w:t>T</w:t>
      </w:r>
      <w:r w:rsidR="0055128E">
        <w:t>here are no specific statutory restrictions on payments of fees to an existing responsible entity.</w:t>
      </w:r>
      <w:r w:rsidR="0055128E" w:rsidRPr="00C64CE8">
        <w:t xml:space="preserve"> </w:t>
      </w:r>
      <w:r w:rsidR="00C93B8A">
        <w:t xml:space="preserve">This means </w:t>
      </w:r>
      <w:r w:rsidR="003944E2">
        <w:t>provisions in a scheme</w:t>
      </w:r>
      <w:r w:rsidR="00C96F28">
        <w:t>’</w:t>
      </w:r>
      <w:r w:rsidR="003944E2">
        <w:t xml:space="preserve">s constitution </w:t>
      </w:r>
      <w:r w:rsidR="00033BB5">
        <w:t>can</w:t>
      </w:r>
      <w:r w:rsidR="003944E2">
        <w:t xml:space="preserve"> </w:t>
      </w:r>
      <w:r w:rsidR="00EF0F06">
        <w:t>require the</w:t>
      </w:r>
      <w:r w:rsidR="003944E2">
        <w:t xml:space="preserve"> </w:t>
      </w:r>
      <w:r w:rsidR="00A41D60">
        <w:t>existing responsible entity to be paid a large sum out of scheme property</w:t>
      </w:r>
      <w:r w:rsidR="00DF551A">
        <w:t xml:space="preserve"> if it is replaced. </w:t>
      </w:r>
      <w:r w:rsidR="0055128E">
        <w:t>Such</w:t>
      </w:r>
      <w:r w:rsidR="0055128E" w:rsidRPr="00C64CE8">
        <w:t xml:space="preserve"> arrangements </w:t>
      </w:r>
      <w:r w:rsidR="006C3AC5">
        <w:t>can work to</w:t>
      </w:r>
      <w:r w:rsidR="0055128E" w:rsidRPr="00C64CE8">
        <w:t xml:space="preserve"> entrench </w:t>
      </w:r>
      <w:r w:rsidR="00AC33D9">
        <w:t>the</w:t>
      </w:r>
      <w:r w:rsidR="0055128E" w:rsidRPr="00C64CE8">
        <w:t xml:space="preserve"> responsible entity and </w:t>
      </w:r>
      <w:r w:rsidR="00EF0F06">
        <w:t>act as an</w:t>
      </w:r>
      <w:r w:rsidR="0055128E" w:rsidRPr="00C64CE8">
        <w:t xml:space="preserve"> impediment to </w:t>
      </w:r>
      <w:r w:rsidR="00D2348D">
        <w:t xml:space="preserve">members seeking to </w:t>
      </w:r>
      <w:r w:rsidR="0055128E" w:rsidRPr="00C64CE8">
        <w:t>replace</w:t>
      </w:r>
      <w:r w:rsidR="00D2348D">
        <w:t xml:space="preserve"> the</w:t>
      </w:r>
      <w:r w:rsidR="0055128E" w:rsidRPr="00C64CE8">
        <w:t xml:space="preserve"> responsible entity.</w:t>
      </w:r>
    </w:p>
    <w:p w14:paraId="2C27F890" w14:textId="53EAEE9C" w:rsidR="00310DE6" w:rsidRDefault="00A345F1" w:rsidP="0045114F">
      <w:pPr>
        <w:pStyle w:val="Heading2Numbered"/>
      </w:pPr>
      <w:bookmarkStart w:id="96" w:name="_Toc141906494"/>
      <w:bookmarkStart w:id="97" w:name="_Toc141965932"/>
      <w:r>
        <w:lastRenderedPageBreak/>
        <w:t xml:space="preserve">Questions for </w:t>
      </w:r>
      <w:r w:rsidR="00C33B9D">
        <w:t>consideration</w:t>
      </w:r>
      <w:bookmarkEnd w:id="96"/>
      <w:bookmarkEnd w:id="97"/>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95DC0" w14:paraId="296D6A22" w14:textId="77777777">
        <w:tc>
          <w:tcPr>
            <w:tcW w:w="5000" w:type="pct"/>
            <w:shd w:val="clear" w:color="auto" w:fill="EEEEEE" w:themeFill="background2"/>
          </w:tcPr>
          <w:p w14:paraId="07E43E7B" w14:textId="61747FCF" w:rsidR="00295DC0" w:rsidRPr="000D1284" w:rsidRDefault="00295DC0" w:rsidP="00BC5AF5">
            <w:pPr>
              <w:pStyle w:val="BoxHeading"/>
            </w:pPr>
            <w:r>
              <w:t>Questions</w:t>
            </w:r>
          </w:p>
          <w:p w14:paraId="3EA11642" w14:textId="77777777" w:rsidR="00A30FD7" w:rsidRDefault="00A30FD7" w:rsidP="00F91D76">
            <w:pPr>
              <w:pStyle w:val="OutlineNumbered1"/>
              <w:numPr>
                <w:ilvl w:val="0"/>
                <w:numId w:val="7"/>
              </w:numPr>
            </w:pPr>
            <w:r>
              <w:t>Are any changes required to the voting requirements or meeting provisions that allow members to replace the responsible entity of a listed scheme? If so, what changes and why?</w:t>
            </w:r>
          </w:p>
          <w:p w14:paraId="44DFBB24" w14:textId="77777777" w:rsidR="00A30FD7" w:rsidRDefault="00A30FD7" w:rsidP="00F91D76">
            <w:pPr>
              <w:pStyle w:val="OutlineNumbered1"/>
              <w:numPr>
                <w:ilvl w:val="0"/>
                <w:numId w:val="7"/>
              </w:numPr>
            </w:pPr>
            <w:r>
              <w:t>Are any changes required to the voting requirements or meeting provisions that allow members to replace the responsible entity of an unlisted scheme? If so, what changes and why?</w:t>
            </w:r>
          </w:p>
          <w:p w14:paraId="3CF83870" w14:textId="77777777" w:rsidR="00A30FD7" w:rsidRDefault="00A30FD7" w:rsidP="00F91D76">
            <w:pPr>
              <w:pStyle w:val="OutlineNumbered1"/>
              <w:numPr>
                <w:ilvl w:val="0"/>
                <w:numId w:val="7"/>
              </w:numPr>
            </w:pPr>
            <w:r>
              <w:t>In what circumstances should an existing responsible entity be required to assist a prospective responsible entity conduct due diligence? What might this assistance look like?</w:t>
            </w:r>
          </w:p>
          <w:p w14:paraId="13867CC6" w14:textId="69DF1164" w:rsidR="00295DC0" w:rsidRPr="000D1284" w:rsidRDefault="00A30FD7" w:rsidP="00F91D76">
            <w:pPr>
              <w:pStyle w:val="OutlineNumbered1"/>
              <w:numPr>
                <w:ilvl w:val="0"/>
                <w:numId w:val="7"/>
              </w:numPr>
            </w:pPr>
            <w:r>
              <w:t xml:space="preserve">Should there be restrictions on agreements that the responsible entity </w:t>
            </w:r>
            <w:proofErr w:type="gramStart"/>
            <w:r>
              <w:t>enters into</w:t>
            </w:r>
            <w:proofErr w:type="gramEnd"/>
            <w:r>
              <w:t xml:space="preserve"> or clauses in scheme constitutions that disincentivise scheme members from replacing a responsible entity? If so, what restrictions </w:t>
            </w:r>
            <w:r w:rsidR="00FA2BF8">
              <w:t xml:space="preserve">may be </w:t>
            </w:r>
            <w:r>
              <w:t>appropriate?</w:t>
            </w:r>
          </w:p>
        </w:tc>
      </w:tr>
    </w:tbl>
    <w:p w14:paraId="7723F424" w14:textId="77777777" w:rsidR="00801EB2" w:rsidRDefault="00801EB2" w:rsidP="00BC5AF5">
      <w:pPr>
        <w:rPr>
          <w:rFonts w:ascii="Calibri" w:hAnsi="Calibri" w:cs="Arial"/>
          <w:color w:val="2C384A"/>
          <w:kern w:val="32"/>
          <w:sz w:val="36"/>
          <w:szCs w:val="28"/>
        </w:rPr>
        <w:sectPr w:rsidR="00801EB2" w:rsidSect="001B69D9">
          <w:pgSz w:w="11906" w:h="16838" w:code="9"/>
          <w:pgMar w:top="1843" w:right="1418" w:bottom="1418" w:left="1418" w:header="709" w:footer="709" w:gutter="0"/>
          <w:cols w:space="708"/>
          <w:docGrid w:linePitch="360"/>
        </w:sectPr>
      </w:pPr>
    </w:p>
    <w:p w14:paraId="382B1BA3" w14:textId="75876D3D" w:rsidR="00F472CA" w:rsidRDefault="00576DDE" w:rsidP="0045114F">
      <w:pPr>
        <w:pStyle w:val="Heading1Numbered"/>
      </w:pPr>
      <w:bookmarkStart w:id="98" w:name="_Toc138617374"/>
      <w:bookmarkStart w:id="99" w:name="_Toc141906495"/>
      <w:bookmarkStart w:id="100" w:name="_Toc141965933"/>
      <w:r>
        <w:lastRenderedPageBreak/>
        <w:t xml:space="preserve">Right to withdraw </w:t>
      </w:r>
      <w:r w:rsidR="00F828A7">
        <w:t xml:space="preserve">from a </w:t>
      </w:r>
      <w:r w:rsidR="00746CD3">
        <w:t>scheme</w:t>
      </w:r>
      <w:bookmarkEnd w:id="98"/>
      <w:bookmarkEnd w:id="99"/>
      <w:bookmarkEnd w:id="100"/>
    </w:p>
    <w:p w14:paraId="2F8396F8" w14:textId="3160DE4F" w:rsidR="000608FD" w:rsidRDefault="00F67150" w:rsidP="0045114F">
      <w:pPr>
        <w:pStyle w:val="Heading2Numbered"/>
      </w:pPr>
      <w:bookmarkStart w:id="101" w:name="_Toc138617375"/>
      <w:bookmarkStart w:id="102" w:name="_Toc139981660"/>
      <w:bookmarkStart w:id="103" w:name="_Toc141906496"/>
      <w:bookmarkStart w:id="104" w:name="_Toc141965934"/>
      <w:r>
        <w:t>Scheme liquidity</w:t>
      </w:r>
      <w:bookmarkEnd w:id="101"/>
      <w:r w:rsidR="00A46A8C">
        <w:t xml:space="preserve"> and withdrawals</w:t>
      </w:r>
      <w:bookmarkEnd w:id="102"/>
      <w:bookmarkEnd w:id="103"/>
      <w:bookmarkEnd w:id="104"/>
    </w:p>
    <w:p w14:paraId="20830787" w14:textId="3E72660D" w:rsidR="00616B0C" w:rsidRDefault="008B7EE1" w:rsidP="00A0797E">
      <w:r w:rsidRPr="00080798">
        <w:t>Where members have a right to withdraw from a registered scheme, the scheme</w:t>
      </w:r>
      <w:r w:rsidR="007F27C1">
        <w:t>’s</w:t>
      </w:r>
      <w:r w:rsidRPr="00080798">
        <w:t xml:space="preserve"> constitution must specify that right and include withdrawal procedures for when the scheme is liquid and non</w:t>
      </w:r>
      <w:r w:rsidR="00C96F28">
        <w:noBreakHyphen/>
      </w:r>
      <w:r w:rsidRPr="00080798">
        <w:t>liquid.</w:t>
      </w:r>
      <w:r w:rsidR="00570688">
        <w:rPr>
          <w:rStyle w:val="FootnoteReference"/>
        </w:rPr>
        <w:footnoteReference w:id="63"/>
      </w:r>
    </w:p>
    <w:p w14:paraId="20F5A806" w14:textId="28435C42" w:rsidR="00881C01" w:rsidRDefault="00593E6A" w:rsidP="00A0797E">
      <w:r>
        <w:t>In the case of liquid schemes, m</w:t>
      </w:r>
      <w:r w:rsidR="005D1CD8">
        <w:t xml:space="preserve">embers may withdraw according to the procedures in </w:t>
      </w:r>
      <w:r w:rsidR="000249A5">
        <w:t xml:space="preserve">the scheme’s </w:t>
      </w:r>
      <w:r w:rsidR="005D1CD8">
        <w:t>constitution. For non</w:t>
      </w:r>
      <w:r w:rsidR="00C96F28">
        <w:noBreakHyphen/>
      </w:r>
      <w:r w:rsidR="005D1CD8">
        <w:t>liquid schemes, members</w:t>
      </w:r>
      <w:r w:rsidR="00B51BDC">
        <w:t xml:space="preserve"> will</w:t>
      </w:r>
      <w:r w:rsidR="00A249D5" w:rsidRPr="00080798">
        <w:t xml:space="preserve"> only have a right to withdraw </w:t>
      </w:r>
      <w:r w:rsidR="00CA4484" w:rsidRPr="00080798">
        <w:t xml:space="preserve">if a withdrawal offer is made </w:t>
      </w:r>
      <w:r w:rsidR="00F040C5">
        <w:t xml:space="preserve">in </w:t>
      </w:r>
      <w:r w:rsidR="00CA4484" w:rsidRPr="00080798">
        <w:t>accord</w:t>
      </w:r>
      <w:r w:rsidR="00F040C5">
        <w:t>ance with</w:t>
      </w:r>
      <w:r w:rsidR="00CA4484" w:rsidRPr="00080798">
        <w:t xml:space="preserve"> the scheme</w:t>
      </w:r>
      <w:r w:rsidR="00187093">
        <w:t>’s</w:t>
      </w:r>
      <w:r w:rsidR="00CA4484" w:rsidRPr="00080798">
        <w:t xml:space="preserve"> constitution and the specific procedures in Part 5C.6 of the Corporations Act.</w:t>
      </w:r>
    </w:p>
    <w:p w14:paraId="7486590B" w14:textId="40AF5250" w:rsidR="00B524A9" w:rsidRPr="00534830" w:rsidRDefault="00E07476" w:rsidP="00A0797E">
      <w:pPr>
        <w:rPr>
          <w:rFonts w:ascii="Calibri" w:hAnsi="Calibri"/>
        </w:rPr>
      </w:pPr>
      <w:r w:rsidRPr="00080798">
        <w:t>Considering the significance of this distinction</w:t>
      </w:r>
      <w:r w:rsidR="00850FE2">
        <w:t xml:space="preserve"> </w:t>
      </w:r>
      <w:r w:rsidRPr="00080798">
        <w:t>it is important that scheme liquidity and how this informs their withdrawal rights is adequately managed and disclosed to members.</w:t>
      </w:r>
    </w:p>
    <w:p w14:paraId="1142A0E2" w14:textId="46AC3CA5" w:rsidR="00A0797E" w:rsidRDefault="00A0797E" w:rsidP="00EC206C">
      <w:r>
        <w:t>The focus on scheme</w:t>
      </w:r>
      <w:r w:rsidRPr="007D6E00">
        <w:t xml:space="preserve"> liquidity</w:t>
      </w:r>
      <w:r>
        <w:t xml:space="preserve"> was</w:t>
      </w:r>
      <w:r w:rsidRPr="007D6E00">
        <w:t xml:space="preserve"> heightened </w:t>
      </w:r>
      <w:r>
        <w:t xml:space="preserve">for Australian investors </w:t>
      </w:r>
      <w:r w:rsidRPr="007D6E00">
        <w:t>during</w:t>
      </w:r>
      <w:r w:rsidRPr="007D6E00" w:rsidDel="006132BA">
        <w:t xml:space="preserve"> the </w:t>
      </w:r>
      <w:r>
        <w:t xml:space="preserve">GFC </w:t>
      </w:r>
      <w:r w:rsidRPr="007D6E00">
        <w:t xml:space="preserve">when </w:t>
      </w:r>
      <w:r>
        <w:t>87 schemes with funds under management of approximately $25 billion were frozen, and withdrawals suspended for an extended period.</w:t>
      </w:r>
      <w:r>
        <w:rPr>
          <w:rStyle w:val="FootnoteReference"/>
        </w:rPr>
        <w:footnoteReference w:id="64"/>
      </w:r>
      <w:r>
        <w:t xml:space="preserve"> At the same time, the regulatory framework served to preserve investors</w:t>
      </w:r>
      <w:r w:rsidR="00C96F28">
        <w:t>’</w:t>
      </w:r>
      <w:r>
        <w:t xml:space="preserve"> capital where there could otherwise have been forced selling of assets to meet short</w:t>
      </w:r>
      <w:r w:rsidR="00C96F28">
        <w:noBreakHyphen/>
      </w:r>
      <w:r>
        <w:t xml:space="preserve">term withdrawal requests. </w:t>
      </w:r>
    </w:p>
    <w:p w14:paraId="4422C429" w14:textId="140B2737" w:rsidR="00A14CDA" w:rsidRDefault="00E01124" w:rsidP="00BC5AF5">
      <w:r>
        <w:t xml:space="preserve">More recently, </w:t>
      </w:r>
      <w:r w:rsidR="006020C0">
        <w:t xml:space="preserve">in </w:t>
      </w:r>
      <w:r w:rsidR="00C60D56">
        <w:t>anticipat</w:t>
      </w:r>
      <w:r w:rsidR="00113C22">
        <w:t>ion of</w:t>
      </w:r>
      <w:r w:rsidR="00C60D56">
        <w:t xml:space="preserve"> </w:t>
      </w:r>
      <w:r>
        <w:t xml:space="preserve">market volatility and disruption </w:t>
      </w:r>
      <w:r w:rsidR="00113C22">
        <w:t>from</w:t>
      </w:r>
      <w:r>
        <w:t xml:space="preserve"> the COVID</w:t>
      </w:r>
      <w:r w:rsidR="00C96F28">
        <w:noBreakHyphen/>
      </w:r>
      <w:r>
        <w:t xml:space="preserve">19 pandemic, ASIC </w:t>
      </w:r>
      <w:r w:rsidR="00EF0D96">
        <w:t>pre</w:t>
      </w:r>
      <w:r w:rsidR="00C96F28">
        <w:noBreakHyphen/>
      </w:r>
      <w:r w:rsidR="00EF0D96">
        <w:t>emptively</w:t>
      </w:r>
      <w:r w:rsidR="006C30B2">
        <w:t xml:space="preserve"> </w:t>
      </w:r>
      <w:r>
        <w:t>wrote to responsible entities in March 2020 reminding them of their obligations and duties to members, especially in relation to managing scheme liquidity.</w:t>
      </w:r>
      <w:r>
        <w:rPr>
          <w:rStyle w:val="FootnoteReference"/>
        </w:rPr>
        <w:footnoteReference w:id="65"/>
      </w:r>
      <w:r>
        <w:t xml:space="preserve"> </w:t>
      </w:r>
      <w:r w:rsidR="00FA1F42">
        <w:t xml:space="preserve">In a targeted review </w:t>
      </w:r>
      <w:r w:rsidR="003C7750">
        <w:t xml:space="preserve">of </w:t>
      </w:r>
      <w:r w:rsidR="008774A8">
        <w:t>14</w:t>
      </w:r>
      <w:r w:rsidR="00487C6B">
        <w:t> </w:t>
      </w:r>
      <w:r w:rsidR="00166970">
        <w:t>registered schemes</w:t>
      </w:r>
      <w:r w:rsidR="00BD2F8B">
        <w:t xml:space="preserve"> in the second half of 2020</w:t>
      </w:r>
      <w:r w:rsidR="00166970">
        <w:t>, ASIC found th</w:t>
      </w:r>
      <w:r w:rsidR="00702E7A">
        <w:t>eir liquidity frameworks were generally adequate</w:t>
      </w:r>
      <w:r>
        <w:t xml:space="preserve"> </w:t>
      </w:r>
      <w:r w:rsidR="00EF41E9">
        <w:t xml:space="preserve">and </w:t>
      </w:r>
      <w:r w:rsidR="00B46391">
        <w:t>the liquidity challenges and market disruption</w:t>
      </w:r>
      <w:r w:rsidR="00FB4A3E">
        <w:t xml:space="preserve"> were well managed</w:t>
      </w:r>
      <w:r w:rsidR="00C31A9D">
        <w:t>.</w:t>
      </w:r>
      <w:r w:rsidR="00C31A9D">
        <w:rPr>
          <w:rStyle w:val="FootnoteReference"/>
        </w:rPr>
        <w:footnoteReference w:id="66"/>
      </w:r>
    </w:p>
    <w:p w14:paraId="70ED32E5" w14:textId="68F266FE" w:rsidR="00BC0E0F" w:rsidRDefault="00A0797E" w:rsidP="0045114F">
      <w:pPr>
        <w:pStyle w:val="Heading3Numbered"/>
      </w:pPr>
      <w:bookmarkStart w:id="105" w:name="_Toc138617376"/>
      <w:bookmarkStart w:id="106" w:name="_Toc139981661"/>
      <w:r>
        <w:t>The definition of a liquid scheme</w:t>
      </w:r>
      <w:bookmarkEnd w:id="105"/>
      <w:bookmarkEnd w:id="106"/>
    </w:p>
    <w:p w14:paraId="448005C7" w14:textId="51B6B4EA" w:rsidR="00A0797E" w:rsidRDefault="00AC442C" w:rsidP="00EC206C">
      <w:r w:rsidRPr="001F47E6">
        <w:t>Under section 601KA of the Corporations Act, a</w:t>
      </w:r>
      <w:r w:rsidR="00A0797E" w:rsidRPr="001F47E6">
        <w:t xml:space="preserve"> registered scheme can be considered liquid if liquid assets account for at least 80 per cent of the value of the scheme</w:t>
      </w:r>
      <w:r w:rsidR="00C96F28" w:rsidRPr="001F47E6">
        <w:t>’</w:t>
      </w:r>
      <w:r w:rsidR="00A0797E" w:rsidRPr="001F47E6">
        <w:t xml:space="preserve">s property. Liquid assets are prescribed as money, bank accepted bills, and marketable securities unless the responsible entity cannot reasonably expect to realise them within the period specified in the constitution for satisfying withdrawal requests. Any other scheme property can also be </w:t>
      </w:r>
      <w:r w:rsidR="00BE685F" w:rsidRPr="001F47E6">
        <w:t>liquid assets</w:t>
      </w:r>
      <w:r w:rsidR="00A0797E" w:rsidRPr="001F47E6">
        <w:t xml:space="preserve"> if the responsible entity reasonably expects that the property can be realised for its market value within the period specified in the constitution.</w:t>
      </w:r>
    </w:p>
    <w:p w14:paraId="7E6A7809" w14:textId="19D38DD1" w:rsidR="00A0797E" w:rsidRDefault="00A0797E" w:rsidP="00A0797E">
      <w:r w:rsidRPr="00B87AFE">
        <w:t>Th</w:t>
      </w:r>
      <w:r>
        <w:t>is</w:t>
      </w:r>
      <w:r w:rsidRPr="00B87AFE">
        <w:t xml:space="preserve"> </w:t>
      </w:r>
      <w:r w:rsidR="00C96F28">
        <w:t>‘</w:t>
      </w:r>
      <w:r w:rsidRPr="00B87AFE">
        <w:t>specified period</w:t>
      </w:r>
      <w:r w:rsidR="00C96F28">
        <w:t>’</w:t>
      </w:r>
      <w:r w:rsidRPr="00B87AFE">
        <w:t xml:space="preserve"> </w:t>
      </w:r>
      <w:r>
        <w:t xml:space="preserve">for realising liquid assets </w:t>
      </w:r>
      <w:r w:rsidRPr="00B87AFE">
        <w:t xml:space="preserve">is not prescribed and is at the discretion of the responsible entity, subject to </w:t>
      </w:r>
      <w:r>
        <w:t>its</w:t>
      </w:r>
      <w:r w:rsidRPr="00B87AFE">
        <w:t xml:space="preserve"> overarching duties including the obligation that withdrawal provisions be fair to all members.</w:t>
      </w:r>
      <w:r w:rsidRPr="00822C0D">
        <w:rPr>
          <w:sz w:val="18"/>
          <w:szCs w:val="16"/>
          <w:vertAlign w:val="superscript"/>
        </w:rPr>
        <w:footnoteReference w:id="67"/>
      </w:r>
      <w:r w:rsidRPr="00822C0D">
        <w:rPr>
          <w:sz w:val="18"/>
          <w:szCs w:val="16"/>
          <w:vertAlign w:val="superscript"/>
        </w:rPr>
        <w:t xml:space="preserve"> </w:t>
      </w:r>
      <w:r>
        <w:rPr>
          <w:sz w:val="18"/>
          <w:szCs w:val="16"/>
          <w:vertAlign w:val="superscript"/>
        </w:rPr>
        <w:t xml:space="preserve"> </w:t>
      </w:r>
      <w:r w:rsidRPr="00B87AFE">
        <w:t>This discretion can make the determination of scheme liquidity a largely subjective process in terms of identifying assets and timeframes in which they can be realised</w:t>
      </w:r>
      <w:r>
        <w:t>.</w:t>
      </w:r>
    </w:p>
    <w:p w14:paraId="25BD0FE7" w14:textId="46E29B41" w:rsidR="00C20164" w:rsidRDefault="00A0797E" w:rsidP="00801EB2">
      <w:pPr>
        <w:keepLines/>
        <w:rPr>
          <w:szCs w:val="22"/>
        </w:rPr>
      </w:pPr>
      <w:r>
        <w:rPr>
          <w:szCs w:val="22"/>
        </w:rPr>
        <w:lastRenderedPageBreak/>
        <w:t xml:space="preserve">Some jurisdictions impose more prescriptive liquidity regimes for schemes (see Box </w:t>
      </w:r>
      <w:r w:rsidR="00464659">
        <w:rPr>
          <w:szCs w:val="22"/>
        </w:rPr>
        <w:t>6</w:t>
      </w:r>
      <w:r>
        <w:rPr>
          <w:szCs w:val="22"/>
        </w:rPr>
        <w:t>). These regimes typically impose a cap on the level of illiquid assets that a scheme can hold and may restrict investment in illiquid schemes to wholesale clients. In addition, s</w:t>
      </w:r>
      <w:r w:rsidRPr="00262BD8">
        <w:rPr>
          <w:szCs w:val="22"/>
        </w:rPr>
        <w:t>ome jurisdictions require more prescriptive timeframes for which redemptions must be facilitated</w:t>
      </w:r>
      <w:r>
        <w:rPr>
          <w:szCs w:val="22"/>
        </w:rPr>
        <w:t>.</w:t>
      </w:r>
    </w:p>
    <w:p w14:paraId="7FAF5139" w14:textId="77777777" w:rsidR="00D47200" w:rsidRDefault="00D47200" w:rsidP="00801EB2">
      <w:pPr>
        <w:keepLines/>
        <w:rPr>
          <w:szCs w:val="22"/>
        </w:rPr>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A0797E" w14:paraId="2237698A" w14:textId="77777777" w:rsidTr="00453658">
        <w:tc>
          <w:tcPr>
            <w:tcW w:w="5000" w:type="pct"/>
            <w:shd w:val="clear" w:color="auto" w:fill="F2F9FC"/>
            <w:hideMark/>
          </w:tcPr>
          <w:p w14:paraId="5ACAAF37" w14:textId="633593D3" w:rsidR="00A0797E" w:rsidRDefault="00A0797E" w:rsidP="00453658">
            <w:pPr>
              <w:pStyle w:val="BoxHeading"/>
              <w:rPr>
                <w:szCs w:val="28"/>
                <w:lang w:eastAsia="en-US"/>
              </w:rPr>
            </w:pPr>
            <w:r>
              <w:rPr>
                <w:szCs w:val="28"/>
                <w:lang w:eastAsia="en-US"/>
              </w:rPr>
              <w:t xml:space="preserve">Box </w:t>
            </w:r>
            <w:r w:rsidR="004F0FA0">
              <w:rPr>
                <w:szCs w:val="28"/>
                <w:lang w:eastAsia="en-US"/>
              </w:rPr>
              <w:t>6</w:t>
            </w:r>
            <w:r>
              <w:rPr>
                <w:szCs w:val="28"/>
                <w:lang w:eastAsia="en-US"/>
              </w:rPr>
              <w:t>. Withdrawal provisions in other jurisdictions</w:t>
            </w:r>
          </w:p>
          <w:p w14:paraId="2CB0C44C" w14:textId="77777777" w:rsidR="00A0797E" w:rsidRPr="00EC206C" w:rsidRDefault="00A0797E" w:rsidP="00EC206C">
            <w:pPr>
              <w:pStyle w:val="BoxText"/>
              <w:rPr>
                <w:b/>
                <w:bCs/>
              </w:rPr>
            </w:pPr>
            <w:r w:rsidRPr="00EC206C">
              <w:rPr>
                <w:b/>
                <w:bCs/>
              </w:rPr>
              <w:t>United States</w:t>
            </w:r>
          </w:p>
          <w:p w14:paraId="14675FFE" w14:textId="2325B6F9" w:rsidR="00A0797E" w:rsidRDefault="00A0797E" w:rsidP="00EC206C">
            <w:pPr>
              <w:pStyle w:val="BoxText"/>
            </w:pPr>
            <w:r w:rsidRPr="00262BD8">
              <w:t xml:space="preserve">In the </w:t>
            </w:r>
            <w:r>
              <w:t>US</w:t>
            </w:r>
            <w:r w:rsidRPr="00262BD8">
              <w:t xml:space="preserve">, </w:t>
            </w:r>
            <w:r>
              <w:t>open</w:t>
            </w:r>
            <w:r w:rsidR="00C96F28">
              <w:noBreakHyphen/>
            </w:r>
            <w:r>
              <w:t xml:space="preserve">end </w:t>
            </w:r>
            <w:r w:rsidRPr="002565DD">
              <w:t>funds</w:t>
            </w:r>
            <w:r>
              <w:t xml:space="preserve"> </w:t>
            </w:r>
            <w:r w:rsidRPr="000251BB">
              <w:t xml:space="preserve">(where the fund issues and redeems units on an ongoing basis) </w:t>
            </w:r>
            <w:r>
              <w:t xml:space="preserve">are required to establish liquidity risk management programs and classify the liquidity of each investment in their portfolio on at least a monthly basis. </w:t>
            </w:r>
          </w:p>
          <w:p w14:paraId="5CDA5895" w14:textId="27428BE6" w:rsidR="00A0797E" w:rsidRDefault="00A0797E" w:rsidP="00EC206C">
            <w:pPr>
              <w:pStyle w:val="BoxText"/>
            </w:pPr>
            <w:r>
              <w:t>The classification is based on the number of days in which the fund reasonably expects the investment would be convertible to cash or sold in current market conditions without significantly changing the market value of the investment. Where this exceeds 7 calendar days, the investment is considered illiquid.</w:t>
            </w:r>
            <w:r w:rsidDel="00754B32">
              <w:t xml:space="preserve"> </w:t>
            </w:r>
            <w:r>
              <w:t>O</w:t>
            </w:r>
            <w:r w:rsidRPr="00262BD8">
              <w:t>pen</w:t>
            </w:r>
            <w:r w:rsidR="00C96F28">
              <w:noBreakHyphen/>
            </w:r>
            <w:r w:rsidRPr="00262BD8">
              <w:t xml:space="preserve">end </w:t>
            </w:r>
            <w:r>
              <w:t xml:space="preserve">funds </w:t>
            </w:r>
            <w:r w:rsidRPr="00262BD8">
              <w:t xml:space="preserve">must allow </w:t>
            </w:r>
            <w:r>
              <w:t xml:space="preserve">investors to redeem their shares </w:t>
            </w:r>
            <w:r w:rsidRPr="00262BD8">
              <w:t>daily</w:t>
            </w:r>
            <w:r>
              <w:t xml:space="preserve">, </w:t>
            </w:r>
            <w:r w:rsidRPr="00262BD8">
              <w:t xml:space="preserve">which must be facilitated within </w:t>
            </w:r>
            <w:r>
              <w:t>7</w:t>
            </w:r>
            <w:r w:rsidRPr="00262BD8">
              <w:t xml:space="preserve"> days</w:t>
            </w:r>
            <w:r>
              <w:t>.</w:t>
            </w:r>
            <w:r w:rsidRPr="00262BD8">
              <w:rPr>
                <w:rStyle w:val="FootnoteReference"/>
                <w:sz w:val="22"/>
                <w:szCs w:val="22"/>
              </w:rPr>
              <w:footnoteReference w:id="68"/>
            </w:r>
          </w:p>
          <w:p w14:paraId="3F8526A5" w14:textId="252E7E0B" w:rsidR="00A0797E" w:rsidRDefault="00A0797E" w:rsidP="00EC206C">
            <w:pPr>
              <w:pStyle w:val="BoxText"/>
            </w:pPr>
            <w:r>
              <w:t xml:space="preserve">In 2022, the </w:t>
            </w:r>
            <w:r w:rsidR="00940ED5" w:rsidRPr="00B37870">
              <w:t>Securities and Exchange Commission</w:t>
            </w:r>
            <w:r>
              <w:t xml:space="preserve"> proposed additional rules for some open</w:t>
            </w:r>
            <w:r w:rsidR="00C96F28">
              <w:noBreakHyphen/>
            </w:r>
            <w:r>
              <w:t>end funds which included introducing minimum standards for liquidity classification analysis. It also included a requirement to maintain at least 10 per cent of net assets in highly liquid assets to help manage stressed conditions and heightened redemption levels.</w:t>
            </w:r>
            <w:r>
              <w:rPr>
                <w:rStyle w:val="FootnoteReference"/>
              </w:rPr>
              <w:footnoteReference w:id="69"/>
            </w:r>
            <w:r>
              <w:t xml:space="preserve"> </w:t>
            </w:r>
          </w:p>
          <w:p w14:paraId="72284B99" w14:textId="012AC11E" w:rsidR="00A0797E" w:rsidRPr="00EC206C" w:rsidRDefault="00757930" w:rsidP="00EC206C">
            <w:pPr>
              <w:pStyle w:val="BoxText"/>
              <w:rPr>
                <w:b/>
                <w:bCs/>
              </w:rPr>
            </w:pPr>
            <w:r>
              <w:rPr>
                <w:b/>
                <w:bCs/>
              </w:rPr>
              <w:t>European Union</w:t>
            </w:r>
          </w:p>
          <w:p w14:paraId="0EE92D9D" w14:textId="2BA06BE0" w:rsidR="00A0797E" w:rsidRDefault="00A0797E" w:rsidP="00EC206C">
            <w:pPr>
              <w:pStyle w:val="BoxText"/>
            </w:pPr>
            <w:r>
              <w:t>Under the European Union</w:t>
            </w:r>
            <w:r w:rsidR="00C96F28">
              <w:t>’</w:t>
            </w:r>
            <w:r>
              <w:t xml:space="preserve">s UCITS regime, UCITS must </w:t>
            </w:r>
            <w:r w:rsidRPr="004F0FC6">
              <w:t>provide facilities so that units can be repurchased or redeemed at the request of fund investors.</w:t>
            </w:r>
            <w:r>
              <w:t xml:space="preserve"> UCITS must allow redemption requests at least twice a month.</w:t>
            </w:r>
            <w:r>
              <w:rPr>
                <w:rStyle w:val="FootnoteReference"/>
              </w:rPr>
              <w:footnoteReference w:id="70"/>
            </w:r>
            <w:r>
              <w:t xml:space="preserve"> </w:t>
            </w:r>
          </w:p>
          <w:p w14:paraId="44FC683B" w14:textId="1C3C7B24" w:rsidR="00A0797E" w:rsidRDefault="00A0797E" w:rsidP="00453658">
            <w:pPr>
              <w:pStyle w:val="BoxText"/>
            </w:pPr>
            <w:r>
              <w:t xml:space="preserve">In addition, </w:t>
            </w:r>
            <w:r w:rsidRPr="00605068">
              <w:t xml:space="preserve">UCITS </w:t>
            </w:r>
            <w:r>
              <w:t>can only invest</w:t>
            </w:r>
            <w:r w:rsidRPr="00605068">
              <w:t xml:space="preserve"> in </w:t>
            </w:r>
            <w:r w:rsidRPr="00E316BE">
              <w:t>transferable securities</w:t>
            </w:r>
            <w:r>
              <w:t xml:space="preserve">, </w:t>
            </w:r>
            <w:r w:rsidRPr="00F71436">
              <w:t>approved money</w:t>
            </w:r>
            <w:r w:rsidR="00C96F28">
              <w:noBreakHyphen/>
            </w:r>
            <w:r w:rsidRPr="00F71436">
              <w:t>market instruments</w:t>
            </w:r>
            <w:r>
              <w:t xml:space="preserve">, </w:t>
            </w:r>
            <w:r w:rsidRPr="00F71436">
              <w:t>deposits</w:t>
            </w:r>
            <w:r>
              <w:t xml:space="preserve">, </w:t>
            </w:r>
            <w:r w:rsidRPr="00D460D0">
              <w:t>derivatives and forwards</w:t>
            </w:r>
            <w:r>
              <w:t>,</w:t>
            </w:r>
            <w:r w:rsidRPr="00D460D0">
              <w:t xml:space="preserve"> and</w:t>
            </w:r>
            <w:r>
              <w:t xml:space="preserve"> </w:t>
            </w:r>
            <w:r w:rsidRPr="00FA6886">
              <w:t>units in other collective investment schemes.</w:t>
            </w:r>
            <w:r>
              <w:t xml:space="preserve"> </w:t>
            </w:r>
            <w:r w:rsidRPr="003B4C5C">
              <w:t>Within this range of investment assets there are some detailed spread and concentration rule</w:t>
            </w:r>
            <w:r>
              <w:t>s.</w:t>
            </w:r>
            <w:r>
              <w:rPr>
                <w:rStyle w:val="FootnoteReference"/>
              </w:rPr>
              <w:footnoteReference w:id="71"/>
            </w:r>
          </w:p>
        </w:tc>
      </w:tr>
    </w:tbl>
    <w:p w14:paraId="74FBDF5F" w14:textId="45DF1316" w:rsidR="00801EB2" w:rsidRDefault="00801EB2" w:rsidP="00801EB2">
      <w:bookmarkStart w:id="107" w:name="_Toc139981662"/>
    </w:p>
    <w:p w14:paraId="19EC027E" w14:textId="77777777" w:rsidR="00801EB2" w:rsidRDefault="00801EB2">
      <w:r>
        <w:br w:type="page"/>
      </w:r>
    </w:p>
    <w:p w14:paraId="0B6295CD" w14:textId="11DA0B9A" w:rsidR="005B2BEC" w:rsidRDefault="00A33904" w:rsidP="00801EB2">
      <w:pPr>
        <w:pStyle w:val="Heading2Numbered"/>
      </w:pPr>
      <w:bookmarkStart w:id="108" w:name="_Toc141906497"/>
      <w:bookmarkStart w:id="109" w:name="_Toc141965935"/>
      <w:r>
        <w:lastRenderedPageBreak/>
        <w:t xml:space="preserve">The </w:t>
      </w:r>
      <w:bookmarkStart w:id="110" w:name="_Toc138617377"/>
      <w:r w:rsidR="003555C9">
        <w:t xml:space="preserve">right </w:t>
      </w:r>
      <w:r w:rsidR="007E71D3">
        <w:t xml:space="preserve">to </w:t>
      </w:r>
      <w:r w:rsidR="00E01124">
        <w:t>withdra</w:t>
      </w:r>
      <w:r w:rsidR="002D7517">
        <w:t>w</w:t>
      </w:r>
      <w:r w:rsidR="00AD30DD">
        <w:t xml:space="preserve"> from a </w:t>
      </w:r>
      <w:proofErr w:type="gramStart"/>
      <w:r w:rsidR="00AD30DD">
        <w:t>scheme</w:t>
      </w:r>
      <w:bookmarkEnd w:id="107"/>
      <w:bookmarkEnd w:id="108"/>
      <w:bookmarkEnd w:id="109"/>
      <w:bookmarkEnd w:id="110"/>
      <w:proofErr w:type="gramEnd"/>
    </w:p>
    <w:p w14:paraId="60197F62" w14:textId="749E451E" w:rsidR="00DD18CA" w:rsidRDefault="00DD18CA" w:rsidP="0045114F">
      <w:pPr>
        <w:pStyle w:val="Heading3Numbered"/>
      </w:pPr>
      <w:r>
        <w:t>Liquid schemes</w:t>
      </w:r>
    </w:p>
    <w:p w14:paraId="4D38CF5B" w14:textId="5E87B2D2" w:rsidR="00A0797E" w:rsidRDefault="00A0797E" w:rsidP="00EC206C">
      <w:r>
        <w:t>When a scheme is liquid, members can request to withdraw at any time according to the withdrawal procedures in the scheme</w:t>
      </w:r>
      <w:r w:rsidR="00C96F28">
        <w:t>’</w:t>
      </w:r>
      <w:r>
        <w:t>s constitution. The responsible entity must redeem the member</w:t>
      </w:r>
      <w:r w:rsidR="00C96F28">
        <w:t>’</w:t>
      </w:r>
      <w:r>
        <w:t>s investment within the timeframe specified in the scheme constitution. T</w:t>
      </w:r>
      <w:r w:rsidRPr="00EC5FA2">
        <w:t xml:space="preserve">here is no </w:t>
      </w:r>
      <w:r>
        <w:t>statutorily</w:t>
      </w:r>
      <w:r w:rsidRPr="00EC5FA2">
        <w:t xml:space="preserve"> prescribed redemption timeframe</w:t>
      </w:r>
      <w:r>
        <w:t>.</w:t>
      </w:r>
    </w:p>
    <w:p w14:paraId="1777C076" w14:textId="457716B3" w:rsidR="0084423E" w:rsidRDefault="00A0797E" w:rsidP="00EC206C">
      <w:r>
        <w:t>ASIC Regulatory Guide 134 sets out</w:t>
      </w:r>
      <w:r w:rsidR="0084423E">
        <w:t xml:space="preserve"> expectations that liquid schemes should pay members that have withdrawn within 21 days from </w:t>
      </w:r>
      <w:r w:rsidR="009A7BCB">
        <w:t>cessation of their</w:t>
      </w:r>
      <w:r w:rsidR="0084423E">
        <w:t xml:space="preserve"> interest in the scheme. In circumstances such as extreme market events, if the scheme</w:t>
      </w:r>
      <w:r w:rsidR="00C96F28">
        <w:t>’</w:t>
      </w:r>
      <w:r w:rsidR="0084423E">
        <w:t>s systems and processes are durable, or if the scheme is a feeder fund, the regulatory guide allows for a payment period that exceeds 21 days.</w:t>
      </w:r>
      <w:r w:rsidR="0084423E">
        <w:rPr>
          <w:rStyle w:val="FootnoteReference"/>
        </w:rPr>
        <w:footnoteReference w:id="72"/>
      </w:r>
    </w:p>
    <w:p w14:paraId="681F1FA5" w14:textId="401716D3" w:rsidR="00DD18CA" w:rsidRDefault="00DD18CA" w:rsidP="0045114F">
      <w:pPr>
        <w:pStyle w:val="Heading3Numbered"/>
      </w:pPr>
      <w:r>
        <w:t>Non</w:t>
      </w:r>
      <w:r w:rsidR="00C96F28">
        <w:noBreakHyphen/>
      </w:r>
      <w:r>
        <w:t>liquid schemes</w:t>
      </w:r>
    </w:p>
    <w:p w14:paraId="0D0DE04D" w14:textId="501B0C7F" w:rsidR="00E01124" w:rsidRDefault="00E01124" w:rsidP="00BC5AF5">
      <w:r>
        <w:t xml:space="preserve">When a scheme </w:t>
      </w:r>
      <w:r w:rsidR="00FE1967">
        <w:t>is non</w:t>
      </w:r>
      <w:r w:rsidR="00C96F28">
        <w:noBreakHyphen/>
      </w:r>
      <w:r>
        <w:t xml:space="preserve">liquid, the responsible entity cannot allow members to withdraw from the scheme on a </w:t>
      </w:r>
      <w:r w:rsidR="00C96F28">
        <w:t>‘</w:t>
      </w:r>
      <w:r>
        <w:t>first come, first served</w:t>
      </w:r>
      <w:r w:rsidR="00C96F28">
        <w:t>’</w:t>
      </w:r>
      <w:r>
        <w:t xml:space="preserve"> basis. Rather, the responsible entity has an obligation to follow the </w:t>
      </w:r>
      <w:r w:rsidR="00495ED6">
        <w:t xml:space="preserve">withdrawal </w:t>
      </w:r>
      <w:r>
        <w:t>provisions for non</w:t>
      </w:r>
      <w:r w:rsidR="00C96F28">
        <w:noBreakHyphen/>
      </w:r>
      <w:r>
        <w:t>liquid schemes</w:t>
      </w:r>
      <w:r w:rsidR="00A60C7B">
        <w:t xml:space="preserve"> </w:t>
      </w:r>
      <w:r w:rsidR="00495ED6">
        <w:t xml:space="preserve">set out in </w:t>
      </w:r>
      <w:r w:rsidR="00073BD0">
        <w:t>Part 5C.6 of</w:t>
      </w:r>
      <w:r w:rsidR="00495ED6">
        <w:t xml:space="preserve"> the</w:t>
      </w:r>
      <w:r w:rsidR="00A60C7B">
        <w:t xml:space="preserve"> Corporations Act</w:t>
      </w:r>
      <w:r>
        <w:t>.</w:t>
      </w:r>
      <w:r w:rsidR="00A0797E">
        <w:t xml:space="preserve"> </w:t>
      </w:r>
    </w:p>
    <w:p w14:paraId="686297E7" w14:textId="5C1B3F35" w:rsidR="009A7BCB" w:rsidRDefault="00E01124" w:rsidP="00BC5AF5">
      <w:r>
        <w:t>The provisions</w:t>
      </w:r>
      <w:r w:rsidR="009F5FB5">
        <w:t xml:space="preserve"> for non</w:t>
      </w:r>
      <w:r w:rsidR="00C96F28">
        <w:noBreakHyphen/>
      </w:r>
      <w:r w:rsidR="009F5FB5">
        <w:t>liquid schemes</w:t>
      </w:r>
      <w:r>
        <w:t xml:space="preserve"> require the responsible entity to make a written withdrawal offer by giving a copy of the offer to all members or to all members of a particular class. The offer must specify the period the offer will remain open, the assets that will be used to satisfy withdrawal requests, the amount of money that is expected to be available when assets are realised, and the method for dealing with withdrawals if the money available is insufficient to satisfy all requests. </w:t>
      </w:r>
    </w:p>
    <w:p w14:paraId="296A6005" w14:textId="77777777" w:rsidR="00E01124" w:rsidRDefault="00E01124" w:rsidP="00BC5AF5">
      <w:r>
        <w:t xml:space="preserve">The responsible entity must lodge the withdrawal offer with ASIC and satisfy </w:t>
      </w:r>
      <w:r w:rsidR="00F11DFA">
        <w:t xml:space="preserve">all </w:t>
      </w:r>
      <w:r>
        <w:t>withdrawal requests within 21 days after the offer closes</w:t>
      </w:r>
      <w:r w:rsidR="00761BB7">
        <w:t>. N</w:t>
      </w:r>
      <w:r>
        <w:t>o withdrawal request can be satisfied while the offer is still open</w:t>
      </w:r>
      <w:r w:rsidR="00761BB7">
        <w:t>.</w:t>
      </w:r>
    </w:p>
    <w:p w14:paraId="70F27741" w14:textId="77777777" w:rsidR="00AF0BB1" w:rsidRPr="00436D14" w:rsidRDefault="00B7187D" w:rsidP="00271705">
      <w:r>
        <w:t>These provisions are designed to ensure members have an equal opportunity to access whatever redemption liquidity the responsible entity determines can and should be made available from scheme assets.</w:t>
      </w:r>
    </w:p>
    <w:p w14:paraId="20D5F7D8" w14:textId="1B87AD75" w:rsidR="00E01124" w:rsidRDefault="00A919B9" w:rsidP="0045114F">
      <w:pPr>
        <w:pStyle w:val="Heading2Numbered"/>
      </w:pPr>
      <w:bookmarkStart w:id="111" w:name="_Toc139981663"/>
      <w:bookmarkStart w:id="112" w:name="_Toc141906498"/>
      <w:bookmarkStart w:id="113" w:name="_Toc141965936"/>
      <w:r>
        <w:t>Scheme liquidity and member expectations</w:t>
      </w:r>
      <w:bookmarkEnd w:id="111"/>
      <w:bookmarkEnd w:id="112"/>
      <w:bookmarkEnd w:id="113"/>
    </w:p>
    <w:p w14:paraId="4B91DD6E" w14:textId="725F355A" w:rsidR="00E01124" w:rsidRDefault="00BC7B0B" w:rsidP="00761AC1">
      <w:r>
        <w:t xml:space="preserve">There is a distinction between a scheme being liquid for the purposes </w:t>
      </w:r>
      <w:r w:rsidR="00415723">
        <w:t>of the</w:t>
      </w:r>
      <w:r>
        <w:t xml:space="preserve"> </w:t>
      </w:r>
      <w:r w:rsidR="000E0E4D">
        <w:t xml:space="preserve">Corporations Act </w:t>
      </w:r>
      <w:r>
        <w:t xml:space="preserve">and the general </w:t>
      </w:r>
      <w:r w:rsidR="000B2046">
        <w:t>understanding</w:t>
      </w:r>
      <w:r>
        <w:t xml:space="preserve"> of a</w:t>
      </w:r>
      <w:r w:rsidR="005F0FF5">
        <w:t xml:space="preserve"> </w:t>
      </w:r>
      <w:r>
        <w:t>liquid</w:t>
      </w:r>
      <w:r w:rsidR="005F0FF5">
        <w:t xml:space="preserve"> </w:t>
      </w:r>
      <w:r>
        <w:t xml:space="preserve">investment </w:t>
      </w:r>
      <w:r w:rsidR="00355EB8">
        <w:t xml:space="preserve">which implies </w:t>
      </w:r>
      <w:r w:rsidR="005F0FF5">
        <w:t xml:space="preserve">an easy </w:t>
      </w:r>
      <w:r w:rsidR="00A0797E">
        <w:t>conversion to cash.</w:t>
      </w:r>
      <w:r>
        <w:t xml:space="preserve"> </w:t>
      </w:r>
      <w:r w:rsidR="00ED0CBA">
        <w:t>Cons</w:t>
      </w:r>
      <w:r w:rsidR="009A5959">
        <w:t>idering schemes</w:t>
      </w:r>
      <w:r w:rsidR="009A5959" w:rsidDel="00460601">
        <w:t xml:space="preserve"> that are marketed as </w:t>
      </w:r>
      <w:r w:rsidR="00C96F28">
        <w:t>‘</w:t>
      </w:r>
      <w:r w:rsidR="009A5959" w:rsidDel="00460601">
        <w:t>liquid</w:t>
      </w:r>
      <w:r w:rsidR="00C96F28">
        <w:t>’</w:t>
      </w:r>
      <w:r w:rsidR="009A5959" w:rsidDel="00154246">
        <w:t xml:space="preserve"> </w:t>
      </w:r>
      <w:r w:rsidR="004F7E35" w:rsidDel="00154246">
        <w:t>signal an expectation that</w:t>
      </w:r>
      <w:r w:rsidR="009A5959" w:rsidRPr="009649AE" w:rsidDel="00154246">
        <w:t xml:space="preserve"> investors </w:t>
      </w:r>
      <w:r w:rsidR="00B82443" w:rsidDel="00154246">
        <w:t xml:space="preserve">can </w:t>
      </w:r>
      <w:r w:rsidR="007A3360" w:rsidDel="00154246">
        <w:t>obtain</w:t>
      </w:r>
      <w:r w:rsidR="00B82443" w:rsidDel="00154246">
        <w:t xml:space="preserve"> a timely redemption should</w:t>
      </w:r>
      <w:r w:rsidR="00596765" w:rsidDel="00154246">
        <w:t xml:space="preserve"> they wish to withdraw from a scheme</w:t>
      </w:r>
      <w:r w:rsidR="008C67DE" w:rsidDel="00154246">
        <w:t xml:space="preserve">, </w:t>
      </w:r>
      <w:r w:rsidR="008C67DE">
        <w:t>i</w:t>
      </w:r>
      <w:r>
        <w:t xml:space="preserve">t is important </w:t>
      </w:r>
      <w:r w:rsidR="00EC6AC9">
        <w:t xml:space="preserve">that investors </w:t>
      </w:r>
      <w:r w:rsidR="006D53EA">
        <w:t xml:space="preserve">understand </w:t>
      </w:r>
      <w:r w:rsidR="00570FF3">
        <w:t>their redemption rights</w:t>
      </w:r>
      <w:r w:rsidR="00EC6AC9">
        <w:t xml:space="preserve"> </w:t>
      </w:r>
      <w:r w:rsidR="007F1DCC">
        <w:t>under the</w:t>
      </w:r>
      <w:r w:rsidR="00065A07">
        <w:t>ir</w:t>
      </w:r>
      <w:r w:rsidR="007F1DCC">
        <w:t xml:space="preserve"> scheme</w:t>
      </w:r>
      <w:r w:rsidR="00C96F28">
        <w:t>’</w:t>
      </w:r>
      <w:r w:rsidR="00065A07">
        <w:t>s</w:t>
      </w:r>
      <w:r w:rsidR="00697EBC">
        <w:t xml:space="preserve"> rules</w:t>
      </w:r>
      <w:r w:rsidR="0020174C">
        <w:t>.</w:t>
      </w:r>
    </w:p>
    <w:p w14:paraId="2EF68B39" w14:textId="67BEDD28" w:rsidR="0077575E" w:rsidRDefault="00E01124" w:rsidP="00EC206C">
      <w:r w:rsidRPr="009649AE">
        <w:t xml:space="preserve">Inappropriate or misunderstood liquidity representations </w:t>
      </w:r>
      <w:r w:rsidR="00A70821">
        <w:t>can</w:t>
      </w:r>
      <w:r>
        <w:t xml:space="preserve"> </w:t>
      </w:r>
      <w:r w:rsidRPr="009649AE">
        <w:t xml:space="preserve">occur when a </w:t>
      </w:r>
      <w:r w:rsidR="00697EBC">
        <w:t>scheme is</w:t>
      </w:r>
      <w:r w:rsidRPr="009649AE">
        <w:t xml:space="preserve"> </w:t>
      </w:r>
      <w:r>
        <w:t>market</w:t>
      </w:r>
      <w:r w:rsidR="00697EBC">
        <w:t>ed</w:t>
      </w:r>
      <w:r w:rsidRPr="009649AE">
        <w:t xml:space="preserve"> as </w:t>
      </w:r>
      <w:r w:rsidR="00C96F28">
        <w:t>‘</w:t>
      </w:r>
      <w:r w:rsidRPr="009649AE">
        <w:t>liquid</w:t>
      </w:r>
      <w:r w:rsidR="00C96F28">
        <w:t>’</w:t>
      </w:r>
      <w:r w:rsidR="00D65E37">
        <w:t xml:space="preserve"> </w:t>
      </w:r>
      <w:r w:rsidR="00F82C4F">
        <w:t xml:space="preserve">while </w:t>
      </w:r>
      <w:r w:rsidR="00AD6136">
        <w:t xml:space="preserve">providing </w:t>
      </w:r>
      <w:r w:rsidR="00F15422">
        <w:t>for</w:t>
      </w:r>
      <w:r w:rsidR="00D65E37">
        <w:t xml:space="preserve"> </w:t>
      </w:r>
      <w:r w:rsidRPr="009649AE">
        <w:t xml:space="preserve">lengthy timeframes </w:t>
      </w:r>
      <w:r w:rsidR="00285143">
        <w:t>in the scheme</w:t>
      </w:r>
      <w:r w:rsidR="00C96F28">
        <w:t>’</w:t>
      </w:r>
      <w:r w:rsidR="00285143">
        <w:t>s</w:t>
      </w:r>
      <w:r w:rsidR="00D93762">
        <w:t xml:space="preserve"> </w:t>
      </w:r>
      <w:r w:rsidR="003F0533">
        <w:t xml:space="preserve">constitution for satisfying </w:t>
      </w:r>
      <w:r w:rsidR="00D93762">
        <w:t>withdrawal requests</w:t>
      </w:r>
      <w:r w:rsidR="00D87E01">
        <w:t xml:space="preserve"> (</w:t>
      </w:r>
      <w:r w:rsidR="00732AB4">
        <w:t>for example</w:t>
      </w:r>
      <w:r w:rsidR="0007298D">
        <w:t>,</w:t>
      </w:r>
      <w:r w:rsidR="00D93762">
        <w:t xml:space="preserve"> </w:t>
      </w:r>
      <w:r w:rsidRPr="009649AE">
        <w:t>up to 365 days</w:t>
      </w:r>
      <w:r>
        <w:t xml:space="preserve"> or sometimes longer</w:t>
      </w:r>
      <w:r w:rsidR="00D87E01">
        <w:t>)</w:t>
      </w:r>
      <w:r w:rsidR="00A82B99">
        <w:t>.</w:t>
      </w:r>
      <w:r>
        <w:t xml:space="preserve"> This is permitted </w:t>
      </w:r>
      <w:r w:rsidR="00CD70AE">
        <w:t>under the legislation</w:t>
      </w:r>
      <w:r>
        <w:t xml:space="preserve"> provided the responsible entity reasonably expects that the prescribed assets can be realised for </w:t>
      </w:r>
      <w:r w:rsidR="00C6382F">
        <w:t xml:space="preserve">their </w:t>
      </w:r>
      <w:r>
        <w:t>market value in the time</w:t>
      </w:r>
      <w:r w:rsidR="001C2C4A">
        <w:t>frame</w:t>
      </w:r>
      <w:r>
        <w:t xml:space="preserve"> specified in the constitution</w:t>
      </w:r>
      <w:r w:rsidRPr="009649AE">
        <w:t xml:space="preserve">. </w:t>
      </w:r>
    </w:p>
    <w:p w14:paraId="3E23F359" w14:textId="77777777" w:rsidR="00424059" w:rsidRDefault="00E01124" w:rsidP="00801EB2">
      <w:pPr>
        <w:keepLines/>
      </w:pPr>
      <w:r>
        <w:lastRenderedPageBreak/>
        <w:t>The 2014 CAMAC discussion paper described this discretionary process to determining liquid assets as imprecise, difficult to verify independently, and a possible source of instability by enabling a responsible entity to specify any realisation period in the constitution, without limit.</w:t>
      </w:r>
      <w:r w:rsidR="00F56711">
        <w:t xml:space="preserve"> </w:t>
      </w:r>
    </w:p>
    <w:p w14:paraId="36AE20D4" w14:textId="7589B8C7" w:rsidR="00E01124" w:rsidRDefault="00E01124" w:rsidP="00801EB2">
      <w:pPr>
        <w:keepLines/>
      </w:pPr>
      <w:r>
        <w:t>To address this</w:t>
      </w:r>
      <w:r w:rsidR="00247C2F">
        <w:t>,</w:t>
      </w:r>
      <w:r w:rsidR="00424059">
        <w:t xml:space="preserve"> CAMA</w:t>
      </w:r>
      <w:r w:rsidR="00254B50">
        <w:t xml:space="preserve">C </w:t>
      </w:r>
      <w:r w:rsidR="007840A5">
        <w:t>suggested</w:t>
      </w:r>
      <w:r>
        <w:t xml:space="preserve"> a more objective test of liquidity </w:t>
      </w:r>
      <w:r w:rsidR="007840A5">
        <w:t xml:space="preserve">be introduced </w:t>
      </w:r>
      <w:r>
        <w:t xml:space="preserve">such as defining liquid assets as money, bank accepted bills and assets that can reasonably be expected to be realised for </w:t>
      </w:r>
      <w:r w:rsidR="006A0744">
        <w:t xml:space="preserve">their </w:t>
      </w:r>
      <w:r>
        <w:t>book value within 7 business days.</w:t>
      </w:r>
      <w:r>
        <w:rPr>
          <w:rStyle w:val="FootnoteReference"/>
        </w:rPr>
        <w:footnoteReference w:id="73"/>
      </w:r>
    </w:p>
    <w:p w14:paraId="512E38EF" w14:textId="093B598C" w:rsidR="00D86781" w:rsidRDefault="00A345F1" w:rsidP="0045114F">
      <w:pPr>
        <w:pStyle w:val="Heading2Numbered"/>
      </w:pPr>
      <w:bookmarkStart w:id="114" w:name="_Toc139981664"/>
      <w:bookmarkStart w:id="115" w:name="_Toc141906499"/>
      <w:bookmarkStart w:id="116" w:name="_Toc141965937"/>
      <w:r>
        <w:t xml:space="preserve">Questions for </w:t>
      </w:r>
      <w:bookmarkEnd w:id="114"/>
      <w:r w:rsidR="00C33B9D">
        <w:t>consideration</w:t>
      </w:r>
      <w:bookmarkEnd w:id="115"/>
      <w:bookmarkEnd w:id="116"/>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E01124" w14:paraId="542D27EC" w14:textId="77777777">
        <w:tc>
          <w:tcPr>
            <w:tcW w:w="5000" w:type="pct"/>
            <w:shd w:val="clear" w:color="auto" w:fill="EEEEEE" w:themeFill="background2"/>
          </w:tcPr>
          <w:p w14:paraId="754B1372" w14:textId="77777777" w:rsidR="00E01124" w:rsidRPr="000D1284" w:rsidRDefault="00E01124" w:rsidP="00BC5AF5">
            <w:pPr>
              <w:pStyle w:val="BoxHeading"/>
            </w:pPr>
            <w:r>
              <w:t>Questions</w:t>
            </w:r>
          </w:p>
          <w:p w14:paraId="7FDA4331" w14:textId="77777777" w:rsidR="00A30FD7" w:rsidRPr="00011BA3" w:rsidRDefault="00A30FD7" w:rsidP="00F91D76">
            <w:pPr>
              <w:pStyle w:val="OutlineNumbered1"/>
              <w:numPr>
                <w:ilvl w:val="0"/>
                <w:numId w:val="7"/>
              </w:numPr>
            </w:pPr>
            <w:r w:rsidRPr="00011BA3">
              <w:t>Is the definition of liquid assets appropriate? If not, how should liquid assets be defined?</w:t>
            </w:r>
          </w:p>
          <w:p w14:paraId="51E4C27C" w14:textId="77777777" w:rsidR="00A30FD7" w:rsidRDefault="00A30FD7" w:rsidP="00F91D76">
            <w:pPr>
              <w:pStyle w:val="OutlineNumbered1"/>
              <w:numPr>
                <w:ilvl w:val="0"/>
                <w:numId w:val="7"/>
              </w:numPr>
            </w:pPr>
            <w:r>
              <w:t xml:space="preserve">Are any changes required to the </w:t>
            </w:r>
            <w:r w:rsidRPr="00011BA3">
              <w:t>procedure for withdrawal from a scheme</w:t>
            </w:r>
            <w:r>
              <w:t>?</w:t>
            </w:r>
            <w:r w:rsidRPr="00011BA3">
              <w:t xml:space="preserve"> </w:t>
            </w:r>
            <w:r>
              <w:t>I</w:t>
            </w:r>
            <w:r w:rsidRPr="00011BA3">
              <w:t xml:space="preserve">f so, </w:t>
            </w:r>
            <w:r>
              <w:t>what changes and</w:t>
            </w:r>
            <w:r w:rsidRPr="00011BA3">
              <w:t xml:space="preserve"> why?</w:t>
            </w:r>
          </w:p>
          <w:p w14:paraId="47A30615" w14:textId="2CBC6112" w:rsidR="000158B1" w:rsidRPr="000D1284" w:rsidRDefault="00A30FD7" w:rsidP="00F91D76">
            <w:pPr>
              <w:pStyle w:val="OutlineNumbered1"/>
              <w:numPr>
                <w:ilvl w:val="0"/>
                <w:numId w:val="7"/>
              </w:numPr>
            </w:pPr>
            <w:r>
              <w:t>Is there a potential mismatch between member expectations of being able to withdraw from a scheme and their actual rights to withdraw? If so, how might this be addressed?</w:t>
            </w:r>
          </w:p>
        </w:tc>
      </w:tr>
    </w:tbl>
    <w:p w14:paraId="1874CC92" w14:textId="77777777" w:rsidR="00801EB2" w:rsidRDefault="00801EB2" w:rsidP="00BC5AF5">
      <w:pPr>
        <w:sectPr w:rsidR="00801EB2" w:rsidSect="001B69D9">
          <w:pgSz w:w="11906" w:h="16838" w:code="9"/>
          <w:pgMar w:top="1843" w:right="1418" w:bottom="1418" w:left="1418" w:header="709" w:footer="709" w:gutter="0"/>
          <w:cols w:space="708"/>
          <w:docGrid w:linePitch="360"/>
        </w:sectPr>
      </w:pPr>
    </w:p>
    <w:p w14:paraId="2893DE7F" w14:textId="20910402" w:rsidR="00F2725B" w:rsidRDefault="00B25C98" w:rsidP="0045114F">
      <w:pPr>
        <w:pStyle w:val="Heading1Numbered"/>
      </w:pPr>
      <w:bookmarkStart w:id="117" w:name="_Toc138617379"/>
      <w:bookmarkStart w:id="118" w:name="_Toc141906500"/>
      <w:bookmarkStart w:id="119" w:name="_Toc141965938"/>
      <w:r>
        <w:lastRenderedPageBreak/>
        <w:t>Winding</w:t>
      </w:r>
      <w:r w:rsidR="00935C2A">
        <w:t xml:space="preserve"> </w:t>
      </w:r>
      <w:r>
        <w:t xml:space="preserve">up </w:t>
      </w:r>
      <w:r w:rsidR="00EE4CD3">
        <w:t xml:space="preserve">insolvent </w:t>
      </w:r>
      <w:r>
        <w:t>schemes</w:t>
      </w:r>
      <w:bookmarkEnd w:id="117"/>
      <w:bookmarkEnd w:id="118"/>
      <w:bookmarkEnd w:id="119"/>
    </w:p>
    <w:p w14:paraId="2B6C646F" w14:textId="5C507412" w:rsidR="009B3A3D" w:rsidRDefault="001769A8" w:rsidP="0045114F">
      <w:pPr>
        <w:pStyle w:val="Heading2Numbered"/>
      </w:pPr>
      <w:bookmarkStart w:id="120" w:name="_Toc141906501"/>
      <w:bookmarkStart w:id="121" w:name="_Toc141965939"/>
      <w:r>
        <w:t>Winding up provisions</w:t>
      </w:r>
      <w:bookmarkEnd w:id="120"/>
      <w:bookmarkEnd w:id="121"/>
    </w:p>
    <w:p w14:paraId="378846F4" w14:textId="0CFE547C" w:rsidR="00970D59" w:rsidRDefault="003B17AE" w:rsidP="00C96F28">
      <w:r w:rsidRPr="003B17AE">
        <w:t>The procedures for winding up registered scheme</w:t>
      </w:r>
      <w:r w:rsidR="0081602C">
        <w:t>s</w:t>
      </w:r>
      <w:r w:rsidRPr="003B17AE">
        <w:t xml:space="preserve"> in Part 5C.9 of the Corporations Act do not include provisions for when a scheme become</w:t>
      </w:r>
      <w:r w:rsidR="007F1050">
        <w:t>s</w:t>
      </w:r>
      <w:r w:rsidRPr="003B17AE">
        <w:t xml:space="preserve"> unviable. </w:t>
      </w:r>
      <w:r w:rsidR="0029507B">
        <w:t>Rather, the</w:t>
      </w:r>
      <w:r w:rsidR="00912D71">
        <w:t xml:space="preserve"> procedures </w:t>
      </w:r>
      <w:r w:rsidR="00D00A93">
        <w:t>stipulate</w:t>
      </w:r>
      <w:r w:rsidR="00970D59">
        <w:t xml:space="preserve"> that a responsible entity must ensure a scheme is wound up in accordance with its constitution and any orders imposed by the Court in the following situations:</w:t>
      </w:r>
    </w:p>
    <w:p w14:paraId="5CAC5759" w14:textId="027A57F9" w:rsidR="00BC32F7" w:rsidRDefault="00B618EF" w:rsidP="00BC5AF5">
      <w:pPr>
        <w:pStyle w:val="Bullet"/>
        <w:spacing w:line="240" w:lineRule="auto"/>
      </w:pPr>
      <w:r>
        <w:t>t</w:t>
      </w:r>
      <w:r w:rsidR="00BC32F7">
        <w:t>he scheme</w:t>
      </w:r>
      <w:r w:rsidR="00C96F28">
        <w:t>’</w:t>
      </w:r>
      <w:r w:rsidR="00BC32F7">
        <w:t xml:space="preserve">s constitution provides that the scheme is to be wound up at a specified time, in specified circumstances, or on the happening of a specified </w:t>
      </w:r>
      <w:proofErr w:type="gramStart"/>
      <w:r w:rsidR="00BC32F7">
        <w:t>event</w:t>
      </w:r>
      <w:r w:rsidR="000C48A3">
        <w:t>;</w:t>
      </w:r>
      <w:proofErr w:type="gramEnd"/>
    </w:p>
    <w:p w14:paraId="5A9FE339" w14:textId="6320C2FD" w:rsidR="00BC32F7" w:rsidRDefault="000C48A3" w:rsidP="00BC5AF5">
      <w:pPr>
        <w:pStyle w:val="Bullet"/>
        <w:spacing w:line="240" w:lineRule="auto"/>
      </w:pPr>
      <w:r>
        <w:t>s</w:t>
      </w:r>
      <w:r w:rsidR="00BC32F7">
        <w:t xml:space="preserve">cheme members pass an extraordinary resolution directing the responsible entity to wind up the </w:t>
      </w:r>
      <w:proofErr w:type="gramStart"/>
      <w:r w:rsidR="00BC32F7">
        <w:t>scheme</w:t>
      </w:r>
      <w:r>
        <w:t>;</w:t>
      </w:r>
      <w:proofErr w:type="gramEnd"/>
    </w:p>
    <w:p w14:paraId="42DCF625" w14:textId="0AD54719" w:rsidR="00BC32F7" w:rsidRDefault="000C48A3" w:rsidP="00BC5AF5">
      <w:pPr>
        <w:pStyle w:val="Bullet"/>
        <w:spacing w:line="240" w:lineRule="auto"/>
      </w:pPr>
      <w:r>
        <w:t>s</w:t>
      </w:r>
      <w:r w:rsidR="00BC32F7">
        <w:t xml:space="preserve">cheme members pass a resolution removing the responsible entity but do not, at the same meeting, pass a resolution electing a company to be the new responsible </w:t>
      </w:r>
      <w:proofErr w:type="gramStart"/>
      <w:r w:rsidR="00BC32F7">
        <w:t>entity</w:t>
      </w:r>
      <w:r>
        <w:t>;</w:t>
      </w:r>
      <w:proofErr w:type="gramEnd"/>
    </w:p>
    <w:p w14:paraId="31DBCD9F" w14:textId="0BEB1DE0" w:rsidR="00BC32F7" w:rsidRDefault="000C48A3" w:rsidP="00BC5AF5">
      <w:pPr>
        <w:pStyle w:val="Bullet"/>
        <w:spacing w:line="240" w:lineRule="auto"/>
      </w:pPr>
      <w:r>
        <w:t>t</w:t>
      </w:r>
      <w:r w:rsidR="00F35CFE">
        <w:t>he</w:t>
      </w:r>
      <w:r w:rsidR="00BC32F7">
        <w:t xml:space="preserve"> Court makes an order directing the responsible entity to wind up the scheme</w:t>
      </w:r>
      <w:r>
        <w:t xml:space="preserve">; </w:t>
      </w:r>
      <w:r w:rsidR="00F76039">
        <w:t>or</w:t>
      </w:r>
    </w:p>
    <w:p w14:paraId="1D988251" w14:textId="20830D96" w:rsidR="007C3B82" w:rsidRDefault="000C48A3" w:rsidP="005D237A">
      <w:pPr>
        <w:pStyle w:val="Bullet"/>
        <w:spacing w:line="240" w:lineRule="auto"/>
      </w:pPr>
      <w:r>
        <w:t>i</w:t>
      </w:r>
      <w:r w:rsidR="00BC32F7">
        <w:t>f the responsible entity considers that the purpose of the scheme has been accomplished or cannot be accomplished.</w:t>
      </w:r>
    </w:p>
    <w:p w14:paraId="69935BC9" w14:textId="18AC2AC2" w:rsidR="005D17DF" w:rsidRDefault="00052C8F" w:rsidP="00052C8F">
      <w:r w:rsidRPr="00052C8F">
        <w:t>The responsible entity is generally responsible for winding up a scheme which involves collecting and liquidating assets, payment of scheme debts, and the distribution of any surplus in accordance with the scheme</w:t>
      </w:r>
      <w:r w:rsidR="00C96F28">
        <w:t>’</w:t>
      </w:r>
      <w:r w:rsidRPr="00052C8F">
        <w:t>s constitution. If the responsible entity enters external administration, the administrator appointed may take steps to wind up the scheme. Where appropriate, the Court may appoint an independent person such as a liquidator to oversee the winding up of a scheme.</w:t>
      </w:r>
    </w:p>
    <w:p w14:paraId="1258EEC1" w14:textId="56F98D34" w:rsidR="004808EC" w:rsidRPr="004808EC" w:rsidRDefault="00280B8C" w:rsidP="0045114F">
      <w:pPr>
        <w:pStyle w:val="Heading2Numbered"/>
      </w:pPr>
      <w:bookmarkStart w:id="122" w:name="_Toc138617381"/>
      <w:bookmarkStart w:id="123" w:name="_Toc141906502"/>
      <w:bookmarkStart w:id="124" w:name="_Toc141965940"/>
      <w:r>
        <w:t xml:space="preserve">Winding up an insolvent </w:t>
      </w:r>
      <w:r w:rsidR="00E84500">
        <w:t>scheme</w:t>
      </w:r>
      <w:bookmarkEnd w:id="122"/>
      <w:bookmarkEnd w:id="123"/>
      <w:bookmarkEnd w:id="124"/>
    </w:p>
    <w:p w14:paraId="3589057B" w14:textId="0EC78E8F" w:rsidR="00990280" w:rsidRDefault="00135F2E" w:rsidP="00BC5AF5">
      <w:r>
        <w:t>W</w:t>
      </w:r>
      <w:r w:rsidR="00166853" w:rsidRPr="00F62EEC">
        <w:t>he</w:t>
      </w:r>
      <w:r w:rsidR="00842BC3">
        <w:t>n</w:t>
      </w:r>
      <w:r w:rsidR="00166853" w:rsidRPr="00F62EEC">
        <w:t xml:space="preserve"> a responsible entity becomes insolvent, </w:t>
      </w:r>
      <w:r w:rsidR="00166853">
        <w:t>the</w:t>
      </w:r>
      <w:r w:rsidR="00166853" w:rsidRPr="00F62EEC">
        <w:t xml:space="preserve"> corporate insolvency regime </w:t>
      </w:r>
      <w:r w:rsidR="00166853">
        <w:t>established under</w:t>
      </w:r>
      <w:r w:rsidR="00166853" w:rsidRPr="00F62EEC">
        <w:t xml:space="preserve"> Chapter 5 of the Corporations Act</w:t>
      </w:r>
      <w:r w:rsidR="00166853">
        <w:t xml:space="preserve"> </w:t>
      </w:r>
      <w:r w:rsidR="00CC196F">
        <w:t>is applicable</w:t>
      </w:r>
      <w:r w:rsidR="00166853" w:rsidRPr="00F62EEC">
        <w:t xml:space="preserve"> as </w:t>
      </w:r>
      <w:r w:rsidR="00166853">
        <w:t>a responsible entity</w:t>
      </w:r>
      <w:r w:rsidR="00166853" w:rsidRPr="00F62EEC">
        <w:t xml:space="preserve"> is a public company.</w:t>
      </w:r>
      <w:r w:rsidR="00C95ED3">
        <w:t xml:space="preserve"> </w:t>
      </w:r>
      <w:r w:rsidR="00F8441B">
        <w:t xml:space="preserve">There are no statutory insolvency provisions that establish when or how a registered scheme should be wound up if it becomes </w:t>
      </w:r>
      <w:r w:rsidR="00E85679">
        <w:t>insolvent</w:t>
      </w:r>
      <w:r w:rsidR="00F8441B">
        <w:t xml:space="preserve">. </w:t>
      </w:r>
    </w:p>
    <w:p w14:paraId="407EA147" w14:textId="7C1B9533" w:rsidR="00462428" w:rsidRDefault="00BA5DCF" w:rsidP="00BC5AF5">
      <w:r>
        <w:t>A</w:t>
      </w:r>
      <w:r w:rsidR="00E534E6">
        <w:t xml:space="preserve">s </w:t>
      </w:r>
      <w:r w:rsidR="0093444E">
        <w:t>schemes are not separate legal entities</w:t>
      </w:r>
      <w:r w:rsidR="00A40EF0">
        <w:t xml:space="preserve">, </w:t>
      </w:r>
      <w:r w:rsidR="0093444E">
        <w:t>they cannot incur their own debts</w:t>
      </w:r>
      <w:r w:rsidR="00A71126">
        <w:t xml:space="preserve"> </w:t>
      </w:r>
      <w:r w:rsidR="0093444E">
        <w:t xml:space="preserve">and therefore cannot be considered insolvent under the Corporations Act in the same manner </w:t>
      </w:r>
      <w:r w:rsidR="009D0E8D">
        <w:t>as</w:t>
      </w:r>
      <w:r w:rsidR="0093444E">
        <w:t xml:space="preserve"> companies. </w:t>
      </w:r>
      <w:r w:rsidR="00E57AAA">
        <w:t>T</w:t>
      </w:r>
      <w:r w:rsidR="00F447F7">
        <w:t>he</w:t>
      </w:r>
      <w:r w:rsidR="00AC5F4F">
        <w:t xml:space="preserve"> c</w:t>
      </w:r>
      <w:r w:rsidR="00B42161">
        <w:t>ourts</w:t>
      </w:r>
      <w:r w:rsidR="0093444E">
        <w:t xml:space="preserve"> have </w:t>
      </w:r>
      <w:r w:rsidR="002C0BA9">
        <w:t>established</w:t>
      </w:r>
      <w:r w:rsidR="00940E2A">
        <w:t xml:space="preserve"> </w:t>
      </w:r>
      <w:r w:rsidR="0093444E">
        <w:t>that schemes may be informally referred to as insolvent whe</w:t>
      </w:r>
      <w:r w:rsidR="009810F1">
        <w:t>n</w:t>
      </w:r>
      <w:r w:rsidR="0093444E">
        <w:t xml:space="preserve"> </w:t>
      </w:r>
      <w:r w:rsidR="00443CA8">
        <w:t xml:space="preserve">the scheme </w:t>
      </w:r>
      <w:r w:rsidR="0093444E">
        <w:t>is unable to meet its</w:t>
      </w:r>
      <w:r w:rsidR="0093444E" w:rsidRPr="00F62EEC">
        <w:t xml:space="preserve"> liabilities and/or if the scheme</w:t>
      </w:r>
      <w:r w:rsidR="00C96F28">
        <w:t>’</w:t>
      </w:r>
      <w:r w:rsidR="0093444E" w:rsidRPr="00F62EEC">
        <w:t>s assets are no longer sufficient to indemnify the responsible entity for its liabilities.</w:t>
      </w:r>
      <w:r w:rsidR="0093444E">
        <w:rPr>
          <w:rStyle w:val="FootnoteReference"/>
        </w:rPr>
        <w:footnoteReference w:id="74"/>
      </w:r>
    </w:p>
    <w:p w14:paraId="0D59E558" w14:textId="0EEE56A8" w:rsidR="0077362A" w:rsidRDefault="00594031" w:rsidP="00BC5AF5">
      <w:r>
        <w:t>When</w:t>
      </w:r>
      <w:r w:rsidR="00CF280B">
        <w:t xml:space="preserve"> a scheme becomes insolvent, the</w:t>
      </w:r>
      <w:r w:rsidR="00992B7F">
        <w:t xml:space="preserve"> responsible entity</w:t>
      </w:r>
      <w:r w:rsidR="002853C7">
        <w:t xml:space="preserve"> can</w:t>
      </w:r>
      <w:r w:rsidR="00F67B88">
        <w:t xml:space="preserve"> either follow </w:t>
      </w:r>
      <w:r w:rsidR="0053633B">
        <w:t>the provisions set out in the scheme</w:t>
      </w:r>
      <w:r w:rsidR="00C96F28">
        <w:t>’</w:t>
      </w:r>
      <w:r w:rsidR="0053633B">
        <w:t>s constitution</w:t>
      </w:r>
      <w:r w:rsidR="002853C7">
        <w:t xml:space="preserve"> </w:t>
      </w:r>
      <w:r w:rsidR="005D0E95">
        <w:t>or</w:t>
      </w:r>
      <w:r w:rsidR="002853C7">
        <w:t xml:space="preserve"> </w:t>
      </w:r>
      <w:r w:rsidR="00527A27">
        <w:t>apply to the Court</w:t>
      </w:r>
      <w:r w:rsidR="00694797">
        <w:t xml:space="preserve"> for directions on how to administer assets and liabilities </w:t>
      </w:r>
      <w:r w:rsidR="00BD1482">
        <w:t>of an insolvent scheme</w:t>
      </w:r>
      <w:r w:rsidR="00816FD8">
        <w:t>.</w:t>
      </w:r>
      <w:r w:rsidR="005D17DF">
        <w:t xml:space="preserve"> ASIC has issued guidance</w:t>
      </w:r>
      <w:r w:rsidR="005D17DF" w:rsidDel="008C12CE">
        <w:t xml:space="preserve"> </w:t>
      </w:r>
      <w:r w:rsidR="005D17DF">
        <w:t xml:space="preserve">on adequate winding up provisions, suggesting constitutions address how assets, liabilities and scheme property are dealt with. </w:t>
      </w:r>
      <w:r w:rsidR="005D17DF">
        <w:lastRenderedPageBreak/>
        <w:t>This</w:t>
      </w:r>
      <w:r w:rsidR="000674C0">
        <w:t> </w:t>
      </w:r>
      <w:r w:rsidR="005D17DF">
        <w:t>includes distribution of the proceeds of winding up, the costs of winding up, and that any payments should maximise the proceeds of winding up.</w:t>
      </w:r>
      <w:r w:rsidR="005D17DF">
        <w:rPr>
          <w:rStyle w:val="FootnoteReference"/>
        </w:rPr>
        <w:footnoteReference w:id="75"/>
      </w:r>
    </w:p>
    <w:p w14:paraId="64EA5AD0" w14:textId="790C105A" w:rsidR="007B3B86" w:rsidRDefault="00563E70" w:rsidP="00BC5AF5">
      <w:r>
        <w:t>W</w:t>
      </w:r>
      <w:r w:rsidR="00816FD8">
        <w:t xml:space="preserve">here a </w:t>
      </w:r>
      <w:r w:rsidR="005748E9">
        <w:t>court</w:t>
      </w:r>
      <w:r w:rsidR="00816FD8">
        <w:t xml:space="preserve"> becomes involved, it</w:t>
      </w:r>
      <w:r w:rsidR="004A2055">
        <w:t xml:space="preserve"> </w:t>
      </w:r>
      <w:r w:rsidR="00A32A44">
        <w:t xml:space="preserve">must rely on </w:t>
      </w:r>
      <w:r w:rsidR="005B3D73">
        <w:t>precedent</w:t>
      </w:r>
      <w:r w:rsidR="00261586">
        <w:t>, the general principles of trust law</w:t>
      </w:r>
      <w:r w:rsidR="007A4133">
        <w:t xml:space="preserve">, and the facts of the </w:t>
      </w:r>
      <w:r w:rsidR="00DB111F">
        <w:t>scheme</w:t>
      </w:r>
      <w:r w:rsidR="009B5CE2">
        <w:t xml:space="preserve"> to</w:t>
      </w:r>
      <w:r w:rsidR="002853C7" w:rsidRPr="002A5C1D">
        <w:t xml:space="preserve"> determine </w:t>
      </w:r>
      <w:r w:rsidR="00D436F2">
        <w:t>how the</w:t>
      </w:r>
      <w:r w:rsidR="002853C7" w:rsidRPr="002A5C1D">
        <w:t xml:space="preserve"> scheme </w:t>
      </w:r>
      <w:r w:rsidR="00D436F2">
        <w:t>is wound up</w:t>
      </w:r>
      <w:r w:rsidR="00EA685D">
        <w:t xml:space="preserve">. </w:t>
      </w:r>
      <w:r w:rsidR="005748E9">
        <w:t xml:space="preserve">Court </w:t>
      </w:r>
      <w:r w:rsidR="00BD7201">
        <w:t>involvement in</w:t>
      </w:r>
      <w:r w:rsidR="00722A2D">
        <w:t xml:space="preserve"> </w:t>
      </w:r>
      <w:r w:rsidR="002E0C41">
        <w:t xml:space="preserve">the </w:t>
      </w:r>
      <w:r w:rsidR="00E02952">
        <w:t xml:space="preserve">administration of </w:t>
      </w:r>
      <w:r w:rsidR="005748E9">
        <w:t xml:space="preserve">a </w:t>
      </w:r>
      <w:r w:rsidR="006E274E">
        <w:t>scheme</w:t>
      </w:r>
      <w:r w:rsidR="00E02952">
        <w:t xml:space="preserve"> </w:t>
      </w:r>
      <w:r w:rsidR="005748E9">
        <w:t xml:space="preserve">insolvency </w:t>
      </w:r>
      <w:r w:rsidR="00E02952">
        <w:t xml:space="preserve">can require additional </w:t>
      </w:r>
      <w:r w:rsidR="003C2DA2">
        <w:t xml:space="preserve">time and </w:t>
      </w:r>
      <w:r w:rsidR="00E83512">
        <w:t xml:space="preserve">significant </w:t>
      </w:r>
      <w:r w:rsidR="005748E9">
        <w:t>court</w:t>
      </w:r>
      <w:r w:rsidR="00AC4DBC">
        <w:t xml:space="preserve"> costs, </w:t>
      </w:r>
      <w:r w:rsidR="002853C7">
        <w:t xml:space="preserve">potentially resulting in </w:t>
      </w:r>
      <w:r w:rsidR="00953DB8">
        <w:t>higher</w:t>
      </w:r>
      <w:r w:rsidR="002853C7" w:rsidRPr="002A5C1D">
        <w:t xml:space="preserve"> financial losses to investors.</w:t>
      </w:r>
      <w:r w:rsidR="00045526">
        <w:t xml:space="preserve"> </w:t>
      </w:r>
      <w:r w:rsidR="00BC3AD4">
        <w:t>Registered schemes that are c</w:t>
      </w:r>
      <w:r w:rsidR="00045526">
        <w:t>ontract</w:t>
      </w:r>
      <w:r w:rsidR="00C96F28">
        <w:noBreakHyphen/>
      </w:r>
      <w:r w:rsidR="00FC1B8D">
        <w:t xml:space="preserve">based schemes </w:t>
      </w:r>
      <w:r w:rsidR="00045526">
        <w:t>may not be able to</w:t>
      </w:r>
      <w:r w:rsidR="00FC1B8D">
        <w:t xml:space="preserve"> rely </w:t>
      </w:r>
      <w:r w:rsidR="00A34B3A">
        <w:t xml:space="preserve">solely </w:t>
      </w:r>
      <w:r w:rsidR="00FC1B8D">
        <w:t xml:space="preserve">on the established principles of trust law to provide clarity about winding up. </w:t>
      </w:r>
    </w:p>
    <w:p w14:paraId="777DB730" w14:textId="34B4E8A1" w:rsidR="00E23EB9" w:rsidRDefault="00E23EB9" w:rsidP="00E23EB9">
      <w:r>
        <w:t xml:space="preserve">In comparison, although CCIVs are a type of company, they </w:t>
      </w:r>
      <w:r w:rsidR="00784E42">
        <w:t>have</w:t>
      </w:r>
      <w:r>
        <w:t xml:space="preserve"> their own insolvency regime under Part 8B.6 of the Corporations Act</w:t>
      </w:r>
      <w:r w:rsidR="00904D2E">
        <w:t>. The regime</w:t>
      </w:r>
      <w:r>
        <w:t xml:space="preserve"> </w:t>
      </w:r>
      <w:r w:rsidR="006458F0">
        <w:t>includes</w:t>
      </w:r>
      <w:r>
        <w:t xml:space="preserve"> similar external administration provisions to those afforded </w:t>
      </w:r>
      <w:r w:rsidR="00904D2E">
        <w:t xml:space="preserve">to </w:t>
      </w:r>
      <w:r>
        <w:t xml:space="preserve">companies under Chapter </w:t>
      </w:r>
      <w:r w:rsidR="00BF4432">
        <w:t>5 but</w:t>
      </w:r>
      <w:r>
        <w:t xml:space="preserve"> exclude</w:t>
      </w:r>
      <w:r w:rsidR="00BF4432">
        <w:t>s</w:t>
      </w:r>
      <w:r>
        <w:t xml:space="preserve"> voluntary administration and restructuring provisions.</w:t>
      </w:r>
    </w:p>
    <w:p w14:paraId="6AAA8188" w14:textId="376EB655" w:rsidR="00BD5AA0" w:rsidRDefault="001D3722" w:rsidP="0045114F">
      <w:pPr>
        <w:pStyle w:val="Heading3Numbered"/>
      </w:pPr>
      <w:r>
        <w:t>Lack of statutory procedure</w:t>
      </w:r>
      <w:r w:rsidR="00EA3953">
        <w:t>s</w:t>
      </w:r>
      <w:r>
        <w:t xml:space="preserve"> to wind</w:t>
      </w:r>
      <w:r w:rsidR="007F1050">
        <w:t>ing</w:t>
      </w:r>
      <w:r>
        <w:t xml:space="preserve"> up insolvent schemes</w:t>
      </w:r>
    </w:p>
    <w:p w14:paraId="2DDB9A01" w14:textId="77777777" w:rsidR="00EF58D7" w:rsidRPr="00AB6FD2" w:rsidRDefault="00EF58D7" w:rsidP="00BC5AF5">
      <w:r w:rsidRPr="00AB6FD2">
        <w:t>The lack of statutory procedures to wind up an insolvent scheme was examined in the 2012 CAMAC report, and later recognised as an ongoing regulatory gap by parliamentary inquiries into collapsed schemes including the 2016 Bitter Harvest report and</w:t>
      </w:r>
      <w:r w:rsidRPr="00AB6FD2" w:rsidDel="0079348D">
        <w:t xml:space="preserve"> </w:t>
      </w:r>
      <w:r w:rsidRPr="00AB6FD2">
        <w:t xml:space="preserve">the 2022 Sterling Income Trust Inquiry. </w:t>
      </w:r>
    </w:p>
    <w:p w14:paraId="2298C5EF" w14:textId="7964D4B4" w:rsidR="0065527F" w:rsidRPr="00AB6FD2" w:rsidRDefault="00EF58D7" w:rsidP="007905DF">
      <w:r w:rsidRPr="00AB6FD2">
        <w:t>The</w:t>
      </w:r>
      <w:r w:rsidR="0072339C" w:rsidRPr="00AB6FD2">
        <w:t xml:space="preserve"> 2012 CAMAC report recommended a process comparable to the corporate insolvency regime for companies be implemented for schemes to support a more efficient winding up process.</w:t>
      </w:r>
      <w:r w:rsidR="00AE001F" w:rsidRPr="00AB6FD2">
        <w:t xml:space="preserve"> R</w:t>
      </w:r>
      <w:r w:rsidR="00F65653" w:rsidRPr="00AB6FD2">
        <w:t>ecommendations included granting schemes a separate legal status, introducing a voluntary administration regime, and limiting the liability of scheme members. The 2016 Bitter Harvest report recommended introducing legislative reforms to remedy shortcomings in managing a scheme in financial difficulties and winding</w:t>
      </w:r>
      <w:r w:rsidR="000E2E50" w:rsidRPr="00AB6FD2">
        <w:t xml:space="preserve"> </w:t>
      </w:r>
      <w:r w:rsidR="00F65653" w:rsidRPr="00AB6FD2">
        <w:t>up collapsed schemes.</w:t>
      </w:r>
      <w:r w:rsidR="00F65653" w:rsidRPr="00AB6FD2">
        <w:rPr>
          <w:rStyle w:val="FootnoteReference"/>
        </w:rPr>
        <w:footnoteReference w:id="76"/>
      </w:r>
      <w:r w:rsidR="00216E1A" w:rsidRPr="00AB6FD2">
        <w:t xml:space="preserve"> </w:t>
      </w:r>
    </w:p>
    <w:p w14:paraId="57A9E68A" w14:textId="284CBA6E" w:rsidR="007905DF" w:rsidRPr="00AB6FD2" w:rsidRDefault="007905DF" w:rsidP="007905DF">
      <w:r w:rsidRPr="00AB6FD2">
        <w:t xml:space="preserve">These recommendations recognised that some </w:t>
      </w:r>
      <w:r w:rsidRPr="00AB6FD2">
        <w:rPr>
          <w:rStyle w:val="ui-provider"/>
        </w:rPr>
        <w:t>schemes had developed into significant commercial enterprises over time with external financing and complex contractual arrangements. The report noted that without detailed winding</w:t>
      </w:r>
      <w:r w:rsidR="0057790F" w:rsidRPr="00AB6FD2">
        <w:rPr>
          <w:rStyle w:val="ui-provider"/>
        </w:rPr>
        <w:t xml:space="preserve"> </w:t>
      </w:r>
      <w:r w:rsidRPr="00AB6FD2">
        <w:rPr>
          <w:rStyle w:val="ui-provider"/>
        </w:rPr>
        <w:t>up procedures in the law, there could be uncertainty about rights and obligations of impacted parties in the event a scheme became insolvent.</w:t>
      </w:r>
    </w:p>
    <w:p w14:paraId="5B072492" w14:textId="4E9BF03E" w:rsidR="002E1715" w:rsidRDefault="002E1715" w:rsidP="0045114F">
      <w:pPr>
        <w:pStyle w:val="Heading2Numbered"/>
      </w:pPr>
      <w:bookmarkStart w:id="125" w:name="_Toc138617383"/>
      <w:bookmarkStart w:id="126" w:name="_Toc141906503"/>
      <w:bookmarkStart w:id="127" w:name="_Toc141965941"/>
      <w:r>
        <w:t>Liability of members</w:t>
      </w:r>
      <w:bookmarkEnd w:id="125"/>
      <w:bookmarkEnd w:id="126"/>
      <w:bookmarkEnd w:id="127"/>
    </w:p>
    <w:p w14:paraId="22A4FD8B" w14:textId="0F86F79D" w:rsidR="00E117AA" w:rsidRPr="00E117AA" w:rsidRDefault="005662B9" w:rsidP="00BC5AF5">
      <w:r>
        <w:t xml:space="preserve">As </w:t>
      </w:r>
      <w:r w:rsidR="004860F4">
        <w:t xml:space="preserve">registered </w:t>
      </w:r>
      <w:r w:rsidR="00542BF6">
        <w:t xml:space="preserve">schemes </w:t>
      </w:r>
      <w:r w:rsidR="006329F9">
        <w:t>are not</w:t>
      </w:r>
      <w:r w:rsidR="00D04957">
        <w:t xml:space="preserve"> separate</w:t>
      </w:r>
      <w:r w:rsidR="006329F9">
        <w:t xml:space="preserve"> legal entities</w:t>
      </w:r>
      <w:r w:rsidR="008411B1">
        <w:t>,</w:t>
      </w:r>
      <w:r>
        <w:t xml:space="preserve"> they</w:t>
      </w:r>
      <w:r w:rsidR="006329F9">
        <w:t xml:space="preserve"> </w:t>
      </w:r>
      <w:r w:rsidR="00057701">
        <w:t xml:space="preserve">are </w:t>
      </w:r>
      <w:r w:rsidR="006329F9">
        <w:t xml:space="preserve">unable to </w:t>
      </w:r>
      <w:r w:rsidR="00A43244">
        <w:t xml:space="preserve">enter into </w:t>
      </w:r>
      <w:r w:rsidR="00A95B2F">
        <w:t>agreement</w:t>
      </w:r>
      <w:r w:rsidR="00057701">
        <w:t>s</w:t>
      </w:r>
      <w:r>
        <w:t xml:space="preserve"> themselves</w:t>
      </w:r>
      <w:r w:rsidR="00C30FA6">
        <w:t>.</w:t>
      </w:r>
      <w:r w:rsidR="00057701">
        <w:t xml:space="preserve"> All</w:t>
      </w:r>
      <w:r w:rsidR="00C30FA6">
        <w:t xml:space="preserve"> </w:t>
      </w:r>
      <w:r w:rsidR="004D3213">
        <w:t>a</w:t>
      </w:r>
      <w:r w:rsidR="00BF20B6">
        <w:t xml:space="preserve">greements must be entered into with the responsible entity as the </w:t>
      </w:r>
      <w:r w:rsidR="003F012B">
        <w:t>party operat</w:t>
      </w:r>
      <w:r w:rsidR="00C57681">
        <w:t>ing</w:t>
      </w:r>
      <w:r w:rsidR="003F012B">
        <w:t xml:space="preserve"> the scheme under the Corporations Act</w:t>
      </w:r>
      <w:r w:rsidR="000169CA">
        <w:t xml:space="preserve">. </w:t>
      </w:r>
      <w:r w:rsidR="00C57681">
        <w:t>In some</w:t>
      </w:r>
      <w:r w:rsidR="004271E0">
        <w:t xml:space="preserve"> circumstances</w:t>
      </w:r>
      <w:r w:rsidR="00EC1694">
        <w:t xml:space="preserve"> </w:t>
      </w:r>
      <w:r w:rsidR="005A7532">
        <w:t xml:space="preserve">members </w:t>
      </w:r>
      <w:r w:rsidR="002D24DB">
        <w:t>may</w:t>
      </w:r>
      <w:r w:rsidR="005A7532">
        <w:t xml:space="preserve"> individually enter into agreeme</w:t>
      </w:r>
      <w:r w:rsidR="00173D86">
        <w:t>nts</w:t>
      </w:r>
      <w:r w:rsidR="001A7CB4">
        <w:t xml:space="preserve"> and use the </w:t>
      </w:r>
      <w:r w:rsidR="009B2EB5">
        <w:t xml:space="preserve">responsible entity </w:t>
      </w:r>
      <w:r w:rsidR="001A7CB4">
        <w:t>as their agent</w:t>
      </w:r>
      <w:r w:rsidR="00C25C5F">
        <w:t xml:space="preserve">. </w:t>
      </w:r>
      <w:r w:rsidR="003779B3">
        <w:t>In this case</w:t>
      </w:r>
      <w:r w:rsidR="002E619A">
        <w:t>,</w:t>
      </w:r>
      <w:r w:rsidR="007342B7">
        <w:t xml:space="preserve"> the member is </w:t>
      </w:r>
      <w:r w:rsidR="005657EE">
        <w:t>liable</w:t>
      </w:r>
      <w:r w:rsidR="00A8697D" w:rsidDel="000A574D">
        <w:t xml:space="preserve"> </w:t>
      </w:r>
      <w:r w:rsidR="00A8697D">
        <w:t xml:space="preserve">and </w:t>
      </w:r>
      <w:r w:rsidR="00CA1141">
        <w:t>accountable</w:t>
      </w:r>
      <w:r w:rsidR="00090D49">
        <w:t xml:space="preserve"> for any debts incurred by the </w:t>
      </w:r>
      <w:r w:rsidR="00483F3D">
        <w:t>responsible</w:t>
      </w:r>
      <w:r w:rsidR="00090D49">
        <w:t xml:space="preserve"> </w:t>
      </w:r>
      <w:r w:rsidR="00483F3D">
        <w:t>entity under the agreemen</w:t>
      </w:r>
      <w:r w:rsidR="002959F3">
        <w:t>t</w:t>
      </w:r>
      <w:r w:rsidR="00CE0A57">
        <w:t>,</w:t>
      </w:r>
      <w:r w:rsidR="005D677C">
        <w:t xml:space="preserve"> with </w:t>
      </w:r>
      <w:r w:rsidR="00483F3D">
        <w:t xml:space="preserve">creditors </w:t>
      </w:r>
      <w:r w:rsidR="005D677C">
        <w:t>having</w:t>
      </w:r>
      <w:r w:rsidR="00483F3D">
        <w:t xml:space="preserve"> recourse to the personal assets of members to satisfy their debts</w:t>
      </w:r>
      <w:r w:rsidR="00254182">
        <w:t>.</w:t>
      </w:r>
    </w:p>
    <w:p w14:paraId="7B8EC7EF" w14:textId="0CD190C1" w:rsidR="00EF3BAF" w:rsidRDefault="004025B1" w:rsidP="00BC5AF5">
      <w:r>
        <w:t>Schemes</w:t>
      </w:r>
      <w:r w:rsidR="002D6A21">
        <w:t xml:space="preserve"> may </w:t>
      </w:r>
      <w:r w:rsidR="004D4AB3">
        <w:t xml:space="preserve">elect to </w:t>
      </w:r>
      <w:r w:rsidR="002D6A21">
        <w:t>provide members with limited liability within their scheme constitutions</w:t>
      </w:r>
      <w:r w:rsidR="00100E83">
        <w:t>.</w:t>
      </w:r>
      <w:r w:rsidR="00FA0404">
        <w:t xml:space="preserve"> W</w:t>
      </w:r>
      <w:r w:rsidR="00EF43D7">
        <w:t>here a scheme</w:t>
      </w:r>
      <w:r w:rsidR="00C96F28">
        <w:t>’</w:t>
      </w:r>
      <w:r w:rsidR="00EF43D7">
        <w:t xml:space="preserve">s constitution does not provide </w:t>
      </w:r>
      <w:r w:rsidR="00D464F5">
        <w:t>limited liability</w:t>
      </w:r>
      <w:r w:rsidR="00A77FC9">
        <w:t xml:space="preserve">, </w:t>
      </w:r>
      <w:r w:rsidR="00EF43D7">
        <w:t xml:space="preserve">responsible </w:t>
      </w:r>
      <w:r w:rsidR="002D4011">
        <w:t xml:space="preserve">entities may have a claim against members for </w:t>
      </w:r>
      <w:r w:rsidR="00A77FC9">
        <w:t xml:space="preserve">costs </w:t>
      </w:r>
      <w:r w:rsidR="00D852BB">
        <w:t>incurred whil</w:t>
      </w:r>
      <w:r w:rsidR="009905FD">
        <w:t>e</w:t>
      </w:r>
      <w:r w:rsidR="00D852BB">
        <w:t xml:space="preserve"> operating the scheme.</w:t>
      </w:r>
    </w:p>
    <w:p w14:paraId="7D70F575" w14:textId="506BCBB7" w:rsidR="00EF3BAF" w:rsidRDefault="00EF3BAF" w:rsidP="00BC5AF5">
      <w:r w:rsidRPr="00F147F9">
        <w:lastRenderedPageBreak/>
        <w:t>It was recommended in the Companies and Securities Advisory Committee 2000 and CAMAC 2012 reports that statutory limited liability, regardless of provisions to the contrary in the constitution, be provided for members of schemes to improve investor protection</w:t>
      </w:r>
      <w:r w:rsidR="00334F3A">
        <w:t>s</w:t>
      </w:r>
      <w:r w:rsidRPr="00F147F9">
        <w:t>.</w:t>
      </w:r>
      <w:r w:rsidRPr="00F147F9">
        <w:rPr>
          <w:rStyle w:val="FootnoteReference"/>
        </w:rPr>
        <w:footnoteReference w:id="77"/>
      </w:r>
      <w:r w:rsidRPr="00F147F9">
        <w:t xml:space="preserve"> </w:t>
      </w:r>
    </w:p>
    <w:p w14:paraId="5089F0F2" w14:textId="44C73B32" w:rsidR="004B5F78" w:rsidRDefault="00180B20" w:rsidP="00BC5AF5">
      <w:r>
        <w:t>Under</w:t>
      </w:r>
      <w:r w:rsidR="00CD5B04">
        <w:t xml:space="preserve"> this</w:t>
      </w:r>
      <w:r w:rsidR="00A3282A">
        <w:t xml:space="preserve"> recommendation, where a </w:t>
      </w:r>
      <w:r w:rsidR="003E26A7">
        <w:t>responsible entity becomes insolvent</w:t>
      </w:r>
      <w:r w:rsidR="0034784D">
        <w:t>, the liability of scheme members would be limited to</w:t>
      </w:r>
      <w:r w:rsidR="00F33D74">
        <w:t xml:space="preserve"> the </w:t>
      </w:r>
      <w:r w:rsidR="00ED5BCD">
        <w:t xml:space="preserve">unpaid </w:t>
      </w:r>
      <w:r w:rsidR="002D2260">
        <w:t>portion</w:t>
      </w:r>
      <w:r w:rsidR="00ED5BCD">
        <w:t xml:space="preserve"> </w:t>
      </w:r>
      <w:r w:rsidR="002D2260">
        <w:t xml:space="preserve">of the amount </w:t>
      </w:r>
      <w:r w:rsidR="00C663BA">
        <w:t>they have contributed to the scheme.</w:t>
      </w:r>
      <w:r w:rsidR="00E77E2D">
        <w:t xml:space="preserve"> </w:t>
      </w:r>
      <w:r w:rsidR="006F0E25">
        <w:t xml:space="preserve">This </w:t>
      </w:r>
      <w:r w:rsidR="006E1231">
        <w:t>would be</w:t>
      </w:r>
      <w:r w:rsidR="006F0E25">
        <w:t xml:space="preserve"> comparable to the statutory limited liability </w:t>
      </w:r>
      <w:r w:rsidR="00763112">
        <w:t xml:space="preserve">provided to </w:t>
      </w:r>
      <w:r w:rsidR="00D60215">
        <w:t xml:space="preserve">members </w:t>
      </w:r>
      <w:r w:rsidR="007A582F">
        <w:t xml:space="preserve">of </w:t>
      </w:r>
      <w:r w:rsidR="002D46B1">
        <w:t xml:space="preserve">companies under section 516 of the Corporations Act. </w:t>
      </w:r>
      <w:r w:rsidR="00F80F6A">
        <w:t>A</w:t>
      </w:r>
      <w:r w:rsidR="002E1715" w:rsidRPr="00D2186F">
        <w:t xml:space="preserve"> statutory limited liability would not apply where the scheme members enter into agreements on their own behalf or through the responsible entity acting as their agent.</w:t>
      </w:r>
      <w:r w:rsidR="00A64B98">
        <w:rPr>
          <w:rStyle w:val="FootnoteReference"/>
        </w:rPr>
        <w:footnoteReference w:id="78"/>
      </w:r>
      <w:r w:rsidR="002E1715" w:rsidRPr="00D2186F">
        <w:t xml:space="preserve"> </w:t>
      </w:r>
    </w:p>
    <w:p w14:paraId="2AF67AB2" w14:textId="3904EC24" w:rsidR="004834CF" w:rsidRDefault="00FE05C4" w:rsidP="00BC5AF5">
      <w:r w:rsidRPr="000D026F">
        <w:t>The</w:t>
      </w:r>
      <w:r w:rsidR="002B2471" w:rsidRPr="000D026F">
        <w:t xml:space="preserve"> current</w:t>
      </w:r>
      <w:r w:rsidR="00251CC7" w:rsidRPr="000D026F">
        <w:t xml:space="preserve"> lack of </w:t>
      </w:r>
      <w:r w:rsidR="00D6778E" w:rsidRPr="000D026F">
        <w:t xml:space="preserve">a </w:t>
      </w:r>
      <w:r w:rsidR="00251CC7" w:rsidRPr="000D026F">
        <w:t xml:space="preserve">statutory limited liability </w:t>
      </w:r>
      <w:r w:rsidR="006F4752" w:rsidRPr="000D026F">
        <w:t>provision for scheme</w:t>
      </w:r>
      <w:r w:rsidRPr="000D026F">
        <w:t xml:space="preserve"> members</w:t>
      </w:r>
      <w:r w:rsidR="006F4752" w:rsidRPr="000D026F">
        <w:t xml:space="preserve"> </w:t>
      </w:r>
      <w:r w:rsidR="00381B30" w:rsidRPr="000D026F">
        <w:t>may also discourage</w:t>
      </w:r>
      <w:r w:rsidR="00D61339" w:rsidRPr="000D026F">
        <w:t xml:space="preserve"> foreign investment</w:t>
      </w:r>
      <w:r w:rsidR="001B04F0" w:rsidRPr="000D026F">
        <w:t xml:space="preserve"> into Australia</w:t>
      </w:r>
      <w:r w:rsidR="00C96F28" w:rsidRPr="000D026F">
        <w:t>’</w:t>
      </w:r>
      <w:r w:rsidR="001B04F0" w:rsidRPr="000D026F">
        <w:t xml:space="preserve">s </w:t>
      </w:r>
      <w:r w:rsidR="00F0502B" w:rsidRPr="000D026F">
        <w:t>managed funds</w:t>
      </w:r>
      <w:r w:rsidR="003B65ED" w:rsidRPr="000D026F">
        <w:t xml:space="preserve">. </w:t>
      </w:r>
      <w:r w:rsidR="002D5CA3" w:rsidRPr="000D026F">
        <w:t>P</w:t>
      </w:r>
      <w:r w:rsidR="003B65ED" w:rsidRPr="000D026F">
        <w:t>otential foreign investors</w:t>
      </w:r>
      <w:r w:rsidR="009C29C8" w:rsidRPr="000D026F">
        <w:t>, particularly those within the Asia</w:t>
      </w:r>
      <w:r w:rsidR="00C96F28" w:rsidRPr="000D026F">
        <w:noBreakHyphen/>
      </w:r>
      <w:r w:rsidR="009C29C8" w:rsidRPr="000D026F">
        <w:t>Paci</w:t>
      </w:r>
      <w:r w:rsidR="009D51F9" w:rsidRPr="000D026F">
        <w:t>fic</w:t>
      </w:r>
      <w:r w:rsidR="00A77779" w:rsidRPr="000D026F">
        <w:t xml:space="preserve"> region</w:t>
      </w:r>
      <w:r w:rsidR="008E1340" w:rsidRPr="000D026F">
        <w:t xml:space="preserve">, </w:t>
      </w:r>
      <w:r w:rsidR="009550A8" w:rsidRPr="000D026F">
        <w:t xml:space="preserve">are accustomed to investment schemes structured as corporate vehicles which generally include some form of </w:t>
      </w:r>
      <w:r w:rsidR="001F2EB2" w:rsidRPr="000D026F">
        <w:t xml:space="preserve">limited liability for investors. </w:t>
      </w:r>
      <w:r w:rsidR="001B3CCC" w:rsidRPr="000D026F">
        <w:t xml:space="preserve">They may be reluctant to invest </w:t>
      </w:r>
      <w:r w:rsidR="00F46EEF" w:rsidRPr="000D026F">
        <w:t xml:space="preserve">through an </w:t>
      </w:r>
      <w:r w:rsidR="00621221" w:rsidRPr="000D026F">
        <w:t xml:space="preserve">unfamiliar </w:t>
      </w:r>
      <w:r w:rsidR="00D55A80" w:rsidRPr="000D026F">
        <w:t xml:space="preserve">structure </w:t>
      </w:r>
      <w:r w:rsidR="009401C0" w:rsidRPr="000D026F">
        <w:t xml:space="preserve">that does not </w:t>
      </w:r>
      <w:r w:rsidR="00F179C6" w:rsidRPr="000D026F">
        <w:t>offer</w:t>
      </w:r>
      <w:r w:rsidR="005E3557" w:rsidRPr="000D026F">
        <w:t xml:space="preserve"> this protection</w:t>
      </w:r>
      <w:r w:rsidR="001A43D0" w:rsidRPr="000D026F">
        <w:t>.</w:t>
      </w:r>
      <w:r w:rsidR="001A43D0" w:rsidRPr="000D026F">
        <w:rPr>
          <w:rStyle w:val="FootnoteReference"/>
        </w:rPr>
        <w:footnoteReference w:id="79"/>
      </w:r>
      <w:r w:rsidR="00FF53DD" w:rsidRPr="000D026F">
        <w:t xml:space="preserve"> </w:t>
      </w:r>
      <w:r w:rsidR="00E76F15" w:rsidRPr="000D026F">
        <w:t>It is important to note</w:t>
      </w:r>
      <w:r w:rsidR="00C847FC" w:rsidRPr="000D026F">
        <w:t xml:space="preserve"> that the </w:t>
      </w:r>
      <w:r w:rsidR="00C8298A" w:rsidRPr="000D026F">
        <w:t xml:space="preserve">recently introduced </w:t>
      </w:r>
      <w:r w:rsidR="00C847FC" w:rsidRPr="000D026F">
        <w:t>CCIV regime does provide limited liability</w:t>
      </w:r>
      <w:r w:rsidR="003D0491" w:rsidRPr="000D026F">
        <w:t xml:space="preserve"> through </w:t>
      </w:r>
      <w:r w:rsidR="000D026F" w:rsidRPr="000D026F">
        <w:t xml:space="preserve">an </w:t>
      </w:r>
      <w:r w:rsidR="003D0491" w:rsidRPr="000D026F">
        <w:t xml:space="preserve">internationally recognisable </w:t>
      </w:r>
      <w:r w:rsidR="00C7097D" w:rsidRPr="000D026F">
        <w:t xml:space="preserve">corporate </w:t>
      </w:r>
      <w:r w:rsidR="003D0491" w:rsidRPr="000D026F">
        <w:t>structure.</w:t>
      </w:r>
      <w:r w:rsidR="00D506CF" w:rsidRPr="000D026F">
        <w:rPr>
          <w:rStyle w:val="FootnoteReference"/>
        </w:rPr>
        <w:footnoteReference w:id="80"/>
      </w:r>
      <w:r w:rsidR="003D0491">
        <w:t xml:space="preserve"> </w:t>
      </w:r>
    </w:p>
    <w:p w14:paraId="715E3D2D" w14:textId="7CF7F438" w:rsidR="00E152ED" w:rsidRDefault="00A345F1" w:rsidP="0045114F">
      <w:pPr>
        <w:pStyle w:val="Heading2Numbered"/>
      </w:pPr>
      <w:bookmarkStart w:id="128" w:name="_Toc141906504"/>
      <w:bookmarkStart w:id="129" w:name="_Toc141965942"/>
      <w:r>
        <w:t xml:space="preserve">Questions for </w:t>
      </w:r>
      <w:r w:rsidR="00C33B9D">
        <w:t>consideration</w:t>
      </w:r>
      <w:bookmarkEnd w:id="128"/>
      <w:bookmarkEnd w:id="129"/>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7D502D" w14:paraId="06F9B6F2" w14:textId="77777777">
        <w:tc>
          <w:tcPr>
            <w:tcW w:w="5000" w:type="pct"/>
            <w:shd w:val="clear" w:color="auto" w:fill="EEEEEE" w:themeFill="background2"/>
          </w:tcPr>
          <w:p w14:paraId="15B34B0E" w14:textId="48B88F71" w:rsidR="00FF0875" w:rsidRDefault="007D502D" w:rsidP="00FF0875">
            <w:pPr>
              <w:pStyle w:val="BoxHeading"/>
            </w:pPr>
            <w:r>
              <w:t>Questions</w:t>
            </w:r>
          </w:p>
          <w:p w14:paraId="406E7FBA" w14:textId="77777777" w:rsidR="00A30FD7" w:rsidRPr="00011BA3" w:rsidRDefault="00A30FD7" w:rsidP="00F91D76">
            <w:pPr>
              <w:pStyle w:val="OutlineNumbered1"/>
              <w:numPr>
                <w:ilvl w:val="0"/>
                <w:numId w:val="7"/>
              </w:numPr>
            </w:pPr>
            <w:r>
              <w:t>Are any changes required to the winding up provisions for registered schemes?</w:t>
            </w:r>
            <w:r w:rsidRPr="00011BA3">
              <w:t xml:space="preserve"> </w:t>
            </w:r>
            <w:r>
              <w:t>I</w:t>
            </w:r>
            <w:r w:rsidRPr="00011BA3">
              <w:t xml:space="preserve">f so, </w:t>
            </w:r>
            <w:r>
              <w:t>what changes and</w:t>
            </w:r>
            <w:r w:rsidRPr="00011BA3">
              <w:t xml:space="preserve"> why?</w:t>
            </w:r>
          </w:p>
          <w:p w14:paraId="762CA1FE" w14:textId="77777777" w:rsidR="00A30FD7" w:rsidRDefault="00A30FD7" w:rsidP="00F91D76">
            <w:pPr>
              <w:pStyle w:val="OutlineNumbered1"/>
              <w:numPr>
                <w:ilvl w:val="0"/>
                <w:numId w:val="7"/>
              </w:numPr>
            </w:pPr>
            <w:r>
              <w:t>Would a tailored insolvency regime for schemes improve outcomes for scheme operators, scheme members and creditors? Are there certain aspects of the existing company and CCIV insolvency regimes that should be adopted?</w:t>
            </w:r>
          </w:p>
          <w:p w14:paraId="0D18AEE1" w14:textId="437B8F13" w:rsidR="00985BC4" w:rsidRPr="000D1284" w:rsidRDefault="00A30FD7" w:rsidP="00F91D76">
            <w:pPr>
              <w:pStyle w:val="OutlineNumbered1"/>
              <w:numPr>
                <w:ilvl w:val="0"/>
                <w:numId w:val="7"/>
              </w:numPr>
            </w:pPr>
            <w:r>
              <w:t>Should statutory limited liability be introduced to protect personal assets of scheme members in certain circumstances? If not, why not?</w:t>
            </w:r>
          </w:p>
        </w:tc>
      </w:tr>
    </w:tbl>
    <w:p w14:paraId="1466BF40" w14:textId="77777777" w:rsidR="000674C0" w:rsidRDefault="000674C0">
      <w:pPr>
        <w:sectPr w:rsidR="000674C0" w:rsidSect="001B69D9">
          <w:pgSz w:w="11906" w:h="16838" w:code="9"/>
          <w:pgMar w:top="1843" w:right="1418" w:bottom="1418" w:left="1418" w:header="709" w:footer="709" w:gutter="0"/>
          <w:cols w:space="708"/>
          <w:docGrid w:linePitch="360"/>
        </w:sectPr>
      </w:pPr>
      <w:bookmarkStart w:id="130" w:name="_Toc138617384"/>
    </w:p>
    <w:p w14:paraId="3A129186" w14:textId="1E6A4AFB" w:rsidR="004826BE" w:rsidRDefault="00DD35DD" w:rsidP="0045114F">
      <w:pPr>
        <w:pStyle w:val="Heading1Numbered"/>
      </w:pPr>
      <w:bookmarkStart w:id="131" w:name="_Toc141906505"/>
      <w:bookmarkStart w:id="132" w:name="_Toc141965943"/>
      <w:r>
        <w:lastRenderedPageBreak/>
        <w:t>Commonwealth</w:t>
      </w:r>
      <w:r w:rsidR="00874270">
        <w:t xml:space="preserve"> and </w:t>
      </w:r>
      <w:r w:rsidR="00240585">
        <w:t>s</w:t>
      </w:r>
      <w:r>
        <w:t>tate re</w:t>
      </w:r>
      <w:r w:rsidR="00A40F64">
        <w:t>gulation</w:t>
      </w:r>
      <w:r w:rsidR="00CB54C6">
        <w:t xml:space="preserve"> </w:t>
      </w:r>
      <w:r w:rsidR="004826BE">
        <w:t>of real property</w:t>
      </w:r>
      <w:r w:rsidR="004A2F41">
        <w:t xml:space="preserve"> investments</w:t>
      </w:r>
      <w:bookmarkEnd w:id="130"/>
      <w:bookmarkEnd w:id="131"/>
      <w:bookmarkEnd w:id="132"/>
    </w:p>
    <w:p w14:paraId="67280BE8" w14:textId="1D164B97" w:rsidR="00184B55" w:rsidRDefault="00325591" w:rsidP="0045114F">
      <w:pPr>
        <w:pStyle w:val="Heading2Numbered"/>
      </w:pPr>
      <w:bookmarkStart w:id="133" w:name="_Toc138617385"/>
      <w:bookmarkStart w:id="134" w:name="_Toc141906506"/>
      <w:bookmarkStart w:id="135" w:name="_Toc141965944"/>
      <w:r>
        <w:t>Dual</w:t>
      </w:r>
      <w:r w:rsidR="00D61AAA">
        <w:t xml:space="preserve"> jurisdictional responsibility</w:t>
      </w:r>
      <w:bookmarkEnd w:id="133"/>
      <w:bookmarkEnd w:id="134"/>
      <w:bookmarkEnd w:id="135"/>
    </w:p>
    <w:p w14:paraId="0FCCB427" w14:textId="33B99384" w:rsidR="0027386F" w:rsidRDefault="0027386F" w:rsidP="0027386F">
      <w:r>
        <w:t>In Australia there is dual jurisdictional responsibility for</w:t>
      </w:r>
      <w:r w:rsidRPr="003A6357">
        <w:t xml:space="preserve"> financial products involv</w:t>
      </w:r>
      <w:r>
        <w:t>ing</w:t>
      </w:r>
      <w:r w:rsidRPr="003A6357">
        <w:t xml:space="preserve"> real property </w:t>
      </w:r>
      <w:r>
        <w:t>investments. The Commonwealth has responsibility for regulating financial products while states and territories are responsible for real property. Financial products that involve real property arrangements include management rights schemes, serviced strata schemes and contract</w:t>
      </w:r>
      <w:r w:rsidR="00C96F28">
        <w:noBreakHyphen/>
      </w:r>
      <w:r>
        <w:t>based schemes with land or property.</w:t>
      </w:r>
    </w:p>
    <w:p w14:paraId="2B0E17A9" w14:textId="28198E11" w:rsidR="00935DB9" w:rsidRDefault="00935DB9" w:rsidP="00BC5AF5">
      <w:r w:rsidRPr="003A6357">
        <w:t>Th</w:t>
      </w:r>
      <w:r>
        <w:t>e</w:t>
      </w:r>
      <w:r w:rsidDel="0084229A">
        <w:t xml:space="preserve"> </w:t>
      </w:r>
      <w:r w:rsidR="0084229A">
        <w:t>overlap</w:t>
      </w:r>
      <w:r>
        <w:t xml:space="preserve"> between jurisdictions overseeing these types of arrangements</w:t>
      </w:r>
      <w:r w:rsidRPr="003A6357">
        <w:t xml:space="preserve"> can create comp</w:t>
      </w:r>
      <w:r>
        <w:t>lexities due to the</w:t>
      </w:r>
      <w:r w:rsidRPr="003A6357">
        <w:t xml:space="preserve"> legal and regulatory frameworks that investors and </w:t>
      </w:r>
      <w:r>
        <w:t xml:space="preserve">product </w:t>
      </w:r>
      <w:r w:rsidRPr="003A6357">
        <w:t>issuers must navigate to ensure</w:t>
      </w:r>
      <w:r>
        <w:t xml:space="preserve"> compliance with </w:t>
      </w:r>
      <w:r w:rsidRPr="003A6357">
        <w:t>both sets of laws.</w:t>
      </w:r>
      <w:r>
        <w:t xml:space="preserve"> </w:t>
      </w:r>
    </w:p>
    <w:p w14:paraId="09D76EED" w14:textId="5E6AE153" w:rsidR="00883BBE" w:rsidRDefault="00883BBE" w:rsidP="0045114F">
      <w:pPr>
        <w:pStyle w:val="Heading2Numbered"/>
      </w:pPr>
      <w:bookmarkStart w:id="136" w:name="_Toc138617386"/>
      <w:bookmarkStart w:id="137" w:name="_Toc141906507"/>
      <w:bookmarkStart w:id="138" w:name="_Toc141965945"/>
      <w:r>
        <w:t>Real property and financial products</w:t>
      </w:r>
      <w:bookmarkEnd w:id="136"/>
      <w:bookmarkEnd w:id="137"/>
      <w:bookmarkEnd w:id="138"/>
    </w:p>
    <w:p w14:paraId="28C73AEA" w14:textId="39F74BF2" w:rsidR="00883BBE" w:rsidRPr="00DE0A4C" w:rsidRDefault="00883BBE" w:rsidP="00BC5AF5">
      <w:pPr>
        <w:rPr>
          <w:highlight w:val="yellow"/>
        </w:rPr>
      </w:pPr>
      <w:r>
        <w:t xml:space="preserve">Real property </w:t>
      </w:r>
      <w:r w:rsidR="00CF7C11">
        <w:t>refers to</w:t>
      </w:r>
      <w:r w:rsidR="00CC10DA">
        <w:t xml:space="preserve"> interests in</w:t>
      </w:r>
      <w:r>
        <w:t xml:space="preserve"> land</w:t>
      </w:r>
      <w:r w:rsidR="00261FDA">
        <w:t>, fixtures</w:t>
      </w:r>
      <w:r>
        <w:t xml:space="preserve"> and buildings</w:t>
      </w:r>
      <w:r w:rsidR="00390501" w:rsidRPr="00390501">
        <w:t>.</w:t>
      </w:r>
      <w:r w:rsidR="007B0C11">
        <w:t xml:space="preserve"> </w:t>
      </w:r>
      <w:r>
        <w:t xml:space="preserve">The creation, transfer, and protection of rights to real property is typically covered by property law. These laws also include zoning and land use regulations, and the rights and </w:t>
      </w:r>
      <w:r w:rsidRPr="0080376A">
        <w:t>responsibilities of property owners and tenants.</w:t>
      </w:r>
    </w:p>
    <w:p w14:paraId="7E2BDB0D" w14:textId="7475665B" w:rsidR="00883BBE" w:rsidRPr="00A84589" w:rsidRDefault="00883BBE" w:rsidP="00BC5AF5">
      <w:r w:rsidRPr="00A84589">
        <w:t xml:space="preserve">Australian property law is generally the responsibility of </w:t>
      </w:r>
      <w:r w:rsidR="00C63A36">
        <w:t xml:space="preserve">the </w:t>
      </w:r>
      <w:r w:rsidR="00ED4891">
        <w:t>s</w:t>
      </w:r>
      <w:r w:rsidRPr="00A84589">
        <w:t xml:space="preserve">tates and </w:t>
      </w:r>
      <w:r w:rsidR="00ED4891">
        <w:t>t</w:t>
      </w:r>
      <w:r w:rsidRPr="00A84589">
        <w:t xml:space="preserve">erritories. Each </w:t>
      </w:r>
      <w:r w:rsidR="00ED4891">
        <w:t>s</w:t>
      </w:r>
      <w:r w:rsidRPr="00A84589">
        <w:t xml:space="preserve">tate and </w:t>
      </w:r>
      <w:r w:rsidR="00ED4891">
        <w:t>t</w:t>
      </w:r>
      <w:r w:rsidRPr="00A84589">
        <w:t xml:space="preserve">erritory </w:t>
      </w:r>
      <w:proofErr w:type="gramStart"/>
      <w:r w:rsidRPr="00A84589">
        <w:t>has</w:t>
      </w:r>
      <w:proofErr w:type="gramEnd"/>
      <w:r w:rsidRPr="00A84589">
        <w:t xml:space="preserve"> its own legislation covering the main areas of property law, such as the </w:t>
      </w:r>
      <w:r w:rsidRPr="00A84589">
        <w:rPr>
          <w:i/>
        </w:rPr>
        <w:t>Real Property Act 1900</w:t>
      </w:r>
      <w:r w:rsidRPr="00A84589">
        <w:t xml:space="preserve"> in New South Wales. This allows each state </w:t>
      </w:r>
      <w:r w:rsidR="00723A29">
        <w:t xml:space="preserve">and territory </w:t>
      </w:r>
      <w:r w:rsidRPr="00A84589">
        <w:t>to regulate and protect real property within its own jurisdiction, including the ability for entities to sue for damages or seek injunctions to prevent others from interfering with their own property rights.</w:t>
      </w:r>
    </w:p>
    <w:p w14:paraId="586B22D2" w14:textId="3126C344" w:rsidR="002673CD" w:rsidRPr="001B3DF0" w:rsidRDefault="00883BBE" w:rsidP="008C2FF2">
      <w:r w:rsidRPr="00135BBC">
        <w:t xml:space="preserve">Financial products can grant a right to real property ownership. When investors collectively invest in real property, a trust relationship is often used as the mechanism to hold and manage the property on behalf of investors. In a property trust, investors pool their money together to purchase property, and the trust is set up to hold and manage the property on behalf of the investors. Trust law plays an </w:t>
      </w:r>
      <w:r w:rsidRPr="008C2FF2">
        <w:t xml:space="preserve">important role in financial products </w:t>
      </w:r>
      <w:r w:rsidR="00121E9D" w:rsidRPr="008C2FF2">
        <w:t>involving</w:t>
      </w:r>
      <w:r w:rsidRPr="008C2FF2">
        <w:t xml:space="preserve"> real property rights and in providing a framework for managing and distributing income and capital gains generated by the property. </w:t>
      </w:r>
      <w:r w:rsidR="002673CD" w:rsidRPr="00135BBC">
        <w:t>For example, income generated by the property can be distributed to the beneficiaries of the trust or reinvested</w:t>
      </w:r>
      <w:r w:rsidR="002673CD" w:rsidRPr="00135BBC" w:rsidDel="009B5084">
        <w:t xml:space="preserve"> into the property to improve its value. Similarly, capital gains from the sale of the property can be distributed </w:t>
      </w:r>
      <w:r w:rsidR="002673CD" w:rsidRPr="001B3DF0" w:rsidDel="009B5084">
        <w:t>to the beneficiaries or reinvested into the trust</w:t>
      </w:r>
      <w:r w:rsidR="002673CD" w:rsidRPr="001B3DF0">
        <w:t>.</w:t>
      </w:r>
    </w:p>
    <w:p w14:paraId="424E3270" w14:textId="15B79D6F" w:rsidR="00A16413" w:rsidRPr="001B3DF0" w:rsidRDefault="00FB6932" w:rsidP="008C2FF2">
      <w:r>
        <w:t>Some</w:t>
      </w:r>
      <w:r w:rsidR="001728B2" w:rsidRPr="001B3DF0">
        <w:t xml:space="preserve"> trusts investing in real </w:t>
      </w:r>
      <w:r w:rsidR="0013479D" w:rsidRPr="001B3DF0">
        <w:t xml:space="preserve">property are </w:t>
      </w:r>
      <w:r w:rsidR="00A13C5F">
        <w:t xml:space="preserve">registered </w:t>
      </w:r>
      <w:r w:rsidR="0013479D" w:rsidRPr="001B3DF0">
        <w:t>managed investment schemes.</w:t>
      </w:r>
      <w:r w:rsidR="00E33450" w:rsidRPr="001B3DF0">
        <w:t xml:space="preserve"> </w:t>
      </w:r>
      <w:r w:rsidR="00D70E7F" w:rsidRPr="001B3DF0">
        <w:t xml:space="preserve">Responsibility for the governance and management of </w:t>
      </w:r>
      <w:r w:rsidR="00E33450" w:rsidRPr="001B3DF0">
        <w:t>a</w:t>
      </w:r>
      <w:r w:rsidR="00D70E7F" w:rsidRPr="001B3DF0">
        <w:t xml:space="preserve"> </w:t>
      </w:r>
      <w:r w:rsidR="00833033">
        <w:t xml:space="preserve">registered </w:t>
      </w:r>
      <w:r w:rsidR="00D70E7F" w:rsidRPr="001B3DF0">
        <w:t>scheme</w:t>
      </w:r>
      <w:r w:rsidR="00CB3EA3" w:rsidRPr="001B3DF0">
        <w:t xml:space="preserve"> is vested in the responsible entity</w:t>
      </w:r>
      <w:r w:rsidR="0054125C">
        <w:t>. The responsible entity</w:t>
      </w:r>
      <w:r w:rsidR="00CB3EA3" w:rsidRPr="001B3DF0">
        <w:t xml:space="preserve"> legally owns the assets but </w:t>
      </w:r>
      <w:r w:rsidR="00FF3C43" w:rsidRPr="001B3DF0">
        <w:t>holds them for the benefit of the investors.</w:t>
      </w:r>
      <w:r w:rsidR="000045A4" w:rsidRPr="001B3DF0">
        <w:t xml:space="preserve"> </w:t>
      </w:r>
      <w:r w:rsidR="00344D1C" w:rsidRPr="001B3DF0">
        <w:t>Scheme inves</w:t>
      </w:r>
      <w:r w:rsidR="00543B50" w:rsidRPr="001B3DF0">
        <w:t>tors</w:t>
      </w:r>
      <w:r w:rsidR="00975275" w:rsidRPr="001B3DF0">
        <w:t xml:space="preserve"> share </w:t>
      </w:r>
      <w:r w:rsidR="00D22D90" w:rsidRPr="001B3DF0">
        <w:t xml:space="preserve">a defined entitlement </w:t>
      </w:r>
      <w:r w:rsidR="00535367" w:rsidRPr="001B3DF0">
        <w:t xml:space="preserve">and equitable interest </w:t>
      </w:r>
      <w:r w:rsidR="00D22D90" w:rsidRPr="001B3DF0">
        <w:t>in</w:t>
      </w:r>
      <w:r w:rsidR="00535367" w:rsidRPr="001B3DF0">
        <w:t xml:space="preserve"> both the underlying capital and</w:t>
      </w:r>
      <w:r w:rsidR="00EF0A80" w:rsidRPr="001B3DF0">
        <w:t xml:space="preserve"> </w:t>
      </w:r>
      <w:r w:rsidR="00883BBE" w:rsidRPr="001B3DF0">
        <w:t>the scheme</w:t>
      </w:r>
      <w:r w:rsidR="00325C00" w:rsidRPr="001B3DF0">
        <w:t>s</w:t>
      </w:r>
      <w:r w:rsidR="00883BBE" w:rsidRPr="001B3DF0">
        <w:t xml:space="preserve"> </w:t>
      </w:r>
      <w:r w:rsidR="00A97FFA" w:rsidRPr="001B3DF0">
        <w:t xml:space="preserve">income </w:t>
      </w:r>
      <w:r w:rsidR="00535367" w:rsidRPr="001B3DF0">
        <w:t>of the trust</w:t>
      </w:r>
      <w:r w:rsidR="00575683" w:rsidRPr="001B3DF0">
        <w:t>.</w:t>
      </w:r>
      <w:r w:rsidR="00883BBE" w:rsidRPr="001B3DF0">
        <w:t xml:space="preserve"> </w:t>
      </w:r>
    </w:p>
    <w:p w14:paraId="3C0FBE24" w14:textId="28A70C91" w:rsidR="008C2FF2" w:rsidRPr="008C2FF2" w:rsidRDefault="00023B8B" w:rsidP="008C2FF2">
      <w:r>
        <w:t>P</w:t>
      </w:r>
      <w:r w:rsidR="00883BBE" w:rsidRPr="001B3DF0">
        <w:t xml:space="preserve">roperty rights are essential for investors who invest in real property, in that they legally enable </w:t>
      </w:r>
      <w:r w:rsidR="00883BBE" w:rsidRPr="003910E1">
        <w:t xml:space="preserve">the flow of benefits associated with the ownership of that property. While managed investment schemes are regulated at the Commonwealth level by the Corporations Act with ASIC responsible for enforcement, the property rights </w:t>
      </w:r>
      <w:r w:rsidR="00BB198D" w:rsidRPr="003910E1">
        <w:t>that</w:t>
      </w:r>
      <w:r w:rsidR="00883BBE" w:rsidRPr="003910E1">
        <w:t xml:space="preserve"> legally grant property ownership to some schemes are generally regulated</w:t>
      </w:r>
      <w:r w:rsidR="00CC28EC" w:rsidRPr="003910E1">
        <w:t xml:space="preserve"> by state and territory agencies. This jurisdictional</w:t>
      </w:r>
      <w:r w:rsidR="00CC28EC" w:rsidRPr="003910E1" w:rsidDel="006F0942">
        <w:t xml:space="preserve"> </w:t>
      </w:r>
      <w:r w:rsidR="00CC28EC" w:rsidRPr="003910E1">
        <w:t>overlap can complicate the regulatory framework</w:t>
      </w:r>
      <w:r w:rsidR="00171B6A" w:rsidRPr="003910E1">
        <w:t>.</w:t>
      </w:r>
    </w:p>
    <w:p w14:paraId="5580E68E" w14:textId="5C346DBF" w:rsidR="00377C97" w:rsidRPr="00377C97" w:rsidRDefault="001D5691" w:rsidP="0045114F">
      <w:pPr>
        <w:pStyle w:val="Heading2Numbered"/>
        <w:rPr>
          <w:rStyle w:val="normaltextrun"/>
          <w:rFonts w:eastAsiaTheme="minorHAnsi"/>
        </w:rPr>
      </w:pPr>
      <w:bookmarkStart w:id="139" w:name="_Toc138617387"/>
      <w:bookmarkStart w:id="140" w:name="_Toc141906508"/>
      <w:bookmarkStart w:id="141" w:name="_Toc141965946"/>
      <w:r>
        <w:lastRenderedPageBreak/>
        <w:t>The potential</w:t>
      </w:r>
      <w:r w:rsidR="00022B98">
        <w:t xml:space="preserve"> </w:t>
      </w:r>
      <w:r>
        <w:t>i</w:t>
      </w:r>
      <w:r w:rsidR="0016637A">
        <w:t xml:space="preserve">mpact on </w:t>
      </w:r>
      <w:bookmarkEnd w:id="139"/>
      <w:r w:rsidR="00B453DD">
        <w:t>scheme members</w:t>
      </w:r>
      <w:bookmarkEnd w:id="140"/>
      <w:bookmarkEnd w:id="141"/>
    </w:p>
    <w:p w14:paraId="287FAF6A" w14:textId="12DB114D" w:rsidR="00847353" w:rsidRDefault="00847353" w:rsidP="00BC5AF5">
      <w:r>
        <w:t xml:space="preserve">The </w:t>
      </w:r>
      <w:r w:rsidR="00ED00D1">
        <w:t>overlap</w:t>
      </w:r>
      <w:r w:rsidR="00123DBE">
        <w:t xml:space="preserve"> </w:t>
      </w:r>
      <w:r w:rsidR="00EC5287">
        <w:t>between</w:t>
      </w:r>
      <w:r w:rsidR="00123DBE">
        <w:t xml:space="preserve"> Commonwealth and state regulation was </w:t>
      </w:r>
      <w:r>
        <w:t xml:space="preserve">highlighted </w:t>
      </w:r>
      <w:r w:rsidR="008673E3">
        <w:t xml:space="preserve">in </w:t>
      </w:r>
      <w:r w:rsidR="00123DBE">
        <w:t xml:space="preserve">the </w:t>
      </w:r>
      <w:r w:rsidR="006B33E5">
        <w:t xml:space="preserve">Sterling Income Trust case. As noted in the </w:t>
      </w:r>
      <w:r w:rsidR="007D51FD">
        <w:t>2022 Sterling Income Trust Inquiry</w:t>
      </w:r>
      <w:r w:rsidR="00165554">
        <w:t>,</w:t>
      </w:r>
      <w:r w:rsidR="00FF49DB">
        <w:t xml:space="preserve"> </w:t>
      </w:r>
      <w:r>
        <w:t xml:space="preserve">the complexity of the Sterling New Life Lease arrangement </w:t>
      </w:r>
      <w:r w:rsidR="007D7860">
        <w:t>resulted in</w:t>
      </w:r>
      <w:r>
        <w:t xml:space="preserve"> </w:t>
      </w:r>
      <w:r w:rsidR="006746A2">
        <w:t>2</w:t>
      </w:r>
      <w:r>
        <w:t xml:space="preserve"> different regulatory bodies having jurisdiction over different aspects of the </w:t>
      </w:r>
      <w:r w:rsidR="009D181E">
        <w:t>offering</w:t>
      </w:r>
      <w:r>
        <w:t>.</w:t>
      </w:r>
      <w:r>
        <w:rPr>
          <w:rStyle w:val="FootnoteReference"/>
        </w:rPr>
        <w:footnoteReference w:id="81"/>
      </w:r>
    </w:p>
    <w:p w14:paraId="02A1C2BB" w14:textId="26221672" w:rsidR="00AE6329" w:rsidRDefault="006D0315" w:rsidP="00BC5AF5">
      <w:r>
        <w:t xml:space="preserve">In this case, </w:t>
      </w:r>
      <w:r w:rsidR="001A5BE9">
        <w:t xml:space="preserve">a </w:t>
      </w:r>
      <w:r w:rsidR="008640AE">
        <w:t>long</w:t>
      </w:r>
      <w:r w:rsidR="00C96F28">
        <w:noBreakHyphen/>
      </w:r>
      <w:r w:rsidR="008640AE">
        <w:t xml:space="preserve">term tenancy </w:t>
      </w:r>
      <w:r w:rsidR="001A5BE9">
        <w:t xml:space="preserve">was linked </w:t>
      </w:r>
      <w:r w:rsidR="008640AE">
        <w:t>to</w:t>
      </w:r>
      <w:r w:rsidR="009D181E">
        <w:t xml:space="preserve"> the</w:t>
      </w:r>
      <w:r w:rsidR="00E434FA">
        <w:t xml:space="preserve"> </w:t>
      </w:r>
      <w:r w:rsidR="008640AE">
        <w:t>performance of an investment</w:t>
      </w:r>
      <w:r w:rsidR="00A103E4">
        <w:t>.</w:t>
      </w:r>
      <w:r w:rsidR="00123DBE">
        <w:t xml:space="preserve"> This created a hybrid tenant</w:t>
      </w:r>
      <w:r w:rsidR="00C96F28">
        <w:noBreakHyphen/>
      </w:r>
      <w:r w:rsidR="00123DBE">
        <w:t xml:space="preserve">investor </w:t>
      </w:r>
      <w:r w:rsidR="00EF6F90">
        <w:t>product offering</w:t>
      </w:r>
      <w:r w:rsidR="000F5EE8">
        <w:t xml:space="preserve"> </w:t>
      </w:r>
      <w:r w:rsidR="00123DBE">
        <w:t xml:space="preserve">that </w:t>
      </w:r>
      <w:r w:rsidR="006F6542">
        <w:t>was</w:t>
      </w:r>
      <w:r w:rsidR="00123DBE">
        <w:t xml:space="preserve"> regulated concurrently by </w:t>
      </w:r>
      <w:r w:rsidR="006746A2">
        <w:t>2</w:t>
      </w:r>
      <w:r w:rsidR="00123DBE">
        <w:t xml:space="preserve"> separate bodies</w:t>
      </w:r>
      <w:r w:rsidR="00477A9B">
        <w:t>:</w:t>
      </w:r>
      <w:r w:rsidR="004F2ACA">
        <w:t xml:space="preserve"> ASIC as regulator for financial services and </w:t>
      </w:r>
      <w:r w:rsidR="0076624F">
        <w:t>products</w:t>
      </w:r>
      <w:r w:rsidR="00394218">
        <w:t xml:space="preserve"> (</w:t>
      </w:r>
      <w:r w:rsidR="00DF6526">
        <w:t>including managed investment schemes</w:t>
      </w:r>
      <w:r w:rsidR="00DC2D1B">
        <w:t>)</w:t>
      </w:r>
      <w:r w:rsidR="00477A9B">
        <w:t>;</w:t>
      </w:r>
      <w:r w:rsidR="00FF49DB">
        <w:t xml:space="preserve"> and the </w:t>
      </w:r>
      <w:r w:rsidR="00FF49DB" w:rsidRPr="00504809">
        <w:rPr>
          <w:rFonts w:eastAsiaTheme="minorHAnsi"/>
          <w:lang w:eastAsia="en-US"/>
        </w:rPr>
        <w:t xml:space="preserve">Western Australian </w:t>
      </w:r>
      <w:r w:rsidR="00FF49DB">
        <w:rPr>
          <w:rFonts w:eastAsiaTheme="minorHAnsi"/>
          <w:lang w:eastAsia="en-US"/>
        </w:rPr>
        <w:t>Department of Mines</w:t>
      </w:r>
      <w:r w:rsidR="0061441D">
        <w:rPr>
          <w:rFonts w:eastAsiaTheme="minorHAnsi"/>
          <w:lang w:eastAsia="en-US"/>
        </w:rPr>
        <w:t>,</w:t>
      </w:r>
      <w:r w:rsidR="00FF49DB">
        <w:rPr>
          <w:rFonts w:eastAsiaTheme="minorHAnsi"/>
          <w:lang w:eastAsia="en-US"/>
        </w:rPr>
        <w:t xml:space="preserve"> Industry Regulation and Safety </w:t>
      </w:r>
      <w:r w:rsidR="000527E4">
        <w:rPr>
          <w:rFonts w:eastAsiaTheme="minorHAnsi"/>
          <w:lang w:eastAsia="en-US"/>
        </w:rPr>
        <w:t>as the body responsible</w:t>
      </w:r>
      <w:r w:rsidR="00697374">
        <w:rPr>
          <w:rFonts w:eastAsiaTheme="minorHAnsi"/>
          <w:lang w:eastAsia="en-US"/>
        </w:rPr>
        <w:t xml:space="preserve"> for the administration and enforcement of legislation governing real estate in </w:t>
      </w:r>
      <w:r w:rsidR="00B60FF1">
        <w:rPr>
          <w:rFonts w:eastAsiaTheme="minorHAnsi"/>
          <w:lang w:eastAsia="en-US"/>
        </w:rPr>
        <w:t>Western Australia.</w:t>
      </w:r>
      <w:r w:rsidR="00AE6329">
        <w:t xml:space="preserve"> </w:t>
      </w:r>
    </w:p>
    <w:p w14:paraId="348CE085" w14:textId="1EFAF567" w:rsidR="00123DBE" w:rsidRDefault="00B02D8E" w:rsidP="00BC5AF5">
      <w:r>
        <w:t>T</w:t>
      </w:r>
      <w:r w:rsidR="00E62716">
        <w:t xml:space="preserve">he </w:t>
      </w:r>
      <w:r w:rsidR="009C071D">
        <w:t xml:space="preserve">interaction between </w:t>
      </w:r>
      <w:r w:rsidR="00FD1516">
        <w:t xml:space="preserve">Commonwealth and </w:t>
      </w:r>
      <w:r w:rsidR="009F17B4">
        <w:t>s</w:t>
      </w:r>
      <w:r w:rsidR="00FD1516">
        <w:t xml:space="preserve">tate and </w:t>
      </w:r>
      <w:r w:rsidR="009F17B4">
        <w:t>t</w:t>
      </w:r>
      <w:r w:rsidR="00FD1516">
        <w:t>erritory</w:t>
      </w:r>
      <w:r w:rsidR="00FD1516" w:rsidRPr="00022B98">
        <w:t xml:space="preserve"> </w:t>
      </w:r>
      <w:r w:rsidR="00022B98" w:rsidRPr="00022B98">
        <w:t>regulatory frameworks and the protections afforded under each framework</w:t>
      </w:r>
      <w:r w:rsidR="00A845A0">
        <w:t xml:space="preserve"> may not </w:t>
      </w:r>
      <w:r w:rsidR="00DC6D49">
        <w:t xml:space="preserve">have </w:t>
      </w:r>
      <w:r w:rsidR="00A845A0">
        <w:t>be</w:t>
      </w:r>
      <w:r w:rsidR="00DC6D49">
        <w:t>en</w:t>
      </w:r>
      <w:r w:rsidR="00A845A0">
        <w:t xml:space="preserve"> </w:t>
      </w:r>
      <w:r w:rsidR="009C071D">
        <w:t>readily understood by investors</w:t>
      </w:r>
      <w:r w:rsidR="00022B98" w:rsidRPr="00022B98">
        <w:t xml:space="preserve">. This was </w:t>
      </w:r>
      <w:r w:rsidR="00933792">
        <w:t>highlighted</w:t>
      </w:r>
      <w:r w:rsidR="00933792" w:rsidRPr="00022B98">
        <w:t xml:space="preserve"> </w:t>
      </w:r>
      <w:r w:rsidR="00022B98" w:rsidRPr="00022B98">
        <w:t xml:space="preserve">in the Sterling collapse where investors </w:t>
      </w:r>
      <w:r w:rsidR="006C4A47">
        <w:t xml:space="preserve">had </w:t>
      </w:r>
      <w:proofErr w:type="gramStart"/>
      <w:r w:rsidR="006C4A47">
        <w:t>entered into</w:t>
      </w:r>
      <w:proofErr w:type="gramEnd"/>
      <w:r w:rsidR="00022B98" w:rsidRPr="00022B98">
        <w:t xml:space="preserve"> a Payment Direction Deed, which ostensibly ensured an ongoing right of occupancy if the S</w:t>
      </w:r>
      <w:r w:rsidR="00D93C67">
        <w:t xml:space="preserve">terling Income Trust </w:t>
      </w:r>
      <w:r w:rsidR="00022B98" w:rsidRPr="00022B98">
        <w:t>was insufficient to meet rental payments</w:t>
      </w:r>
      <w:r w:rsidR="00AA5569">
        <w:t xml:space="preserve">. </w:t>
      </w:r>
      <w:r w:rsidR="00D8682A">
        <w:t>H</w:t>
      </w:r>
      <w:r w:rsidR="00D8682A" w:rsidRPr="00022B98">
        <w:t>owever,</w:t>
      </w:r>
      <w:r w:rsidR="00022B98" w:rsidRPr="00022B98">
        <w:t xml:space="preserve"> the </w:t>
      </w:r>
      <w:r w:rsidR="00022B98" w:rsidRPr="00C1486B">
        <w:rPr>
          <w:i/>
        </w:rPr>
        <w:t>Residential Tenancies Act 1987</w:t>
      </w:r>
      <w:r w:rsidR="00022B98" w:rsidRPr="00022B98">
        <w:t xml:space="preserve"> </w:t>
      </w:r>
      <w:r w:rsidR="00B33771">
        <w:t>in Western Australia</w:t>
      </w:r>
      <w:r w:rsidR="00022B98" w:rsidRPr="00022B98">
        <w:t xml:space="preserve"> operated to make the </w:t>
      </w:r>
      <w:r w:rsidR="0041486C">
        <w:t>deed</w:t>
      </w:r>
      <w:r w:rsidR="0041486C" w:rsidRPr="00022B98">
        <w:t xml:space="preserve"> </w:t>
      </w:r>
      <w:r w:rsidR="00022B98" w:rsidRPr="00022B98">
        <w:t>void and of no effect.</w:t>
      </w:r>
      <w:r w:rsidR="00022B98" w:rsidRPr="00022B98">
        <w:rPr>
          <w:rStyle w:val="FootnoteReference"/>
        </w:rPr>
        <w:footnoteReference w:id="82"/>
      </w:r>
      <w:r w:rsidR="00022B98">
        <w:t xml:space="preserve"> </w:t>
      </w:r>
    </w:p>
    <w:p w14:paraId="1D289C12" w14:textId="03F00FBF" w:rsidR="00F87970" w:rsidRPr="00D77367" w:rsidRDefault="00733C0A" w:rsidP="00D77367">
      <w:pPr>
        <w:pStyle w:val="Heading2Numbered"/>
      </w:pPr>
      <w:bookmarkStart w:id="142" w:name="_Toc141906509"/>
      <w:bookmarkStart w:id="143" w:name="_Toc141965947"/>
      <w:r>
        <w:t xml:space="preserve">Question for </w:t>
      </w:r>
      <w:r w:rsidR="00C33B9D">
        <w:t>consideration</w:t>
      </w:r>
      <w:bookmarkEnd w:id="142"/>
      <w:bookmarkEnd w:id="143"/>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E144D5" w14:paraId="044B39A7" w14:textId="77777777" w:rsidTr="00990B72">
        <w:trPr>
          <w:trHeight w:val="945"/>
        </w:trPr>
        <w:tc>
          <w:tcPr>
            <w:tcW w:w="5000" w:type="pct"/>
            <w:shd w:val="clear" w:color="auto" w:fill="EEEEEE" w:themeFill="background2"/>
          </w:tcPr>
          <w:p w14:paraId="6C068979" w14:textId="6A957ED5" w:rsidR="0045114F" w:rsidRPr="00221636" w:rsidRDefault="0045114F" w:rsidP="0045114F">
            <w:pPr>
              <w:pStyle w:val="BoxHeading"/>
              <w:rPr>
                <w:color w:val="auto"/>
              </w:rPr>
            </w:pPr>
            <w:r w:rsidRPr="00221636">
              <w:rPr>
                <w:color w:val="auto"/>
              </w:rPr>
              <w:t>Question</w:t>
            </w:r>
          </w:p>
          <w:p w14:paraId="58670C2F" w14:textId="15BE40A0" w:rsidR="00570938" w:rsidRPr="00A30FD7" w:rsidRDefault="00FA2BF8" w:rsidP="00570938">
            <w:pPr>
              <w:pStyle w:val="OutlineNumbered1"/>
              <w:numPr>
                <w:ilvl w:val="0"/>
                <w:numId w:val="7"/>
              </w:numPr>
            </w:pPr>
            <w:r w:rsidRPr="00D55FC0">
              <w:t>Do issues arise for investors because of the dual jurisdictional responsibility when regulating schemes with real property? If so, how could they be addressed?</w:t>
            </w:r>
          </w:p>
        </w:tc>
      </w:tr>
    </w:tbl>
    <w:p w14:paraId="1AFFDE06" w14:textId="2B7AE9ED" w:rsidR="00D148A4" w:rsidRDefault="00D148A4" w:rsidP="00BC5AF5">
      <w:pPr>
        <w:rPr>
          <w:rFonts w:ascii="Calibri" w:hAnsi="Calibri" w:cs="Arial"/>
          <w:iCs/>
          <w:color w:val="2C384A"/>
          <w:kern w:val="32"/>
          <w:sz w:val="36"/>
          <w:szCs w:val="28"/>
        </w:rPr>
      </w:pPr>
    </w:p>
    <w:p w14:paraId="58338417" w14:textId="77777777" w:rsidR="000674C0" w:rsidRDefault="000674C0" w:rsidP="00BC5AF5">
      <w:pPr>
        <w:sectPr w:rsidR="000674C0" w:rsidSect="001B69D9">
          <w:pgSz w:w="11906" w:h="16838" w:code="9"/>
          <w:pgMar w:top="1843" w:right="1418" w:bottom="1418" w:left="1418" w:header="709" w:footer="709" w:gutter="0"/>
          <w:cols w:space="708"/>
          <w:docGrid w:linePitch="360"/>
        </w:sectPr>
      </w:pPr>
    </w:p>
    <w:p w14:paraId="46CC3621" w14:textId="0F783F36" w:rsidR="00DC364A" w:rsidRDefault="005D2828" w:rsidP="0045114F">
      <w:pPr>
        <w:pStyle w:val="Heading1Numbered"/>
      </w:pPr>
      <w:bookmarkStart w:id="144" w:name="_Toc138617388"/>
      <w:bookmarkStart w:id="145" w:name="_Toc141906510"/>
      <w:bookmarkStart w:id="146" w:name="_Toc141965948"/>
      <w:r>
        <w:lastRenderedPageBreak/>
        <w:t>Regulatory cost savings</w:t>
      </w:r>
      <w:bookmarkEnd w:id="144"/>
      <w:bookmarkEnd w:id="145"/>
      <w:bookmarkEnd w:id="146"/>
    </w:p>
    <w:p w14:paraId="4766868D" w14:textId="77B07C98" w:rsidR="003B5712" w:rsidRPr="00C01A0B" w:rsidRDefault="001F1C7E" w:rsidP="003B5712">
      <w:pPr>
        <w:pStyle w:val="Heading2Numbered"/>
        <w:rPr>
          <w:rFonts w:eastAsiaTheme="minorHAnsi"/>
        </w:rPr>
      </w:pPr>
      <w:bookmarkStart w:id="147" w:name="_Toc141965949"/>
      <w:r>
        <w:rPr>
          <w:rFonts w:eastAsiaTheme="minorHAnsi"/>
        </w:rPr>
        <w:t>Modernising the regulatory framework</w:t>
      </w:r>
      <w:bookmarkEnd w:id="147"/>
    </w:p>
    <w:p w14:paraId="301F7ED4" w14:textId="038693B3" w:rsidR="00184900" w:rsidRDefault="00184900" w:rsidP="00184900">
      <w:r>
        <w:t xml:space="preserve">The underlying regulatory framework for managed investment schemes has remained largely unchanged since its introduction. However, as regulated entities in the broader financial services sector, scheme operators have experienced significant reform in recent years. This can cause increased compliance burden and associated costs. </w:t>
      </w:r>
    </w:p>
    <w:p w14:paraId="43514B87" w14:textId="496DDE29" w:rsidR="00184900" w:rsidRDefault="00184900" w:rsidP="00184900">
      <w:proofErr w:type="gramStart"/>
      <w:r>
        <w:t>Well</w:t>
      </w:r>
      <w:proofErr w:type="gramEnd"/>
      <w:r w:rsidR="00C96F28">
        <w:noBreakHyphen/>
      </w:r>
      <w:r>
        <w:t xml:space="preserve">designed regulation is important for boosting productivity and enhancing protections for consumers. Conversely, poorly targeted or unnecessarily complex regulation can impose additional costs on entities and investors. </w:t>
      </w:r>
    </w:p>
    <w:p w14:paraId="287AD7CC" w14:textId="08B48504" w:rsidR="00C836F3" w:rsidRPr="00A337F7" w:rsidRDefault="0048246F" w:rsidP="00BC5AF5">
      <w:r>
        <w:t xml:space="preserve">This </w:t>
      </w:r>
      <w:r w:rsidR="00860327">
        <w:t xml:space="preserve">consultation paper </w:t>
      </w:r>
      <w:r w:rsidR="002E50A9">
        <w:t>has considered</w:t>
      </w:r>
      <w:r w:rsidR="00F17655">
        <w:t xml:space="preserve"> </w:t>
      </w:r>
      <w:r w:rsidR="003136E1">
        <w:t>several</w:t>
      </w:r>
      <w:r w:rsidR="00F17655">
        <w:t xml:space="preserve"> areas </w:t>
      </w:r>
      <w:r w:rsidR="00525B4B">
        <w:t>with</w:t>
      </w:r>
      <w:r w:rsidR="00D35761">
        <w:t xml:space="preserve"> potential gaps in the regulatory framework for</w:t>
      </w:r>
      <w:r w:rsidR="002B66C6">
        <w:t xml:space="preserve"> </w:t>
      </w:r>
      <w:r w:rsidR="00046887">
        <w:t xml:space="preserve">managed investment </w:t>
      </w:r>
      <w:r w:rsidR="002B66C6">
        <w:t>schemes</w:t>
      </w:r>
      <w:r w:rsidR="00532973">
        <w:t xml:space="preserve"> </w:t>
      </w:r>
      <w:r w:rsidR="00525B4B">
        <w:t>that</w:t>
      </w:r>
      <w:r w:rsidR="003E2226">
        <w:t xml:space="preserve"> may detract from </w:t>
      </w:r>
      <w:r w:rsidR="00525B4B">
        <w:t xml:space="preserve">investor </w:t>
      </w:r>
      <w:r w:rsidR="003E2226">
        <w:t>outcomes</w:t>
      </w:r>
      <w:r w:rsidR="00525B4B">
        <w:t xml:space="preserve">. </w:t>
      </w:r>
      <w:r w:rsidR="00D55CE1">
        <w:t>However</w:t>
      </w:r>
      <w:r w:rsidR="00AB0FA1">
        <w:t>,</w:t>
      </w:r>
      <w:r w:rsidR="001F7794">
        <w:t xml:space="preserve"> </w:t>
      </w:r>
      <w:r w:rsidR="00D35761">
        <w:t xml:space="preserve">there are opportunities to modernise and streamline the framework to ease compliance </w:t>
      </w:r>
      <w:r w:rsidR="00D55CE1">
        <w:t>burdens</w:t>
      </w:r>
      <w:r w:rsidR="00D35761">
        <w:t xml:space="preserve"> w</w:t>
      </w:r>
      <w:r w:rsidR="001F0122">
        <w:t xml:space="preserve">ithout compromising </w:t>
      </w:r>
      <w:r w:rsidR="00DD7EAE">
        <w:t xml:space="preserve">the intent of </w:t>
      </w:r>
      <w:r w:rsidR="006B6642">
        <w:t xml:space="preserve">any </w:t>
      </w:r>
      <w:r w:rsidR="00DD7EAE">
        <w:t xml:space="preserve">regulation </w:t>
      </w:r>
      <w:r w:rsidR="00076F07">
        <w:t>or</w:t>
      </w:r>
      <w:r w:rsidR="001F0122">
        <w:t xml:space="preserve"> protections.</w:t>
      </w:r>
      <w:r w:rsidR="00582E9A">
        <w:t xml:space="preserve"> T</w:t>
      </w:r>
      <w:r w:rsidR="00C836F3" w:rsidRPr="00A337F7">
        <w:t xml:space="preserve">here may </w:t>
      </w:r>
      <w:r w:rsidR="008054FF">
        <w:t xml:space="preserve">also </w:t>
      </w:r>
      <w:r w:rsidR="00C836F3" w:rsidRPr="00A337F7">
        <w:t xml:space="preserve">be areas where the </w:t>
      </w:r>
      <w:r w:rsidR="00886B2B">
        <w:t xml:space="preserve">regulatory framework for </w:t>
      </w:r>
      <w:r w:rsidR="00C836F3" w:rsidRPr="00A337F7">
        <w:t>managed investment scheme</w:t>
      </w:r>
      <w:r w:rsidR="00886B2B">
        <w:t xml:space="preserve">s </w:t>
      </w:r>
      <w:r w:rsidR="00C836F3" w:rsidRPr="00A337F7">
        <w:t>could be improved through closer alignment with the</w:t>
      </w:r>
      <w:r w:rsidR="0034048B">
        <w:t xml:space="preserve"> </w:t>
      </w:r>
      <w:r w:rsidR="00C836F3" w:rsidRPr="00A337F7">
        <w:t xml:space="preserve">CCIV </w:t>
      </w:r>
      <w:r w:rsidR="00382D7E" w:rsidRPr="00A337F7">
        <w:t>regime.</w:t>
      </w:r>
    </w:p>
    <w:p w14:paraId="0FE3E31C" w14:textId="69259783" w:rsidR="0016234D" w:rsidRPr="00C01A0B" w:rsidRDefault="00A345F1" w:rsidP="0045114F">
      <w:pPr>
        <w:pStyle w:val="Heading2Numbered"/>
        <w:rPr>
          <w:rFonts w:eastAsiaTheme="minorHAnsi"/>
        </w:rPr>
      </w:pPr>
      <w:bookmarkStart w:id="148" w:name="_Toc141906511"/>
      <w:bookmarkStart w:id="149" w:name="_Toc141965950"/>
      <w:r>
        <w:t xml:space="preserve">Question for </w:t>
      </w:r>
      <w:r w:rsidR="00C33B9D">
        <w:t>consideration</w:t>
      </w:r>
      <w:bookmarkEnd w:id="148"/>
      <w:bookmarkEnd w:id="149"/>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16234D" w14:paraId="07446EF4" w14:textId="77777777">
        <w:tc>
          <w:tcPr>
            <w:tcW w:w="5000" w:type="pct"/>
            <w:shd w:val="clear" w:color="auto" w:fill="EEEEEE" w:themeFill="background2"/>
          </w:tcPr>
          <w:p w14:paraId="348C5B60" w14:textId="47DC14E3" w:rsidR="0016234D" w:rsidRPr="00221636" w:rsidRDefault="0016234D" w:rsidP="00BC5AF5">
            <w:pPr>
              <w:pStyle w:val="BoxHeading"/>
              <w:rPr>
                <w:color w:val="auto"/>
              </w:rPr>
            </w:pPr>
            <w:r w:rsidRPr="00221636">
              <w:rPr>
                <w:color w:val="auto"/>
              </w:rPr>
              <w:t>Question</w:t>
            </w:r>
          </w:p>
          <w:p w14:paraId="720D6764" w14:textId="303156B4" w:rsidR="0016234D" w:rsidRPr="0045114F" w:rsidRDefault="0045114F" w:rsidP="00F91D76">
            <w:pPr>
              <w:pStyle w:val="OutlineNumbered1"/>
              <w:numPr>
                <w:ilvl w:val="0"/>
                <w:numId w:val="7"/>
              </w:numPr>
            </w:pPr>
            <w:bookmarkStart w:id="150" w:name="_Hlk140145619"/>
            <w:r>
              <w:t>What opportunities are there to modernise and streamline the regulatory framework for managed investment schemes to reduce regulatory burdens without detracting from outcomes for investors?</w:t>
            </w:r>
            <w:bookmarkEnd w:id="150"/>
          </w:p>
        </w:tc>
      </w:tr>
    </w:tbl>
    <w:p w14:paraId="6761316C" w14:textId="77777777" w:rsidR="0016234D" w:rsidRDefault="0016234D" w:rsidP="00BC5AF5"/>
    <w:p w14:paraId="19901D5C" w14:textId="77777777" w:rsidR="000674C0" w:rsidRDefault="000674C0" w:rsidP="00BC5AF5">
      <w:pPr>
        <w:sectPr w:rsidR="000674C0" w:rsidSect="001B69D9">
          <w:pgSz w:w="11906" w:h="16838" w:code="9"/>
          <w:pgMar w:top="1843" w:right="1418" w:bottom="1418" w:left="1418" w:header="709" w:footer="709" w:gutter="0"/>
          <w:cols w:space="708"/>
          <w:docGrid w:linePitch="360"/>
        </w:sectPr>
      </w:pPr>
    </w:p>
    <w:p w14:paraId="2A9A6857" w14:textId="73076594" w:rsidR="0018634A" w:rsidRPr="0018634A" w:rsidRDefault="0018634A" w:rsidP="00BC5AF5">
      <w:pPr>
        <w:pStyle w:val="Heading1"/>
        <w:spacing w:line="240" w:lineRule="auto"/>
      </w:pPr>
      <w:bookmarkStart w:id="151" w:name="_Toc138617389"/>
      <w:bookmarkStart w:id="152" w:name="_Toc141906512"/>
      <w:bookmarkStart w:id="153" w:name="_Toc141965951"/>
      <w:r>
        <w:lastRenderedPageBreak/>
        <w:t xml:space="preserve">Appendix </w:t>
      </w:r>
      <w:r w:rsidR="00065B42">
        <w:t>A</w:t>
      </w:r>
      <w:r w:rsidR="00F31F71">
        <w:t xml:space="preserve">: </w:t>
      </w:r>
      <w:r w:rsidR="00E70897">
        <w:t>Mapping</w:t>
      </w:r>
      <w:r w:rsidR="003A36FF">
        <w:t xml:space="preserve"> of</w:t>
      </w:r>
      <w:r w:rsidR="00CB54C6">
        <w:t xml:space="preserve"> </w:t>
      </w:r>
      <w:r w:rsidR="001E6DE4">
        <w:t xml:space="preserve">client </w:t>
      </w:r>
      <w:r w:rsidR="003A36FF">
        <w:t xml:space="preserve">definitions across </w:t>
      </w:r>
      <w:r w:rsidR="001E5548">
        <w:t>the Corporations Act</w:t>
      </w:r>
      <w:r w:rsidR="00B3769F">
        <w:t xml:space="preserve"> 2001</w:t>
      </w:r>
      <w:bookmarkEnd w:id="151"/>
      <w:bookmarkEnd w:id="152"/>
      <w:bookmarkEnd w:id="153"/>
    </w:p>
    <w:p w14:paraId="24A4E556" w14:textId="452D8238" w:rsidR="00D54FA1" w:rsidRDefault="002013C2" w:rsidP="00BC5AF5">
      <w:pPr>
        <w:rPr>
          <w:rStyle w:val="normaltextrun"/>
          <w:rFonts w:cs="Calibri"/>
          <w:color w:val="000000" w:themeColor="text1"/>
        </w:rPr>
      </w:pPr>
      <w:r w:rsidRPr="002013C2">
        <w:rPr>
          <w:rStyle w:val="normaltextrun"/>
          <w:rFonts w:cs="Calibri"/>
          <w:color w:val="000000" w:themeColor="text1"/>
        </w:rPr>
        <w:t xml:space="preserve">The </w:t>
      </w:r>
      <w:r w:rsidR="00972F9A">
        <w:rPr>
          <w:rStyle w:val="normaltextrun"/>
          <w:rFonts w:cs="Calibri"/>
          <w:color w:val="000000" w:themeColor="text1"/>
        </w:rPr>
        <w:t>terms</w:t>
      </w:r>
      <w:r w:rsidRPr="002013C2">
        <w:rPr>
          <w:rStyle w:val="normaltextrun"/>
          <w:rFonts w:cs="Calibri"/>
          <w:color w:val="000000" w:themeColor="text1"/>
        </w:rPr>
        <w:t xml:space="preserve"> </w:t>
      </w:r>
      <w:r w:rsidR="00C96F28">
        <w:rPr>
          <w:rStyle w:val="normaltextrun"/>
          <w:rFonts w:cs="Calibri"/>
          <w:color w:val="000000" w:themeColor="text1"/>
        </w:rPr>
        <w:t>‘</w:t>
      </w:r>
      <w:r w:rsidRPr="002013C2">
        <w:rPr>
          <w:rStyle w:val="normaltextrun"/>
          <w:rFonts w:cs="Calibri"/>
          <w:color w:val="000000" w:themeColor="text1"/>
        </w:rPr>
        <w:t>retail client</w:t>
      </w:r>
      <w:r w:rsidR="00C96F28">
        <w:rPr>
          <w:rStyle w:val="normaltextrun"/>
          <w:rFonts w:cs="Calibri"/>
          <w:color w:val="000000" w:themeColor="text1"/>
        </w:rPr>
        <w:t>’</w:t>
      </w:r>
      <w:r w:rsidR="00D207CB">
        <w:rPr>
          <w:rStyle w:val="normaltextrun"/>
          <w:rFonts w:cs="Calibri"/>
          <w:color w:val="000000" w:themeColor="text1"/>
        </w:rPr>
        <w:t>,</w:t>
      </w:r>
      <w:r w:rsidRPr="002013C2">
        <w:rPr>
          <w:rStyle w:val="normaltextrun"/>
          <w:rFonts w:cs="Calibri"/>
          <w:color w:val="000000" w:themeColor="text1"/>
        </w:rPr>
        <w:t xml:space="preserve"> </w:t>
      </w:r>
      <w:r w:rsidR="00C96F28">
        <w:rPr>
          <w:rStyle w:val="normaltextrun"/>
          <w:rFonts w:cs="Calibri"/>
          <w:color w:val="000000" w:themeColor="text1"/>
        </w:rPr>
        <w:t>‘</w:t>
      </w:r>
      <w:r w:rsidRPr="002013C2">
        <w:rPr>
          <w:rStyle w:val="normaltextrun"/>
          <w:rFonts w:cs="Calibri"/>
          <w:color w:val="000000" w:themeColor="text1"/>
        </w:rPr>
        <w:t>wholesale client</w:t>
      </w:r>
      <w:r w:rsidR="00C96F28">
        <w:rPr>
          <w:rStyle w:val="normaltextrun"/>
          <w:rFonts w:cs="Calibri"/>
          <w:color w:val="000000" w:themeColor="text1"/>
        </w:rPr>
        <w:t>’</w:t>
      </w:r>
      <w:r w:rsidR="00A433B4">
        <w:rPr>
          <w:rStyle w:val="normaltextrun"/>
          <w:rFonts w:cs="Calibri"/>
          <w:color w:val="000000" w:themeColor="text1"/>
        </w:rPr>
        <w:t xml:space="preserve">, and </w:t>
      </w:r>
      <w:r w:rsidR="00C96F28">
        <w:rPr>
          <w:rStyle w:val="normaltextrun"/>
          <w:rFonts w:cs="Calibri"/>
          <w:color w:val="000000" w:themeColor="text1"/>
        </w:rPr>
        <w:t>‘</w:t>
      </w:r>
      <w:r w:rsidR="00A433B4">
        <w:rPr>
          <w:rStyle w:val="normaltextrun"/>
          <w:rFonts w:cs="Calibri"/>
          <w:color w:val="000000" w:themeColor="text1"/>
        </w:rPr>
        <w:t>sophisticated investor</w:t>
      </w:r>
      <w:r w:rsidR="00C96F28">
        <w:rPr>
          <w:rStyle w:val="normaltextrun"/>
          <w:rFonts w:cs="Calibri"/>
          <w:color w:val="000000" w:themeColor="text1"/>
        </w:rPr>
        <w:t>’</w:t>
      </w:r>
      <w:r w:rsidRPr="002013C2">
        <w:rPr>
          <w:rStyle w:val="normaltextrun"/>
          <w:rFonts w:cs="Calibri"/>
          <w:color w:val="000000" w:themeColor="text1"/>
        </w:rPr>
        <w:t xml:space="preserve"> within the </w:t>
      </w:r>
      <w:r w:rsidR="005C4BBB" w:rsidRPr="005C4BBB">
        <w:rPr>
          <w:rStyle w:val="normaltextrun"/>
          <w:rFonts w:cs="Calibri"/>
          <w:color w:val="000000" w:themeColor="text1"/>
        </w:rPr>
        <w:t xml:space="preserve">Corporations Act </w:t>
      </w:r>
      <w:r w:rsidRPr="002013C2">
        <w:rPr>
          <w:rStyle w:val="normaltextrun"/>
          <w:rFonts w:cs="Calibri"/>
          <w:color w:val="000000" w:themeColor="text1"/>
        </w:rPr>
        <w:t xml:space="preserve">impact various parts of the legislation, particularly </w:t>
      </w:r>
      <w:r w:rsidR="00024A2E">
        <w:rPr>
          <w:rStyle w:val="normaltextrun"/>
          <w:rFonts w:cs="Calibri"/>
          <w:color w:val="000000" w:themeColor="text1"/>
        </w:rPr>
        <w:t>relating</w:t>
      </w:r>
      <w:r w:rsidRPr="002013C2">
        <w:rPr>
          <w:rStyle w:val="normaltextrun"/>
          <w:rFonts w:cs="Calibri"/>
          <w:color w:val="000000" w:themeColor="text1"/>
        </w:rPr>
        <w:t xml:space="preserve"> to the regulation of financial </w:t>
      </w:r>
      <w:r w:rsidR="002B34C7">
        <w:rPr>
          <w:rStyle w:val="normaltextrun"/>
          <w:rFonts w:cs="Calibri"/>
          <w:color w:val="000000" w:themeColor="text1"/>
        </w:rPr>
        <w:t>products and</w:t>
      </w:r>
      <w:r w:rsidRPr="002013C2">
        <w:rPr>
          <w:rStyle w:val="normaltextrun"/>
          <w:rFonts w:cs="Calibri"/>
          <w:color w:val="000000" w:themeColor="text1"/>
        </w:rPr>
        <w:t xml:space="preserve"> services. </w:t>
      </w:r>
    </w:p>
    <w:p w14:paraId="7F9B81D0" w14:textId="1762BAEB" w:rsidR="0018763F" w:rsidRPr="00E974D8" w:rsidRDefault="00D54FA1">
      <w:r>
        <w:t xml:space="preserve">Refer to </w:t>
      </w:r>
      <w:r w:rsidRPr="009902B3">
        <w:t xml:space="preserve">Table 2 for a summary of </w:t>
      </w:r>
      <w:r w:rsidR="0047384B" w:rsidRPr="009902B3">
        <w:t>key</w:t>
      </w:r>
      <w:r w:rsidRPr="009902B3">
        <w:t xml:space="preserve"> references </w:t>
      </w:r>
      <w:r w:rsidR="0047384B" w:rsidRPr="009902B3">
        <w:t>in the Corporations Act to</w:t>
      </w:r>
      <w:r w:rsidRPr="009902B3">
        <w:t xml:space="preserve"> </w:t>
      </w:r>
      <w:r w:rsidR="00602261" w:rsidRPr="009902B3">
        <w:t>a</w:t>
      </w:r>
      <w:r w:rsidRPr="009902B3">
        <w:t xml:space="preserve"> </w:t>
      </w:r>
      <w:r w:rsidR="00C96F28" w:rsidRPr="009902B3">
        <w:t>‘</w:t>
      </w:r>
      <w:r w:rsidRPr="009902B3">
        <w:t>retail client</w:t>
      </w:r>
      <w:r w:rsidR="00C96F28" w:rsidRPr="009902B3">
        <w:t>’</w:t>
      </w:r>
      <w:r w:rsidRPr="009902B3">
        <w:t>, Table</w:t>
      </w:r>
      <w:r w:rsidR="0039474C" w:rsidRPr="009902B3">
        <w:t> </w:t>
      </w:r>
      <w:r w:rsidRPr="009902B3">
        <w:t xml:space="preserve">3 for </w:t>
      </w:r>
      <w:r w:rsidR="00602261" w:rsidRPr="009902B3">
        <w:t>a</w:t>
      </w:r>
      <w:r w:rsidRPr="009902B3">
        <w:t xml:space="preserve"> </w:t>
      </w:r>
      <w:r w:rsidR="00C96F28" w:rsidRPr="009902B3">
        <w:t>‘</w:t>
      </w:r>
      <w:r w:rsidRPr="009902B3">
        <w:t>wholesale client</w:t>
      </w:r>
      <w:r w:rsidR="00C96F28" w:rsidRPr="009902B3">
        <w:t>’</w:t>
      </w:r>
      <w:r w:rsidRPr="009902B3">
        <w:t xml:space="preserve"> and Table 4 for </w:t>
      </w:r>
      <w:r w:rsidR="00602261" w:rsidRPr="009902B3">
        <w:t>a</w:t>
      </w:r>
      <w:r w:rsidRPr="009902B3">
        <w:t xml:space="preserve"> </w:t>
      </w:r>
      <w:r w:rsidR="00C96F28" w:rsidRPr="009902B3">
        <w:t>‘</w:t>
      </w:r>
      <w:r w:rsidRPr="009902B3">
        <w:t>sophisticated</w:t>
      </w:r>
      <w:r>
        <w:t xml:space="preserve"> investor</w:t>
      </w:r>
      <w:r w:rsidR="00C96F28">
        <w:t>’</w:t>
      </w:r>
      <w:r>
        <w:t>.</w:t>
      </w:r>
    </w:p>
    <w:p w14:paraId="70D211AB" w14:textId="12D1399A" w:rsidR="00470411" w:rsidRPr="001B1A71" w:rsidRDefault="000C20AF" w:rsidP="00C96F28">
      <w:pPr>
        <w:pStyle w:val="TableMainHeading"/>
      </w:pPr>
      <w:r w:rsidRPr="009902B3">
        <w:t xml:space="preserve">Table </w:t>
      </w:r>
      <w:r w:rsidR="00A75289" w:rsidRPr="009902B3">
        <w:t>2</w:t>
      </w:r>
      <w:r w:rsidRPr="009902B3">
        <w:t>.</w:t>
      </w:r>
      <w:r w:rsidRPr="001B1A71">
        <w:t xml:space="preserve"> </w:t>
      </w:r>
      <w:r w:rsidR="000261F9" w:rsidRPr="001B1A71">
        <w:t xml:space="preserve">References </w:t>
      </w:r>
      <w:r w:rsidR="00024A2E">
        <w:t>to</w:t>
      </w:r>
      <w:r w:rsidR="000261F9" w:rsidRPr="001B1A71">
        <w:t xml:space="preserve"> </w:t>
      </w:r>
      <w:r w:rsidR="00C96F28">
        <w:t>‘</w:t>
      </w:r>
      <w:r w:rsidR="000261F9" w:rsidRPr="001B1A71">
        <w:t>retail client</w:t>
      </w:r>
      <w:r w:rsidR="00C96F28">
        <w:t>’</w:t>
      </w:r>
      <w:r w:rsidR="000261F9" w:rsidRPr="001B1A71">
        <w:t xml:space="preserve"> in the Corporations Act</w:t>
      </w:r>
      <w:r w:rsidR="005C4BBB" w:rsidRPr="001B1A7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647"/>
      </w:tblGrid>
      <w:tr w:rsidR="000261F9" w:rsidRPr="00440F9B" w14:paraId="7C78AC97" w14:textId="77777777" w:rsidTr="00321CC1">
        <w:trPr>
          <w:trHeight w:val="270"/>
          <w:tblHeader/>
        </w:trPr>
        <w:tc>
          <w:tcPr>
            <w:tcW w:w="780" w:type="pct"/>
            <w:shd w:val="clear" w:color="auto" w:fill="E5E5E5"/>
          </w:tcPr>
          <w:p w14:paraId="6EF2C7EC" w14:textId="77777777" w:rsidR="000261F9" w:rsidRPr="00F844E2" w:rsidRDefault="000261F9" w:rsidP="00B2495A">
            <w:pPr>
              <w:pStyle w:val="TableColumnHeadingLeft"/>
            </w:pPr>
            <w:r w:rsidRPr="00F844E2">
              <w:t>Source</w:t>
            </w:r>
          </w:p>
        </w:tc>
        <w:tc>
          <w:tcPr>
            <w:tcW w:w="4220" w:type="pct"/>
            <w:shd w:val="clear" w:color="auto" w:fill="E5E5E5"/>
          </w:tcPr>
          <w:p w14:paraId="72ECAB68" w14:textId="77777777" w:rsidR="000261F9" w:rsidRPr="00F844E2" w:rsidRDefault="000261F9" w:rsidP="00B2495A">
            <w:pPr>
              <w:pStyle w:val="TableColumnHeadingLeft"/>
            </w:pPr>
            <w:r w:rsidRPr="00F844E2">
              <w:t>Description</w:t>
            </w:r>
          </w:p>
        </w:tc>
      </w:tr>
      <w:tr w:rsidR="000261F9" w:rsidRPr="00440F9B" w14:paraId="0A87D794" w14:textId="77777777" w:rsidTr="00321CC1">
        <w:trPr>
          <w:trHeight w:val="270"/>
        </w:trPr>
        <w:tc>
          <w:tcPr>
            <w:tcW w:w="780" w:type="pct"/>
            <w:vAlign w:val="center"/>
          </w:tcPr>
          <w:p w14:paraId="3C8207C7" w14:textId="77777777" w:rsidR="000261F9" w:rsidRPr="00F844E2" w:rsidRDefault="000261F9" w:rsidP="00BC5AF5">
            <w:pPr>
              <w:pStyle w:val="TableTextLeft"/>
              <w:rPr>
                <w:rFonts w:cs="Calibri Light"/>
                <w:color w:val="auto"/>
                <w:szCs w:val="18"/>
              </w:rPr>
            </w:pPr>
            <w:r w:rsidRPr="00F844E2">
              <w:rPr>
                <w:rFonts w:cs="Calibri Light"/>
                <w:color w:val="auto"/>
                <w:szCs w:val="18"/>
              </w:rPr>
              <w:t>s 9</w:t>
            </w:r>
          </w:p>
        </w:tc>
        <w:tc>
          <w:tcPr>
            <w:tcW w:w="4220" w:type="pct"/>
            <w:vAlign w:val="center"/>
          </w:tcPr>
          <w:p w14:paraId="63713EEC" w14:textId="5CB21B49" w:rsidR="000261F9" w:rsidRPr="00F844E2" w:rsidRDefault="000261F9" w:rsidP="00BC5AF5">
            <w:pPr>
              <w:pStyle w:val="TableTextLeft"/>
              <w:rPr>
                <w:rFonts w:cs="Calibri Light"/>
                <w:color w:val="auto"/>
                <w:szCs w:val="18"/>
              </w:rPr>
            </w:pPr>
            <w:r w:rsidRPr="00F844E2">
              <w:rPr>
                <w:rFonts w:cs="Calibri Light"/>
                <w:color w:val="auto"/>
                <w:szCs w:val="18"/>
              </w:rPr>
              <w:t>This section provides general definitions applicable throughout the Corporations Act 2001, including definitions relevant to retail clients</w:t>
            </w:r>
          </w:p>
        </w:tc>
      </w:tr>
      <w:tr w:rsidR="000261F9" w:rsidRPr="00440F9B" w14:paraId="33887DD5" w14:textId="77777777" w:rsidTr="00321CC1">
        <w:trPr>
          <w:trHeight w:val="270"/>
        </w:trPr>
        <w:tc>
          <w:tcPr>
            <w:tcW w:w="780" w:type="pct"/>
            <w:vAlign w:val="center"/>
          </w:tcPr>
          <w:p w14:paraId="1865F533" w14:textId="77777777" w:rsidR="000261F9" w:rsidRPr="00F844E2" w:rsidRDefault="000261F9" w:rsidP="00BC5AF5">
            <w:pPr>
              <w:pStyle w:val="TableTextLeft"/>
              <w:rPr>
                <w:rFonts w:cs="Calibri Light"/>
                <w:color w:val="auto"/>
                <w:szCs w:val="18"/>
              </w:rPr>
            </w:pPr>
            <w:r w:rsidRPr="00F844E2">
              <w:rPr>
                <w:rFonts w:cs="Calibri Light"/>
                <w:color w:val="auto"/>
                <w:szCs w:val="18"/>
              </w:rPr>
              <w:t>s 738D</w:t>
            </w:r>
          </w:p>
        </w:tc>
        <w:tc>
          <w:tcPr>
            <w:tcW w:w="4220" w:type="pct"/>
            <w:vAlign w:val="center"/>
          </w:tcPr>
          <w:p w14:paraId="1A7C745B" w14:textId="774BB50F" w:rsidR="000261F9" w:rsidRPr="00F844E2" w:rsidRDefault="000261F9" w:rsidP="00BC5AF5">
            <w:pPr>
              <w:pStyle w:val="TableTextLeft"/>
              <w:rPr>
                <w:rFonts w:cs="Calibri Light"/>
                <w:color w:val="auto"/>
                <w:szCs w:val="18"/>
              </w:rPr>
            </w:pPr>
            <w:r w:rsidRPr="00F844E2">
              <w:rPr>
                <w:rFonts w:cs="Calibri Light"/>
                <w:color w:val="auto"/>
                <w:szCs w:val="18"/>
              </w:rPr>
              <w:t>Meaning of retail client in relation to a CSF offer</w:t>
            </w:r>
          </w:p>
        </w:tc>
      </w:tr>
      <w:tr w:rsidR="000261F9" w:rsidRPr="00440F9B" w14:paraId="739B7132" w14:textId="77777777" w:rsidTr="00321CC1">
        <w:trPr>
          <w:trHeight w:val="270"/>
        </w:trPr>
        <w:tc>
          <w:tcPr>
            <w:tcW w:w="780" w:type="pct"/>
            <w:vAlign w:val="center"/>
          </w:tcPr>
          <w:p w14:paraId="165025C1" w14:textId="77777777" w:rsidR="000261F9" w:rsidRPr="00F844E2" w:rsidRDefault="000261F9" w:rsidP="00BC5AF5">
            <w:pPr>
              <w:pStyle w:val="TableTextLeft"/>
              <w:rPr>
                <w:rFonts w:cs="Calibri Light"/>
                <w:color w:val="auto"/>
                <w:szCs w:val="18"/>
              </w:rPr>
            </w:pPr>
            <w:r w:rsidRPr="00F844E2">
              <w:rPr>
                <w:rFonts w:cs="Calibri Light"/>
                <w:color w:val="auto"/>
                <w:szCs w:val="18"/>
              </w:rPr>
              <w:t>s 738T</w:t>
            </w:r>
          </w:p>
        </w:tc>
        <w:tc>
          <w:tcPr>
            <w:tcW w:w="4220" w:type="pct"/>
            <w:vAlign w:val="center"/>
          </w:tcPr>
          <w:p w14:paraId="1BC51AA2" w14:textId="6488DC4E" w:rsidR="000261F9" w:rsidRPr="00F844E2" w:rsidRDefault="000261F9" w:rsidP="00BC5AF5">
            <w:pPr>
              <w:pStyle w:val="TableTextLeft"/>
              <w:rPr>
                <w:rFonts w:cs="Calibri Light"/>
                <w:color w:val="auto"/>
                <w:szCs w:val="18"/>
              </w:rPr>
            </w:pPr>
            <w:r w:rsidRPr="00F844E2">
              <w:rPr>
                <w:rFonts w:cs="Calibri Light"/>
                <w:color w:val="auto"/>
                <w:szCs w:val="18"/>
              </w:rPr>
              <w:t>Withdrawal</w:t>
            </w:r>
            <w:r w:rsidR="00867E11">
              <w:rPr>
                <w:rFonts w:cs="Calibri Light"/>
                <w:color w:val="auto"/>
                <w:szCs w:val="18"/>
              </w:rPr>
              <w:t xml:space="preserve"> of</w:t>
            </w:r>
            <w:r w:rsidRPr="00F844E2">
              <w:rPr>
                <w:rFonts w:cs="Calibri Light"/>
                <w:color w:val="auto"/>
                <w:szCs w:val="18"/>
              </w:rPr>
              <w:t xml:space="preserve"> applications made pursuant to a CSF offe</w:t>
            </w:r>
            <w:r w:rsidR="00766582">
              <w:rPr>
                <w:rFonts w:cs="Calibri Light"/>
                <w:color w:val="auto"/>
                <w:szCs w:val="18"/>
              </w:rPr>
              <w:t>r</w:t>
            </w:r>
          </w:p>
        </w:tc>
      </w:tr>
      <w:tr w:rsidR="000261F9" w:rsidRPr="00440F9B" w14:paraId="1477364B" w14:textId="77777777" w:rsidTr="00321CC1">
        <w:trPr>
          <w:trHeight w:val="270"/>
        </w:trPr>
        <w:tc>
          <w:tcPr>
            <w:tcW w:w="780" w:type="pct"/>
            <w:vAlign w:val="center"/>
          </w:tcPr>
          <w:p w14:paraId="2D527BC8" w14:textId="77777777" w:rsidR="000261F9" w:rsidRPr="00F844E2" w:rsidRDefault="000261F9" w:rsidP="00BC5AF5">
            <w:pPr>
              <w:pStyle w:val="TableTextLeft"/>
              <w:rPr>
                <w:rFonts w:cs="Calibri Light"/>
                <w:color w:val="auto"/>
                <w:szCs w:val="18"/>
              </w:rPr>
            </w:pPr>
            <w:r w:rsidRPr="00F844E2">
              <w:rPr>
                <w:rFonts w:cs="Calibri Light"/>
                <w:color w:val="auto"/>
                <w:szCs w:val="18"/>
              </w:rPr>
              <w:t>s 738ZA</w:t>
            </w:r>
          </w:p>
        </w:tc>
        <w:tc>
          <w:tcPr>
            <w:tcW w:w="4220" w:type="pct"/>
            <w:vAlign w:val="center"/>
          </w:tcPr>
          <w:p w14:paraId="506381CB" w14:textId="145D46FE" w:rsidR="000261F9" w:rsidRPr="00F844E2" w:rsidRDefault="000261F9" w:rsidP="00BC5AF5">
            <w:pPr>
              <w:pStyle w:val="TableTextLeft"/>
              <w:rPr>
                <w:rFonts w:cs="Calibri Light"/>
                <w:color w:val="auto"/>
                <w:szCs w:val="18"/>
              </w:rPr>
            </w:pPr>
            <w:r w:rsidRPr="00F844E2">
              <w:rPr>
                <w:rFonts w:cs="Calibri Light"/>
                <w:color w:val="auto"/>
                <w:szCs w:val="18"/>
              </w:rPr>
              <w:t xml:space="preserve">General obligations of CSF intermediaries relating to their platforms </w:t>
            </w:r>
            <w:r w:rsidR="007E1BE0">
              <w:rPr>
                <w:rFonts w:cs="Calibri Light"/>
                <w:color w:val="auto"/>
                <w:szCs w:val="18"/>
              </w:rPr>
              <w:t>etc</w:t>
            </w:r>
          </w:p>
        </w:tc>
      </w:tr>
      <w:tr w:rsidR="000261F9" w:rsidRPr="00440F9B" w14:paraId="3C8E7DDC" w14:textId="77777777" w:rsidTr="00321CC1">
        <w:trPr>
          <w:trHeight w:val="270"/>
        </w:trPr>
        <w:tc>
          <w:tcPr>
            <w:tcW w:w="780" w:type="pct"/>
            <w:vAlign w:val="center"/>
          </w:tcPr>
          <w:p w14:paraId="3C6AA427" w14:textId="77777777" w:rsidR="000261F9" w:rsidRPr="00F844E2" w:rsidRDefault="000261F9" w:rsidP="00BC5AF5">
            <w:pPr>
              <w:pStyle w:val="TableTextLeft"/>
              <w:rPr>
                <w:rFonts w:cs="Calibri Light"/>
                <w:color w:val="auto"/>
                <w:szCs w:val="18"/>
              </w:rPr>
            </w:pPr>
            <w:r w:rsidRPr="00F844E2">
              <w:rPr>
                <w:rFonts w:cs="Calibri Light"/>
                <w:color w:val="auto"/>
                <w:szCs w:val="18"/>
              </w:rPr>
              <w:t>s 738ZC</w:t>
            </w:r>
          </w:p>
        </w:tc>
        <w:tc>
          <w:tcPr>
            <w:tcW w:w="4220" w:type="pct"/>
            <w:vAlign w:val="center"/>
          </w:tcPr>
          <w:p w14:paraId="62283BE4" w14:textId="156A8CA8" w:rsidR="000261F9" w:rsidRPr="00F844E2" w:rsidRDefault="000261F9" w:rsidP="00BC5AF5">
            <w:pPr>
              <w:pStyle w:val="TableTextLeft"/>
              <w:rPr>
                <w:rFonts w:cs="Calibri Light"/>
                <w:color w:val="auto"/>
                <w:szCs w:val="18"/>
              </w:rPr>
            </w:pPr>
            <w:r w:rsidRPr="00F844E2">
              <w:rPr>
                <w:rFonts w:cs="Calibri Light"/>
                <w:color w:val="auto"/>
                <w:szCs w:val="18"/>
              </w:rPr>
              <w:t>Caps on investment by retail clients pursuant to CSF offers</w:t>
            </w:r>
          </w:p>
        </w:tc>
      </w:tr>
      <w:tr w:rsidR="000261F9" w:rsidRPr="00440F9B" w14:paraId="69CEB184" w14:textId="77777777" w:rsidTr="00321CC1">
        <w:trPr>
          <w:trHeight w:val="270"/>
        </w:trPr>
        <w:tc>
          <w:tcPr>
            <w:tcW w:w="780" w:type="pct"/>
            <w:vAlign w:val="center"/>
          </w:tcPr>
          <w:p w14:paraId="417F2734" w14:textId="77777777" w:rsidR="000261F9" w:rsidRPr="00F844E2" w:rsidRDefault="000261F9" w:rsidP="00BC5AF5">
            <w:pPr>
              <w:pStyle w:val="TableTextLeft"/>
              <w:rPr>
                <w:rFonts w:cs="Calibri Light"/>
                <w:color w:val="auto"/>
                <w:szCs w:val="18"/>
              </w:rPr>
            </w:pPr>
            <w:r w:rsidRPr="00F844E2">
              <w:rPr>
                <w:rFonts w:cs="Calibri Light"/>
                <w:color w:val="auto"/>
                <w:szCs w:val="18"/>
              </w:rPr>
              <w:t>s 738ZD</w:t>
            </w:r>
          </w:p>
        </w:tc>
        <w:tc>
          <w:tcPr>
            <w:tcW w:w="4220" w:type="pct"/>
            <w:vAlign w:val="center"/>
          </w:tcPr>
          <w:p w14:paraId="460FDE44" w14:textId="4F3E51B0" w:rsidR="000261F9" w:rsidRPr="00F844E2" w:rsidRDefault="000261F9" w:rsidP="00BC5AF5">
            <w:pPr>
              <w:pStyle w:val="TableTextLeft"/>
              <w:rPr>
                <w:rFonts w:cs="Calibri Light"/>
                <w:color w:val="auto"/>
                <w:szCs w:val="18"/>
              </w:rPr>
            </w:pPr>
            <w:r w:rsidRPr="00F844E2">
              <w:rPr>
                <w:rFonts w:cs="Calibri Light"/>
                <w:color w:val="auto"/>
                <w:szCs w:val="18"/>
              </w:rPr>
              <w:t>Cooling</w:t>
            </w:r>
            <w:r w:rsidR="00C96F28">
              <w:rPr>
                <w:rFonts w:cs="Calibri Light"/>
                <w:color w:val="auto"/>
                <w:szCs w:val="18"/>
              </w:rPr>
              <w:noBreakHyphen/>
            </w:r>
            <w:r w:rsidRPr="00F844E2">
              <w:rPr>
                <w:rFonts w:cs="Calibri Light"/>
                <w:color w:val="auto"/>
                <w:szCs w:val="18"/>
              </w:rPr>
              <w:t>off rights for retail clients</w:t>
            </w:r>
          </w:p>
        </w:tc>
      </w:tr>
      <w:tr w:rsidR="000261F9" w:rsidRPr="00440F9B" w14:paraId="129458F4" w14:textId="77777777" w:rsidTr="00321CC1">
        <w:trPr>
          <w:trHeight w:val="270"/>
        </w:trPr>
        <w:tc>
          <w:tcPr>
            <w:tcW w:w="780" w:type="pct"/>
            <w:vAlign w:val="center"/>
          </w:tcPr>
          <w:p w14:paraId="397CF47D" w14:textId="77777777" w:rsidR="000261F9" w:rsidRPr="00F844E2" w:rsidRDefault="000261F9" w:rsidP="00BC5AF5">
            <w:pPr>
              <w:pStyle w:val="TableTextLeft"/>
              <w:rPr>
                <w:rFonts w:cs="Calibri Light"/>
                <w:color w:val="auto"/>
                <w:szCs w:val="18"/>
              </w:rPr>
            </w:pPr>
            <w:r w:rsidRPr="00F844E2">
              <w:rPr>
                <w:rFonts w:cs="Calibri Light"/>
                <w:color w:val="auto"/>
                <w:szCs w:val="18"/>
              </w:rPr>
              <w:t>s 738ZE</w:t>
            </w:r>
          </w:p>
        </w:tc>
        <w:tc>
          <w:tcPr>
            <w:tcW w:w="4220" w:type="pct"/>
            <w:vAlign w:val="center"/>
          </w:tcPr>
          <w:p w14:paraId="09BC2998" w14:textId="778A48A2" w:rsidR="000261F9" w:rsidRPr="00F844E2" w:rsidRDefault="000261F9" w:rsidP="00BC5AF5">
            <w:pPr>
              <w:pStyle w:val="TableTextLeft"/>
              <w:rPr>
                <w:rFonts w:cs="Calibri Light"/>
                <w:color w:val="auto"/>
                <w:szCs w:val="18"/>
              </w:rPr>
            </w:pPr>
            <w:r w:rsidRPr="00F844E2">
              <w:rPr>
                <w:rFonts w:cs="Calibri Light"/>
                <w:color w:val="auto"/>
                <w:szCs w:val="18"/>
              </w:rPr>
              <w:t>Company making CSF offer or CSF intermediary</w:t>
            </w:r>
            <w:r w:rsidR="004F6B56">
              <w:rPr>
                <w:rFonts w:cs="Calibri Light"/>
                <w:color w:val="auto"/>
                <w:szCs w:val="18"/>
              </w:rPr>
              <w:t xml:space="preserve"> etc.</w:t>
            </w:r>
            <w:r w:rsidRPr="00F844E2">
              <w:rPr>
                <w:rFonts w:cs="Calibri Light"/>
                <w:color w:val="auto"/>
                <w:szCs w:val="18"/>
              </w:rPr>
              <w:t xml:space="preserve"> must not financially assist retail client to acquire securities</w:t>
            </w:r>
          </w:p>
        </w:tc>
      </w:tr>
      <w:tr w:rsidR="000261F9" w:rsidRPr="00440F9B" w14:paraId="2CB7F7D4" w14:textId="77777777" w:rsidTr="00321CC1">
        <w:trPr>
          <w:trHeight w:val="270"/>
        </w:trPr>
        <w:tc>
          <w:tcPr>
            <w:tcW w:w="780" w:type="pct"/>
            <w:vAlign w:val="center"/>
          </w:tcPr>
          <w:p w14:paraId="60254CF9" w14:textId="77777777" w:rsidR="000261F9" w:rsidRPr="00F844E2" w:rsidRDefault="000261F9" w:rsidP="00BC5AF5">
            <w:pPr>
              <w:pStyle w:val="TableTextLeft"/>
              <w:rPr>
                <w:rFonts w:cs="Calibri Light"/>
                <w:color w:val="auto"/>
                <w:szCs w:val="18"/>
              </w:rPr>
            </w:pPr>
            <w:r w:rsidRPr="00F844E2">
              <w:rPr>
                <w:rFonts w:cs="Calibri Light"/>
                <w:color w:val="auto"/>
                <w:szCs w:val="18"/>
              </w:rPr>
              <w:t>s 761A</w:t>
            </w:r>
          </w:p>
        </w:tc>
        <w:tc>
          <w:tcPr>
            <w:tcW w:w="4220" w:type="pct"/>
            <w:vAlign w:val="center"/>
          </w:tcPr>
          <w:p w14:paraId="1206DF7A" w14:textId="6C91A3EC" w:rsidR="000261F9" w:rsidRPr="00F844E2" w:rsidRDefault="000261F9" w:rsidP="00BC5AF5">
            <w:pPr>
              <w:pStyle w:val="TableTextLeft"/>
              <w:rPr>
                <w:rFonts w:cs="Calibri Light"/>
                <w:color w:val="auto"/>
                <w:szCs w:val="18"/>
              </w:rPr>
            </w:pPr>
            <w:r w:rsidRPr="00F844E2">
              <w:rPr>
                <w:rFonts w:cs="Calibri Light"/>
                <w:color w:val="auto"/>
                <w:szCs w:val="18"/>
              </w:rPr>
              <w:t>Definitions</w:t>
            </w:r>
            <w:r w:rsidR="00C96F28">
              <w:rPr>
                <w:rFonts w:cs="Calibri Light"/>
                <w:color w:val="auto"/>
                <w:szCs w:val="18"/>
              </w:rPr>
              <w:t xml:space="preserve"> – </w:t>
            </w:r>
            <w:r w:rsidRPr="00F844E2">
              <w:rPr>
                <w:rFonts w:cs="Calibri Light"/>
                <w:color w:val="auto"/>
                <w:szCs w:val="18"/>
              </w:rPr>
              <w:t>meaning of derivative retail client money</w:t>
            </w:r>
          </w:p>
        </w:tc>
      </w:tr>
      <w:tr w:rsidR="000261F9" w:rsidRPr="00440F9B" w14:paraId="543F72BA" w14:textId="77777777" w:rsidTr="00321CC1">
        <w:trPr>
          <w:trHeight w:val="270"/>
        </w:trPr>
        <w:tc>
          <w:tcPr>
            <w:tcW w:w="780" w:type="pct"/>
            <w:vAlign w:val="center"/>
          </w:tcPr>
          <w:p w14:paraId="28AB55CF" w14:textId="77777777" w:rsidR="000261F9" w:rsidRPr="00F844E2" w:rsidRDefault="000261F9" w:rsidP="00BC5AF5">
            <w:pPr>
              <w:pStyle w:val="TableTextLeft"/>
              <w:rPr>
                <w:rFonts w:cs="Calibri Light"/>
                <w:color w:val="auto"/>
                <w:szCs w:val="18"/>
              </w:rPr>
            </w:pPr>
            <w:r w:rsidRPr="00F844E2">
              <w:rPr>
                <w:rFonts w:cs="Calibri Light"/>
                <w:color w:val="auto"/>
                <w:szCs w:val="18"/>
              </w:rPr>
              <w:t>s 761A</w:t>
            </w:r>
          </w:p>
        </w:tc>
        <w:tc>
          <w:tcPr>
            <w:tcW w:w="4220" w:type="pct"/>
            <w:vAlign w:val="center"/>
          </w:tcPr>
          <w:p w14:paraId="5007BF37" w14:textId="05F0BE99" w:rsidR="000261F9" w:rsidRPr="00F844E2" w:rsidRDefault="000261F9" w:rsidP="00BC5AF5">
            <w:pPr>
              <w:pStyle w:val="TableTextLeft"/>
              <w:rPr>
                <w:rFonts w:cs="Calibri Light"/>
                <w:color w:val="auto"/>
                <w:szCs w:val="18"/>
              </w:rPr>
            </w:pPr>
            <w:r w:rsidRPr="00F844E2">
              <w:rPr>
                <w:rFonts w:cs="Calibri Light"/>
                <w:color w:val="auto"/>
                <w:szCs w:val="18"/>
              </w:rPr>
              <w:t>Definitions</w:t>
            </w:r>
            <w:r w:rsidR="00C96F28">
              <w:rPr>
                <w:rFonts w:cs="Calibri Light"/>
                <w:color w:val="auto"/>
                <w:szCs w:val="18"/>
              </w:rPr>
              <w:t xml:space="preserve"> – </w:t>
            </w:r>
            <w:r w:rsidRPr="00F844E2">
              <w:rPr>
                <w:rFonts w:cs="Calibri Light"/>
                <w:color w:val="auto"/>
                <w:szCs w:val="18"/>
              </w:rPr>
              <w:t>meaning of derivative retail client property</w:t>
            </w:r>
          </w:p>
        </w:tc>
      </w:tr>
      <w:tr w:rsidR="000261F9" w:rsidRPr="00440F9B" w14:paraId="4242DBCE" w14:textId="77777777" w:rsidTr="00321CC1">
        <w:trPr>
          <w:trHeight w:val="270"/>
        </w:trPr>
        <w:tc>
          <w:tcPr>
            <w:tcW w:w="780" w:type="pct"/>
            <w:vAlign w:val="center"/>
          </w:tcPr>
          <w:p w14:paraId="212129EE" w14:textId="77777777" w:rsidR="000261F9" w:rsidRPr="00F844E2" w:rsidRDefault="000261F9" w:rsidP="00BC5AF5">
            <w:pPr>
              <w:pStyle w:val="TableTextLeft"/>
              <w:rPr>
                <w:rFonts w:cs="Calibri Light"/>
                <w:color w:val="auto"/>
                <w:szCs w:val="18"/>
              </w:rPr>
            </w:pPr>
            <w:r w:rsidRPr="00F844E2">
              <w:rPr>
                <w:rFonts w:cs="Calibri Light"/>
                <w:color w:val="auto"/>
                <w:szCs w:val="18"/>
              </w:rPr>
              <w:t>s 761A</w:t>
            </w:r>
          </w:p>
        </w:tc>
        <w:tc>
          <w:tcPr>
            <w:tcW w:w="4220" w:type="pct"/>
            <w:vAlign w:val="center"/>
          </w:tcPr>
          <w:p w14:paraId="10525991" w14:textId="6B9BC050" w:rsidR="000261F9" w:rsidRPr="00F844E2" w:rsidRDefault="000261F9" w:rsidP="00BC5AF5">
            <w:pPr>
              <w:pStyle w:val="TableTextLeft"/>
              <w:rPr>
                <w:rFonts w:cs="Calibri Light"/>
                <w:color w:val="auto"/>
                <w:szCs w:val="18"/>
              </w:rPr>
            </w:pPr>
            <w:r w:rsidRPr="00F844E2">
              <w:rPr>
                <w:rFonts w:cs="Calibri Light"/>
                <w:color w:val="auto"/>
                <w:szCs w:val="18"/>
              </w:rPr>
              <w:t>Signpost definition</w:t>
            </w:r>
            <w:r w:rsidR="00C96F28">
              <w:rPr>
                <w:rFonts w:cs="Calibri Light"/>
                <w:color w:val="auto"/>
                <w:szCs w:val="18"/>
              </w:rPr>
              <w:t xml:space="preserve"> – </w:t>
            </w:r>
            <w:r w:rsidRPr="00F844E2">
              <w:rPr>
                <w:rFonts w:cs="Calibri Light"/>
                <w:color w:val="auto"/>
                <w:szCs w:val="18"/>
              </w:rPr>
              <w:t>retail client</w:t>
            </w:r>
          </w:p>
        </w:tc>
      </w:tr>
      <w:tr w:rsidR="000261F9" w:rsidRPr="00440F9B" w14:paraId="34299613" w14:textId="77777777" w:rsidTr="00321CC1">
        <w:trPr>
          <w:trHeight w:val="270"/>
        </w:trPr>
        <w:tc>
          <w:tcPr>
            <w:tcW w:w="780" w:type="pct"/>
            <w:vAlign w:val="center"/>
          </w:tcPr>
          <w:p w14:paraId="19F7364B" w14:textId="77777777" w:rsidR="000261F9" w:rsidRPr="00F844E2" w:rsidRDefault="000261F9" w:rsidP="00BC5AF5">
            <w:pPr>
              <w:pStyle w:val="TableTextLeft"/>
              <w:rPr>
                <w:rFonts w:cs="Calibri Light"/>
                <w:color w:val="auto"/>
                <w:szCs w:val="18"/>
              </w:rPr>
            </w:pPr>
            <w:r w:rsidRPr="00F844E2">
              <w:rPr>
                <w:rFonts w:cs="Calibri Light"/>
                <w:color w:val="auto"/>
                <w:szCs w:val="18"/>
              </w:rPr>
              <w:t>s 761E</w:t>
            </w:r>
          </w:p>
        </w:tc>
        <w:tc>
          <w:tcPr>
            <w:tcW w:w="4220" w:type="pct"/>
            <w:vAlign w:val="center"/>
          </w:tcPr>
          <w:p w14:paraId="3BEAA786" w14:textId="6690F702" w:rsidR="000261F9" w:rsidRPr="00F844E2" w:rsidRDefault="000261F9" w:rsidP="00BC5AF5">
            <w:pPr>
              <w:pStyle w:val="TableTextLeft"/>
              <w:rPr>
                <w:rFonts w:cs="Calibri Light"/>
                <w:color w:val="auto"/>
                <w:szCs w:val="18"/>
              </w:rPr>
            </w:pPr>
            <w:r w:rsidRPr="00F844E2">
              <w:rPr>
                <w:rFonts w:cs="Calibri Light"/>
                <w:color w:val="auto"/>
                <w:szCs w:val="18"/>
              </w:rPr>
              <w:t>Meaning of issued, issuer, acquire, and provide in relation to financial products</w:t>
            </w:r>
          </w:p>
        </w:tc>
      </w:tr>
      <w:tr w:rsidR="000261F9" w:rsidRPr="00440F9B" w14:paraId="07D5B9E0" w14:textId="77777777" w:rsidTr="00321CC1">
        <w:trPr>
          <w:trHeight w:val="270"/>
        </w:trPr>
        <w:tc>
          <w:tcPr>
            <w:tcW w:w="780" w:type="pct"/>
            <w:vAlign w:val="center"/>
          </w:tcPr>
          <w:p w14:paraId="3A6F1AF0" w14:textId="77777777" w:rsidR="000261F9" w:rsidRPr="00F844E2" w:rsidRDefault="000261F9" w:rsidP="00BC5AF5">
            <w:pPr>
              <w:pStyle w:val="TableTextLeft"/>
              <w:rPr>
                <w:rFonts w:cs="Calibri Light"/>
                <w:color w:val="auto"/>
                <w:szCs w:val="18"/>
              </w:rPr>
            </w:pPr>
            <w:r w:rsidRPr="00F844E2">
              <w:rPr>
                <w:rFonts w:cs="Calibri Light"/>
                <w:color w:val="auto"/>
                <w:szCs w:val="18"/>
              </w:rPr>
              <w:t>s 761G</w:t>
            </w:r>
          </w:p>
        </w:tc>
        <w:tc>
          <w:tcPr>
            <w:tcW w:w="4220" w:type="pct"/>
            <w:vAlign w:val="center"/>
          </w:tcPr>
          <w:p w14:paraId="53694054" w14:textId="72278956" w:rsidR="000261F9" w:rsidRPr="00F844E2" w:rsidRDefault="000261F9" w:rsidP="00BC5AF5">
            <w:pPr>
              <w:pStyle w:val="TableTextLeft"/>
              <w:rPr>
                <w:rFonts w:cs="Calibri Light"/>
                <w:color w:val="auto"/>
                <w:szCs w:val="18"/>
              </w:rPr>
            </w:pPr>
            <w:r w:rsidRPr="00F844E2">
              <w:rPr>
                <w:rFonts w:cs="Calibri Light"/>
                <w:color w:val="auto"/>
                <w:szCs w:val="18"/>
              </w:rPr>
              <w:t>This section sets out the definition of a retail client within the Corporations Act 2001</w:t>
            </w:r>
          </w:p>
        </w:tc>
      </w:tr>
      <w:tr w:rsidR="000261F9" w:rsidRPr="00440F9B" w14:paraId="30FD8F21" w14:textId="77777777" w:rsidTr="00321CC1">
        <w:trPr>
          <w:trHeight w:val="270"/>
        </w:trPr>
        <w:tc>
          <w:tcPr>
            <w:tcW w:w="780" w:type="pct"/>
            <w:vAlign w:val="center"/>
          </w:tcPr>
          <w:p w14:paraId="2D48744F" w14:textId="77777777" w:rsidR="000261F9" w:rsidRPr="00F844E2" w:rsidRDefault="000261F9" w:rsidP="00BC5AF5">
            <w:pPr>
              <w:pStyle w:val="TableTextLeft"/>
              <w:rPr>
                <w:rFonts w:cs="Calibri Light"/>
                <w:color w:val="auto"/>
                <w:szCs w:val="18"/>
              </w:rPr>
            </w:pPr>
            <w:r w:rsidRPr="00F844E2">
              <w:rPr>
                <w:rFonts w:cs="Calibri Light"/>
                <w:color w:val="auto"/>
                <w:szCs w:val="18"/>
              </w:rPr>
              <w:t>s 761GA</w:t>
            </w:r>
          </w:p>
        </w:tc>
        <w:tc>
          <w:tcPr>
            <w:tcW w:w="4220" w:type="pct"/>
            <w:vAlign w:val="center"/>
          </w:tcPr>
          <w:p w14:paraId="4FA2BB70" w14:textId="77FA9B7C" w:rsidR="000261F9" w:rsidRPr="00F844E2" w:rsidRDefault="000261F9" w:rsidP="00BC5AF5">
            <w:pPr>
              <w:pStyle w:val="TableTextLeft"/>
              <w:rPr>
                <w:rFonts w:cs="Calibri Light"/>
                <w:color w:val="auto"/>
                <w:szCs w:val="18"/>
              </w:rPr>
            </w:pPr>
            <w:r w:rsidRPr="00F844E2">
              <w:rPr>
                <w:rFonts w:cs="Calibri Light"/>
                <w:color w:val="auto"/>
                <w:szCs w:val="18"/>
              </w:rPr>
              <w:t>This section relates to the interaction between the definitions of wholesale and retail clients and the circumstances in which they apply</w:t>
            </w:r>
          </w:p>
        </w:tc>
      </w:tr>
      <w:tr w:rsidR="000261F9" w:rsidRPr="00440F9B" w14:paraId="418D84C0" w14:textId="77777777" w:rsidTr="00321CC1">
        <w:trPr>
          <w:trHeight w:val="270"/>
        </w:trPr>
        <w:tc>
          <w:tcPr>
            <w:tcW w:w="780" w:type="pct"/>
            <w:vAlign w:val="center"/>
          </w:tcPr>
          <w:p w14:paraId="0A68BDDB" w14:textId="77777777" w:rsidR="000261F9" w:rsidRPr="00F844E2" w:rsidRDefault="000261F9" w:rsidP="00BC5AF5">
            <w:pPr>
              <w:pStyle w:val="TableTextLeft"/>
              <w:rPr>
                <w:rFonts w:cs="Calibri Light"/>
                <w:color w:val="auto"/>
                <w:szCs w:val="18"/>
              </w:rPr>
            </w:pPr>
            <w:r w:rsidRPr="00F844E2">
              <w:rPr>
                <w:rFonts w:cs="Calibri Light"/>
                <w:color w:val="auto"/>
                <w:szCs w:val="18"/>
              </w:rPr>
              <w:t>s 766A</w:t>
            </w:r>
          </w:p>
        </w:tc>
        <w:tc>
          <w:tcPr>
            <w:tcW w:w="4220" w:type="pct"/>
            <w:vAlign w:val="center"/>
          </w:tcPr>
          <w:p w14:paraId="6F483E5E" w14:textId="77777777" w:rsidR="000261F9" w:rsidRPr="00F844E2" w:rsidRDefault="000261F9" w:rsidP="00BC5AF5">
            <w:pPr>
              <w:pStyle w:val="TableTextLeft"/>
              <w:rPr>
                <w:rFonts w:cs="Calibri Light"/>
                <w:color w:val="auto"/>
                <w:szCs w:val="18"/>
              </w:rPr>
            </w:pPr>
            <w:r w:rsidRPr="00F844E2">
              <w:rPr>
                <w:rFonts w:cs="Calibri Light"/>
                <w:color w:val="auto"/>
                <w:szCs w:val="18"/>
              </w:rPr>
              <w:t>When does a person provide a financial service?</w:t>
            </w:r>
          </w:p>
        </w:tc>
      </w:tr>
      <w:tr w:rsidR="000261F9" w:rsidRPr="00440F9B" w14:paraId="475EE9A3" w14:textId="77777777" w:rsidTr="00321CC1">
        <w:trPr>
          <w:trHeight w:val="270"/>
        </w:trPr>
        <w:tc>
          <w:tcPr>
            <w:tcW w:w="780" w:type="pct"/>
            <w:vAlign w:val="center"/>
          </w:tcPr>
          <w:p w14:paraId="6D2A831A" w14:textId="77777777" w:rsidR="000261F9" w:rsidRPr="00F844E2" w:rsidRDefault="000261F9" w:rsidP="00BC5AF5">
            <w:pPr>
              <w:pStyle w:val="TableTextLeft"/>
              <w:rPr>
                <w:rFonts w:cs="Calibri Light"/>
                <w:color w:val="auto"/>
                <w:szCs w:val="18"/>
              </w:rPr>
            </w:pPr>
            <w:r w:rsidRPr="00F844E2">
              <w:rPr>
                <w:rFonts w:cs="Calibri Light"/>
                <w:color w:val="auto"/>
                <w:szCs w:val="18"/>
              </w:rPr>
              <w:t>s 766H</w:t>
            </w:r>
          </w:p>
        </w:tc>
        <w:tc>
          <w:tcPr>
            <w:tcW w:w="4220" w:type="pct"/>
            <w:vAlign w:val="center"/>
          </w:tcPr>
          <w:p w14:paraId="12F475FB" w14:textId="1CF81B18" w:rsidR="000261F9" w:rsidRPr="00F844E2" w:rsidRDefault="000261F9" w:rsidP="00BC5AF5">
            <w:pPr>
              <w:pStyle w:val="TableTextLeft"/>
              <w:rPr>
                <w:rFonts w:cs="Calibri Light"/>
                <w:color w:val="auto"/>
                <w:szCs w:val="18"/>
              </w:rPr>
            </w:pPr>
            <w:r w:rsidRPr="00F844E2">
              <w:rPr>
                <w:rFonts w:cs="Calibri Light"/>
                <w:color w:val="auto"/>
                <w:szCs w:val="18"/>
              </w:rPr>
              <w:t>Meaning of provides a superannuation trustee service</w:t>
            </w:r>
          </w:p>
        </w:tc>
      </w:tr>
      <w:tr w:rsidR="000261F9" w:rsidRPr="00440F9B" w14:paraId="28829CCA" w14:textId="77777777" w:rsidTr="00321CC1">
        <w:trPr>
          <w:trHeight w:val="270"/>
        </w:trPr>
        <w:tc>
          <w:tcPr>
            <w:tcW w:w="780" w:type="pct"/>
            <w:vAlign w:val="center"/>
          </w:tcPr>
          <w:p w14:paraId="1F35E8AF" w14:textId="77777777" w:rsidR="000261F9" w:rsidRPr="00F844E2" w:rsidRDefault="000261F9" w:rsidP="00BC5AF5">
            <w:pPr>
              <w:pStyle w:val="TableTextLeft"/>
              <w:rPr>
                <w:rFonts w:cs="Calibri Light"/>
                <w:color w:val="auto"/>
                <w:szCs w:val="18"/>
              </w:rPr>
            </w:pPr>
            <w:r w:rsidRPr="00F844E2">
              <w:rPr>
                <w:rFonts w:cs="Calibri Light"/>
                <w:color w:val="auto"/>
                <w:szCs w:val="18"/>
              </w:rPr>
              <w:t>s 798A</w:t>
            </w:r>
          </w:p>
        </w:tc>
        <w:tc>
          <w:tcPr>
            <w:tcW w:w="4220" w:type="pct"/>
            <w:vAlign w:val="center"/>
          </w:tcPr>
          <w:p w14:paraId="722C4C93" w14:textId="37A1695D" w:rsidR="000261F9" w:rsidRPr="00F844E2" w:rsidRDefault="000261F9" w:rsidP="00BC5AF5">
            <w:pPr>
              <w:pStyle w:val="TableTextLeft"/>
              <w:rPr>
                <w:rFonts w:cs="Calibri Light"/>
                <w:color w:val="auto"/>
                <w:szCs w:val="18"/>
              </w:rPr>
            </w:pPr>
            <w:r w:rsidRPr="00F844E2">
              <w:rPr>
                <w:rFonts w:cs="Calibri Light"/>
                <w:color w:val="auto"/>
                <w:szCs w:val="18"/>
              </w:rPr>
              <w:t xml:space="preserve">Matters to be </w:t>
            </w:r>
            <w:proofErr w:type="gramStart"/>
            <w:r w:rsidRPr="00F844E2">
              <w:rPr>
                <w:rFonts w:cs="Calibri Light"/>
                <w:color w:val="auto"/>
                <w:szCs w:val="18"/>
              </w:rPr>
              <w:t>taken into account</w:t>
            </w:r>
            <w:proofErr w:type="gramEnd"/>
            <w:r w:rsidRPr="00F844E2">
              <w:rPr>
                <w:rFonts w:cs="Calibri Light"/>
                <w:color w:val="auto"/>
                <w:szCs w:val="18"/>
              </w:rPr>
              <w:t xml:space="preserve"> by the Minister</w:t>
            </w:r>
          </w:p>
        </w:tc>
      </w:tr>
      <w:tr w:rsidR="000261F9" w:rsidRPr="00440F9B" w14:paraId="212C032E" w14:textId="77777777" w:rsidTr="00321CC1">
        <w:trPr>
          <w:trHeight w:val="270"/>
        </w:trPr>
        <w:tc>
          <w:tcPr>
            <w:tcW w:w="780" w:type="pct"/>
            <w:vAlign w:val="center"/>
          </w:tcPr>
          <w:p w14:paraId="35C5AEC0" w14:textId="77777777" w:rsidR="000261F9" w:rsidRPr="00F844E2" w:rsidRDefault="000261F9" w:rsidP="00BC5AF5">
            <w:pPr>
              <w:pStyle w:val="TableTextLeft"/>
              <w:rPr>
                <w:rFonts w:cs="Calibri Light"/>
                <w:color w:val="auto"/>
                <w:szCs w:val="18"/>
              </w:rPr>
            </w:pPr>
            <w:r w:rsidRPr="00F844E2">
              <w:rPr>
                <w:rFonts w:cs="Calibri Light"/>
                <w:color w:val="auto"/>
                <w:szCs w:val="18"/>
              </w:rPr>
              <w:t>s 881A</w:t>
            </w:r>
          </w:p>
        </w:tc>
        <w:tc>
          <w:tcPr>
            <w:tcW w:w="4220" w:type="pct"/>
            <w:vAlign w:val="center"/>
          </w:tcPr>
          <w:p w14:paraId="7BCDCC85" w14:textId="2055FEB8" w:rsidR="000261F9" w:rsidRPr="00F844E2" w:rsidRDefault="000261F9" w:rsidP="00BC5AF5">
            <w:pPr>
              <w:pStyle w:val="TableTextLeft"/>
              <w:rPr>
                <w:rFonts w:cs="Calibri Light"/>
                <w:color w:val="auto"/>
                <w:szCs w:val="18"/>
              </w:rPr>
            </w:pPr>
            <w:r w:rsidRPr="00F844E2">
              <w:rPr>
                <w:rFonts w:cs="Calibri Light"/>
                <w:color w:val="auto"/>
                <w:szCs w:val="18"/>
              </w:rPr>
              <w:t xml:space="preserve">Licensed markets through which participants provide services for retail clients must generally have a compensation </w:t>
            </w:r>
            <w:r w:rsidR="00B335D1">
              <w:rPr>
                <w:rFonts w:cs="Calibri Light"/>
                <w:color w:val="auto"/>
                <w:szCs w:val="18"/>
              </w:rPr>
              <w:t>regime</w:t>
            </w:r>
          </w:p>
        </w:tc>
      </w:tr>
      <w:tr w:rsidR="000261F9" w:rsidRPr="00440F9B" w14:paraId="76F00E37" w14:textId="77777777" w:rsidTr="00321CC1">
        <w:trPr>
          <w:trHeight w:val="270"/>
        </w:trPr>
        <w:tc>
          <w:tcPr>
            <w:tcW w:w="780" w:type="pct"/>
            <w:vAlign w:val="center"/>
          </w:tcPr>
          <w:p w14:paraId="3082AEBD" w14:textId="77777777" w:rsidR="000261F9" w:rsidRPr="00F844E2" w:rsidRDefault="000261F9" w:rsidP="00BC5AF5">
            <w:pPr>
              <w:pStyle w:val="TableTextLeft"/>
              <w:rPr>
                <w:rFonts w:cs="Calibri Light"/>
                <w:color w:val="auto"/>
                <w:szCs w:val="18"/>
              </w:rPr>
            </w:pPr>
            <w:r w:rsidRPr="00F844E2">
              <w:rPr>
                <w:rFonts w:cs="Calibri Light"/>
                <w:color w:val="auto"/>
                <w:szCs w:val="18"/>
              </w:rPr>
              <w:t>s 881B</w:t>
            </w:r>
          </w:p>
        </w:tc>
        <w:tc>
          <w:tcPr>
            <w:tcW w:w="4220" w:type="pct"/>
            <w:vAlign w:val="center"/>
          </w:tcPr>
          <w:p w14:paraId="207656E3" w14:textId="77777777" w:rsidR="000261F9" w:rsidRPr="00F844E2" w:rsidRDefault="000261F9" w:rsidP="00BC5AF5">
            <w:pPr>
              <w:pStyle w:val="TableTextLeft"/>
              <w:rPr>
                <w:rFonts w:cs="Calibri Light"/>
                <w:color w:val="auto"/>
                <w:szCs w:val="18"/>
              </w:rPr>
            </w:pPr>
            <w:r w:rsidRPr="00F844E2">
              <w:rPr>
                <w:rFonts w:cs="Calibri Light"/>
                <w:color w:val="auto"/>
                <w:szCs w:val="18"/>
              </w:rPr>
              <w:t>Additional requirements for the licence application (Australian Market Licence)</w:t>
            </w:r>
          </w:p>
        </w:tc>
      </w:tr>
      <w:tr w:rsidR="000261F9" w:rsidRPr="00440F9B" w14:paraId="4F3F92D2" w14:textId="77777777" w:rsidTr="00321CC1">
        <w:trPr>
          <w:trHeight w:val="270"/>
        </w:trPr>
        <w:tc>
          <w:tcPr>
            <w:tcW w:w="780" w:type="pct"/>
            <w:vAlign w:val="center"/>
          </w:tcPr>
          <w:p w14:paraId="725E4651" w14:textId="77777777" w:rsidR="000261F9" w:rsidRPr="00F844E2" w:rsidRDefault="000261F9" w:rsidP="00BC5AF5">
            <w:pPr>
              <w:pStyle w:val="TableTextLeft"/>
              <w:rPr>
                <w:rFonts w:cs="Calibri Light"/>
                <w:color w:val="auto"/>
                <w:szCs w:val="18"/>
              </w:rPr>
            </w:pPr>
            <w:r w:rsidRPr="00F844E2">
              <w:rPr>
                <w:rFonts w:cs="Calibri Light"/>
                <w:color w:val="auto"/>
                <w:szCs w:val="18"/>
              </w:rPr>
              <w:t>s 885C</w:t>
            </w:r>
          </w:p>
        </w:tc>
        <w:tc>
          <w:tcPr>
            <w:tcW w:w="4220" w:type="pct"/>
            <w:vAlign w:val="center"/>
          </w:tcPr>
          <w:p w14:paraId="25BC98D3" w14:textId="2BC6BD50" w:rsidR="000261F9" w:rsidRPr="00F844E2" w:rsidRDefault="000261F9" w:rsidP="00BC5AF5">
            <w:pPr>
              <w:pStyle w:val="TableTextLeft"/>
              <w:rPr>
                <w:rFonts w:cs="Calibri Light"/>
                <w:color w:val="auto"/>
                <w:szCs w:val="18"/>
              </w:rPr>
            </w:pPr>
            <w:r w:rsidRPr="00F844E2">
              <w:rPr>
                <w:rFonts w:cs="Calibri Light"/>
                <w:color w:val="auto"/>
                <w:szCs w:val="18"/>
              </w:rPr>
              <w:t>The losses to be covered</w:t>
            </w:r>
          </w:p>
        </w:tc>
      </w:tr>
      <w:tr w:rsidR="000261F9" w:rsidRPr="00440F9B" w14:paraId="6A1C0DC3" w14:textId="77777777" w:rsidTr="00321CC1">
        <w:trPr>
          <w:trHeight w:val="270"/>
        </w:trPr>
        <w:tc>
          <w:tcPr>
            <w:tcW w:w="780" w:type="pct"/>
            <w:vAlign w:val="center"/>
          </w:tcPr>
          <w:p w14:paraId="54F056A8" w14:textId="77777777" w:rsidR="000261F9" w:rsidRPr="00F844E2" w:rsidRDefault="000261F9" w:rsidP="00BC5AF5">
            <w:pPr>
              <w:pStyle w:val="TableTextLeft"/>
              <w:rPr>
                <w:rFonts w:cs="Calibri Light"/>
                <w:color w:val="auto"/>
                <w:szCs w:val="18"/>
              </w:rPr>
            </w:pPr>
            <w:r w:rsidRPr="00F844E2">
              <w:rPr>
                <w:rFonts w:cs="Calibri Light"/>
                <w:color w:val="auto"/>
                <w:szCs w:val="18"/>
              </w:rPr>
              <w:t>s 910A</w:t>
            </w:r>
          </w:p>
        </w:tc>
        <w:tc>
          <w:tcPr>
            <w:tcW w:w="4220" w:type="pct"/>
            <w:vAlign w:val="center"/>
          </w:tcPr>
          <w:p w14:paraId="2339591A" w14:textId="040B50DA" w:rsidR="000261F9" w:rsidRPr="00F844E2" w:rsidRDefault="000261F9" w:rsidP="00BC5AF5">
            <w:pPr>
              <w:pStyle w:val="TableTextLeft"/>
              <w:rPr>
                <w:rFonts w:cs="Calibri Light"/>
                <w:color w:val="auto"/>
                <w:szCs w:val="18"/>
              </w:rPr>
            </w:pPr>
            <w:r w:rsidRPr="00F844E2">
              <w:rPr>
                <w:rFonts w:cs="Calibri Light"/>
                <w:color w:val="auto"/>
                <w:szCs w:val="18"/>
              </w:rPr>
              <w:t>Definition of body corporate licensee</w:t>
            </w:r>
          </w:p>
        </w:tc>
      </w:tr>
      <w:tr w:rsidR="000261F9" w:rsidRPr="00440F9B" w14:paraId="5DCE6762" w14:textId="77777777" w:rsidTr="00321CC1">
        <w:trPr>
          <w:trHeight w:val="270"/>
        </w:trPr>
        <w:tc>
          <w:tcPr>
            <w:tcW w:w="780" w:type="pct"/>
            <w:vAlign w:val="center"/>
          </w:tcPr>
          <w:p w14:paraId="5148F171" w14:textId="77777777" w:rsidR="000261F9" w:rsidRPr="00F844E2" w:rsidRDefault="000261F9" w:rsidP="00BC5AF5">
            <w:pPr>
              <w:pStyle w:val="TableTextLeft"/>
              <w:rPr>
                <w:rFonts w:cs="Calibri Light"/>
                <w:color w:val="auto"/>
                <w:szCs w:val="18"/>
              </w:rPr>
            </w:pPr>
            <w:r w:rsidRPr="00F844E2">
              <w:rPr>
                <w:rFonts w:cs="Calibri Light"/>
                <w:color w:val="auto"/>
                <w:szCs w:val="18"/>
              </w:rPr>
              <w:t>s 910A</w:t>
            </w:r>
          </w:p>
        </w:tc>
        <w:tc>
          <w:tcPr>
            <w:tcW w:w="4220" w:type="pct"/>
            <w:vAlign w:val="center"/>
          </w:tcPr>
          <w:p w14:paraId="766362B3" w14:textId="1530983A" w:rsidR="000261F9" w:rsidRPr="00F844E2" w:rsidRDefault="000261F9" w:rsidP="00BC5AF5">
            <w:pPr>
              <w:pStyle w:val="TableTextLeft"/>
              <w:rPr>
                <w:rFonts w:cs="Calibri Light"/>
                <w:color w:val="auto"/>
                <w:szCs w:val="18"/>
              </w:rPr>
            </w:pPr>
            <w:r w:rsidRPr="00F844E2">
              <w:rPr>
                <w:rFonts w:cs="Calibri Light"/>
                <w:color w:val="auto"/>
                <w:szCs w:val="18"/>
              </w:rPr>
              <w:t>Definition of relevant provider</w:t>
            </w:r>
          </w:p>
        </w:tc>
      </w:tr>
      <w:tr w:rsidR="000261F9" w:rsidRPr="00440F9B" w14:paraId="29326FD4" w14:textId="77777777" w:rsidTr="00321CC1">
        <w:trPr>
          <w:trHeight w:val="270"/>
        </w:trPr>
        <w:tc>
          <w:tcPr>
            <w:tcW w:w="780" w:type="pct"/>
            <w:vAlign w:val="center"/>
          </w:tcPr>
          <w:p w14:paraId="52610C44" w14:textId="77777777" w:rsidR="000261F9" w:rsidRPr="009C1375" w:rsidRDefault="000261F9" w:rsidP="00BC5AF5">
            <w:pPr>
              <w:pStyle w:val="TableTextLeft"/>
              <w:rPr>
                <w:rFonts w:cs="Calibri Light"/>
                <w:color w:val="auto"/>
                <w:szCs w:val="18"/>
              </w:rPr>
            </w:pPr>
            <w:r w:rsidRPr="009C1375">
              <w:rPr>
                <w:rFonts w:cs="Calibri Light"/>
                <w:color w:val="auto"/>
                <w:szCs w:val="18"/>
              </w:rPr>
              <w:t>s 911A</w:t>
            </w:r>
          </w:p>
        </w:tc>
        <w:tc>
          <w:tcPr>
            <w:tcW w:w="4220" w:type="pct"/>
            <w:vAlign w:val="center"/>
          </w:tcPr>
          <w:p w14:paraId="70207B98" w14:textId="1C73FAC4" w:rsidR="000261F9" w:rsidRPr="009C1375" w:rsidRDefault="000261F9" w:rsidP="00BC5AF5">
            <w:pPr>
              <w:pStyle w:val="TableTextLeft"/>
              <w:rPr>
                <w:rFonts w:cs="Calibri Light"/>
                <w:color w:val="auto"/>
                <w:szCs w:val="18"/>
              </w:rPr>
            </w:pPr>
            <w:r w:rsidRPr="009C1375">
              <w:rPr>
                <w:rFonts w:cs="Calibri Light"/>
                <w:color w:val="auto"/>
                <w:szCs w:val="18"/>
              </w:rPr>
              <w:t xml:space="preserve">Need for an Australian financial service licence – </w:t>
            </w:r>
            <w:r w:rsidR="00DE4F20">
              <w:rPr>
                <w:rFonts w:cs="Calibri Light"/>
                <w:color w:val="auto"/>
                <w:szCs w:val="18"/>
              </w:rPr>
              <w:t>t</w:t>
            </w:r>
            <w:r w:rsidRPr="009C1375">
              <w:rPr>
                <w:rFonts w:cs="Calibri Light"/>
                <w:color w:val="auto"/>
                <w:szCs w:val="18"/>
              </w:rPr>
              <w:t>his section describes when a person is required to hold an AFSL</w:t>
            </w:r>
          </w:p>
        </w:tc>
      </w:tr>
      <w:tr w:rsidR="000261F9" w:rsidRPr="00440F9B" w14:paraId="07BCC3C3" w14:textId="77777777" w:rsidTr="00321CC1">
        <w:trPr>
          <w:trHeight w:val="270"/>
        </w:trPr>
        <w:tc>
          <w:tcPr>
            <w:tcW w:w="780" w:type="pct"/>
            <w:vAlign w:val="center"/>
          </w:tcPr>
          <w:p w14:paraId="0EF8EA5D" w14:textId="77777777" w:rsidR="000261F9" w:rsidRPr="009C1375" w:rsidRDefault="000261F9" w:rsidP="00BC5AF5">
            <w:pPr>
              <w:pStyle w:val="TableTextLeft"/>
              <w:rPr>
                <w:rFonts w:cs="Calibri Light"/>
                <w:color w:val="auto"/>
                <w:szCs w:val="18"/>
              </w:rPr>
            </w:pPr>
            <w:r w:rsidRPr="009C1375">
              <w:rPr>
                <w:rFonts w:cs="Calibri Light"/>
                <w:color w:val="auto"/>
                <w:szCs w:val="18"/>
              </w:rPr>
              <w:t>s 912A</w:t>
            </w:r>
          </w:p>
        </w:tc>
        <w:tc>
          <w:tcPr>
            <w:tcW w:w="4220" w:type="pct"/>
            <w:vAlign w:val="center"/>
          </w:tcPr>
          <w:p w14:paraId="7E43BD29" w14:textId="4CF8925B" w:rsidR="000261F9" w:rsidRPr="009C1375" w:rsidRDefault="000261F9" w:rsidP="00BC5AF5">
            <w:pPr>
              <w:pStyle w:val="TableTextLeft"/>
              <w:rPr>
                <w:rFonts w:cs="Calibri Light"/>
                <w:color w:val="auto"/>
                <w:szCs w:val="18"/>
              </w:rPr>
            </w:pPr>
            <w:r w:rsidRPr="009C1375">
              <w:rPr>
                <w:rFonts w:cs="Calibri Light"/>
                <w:color w:val="auto"/>
                <w:szCs w:val="18"/>
              </w:rPr>
              <w:t xml:space="preserve">General obligations – </w:t>
            </w:r>
            <w:r w:rsidR="00DE4F20">
              <w:rPr>
                <w:rFonts w:cs="Calibri Light"/>
                <w:color w:val="auto"/>
                <w:szCs w:val="18"/>
              </w:rPr>
              <w:t>t</w:t>
            </w:r>
            <w:r w:rsidRPr="009C1375">
              <w:rPr>
                <w:rFonts w:cs="Calibri Light"/>
                <w:color w:val="auto"/>
                <w:szCs w:val="18"/>
              </w:rPr>
              <w:t>his section provides the general obligations that a financial service licensee must comply with</w:t>
            </w:r>
          </w:p>
        </w:tc>
      </w:tr>
      <w:tr w:rsidR="000261F9" w:rsidRPr="00440F9B" w14:paraId="2F9EF800" w14:textId="77777777" w:rsidTr="00321CC1">
        <w:trPr>
          <w:trHeight w:val="270"/>
        </w:trPr>
        <w:tc>
          <w:tcPr>
            <w:tcW w:w="780" w:type="pct"/>
            <w:vAlign w:val="center"/>
          </w:tcPr>
          <w:p w14:paraId="6FAEB8AC" w14:textId="77777777" w:rsidR="000261F9" w:rsidRPr="009C1375" w:rsidRDefault="000261F9" w:rsidP="00BC5AF5">
            <w:pPr>
              <w:pStyle w:val="TableTextLeft"/>
              <w:rPr>
                <w:rFonts w:cs="Calibri Light"/>
                <w:color w:val="auto"/>
                <w:szCs w:val="18"/>
              </w:rPr>
            </w:pPr>
            <w:r w:rsidRPr="009C1375">
              <w:rPr>
                <w:rFonts w:cs="Calibri Light"/>
                <w:color w:val="auto"/>
                <w:szCs w:val="18"/>
              </w:rPr>
              <w:t>s 912B</w:t>
            </w:r>
          </w:p>
        </w:tc>
        <w:tc>
          <w:tcPr>
            <w:tcW w:w="4220" w:type="pct"/>
            <w:vAlign w:val="center"/>
          </w:tcPr>
          <w:p w14:paraId="1CEF9E77" w14:textId="11C409D6" w:rsidR="000261F9" w:rsidRPr="009C1375" w:rsidRDefault="000261F9" w:rsidP="00BC5AF5">
            <w:pPr>
              <w:pStyle w:val="TableTextLeft"/>
              <w:rPr>
                <w:rFonts w:cs="Calibri Light"/>
                <w:color w:val="auto"/>
                <w:szCs w:val="18"/>
              </w:rPr>
            </w:pPr>
            <w:r w:rsidRPr="009C1375">
              <w:rPr>
                <w:rFonts w:cs="Calibri Light"/>
                <w:color w:val="auto"/>
                <w:szCs w:val="18"/>
              </w:rPr>
              <w:t>Compensation arrangements if financial services provided to persons as retail clients</w:t>
            </w:r>
          </w:p>
        </w:tc>
      </w:tr>
      <w:tr w:rsidR="000261F9" w:rsidRPr="00440F9B" w14:paraId="42EB2648" w14:textId="77777777" w:rsidTr="00321CC1">
        <w:trPr>
          <w:trHeight w:val="270"/>
        </w:trPr>
        <w:tc>
          <w:tcPr>
            <w:tcW w:w="780" w:type="pct"/>
            <w:vAlign w:val="center"/>
          </w:tcPr>
          <w:p w14:paraId="009CD765" w14:textId="77777777" w:rsidR="000261F9" w:rsidRPr="009C1375" w:rsidRDefault="000261F9" w:rsidP="00BC5AF5">
            <w:pPr>
              <w:pStyle w:val="TableTextLeft"/>
              <w:rPr>
                <w:rFonts w:cs="Calibri Light"/>
                <w:color w:val="auto"/>
                <w:szCs w:val="18"/>
              </w:rPr>
            </w:pPr>
            <w:r w:rsidRPr="009C1375">
              <w:rPr>
                <w:rFonts w:cs="Calibri Light"/>
                <w:color w:val="auto"/>
                <w:szCs w:val="18"/>
              </w:rPr>
              <w:t>s 912D</w:t>
            </w:r>
          </w:p>
        </w:tc>
        <w:tc>
          <w:tcPr>
            <w:tcW w:w="4220" w:type="pct"/>
            <w:vAlign w:val="center"/>
          </w:tcPr>
          <w:p w14:paraId="1BFFE46F" w14:textId="410FA701" w:rsidR="000261F9" w:rsidRPr="009C1375" w:rsidRDefault="000261F9" w:rsidP="00BC5AF5">
            <w:pPr>
              <w:pStyle w:val="TableTextLeft"/>
              <w:rPr>
                <w:rFonts w:cs="Calibri Light"/>
                <w:color w:val="auto"/>
                <w:szCs w:val="18"/>
              </w:rPr>
            </w:pPr>
            <w:r w:rsidRPr="009C1375">
              <w:rPr>
                <w:rFonts w:cs="Calibri Light"/>
                <w:color w:val="auto"/>
                <w:szCs w:val="18"/>
              </w:rPr>
              <w:t>What are reportable situations</w:t>
            </w:r>
          </w:p>
        </w:tc>
      </w:tr>
      <w:tr w:rsidR="000261F9" w:rsidRPr="00440F9B" w14:paraId="719B6939" w14:textId="77777777" w:rsidTr="00321CC1">
        <w:trPr>
          <w:trHeight w:val="270"/>
        </w:trPr>
        <w:tc>
          <w:tcPr>
            <w:tcW w:w="780" w:type="pct"/>
            <w:vAlign w:val="center"/>
          </w:tcPr>
          <w:p w14:paraId="522860B9" w14:textId="77777777" w:rsidR="000261F9" w:rsidRPr="009C1375" w:rsidRDefault="000261F9" w:rsidP="00BC5AF5">
            <w:pPr>
              <w:pStyle w:val="TableTextLeft"/>
              <w:rPr>
                <w:rFonts w:cs="Calibri Light"/>
                <w:color w:val="auto"/>
                <w:szCs w:val="18"/>
              </w:rPr>
            </w:pPr>
            <w:r w:rsidRPr="009C1375">
              <w:rPr>
                <w:rFonts w:cs="Calibri Light"/>
                <w:color w:val="auto"/>
                <w:szCs w:val="18"/>
              </w:rPr>
              <w:t>s 912DAB</w:t>
            </w:r>
          </w:p>
        </w:tc>
        <w:tc>
          <w:tcPr>
            <w:tcW w:w="4220" w:type="pct"/>
            <w:vAlign w:val="center"/>
          </w:tcPr>
          <w:p w14:paraId="72138327" w14:textId="68CB0766" w:rsidR="000261F9" w:rsidRPr="009C1375" w:rsidRDefault="000261F9" w:rsidP="00BC5AF5">
            <w:pPr>
              <w:pStyle w:val="TableTextLeft"/>
              <w:rPr>
                <w:rFonts w:cs="Calibri Light"/>
                <w:color w:val="auto"/>
                <w:szCs w:val="18"/>
              </w:rPr>
            </w:pPr>
            <w:r w:rsidRPr="009C1375">
              <w:rPr>
                <w:rFonts w:cs="Calibri Light"/>
                <w:color w:val="auto"/>
                <w:szCs w:val="18"/>
              </w:rPr>
              <w:t>Obligations to lodge a report</w:t>
            </w:r>
            <w:r w:rsidR="00BE4009">
              <w:rPr>
                <w:rFonts w:cs="Calibri Light"/>
                <w:color w:val="auto"/>
                <w:szCs w:val="18"/>
              </w:rPr>
              <w:t xml:space="preserve"> – reportable situations in relation to</w:t>
            </w:r>
            <w:r w:rsidR="007E6B31">
              <w:rPr>
                <w:rFonts w:cs="Calibri Light"/>
                <w:color w:val="auto"/>
                <w:szCs w:val="18"/>
              </w:rPr>
              <w:t xml:space="preserve"> other financial services licensees</w:t>
            </w:r>
          </w:p>
        </w:tc>
      </w:tr>
      <w:tr w:rsidR="000261F9" w:rsidRPr="00440F9B" w14:paraId="1C5D39AB" w14:textId="77777777" w:rsidTr="00321CC1">
        <w:trPr>
          <w:trHeight w:val="270"/>
        </w:trPr>
        <w:tc>
          <w:tcPr>
            <w:tcW w:w="780" w:type="pct"/>
            <w:vAlign w:val="center"/>
          </w:tcPr>
          <w:p w14:paraId="7220ABDC" w14:textId="77777777" w:rsidR="000261F9" w:rsidRPr="009C1375" w:rsidRDefault="000261F9" w:rsidP="00BC5AF5">
            <w:pPr>
              <w:pStyle w:val="TableTextLeft"/>
              <w:rPr>
                <w:rFonts w:cs="Calibri Light"/>
                <w:color w:val="auto"/>
                <w:szCs w:val="18"/>
              </w:rPr>
            </w:pPr>
            <w:r w:rsidRPr="009C1375">
              <w:rPr>
                <w:rFonts w:cs="Calibri Light"/>
                <w:color w:val="auto"/>
                <w:szCs w:val="18"/>
              </w:rPr>
              <w:lastRenderedPageBreak/>
              <w:t>s 912EB</w:t>
            </w:r>
          </w:p>
        </w:tc>
        <w:tc>
          <w:tcPr>
            <w:tcW w:w="4220" w:type="pct"/>
            <w:vAlign w:val="center"/>
          </w:tcPr>
          <w:p w14:paraId="6A6E165F" w14:textId="00903DC0" w:rsidR="000261F9" w:rsidRPr="009C1375" w:rsidRDefault="000261F9" w:rsidP="00BC5AF5">
            <w:pPr>
              <w:pStyle w:val="TableTextLeft"/>
              <w:rPr>
                <w:rFonts w:cs="Calibri Light"/>
                <w:color w:val="auto"/>
                <w:szCs w:val="18"/>
              </w:rPr>
            </w:pPr>
            <w:r w:rsidRPr="009C1375">
              <w:rPr>
                <w:rFonts w:cs="Calibri Light"/>
                <w:color w:val="auto"/>
                <w:szCs w:val="18"/>
              </w:rPr>
              <w:t>Obligations to investigate reportable situations that may affect clients</w:t>
            </w:r>
          </w:p>
        </w:tc>
      </w:tr>
      <w:tr w:rsidR="000261F9" w:rsidRPr="00440F9B" w14:paraId="0486F657" w14:textId="77777777" w:rsidTr="00321CC1">
        <w:trPr>
          <w:trHeight w:val="270"/>
        </w:trPr>
        <w:tc>
          <w:tcPr>
            <w:tcW w:w="780" w:type="pct"/>
            <w:vAlign w:val="center"/>
          </w:tcPr>
          <w:p w14:paraId="3F7A11F7" w14:textId="77777777" w:rsidR="000261F9" w:rsidRPr="009C1375" w:rsidRDefault="000261F9" w:rsidP="00BC5AF5">
            <w:pPr>
              <w:pStyle w:val="TableTextLeft"/>
              <w:rPr>
                <w:rFonts w:cs="Calibri Light"/>
                <w:color w:val="auto"/>
                <w:szCs w:val="18"/>
              </w:rPr>
            </w:pPr>
            <w:r w:rsidRPr="009C1375">
              <w:rPr>
                <w:rFonts w:cs="Calibri Light"/>
                <w:color w:val="auto"/>
                <w:szCs w:val="18"/>
              </w:rPr>
              <w:t>s 920A</w:t>
            </w:r>
          </w:p>
        </w:tc>
        <w:tc>
          <w:tcPr>
            <w:tcW w:w="4220" w:type="pct"/>
            <w:vAlign w:val="center"/>
          </w:tcPr>
          <w:p w14:paraId="490FF717" w14:textId="04A69306" w:rsidR="000261F9" w:rsidRPr="009C1375" w:rsidRDefault="00D70D0C" w:rsidP="00BC5AF5">
            <w:pPr>
              <w:pStyle w:val="TableTextLeft"/>
              <w:rPr>
                <w:rFonts w:cs="Calibri Light"/>
                <w:color w:val="auto"/>
                <w:szCs w:val="18"/>
              </w:rPr>
            </w:pPr>
            <w:r>
              <w:rPr>
                <w:rFonts w:cs="Calibri Light"/>
                <w:color w:val="auto"/>
                <w:szCs w:val="18"/>
              </w:rPr>
              <w:t>ASIC</w:t>
            </w:r>
            <w:r w:rsidR="00C96F28">
              <w:rPr>
                <w:rFonts w:cs="Calibri Light"/>
                <w:color w:val="auto"/>
                <w:szCs w:val="18"/>
              </w:rPr>
              <w:t>’</w:t>
            </w:r>
            <w:r w:rsidR="00D47373">
              <w:rPr>
                <w:rFonts w:cs="Calibri Light"/>
                <w:color w:val="auto"/>
                <w:szCs w:val="18"/>
              </w:rPr>
              <w:t>s power to make a banning order</w:t>
            </w:r>
          </w:p>
        </w:tc>
      </w:tr>
      <w:tr w:rsidR="000261F9" w:rsidRPr="00440F9B" w14:paraId="4A92F1F4" w14:textId="77777777" w:rsidTr="00321CC1">
        <w:trPr>
          <w:trHeight w:val="270"/>
        </w:trPr>
        <w:tc>
          <w:tcPr>
            <w:tcW w:w="780" w:type="pct"/>
            <w:vAlign w:val="center"/>
          </w:tcPr>
          <w:p w14:paraId="48A517EF" w14:textId="77777777" w:rsidR="000261F9" w:rsidRPr="009C1375" w:rsidRDefault="000261F9" w:rsidP="00BC5AF5">
            <w:pPr>
              <w:pStyle w:val="TableTextLeft"/>
              <w:rPr>
                <w:rFonts w:cs="Calibri Light"/>
                <w:color w:val="auto"/>
                <w:szCs w:val="18"/>
              </w:rPr>
            </w:pPr>
            <w:r w:rsidRPr="009C1375">
              <w:rPr>
                <w:rFonts w:cs="Calibri Light"/>
                <w:color w:val="auto"/>
                <w:szCs w:val="18"/>
              </w:rPr>
              <w:t>s 921B</w:t>
            </w:r>
          </w:p>
        </w:tc>
        <w:tc>
          <w:tcPr>
            <w:tcW w:w="4220" w:type="pct"/>
            <w:vAlign w:val="center"/>
          </w:tcPr>
          <w:p w14:paraId="00940BBD" w14:textId="474519C9" w:rsidR="000261F9" w:rsidRPr="009C1375" w:rsidRDefault="000261F9" w:rsidP="00BC5AF5">
            <w:pPr>
              <w:pStyle w:val="TableTextLeft"/>
              <w:rPr>
                <w:rFonts w:cs="Calibri Light"/>
                <w:color w:val="auto"/>
                <w:szCs w:val="18"/>
              </w:rPr>
            </w:pPr>
            <w:r w:rsidRPr="009C1375">
              <w:rPr>
                <w:rFonts w:cs="Calibri Light"/>
                <w:color w:val="auto"/>
                <w:szCs w:val="18"/>
              </w:rPr>
              <w:t>Meaning of education and training standards</w:t>
            </w:r>
          </w:p>
        </w:tc>
      </w:tr>
      <w:tr w:rsidR="000261F9" w:rsidRPr="00440F9B" w14:paraId="3C504597" w14:textId="77777777" w:rsidTr="00321CC1">
        <w:trPr>
          <w:trHeight w:val="270"/>
        </w:trPr>
        <w:tc>
          <w:tcPr>
            <w:tcW w:w="780" w:type="pct"/>
            <w:vAlign w:val="center"/>
          </w:tcPr>
          <w:p w14:paraId="02590280" w14:textId="77777777" w:rsidR="000261F9" w:rsidRPr="009C1375" w:rsidRDefault="000261F9" w:rsidP="00BC5AF5">
            <w:pPr>
              <w:pStyle w:val="TableTextLeft"/>
              <w:rPr>
                <w:rFonts w:cs="Calibri Light"/>
                <w:color w:val="auto"/>
                <w:szCs w:val="18"/>
              </w:rPr>
            </w:pPr>
            <w:r w:rsidRPr="009C1375">
              <w:rPr>
                <w:rFonts w:cs="Calibri Light"/>
                <w:color w:val="auto"/>
                <w:szCs w:val="18"/>
              </w:rPr>
              <w:t>s 921BA</w:t>
            </w:r>
          </w:p>
        </w:tc>
        <w:tc>
          <w:tcPr>
            <w:tcW w:w="4220" w:type="pct"/>
            <w:vAlign w:val="center"/>
          </w:tcPr>
          <w:p w14:paraId="2BC193CF" w14:textId="1F269DB8" w:rsidR="000261F9" w:rsidRPr="009C1375" w:rsidRDefault="000261F9" w:rsidP="00BC5AF5">
            <w:pPr>
              <w:pStyle w:val="TableTextLeft"/>
              <w:rPr>
                <w:rFonts w:cs="Calibri Light"/>
                <w:color w:val="auto"/>
                <w:szCs w:val="18"/>
              </w:rPr>
            </w:pPr>
            <w:r w:rsidRPr="009C1375">
              <w:rPr>
                <w:rFonts w:cs="Calibri Light"/>
                <w:color w:val="auto"/>
                <w:szCs w:val="18"/>
              </w:rPr>
              <w:t>Relevant providers to meet education and training standard</w:t>
            </w:r>
            <w:r w:rsidR="00766582">
              <w:rPr>
                <w:rFonts w:cs="Calibri Light"/>
                <w:color w:val="auto"/>
                <w:szCs w:val="18"/>
              </w:rPr>
              <w:t>s</w:t>
            </w:r>
          </w:p>
        </w:tc>
      </w:tr>
      <w:tr w:rsidR="000261F9" w:rsidRPr="00440F9B" w14:paraId="175B852A" w14:textId="77777777" w:rsidTr="00321CC1">
        <w:trPr>
          <w:trHeight w:val="270"/>
        </w:trPr>
        <w:tc>
          <w:tcPr>
            <w:tcW w:w="780" w:type="pct"/>
            <w:vAlign w:val="center"/>
          </w:tcPr>
          <w:p w14:paraId="6E8A9715" w14:textId="77777777" w:rsidR="000261F9" w:rsidRPr="009C1375" w:rsidRDefault="000261F9" w:rsidP="00BC5AF5">
            <w:pPr>
              <w:pStyle w:val="TableTextLeft"/>
              <w:rPr>
                <w:rFonts w:cs="Calibri Light"/>
                <w:color w:val="auto"/>
                <w:szCs w:val="18"/>
              </w:rPr>
            </w:pPr>
            <w:r w:rsidRPr="009C1375">
              <w:rPr>
                <w:rFonts w:cs="Calibri Light"/>
                <w:color w:val="auto"/>
                <w:szCs w:val="18"/>
              </w:rPr>
              <w:t>s 921BB</w:t>
            </w:r>
          </w:p>
        </w:tc>
        <w:tc>
          <w:tcPr>
            <w:tcW w:w="4220" w:type="pct"/>
            <w:vAlign w:val="center"/>
          </w:tcPr>
          <w:p w14:paraId="55D2E9AD" w14:textId="14C478C4" w:rsidR="000261F9" w:rsidRPr="009C1375" w:rsidRDefault="000261F9" w:rsidP="00BC5AF5">
            <w:pPr>
              <w:pStyle w:val="TableTextLeft"/>
              <w:rPr>
                <w:rFonts w:cs="Calibri Light"/>
                <w:color w:val="auto"/>
                <w:szCs w:val="18"/>
              </w:rPr>
            </w:pPr>
            <w:r w:rsidRPr="009C1375">
              <w:rPr>
                <w:rFonts w:cs="Calibri Light"/>
                <w:color w:val="auto"/>
                <w:szCs w:val="18"/>
              </w:rPr>
              <w:t>Additional requirements for relevant providers who provide tax (financial) advice services</w:t>
            </w:r>
          </w:p>
        </w:tc>
      </w:tr>
      <w:tr w:rsidR="000261F9" w:rsidRPr="00440F9B" w14:paraId="1A825AFB" w14:textId="77777777" w:rsidTr="00321CC1">
        <w:trPr>
          <w:trHeight w:val="270"/>
        </w:trPr>
        <w:tc>
          <w:tcPr>
            <w:tcW w:w="780" w:type="pct"/>
            <w:vAlign w:val="center"/>
          </w:tcPr>
          <w:p w14:paraId="2D1064A4" w14:textId="77777777" w:rsidR="000261F9" w:rsidRPr="009C1375" w:rsidRDefault="000261F9" w:rsidP="00BC5AF5">
            <w:pPr>
              <w:pStyle w:val="TableTextLeft"/>
              <w:rPr>
                <w:rFonts w:cs="Calibri Light"/>
                <w:color w:val="auto"/>
                <w:szCs w:val="18"/>
              </w:rPr>
            </w:pPr>
            <w:r w:rsidRPr="009C1375">
              <w:rPr>
                <w:rFonts w:cs="Calibri Light"/>
                <w:color w:val="auto"/>
                <w:szCs w:val="18"/>
              </w:rPr>
              <w:t>s 921BC</w:t>
            </w:r>
          </w:p>
        </w:tc>
        <w:tc>
          <w:tcPr>
            <w:tcW w:w="4220" w:type="pct"/>
            <w:vAlign w:val="center"/>
          </w:tcPr>
          <w:p w14:paraId="68F1ACE2" w14:textId="6131B3AD" w:rsidR="000261F9" w:rsidRPr="009C1375" w:rsidRDefault="000261F9" w:rsidP="00BC5AF5">
            <w:pPr>
              <w:pStyle w:val="TableTextLeft"/>
              <w:rPr>
                <w:rFonts w:cs="Calibri Light"/>
                <w:color w:val="auto"/>
                <w:szCs w:val="18"/>
              </w:rPr>
            </w:pPr>
            <w:r w:rsidRPr="009C1375">
              <w:rPr>
                <w:rFonts w:cs="Calibri Light"/>
                <w:color w:val="auto"/>
                <w:szCs w:val="18"/>
              </w:rPr>
              <w:t>Exemptions for certain relevant providers</w:t>
            </w:r>
          </w:p>
        </w:tc>
      </w:tr>
      <w:tr w:rsidR="000261F9" w:rsidRPr="00440F9B" w14:paraId="653EC0F2" w14:textId="77777777" w:rsidTr="00321CC1">
        <w:trPr>
          <w:trHeight w:val="270"/>
        </w:trPr>
        <w:tc>
          <w:tcPr>
            <w:tcW w:w="780" w:type="pct"/>
            <w:vAlign w:val="center"/>
          </w:tcPr>
          <w:p w14:paraId="15E912D9" w14:textId="77777777" w:rsidR="000261F9" w:rsidRPr="009C1375" w:rsidRDefault="000261F9" w:rsidP="00BC5AF5">
            <w:pPr>
              <w:pStyle w:val="TableTextLeft"/>
              <w:rPr>
                <w:rFonts w:cs="Calibri Light"/>
                <w:color w:val="auto"/>
                <w:szCs w:val="18"/>
              </w:rPr>
            </w:pPr>
            <w:r w:rsidRPr="009C1375">
              <w:rPr>
                <w:rFonts w:cs="Calibri Light"/>
                <w:color w:val="auto"/>
                <w:szCs w:val="18"/>
              </w:rPr>
              <w:t>s 921C</w:t>
            </w:r>
          </w:p>
        </w:tc>
        <w:tc>
          <w:tcPr>
            <w:tcW w:w="4220" w:type="pct"/>
            <w:vAlign w:val="center"/>
          </w:tcPr>
          <w:p w14:paraId="2984C322" w14:textId="0B2B4EC0" w:rsidR="000261F9" w:rsidRPr="009C1375" w:rsidRDefault="000261F9" w:rsidP="00BC5AF5">
            <w:pPr>
              <w:pStyle w:val="TableTextLeft"/>
              <w:rPr>
                <w:rFonts w:cs="Calibri Light"/>
                <w:color w:val="auto"/>
                <w:szCs w:val="18"/>
              </w:rPr>
            </w:pPr>
            <w:r w:rsidRPr="009C1375">
              <w:rPr>
                <w:rFonts w:cs="Calibri Light"/>
                <w:color w:val="auto"/>
                <w:szCs w:val="18"/>
              </w:rPr>
              <w:t>Limitations on authorisation to provide personal advice unless conditions met</w:t>
            </w:r>
          </w:p>
        </w:tc>
      </w:tr>
      <w:tr w:rsidR="000261F9" w:rsidRPr="00440F9B" w14:paraId="122DFB42" w14:textId="77777777" w:rsidTr="00321CC1">
        <w:trPr>
          <w:trHeight w:val="270"/>
        </w:trPr>
        <w:tc>
          <w:tcPr>
            <w:tcW w:w="780" w:type="pct"/>
            <w:vAlign w:val="center"/>
          </w:tcPr>
          <w:p w14:paraId="337CFCB3" w14:textId="77777777" w:rsidR="000261F9" w:rsidRPr="009C1375" w:rsidRDefault="000261F9" w:rsidP="00BC5AF5">
            <w:pPr>
              <w:pStyle w:val="TableTextLeft"/>
              <w:rPr>
                <w:rFonts w:cs="Calibri Light"/>
                <w:color w:val="auto"/>
                <w:szCs w:val="18"/>
              </w:rPr>
            </w:pPr>
            <w:r w:rsidRPr="009C1375">
              <w:rPr>
                <w:rFonts w:cs="Calibri Light"/>
                <w:color w:val="auto"/>
                <w:szCs w:val="18"/>
              </w:rPr>
              <w:t>s 921F</w:t>
            </w:r>
          </w:p>
        </w:tc>
        <w:tc>
          <w:tcPr>
            <w:tcW w:w="4220" w:type="pct"/>
            <w:vAlign w:val="center"/>
          </w:tcPr>
          <w:p w14:paraId="5CF7315F" w14:textId="4EA17B2D" w:rsidR="000261F9" w:rsidRPr="009C1375" w:rsidRDefault="000261F9" w:rsidP="00BC5AF5">
            <w:pPr>
              <w:pStyle w:val="TableTextLeft"/>
              <w:rPr>
                <w:rFonts w:cs="Calibri Light"/>
                <w:color w:val="auto"/>
                <w:szCs w:val="18"/>
              </w:rPr>
            </w:pPr>
            <w:r w:rsidRPr="009C1375">
              <w:rPr>
                <w:rFonts w:cs="Calibri Light"/>
                <w:color w:val="auto"/>
                <w:szCs w:val="18"/>
              </w:rPr>
              <w:t>Requirements relating to provisional relevant providers</w:t>
            </w:r>
          </w:p>
        </w:tc>
      </w:tr>
      <w:tr w:rsidR="000261F9" w:rsidRPr="00440F9B" w14:paraId="41F6ED0A" w14:textId="77777777" w:rsidTr="00321CC1">
        <w:trPr>
          <w:trHeight w:val="270"/>
        </w:trPr>
        <w:tc>
          <w:tcPr>
            <w:tcW w:w="780" w:type="pct"/>
            <w:vAlign w:val="center"/>
          </w:tcPr>
          <w:p w14:paraId="090CBC1E" w14:textId="77777777" w:rsidR="000261F9" w:rsidRPr="009C1375" w:rsidRDefault="000261F9" w:rsidP="00BC5AF5">
            <w:pPr>
              <w:pStyle w:val="TableTextLeft"/>
              <w:rPr>
                <w:rFonts w:cs="Calibri Light"/>
                <w:color w:val="auto"/>
                <w:szCs w:val="18"/>
              </w:rPr>
            </w:pPr>
            <w:r w:rsidRPr="009C1375">
              <w:rPr>
                <w:rFonts w:cs="Calibri Light"/>
                <w:color w:val="auto"/>
                <w:szCs w:val="18"/>
              </w:rPr>
              <w:t>s 921K</w:t>
            </w:r>
          </w:p>
        </w:tc>
        <w:tc>
          <w:tcPr>
            <w:tcW w:w="4220" w:type="pct"/>
            <w:vAlign w:val="center"/>
          </w:tcPr>
          <w:p w14:paraId="489973A9" w14:textId="044AF32D" w:rsidR="000261F9" w:rsidRPr="009C1375" w:rsidRDefault="000261F9" w:rsidP="00BC5AF5">
            <w:pPr>
              <w:pStyle w:val="TableTextLeft"/>
              <w:rPr>
                <w:rFonts w:cs="Calibri Light"/>
                <w:color w:val="auto"/>
                <w:szCs w:val="18"/>
              </w:rPr>
            </w:pPr>
            <w:r w:rsidRPr="009C1375">
              <w:rPr>
                <w:rFonts w:cs="Calibri Light"/>
                <w:color w:val="auto"/>
                <w:szCs w:val="18"/>
              </w:rPr>
              <w:t xml:space="preserve">Powers of Financial Services and Credit Panels to </w:t>
            </w:r>
            <w:proofErr w:type="gramStart"/>
            <w:r w:rsidRPr="009C1375">
              <w:rPr>
                <w:rFonts w:cs="Calibri Light"/>
                <w:color w:val="auto"/>
                <w:szCs w:val="18"/>
              </w:rPr>
              <w:t>take action</w:t>
            </w:r>
            <w:proofErr w:type="gramEnd"/>
            <w:r w:rsidRPr="009C1375">
              <w:rPr>
                <w:rFonts w:cs="Calibri Light"/>
                <w:color w:val="auto"/>
                <w:szCs w:val="18"/>
              </w:rPr>
              <w:t xml:space="preserve"> against relevant providers</w:t>
            </w:r>
          </w:p>
        </w:tc>
      </w:tr>
      <w:tr w:rsidR="000261F9" w:rsidRPr="00440F9B" w14:paraId="6FA4CD4E" w14:textId="77777777" w:rsidTr="00321CC1">
        <w:trPr>
          <w:trHeight w:val="270"/>
        </w:trPr>
        <w:tc>
          <w:tcPr>
            <w:tcW w:w="780" w:type="pct"/>
            <w:vAlign w:val="center"/>
          </w:tcPr>
          <w:p w14:paraId="38F07FE2" w14:textId="77777777" w:rsidR="000261F9" w:rsidRPr="009C1375" w:rsidRDefault="000261F9" w:rsidP="00BC5AF5">
            <w:pPr>
              <w:pStyle w:val="TableTextLeft"/>
              <w:rPr>
                <w:rFonts w:cs="Calibri Light"/>
                <w:color w:val="auto"/>
                <w:szCs w:val="18"/>
              </w:rPr>
            </w:pPr>
            <w:r w:rsidRPr="009C1375">
              <w:rPr>
                <w:rFonts w:cs="Calibri Light"/>
                <w:color w:val="auto"/>
                <w:szCs w:val="18"/>
              </w:rPr>
              <w:t>s 921M</w:t>
            </w:r>
          </w:p>
        </w:tc>
        <w:tc>
          <w:tcPr>
            <w:tcW w:w="4220" w:type="pct"/>
            <w:vAlign w:val="center"/>
          </w:tcPr>
          <w:p w14:paraId="7D66E67A" w14:textId="156977AA" w:rsidR="000261F9" w:rsidRPr="009C1375" w:rsidRDefault="000261F9" w:rsidP="00BC5AF5">
            <w:pPr>
              <w:pStyle w:val="TableTextLeft"/>
              <w:rPr>
                <w:rFonts w:cs="Calibri Light"/>
                <w:color w:val="auto"/>
                <w:szCs w:val="18"/>
              </w:rPr>
            </w:pPr>
            <w:r w:rsidRPr="009C1375">
              <w:rPr>
                <w:rFonts w:cs="Calibri Light"/>
                <w:color w:val="auto"/>
                <w:szCs w:val="18"/>
              </w:rPr>
              <w:t>Copy of instrument to be given to affected person etc</w:t>
            </w:r>
          </w:p>
        </w:tc>
      </w:tr>
      <w:tr w:rsidR="000261F9" w:rsidRPr="00440F9B" w14:paraId="4EC87326" w14:textId="77777777" w:rsidTr="00321CC1">
        <w:trPr>
          <w:trHeight w:val="270"/>
        </w:trPr>
        <w:tc>
          <w:tcPr>
            <w:tcW w:w="780" w:type="pct"/>
            <w:vAlign w:val="center"/>
          </w:tcPr>
          <w:p w14:paraId="20651443" w14:textId="77777777" w:rsidR="000261F9" w:rsidRPr="009C1375" w:rsidRDefault="000261F9" w:rsidP="00BC5AF5">
            <w:pPr>
              <w:pStyle w:val="TableTextLeft"/>
              <w:rPr>
                <w:rFonts w:cs="Calibri Light"/>
                <w:color w:val="auto"/>
                <w:szCs w:val="18"/>
              </w:rPr>
            </w:pPr>
            <w:r w:rsidRPr="009C1375">
              <w:rPr>
                <w:rFonts w:cs="Calibri Light"/>
                <w:color w:val="auto"/>
                <w:szCs w:val="18"/>
              </w:rPr>
              <w:t>s 921N</w:t>
            </w:r>
          </w:p>
        </w:tc>
        <w:tc>
          <w:tcPr>
            <w:tcW w:w="4220" w:type="pct"/>
            <w:vAlign w:val="center"/>
          </w:tcPr>
          <w:p w14:paraId="60C7099B" w14:textId="2115B713" w:rsidR="000261F9" w:rsidRPr="009C1375" w:rsidRDefault="000261F9" w:rsidP="00BC5AF5">
            <w:pPr>
              <w:pStyle w:val="TableTextLeft"/>
              <w:rPr>
                <w:rFonts w:cs="Calibri Light"/>
                <w:color w:val="auto"/>
                <w:szCs w:val="18"/>
              </w:rPr>
            </w:pPr>
            <w:r w:rsidRPr="009C1375">
              <w:rPr>
                <w:rFonts w:cs="Calibri Light"/>
                <w:color w:val="auto"/>
                <w:szCs w:val="18"/>
              </w:rPr>
              <w:t>Variation or revocation of instruments made in relation to relevant providers</w:t>
            </w:r>
          </w:p>
        </w:tc>
      </w:tr>
      <w:tr w:rsidR="000261F9" w:rsidRPr="00440F9B" w14:paraId="207F5FB4" w14:textId="77777777" w:rsidTr="00321CC1">
        <w:trPr>
          <w:trHeight w:val="270"/>
        </w:trPr>
        <w:tc>
          <w:tcPr>
            <w:tcW w:w="780" w:type="pct"/>
            <w:vAlign w:val="center"/>
          </w:tcPr>
          <w:p w14:paraId="7AF64B99" w14:textId="77777777" w:rsidR="000261F9" w:rsidRPr="00CC4D63" w:rsidRDefault="000261F9" w:rsidP="00BC5AF5">
            <w:pPr>
              <w:pStyle w:val="TableTextLeft"/>
              <w:rPr>
                <w:rFonts w:cs="Calibri Light"/>
                <w:color w:val="auto"/>
                <w:szCs w:val="18"/>
              </w:rPr>
            </w:pPr>
            <w:r w:rsidRPr="00CC4D63">
              <w:rPr>
                <w:rFonts w:cs="Calibri Light"/>
                <w:color w:val="auto"/>
                <w:szCs w:val="18"/>
              </w:rPr>
              <w:t>s 921S</w:t>
            </w:r>
          </w:p>
        </w:tc>
        <w:tc>
          <w:tcPr>
            <w:tcW w:w="4220" w:type="pct"/>
            <w:vAlign w:val="center"/>
          </w:tcPr>
          <w:p w14:paraId="55BF21C5" w14:textId="74B68FC2" w:rsidR="000261F9" w:rsidRPr="00CC4D63" w:rsidRDefault="000261F9" w:rsidP="00BC5AF5">
            <w:pPr>
              <w:pStyle w:val="TableTextLeft"/>
              <w:rPr>
                <w:rFonts w:cs="Calibri Light"/>
                <w:color w:val="auto"/>
                <w:szCs w:val="18"/>
              </w:rPr>
            </w:pPr>
            <w:r w:rsidRPr="00CC4D63">
              <w:rPr>
                <w:rFonts w:cs="Calibri Light"/>
                <w:color w:val="auto"/>
                <w:szCs w:val="18"/>
              </w:rPr>
              <w:t>Warnings and reprimands by ASIC</w:t>
            </w:r>
          </w:p>
        </w:tc>
      </w:tr>
      <w:tr w:rsidR="000261F9" w:rsidRPr="00440F9B" w14:paraId="13B1128E" w14:textId="77777777" w:rsidTr="00321CC1">
        <w:trPr>
          <w:trHeight w:val="270"/>
        </w:trPr>
        <w:tc>
          <w:tcPr>
            <w:tcW w:w="780" w:type="pct"/>
            <w:vAlign w:val="center"/>
          </w:tcPr>
          <w:p w14:paraId="51874DC3" w14:textId="77777777" w:rsidR="000261F9" w:rsidRPr="00CC4D63" w:rsidRDefault="000261F9" w:rsidP="00BC5AF5">
            <w:pPr>
              <w:pStyle w:val="TableTextLeft"/>
              <w:rPr>
                <w:rFonts w:cs="Calibri Light"/>
                <w:color w:val="auto"/>
                <w:szCs w:val="18"/>
              </w:rPr>
            </w:pPr>
            <w:r w:rsidRPr="00CC4D63">
              <w:rPr>
                <w:rFonts w:cs="Calibri Light"/>
                <w:color w:val="auto"/>
                <w:szCs w:val="18"/>
              </w:rPr>
              <w:t>s 921T</w:t>
            </w:r>
          </w:p>
        </w:tc>
        <w:tc>
          <w:tcPr>
            <w:tcW w:w="4220" w:type="pct"/>
            <w:vAlign w:val="center"/>
          </w:tcPr>
          <w:p w14:paraId="4EBF15B8" w14:textId="5B796747" w:rsidR="000261F9" w:rsidRPr="00CC4D63" w:rsidRDefault="000261F9" w:rsidP="00BC5AF5">
            <w:pPr>
              <w:pStyle w:val="TableTextLeft"/>
              <w:rPr>
                <w:rFonts w:cs="Calibri Light"/>
                <w:color w:val="auto"/>
                <w:szCs w:val="18"/>
              </w:rPr>
            </w:pPr>
            <w:r w:rsidRPr="00CC4D63">
              <w:rPr>
                <w:rFonts w:cs="Calibri Light"/>
                <w:color w:val="auto"/>
                <w:szCs w:val="18"/>
              </w:rPr>
              <w:t>Warnings and reprimands by Financial Services and Credit Panels</w:t>
            </w:r>
          </w:p>
        </w:tc>
      </w:tr>
      <w:tr w:rsidR="000261F9" w:rsidRPr="00440F9B" w14:paraId="5CF09532" w14:textId="77777777" w:rsidTr="00321CC1">
        <w:trPr>
          <w:trHeight w:val="270"/>
        </w:trPr>
        <w:tc>
          <w:tcPr>
            <w:tcW w:w="780" w:type="pct"/>
            <w:vAlign w:val="center"/>
          </w:tcPr>
          <w:p w14:paraId="0B219BD8" w14:textId="77777777" w:rsidR="000261F9" w:rsidRPr="00CC4D63" w:rsidRDefault="000261F9" w:rsidP="00BC5AF5">
            <w:pPr>
              <w:pStyle w:val="TableTextLeft"/>
              <w:rPr>
                <w:rFonts w:cs="Calibri Light"/>
                <w:color w:val="auto"/>
                <w:szCs w:val="18"/>
              </w:rPr>
            </w:pPr>
            <w:r w:rsidRPr="00CC4D63">
              <w:rPr>
                <w:rFonts w:cs="Calibri Light"/>
                <w:color w:val="auto"/>
                <w:szCs w:val="18"/>
              </w:rPr>
              <w:t>s 921Z</w:t>
            </w:r>
          </w:p>
        </w:tc>
        <w:tc>
          <w:tcPr>
            <w:tcW w:w="4220" w:type="pct"/>
            <w:vAlign w:val="center"/>
          </w:tcPr>
          <w:p w14:paraId="2364612C"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Financial services licensees not to continue to authorise unregistered relevant providers to provide personal advice </w:t>
            </w:r>
          </w:p>
        </w:tc>
      </w:tr>
      <w:tr w:rsidR="000261F9" w:rsidRPr="00440F9B" w14:paraId="436B5860" w14:textId="77777777" w:rsidTr="00321CC1">
        <w:trPr>
          <w:trHeight w:val="270"/>
        </w:trPr>
        <w:tc>
          <w:tcPr>
            <w:tcW w:w="780" w:type="pct"/>
            <w:vAlign w:val="center"/>
          </w:tcPr>
          <w:p w14:paraId="1498928E" w14:textId="77777777" w:rsidR="000261F9" w:rsidRPr="00CC4D63" w:rsidRDefault="000261F9" w:rsidP="00BC5AF5">
            <w:pPr>
              <w:pStyle w:val="TableTextLeft"/>
              <w:rPr>
                <w:rFonts w:cs="Calibri Light"/>
                <w:color w:val="auto"/>
                <w:szCs w:val="18"/>
              </w:rPr>
            </w:pPr>
            <w:r w:rsidRPr="00CC4D63">
              <w:rPr>
                <w:rFonts w:cs="Calibri Light"/>
                <w:color w:val="auto"/>
                <w:szCs w:val="18"/>
              </w:rPr>
              <w:t>s 921ZA</w:t>
            </w:r>
          </w:p>
        </w:tc>
        <w:tc>
          <w:tcPr>
            <w:tcW w:w="4220" w:type="pct"/>
            <w:vAlign w:val="center"/>
          </w:tcPr>
          <w:p w14:paraId="3C3B20F0" w14:textId="13BF6EC8" w:rsidR="000261F9" w:rsidRPr="00CC4D63" w:rsidRDefault="000261F9" w:rsidP="00BC5AF5">
            <w:pPr>
              <w:pStyle w:val="TableTextLeft"/>
              <w:rPr>
                <w:rFonts w:cs="Calibri Light"/>
                <w:color w:val="auto"/>
                <w:szCs w:val="18"/>
              </w:rPr>
            </w:pPr>
            <w:r w:rsidRPr="00CC4D63">
              <w:rPr>
                <w:rFonts w:cs="Calibri Light"/>
                <w:color w:val="auto"/>
                <w:szCs w:val="18"/>
              </w:rPr>
              <w:t>Application for registration</w:t>
            </w:r>
            <w:r w:rsidR="00D20D66">
              <w:rPr>
                <w:rFonts w:cs="Calibri Light"/>
                <w:color w:val="auto"/>
                <w:szCs w:val="18"/>
              </w:rPr>
              <w:t xml:space="preserve"> – r</w:t>
            </w:r>
            <w:r w:rsidRPr="00CC4D63">
              <w:rPr>
                <w:rFonts w:cs="Calibri Light"/>
                <w:color w:val="auto"/>
                <w:szCs w:val="18"/>
              </w:rPr>
              <w:t>elevant</w:t>
            </w:r>
            <w:r w:rsidR="00D20D66">
              <w:rPr>
                <w:rFonts w:cs="Calibri Light"/>
                <w:color w:val="auto"/>
                <w:szCs w:val="18"/>
              </w:rPr>
              <w:t xml:space="preserve"> </w:t>
            </w:r>
            <w:r w:rsidRPr="00CC4D63">
              <w:rPr>
                <w:rFonts w:cs="Calibri Light"/>
                <w:color w:val="auto"/>
                <w:szCs w:val="18"/>
              </w:rPr>
              <w:t>providers who are financial services licensees</w:t>
            </w:r>
          </w:p>
        </w:tc>
      </w:tr>
      <w:tr w:rsidR="000261F9" w:rsidRPr="00440F9B" w14:paraId="5745D607" w14:textId="77777777" w:rsidTr="00321CC1">
        <w:trPr>
          <w:trHeight w:val="270"/>
        </w:trPr>
        <w:tc>
          <w:tcPr>
            <w:tcW w:w="780" w:type="pct"/>
            <w:vAlign w:val="center"/>
          </w:tcPr>
          <w:p w14:paraId="082A35C4" w14:textId="77777777" w:rsidR="000261F9" w:rsidRPr="00CC4D63" w:rsidRDefault="000261F9" w:rsidP="00BC5AF5">
            <w:pPr>
              <w:pStyle w:val="TableTextLeft"/>
              <w:rPr>
                <w:rFonts w:cs="Calibri Light"/>
                <w:color w:val="auto"/>
                <w:szCs w:val="18"/>
              </w:rPr>
            </w:pPr>
            <w:r w:rsidRPr="00CC4D63">
              <w:rPr>
                <w:rFonts w:cs="Calibri Light"/>
                <w:color w:val="auto"/>
                <w:szCs w:val="18"/>
              </w:rPr>
              <w:t>s 921ZB</w:t>
            </w:r>
          </w:p>
        </w:tc>
        <w:tc>
          <w:tcPr>
            <w:tcW w:w="4220" w:type="pct"/>
            <w:vAlign w:val="center"/>
          </w:tcPr>
          <w:p w14:paraId="565D6057" w14:textId="77777777" w:rsidR="000261F9" w:rsidRPr="00CC4D63" w:rsidRDefault="000261F9" w:rsidP="00BC5AF5">
            <w:pPr>
              <w:pStyle w:val="TableTextLeft"/>
              <w:rPr>
                <w:rFonts w:cs="Calibri Light"/>
                <w:color w:val="auto"/>
                <w:szCs w:val="18"/>
              </w:rPr>
            </w:pPr>
            <w:r w:rsidRPr="00CC4D63">
              <w:rPr>
                <w:rFonts w:cs="Calibri Light"/>
                <w:color w:val="auto"/>
                <w:szCs w:val="18"/>
              </w:rPr>
              <w:t>Application for registration – relevant providers who are not financial services licensees</w:t>
            </w:r>
          </w:p>
        </w:tc>
      </w:tr>
      <w:tr w:rsidR="000261F9" w:rsidRPr="00440F9B" w14:paraId="2C1ECF1D" w14:textId="77777777" w:rsidTr="00321CC1">
        <w:trPr>
          <w:trHeight w:val="270"/>
        </w:trPr>
        <w:tc>
          <w:tcPr>
            <w:tcW w:w="780" w:type="pct"/>
            <w:vAlign w:val="center"/>
          </w:tcPr>
          <w:p w14:paraId="2D309E04" w14:textId="77777777" w:rsidR="000261F9" w:rsidRPr="00CC4D63" w:rsidRDefault="000261F9" w:rsidP="00BC5AF5">
            <w:pPr>
              <w:pStyle w:val="TableTextLeft"/>
              <w:rPr>
                <w:rFonts w:cs="Calibri Light"/>
                <w:color w:val="auto"/>
                <w:szCs w:val="18"/>
              </w:rPr>
            </w:pPr>
            <w:r w:rsidRPr="00CC4D63">
              <w:rPr>
                <w:rFonts w:cs="Calibri Light"/>
                <w:color w:val="auto"/>
                <w:szCs w:val="18"/>
              </w:rPr>
              <w:t>s 921ZC</w:t>
            </w:r>
          </w:p>
        </w:tc>
        <w:tc>
          <w:tcPr>
            <w:tcW w:w="4220" w:type="pct"/>
            <w:vAlign w:val="center"/>
          </w:tcPr>
          <w:p w14:paraId="3D2AC044" w14:textId="77777777" w:rsidR="000261F9" w:rsidRPr="00CC4D63" w:rsidRDefault="000261F9" w:rsidP="00BC5AF5">
            <w:pPr>
              <w:pStyle w:val="TableTextLeft"/>
              <w:rPr>
                <w:rFonts w:cs="Calibri Light"/>
                <w:color w:val="auto"/>
                <w:szCs w:val="18"/>
              </w:rPr>
            </w:pPr>
            <w:r w:rsidRPr="00CC4D63">
              <w:rPr>
                <w:rFonts w:cs="Calibri Light"/>
                <w:color w:val="auto"/>
                <w:szCs w:val="18"/>
              </w:rPr>
              <w:t>Registration of relevant providers</w:t>
            </w:r>
          </w:p>
        </w:tc>
      </w:tr>
      <w:tr w:rsidR="000261F9" w:rsidRPr="00440F9B" w14:paraId="7EC3E4AE" w14:textId="77777777" w:rsidTr="00321CC1">
        <w:trPr>
          <w:trHeight w:val="270"/>
        </w:trPr>
        <w:tc>
          <w:tcPr>
            <w:tcW w:w="780" w:type="pct"/>
            <w:vAlign w:val="center"/>
          </w:tcPr>
          <w:p w14:paraId="34FC6048" w14:textId="77777777" w:rsidR="000261F9" w:rsidRPr="00CC4D63" w:rsidRDefault="000261F9" w:rsidP="00BC5AF5">
            <w:pPr>
              <w:pStyle w:val="TableTextLeft"/>
              <w:rPr>
                <w:rFonts w:cs="Calibri Light"/>
                <w:color w:val="auto"/>
                <w:szCs w:val="18"/>
              </w:rPr>
            </w:pPr>
            <w:r w:rsidRPr="00CC4D63">
              <w:rPr>
                <w:rFonts w:cs="Calibri Light"/>
                <w:color w:val="auto"/>
                <w:szCs w:val="18"/>
              </w:rPr>
              <w:t>s 921ZE</w:t>
            </w:r>
          </w:p>
        </w:tc>
        <w:tc>
          <w:tcPr>
            <w:tcW w:w="4220" w:type="pct"/>
            <w:vAlign w:val="center"/>
          </w:tcPr>
          <w:p w14:paraId="51066E57" w14:textId="77777777" w:rsidR="000261F9" w:rsidRPr="00CC4D63" w:rsidRDefault="000261F9" w:rsidP="00BC5AF5">
            <w:pPr>
              <w:pStyle w:val="TableTextLeft"/>
              <w:rPr>
                <w:rFonts w:cs="Calibri Light"/>
                <w:color w:val="auto"/>
                <w:szCs w:val="18"/>
              </w:rPr>
            </w:pPr>
            <w:r w:rsidRPr="00CC4D63">
              <w:rPr>
                <w:rFonts w:cs="Calibri Light"/>
                <w:color w:val="auto"/>
                <w:szCs w:val="18"/>
              </w:rPr>
              <w:t>Period of registration – relevant providers who are not financial service licensees</w:t>
            </w:r>
          </w:p>
        </w:tc>
      </w:tr>
      <w:tr w:rsidR="000261F9" w:rsidRPr="00440F9B" w14:paraId="518E893E" w14:textId="77777777" w:rsidTr="00321CC1">
        <w:trPr>
          <w:trHeight w:val="270"/>
        </w:trPr>
        <w:tc>
          <w:tcPr>
            <w:tcW w:w="780" w:type="pct"/>
            <w:vAlign w:val="center"/>
          </w:tcPr>
          <w:p w14:paraId="3C28E8B0" w14:textId="77777777" w:rsidR="000261F9" w:rsidRPr="00CC4D63" w:rsidRDefault="000261F9" w:rsidP="00BC5AF5">
            <w:pPr>
              <w:pStyle w:val="TableTextLeft"/>
              <w:rPr>
                <w:rFonts w:cs="Calibri Light"/>
                <w:color w:val="auto"/>
                <w:szCs w:val="18"/>
              </w:rPr>
            </w:pPr>
            <w:r w:rsidRPr="00CC4D63">
              <w:rPr>
                <w:rFonts w:cs="Calibri Light"/>
                <w:color w:val="auto"/>
                <w:szCs w:val="18"/>
              </w:rPr>
              <w:t>s 922E</w:t>
            </w:r>
          </w:p>
        </w:tc>
        <w:tc>
          <w:tcPr>
            <w:tcW w:w="4220" w:type="pct"/>
            <w:vAlign w:val="center"/>
          </w:tcPr>
          <w:p w14:paraId="08737CFC" w14:textId="77777777" w:rsidR="000261F9" w:rsidRPr="00CC4D63" w:rsidRDefault="000261F9" w:rsidP="00BC5AF5">
            <w:pPr>
              <w:pStyle w:val="TableTextLeft"/>
              <w:rPr>
                <w:rFonts w:cs="Calibri Light"/>
                <w:color w:val="auto"/>
                <w:szCs w:val="18"/>
              </w:rPr>
            </w:pPr>
            <w:r w:rsidRPr="00CC4D63">
              <w:rPr>
                <w:rFonts w:cs="Calibri Light"/>
                <w:color w:val="auto"/>
                <w:szCs w:val="18"/>
              </w:rPr>
              <w:t>Information about a relevant provider who is a financial services licensee</w:t>
            </w:r>
          </w:p>
        </w:tc>
      </w:tr>
      <w:tr w:rsidR="000261F9" w:rsidRPr="00440F9B" w14:paraId="1C027B8D" w14:textId="77777777" w:rsidTr="00321CC1">
        <w:trPr>
          <w:trHeight w:val="270"/>
        </w:trPr>
        <w:tc>
          <w:tcPr>
            <w:tcW w:w="780" w:type="pct"/>
            <w:vAlign w:val="center"/>
          </w:tcPr>
          <w:p w14:paraId="6433E41E" w14:textId="77777777" w:rsidR="000261F9" w:rsidRPr="00CC4D63" w:rsidRDefault="000261F9" w:rsidP="00BC5AF5">
            <w:pPr>
              <w:pStyle w:val="TableTextLeft"/>
              <w:rPr>
                <w:rFonts w:cs="Calibri Light"/>
                <w:color w:val="auto"/>
                <w:szCs w:val="18"/>
              </w:rPr>
            </w:pPr>
            <w:r w:rsidRPr="00CC4D63">
              <w:rPr>
                <w:rFonts w:cs="Calibri Light"/>
                <w:color w:val="auto"/>
                <w:szCs w:val="18"/>
              </w:rPr>
              <w:t>s 922F</w:t>
            </w:r>
          </w:p>
        </w:tc>
        <w:tc>
          <w:tcPr>
            <w:tcW w:w="4220" w:type="pct"/>
            <w:vAlign w:val="center"/>
          </w:tcPr>
          <w:p w14:paraId="35C32F83" w14:textId="77777777" w:rsidR="000261F9" w:rsidRPr="00CC4D63" w:rsidRDefault="000261F9" w:rsidP="00BC5AF5">
            <w:pPr>
              <w:pStyle w:val="TableTextLeft"/>
              <w:rPr>
                <w:rFonts w:cs="Calibri Light"/>
                <w:color w:val="auto"/>
                <w:szCs w:val="18"/>
              </w:rPr>
            </w:pPr>
            <w:r w:rsidRPr="00CC4D63">
              <w:rPr>
                <w:rFonts w:cs="Calibri Light"/>
                <w:color w:val="auto"/>
                <w:szCs w:val="18"/>
              </w:rPr>
              <w:t>Information about a relevant provider who is not a financial services licensee</w:t>
            </w:r>
          </w:p>
        </w:tc>
      </w:tr>
      <w:tr w:rsidR="000261F9" w:rsidRPr="00440F9B" w14:paraId="2F0B00A7" w14:textId="77777777" w:rsidTr="00321CC1">
        <w:trPr>
          <w:trHeight w:val="270"/>
        </w:trPr>
        <w:tc>
          <w:tcPr>
            <w:tcW w:w="780" w:type="pct"/>
            <w:vAlign w:val="center"/>
          </w:tcPr>
          <w:p w14:paraId="264A843A" w14:textId="77777777" w:rsidR="000261F9" w:rsidRPr="00CC4D63" w:rsidRDefault="000261F9" w:rsidP="00BC5AF5">
            <w:pPr>
              <w:pStyle w:val="TableTextLeft"/>
              <w:rPr>
                <w:rFonts w:cs="Calibri Light"/>
                <w:color w:val="auto"/>
                <w:szCs w:val="18"/>
              </w:rPr>
            </w:pPr>
            <w:r w:rsidRPr="00CC4D63">
              <w:rPr>
                <w:rFonts w:cs="Calibri Light"/>
                <w:color w:val="auto"/>
                <w:szCs w:val="18"/>
              </w:rPr>
              <w:t>s 922G</w:t>
            </w:r>
          </w:p>
        </w:tc>
        <w:tc>
          <w:tcPr>
            <w:tcW w:w="4220" w:type="pct"/>
            <w:vAlign w:val="center"/>
          </w:tcPr>
          <w:p w14:paraId="13BF5ACC"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Meaning of recent advising history </w:t>
            </w:r>
          </w:p>
        </w:tc>
      </w:tr>
      <w:tr w:rsidR="000261F9" w:rsidRPr="00440F9B" w14:paraId="7A852A10" w14:textId="77777777" w:rsidTr="00321CC1">
        <w:trPr>
          <w:trHeight w:val="270"/>
        </w:trPr>
        <w:tc>
          <w:tcPr>
            <w:tcW w:w="780" w:type="pct"/>
            <w:vAlign w:val="center"/>
          </w:tcPr>
          <w:p w14:paraId="5424D784" w14:textId="77777777" w:rsidR="000261F9" w:rsidRPr="00CC4D63" w:rsidRDefault="000261F9" w:rsidP="00BC5AF5">
            <w:pPr>
              <w:pStyle w:val="TableTextLeft"/>
              <w:rPr>
                <w:rFonts w:cs="Calibri Light"/>
                <w:color w:val="auto"/>
                <w:szCs w:val="18"/>
              </w:rPr>
            </w:pPr>
            <w:r w:rsidRPr="00CC4D63">
              <w:rPr>
                <w:rFonts w:cs="Calibri Light"/>
                <w:color w:val="auto"/>
                <w:szCs w:val="18"/>
              </w:rPr>
              <w:t>s 922HA</w:t>
            </w:r>
          </w:p>
        </w:tc>
        <w:tc>
          <w:tcPr>
            <w:tcW w:w="4220" w:type="pct"/>
            <w:vAlign w:val="center"/>
          </w:tcPr>
          <w:p w14:paraId="246CBC6B" w14:textId="44368685" w:rsidR="000261F9" w:rsidRPr="00CC4D63" w:rsidRDefault="000261F9" w:rsidP="00BC5AF5">
            <w:pPr>
              <w:pStyle w:val="TableTextLeft"/>
              <w:rPr>
                <w:rFonts w:cs="Calibri Light"/>
                <w:color w:val="auto"/>
                <w:szCs w:val="18"/>
              </w:rPr>
            </w:pPr>
            <w:r w:rsidRPr="00CC4D63">
              <w:rPr>
                <w:rFonts w:cs="Calibri Light"/>
                <w:color w:val="auto"/>
                <w:szCs w:val="18"/>
              </w:rPr>
              <w:t>Obligation to notify ASIC of financial services licensee</w:t>
            </w:r>
            <w:r w:rsidR="00C96F28">
              <w:rPr>
                <w:rFonts w:cs="Calibri Light"/>
                <w:color w:val="auto"/>
                <w:szCs w:val="18"/>
              </w:rPr>
              <w:t>’</w:t>
            </w:r>
            <w:r w:rsidRPr="00CC4D63">
              <w:rPr>
                <w:rFonts w:cs="Calibri Light"/>
                <w:color w:val="auto"/>
                <w:szCs w:val="18"/>
              </w:rPr>
              <w:t>s CPD year</w:t>
            </w:r>
          </w:p>
        </w:tc>
      </w:tr>
      <w:tr w:rsidR="000261F9" w:rsidRPr="00440F9B" w14:paraId="02CBE896" w14:textId="77777777" w:rsidTr="00321CC1">
        <w:trPr>
          <w:trHeight w:val="270"/>
        </w:trPr>
        <w:tc>
          <w:tcPr>
            <w:tcW w:w="780" w:type="pct"/>
            <w:vAlign w:val="center"/>
          </w:tcPr>
          <w:p w14:paraId="61AB95CE" w14:textId="77777777" w:rsidR="000261F9" w:rsidRPr="00CC4D63" w:rsidRDefault="000261F9" w:rsidP="00BC5AF5">
            <w:pPr>
              <w:pStyle w:val="TableTextLeft"/>
              <w:rPr>
                <w:rFonts w:cs="Calibri Light"/>
                <w:color w:val="auto"/>
                <w:szCs w:val="18"/>
              </w:rPr>
            </w:pPr>
            <w:r w:rsidRPr="00CC4D63">
              <w:rPr>
                <w:rFonts w:cs="Calibri Light"/>
                <w:color w:val="auto"/>
                <w:szCs w:val="18"/>
              </w:rPr>
              <w:t>s 922HB</w:t>
            </w:r>
          </w:p>
        </w:tc>
        <w:tc>
          <w:tcPr>
            <w:tcW w:w="4220" w:type="pct"/>
            <w:vAlign w:val="center"/>
          </w:tcPr>
          <w:p w14:paraId="0E9EF28E" w14:textId="72D1BB04" w:rsidR="000261F9" w:rsidRPr="00CC4D63" w:rsidRDefault="000261F9" w:rsidP="00BC5AF5">
            <w:pPr>
              <w:pStyle w:val="TableTextLeft"/>
              <w:rPr>
                <w:rFonts w:cs="Calibri Light"/>
                <w:color w:val="auto"/>
                <w:szCs w:val="18"/>
              </w:rPr>
            </w:pPr>
            <w:r w:rsidRPr="00CC4D63">
              <w:rPr>
                <w:rFonts w:cs="Calibri Light"/>
                <w:color w:val="auto"/>
                <w:szCs w:val="18"/>
              </w:rPr>
              <w:t>Obligation to notify ASIC of non</w:t>
            </w:r>
            <w:r w:rsidR="00C96F28">
              <w:rPr>
                <w:rFonts w:cs="Calibri Light"/>
                <w:color w:val="auto"/>
                <w:szCs w:val="18"/>
              </w:rPr>
              <w:noBreakHyphen/>
            </w:r>
            <w:r w:rsidRPr="00CC4D63">
              <w:rPr>
                <w:rFonts w:cs="Calibri Light"/>
                <w:color w:val="auto"/>
                <w:szCs w:val="18"/>
              </w:rPr>
              <w:t xml:space="preserve">compliance with CPD provisions </w:t>
            </w:r>
          </w:p>
        </w:tc>
      </w:tr>
      <w:tr w:rsidR="000261F9" w:rsidRPr="00440F9B" w14:paraId="56500572" w14:textId="77777777" w:rsidTr="00321CC1">
        <w:trPr>
          <w:trHeight w:val="270"/>
        </w:trPr>
        <w:tc>
          <w:tcPr>
            <w:tcW w:w="780" w:type="pct"/>
            <w:vAlign w:val="center"/>
          </w:tcPr>
          <w:p w14:paraId="63A68267" w14:textId="77777777" w:rsidR="000261F9" w:rsidRPr="00CC4D63" w:rsidRDefault="000261F9" w:rsidP="00BC5AF5">
            <w:pPr>
              <w:pStyle w:val="TableTextLeft"/>
              <w:rPr>
                <w:rFonts w:cs="Calibri Light"/>
                <w:color w:val="auto"/>
                <w:szCs w:val="18"/>
              </w:rPr>
            </w:pPr>
            <w:r w:rsidRPr="00CC4D63">
              <w:rPr>
                <w:rFonts w:cs="Calibri Light"/>
                <w:color w:val="auto"/>
                <w:szCs w:val="18"/>
              </w:rPr>
              <w:t>s 922HC</w:t>
            </w:r>
          </w:p>
        </w:tc>
        <w:tc>
          <w:tcPr>
            <w:tcW w:w="4220" w:type="pct"/>
            <w:vAlign w:val="center"/>
          </w:tcPr>
          <w:p w14:paraId="05E5A74E"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Requirement to retain information </w:t>
            </w:r>
          </w:p>
        </w:tc>
      </w:tr>
      <w:tr w:rsidR="000261F9" w:rsidRPr="00440F9B" w14:paraId="6A7CDC51" w14:textId="77777777" w:rsidTr="00321CC1">
        <w:trPr>
          <w:trHeight w:val="270"/>
        </w:trPr>
        <w:tc>
          <w:tcPr>
            <w:tcW w:w="780" w:type="pct"/>
            <w:vAlign w:val="center"/>
          </w:tcPr>
          <w:p w14:paraId="56EDC366" w14:textId="77777777" w:rsidR="000261F9" w:rsidRPr="00CC4D63" w:rsidRDefault="000261F9" w:rsidP="00BC5AF5">
            <w:pPr>
              <w:pStyle w:val="TableTextLeft"/>
              <w:rPr>
                <w:rFonts w:cs="Calibri Light"/>
                <w:color w:val="auto"/>
                <w:szCs w:val="18"/>
              </w:rPr>
            </w:pPr>
            <w:r w:rsidRPr="00CC4D63">
              <w:rPr>
                <w:rFonts w:cs="Calibri Light"/>
                <w:color w:val="auto"/>
                <w:szCs w:val="18"/>
              </w:rPr>
              <w:t>s 922L</w:t>
            </w:r>
          </w:p>
        </w:tc>
        <w:tc>
          <w:tcPr>
            <w:tcW w:w="4220" w:type="pct"/>
            <w:vAlign w:val="center"/>
          </w:tcPr>
          <w:p w14:paraId="7A6E09DA"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Requirement for notice to be lodged </w:t>
            </w:r>
          </w:p>
        </w:tc>
      </w:tr>
      <w:tr w:rsidR="006B13DC" w:rsidRPr="00440F9B" w14:paraId="7D9B8DFC" w14:textId="77777777" w:rsidTr="00321CC1">
        <w:trPr>
          <w:trHeight w:val="270"/>
        </w:trPr>
        <w:tc>
          <w:tcPr>
            <w:tcW w:w="780" w:type="pct"/>
            <w:vAlign w:val="center"/>
          </w:tcPr>
          <w:p w14:paraId="345D25FD" w14:textId="051C3571" w:rsidR="006B13DC" w:rsidRPr="00CC4D63" w:rsidRDefault="006B13DC" w:rsidP="006B13DC">
            <w:pPr>
              <w:pStyle w:val="TableTextLeft"/>
              <w:rPr>
                <w:rFonts w:cs="Calibri Light"/>
                <w:color w:val="auto"/>
                <w:szCs w:val="18"/>
              </w:rPr>
            </w:pPr>
            <w:r>
              <w:rPr>
                <w:rFonts w:cs="Calibri Light"/>
                <w:color w:val="auto"/>
                <w:szCs w:val="18"/>
              </w:rPr>
              <w:t>s 922N</w:t>
            </w:r>
          </w:p>
        </w:tc>
        <w:tc>
          <w:tcPr>
            <w:tcW w:w="4220" w:type="pct"/>
            <w:vAlign w:val="center"/>
          </w:tcPr>
          <w:p w14:paraId="74871773" w14:textId="263AE7CD" w:rsidR="006B13DC" w:rsidRPr="00CC4D63" w:rsidRDefault="006B13DC" w:rsidP="006B13DC">
            <w:pPr>
              <w:pStyle w:val="TableTextLeft"/>
              <w:rPr>
                <w:rFonts w:cs="Calibri Light"/>
                <w:color w:val="auto"/>
                <w:szCs w:val="18"/>
              </w:rPr>
            </w:pPr>
            <w:r>
              <w:rPr>
                <w:rFonts w:cs="Calibri Light"/>
                <w:color w:val="auto"/>
                <w:szCs w:val="18"/>
              </w:rPr>
              <w:t>Obligation for relevant providers to provide information to financial services licensees</w:t>
            </w:r>
          </w:p>
        </w:tc>
      </w:tr>
      <w:tr w:rsidR="000261F9" w:rsidRPr="00440F9B" w14:paraId="6CE21124" w14:textId="77777777" w:rsidTr="00321CC1">
        <w:trPr>
          <w:trHeight w:val="270"/>
        </w:trPr>
        <w:tc>
          <w:tcPr>
            <w:tcW w:w="780" w:type="pct"/>
            <w:vAlign w:val="center"/>
          </w:tcPr>
          <w:p w14:paraId="531CED76" w14:textId="77777777" w:rsidR="000261F9" w:rsidRPr="00CC4D63" w:rsidRDefault="000261F9" w:rsidP="00BC5AF5">
            <w:pPr>
              <w:pStyle w:val="TableTextLeft"/>
              <w:rPr>
                <w:rFonts w:cs="Calibri Light"/>
                <w:color w:val="auto"/>
                <w:szCs w:val="18"/>
              </w:rPr>
            </w:pPr>
            <w:r w:rsidRPr="00CC4D63">
              <w:rPr>
                <w:rFonts w:cs="Calibri Light"/>
                <w:color w:val="auto"/>
                <w:szCs w:val="18"/>
              </w:rPr>
              <w:t>s 922P</w:t>
            </w:r>
          </w:p>
        </w:tc>
        <w:tc>
          <w:tcPr>
            <w:tcW w:w="4220" w:type="pct"/>
            <w:vAlign w:val="center"/>
          </w:tcPr>
          <w:p w14:paraId="17CEA023"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Change in matter within 30 business days </w:t>
            </w:r>
          </w:p>
        </w:tc>
      </w:tr>
      <w:tr w:rsidR="000261F9" w:rsidRPr="00440F9B" w14:paraId="31047BB8" w14:textId="77777777" w:rsidTr="00321CC1">
        <w:trPr>
          <w:trHeight w:val="270"/>
        </w:trPr>
        <w:tc>
          <w:tcPr>
            <w:tcW w:w="780" w:type="pct"/>
            <w:vAlign w:val="center"/>
          </w:tcPr>
          <w:p w14:paraId="37B87549" w14:textId="77777777" w:rsidR="000261F9" w:rsidRPr="00CC4D63" w:rsidRDefault="000261F9" w:rsidP="00BC5AF5">
            <w:pPr>
              <w:pStyle w:val="TableTextLeft"/>
              <w:rPr>
                <w:rFonts w:cs="Calibri Light"/>
                <w:color w:val="auto"/>
                <w:szCs w:val="18"/>
              </w:rPr>
            </w:pPr>
            <w:r w:rsidRPr="00CC4D63">
              <w:rPr>
                <w:rFonts w:cs="Calibri Light"/>
                <w:color w:val="auto"/>
                <w:szCs w:val="18"/>
              </w:rPr>
              <w:t>s 922Q</w:t>
            </w:r>
          </w:p>
        </w:tc>
        <w:tc>
          <w:tcPr>
            <w:tcW w:w="4220" w:type="pct"/>
            <w:vAlign w:val="center"/>
          </w:tcPr>
          <w:p w14:paraId="3A7837E1"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Register of relevant providers </w:t>
            </w:r>
          </w:p>
        </w:tc>
      </w:tr>
      <w:tr w:rsidR="000261F9" w:rsidRPr="00440F9B" w14:paraId="41011CDE" w14:textId="77777777" w:rsidTr="00321CC1">
        <w:trPr>
          <w:trHeight w:val="270"/>
        </w:trPr>
        <w:tc>
          <w:tcPr>
            <w:tcW w:w="780" w:type="pct"/>
            <w:vAlign w:val="center"/>
          </w:tcPr>
          <w:p w14:paraId="140B188A" w14:textId="77777777" w:rsidR="000261F9" w:rsidRPr="00CC4D63" w:rsidRDefault="000261F9" w:rsidP="00BC5AF5">
            <w:pPr>
              <w:pStyle w:val="TableTextLeft"/>
              <w:rPr>
                <w:rFonts w:cs="Calibri Light"/>
                <w:color w:val="auto"/>
                <w:szCs w:val="18"/>
              </w:rPr>
            </w:pPr>
            <w:r w:rsidRPr="00CC4D63">
              <w:rPr>
                <w:rFonts w:cs="Calibri Light"/>
                <w:color w:val="auto"/>
                <w:szCs w:val="18"/>
              </w:rPr>
              <w:t>s 923C</w:t>
            </w:r>
          </w:p>
        </w:tc>
        <w:tc>
          <w:tcPr>
            <w:tcW w:w="4220" w:type="pct"/>
            <w:vAlign w:val="center"/>
          </w:tcPr>
          <w:p w14:paraId="08B91FAE" w14:textId="7F060696" w:rsidR="000261F9" w:rsidRPr="00CC4D63" w:rsidRDefault="000261F9" w:rsidP="00BC5AF5">
            <w:pPr>
              <w:pStyle w:val="TableTextLeft"/>
              <w:rPr>
                <w:rFonts w:cs="Calibri Light"/>
                <w:color w:val="auto"/>
                <w:szCs w:val="18"/>
              </w:rPr>
            </w:pPr>
            <w:r w:rsidRPr="00CC4D63">
              <w:rPr>
                <w:rFonts w:cs="Calibri Light"/>
                <w:color w:val="auto"/>
                <w:szCs w:val="18"/>
              </w:rPr>
              <w:t xml:space="preserve">Restriction in use of terms </w:t>
            </w:r>
            <w:r w:rsidR="00C96F28">
              <w:rPr>
                <w:rFonts w:cs="Calibri Light"/>
                <w:color w:val="auto"/>
                <w:szCs w:val="18"/>
              </w:rPr>
              <w:t>‘</w:t>
            </w:r>
            <w:r w:rsidRPr="00CC4D63">
              <w:rPr>
                <w:rFonts w:cs="Calibri Light"/>
                <w:color w:val="auto"/>
                <w:szCs w:val="18"/>
              </w:rPr>
              <w:t>financial adviser</w:t>
            </w:r>
            <w:r w:rsidR="00C96F28">
              <w:rPr>
                <w:rFonts w:cs="Calibri Light"/>
                <w:color w:val="auto"/>
                <w:szCs w:val="18"/>
              </w:rPr>
              <w:t>’</w:t>
            </w:r>
            <w:r w:rsidRPr="00CC4D63">
              <w:rPr>
                <w:rFonts w:cs="Calibri Light"/>
                <w:color w:val="auto"/>
                <w:szCs w:val="18"/>
              </w:rPr>
              <w:t xml:space="preserve"> and </w:t>
            </w:r>
            <w:r w:rsidR="00C96F28">
              <w:rPr>
                <w:rFonts w:cs="Calibri Light"/>
                <w:color w:val="auto"/>
                <w:szCs w:val="18"/>
              </w:rPr>
              <w:t>‘</w:t>
            </w:r>
            <w:r w:rsidRPr="00CC4D63">
              <w:rPr>
                <w:rFonts w:cs="Calibri Light"/>
                <w:color w:val="auto"/>
                <w:szCs w:val="18"/>
              </w:rPr>
              <w:t>financial planner</w:t>
            </w:r>
            <w:r w:rsidR="00C96F28">
              <w:rPr>
                <w:rFonts w:cs="Calibri Light"/>
                <w:color w:val="auto"/>
                <w:szCs w:val="18"/>
              </w:rPr>
              <w:t>’</w:t>
            </w:r>
          </w:p>
        </w:tc>
      </w:tr>
      <w:tr w:rsidR="000261F9" w:rsidRPr="00440F9B" w14:paraId="73241FF1" w14:textId="77777777" w:rsidTr="00321CC1">
        <w:trPr>
          <w:trHeight w:val="270"/>
        </w:trPr>
        <w:tc>
          <w:tcPr>
            <w:tcW w:w="780" w:type="pct"/>
            <w:vAlign w:val="center"/>
          </w:tcPr>
          <w:p w14:paraId="62BD5580"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924A </w:t>
            </w:r>
          </w:p>
        </w:tc>
        <w:tc>
          <w:tcPr>
            <w:tcW w:w="4220" w:type="pct"/>
            <w:vAlign w:val="center"/>
          </w:tcPr>
          <w:p w14:paraId="1485FC13" w14:textId="77777777" w:rsidR="000261F9" w:rsidRPr="00CC4D63" w:rsidRDefault="000261F9" w:rsidP="00BC5AF5">
            <w:pPr>
              <w:pStyle w:val="TableTextLeft"/>
              <w:rPr>
                <w:rFonts w:cs="Calibri Light"/>
                <w:color w:val="auto"/>
                <w:szCs w:val="18"/>
              </w:rPr>
            </w:pPr>
            <w:r w:rsidRPr="00CC4D63">
              <w:rPr>
                <w:rFonts w:cs="Calibri Light"/>
                <w:color w:val="auto"/>
                <w:szCs w:val="18"/>
              </w:rPr>
              <w:t>Agreements with certain unlicensed persons</w:t>
            </w:r>
          </w:p>
        </w:tc>
      </w:tr>
      <w:tr w:rsidR="00BF4DB6" w:rsidRPr="00440F9B" w14:paraId="77BAF98F" w14:textId="77777777" w:rsidTr="00321CC1">
        <w:trPr>
          <w:trHeight w:val="270"/>
        </w:trPr>
        <w:tc>
          <w:tcPr>
            <w:tcW w:w="780" w:type="pct"/>
            <w:vAlign w:val="center"/>
          </w:tcPr>
          <w:p w14:paraId="2E343FD5" w14:textId="3F99FABA" w:rsidR="00BF4DB6" w:rsidRPr="00CC4D63" w:rsidRDefault="00BF4DB6" w:rsidP="00BF4DB6">
            <w:pPr>
              <w:pStyle w:val="TableTextLeft"/>
              <w:rPr>
                <w:rFonts w:cs="Calibri Light"/>
                <w:color w:val="auto"/>
                <w:szCs w:val="18"/>
              </w:rPr>
            </w:pPr>
            <w:r>
              <w:rPr>
                <w:rFonts w:cs="Calibri Light"/>
                <w:color w:val="auto"/>
                <w:szCs w:val="18"/>
              </w:rPr>
              <w:t>s 941A</w:t>
            </w:r>
          </w:p>
        </w:tc>
        <w:tc>
          <w:tcPr>
            <w:tcW w:w="4220" w:type="pct"/>
            <w:vAlign w:val="center"/>
          </w:tcPr>
          <w:p w14:paraId="25819843" w14:textId="113482DF" w:rsidR="00BF4DB6" w:rsidRPr="00CC4D63" w:rsidRDefault="00BF4DB6" w:rsidP="00BF4DB6">
            <w:pPr>
              <w:pStyle w:val="TableTextLeft"/>
              <w:rPr>
                <w:rFonts w:cs="Calibri Light"/>
                <w:color w:val="auto"/>
                <w:szCs w:val="18"/>
              </w:rPr>
            </w:pPr>
            <w:r>
              <w:rPr>
                <w:rFonts w:cs="Calibri Light"/>
                <w:color w:val="auto"/>
                <w:szCs w:val="18"/>
              </w:rPr>
              <w:t>Obligation on financial services licensee to give a Financial Services Guide if financial service provided to person as a retail client</w:t>
            </w:r>
          </w:p>
        </w:tc>
      </w:tr>
      <w:tr w:rsidR="000261F9" w:rsidRPr="00440F9B" w14:paraId="39FF01D8" w14:textId="77777777" w:rsidTr="00321CC1">
        <w:trPr>
          <w:trHeight w:val="270"/>
        </w:trPr>
        <w:tc>
          <w:tcPr>
            <w:tcW w:w="780" w:type="pct"/>
            <w:vAlign w:val="center"/>
          </w:tcPr>
          <w:p w14:paraId="4BEA65D9" w14:textId="77777777" w:rsidR="000261F9" w:rsidRPr="00CC4D63" w:rsidRDefault="000261F9" w:rsidP="00BC5AF5">
            <w:pPr>
              <w:pStyle w:val="TableTextLeft"/>
              <w:rPr>
                <w:rFonts w:cs="Calibri Light"/>
                <w:color w:val="auto"/>
                <w:szCs w:val="18"/>
              </w:rPr>
            </w:pPr>
            <w:r w:rsidRPr="00CC4D63">
              <w:rPr>
                <w:rFonts w:cs="Calibri Light"/>
                <w:color w:val="auto"/>
                <w:szCs w:val="18"/>
              </w:rPr>
              <w:t>s 941B</w:t>
            </w:r>
          </w:p>
        </w:tc>
        <w:tc>
          <w:tcPr>
            <w:tcW w:w="4220" w:type="pct"/>
            <w:vAlign w:val="center"/>
          </w:tcPr>
          <w:p w14:paraId="7A521510" w14:textId="77777777" w:rsidR="000261F9" w:rsidRPr="00CC4D63" w:rsidRDefault="000261F9" w:rsidP="00BC5AF5">
            <w:pPr>
              <w:pStyle w:val="TableTextLeft"/>
              <w:rPr>
                <w:rFonts w:cs="Calibri Light"/>
                <w:color w:val="auto"/>
                <w:szCs w:val="18"/>
              </w:rPr>
            </w:pPr>
            <w:r w:rsidRPr="00CC4D63">
              <w:rPr>
                <w:rFonts w:cs="Calibri Light"/>
                <w:color w:val="auto"/>
                <w:szCs w:val="18"/>
              </w:rPr>
              <w:t>Obligation on authorised representative to give a Financial Services Guide if financial service provided to person as a retail client</w:t>
            </w:r>
          </w:p>
        </w:tc>
      </w:tr>
      <w:tr w:rsidR="000261F9" w:rsidRPr="00440F9B" w14:paraId="26EAB478" w14:textId="77777777" w:rsidTr="00321CC1">
        <w:trPr>
          <w:trHeight w:val="270"/>
        </w:trPr>
        <w:tc>
          <w:tcPr>
            <w:tcW w:w="780" w:type="pct"/>
            <w:vAlign w:val="center"/>
          </w:tcPr>
          <w:p w14:paraId="06F69F34"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941F </w:t>
            </w:r>
          </w:p>
        </w:tc>
        <w:tc>
          <w:tcPr>
            <w:tcW w:w="4220" w:type="pct"/>
            <w:vAlign w:val="center"/>
          </w:tcPr>
          <w:p w14:paraId="3E46384D"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Obligation to give updated Financial Services Guide </w:t>
            </w:r>
          </w:p>
        </w:tc>
      </w:tr>
      <w:tr w:rsidR="000261F9" w:rsidRPr="00440F9B" w14:paraId="44B6B2CB" w14:textId="77777777" w:rsidTr="00321CC1">
        <w:trPr>
          <w:trHeight w:val="270"/>
        </w:trPr>
        <w:tc>
          <w:tcPr>
            <w:tcW w:w="780" w:type="pct"/>
            <w:vAlign w:val="center"/>
          </w:tcPr>
          <w:p w14:paraId="151A38E9"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942B </w:t>
            </w:r>
          </w:p>
        </w:tc>
        <w:tc>
          <w:tcPr>
            <w:tcW w:w="4220" w:type="pct"/>
            <w:vAlign w:val="center"/>
          </w:tcPr>
          <w:p w14:paraId="2A0609E7"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Financial Services Guide given by financial services licensee – main requirement </w:t>
            </w:r>
          </w:p>
        </w:tc>
      </w:tr>
      <w:tr w:rsidR="000261F9" w:rsidRPr="00440F9B" w14:paraId="6676D06B" w14:textId="77777777" w:rsidTr="00321CC1">
        <w:trPr>
          <w:trHeight w:val="270"/>
        </w:trPr>
        <w:tc>
          <w:tcPr>
            <w:tcW w:w="780" w:type="pct"/>
            <w:vAlign w:val="center"/>
          </w:tcPr>
          <w:p w14:paraId="2FF5E15A" w14:textId="77777777" w:rsidR="000261F9" w:rsidRPr="00CC4D63" w:rsidRDefault="000261F9" w:rsidP="00BC5AF5">
            <w:pPr>
              <w:pStyle w:val="TableTextLeft"/>
              <w:rPr>
                <w:rFonts w:cs="Calibri Light"/>
                <w:color w:val="auto"/>
                <w:szCs w:val="18"/>
              </w:rPr>
            </w:pPr>
            <w:r w:rsidRPr="00CC4D63">
              <w:rPr>
                <w:rFonts w:cs="Calibri Light"/>
                <w:color w:val="auto"/>
                <w:szCs w:val="18"/>
              </w:rPr>
              <w:t>s 942C</w:t>
            </w:r>
          </w:p>
        </w:tc>
        <w:tc>
          <w:tcPr>
            <w:tcW w:w="4220" w:type="pct"/>
            <w:vAlign w:val="center"/>
          </w:tcPr>
          <w:p w14:paraId="06D2F7BD" w14:textId="77777777" w:rsidR="000261F9" w:rsidRPr="00CC4D63" w:rsidRDefault="000261F9" w:rsidP="00BC5AF5">
            <w:pPr>
              <w:pStyle w:val="TableTextLeft"/>
              <w:rPr>
                <w:rFonts w:cs="Calibri Light"/>
                <w:color w:val="auto"/>
                <w:szCs w:val="18"/>
              </w:rPr>
            </w:pPr>
            <w:r w:rsidRPr="00CC4D63">
              <w:rPr>
                <w:rFonts w:cs="Calibri Light"/>
                <w:color w:val="auto"/>
                <w:szCs w:val="18"/>
              </w:rPr>
              <w:t>Financial Services Guide given by authorised representative – main requirements</w:t>
            </w:r>
          </w:p>
        </w:tc>
      </w:tr>
      <w:tr w:rsidR="000261F9" w:rsidRPr="00440F9B" w14:paraId="120B42BA" w14:textId="77777777" w:rsidTr="00321CC1">
        <w:trPr>
          <w:trHeight w:val="270"/>
        </w:trPr>
        <w:tc>
          <w:tcPr>
            <w:tcW w:w="780" w:type="pct"/>
            <w:vAlign w:val="center"/>
          </w:tcPr>
          <w:p w14:paraId="77269300" w14:textId="77777777" w:rsidR="000261F9" w:rsidRPr="00CC4D63" w:rsidRDefault="000261F9" w:rsidP="00BC5AF5">
            <w:pPr>
              <w:pStyle w:val="TableTextLeft"/>
              <w:rPr>
                <w:rFonts w:cs="Calibri Light"/>
                <w:color w:val="auto"/>
                <w:szCs w:val="18"/>
              </w:rPr>
            </w:pPr>
            <w:r w:rsidRPr="00CC4D63">
              <w:rPr>
                <w:rFonts w:cs="Calibri Light"/>
                <w:color w:val="auto"/>
                <w:szCs w:val="18"/>
              </w:rPr>
              <w:t>Division 3, subdivisions A and C</w:t>
            </w:r>
          </w:p>
        </w:tc>
        <w:tc>
          <w:tcPr>
            <w:tcW w:w="4220" w:type="pct"/>
            <w:vAlign w:val="center"/>
          </w:tcPr>
          <w:p w14:paraId="1DE26A0D" w14:textId="77777777" w:rsidR="000261F9" w:rsidRPr="00CC4D63" w:rsidRDefault="000261F9" w:rsidP="00BC5AF5">
            <w:pPr>
              <w:pStyle w:val="TableTextLeft"/>
              <w:rPr>
                <w:rFonts w:cs="Calibri Light"/>
                <w:color w:val="auto"/>
                <w:szCs w:val="18"/>
              </w:rPr>
            </w:pPr>
            <w:r w:rsidRPr="00CC4D63">
              <w:rPr>
                <w:rFonts w:cs="Calibri Light"/>
                <w:color w:val="auto"/>
                <w:szCs w:val="18"/>
              </w:rPr>
              <w:t>Additional requirements for personal advice provided to a retail client</w:t>
            </w:r>
          </w:p>
        </w:tc>
      </w:tr>
      <w:tr w:rsidR="000261F9" w:rsidRPr="00440F9B" w14:paraId="7D5CC45F" w14:textId="77777777" w:rsidTr="00321CC1">
        <w:trPr>
          <w:trHeight w:val="270"/>
        </w:trPr>
        <w:tc>
          <w:tcPr>
            <w:tcW w:w="780" w:type="pct"/>
            <w:vAlign w:val="center"/>
          </w:tcPr>
          <w:p w14:paraId="550B906B" w14:textId="77777777" w:rsidR="000261F9" w:rsidRPr="00CC4D63" w:rsidRDefault="000261F9" w:rsidP="00BC5AF5">
            <w:pPr>
              <w:pStyle w:val="TableTextLeft"/>
              <w:rPr>
                <w:rFonts w:cs="Calibri Light"/>
                <w:color w:val="auto"/>
                <w:szCs w:val="18"/>
              </w:rPr>
            </w:pPr>
            <w:r w:rsidRPr="00CC4D63">
              <w:rPr>
                <w:rFonts w:cs="Calibri Light"/>
                <w:color w:val="auto"/>
                <w:szCs w:val="18"/>
              </w:rPr>
              <w:t>s 947B</w:t>
            </w:r>
          </w:p>
        </w:tc>
        <w:tc>
          <w:tcPr>
            <w:tcW w:w="4220" w:type="pct"/>
            <w:vAlign w:val="center"/>
          </w:tcPr>
          <w:p w14:paraId="37B03136"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Statement of Advice given by financial services licensee – main requirements </w:t>
            </w:r>
          </w:p>
        </w:tc>
      </w:tr>
      <w:tr w:rsidR="000261F9" w:rsidRPr="00440F9B" w14:paraId="38C6FBDA" w14:textId="77777777" w:rsidTr="00321CC1">
        <w:trPr>
          <w:trHeight w:val="270"/>
        </w:trPr>
        <w:tc>
          <w:tcPr>
            <w:tcW w:w="780" w:type="pct"/>
            <w:vAlign w:val="center"/>
          </w:tcPr>
          <w:p w14:paraId="6AE675F5" w14:textId="77777777" w:rsidR="000261F9" w:rsidRPr="00CC4D63" w:rsidRDefault="000261F9" w:rsidP="00BC5AF5">
            <w:pPr>
              <w:pStyle w:val="TableTextLeft"/>
              <w:rPr>
                <w:rFonts w:cs="Calibri Light"/>
                <w:color w:val="auto"/>
                <w:szCs w:val="18"/>
              </w:rPr>
            </w:pPr>
            <w:r w:rsidRPr="00CC4D63">
              <w:rPr>
                <w:rFonts w:cs="Calibri Light"/>
                <w:color w:val="auto"/>
                <w:szCs w:val="18"/>
              </w:rPr>
              <w:t>s 947C</w:t>
            </w:r>
          </w:p>
        </w:tc>
        <w:tc>
          <w:tcPr>
            <w:tcW w:w="4220" w:type="pct"/>
            <w:vAlign w:val="center"/>
          </w:tcPr>
          <w:p w14:paraId="2648252D"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Statement of Advice given by authorised representative – main requirements </w:t>
            </w:r>
          </w:p>
        </w:tc>
      </w:tr>
      <w:tr w:rsidR="000261F9" w:rsidRPr="00440F9B" w14:paraId="78BE2571" w14:textId="77777777" w:rsidTr="00321CC1">
        <w:trPr>
          <w:trHeight w:val="270"/>
        </w:trPr>
        <w:tc>
          <w:tcPr>
            <w:tcW w:w="780" w:type="pct"/>
            <w:vAlign w:val="center"/>
          </w:tcPr>
          <w:p w14:paraId="44B89F21" w14:textId="77777777" w:rsidR="000261F9" w:rsidRPr="00CC4D63" w:rsidRDefault="000261F9" w:rsidP="00BC5AF5">
            <w:pPr>
              <w:pStyle w:val="TableTextLeft"/>
              <w:rPr>
                <w:rFonts w:cs="Calibri Light"/>
                <w:color w:val="auto"/>
                <w:szCs w:val="18"/>
              </w:rPr>
            </w:pPr>
            <w:r w:rsidRPr="00CC4D63">
              <w:rPr>
                <w:rFonts w:cs="Calibri Light"/>
                <w:color w:val="auto"/>
                <w:szCs w:val="18"/>
              </w:rPr>
              <w:lastRenderedPageBreak/>
              <w:t>s 949A</w:t>
            </w:r>
          </w:p>
        </w:tc>
        <w:tc>
          <w:tcPr>
            <w:tcW w:w="4220" w:type="pct"/>
            <w:vAlign w:val="center"/>
          </w:tcPr>
          <w:p w14:paraId="79BD9305" w14:textId="63CB20EC" w:rsidR="000261F9" w:rsidRPr="00CC4D63" w:rsidRDefault="000261F9" w:rsidP="00BC5AF5">
            <w:pPr>
              <w:pStyle w:val="TableTextLeft"/>
              <w:rPr>
                <w:rFonts w:cs="Calibri Light"/>
                <w:color w:val="auto"/>
                <w:szCs w:val="18"/>
              </w:rPr>
            </w:pPr>
            <w:r w:rsidRPr="00CC4D63">
              <w:rPr>
                <w:rFonts w:cs="Calibri Light"/>
                <w:color w:val="auto"/>
                <w:szCs w:val="18"/>
              </w:rPr>
              <w:t>General advice provide</w:t>
            </w:r>
            <w:r w:rsidR="00AE461D">
              <w:rPr>
                <w:rFonts w:cs="Calibri Light"/>
                <w:color w:val="auto"/>
                <w:szCs w:val="18"/>
              </w:rPr>
              <w:t>d</w:t>
            </w:r>
            <w:r w:rsidRPr="00CC4D63">
              <w:rPr>
                <w:rFonts w:cs="Calibri Light"/>
                <w:color w:val="auto"/>
                <w:szCs w:val="18"/>
              </w:rPr>
              <w:t xml:space="preserve"> to retail client – obligation to warn client that advice does not take account of client</w:t>
            </w:r>
            <w:r w:rsidR="00C96F28">
              <w:rPr>
                <w:rFonts w:cs="Calibri Light"/>
                <w:color w:val="auto"/>
                <w:szCs w:val="18"/>
              </w:rPr>
              <w:t>’</w:t>
            </w:r>
            <w:r w:rsidRPr="00CC4D63">
              <w:rPr>
                <w:rFonts w:cs="Calibri Light"/>
                <w:color w:val="auto"/>
                <w:szCs w:val="18"/>
              </w:rPr>
              <w:t xml:space="preserve">s objectives, financial situation or needs </w:t>
            </w:r>
          </w:p>
        </w:tc>
      </w:tr>
      <w:tr w:rsidR="000261F9" w:rsidRPr="00440F9B" w14:paraId="3CCC0618" w14:textId="77777777" w:rsidTr="00321CC1">
        <w:trPr>
          <w:trHeight w:val="270"/>
        </w:trPr>
        <w:tc>
          <w:tcPr>
            <w:tcW w:w="780" w:type="pct"/>
            <w:vAlign w:val="center"/>
          </w:tcPr>
          <w:p w14:paraId="31AF5F5B" w14:textId="77777777" w:rsidR="000261F9" w:rsidRPr="00CC4D63" w:rsidRDefault="000261F9" w:rsidP="00BC5AF5">
            <w:pPr>
              <w:pStyle w:val="TableTextLeft"/>
              <w:rPr>
                <w:rFonts w:cs="Calibri Light"/>
                <w:color w:val="auto"/>
                <w:szCs w:val="18"/>
              </w:rPr>
            </w:pPr>
            <w:r w:rsidRPr="00CC4D63">
              <w:rPr>
                <w:rFonts w:cs="Calibri Light"/>
                <w:color w:val="auto"/>
                <w:szCs w:val="18"/>
              </w:rPr>
              <w:t>s 949B</w:t>
            </w:r>
          </w:p>
        </w:tc>
        <w:tc>
          <w:tcPr>
            <w:tcW w:w="4220" w:type="pct"/>
            <w:vAlign w:val="center"/>
          </w:tcPr>
          <w:p w14:paraId="2FE9F0EA" w14:textId="32E6659A" w:rsidR="000261F9" w:rsidRPr="00CC4D63" w:rsidRDefault="000261F9" w:rsidP="00BC5AF5">
            <w:pPr>
              <w:pStyle w:val="TableTextLeft"/>
              <w:rPr>
                <w:rFonts w:cs="Calibri Light"/>
                <w:color w:val="auto"/>
                <w:szCs w:val="18"/>
              </w:rPr>
            </w:pPr>
            <w:r w:rsidRPr="00CC4D63">
              <w:rPr>
                <w:rFonts w:cs="Calibri Light"/>
                <w:color w:val="auto"/>
                <w:szCs w:val="18"/>
              </w:rPr>
              <w:t xml:space="preserve">Regulations may impose disclosure requirements in certain </w:t>
            </w:r>
            <w:r w:rsidR="00B55C41">
              <w:rPr>
                <w:rFonts w:cs="Calibri Light"/>
                <w:color w:val="auto"/>
                <w:szCs w:val="18"/>
              </w:rPr>
              <w:t>situations</w:t>
            </w:r>
            <w:r w:rsidRPr="00CC4D63">
              <w:rPr>
                <w:rFonts w:cs="Calibri Light"/>
                <w:color w:val="auto"/>
                <w:szCs w:val="18"/>
              </w:rPr>
              <w:t xml:space="preserve"> </w:t>
            </w:r>
          </w:p>
        </w:tc>
      </w:tr>
      <w:tr w:rsidR="000261F9" w:rsidRPr="00440F9B" w14:paraId="366B81AC" w14:textId="77777777" w:rsidTr="00321CC1">
        <w:trPr>
          <w:trHeight w:val="270"/>
        </w:trPr>
        <w:tc>
          <w:tcPr>
            <w:tcW w:w="780" w:type="pct"/>
            <w:vAlign w:val="center"/>
          </w:tcPr>
          <w:p w14:paraId="7A128C53" w14:textId="77777777" w:rsidR="000261F9" w:rsidRPr="00CC4D63" w:rsidRDefault="000261F9" w:rsidP="00BC5AF5">
            <w:pPr>
              <w:pStyle w:val="TableTextLeft"/>
              <w:rPr>
                <w:rFonts w:cs="Calibri Light"/>
                <w:color w:val="auto"/>
                <w:szCs w:val="18"/>
              </w:rPr>
            </w:pPr>
            <w:r w:rsidRPr="00CC4D63">
              <w:rPr>
                <w:rFonts w:cs="Calibri Light"/>
                <w:color w:val="auto"/>
                <w:szCs w:val="18"/>
              </w:rPr>
              <w:t>s 961</w:t>
            </w:r>
          </w:p>
        </w:tc>
        <w:tc>
          <w:tcPr>
            <w:tcW w:w="4220" w:type="pct"/>
            <w:vAlign w:val="center"/>
          </w:tcPr>
          <w:p w14:paraId="349E428A"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Best </w:t>
            </w:r>
            <w:proofErr w:type="gramStart"/>
            <w:r w:rsidRPr="00CC4D63">
              <w:rPr>
                <w:rFonts w:cs="Calibri Light"/>
                <w:color w:val="auto"/>
                <w:szCs w:val="18"/>
              </w:rPr>
              <w:t>interests</w:t>
            </w:r>
            <w:proofErr w:type="gramEnd"/>
            <w:r w:rsidRPr="00CC4D63">
              <w:rPr>
                <w:rFonts w:cs="Calibri Light"/>
                <w:color w:val="auto"/>
                <w:szCs w:val="18"/>
              </w:rPr>
              <w:t xml:space="preserve"> obligations – Application of this Division </w:t>
            </w:r>
          </w:p>
        </w:tc>
      </w:tr>
      <w:tr w:rsidR="000261F9" w:rsidRPr="00440F9B" w14:paraId="22DB0CA8" w14:textId="77777777" w:rsidTr="00321CC1">
        <w:trPr>
          <w:trHeight w:val="270"/>
        </w:trPr>
        <w:tc>
          <w:tcPr>
            <w:tcW w:w="780" w:type="pct"/>
            <w:vAlign w:val="center"/>
          </w:tcPr>
          <w:p w14:paraId="555A7FA5" w14:textId="77777777" w:rsidR="000261F9" w:rsidRPr="00CC4D63" w:rsidRDefault="000261F9" w:rsidP="00BC5AF5">
            <w:pPr>
              <w:pStyle w:val="TableTextLeft"/>
              <w:rPr>
                <w:rFonts w:cs="Calibri Light"/>
                <w:color w:val="auto"/>
                <w:szCs w:val="18"/>
              </w:rPr>
            </w:pPr>
            <w:r w:rsidRPr="00CC4D63">
              <w:rPr>
                <w:rFonts w:cs="Calibri Light"/>
                <w:color w:val="auto"/>
                <w:szCs w:val="18"/>
              </w:rPr>
              <w:t>s 962A</w:t>
            </w:r>
          </w:p>
        </w:tc>
        <w:tc>
          <w:tcPr>
            <w:tcW w:w="4220" w:type="pct"/>
            <w:vAlign w:val="center"/>
          </w:tcPr>
          <w:p w14:paraId="0BDFC6D2"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Ongoing fee arrangements </w:t>
            </w:r>
          </w:p>
        </w:tc>
      </w:tr>
      <w:tr w:rsidR="000261F9" w:rsidRPr="00440F9B" w14:paraId="5BF708F1" w14:textId="77777777" w:rsidTr="00321CC1">
        <w:trPr>
          <w:trHeight w:val="270"/>
        </w:trPr>
        <w:tc>
          <w:tcPr>
            <w:tcW w:w="780" w:type="pct"/>
            <w:vAlign w:val="center"/>
          </w:tcPr>
          <w:p w14:paraId="48813C82"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963A </w:t>
            </w:r>
          </w:p>
        </w:tc>
        <w:tc>
          <w:tcPr>
            <w:tcW w:w="4220" w:type="pct"/>
            <w:vAlign w:val="center"/>
          </w:tcPr>
          <w:p w14:paraId="20FB18E7" w14:textId="77777777" w:rsidR="000261F9" w:rsidRPr="00CC4D63" w:rsidRDefault="000261F9" w:rsidP="00BC5AF5">
            <w:pPr>
              <w:pStyle w:val="TableTextLeft"/>
              <w:rPr>
                <w:rFonts w:cs="Calibri Light"/>
                <w:color w:val="auto"/>
                <w:szCs w:val="18"/>
              </w:rPr>
            </w:pPr>
            <w:r w:rsidRPr="00CC4D63">
              <w:rPr>
                <w:rFonts w:cs="Calibri Light"/>
                <w:color w:val="auto"/>
                <w:szCs w:val="18"/>
              </w:rPr>
              <w:t>Conflicted remuneration</w:t>
            </w:r>
          </w:p>
        </w:tc>
      </w:tr>
      <w:tr w:rsidR="000261F9" w:rsidRPr="00440F9B" w14:paraId="07CC715C" w14:textId="77777777" w:rsidTr="00321CC1">
        <w:trPr>
          <w:trHeight w:val="270"/>
        </w:trPr>
        <w:tc>
          <w:tcPr>
            <w:tcW w:w="780" w:type="pct"/>
            <w:vAlign w:val="center"/>
          </w:tcPr>
          <w:p w14:paraId="2F1EFA24" w14:textId="77777777" w:rsidR="000261F9" w:rsidRPr="00CC4D63" w:rsidRDefault="000261F9" w:rsidP="00BC5AF5">
            <w:pPr>
              <w:pStyle w:val="TableTextLeft"/>
              <w:rPr>
                <w:rFonts w:cs="Calibri Light"/>
                <w:color w:val="auto"/>
                <w:szCs w:val="18"/>
              </w:rPr>
            </w:pPr>
            <w:r w:rsidRPr="00CC4D63">
              <w:rPr>
                <w:rFonts w:cs="Calibri Light"/>
                <w:color w:val="auto"/>
                <w:szCs w:val="18"/>
              </w:rPr>
              <w:t>s 963B</w:t>
            </w:r>
          </w:p>
        </w:tc>
        <w:tc>
          <w:tcPr>
            <w:tcW w:w="4220" w:type="pct"/>
            <w:vAlign w:val="center"/>
          </w:tcPr>
          <w:p w14:paraId="526F02D4" w14:textId="1A7F0266" w:rsidR="000261F9" w:rsidRPr="00CC4D63" w:rsidRDefault="000261F9" w:rsidP="00BC5AF5">
            <w:pPr>
              <w:pStyle w:val="TableTextLeft"/>
              <w:rPr>
                <w:rFonts w:cs="Calibri Light"/>
                <w:color w:val="auto"/>
                <w:szCs w:val="18"/>
              </w:rPr>
            </w:pPr>
            <w:r w:rsidRPr="00CC4D63">
              <w:rPr>
                <w:rFonts w:cs="Calibri Light"/>
                <w:color w:val="auto"/>
                <w:szCs w:val="18"/>
              </w:rPr>
              <w:t>Monetary benefit give</w:t>
            </w:r>
            <w:r w:rsidR="00DA4BCF">
              <w:rPr>
                <w:rFonts w:cs="Calibri Light"/>
                <w:color w:val="auto"/>
                <w:szCs w:val="18"/>
              </w:rPr>
              <w:t>n</w:t>
            </w:r>
            <w:r w:rsidRPr="00CC4D63">
              <w:rPr>
                <w:rFonts w:cs="Calibri Light"/>
                <w:color w:val="auto"/>
                <w:szCs w:val="18"/>
              </w:rPr>
              <w:t xml:space="preserve"> in certain circumstances not conflicted remuneration </w:t>
            </w:r>
          </w:p>
        </w:tc>
      </w:tr>
      <w:tr w:rsidR="000261F9" w:rsidRPr="00440F9B" w14:paraId="5991822E" w14:textId="77777777" w:rsidTr="00321CC1">
        <w:trPr>
          <w:trHeight w:val="270"/>
        </w:trPr>
        <w:tc>
          <w:tcPr>
            <w:tcW w:w="780" w:type="pct"/>
            <w:vAlign w:val="center"/>
          </w:tcPr>
          <w:p w14:paraId="492590F1"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963C </w:t>
            </w:r>
          </w:p>
        </w:tc>
        <w:tc>
          <w:tcPr>
            <w:tcW w:w="4220" w:type="pct"/>
            <w:vAlign w:val="center"/>
          </w:tcPr>
          <w:p w14:paraId="41364212" w14:textId="73B3075E" w:rsidR="000261F9" w:rsidRPr="00CC4D63" w:rsidRDefault="000261F9" w:rsidP="00BC5AF5">
            <w:pPr>
              <w:pStyle w:val="TableTextLeft"/>
              <w:rPr>
                <w:rFonts w:cs="Calibri Light"/>
                <w:color w:val="auto"/>
                <w:szCs w:val="18"/>
              </w:rPr>
            </w:pPr>
            <w:r w:rsidRPr="00CC4D63">
              <w:rPr>
                <w:rFonts w:cs="Calibri Light"/>
                <w:color w:val="auto"/>
                <w:szCs w:val="18"/>
              </w:rPr>
              <w:t>Non</w:t>
            </w:r>
            <w:r w:rsidR="00C96F28">
              <w:rPr>
                <w:rFonts w:cs="Calibri Light"/>
                <w:color w:val="auto"/>
                <w:szCs w:val="18"/>
              </w:rPr>
              <w:noBreakHyphen/>
            </w:r>
            <w:r w:rsidRPr="00CC4D63">
              <w:rPr>
                <w:rFonts w:cs="Calibri Light"/>
                <w:color w:val="auto"/>
                <w:szCs w:val="18"/>
              </w:rPr>
              <w:t xml:space="preserve">monetary benefit given in certain circumstances not conflicted remuneration </w:t>
            </w:r>
          </w:p>
        </w:tc>
      </w:tr>
      <w:tr w:rsidR="000261F9" w:rsidRPr="00440F9B" w14:paraId="5C421823" w14:textId="77777777" w:rsidTr="00321CC1">
        <w:trPr>
          <w:trHeight w:val="270"/>
        </w:trPr>
        <w:tc>
          <w:tcPr>
            <w:tcW w:w="780" w:type="pct"/>
            <w:vAlign w:val="center"/>
          </w:tcPr>
          <w:p w14:paraId="3E3C1027" w14:textId="77777777" w:rsidR="000261F9" w:rsidRPr="00CC4D63" w:rsidRDefault="000261F9" w:rsidP="00BC5AF5">
            <w:pPr>
              <w:pStyle w:val="TableTextLeft"/>
              <w:rPr>
                <w:rFonts w:cs="Calibri Light"/>
                <w:color w:val="auto"/>
                <w:szCs w:val="18"/>
              </w:rPr>
            </w:pPr>
            <w:r w:rsidRPr="00CC4D63">
              <w:rPr>
                <w:rFonts w:cs="Calibri Light"/>
                <w:color w:val="auto"/>
                <w:szCs w:val="18"/>
              </w:rPr>
              <w:t>s 963L</w:t>
            </w:r>
          </w:p>
        </w:tc>
        <w:tc>
          <w:tcPr>
            <w:tcW w:w="4220" w:type="pct"/>
            <w:vAlign w:val="center"/>
          </w:tcPr>
          <w:p w14:paraId="21448229" w14:textId="31957D9F" w:rsidR="000261F9" w:rsidRPr="00CC4D63" w:rsidRDefault="000261F9" w:rsidP="00BC5AF5">
            <w:pPr>
              <w:pStyle w:val="TableTextLeft"/>
              <w:rPr>
                <w:rFonts w:cs="Calibri Light"/>
                <w:color w:val="auto"/>
                <w:szCs w:val="18"/>
              </w:rPr>
            </w:pPr>
            <w:r w:rsidRPr="00CC4D63">
              <w:rPr>
                <w:rFonts w:cs="Calibri Light"/>
                <w:color w:val="auto"/>
                <w:szCs w:val="18"/>
              </w:rPr>
              <w:t>Volume</w:t>
            </w:r>
            <w:r w:rsidR="00C96F28">
              <w:rPr>
                <w:rFonts w:cs="Calibri Light"/>
                <w:color w:val="auto"/>
                <w:szCs w:val="18"/>
              </w:rPr>
              <w:noBreakHyphen/>
            </w:r>
            <w:r w:rsidRPr="00CC4D63">
              <w:rPr>
                <w:rFonts w:cs="Calibri Light"/>
                <w:color w:val="auto"/>
                <w:szCs w:val="18"/>
              </w:rPr>
              <w:t xml:space="preserve">based benefits presumed to be conflicted remuneration </w:t>
            </w:r>
          </w:p>
        </w:tc>
      </w:tr>
      <w:tr w:rsidR="000261F9" w:rsidRPr="00440F9B" w14:paraId="5812EF38" w14:textId="77777777" w:rsidTr="00321CC1">
        <w:trPr>
          <w:trHeight w:val="270"/>
        </w:trPr>
        <w:tc>
          <w:tcPr>
            <w:tcW w:w="780" w:type="pct"/>
            <w:vAlign w:val="center"/>
          </w:tcPr>
          <w:p w14:paraId="6EA4EE39"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963N </w:t>
            </w:r>
          </w:p>
        </w:tc>
        <w:tc>
          <w:tcPr>
            <w:tcW w:w="4220" w:type="pct"/>
            <w:vAlign w:val="center"/>
          </w:tcPr>
          <w:p w14:paraId="4853F60B"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Regulations may provide for rebate of conflicted remuneration </w:t>
            </w:r>
          </w:p>
        </w:tc>
      </w:tr>
      <w:tr w:rsidR="000261F9" w:rsidRPr="00440F9B" w14:paraId="28656FD3" w14:textId="77777777" w:rsidTr="00321CC1">
        <w:trPr>
          <w:trHeight w:val="270"/>
        </w:trPr>
        <w:tc>
          <w:tcPr>
            <w:tcW w:w="780" w:type="pct"/>
            <w:vAlign w:val="center"/>
          </w:tcPr>
          <w:p w14:paraId="69700E69" w14:textId="77777777" w:rsidR="000261F9" w:rsidRPr="00CC4D63" w:rsidRDefault="000261F9" w:rsidP="00BC5AF5">
            <w:pPr>
              <w:pStyle w:val="TableTextLeft"/>
              <w:rPr>
                <w:rFonts w:cs="Calibri Light"/>
                <w:color w:val="auto"/>
                <w:szCs w:val="18"/>
              </w:rPr>
            </w:pPr>
            <w:r w:rsidRPr="00CC4D63">
              <w:rPr>
                <w:rFonts w:cs="Calibri Light"/>
                <w:color w:val="auto"/>
                <w:szCs w:val="18"/>
              </w:rPr>
              <w:t>s 964B</w:t>
            </w:r>
          </w:p>
        </w:tc>
        <w:tc>
          <w:tcPr>
            <w:tcW w:w="4220" w:type="pct"/>
            <w:vAlign w:val="center"/>
          </w:tcPr>
          <w:p w14:paraId="0AE5AE89" w14:textId="76EF8D92" w:rsidR="000261F9" w:rsidRPr="00CC4D63" w:rsidRDefault="000261F9" w:rsidP="00BC5AF5">
            <w:pPr>
              <w:pStyle w:val="TableTextLeft"/>
              <w:rPr>
                <w:rFonts w:cs="Calibri Light"/>
                <w:color w:val="auto"/>
                <w:szCs w:val="18"/>
              </w:rPr>
            </w:pPr>
            <w:r w:rsidRPr="00CC4D63">
              <w:rPr>
                <w:rFonts w:cs="Calibri Light"/>
                <w:color w:val="auto"/>
                <w:szCs w:val="18"/>
              </w:rPr>
              <w:t>Asset</w:t>
            </w:r>
            <w:r w:rsidR="00C96F28">
              <w:rPr>
                <w:rFonts w:cs="Calibri Light"/>
                <w:color w:val="auto"/>
                <w:szCs w:val="18"/>
              </w:rPr>
              <w:noBreakHyphen/>
            </w:r>
            <w:r w:rsidRPr="00CC4D63">
              <w:rPr>
                <w:rFonts w:cs="Calibri Light"/>
                <w:color w:val="auto"/>
                <w:szCs w:val="18"/>
              </w:rPr>
              <w:t xml:space="preserve">based fees on borrowed amounts – application </w:t>
            </w:r>
          </w:p>
        </w:tc>
      </w:tr>
      <w:tr w:rsidR="000261F9" w:rsidRPr="00440F9B" w14:paraId="6CE4B5FA" w14:textId="77777777" w:rsidTr="00321CC1">
        <w:trPr>
          <w:trHeight w:val="270"/>
        </w:trPr>
        <w:tc>
          <w:tcPr>
            <w:tcW w:w="780" w:type="pct"/>
            <w:vAlign w:val="center"/>
          </w:tcPr>
          <w:p w14:paraId="567FB204"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981D </w:t>
            </w:r>
          </w:p>
        </w:tc>
        <w:tc>
          <w:tcPr>
            <w:tcW w:w="4220" w:type="pct"/>
            <w:vAlign w:val="center"/>
          </w:tcPr>
          <w:p w14:paraId="7BDD1E6A" w14:textId="4B4DEE62" w:rsidR="000261F9" w:rsidRPr="00CC4D63" w:rsidRDefault="000261F9" w:rsidP="00BC5AF5">
            <w:pPr>
              <w:pStyle w:val="TableTextLeft"/>
              <w:rPr>
                <w:rFonts w:cs="Calibri Light"/>
                <w:color w:val="auto"/>
                <w:szCs w:val="18"/>
              </w:rPr>
            </w:pPr>
            <w:r w:rsidRPr="00CC4D63">
              <w:rPr>
                <w:rFonts w:cs="Calibri Light"/>
                <w:color w:val="auto"/>
                <w:szCs w:val="18"/>
              </w:rPr>
              <w:t>Money related to derivatives ma</w:t>
            </w:r>
            <w:r w:rsidR="004F3B3A">
              <w:rPr>
                <w:rFonts w:cs="Calibri Light"/>
                <w:color w:val="auto"/>
                <w:szCs w:val="18"/>
              </w:rPr>
              <w:t>y</w:t>
            </w:r>
            <w:r w:rsidRPr="00CC4D63">
              <w:rPr>
                <w:rFonts w:cs="Calibri Light"/>
                <w:color w:val="auto"/>
                <w:szCs w:val="18"/>
              </w:rPr>
              <w:t xml:space="preserve"> be used for general margining </w:t>
            </w:r>
            <w:r w:rsidR="004F3B3A">
              <w:rPr>
                <w:rFonts w:cs="Calibri Light"/>
                <w:color w:val="auto"/>
                <w:szCs w:val="18"/>
              </w:rPr>
              <w:t>etc. purposes</w:t>
            </w:r>
          </w:p>
        </w:tc>
      </w:tr>
      <w:tr w:rsidR="000261F9" w:rsidRPr="00440F9B" w14:paraId="5F384E39" w14:textId="77777777" w:rsidTr="00321CC1">
        <w:trPr>
          <w:trHeight w:val="270"/>
        </w:trPr>
        <w:tc>
          <w:tcPr>
            <w:tcW w:w="780" w:type="pct"/>
            <w:vAlign w:val="center"/>
          </w:tcPr>
          <w:p w14:paraId="1D262033" w14:textId="77777777" w:rsidR="000261F9" w:rsidRPr="00CC4D63" w:rsidRDefault="000261F9" w:rsidP="00BC5AF5">
            <w:pPr>
              <w:pStyle w:val="TableTextLeft"/>
              <w:rPr>
                <w:rFonts w:cs="Calibri Light"/>
                <w:color w:val="auto"/>
                <w:szCs w:val="18"/>
              </w:rPr>
            </w:pPr>
            <w:r w:rsidRPr="00CC4D63">
              <w:rPr>
                <w:rFonts w:cs="Calibri Light"/>
                <w:color w:val="auto"/>
                <w:szCs w:val="18"/>
              </w:rPr>
              <w:t>s 985EA</w:t>
            </w:r>
          </w:p>
        </w:tc>
        <w:tc>
          <w:tcPr>
            <w:tcW w:w="4220" w:type="pct"/>
            <w:vAlign w:val="center"/>
          </w:tcPr>
          <w:p w14:paraId="5AADF90D" w14:textId="77777777" w:rsidR="000261F9" w:rsidRPr="00CC4D63" w:rsidRDefault="000261F9" w:rsidP="00BC5AF5">
            <w:pPr>
              <w:pStyle w:val="TableTextLeft"/>
              <w:rPr>
                <w:rFonts w:cs="Calibri Light"/>
                <w:color w:val="auto"/>
                <w:szCs w:val="18"/>
              </w:rPr>
            </w:pPr>
            <w:r w:rsidRPr="00CC4D63">
              <w:rPr>
                <w:rFonts w:cs="Calibri Light"/>
                <w:color w:val="auto"/>
                <w:szCs w:val="18"/>
              </w:rPr>
              <w:t>Application of this Subdivision (special provisions relating to margin lending facilities)</w:t>
            </w:r>
          </w:p>
        </w:tc>
      </w:tr>
      <w:tr w:rsidR="000261F9" w:rsidRPr="00440F9B" w14:paraId="1C8FF5AF" w14:textId="77777777" w:rsidTr="00321CC1">
        <w:trPr>
          <w:trHeight w:val="270"/>
        </w:trPr>
        <w:tc>
          <w:tcPr>
            <w:tcW w:w="780" w:type="pct"/>
            <w:vAlign w:val="center"/>
          </w:tcPr>
          <w:p w14:paraId="0E1DCD22" w14:textId="77777777" w:rsidR="000261F9" w:rsidRPr="00CC4D63" w:rsidRDefault="000261F9" w:rsidP="00BC5AF5">
            <w:pPr>
              <w:pStyle w:val="TableTextLeft"/>
              <w:rPr>
                <w:rFonts w:cs="Calibri Light"/>
                <w:color w:val="auto"/>
                <w:szCs w:val="18"/>
              </w:rPr>
            </w:pPr>
            <w:r w:rsidRPr="00CC4D63">
              <w:rPr>
                <w:rFonts w:cs="Calibri Light"/>
                <w:color w:val="auto"/>
                <w:szCs w:val="18"/>
              </w:rPr>
              <w:t>s 985E</w:t>
            </w:r>
          </w:p>
        </w:tc>
        <w:tc>
          <w:tcPr>
            <w:tcW w:w="4220" w:type="pct"/>
            <w:vAlign w:val="center"/>
          </w:tcPr>
          <w:p w14:paraId="28533E76"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Requirements before issuing etc. margin lending facility </w:t>
            </w:r>
          </w:p>
        </w:tc>
      </w:tr>
      <w:tr w:rsidR="000261F9" w:rsidRPr="00440F9B" w14:paraId="3E194969" w14:textId="77777777" w:rsidTr="00321CC1">
        <w:trPr>
          <w:trHeight w:val="270"/>
        </w:trPr>
        <w:tc>
          <w:tcPr>
            <w:tcW w:w="780" w:type="pct"/>
            <w:vAlign w:val="center"/>
          </w:tcPr>
          <w:p w14:paraId="59D0F29F" w14:textId="77777777" w:rsidR="000261F9" w:rsidRPr="00CC4D63" w:rsidRDefault="000261F9" w:rsidP="00BC5AF5">
            <w:pPr>
              <w:pStyle w:val="TableTextLeft"/>
              <w:rPr>
                <w:rFonts w:cs="Calibri Light"/>
                <w:color w:val="auto"/>
                <w:szCs w:val="18"/>
              </w:rPr>
            </w:pPr>
            <w:r w:rsidRPr="00CC4D63">
              <w:rPr>
                <w:rFonts w:cs="Calibri Light"/>
                <w:color w:val="auto"/>
                <w:szCs w:val="18"/>
              </w:rPr>
              <w:t>s 985F</w:t>
            </w:r>
          </w:p>
        </w:tc>
        <w:tc>
          <w:tcPr>
            <w:tcW w:w="4220" w:type="pct"/>
            <w:vAlign w:val="center"/>
          </w:tcPr>
          <w:p w14:paraId="3FF89282" w14:textId="77777777" w:rsidR="000261F9" w:rsidRPr="00CC4D63" w:rsidRDefault="000261F9" w:rsidP="00BC5AF5">
            <w:pPr>
              <w:pStyle w:val="TableTextLeft"/>
              <w:rPr>
                <w:rFonts w:cs="Calibri Light"/>
                <w:color w:val="auto"/>
                <w:szCs w:val="18"/>
              </w:rPr>
            </w:pPr>
            <w:r w:rsidRPr="00CC4D63">
              <w:rPr>
                <w:rFonts w:cs="Calibri Light"/>
                <w:color w:val="auto"/>
                <w:szCs w:val="18"/>
              </w:rPr>
              <w:t>Assessment of unsuitability of margin lending facility</w:t>
            </w:r>
          </w:p>
        </w:tc>
      </w:tr>
      <w:tr w:rsidR="000261F9" w:rsidRPr="00440F9B" w14:paraId="4CCDD455" w14:textId="77777777" w:rsidTr="00321CC1">
        <w:trPr>
          <w:trHeight w:val="270"/>
        </w:trPr>
        <w:tc>
          <w:tcPr>
            <w:tcW w:w="780" w:type="pct"/>
            <w:vAlign w:val="center"/>
          </w:tcPr>
          <w:p w14:paraId="6B222638" w14:textId="77777777" w:rsidR="000261F9" w:rsidRPr="00CC4D63" w:rsidRDefault="000261F9" w:rsidP="00BC5AF5">
            <w:pPr>
              <w:pStyle w:val="TableTextLeft"/>
              <w:rPr>
                <w:rFonts w:cs="Calibri Light"/>
                <w:color w:val="auto"/>
                <w:szCs w:val="18"/>
              </w:rPr>
            </w:pPr>
            <w:r w:rsidRPr="00CC4D63">
              <w:rPr>
                <w:rFonts w:cs="Calibri Light"/>
                <w:color w:val="auto"/>
                <w:szCs w:val="18"/>
              </w:rPr>
              <w:t>s 985G</w:t>
            </w:r>
          </w:p>
        </w:tc>
        <w:tc>
          <w:tcPr>
            <w:tcW w:w="4220" w:type="pct"/>
            <w:vAlign w:val="center"/>
          </w:tcPr>
          <w:p w14:paraId="182133D3"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Reasonable inquiries etc. about the retail client </w:t>
            </w:r>
          </w:p>
        </w:tc>
      </w:tr>
      <w:tr w:rsidR="000261F9" w:rsidRPr="00440F9B" w14:paraId="56F33444" w14:textId="77777777" w:rsidTr="00321CC1">
        <w:trPr>
          <w:trHeight w:val="270"/>
        </w:trPr>
        <w:tc>
          <w:tcPr>
            <w:tcW w:w="780" w:type="pct"/>
            <w:vAlign w:val="center"/>
          </w:tcPr>
          <w:p w14:paraId="0F57A0F1" w14:textId="77777777" w:rsidR="000261F9" w:rsidRPr="00CC4D63" w:rsidRDefault="000261F9" w:rsidP="00BC5AF5">
            <w:pPr>
              <w:pStyle w:val="TableTextLeft"/>
              <w:rPr>
                <w:rFonts w:cs="Calibri Light"/>
                <w:color w:val="auto"/>
                <w:szCs w:val="18"/>
              </w:rPr>
            </w:pPr>
            <w:r w:rsidRPr="00CC4D63">
              <w:rPr>
                <w:rFonts w:cs="Calibri Light"/>
                <w:color w:val="auto"/>
                <w:szCs w:val="18"/>
              </w:rPr>
              <w:t>s 985H</w:t>
            </w:r>
          </w:p>
        </w:tc>
        <w:tc>
          <w:tcPr>
            <w:tcW w:w="4220" w:type="pct"/>
            <w:vAlign w:val="center"/>
          </w:tcPr>
          <w:p w14:paraId="2FC5EBC8" w14:textId="77777777" w:rsidR="000261F9" w:rsidRPr="00CC4D63" w:rsidRDefault="000261F9" w:rsidP="00BC5AF5">
            <w:pPr>
              <w:pStyle w:val="TableTextLeft"/>
              <w:rPr>
                <w:rFonts w:cs="Calibri Light"/>
                <w:color w:val="auto"/>
                <w:szCs w:val="18"/>
              </w:rPr>
            </w:pPr>
            <w:r w:rsidRPr="00CC4D63">
              <w:rPr>
                <w:rFonts w:cs="Calibri Light"/>
                <w:color w:val="auto"/>
                <w:szCs w:val="18"/>
              </w:rPr>
              <w:t>When margin lending facility must be assessed as unsuitable (for a retail client)</w:t>
            </w:r>
          </w:p>
        </w:tc>
      </w:tr>
      <w:tr w:rsidR="000261F9" w:rsidRPr="00440F9B" w14:paraId="414D0295" w14:textId="77777777" w:rsidTr="00321CC1">
        <w:trPr>
          <w:trHeight w:val="270"/>
        </w:trPr>
        <w:tc>
          <w:tcPr>
            <w:tcW w:w="780" w:type="pct"/>
            <w:vAlign w:val="center"/>
          </w:tcPr>
          <w:p w14:paraId="4B290206" w14:textId="77777777" w:rsidR="000261F9" w:rsidRPr="00CC4D63" w:rsidRDefault="000261F9" w:rsidP="00BC5AF5">
            <w:pPr>
              <w:pStyle w:val="TableTextLeft"/>
              <w:rPr>
                <w:rFonts w:cs="Calibri Light"/>
                <w:color w:val="auto"/>
                <w:szCs w:val="18"/>
              </w:rPr>
            </w:pPr>
            <w:r w:rsidRPr="00CC4D63">
              <w:rPr>
                <w:rFonts w:cs="Calibri Light"/>
                <w:color w:val="auto"/>
                <w:szCs w:val="18"/>
              </w:rPr>
              <w:t>s 985J</w:t>
            </w:r>
          </w:p>
        </w:tc>
        <w:tc>
          <w:tcPr>
            <w:tcW w:w="4220" w:type="pct"/>
            <w:vAlign w:val="center"/>
          </w:tcPr>
          <w:p w14:paraId="7F3F7A8A" w14:textId="77777777" w:rsidR="000261F9" w:rsidRPr="00CC4D63" w:rsidRDefault="000261F9" w:rsidP="00BC5AF5">
            <w:pPr>
              <w:pStyle w:val="TableTextLeft"/>
              <w:rPr>
                <w:rFonts w:cs="Calibri Light"/>
                <w:color w:val="auto"/>
                <w:szCs w:val="18"/>
              </w:rPr>
            </w:pPr>
            <w:r w:rsidRPr="00CC4D63">
              <w:rPr>
                <w:rFonts w:cs="Calibri Light"/>
                <w:color w:val="auto"/>
                <w:szCs w:val="18"/>
              </w:rPr>
              <w:t>Giving the retail client the assessment</w:t>
            </w:r>
          </w:p>
        </w:tc>
      </w:tr>
      <w:tr w:rsidR="000261F9" w:rsidRPr="00440F9B" w14:paraId="650B3D40" w14:textId="77777777" w:rsidTr="00321CC1">
        <w:trPr>
          <w:trHeight w:val="270"/>
        </w:trPr>
        <w:tc>
          <w:tcPr>
            <w:tcW w:w="780" w:type="pct"/>
            <w:vAlign w:val="center"/>
          </w:tcPr>
          <w:p w14:paraId="4268F11C" w14:textId="77777777" w:rsidR="000261F9" w:rsidRPr="00CC4D63" w:rsidRDefault="000261F9" w:rsidP="00BC5AF5">
            <w:pPr>
              <w:pStyle w:val="TableTextLeft"/>
              <w:rPr>
                <w:rFonts w:cs="Calibri Light"/>
                <w:color w:val="auto"/>
                <w:szCs w:val="18"/>
              </w:rPr>
            </w:pPr>
            <w:r w:rsidRPr="00CC4D63">
              <w:rPr>
                <w:rFonts w:cs="Calibri Light"/>
                <w:color w:val="auto"/>
                <w:szCs w:val="18"/>
              </w:rPr>
              <w:t>s 985K</w:t>
            </w:r>
          </w:p>
        </w:tc>
        <w:tc>
          <w:tcPr>
            <w:tcW w:w="4220" w:type="pct"/>
            <w:vAlign w:val="center"/>
          </w:tcPr>
          <w:p w14:paraId="4EF696FD" w14:textId="77777777" w:rsidR="000261F9" w:rsidRPr="00CC4D63" w:rsidRDefault="000261F9" w:rsidP="00BC5AF5">
            <w:pPr>
              <w:pStyle w:val="TableTextLeft"/>
              <w:rPr>
                <w:rFonts w:cs="Calibri Light"/>
                <w:color w:val="auto"/>
                <w:szCs w:val="18"/>
              </w:rPr>
            </w:pPr>
            <w:r w:rsidRPr="00CC4D63">
              <w:rPr>
                <w:rFonts w:cs="Calibri Light"/>
                <w:color w:val="auto"/>
                <w:szCs w:val="18"/>
              </w:rPr>
              <w:t>Unsuitable margin lending facilities (to retail clients)</w:t>
            </w:r>
          </w:p>
        </w:tc>
      </w:tr>
      <w:tr w:rsidR="000261F9" w:rsidRPr="00440F9B" w14:paraId="0620B843" w14:textId="77777777" w:rsidTr="00321CC1">
        <w:trPr>
          <w:trHeight w:val="270"/>
        </w:trPr>
        <w:tc>
          <w:tcPr>
            <w:tcW w:w="780" w:type="pct"/>
            <w:vAlign w:val="center"/>
          </w:tcPr>
          <w:p w14:paraId="7B39BC2E" w14:textId="77777777" w:rsidR="000261F9" w:rsidRPr="00CC4D63" w:rsidRDefault="000261F9" w:rsidP="00BC5AF5">
            <w:pPr>
              <w:pStyle w:val="TableTextLeft"/>
              <w:rPr>
                <w:rFonts w:cs="Calibri Light"/>
                <w:color w:val="auto"/>
                <w:szCs w:val="18"/>
              </w:rPr>
            </w:pPr>
            <w:r w:rsidRPr="00CC4D63">
              <w:rPr>
                <w:rFonts w:cs="Calibri Light"/>
                <w:color w:val="auto"/>
                <w:szCs w:val="18"/>
              </w:rPr>
              <w:t>s 985L</w:t>
            </w:r>
          </w:p>
        </w:tc>
        <w:tc>
          <w:tcPr>
            <w:tcW w:w="4220" w:type="pct"/>
            <w:vAlign w:val="center"/>
          </w:tcPr>
          <w:p w14:paraId="70F51B2E"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Issue of margin lending facility must not be conditional on agreement to receive communications through agent </w:t>
            </w:r>
          </w:p>
        </w:tc>
      </w:tr>
      <w:tr w:rsidR="000261F9" w:rsidRPr="00440F9B" w14:paraId="70CE24D2" w14:textId="77777777" w:rsidTr="00321CC1">
        <w:trPr>
          <w:trHeight w:val="270"/>
        </w:trPr>
        <w:tc>
          <w:tcPr>
            <w:tcW w:w="780" w:type="pct"/>
            <w:vAlign w:val="center"/>
          </w:tcPr>
          <w:p w14:paraId="3049A241" w14:textId="77777777" w:rsidR="000261F9" w:rsidRPr="00CC4D63" w:rsidRDefault="000261F9" w:rsidP="00BC5AF5">
            <w:pPr>
              <w:pStyle w:val="TableTextLeft"/>
              <w:rPr>
                <w:rFonts w:cs="Calibri Light"/>
                <w:color w:val="auto"/>
                <w:szCs w:val="18"/>
              </w:rPr>
            </w:pPr>
            <w:r w:rsidRPr="00CC4D63">
              <w:rPr>
                <w:rFonts w:cs="Calibri Light"/>
                <w:color w:val="auto"/>
                <w:szCs w:val="18"/>
              </w:rPr>
              <w:t>s 985M</w:t>
            </w:r>
          </w:p>
        </w:tc>
        <w:tc>
          <w:tcPr>
            <w:tcW w:w="4220" w:type="pct"/>
            <w:vAlign w:val="center"/>
          </w:tcPr>
          <w:p w14:paraId="13E26F22"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Notification of margin calls </w:t>
            </w:r>
          </w:p>
        </w:tc>
      </w:tr>
      <w:tr w:rsidR="000261F9" w:rsidRPr="00440F9B" w14:paraId="72E445B3" w14:textId="77777777" w:rsidTr="00321CC1">
        <w:trPr>
          <w:trHeight w:val="270"/>
        </w:trPr>
        <w:tc>
          <w:tcPr>
            <w:tcW w:w="780" w:type="pct"/>
            <w:vAlign w:val="center"/>
          </w:tcPr>
          <w:p w14:paraId="2F677258" w14:textId="77777777" w:rsidR="000261F9" w:rsidRPr="00CC4D63" w:rsidRDefault="000261F9" w:rsidP="00BC5AF5">
            <w:pPr>
              <w:pStyle w:val="TableTextLeft"/>
              <w:rPr>
                <w:rFonts w:cs="Calibri Light"/>
                <w:color w:val="auto"/>
                <w:szCs w:val="18"/>
              </w:rPr>
            </w:pPr>
            <w:r w:rsidRPr="00CC4D63">
              <w:rPr>
                <w:rFonts w:cs="Calibri Light"/>
                <w:color w:val="auto"/>
                <w:szCs w:val="18"/>
              </w:rPr>
              <w:t>s 992A</w:t>
            </w:r>
          </w:p>
        </w:tc>
        <w:tc>
          <w:tcPr>
            <w:tcW w:w="4220" w:type="pct"/>
            <w:vAlign w:val="center"/>
          </w:tcPr>
          <w:p w14:paraId="2E9A5CBB" w14:textId="77777777" w:rsidR="000261F9" w:rsidRPr="00CC4D63" w:rsidRDefault="000261F9" w:rsidP="00BC5AF5">
            <w:pPr>
              <w:pStyle w:val="TableTextLeft"/>
              <w:rPr>
                <w:rFonts w:cs="Calibri Light"/>
                <w:color w:val="auto"/>
                <w:szCs w:val="18"/>
              </w:rPr>
            </w:pPr>
            <w:r w:rsidRPr="00CC4D63">
              <w:rPr>
                <w:rFonts w:cs="Calibri Light"/>
                <w:color w:val="auto"/>
                <w:szCs w:val="18"/>
              </w:rPr>
              <w:t>Prohibition on hawking of financial products</w:t>
            </w:r>
          </w:p>
        </w:tc>
      </w:tr>
      <w:tr w:rsidR="000261F9" w:rsidRPr="00440F9B" w14:paraId="20E4E5EB" w14:textId="77777777" w:rsidTr="00321CC1">
        <w:trPr>
          <w:trHeight w:val="270"/>
        </w:trPr>
        <w:tc>
          <w:tcPr>
            <w:tcW w:w="780" w:type="pct"/>
            <w:vAlign w:val="center"/>
          </w:tcPr>
          <w:p w14:paraId="3A52E714" w14:textId="77777777" w:rsidR="000261F9" w:rsidRPr="00CC4D63" w:rsidRDefault="000261F9" w:rsidP="00BC5AF5">
            <w:pPr>
              <w:pStyle w:val="TableTextLeft"/>
              <w:rPr>
                <w:rFonts w:cs="Calibri Light"/>
                <w:color w:val="auto"/>
                <w:szCs w:val="18"/>
              </w:rPr>
            </w:pPr>
            <w:r w:rsidRPr="00CC4D63">
              <w:rPr>
                <w:rFonts w:cs="Calibri Light"/>
                <w:color w:val="auto"/>
                <w:szCs w:val="18"/>
              </w:rPr>
              <w:t>s 994A</w:t>
            </w:r>
          </w:p>
        </w:tc>
        <w:tc>
          <w:tcPr>
            <w:tcW w:w="4220" w:type="pct"/>
            <w:vAlign w:val="center"/>
          </w:tcPr>
          <w:p w14:paraId="1977B845"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Design and distribution requirements relating to financial products for retail clients – definition of excluded dealing </w:t>
            </w:r>
          </w:p>
        </w:tc>
      </w:tr>
      <w:tr w:rsidR="000261F9" w:rsidRPr="00440F9B" w14:paraId="1C9D5971" w14:textId="77777777" w:rsidTr="00321CC1">
        <w:trPr>
          <w:trHeight w:val="270"/>
        </w:trPr>
        <w:tc>
          <w:tcPr>
            <w:tcW w:w="780" w:type="pct"/>
            <w:vAlign w:val="center"/>
          </w:tcPr>
          <w:p w14:paraId="08551A5A" w14:textId="77777777" w:rsidR="000261F9" w:rsidRPr="00CC4D63" w:rsidRDefault="000261F9" w:rsidP="00BC5AF5">
            <w:pPr>
              <w:pStyle w:val="TableTextLeft"/>
              <w:rPr>
                <w:rFonts w:cs="Calibri Light"/>
                <w:color w:val="auto"/>
                <w:szCs w:val="18"/>
              </w:rPr>
            </w:pPr>
            <w:r w:rsidRPr="00CC4D63">
              <w:rPr>
                <w:rFonts w:cs="Calibri Light"/>
                <w:color w:val="auto"/>
                <w:szCs w:val="18"/>
              </w:rPr>
              <w:t>s 994A</w:t>
            </w:r>
          </w:p>
        </w:tc>
        <w:tc>
          <w:tcPr>
            <w:tcW w:w="4220" w:type="pct"/>
            <w:vAlign w:val="center"/>
          </w:tcPr>
          <w:p w14:paraId="43E0A817"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Design and distribution requirements relating to financial products for retail clients – definition of retail product distribution conduct </w:t>
            </w:r>
          </w:p>
        </w:tc>
      </w:tr>
      <w:tr w:rsidR="000261F9" w:rsidRPr="00440F9B" w14:paraId="731ADEC4" w14:textId="77777777" w:rsidTr="00321CC1">
        <w:trPr>
          <w:trHeight w:val="270"/>
        </w:trPr>
        <w:tc>
          <w:tcPr>
            <w:tcW w:w="780" w:type="pct"/>
            <w:vAlign w:val="center"/>
          </w:tcPr>
          <w:p w14:paraId="5B7D0AC8" w14:textId="77777777" w:rsidR="000261F9" w:rsidRPr="00CC4D63" w:rsidRDefault="000261F9" w:rsidP="00BC5AF5">
            <w:pPr>
              <w:pStyle w:val="TableTextLeft"/>
              <w:rPr>
                <w:rFonts w:cs="Calibri Light"/>
                <w:color w:val="auto"/>
                <w:szCs w:val="18"/>
              </w:rPr>
            </w:pPr>
            <w:r w:rsidRPr="00CC4D63">
              <w:rPr>
                <w:rFonts w:cs="Calibri Light"/>
                <w:color w:val="auto"/>
                <w:szCs w:val="18"/>
              </w:rPr>
              <w:t>s 994B</w:t>
            </w:r>
          </w:p>
        </w:tc>
        <w:tc>
          <w:tcPr>
            <w:tcW w:w="4220" w:type="pct"/>
            <w:vAlign w:val="center"/>
          </w:tcPr>
          <w:p w14:paraId="6713867A" w14:textId="77777777" w:rsidR="000261F9" w:rsidRPr="00CC4D63" w:rsidRDefault="000261F9" w:rsidP="00BC5AF5">
            <w:pPr>
              <w:pStyle w:val="TableTextLeft"/>
              <w:rPr>
                <w:rFonts w:cs="Calibri Light"/>
                <w:color w:val="auto"/>
                <w:szCs w:val="18"/>
              </w:rPr>
            </w:pPr>
            <w:r w:rsidRPr="00CC4D63">
              <w:rPr>
                <w:rFonts w:cs="Calibri Light"/>
                <w:color w:val="auto"/>
                <w:szCs w:val="18"/>
              </w:rPr>
              <w:t>Target market determinations for financial products</w:t>
            </w:r>
          </w:p>
        </w:tc>
      </w:tr>
      <w:tr w:rsidR="000261F9" w:rsidRPr="00440F9B" w14:paraId="09424BD1" w14:textId="77777777" w:rsidTr="00321CC1">
        <w:trPr>
          <w:trHeight w:val="270"/>
        </w:trPr>
        <w:tc>
          <w:tcPr>
            <w:tcW w:w="780" w:type="pct"/>
            <w:vAlign w:val="center"/>
          </w:tcPr>
          <w:p w14:paraId="68E10D58"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994C </w:t>
            </w:r>
          </w:p>
        </w:tc>
        <w:tc>
          <w:tcPr>
            <w:tcW w:w="4220" w:type="pct"/>
            <w:vAlign w:val="center"/>
          </w:tcPr>
          <w:p w14:paraId="1CC9EAD2"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Target market determination to be reviewed </w:t>
            </w:r>
          </w:p>
        </w:tc>
      </w:tr>
      <w:tr w:rsidR="000261F9" w:rsidRPr="00440F9B" w14:paraId="4B4EE1BD" w14:textId="77777777" w:rsidTr="00321CC1">
        <w:trPr>
          <w:trHeight w:val="270"/>
        </w:trPr>
        <w:tc>
          <w:tcPr>
            <w:tcW w:w="780" w:type="pct"/>
            <w:vAlign w:val="center"/>
          </w:tcPr>
          <w:p w14:paraId="4F633604" w14:textId="77777777" w:rsidR="000261F9" w:rsidRPr="00CC4D63" w:rsidRDefault="000261F9" w:rsidP="00BC5AF5">
            <w:pPr>
              <w:pStyle w:val="TableTextLeft"/>
              <w:rPr>
                <w:rFonts w:cs="Calibri Light"/>
                <w:color w:val="auto"/>
                <w:szCs w:val="18"/>
              </w:rPr>
            </w:pPr>
            <w:r w:rsidRPr="00CC4D63">
              <w:rPr>
                <w:rFonts w:cs="Calibri Light"/>
                <w:color w:val="auto"/>
                <w:szCs w:val="18"/>
              </w:rPr>
              <w:t>s 994D</w:t>
            </w:r>
          </w:p>
        </w:tc>
        <w:tc>
          <w:tcPr>
            <w:tcW w:w="4220" w:type="pct"/>
            <w:vAlign w:val="center"/>
          </w:tcPr>
          <w:p w14:paraId="2C1C0DEC"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Prohibition on engaging in retail product distribution conduct unless target market determination made </w:t>
            </w:r>
          </w:p>
        </w:tc>
      </w:tr>
      <w:tr w:rsidR="000261F9" w:rsidRPr="00440F9B" w14:paraId="1ACDBE53" w14:textId="77777777" w:rsidTr="00321CC1">
        <w:trPr>
          <w:trHeight w:val="270"/>
        </w:trPr>
        <w:tc>
          <w:tcPr>
            <w:tcW w:w="780" w:type="pct"/>
            <w:vAlign w:val="center"/>
          </w:tcPr>
          <w:p w14:paraId="2C36E2AF" w14:textId="77777777" w:rsidR="000261F9" w:rsidRPr="00CC4D63" w:rsidRDefault="000261F9" w:rsidP="00BC5AF5">
            <w:pPr>
              <w:pStyle w:val="TableTextLeft"/>
              <w:rPr>
                <w:rFonts w:cs="Calibri Light"/>
                <w:color w:val="auto"/>
                <w:szCs w:val="18"/>
              </w:rPr>
            </w:pPr>
            <w:r w:rsidRPr="00CC4D63">
              <w:rPr>
                <w:rFonts w:cs="Calibri Light"/>
                <w:color w:val="auto"/>
                <w:szCs w:val="18"/>
              </w:rPr>
              <w:t>s 994E</w:t>
            </w:r>
          </w:p>
        </w:tc>
        <w:tc>
          <w:tcPr>
            <w:tcW w:w="4220" w:type="pct"/>
            <w:vAlign w:val="center"/>
          </w:tcPr>
          <w:p w14:paraId="50A310F1"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Reasonable steps to ensure consistency with target market determinations </w:t>
            </w:r>
          </w:p>
        </w:tc>
      </w:tr>
      <w:tr w:rsidR="000261F9" w:rsidRPr="00440F9B" w14:paraId="18525805" w14:textId="77777777" w:rsidTr="00321CC1">
        <w:trPr>
          <w:trHeight w:val="270"/>
        </w:trPr>
        <w:tc>
          <w:tcPr>
            <w:tcW w:w="780" w:type="pct"/>
            <w:vAlign w:val="center"/>
          </w:tcPr>
          <w:p w14:paraId="620B48A6" w14:textId="77777777" w:rsidR="000261F9" w:rsidRPr="00CC4D63" w:rsidRDefault="000261F9" w:rsidP="00BC5AF5">
            <w:pPr>
              <w:pStyle w:val="TableTextLeft"/>
              <w:rPr>
                <w:rFonts w:cs="Calibri Light"/>
                <w:color w:val="auto"/>
                <w:szCs w:val="18"/>
              </w:rPr>
            </w:pPr>
            <w:r w:rsidRPr="00CC4D63">
              <w:rPr>
                <w:rFonts w:cs="Calibri Light"/>
                <w:color w:val="auto"/>
                <w:szCs w:val="18"/>
              </w:rPr>
              <w:t>s 994F</w:t>
            </w:r>
          </w:p>
        </w:tc>
        <w:tc>
          <w:tcPr>
            <w:tcW w:w="4220" w:type="pct"/>
            <w:vAlign w:val="center"/>
          </w:tcPr>
          <w:p w14:paraId="65EEE19E" w14:textId="77777777" w:rsidR="000261F9" w:rsidRPr="00CC4D63" w:rsidRDefault="000261F9" w:rsidP="00BC5AF5">
            <w:pPr>
              <w:pStyle w:val="TableTextLeft"/>
              <w:rPr>
                <w:rFonts w:cs="Calibri Light"/>
                <w:color w:val="auto"/>
                <w:szCs w:val="18"/>
              </w:rPr>
            </w:pPr>
            <w:r w:rsidRPr="00CC4D63">
              <w:rPr>
                <w:rFonts w:cs="Calibri Light"/>
                <w:color w:val="auto"/>
                <w:szCs w:val="18"/>
              </w:rPr>
              <w:t>Record keeping and notification obligations</w:t>
            </w:r>
          </w:p>
        </w:tc>
      </w:tr>
      <w:tr w:rsidR="000261F9" w:rsidRPr="00440F9B" w14:paraId="1611EE53" w14:textId="77777777" w:rsidTr="00321CC1">
        <w:trPr>
          <w:trHeight w:val="270"/>
        </w:trPr>
        <w:tc>
          <w:tcPr>
            <w:tcW w:w="780" w:type="pct"/>
            <w:vAlign w:val="center"/>
          </w:tcPr>
          <w:p w14:paraId="2A0787B1"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s 994G </w:t>
            </w:r>
          </w:p>
        </w:tc>
        <w:tc>
          <w:tcPr>
            <w:tcW w:w="4220" w:type="pct"/>
            <w:vAlign w:val="center"/>
          </w:tcPr>
          <w:p w14:paraId="7DED5CE6"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Notice to ASIC </w:t>
            </w:r>
          </w:p>
        </w:tc>
      </w:tr>
      <w:tr w:rsidR="001E5ABC" w:rsidRPr="00440F9B" w14:paraId="14CE1BA1" w14:textId="77777777" w:rsidTr="00321CC1">
        <w:trPr>
          <w:trHeight w:val="270"/>
        </w:trPr>
        <w:tc>
          <w:tcPr>
            <w:tcW w:w="780" w:type="pct"/>
            <w:vAlign w:val="center"/>
          </w:tcPr>
          <w:p w14:paraId="1D44D0EB" w14:textId="319CBBE8" w:rsidR="001E5ABC" w:rsidRPr="00CC4D63" w:rsidRDefault="001E5ABC" w:rsidP="001E5ABC">
            <w:pPr>
              <w:pStyle w:val="TableTextLeft"/>
              <w:rPr>
                <w:rFonts w:cs="Calibri Light"/>
                <w:color w:val="auto"/>
                <w:szCs w:val="18"/>
              </w:rPr>
            </w:pPr>
            <w:r>
              <w:rPr>
                <w:rFonts w:cs="Calibri Light"/>
                <w:color w:val="auto"/>
                <w:szCs w:val="18"/>
              </w:rPr>
              <w:t>s 994J</w:t>
            </w:r>
          </w:p>
        </w:tc>
        <w:tc>
          <w:tcPr>
            <w:tcW w:w="4220" w:type="pct"/>
            <w:vAlign w:val="center"/>
          </w:tcPr>
          <w:p w14:paraId="740F94D8" w14:textId="64E19091" w:rsidR="001E5ABC" w:rsidRPr="00CC4D63" w:rsidRDefault="001E5ABC" w:rsidP="001E5ABC">
            <w:pPr>
              <w:pStyle w:val="TableTextLeft"/>
              <w:rPr>
                <w:rFonts w:cs="Calibri Light"/>
                <w:color w:val="auto"/>
                <w:szCs w:val="18"/>
              </w:rPr>
            </w:pPr>
            <w:r>
              <w:rPr>
                <w:rFonts w:cs="Calibri Light"/>
                <w:color w:val="auto"/>
                <w:szCs w:val="18"/>
              </w:rPr>
              <w:t>Stop orders</w:t>
            </w:r>
          </w:p>
        </w:tc>
      </w:tr>
      <w:tr w:rsidR="000261F9" w:rsidRPr="00440F9B" w14:paraId="60646AFA" w14:textId="77777777" w:rsidTr="00321CC1">
        <w:trPr>
          <w:trHeight w:val="270"/>
        </w:trPr>
        <w:tc>
          <w:tcPr>
            <w:tcW w:w="780" w:type="pct"/>
            <w:vAlign w:val="center"/>
          </w:tcPr>
          <w:p w14:paraId="48F0A8EA" w14:textId="77777777" w:rsidR="000261F9" w:rsidRPr="00CC4D63" w:rsidRDefault="000261F9" w:rsidP="00BC5AF5">
            <w:pPr>
              <w:pStyle w:val="TableTextLeft"/>
              <w:rPr>
                <w:rFonts w:cs="Calibri Light"/>
                <w:color w:val="auto"/>
                <w:szCs w:val="18"/>
              </w:rPr>
            </w:pPr>
            <w:r w:rsidRPr="00CC4D63">
              <w:rPr>
                <w:rFonts w:cs="Calibri Light"/>
                <w:color w:val="auto"/>
                <w:szCs w:val="18"/>
              </w:rPr>
              <w:t>s 1012A</w:t>
            </w:r>
          </w:p>
        </w:tc>
        <w:tc>
          <w:tcPr>
            <w:tcW w:w="4220" w:type="pct"/>
            <w:vAlign w:val="center"/>
          </w:tcPr>
          <w:p w14:paraId="538CECC7"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Obligation to give product disclosure statement – personal advice recommending </w:t>
            </w:r>
            <w:proofErr w:type="gramStart"/>
            <w:r w:rsidRPr="00CC4D63">
              <w:rPr>
                <w:rFonts w:cs="Calibri Light"/>
                <w:color w:val="auto"/>
                <w:szCs w:val="18"/>
              </w:rPr>
              <w:t>particular financial</w:t>
            </w:r>
            <w:proofErr w:type="gramEnd"/>
            <w:r w:rsidRPr="00CC4D63">
              <w:rPr>
                <w:rFonts w:cs="Calibri Light"/>
                <w:color w:val="auto"/>
                <w:szCs w:val="18"/>
              </w:rPr>
              <w:t xml:space="preserve"> product</w:t>
            </w:r>
          </w:p>
        </w:tc>
      </w:tr>
      <w:tr w:rsidR="000261F9" w:rsidRPr="00440F9B" w14:paraId="12D7BBF9" w14:textId="77777777" w:rsidTr="00321CC1">
        <w:trPr>
          <w:trHeight w:val="270"/>
        </w:trPr>
        <w:tc>
          <w:tcPr>
            <w:tcW w:w="780" w:type="pct"/>
            <w:vAlign w:val="center"/>
          </w:tcPr>
          <w:p w14:paraId="0768ED1D" w14:textId="77777777" w:rsidR="000261F9" w:rsidRPr="00CC4D63" w:rsidRDefault="000261F9" w:rsidP="00BC5AF5">
            <w:pPr>
              <w:pStyle w:val="TableTextLeft"/>
              <w:rPr>
                <w:rFonts w:cs="Calibri Light"/>
                <w:color w:val="auto"/>
                <w:szCs w:val="18"/>
              </w:rPr>
            </w:pPr>
            <w:r w:rsidRPr="00CC4D63">
              <w:rPr>
                <w:rFonts w:cs="Calibri Light"/>
                <w:color w:val="auto"/>
                <w:szCs w:val="18"/>
              </w:rPr>
              <w:t>s 1012B</w:t>
            </w:r>
          </w:p>
        </w:tc>
        <w:tc>
          <w:tcPr>
            <w:tcW w:w="4220" w:type="pct"/>
            <w:vAlign w:val="center"/>
          </w:tcPr>
          <w:p w14:paraId="5F5D216A" w14:textId="77777777" w:rsidR="000261F9" w:rsidRPr="00CC4D63" w:rsidRDefault="000261F9" w:rsidP="00BC5AF5">
            <w:pPr>
              <w:pStyle w:val="TableTextLeft"/>
              <w:rPr>
                <w:rFonts w:cs="Calibri Light"/>
                <w:color w:val="auto"/>
                <w:szCs w:val="18"/>
              </w:rPr>
            </w:pPr>
            <w:r w:rsidRPr="00CC4D63">
              <w:rPr>
                <w:rFonts w:cs="Calibri Light"/>
                <w:color w:val="auto"/>
                <w:szCs w:val="18"/>
              </w:rPr>
              <w:t>Obligation to give product disclosure statement – situations related to issue of financial products</w:t>
            </w:r>
          </w:p>
        </w:tc>
      </w:tr>
      <w:tr w:rsidR="000261F9" w:rsidRPr="00440F9B" w14:paraId="20FB5970" w14:textId="77777777" w:rsidTr="00321CC1">
        <w:trPr>
          <w:trHeight w:val="270"/>
        </w:trPr>
        <w:tc>
          <w:tcPr>
            <w:tcW w:w="780" w:type="pct"/>
            <w:vAlign w:val="center"/>
          </w:tcPr>
          <w:p w14:paraId="7952F879" w14:textId="77777777" w:rsidR="000261F9" w:rsidRPr="00CC4D63" w:rsidRDefault="000261F9" w:rsidP="00BC5AF5">
            <w:pPr>
              <w:pStyle w:val="TableTextLeft"/>
              <w:rPr>
                <w:rFonts w:cs="Calibri Light"/>
                <w:color w:val="auto"/>
                <w:szCs w:val="18"/>
              </w:rPr>
            </w:pPr>
            <w:r w:rsidRPr="00CC4D63">
              <w:rPr>
                <w:rFonts w:cs="Calibri Light"/>
                <w:color w:val="auto"/>
                <w:szCs w:val="18"/>
              </w:rPr>
              <w:t>s 1012DAA</w:t>
            </w:r>
          </w:p>
        </w:tc>
        <w:tc>
          <w:tcPr>
            <w:tcW w:w="4220" w:type="pct"/>
            <w:vAlign w:val="center"/>
          </w:tcPr>
          <w:p w14:paraId="7F1342EC" w14:textId="77777777" w:rsidR="000261F9" w:rsidRPr="00CC4D63" w:rsidRDefault="000261F9" w:rsidP="00BC5AF5">
            <w:pPr>
              <w:pStyle w:val="TableTextLeft"/>
              <w:rPr>
                <w:rFonts w:cs="Calibri Light"/>
                <w:color w:val="auto"/>
                <w:szCs w:val="18"/>
              </w:rPr>
            </w:pPr>
            <w:r w:rsidRPr="00CC4D63">
              <w:rPr>
                <w:rFonts w:cs="Calibri Light"/>
                <w:color w:val="auto"/>
                <w:szCs w:val="18"/>
              </w:rPr>
              <w:t>Rights issues for which product disclosure statement is not required</w:t>
            </w:r>
          </w:p>
        </w:tc>
      </w:tr>
      <w:tr w:rsidR="000261F9" w:rsidRPr="00440F9B" w14:paraId="42D6213C" w14:textId="77777777" w:rsidTr="00321CC1">
        <w:trPr>
          <w:trHeight w:val="270"/>
        </w:trPr>
        <w:tc>
          <w:tcPr>
            <w:tcW w:w="780" w:type="pct"/>
            <w:vAlign w:val="center"/>
          </w:tcPr>
          <w:p w14:paraId="65A2E159" w14:textId="77777777" w:rsidR="000261F9" w:rsidRPr="00CC4D63" w:rsidRDefault="000261F9" w:rsidP="00BC5AF5">
            <w:pPr>
              <w:pStyle w:val="TableTextLeft"/>
              <w:rPr>
                <w:rFonts w:cs="Calibri Light"/>
                <w:color w:val="auto"/>
                <w:szCs w:val="18"/>
              </w:rPr>
            </w:pPr>
            <w:r w:rsidRPr="00CC4D63">
              <w:rPr>
                <w:rFonts w:cs="Calibri Light"/>
                <w:color w:val="auto"/>
                <w:szCs w:val="18"/>
              </w:rPr>
              <w:t>s 1012DA</w:t>
            </w:r>
          </w:p>
        </w:tc>
        <w:tc>
          <w:tcPr>
            <w:tcW w:w="4220" w:type="pct"/>
            <w:vAlign w:val="center"/>
          </w:tcPr>
          <w:p w14:paraId="34ABEDFF" w14:textId="77777777" w:rsidR="000261F9" w:rsidRPr="00CC4D63" w:rsidRDefault="000261F9" w:rsidP="00BC5AF5">
            <w:pPr>
              <w:pStyle w:val="TableTextLeft"/>
              <w:rPr>
                <w:rFonts w:cs="Calibri Light"/>
                <w:color w:val="auto"/>
                <w:szCs w:val="18"/>
              </w:rPr>
            </w:pPr>
            <w:r w:rsidRPr="00CC4D63">
              <w:rPr>
                <w:rFonts w:cs="Calibri Light"/>
                <w:color w:val="auto"/>
                <w:szCs w:val="18"/>
              </w:rPr>
              <w:t>Product disclosure statement not required for sale amounting to indirect issue</w:t>
            </w:r>
          </w:p>
        </w:tc>
      </w:tr>
      <w:tr w:rsidR="000261F9" w:rsidRPr="00440F9B" w14:paraId="7186E4AD" w14:textId="77777777" w:rsidTr="00321CC1">
        <w:trPr>
          <w:trHeight w:val="270"/>
        </w:trPr>
        <w:tc>
          <w:tcPr>
            <w:tcW w:w="780" w:type="pct"/>
            <w:vAlign w:val="center"/>
          </w:tcPr>
          <w:p w14:paraId="2BC5CD38" w14:textId="77777777" w:rsidR="000261F9" w:rsidRPr="00CC4D63" w:rsidRDefault="000261F9" w:rsidP="00BC5AF5">
            <w:pPr>
              <w:pStyle w:val="TableTextLeft"/>
              <w:rPr>
                <w:rFonts w:cs="Calibri Light"/>
                <w:color w:val="auto"/>
                <w:szCs w:val="18"/>
              </w:rPr>
            </w:pPr>
            <w:r w:rsidRPr="00CC4D63">
              <w:rPr>
                <w:rFonts w:cs="Calibri Light"/>
                <w:color w:val="auto"/>
                <w:szCs w:val="18"/>
              </w:rPr>
              <w:t>s 1013D</w:t>
            </w:r>
          </w:p>
        </w:tc>
        <w:tc>
          <w:tcPr>
            <w:tcW w:w="4220" w:type="pct"/>
            <w:vAlign w:val="center"/>
          </w:tcPr>
          <w:p w14:paraId="5E5EAFB0"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Product disclosure statement content – main requirements </w:t>
            </w:r>
          </w:p>
        </w:tc>
      </w:tr>
      <w:tr w:rsidR="000261F9" w:rsidRPr="00440F9B" w14:paraId="15EA840B" w14:textId="77777777" w:rsidTr="00321CC1">
        <w:trPr>
          <w:trHeight w:val="270"/>
        </w:trPr>
        <w:tc>
          <w:tcPr>
            <w:tcW w:w="780" w:type="pct"/>
            <w:vAlign w:val="center"/>
          </w:tcPr>
          <w:p w14:paraId="5EFFB6B5" w14:textId="77777777" w:rsidR="000261F9" w:rsidRPr="00CC4D63" w:rsidRDefault="000261F9" w:rsidP="00BC5AF5">
            <w:pPr>
              <w:pStyle w:val="TableTextLeft"/>
              <w:rPr>
                <w:rFonts w:cs="Calibri Light"/>
                <w:color w:val="auto"/>
                <w:szCs w:val="18"/>
              </w:rPr>
            </w:pPr>
            <w:r w:rsidRPr="00CC4D63">
              <w:rPr>
                <w:rFonts w:cs="Calibri Light"/>
                <w:color w:val="auto"/>
                <w:szCs w:val="18"/>
              </w:rPr>
              <w:t>s 1013E</w:t>
            </w:r>
          </w:p>
        </w:tc>
        <w:tc>
          <w:tcPr>
            <w:tcW w:w="4220" w:type="pct"/>
            <w:vAlign w:val="center"/>
          </w:tcPr>
          <w:p w14:paraId="13113352"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General obligation to include other information that might influence a decision to acquire </w:t>
            </w:r>
          </w:p>
        </w:tc>
      </w:tr>
      <w:tr w:rsidR="000261F9" w:rsidRPr="00440F9B" w14:paraId="253E0052" w14:textId="77777777" w:rsidTr="00321CC1">
        <w:trPr>
          <w:trHeight w:val="270"/>
        </w:trPr>
        <w:tc>
          <w:tcPr>
            <w:tcW w:w="780" w:type="pct"/>
            <w:vAlign w:val="center"/>
          </w:tcPr>
          <w:p w14:paraId="60D856C3" w14:textId="77777777" w:rsidR="000261F9" w:rsidRPr="00CC4D63" w:rsidRDefault="000261F9" w:rsidP="00BC5AF5">
            <w:pPr>
              <w:pStyle w:val="TableTextLeft"/>
              <w:rPr>
                <w:rFonts w:cs="Calibri Light"/>
                <w:color w:val="auto"/>
                <w:szCs w:val="18"/>
              </w:rPr>
            </w:pPr>
            <w:r w:rsidRPr="00CC4D63">
              <w:rPr>
                <w:rFonts w:cs="Calibri Light"/>
                <w:color w:val="auto"/>
                <w:szCs w:val="18"/>
              </w:rPr>
              <w:t>s 1013F</w:t>
            </w:r>
          </w:p>
        </w:tc>
        <w:tc>
          <w:tcPr>
            <w:tcW w:w="4220" w:type="pct"/>
            <w:vAlign w:val="center"/>
          </w:tcPr>
          <w:p w14:paraId="66855C97"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General limitations on extent to which information is required to be included </w:t>
            </w:r>
          </w:p>
        </w:tc>
      </w:tr>
      <w:tr w:rsidR="000261F9" w:rsidRPr="00440F9B" w14:paraId="5146F26C" w14:textId="77777777" w:rsidTr="00321CC1">
        <w:trPr>
          <w:trHeight w:val="270"/>
        </w:trPr>
        <w:tc>
          <w:tcPr>
            <w:tcW w:w="780" w:type="pct"/>
            <w:vAlign w:val="center"/>
          </w:tcPr>
          <w:p w14:paraId="569F201B" w14:textId="77777777" w:rsidR="000261F9" w:rsidRPr="00CC4D63" w:rsidRDefault="000261F9" w:rsidP="00BC5AF5">
            <w:pPr>
              <w:pStyle w:val="TableTextLeft"/>
              <w:rPr>
                <w:rFonts w:cs="Calibri Light"/>
                <w:color w:val="auto"/>
                <w:szCs w:val="18"/>
              </w:rPr>
            </w:pPr>
            <w:r w:rsidRPr="00CC4D63">
              <w:rPr>
                <w:rFonts w:cs="Calibri Light"/>
                <w:color w:val="auto"/>
                <w:szCs w:val="18"/>
              </w:rPr>
              <w:t>s 1016A</w:t>
            </w:r>
          </w:p>
        </w:tc>
        <w:tc>
          <w:tcPr>
            <w:tcW w:w="4220" w:type="pct"/>
            <w:vAlign w:val="center"/>
          </w:tcPr>
          <w:p w14:paraId="319F8F3D" w14:textId="77777777" w:rsidR="000261F9" w:rsidRPr="00CC4D63" w:rsidRDefault="000261F9" w:rsidP="00BC5AF5">
            <w:pPr>
              <w:pStyle w:val="TableTextLeft"/>
              <w:rPr>
                <w:rFonts w:cs="Calibri Light"/>
                <w:color w:val="auto"/>
                <w:szCs w:val="18"/>
              </w:rPr>
            </w:pPr>
            <w:r w:rsidRPr="00CC4D63">
              <w:rPr>
                <w:rFonts w:cs="Calibri Light"/>
                <w:color w:val="auto"/>
                <w:szCs w:val="18"/>
              </w:rPr>
              <w:t>Definition of restricted issue</w:t>
            </w:r>
          </w:p>
        </w:tc>
      </w:tr>
      <w:tr w:rsidR="000261F9" w:rsidRPr="00440F9B" w14:paraId="3A81E474" w14:textId="77777777" w:rsidTr="00321CC1">
        <w:trPr>
          <w:trHeight w:val="270"/>
        </w:trPr>
        <w:tc>
          <w:tcPr>
            <w:tcW w:w="780" w:type="pct"/>
            <w:vAlign w:val="center"/>
          </w:tcPr>
          <w:p w14:paraId="29CEFC37" w14:textId="77777777" w:rsidR="000261F9" w:rsidRPr="00CC4D63" w:rsidRDefault="000261F9" w:rsidP="00BC5AF5">
            <w:pPr>
              <w:pStyle w:val="TableTextLeft"/>
              <w:rPr>
                <w:rFonts w:cs="Calibri Light"/>
                <w:color w:val="auto"/>
                <w:szCs w:val="18"/>
              </w:rPr>
            </w:pPr>
            <w:r w:rsidRPr="00CC4D63">
              <w:rPr>
                <w:rFonts w:cs="Calibri Light"/>
                <w:color w:val="auto"/>
                <w:szCs w:val="18"/>
              </w:rPr>
              <w:lastRenderedPageBreak/>
              <w:t>s 1017A</w:t>
            </w:r>
          </w:p>
        </w:tc>
        <w:tc>
          <w:tcPr>
            <w:tcW w:w="4220" w:type="pct"/>
            <w:vAlign w:val="center"/>
          </w:tcPr>
          <w:p w14:paraId="04AEA1CD"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Obligation to give additional information on request </w:t>
            </w:r>
          </w:p>
        </w:tc>
      </w:tr>
      <w:tr w:rsidR="000261F9" w:rsidRPr="00440F9B" w14:paraId="171AD42F" w14:textId="77777777" w:rsidTr="00321CC1">
        <w:trPr>
          <w:trHeight w:val="270"/>
        </w:trPr>
        <w:tc>
          <w:tcPr>
            <w:tcW w:w="780" w:type="pct"/>
            <w:vAlign w:val="center"/>
          </w:tcPr>
          <w:p w14:paraId="24260BB6" w14:textId="77777777" w:rsidR="000261F9" w:rsidRPr="00CC4D63" w:rsidRDefault="000261F9" w:rsidP="00BC5AF5">
            <w:pPr>
              <w:pStyle w:val="TableTextLeft"/>
              <w:rPr>
                <w:rFonts w:cs="Calibri Light"/>
                <w:color w:val="auto"/>
                <w:szCs w:val="18"/>
              </w:rPr>
            </w:pPr>
            <w:r w:rsidRPr="00CC4D63">
              <w:rPr>
                <w:rFonts w:cs="Calibri Light"/>
                <w:color w:val="auto"/>
                <w:szCs w:val="18"/>
              </w:rPr>
              <w:t>s 1017D</w:t>
            </w:r>
          </w:p>
        </w:tc>
        <w:tc>
          <w:tcPr>
            <w:tcW w:w="4220" w:type="pct"/>
            <w:vAlign w:val="center"/>
          </w:tcPr>
          <w:p w14:paraId="629C093A" w14:textId="77777777" w:rsidR="000261F9" w:rsidRPr="00CC4D63" w:rsidRDefault="000261F9" w:rsidP="00BC5AF5">
            <w:pPr>
              <w:pStyle w:val="TableTextLeft"/>
              <w:rPr>
                <w:rFonts w:cs="Calibri Light"/>
                <w:color w:val="auto"/>
                <w:szCs w:val="18"/>
              </w:rPr>
            </w:pPr>
            <w:r w:rsidRPr="00CC4D63">
              <w:rPr>
                <w:rFonts w:cs="Calibri Light"/>
                <w:color w:val="auto"/>
                <w:szCs w:val="18"/>
              </w:rPr>
              <w:t>Periodic statements for retail clients for financial products that have an investment component</w:t>
            </w:r>
          </w:p>
        </w:tc>
      </w:tr>
      <w:tr w:rsidR="000261F9" w:rsidRPr="00440F9B" w14:paraId="412A2EDC" w14:textId="77777777" w:rsidTr="00321CC1">
        <w:trPr>
          <w:trHeight w:val="270"/>
        </w:trPr>
        <w:tc>
          <w:tcPr>
            <w:tcW w:w="780" w:type="pct"/>
            <w:vAlign w:val="center"/>
          </w:tcPr>
          <w:p w14:paraId="7B4AC7F1" w14:textId="77777777" w:rsidR="000261F9" w:rsidRPr="00CC4D63" w:rsidRDefault="000261F9" w:rsidP="00BC5AF5">
            <w:pPr>
              <w:pStyle w:val="TableTextLeft"/>
              <w:rPr>
                <w:rFonts w:cs="Calibri Light"/>
                <w:color w:val="auto"/>
                <w:szCs w:val="18"/>
              </w:rPr>
            </w:pPr>
            <w:r w:rsidRPr="00CC4D63">
              <w:rPr>
                <w:rFonts w:cs="Calibri Light"/>
                <w:color w:val="auto"/>
                <w:szCs w:val="18"/>
              </w:rPr>
              <w:t>s 1017E</w:t>
            </w:r>
          </w:p>
        </w:tc>
        <w:tc>
          <w:tcPr>
            <w:tcW w:w="4220" w:type="pct"/>
            <w:vAlign w:val="center"/>
          </w:tcPr>
          <w:p w14:paraId="7EE56394"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Dealing with money received for financial product before the product is issued </w:t>
            </w:r>
          </w:p>
        </w:tc>
      </w:tr>
      <w:tr w:rsidR="000261F9" w:rsidRPr="00440F9B" w14:paraId="42E9791A" w14:textId="77777777" w:rsidTr="00321CC1">
        <w:trPr>
          <w:trHeight w:val="270"/>
        </w:trPr>
        <w:tc>
          <w:tcPr>
            <w:tcW w:w="780" w:type="pct"/>
            <w:vAlign w:val="center"/>
          </w:tcPr>
          <w:p w14:paraId="0A547EC6" w14:textId="77777777" w:rsidR="000261F9" w:rsidRPr="00CC4D63" w:rsidRDefault="000261F9" w:rsidP="00BC5AF5">
            <w:pPr>
              <w:pStyle w:val="TableTextLeft"/>
              <w:rPr>
                <w:rFonts w:cs="Calibri Light"/>
                <w:color w:val="auto"/>
                <w:szCs w:val="18"/>
              </w:rPr>
            </w:pPr>
            <w:r w:rsidRPr="00CC4D63">
              <w:rPr>
                <w:rFonts w:cs="Calibri Light"/>
                <w:color w:val="auto"/>
                <w:szCs w:val="18"/>
              </w:rPr>
              <w:t>s 1017F</w:t>
            </w:r>
          </w:p>
        </w:tc>
        <w:tc>
          <w:tcPr>
            <w:tcW w:w="4220" w:type="pct"/>
            <w:vAlign w:val="center"/>
          </w:tcPr>
          <w:p w14:paraId="66902507"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Confirming transactions </w:t>
            </w:r>
          </w:p>
        </w:tc>
      </w:tr>
      <w:tr w:rsidR="000261F9" w:rsidRPr="00440F9B" w14:paraId="5AEB7BC2" w14:textId="77777777" w:rsidTr="00321CC1">
        <w:trPr>
          <w:trHeight w:val="270"/>
        </w:trPr>
        <w:tc>
          <w:tcPr>
            <w:tcW w:w="780" w:type="pct"/>
            <w:vAlign w:val="center"/>
          </w:tcPr>
          <w:p w14:paraId="11D7A214" w14:textId="77777777" w:rsidR="000261F9" w:rsidRPr="00CC4D63" w:rsidRDefault="000261F9" w:rsidP="00BC5AF5">
            <w:pPr>
              <w:pStyle w:val="TableTextLeft"/>
              <w:rPr>
                <w:rFonts w:cs="Calibri Light"/>
                <w:color w:val="auto"/>
                <w:szCs w:val="18"/>
              </w:rPr>
            </w:pPr>
            <w:r w:rsidRPr="00CC4D63">
              <w:rPr>
                <w:rFonts w:cs="Calibri Light"/>
                <w:color w:val="auto"/>
                <w:szCs w:val="18"/>
              </w:rPr>
              <w:t>s 1017G</w:t>
            </w:r>
          </w:p>
        </w:tc>
        <w:tc>
          <w:tcPr>
            <w:tcW w:w="4220" w:type="pct"/>
            <w:vAlign w:val="center"/>
          </w:tcPr>
          <w:p w14:paraId="1871A59F" w14:textId="77777777" w:rsidR="000261F9" w:rsidRPr="00CC4D63" w:rsidRDefault="000261F9" w:rsidP="00BC5AF5">
            <w:pPr>
              <w:pStyle w:val="TableTextLeft"/>
              <w:rPr>
                <w:rFonts w:cs="Calibri Light"/>
                <w:color w:val="auto"/>
                <w:szCs w:val="18"/>
              </w:rPr>
            </w:pPr>
            <w:r w:rsidRPr="00CC4D63">
              <w:rPr>
                <w:rFonts w:cs="Calibri Light"/>
                <w:color w:val="auto"/>
                <w:szCs w:val="18"/>
              </w:rPr>
              <w:t>Certain product issues and regulated persons must meet appropriate dispute resolution requirements</w:t>
            </w:r>
          </w:p>
        </w:tc>
      </w:tr>
      <w:tr w:rsidR="000261F9" w:rsidRPr="00440F9B" w14:paraId="23FFF653" w14:textId="77777777" w:rsidTr="00321CC1">
        <w:trPr>
          <w:trHeight w:val="270"/>
        </w:trPr>
        <w:tc>
          <w:tcPr>
            <w:tcW w:w="780" w:type="pct"/>
            <w:vAlign w:val="center"/>
          </w:tcPr>
          <w:p w14:paraId="16F7A7C2" w14:textId="77777777" w:rsidR="000261F9" w:rsidRPr="00CC4D63" w:rsidRDefault="000261F9" w:rsidP="00BC5AF5">
            <w:pPr>
              <w:pStyle w:val="TableTextLeft"/>
              <w:rPr>
                <w:rFonts w:cs="Calibri Light"/>
                <w:color w:val="auto"/>
                <w:szCs w:val="18"/>
              </w:rPr>
            </w:pPr>
            <w:r w:rsidRPr="00CC4D63">
              <w:rPr>
                <w:rFonts w:cs="Calibri Light"/>
                <w:color w:val="auto"/>
                <w:szCs w:val="18"/>
              </w:rPr>
              <w:t>s 1018A</w:t>
            </w:r>
          </w:p>
        </w:tc>
        <w:tc>
          <w:tcPr>
            <w:tcW w:w="4220" w:type="pct"/>
            <w:vAlign w:val="center"/>
          </w:tcPr>
          <w:p w14:paraId="35EB6EA1" w14:textId="77777777" w:rsidR="000261F9" w:rsidRPr="00CC4D63" w:rsidRDefault="000261F9" w:rsidP="00BC5AF5">
            <w:pPr>
              <w:pStyle w:val="TableTextLeft"/>
              <w:rPr>
                <w:rFonts w:cs="Calibri Light"/>
                <w:color w:val="auto"/>
                <w:szCs w:val="18"/>
              </w:rPr>
            </w:pPr>
            <w:r w:rsidRPr="00CC4D63">
              <w:rPr>
                <w:rFonts w:cs="Calibri Light"/>
                <w:color w:val="auto"/>
                <w:szCs w:val="18"/>
              </w:rPr>
              <w:t>Advertising or other promotional material for financial product must refer to product disclosure statement</w:t>
            </w:r>
          </w:p>
        </w:tc>
      </w:tr>
      <w:tr w:rsidR="000261F9" w:rsidRPr="00440F9B" w14:paraId="0B039D77" w14:textId="77777777" w:rsidTr="00321CC1">
        <w:trPr>
          <w:trHeight w:val="270"/>
        </w:trPr>
        <w:tc>
          <w:tcPr>
            <w:tcW w:w="780" w:type="pct"/>
            <w:vAlign w:val="center"/>
          </w:tcPr>
          <w:p w14:paraId="2D998DD8" w14:textId="77777777" w:rsidR="000261F9" w:rsidRPr="00CC4D63" w:rsidRDefault="000261F9" w:rsidP="00BC5AF5">
            <w:pPr>
              <w:pStyle w:val="TableTextLeft"/>
              <w:rPr>
                <w:rFonts w:cs="Calibri Light"/>
                <w:color w:val="auto"/>
                <w:szCs w:val="18"/>
              </w:rPr>
            </w:pPr>
            <w:r w:rsidRPr="00CC4D63">
              <w:rPr>
                <w:rFonts w:cs="Calibri Light"/>
                <w:color w:val="auto"/>
                <w:szCs w:val="18"/>
              </w:rPr>
              <w:t>s 1019A</w:t>
            </w:r>
          </w:p>
        </w:tc>
        <w:tc>
          <w:tcPr>
            <w:tcW w:w="4220" w:type="pct"/>
            <w:vAlign w:val="center"/>
          </w:tcPr>
          <w:p w14:paraId="76E35A14" w14:textId="15D4DCFF" w:rsidR="000261F9" w:rsidRPr="00CC4D63" w:rsidRDefault="000261F9" w:rsidP="00BC5AF5">
            <w:pPr>
              <w:pStyle w:val="TableTextLeft"/>
              <w:rPr>
                <w:rFonts w:cs="Calibri Light"/>
                <w:color w:val="auto"/>
                <w:szCs w:val="18"/>
              </w:rPr>
            </w:pPr>
            <w:r w:rsidRPr="00CC4D63">
              <w:rPr>
                <w:rFonts w:cs="Calibri Light"/>
                <w:color w:val="auto"/>
                <w:szCs w:val="18"/>
              </w:rPr>
              <w:t>Situations in which this Division applies (cooling</w:t>
            </w:r>
            <w:r w:rsidR="00C96F28">
              <w:rPr>
                <w:rFonts w:cs="Calibri Light"/>
                <w:color w:val="auto"/>
                <w:szCs w:val="18"/>
              </w:rPr>
              <w:noBreakHyphen/>
            </w:r>
            <w:r w:rsidRPr="00CC4D63">
              <w:rPr>
                <w:rFonts w:cs="Calibri Light"/>
                <w:color w:val="auto"/>
                <w:szCs w:val="18"/>
              </w:rPr>
              <w:t>off</w:t>
            </w:r>
            <w:r w:rsidR="00044BE6">
              <w:rPr>
                <w:rFonts w:cs="Calibri Light"/>
                <w:color w:val="auto"/>
                <w:szCs w:val="18"/>
              </w:rPr>
              <w:t xml:space="preserve"> periods</w:t>
            </w:r>
            <w:r w:rsidRPr="00CC4D63">
              <w:rPr>
                <w:rFonts w:cs="Calibri Light"/>
                <w:color w:val="auto"/>
                <w:szCs w:val="18"/>
              </w:rPr>
              <w:t>)</w:t>
            </w:r>
          </w:p>
        </w:tc>
      </w:tr>
      <w:tr w:rsidR="000261F9" w:rsidRPr="00440F9B" w14:paraId="6535CCCE" w14:textId="77777777" w:rsidTr="00321CC1">
        <w:trPr>
          <w:trHeight w:val="270"/>
        </w:trPr>
        <w:tc>
          <w:tcPr>
            <w:tcW w:w="780" w:type="pct"/>
            <w:vAlign w:val="center"/>
          </w:tcPr>
          <w:p w14:paraId="24BC9CCC" w14:textId="0192E06B" w:rsidR="000261F9" w:rsidRPr="00CC4D63" w:rsidRDefault="000261F9" w:rsidP="00BC5AF5">
            <w:pPr>
              <w:pStyle w:val="TableTextLeft"/>
              <w:rPr>
                <w:rFonts w:cs="Calibri Light"/>
                <w:color w:val="auto"/>
                <w:szCs w:val="18"/>
              </w:rPr>
            </w:pPr>
            <w:r w:rsidRPr="00CC4D63">
              <w:rPr>
                <w:rFonts w:cs="Calibri Light"/>
                <w:color w:val="auto"/>
                <w:szCs w:val="18"/>
              </w:rPr>
              <w:t>s 10</w:t>
            </w:r>
            <w:r w:rsidR="00F37608">
              <w:rPr>
                <w:rFonts w:cs="Calibri Light"/>
                <w:color w:val="auto"/>
                <w:szCs w:val="18"/>
              </w:rPr>
              <w:t>20</w:t>
            </w:r>
            <w:r w:rsidRPr="00CC4D63">
              <w:rPr>
                <w:rFonts w:cs="Calibri Light"/>
                <w:color w:val="auto"/>
                <w:szCs w:val="18"/>
              </w:rPr>
              <w:t>AI</w:t>
            </w:r>
          </w:p>
        </w:tc>
        <w:tc>
          <w:tcPr>
            <w:tcW w:w="4220" w:type="pct"/>
            <w:vAlign w:val="center"/>
          </w:tcPr>
          <w:p w14:paraId="72D80B48" w14:textId="77777777" w:rsidR="000261F9" w:rsidRPr="00CC4D63" w:rsidRDefault="000261F9" w:rsidP="00BC5AF5">
            <w:pPr>
              <w:pStyle w:val="TableTextLeft"/>
              <w:rPr>
                <w:rFonts w:cs="Calibri Light"/>
                <w:color w:val="auto"/>
                <w:szCs w:val="18"/>
              </w:rPr>
            </w:pPr>
            <w:r w:rsidRPr="00CC4D63">
              <w:rPr>
                <w:rFonts w:cs="Calibri Light"/>
                <w:color w:val="auto"/>
                <w:szCs w:val="18"/>
              </w:rPr>
              <w:t>Requirement to give information statements for CGS depository interest is recommending acquisition of interest</w:t>
            </w:r>
          </w:p>
        </w:tc>
      </w:tr>
      <w:tr w:rsidR="003E6187" w:rsidRPr="00440F9B" w14:paraId="761A0C91" w14:textId="77777777" w:rsidTr="00321CC1">
        <w:trPr>
          <w:trHeight w:val="270"/>
        </w:trPr>
        <w:tc>
          <w:tcPr>
            <w:tcW w:w="780" w:type="pct"/>
            <w:vAlign w:val="center"/>
          </w:tcPr>
          <w:p w14:paraId="643431D8" w14:textId="5D5EDA72" w:rsidR="003E6187" w:rsidRPr="00CC4D63" w:rsidRDefault="003E6187" w:rsidP="003E6187">
            <w:pPr>
              <w:pStyle w:val="TableTextLeft"/>
              <w:rPr>
                <w:rFonts w:cs="Calibri Light"/>
                <w:color w:val="auto"/>
                <w:szCs w:val="18"/>
              </w:rPr>
            </w:pPr>
            <w:r>
              <w:rPr>
                <w:rFonts w:cs="Calibri Light"/>
                <w:color w:val="auto"/>
                <w:szCs w:val="18"/>
              </w:rPr>
              <w:t>s 1023C</w:t>
            </w:r>
          </w:p>
        </w:tc>
        <w:tc>
          <w:tcPr>
            <w:tcW w:w="4220" w:type="pct"/>
            <w:vAlign w:val="center"/>
          </w:tcPr>
          <w:p w14:paraId="41690CBA" w14:textId="1AEF3CE7" w:rsidR="003E6187" w:rsidRPr="00CC4D63" w:rsidRDefault="003E6187" w:rsidP="003E6187">
            <w:pPr>
              <w:pStyle w:val="TableTextLeft"/>
              <w:rPr>
                <w:rFonts w:cs="Calibri Light"/>
                <w:color w:val="auto"/>
                <w:szCs w:val="18"/>
              </w:rPr>
            </w:pPr>
            <w:r>
              <w:rPr>
                <w:rFonts w:cs="Calibri Light"/>
                <w:color w:val="auto"/>
                <w:szCs w:val="18"/>
              </w:rPr>
              <w:t>Application of product intervention orders</w:t>
            </w:r>
          </w:p>
        </w:tc>
      </w:tr>
      <w:tr w:rsidR="003E6187" w:rsidRPr="00440F9B" w14:paraId="6BE6EE90" w14:textId="77777777" w:rsidTr="00321CC1">
        <w:trPr>
          <w:trHeight w:val="270"/>
        </w:trPr>
        <w:tc>
          <w:tcPr>
            <w:tcW w:w="780" w:type="pct"/>
            <w:vAlign w:val="center"/>
          </w:tcPr>
          <w:p w14:paraId="0100E7EC" w14:textId="67003C90" w:rsidR="003E6187" w:rsidRPr="00CC4D63" w:rsidRDefault="003E6187" w:rsidP="003E6187">
            <w:pPr>
              <w:pStyle w:val="TableTextLeft"/>
              <w:rPr>
                <w:rFonts w:cs="Calibri Light"/>
                <w:color w:val="auto"/>
                <w:szCs w:val="18"/>
              </w:rPr>
            </w:pPr>
            <w:r>
              <w:rPr>
                <w:rFonts w:cs="Calibri Light"/>
                <w:color w:val="auto"/>
                <w:szCs w:val="18"/>
              </w:rPr>
              <w:t>s 1023D</w:t>
            </w:r>
          </w:p>
        </w:tc>
        <w:tc>
          <w:tcPr>
            <w:tcW w:w="4220" w:type="pct"/>
            <w:vAlign w:val="center"/>
          </w:tcPr>
          <w:p w14:paraId="1ACE001C" w14:textId="0F204791" w:rsidR="003E6187" w:rsidRPr="00CC4D63" w:rsidRDefault="003E6187" w:rsidP="003E6187">
            <w:pPr>
              <w:pStyle w:val="TableTextLeft"/>
              <w:rPr>
                <w:rFonts w:cs="Calibri Light"/>
                <w:color w:val="auto"/>
                <w:szCs w:val="18"/>
              </w:rPr>
            </w:pPr>
            <w:r>
              <w:rPr>
                <w:rFonts w:cs="Calibri Light"/>
                <w:color w:val="auto"/>
                <w:szCs w:val="18"/>
              </w:rPr>
              <w:t>ASIC may make product intervention orders</w:t>
            </w:r>
          </w:p>
        </w:tc>
      </w:tr>
      <w:tr w:rsidR="000261F9" w:rsidRPr="00440F9B" w14:paraId="225ADD9E" w14:textId="77777777" w:rsidTr="00321CC1">
        <w:trPr>
          <w:trHeight w:val="270"/>
        </w:trPr>
        <w:tc>
          <w:tcPr>
            <w:tcW w:w="780" w:type="pct"/>
            <w:vAlign w:val="center"/>
          </w:tcPr>
          <w:p w14:paraId="5BFEDA38" w14:textId="77777777" w:rsidR="000261F9" w:rsidRPr="00CC4D63" w:rsidRDefault="000261F9" w:rsidP="00BC5AF5">
            <w:pPr>
              <w:pStyle w:val="TableTextLeft"/>
              <w:rPr>
                <w:rFonts w:cs="Calibri Light"/>
                <w:color w:val="auto"/>
                <w:szCs w:val="18"/>
              </w:rPr>
            </w:pPr>
            <w:r w:rsidRPr="00CC4D63">
              <w:rPr>
                <w:rFonts w:cs="Calibri Light"/>
                <w:color w:val="auto"/>
                <w:szCs w:val="18"/>
              </w:rPr>
              <w:t>s 1023E</w:t>
            </w:r>
          </w:p>
        </w:tc>
        <w:tc>
          <w:tcPr>
            <w:tcW w:w="4220" w:type="pct"/>
            <w:vAlign w:val="center"/>
          </w:tcPr>
          <w:p w14:paraId="5B0678F3" w14:textId="77777777" w:rsidR="000261F9" w:rsidRPr="00CC4D63" w:rsidRDefault="000261F9" w:rsidP="00BC5AF5">
            <w:pPr>
              <w:pStyle w:val="TableTextLeft"/>
              <w:rPr>
                <w:rFonts w:cs="Calibri Light"/>
                <w:color w:val="auto"/>
                <w:szCs w:val="18"/>
              </w:rPr>
            </w:pPr>
            <w:r w:rsidRPr="00CC4D63">
              <w:rPr>
                <w:rFonts w:cs="Calibri Light"/>
                <w:color w:val="auto"/>
                <w:szCs w:val="18"/>
              </w:rPr>
              <w:t>Significant detriment to retail clients</w:t>
            </w:r>
          </w:p>
        </w:tc>
      </w:tr>
      <w:tr w:rsidR="000261F9" w:rsidRPr="00440F9B" w14:paraId="149B3C3F" w14:textId="77777777" w:rsidTr="00321CC1">
        <w:trPr>
          <w:trHeight w:val="270"/>
        </w:trPr>
        <w:tc>
          <w:tcPr>
            <w:tcW w:w="780" w:type="pct"/>
            <w:vAlign w:val="center"/>
          </w:tcPr>
          <w:p w14:paraId="12F4B9FD" w14:textId="77777777" w:rsidR="000261F9" w:rsidRPr="00CC4D63" w:rsidRDefault="000261F9" w:rsidP="00BC5AF5">
            <w:pPr>
              <w:pStyle w:val="TableTextLeft"/>
              <w:rPr>
                <w:rFonts w:cs="Calibri Light"/>
                <w:color w:val="auto"/>
                <w:szCs w:val="18"/>
              </w:rPr>
            </w:pPr>
            <w:r w:rsidRPr="00CC4D63">
              <w:rPr>
                <w:rFonts w:cs="Calibri Light"/>
                <w:color w:val="auto"/>
                <w:szCs w:val="18"/>
              </w:rPr>
              <w:t>s 1023L</w:t>
            </w:r>
          </w:p>
        </w:tc>
        <w:tc>
          <w:tcPr>
            <w:tcW w:w="4220" w:type="pct"/>
            <w:vAlign w:val="center"/>
          </w:tcPr>
          <w:p w14:paraId="518FCC3E"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ASIC to issue public notice of product intervention orders </w:t>
            </w:r>
          </w:p>
        </w:tc>
      </w:tr>
      <w:tr w:rsidR="000261F9" w:rsidRPr="00440F9B" w14:paraId="3ABFEA44" w14:textId="77777777" w:rsidTr="00321CC1">
        <w:trPr>
          <w:trHeight w:val="270"/>
        </w:trPr>
        <w:tc>
          <w:tcPr>
            <w:tcW w:w="780" w:type="pct"/>
            <w:vAlign w:val="center"/>
          </w:tcPr>
          <w:p w14:paraId="2262E892" w14:textId="77777777" w:rsidR="000261F9" w:rsidRPr="00CC4D63" w:rsidRDefault="000261F9" w:rsidP="00BC5AF5">
            <w:pPr>
              <w:pStyle w:val="TableTextLeft"/>
              <w:rPr>
                <w:rFonts w:cs="Calibri Light"/>
                <w:color w:val="auto"/>
                <w:szCs w:val="18"/>
              </w:rPr>
            </w:pPr>
            <w:r w:rsidRPr="00CC4D63">
              <w:rPr>
                <w:rFonts w:cs="Calibri Light"/>
                <w:color w:val="auto"/>
                <w:szCs w:val="18"/>
              </w:rPr>
              <w:t>s 1023N</w:t>
            </w:r>
          </w:p>
        </w:tc>
        <w:tc>
          <w:tcPr>
            <w:tcW w:w="4220" w:type="pct"/>
            <w:vAlign w:val="center"/>
          </w:tcPr>
          <w:p w14:paraId="4780FEE8" w14:textId="77777777" w:rsidR="000261F9" w:rsidRPr="00CC4D63" w:rsidRDefault="000261F9" w:rsidP="00BC5AF5">
            <w:pPr>
              <w:pStyle w:val="TableTextLeft"/>
              <w:rPr>
                <w:rFonts w:cs="Calibri Light"/>
                <w:color w:val="auto"/>
                <w:szCs w:val="18"/>
              </w:rPr>
            </w:pPr>
            <w:r w:rsidRPr="00CC4D63">
              <w:rPr>
                <w:rFonts w:cs="Calibri Light"/>
                <w:color w:val="auto"/>
                <w:szCs w:val="18"/>
              </w:rPr>
              <w:t>Production intervention orders may require notification</w:t>
            </w:r>
          </w:p>
        </w:tc>
      </w:tr>
      <w:tr w:rsidR="000261F9" w:rsidRPr="00440F9B" w14:paraId="6E2398E8" w14:textId="77777777" w:rsidTr="00321CC1">
        <w:trPr>
          <w:trHeight w:val="270"/>
        </w:trPr>
        <w:tc>
          <w:tcPr>
            <w:tcW w:w="780" w:type="pct"/>
            <w:vAlign w:val="center"/>
          </w:tcPr>
          <w:p w14:paraId="6F8B0054" w14:textId="77777777" w:rsidR="000261F9" w:rsidRPr="00CC4D63" w:rsidRDefault="000261F9" w:rsidP="00BC5AF5">
            <w:pPr>
              <w:pStyle w:val="TableTextLeft"/>
              <w:rPr>
                <w:rFonts w:cs="Calibri Light"/>
                <w:color w:val="auto"/>
                <w:szCs w:val="18"/>
              </w:rPr>
            </w:pPr>
            <w:r w:rsidRPr="00CC4D63">
              <w:rPr>
                <w:rFonts w:cs="Calibri Light"/>
                <w:color w:val="auto"/>
                <w:szCs w:val="18"/>
              </w:rPr>
              <w:t>s 1023P</w:t>
            </w:r>
          </w:p>
        </w:tc>
        <w:tc>
          <w:tcPr>
            <w:tcW w:w="4220" w:type="pct"/>
            <w:vAlign w:val="center"/>
          </w:tcPr>
          <w:p w14:paraId="42987740" w14:textId="77777777" w:rsidR="000261F9" w:rsidRPr="00CC4D63" w:rsidRDefault="000261F9" w:rsidP="00BC5AF5">
            <w:pPr>
              <w:pStyle w:val="TableTextLeft"/>
              <w:rPr>
                <w:rFonts w:cs="Calibri Light"/>
                <w:color w:val="auto"/>
                <w:szCs w:val="18"/>
              </w:rPr>
            </w:pPr>
            <w:r w:rsidRPr="00CC4D63">
              <w:rPr>
                <w:rFonts w:cs="Calibri Light"/>
                <w:color w:val="auto"/>
                <w:szCs w:val="18"/>
              </w:rPr>
              <w:t>Enforcement of product intervention orders</w:t>
            </w:r>
          </w:p>
        </w:tc>
      </w:tr>
      <w:tr w:rsidR="000261F9" w:rsidRPr="00440F9B" w14:paraId="79FC1BE1" w14:textId="77777777" w:rsidTr="00321CC1">
        <w:trPr>
          <w:trHeight w:val="270"/>
        </w:trPr>
        <w:tc>
          <w:tcPr>
            <w:tcW w:w="780" w:type="pct"/>
            <w:vAlign w:val="center"/>
          </w:tcPr>
          <w:p w14:paraId="66ADE122" w14:textId="77777777" w:rsidR="000261F9" w:rsidRPr="00CC4D63" w:rsidRDefault="000261F9" w:rsidP="00BC5AF5">
            <w:pPr>
              <w:pStyle w:val="TableTextLeft"/>
              <w:rPr>
                <w:rFonts w:cs="Calibri Light"/>
                <w:color w:val="auto"/>
                <w:szCs w:val="18"/>
              </w:rPr>
            </w:pPr>
            <w:r w:rsidRPr="00CC4D63">
              <w:rPr>
                <w:rFonts w:cs="Calibri Light"/>
                <w:color w:val="auto"/>
                <w:szCs w:val="18"/>
              </w:rPr>
              <w:t>s 1023Q</w:t>
            </w:r>
          </w:p>
        </w:tc>
        <w:tc>
          <w:tcPr>
            <w:tcW w:w="4220" w:type="pct"/>
            <w:vAlign w:val="center"/>
          </w:tcPr>
          <w:p w14:paraId="37A2C213"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Civil liability </w:t>
            </w:r>
          </w:p>
        </w:tc>
      </w:tr>
      <w:tr w:rsidR="000261F9" w:rsidRPr="00440F9B" w14:paraId="1D98ED90" w14:textId="77777777" w:rsidTr="00321CC1">
        <w:trPr>
          <w:trHeight w:val="270"/>
        </w:trPr>
        <w:tc>
          <w:tcPr>
            <w:tcW w:w="780" w:type="pct"/>
            <w:vAlign w:val="center"/>
          </w:tcPr>
          <w:p w14:paraId="57C683CB" w14:textId="77777777" w:rsidR="000261F9" w:rsidRPr="00CC4D63" w:rsidRDefault="000261F9" w:rsidP="00BC5AF5">
            <w:pPr>
              <w:pStyle w:val="TableTextLeft"/>
              <w:rPr>
                <w:rFonts w:cs="Calibri Light"/>
                <w:color w:val="auto"/>
                <w:szCs w:val="18"/>
              </w:rPr>
            </w:pPr>
            <w:r w:rsidRPr="00CC4D63">
              <w:rPr>
                <w:rFonts w:cs="Calibri Light"/>
                <w:color w:val="auto"/>
                <w:szCs w:val="18"/>
              </w:rPr>
              <w:t>s 1023R</w:t>
            </w:r>
          </w:p>
        </w:tc>
        <w:tc>
          <w:tcPr>
            <w:tcW w:w="4220" w:type="pct"/>
            <w:vAlign w:val="center"/>
          </w:tcPr>
          <w:p w14:paraId="75BAE2BA"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Additional powers of court to make orders </w:t>
            </w:r>
          </w:p>
        </w:tc>
      </w:tr>
      <w:tr w:rsidR="002F4CEF" w:rsidRPr="00440F9B" w14:paraId="576E2E97" w14:textId="77777777" w:rsidTr="00321CC1">
        <w:trPr>
          <w:trHeight w:val="270"/>
        </w:trPr>
        <w:tc>
          <w:tcPr>
            <w:tcW w:w="780" w:type="pct"/>
            <w:vAlign w:val="center"/>
          </w:tcPr>
          <w:p w14:paraId="6080A8C4" w14:textId="302B7D35" w:rsidR="002F4CEF" w:rsidRPr="00CC4D63" w:rsidRDefault="002F4CEF" w:rsidP="002F4CEF">
            <w:pPr>
              <w:pStyle w:val="TableTextLeft"/>
              <w:rPr>
                <w:rFonts w:cs="Calibri Light"/>
                <w:color w:val="auto"/>
                <w:szCs w:val="18"/>
              </w:rPr>
            </w:pPr>
            <w:r>
              <w:rPr>
                <w:rFonts w:cs="Calibri Light"/>
                <w:color w:val="auto"/>
                <w:szCs w:val="18"/>
              </w:rPr>
              <w:t>s 1100ZC</w:t>
            </w:r>
          </w:p>
        </w:tc>
        <w:tc>
          <w:tcPr>
            <w:tcW w:w="4220" w:type="pct"/>
            <w:vAlign w:val="center"/>
          </w:tcPr>
          <w:p w14:paraId="42D74490" w14:textId="0F6F1EE4" w:rsidR="002F4CEF" w:rsidRPr="00CC4D63" w:rsidRDefault="002F4CEF" w:rsidP="002F4CEF">
            <w:pPr>
              <w:pStyle w:val="TableTextLeft"/>
              <w:rPr>
                <w:rFonts w:cs="Calibri Light"/>
                <w:color w:val="auto"/>
                <w:szCs w:val="18"/>
              </w:rPr>
            </w:pPr>
            <w:r>
              <w:rPr>
                <w:rFonts w:cs="Calibri Light"/>
                <w:color w:val="auto"/>
                <w:szCs w:val="18"/>
              </w:rPr>
              <w:t>Making offers under this Division (Division 1A – Employee share schemes)</w:t>
            </w:r>
          </w:p>
        </w:tc>
      </w:tr>
      <w:tr w:rsidR="000261F9" w:rsidRPr="00440F9B" w14:paraId="79E7BB6A" w14:textId="77777777" w:rsidTr="00321CC1">
        <w:trPr>
          <w:trHeight w:val="270"/>
        </w:trPr>
        <w:tc>
          <w:tcPr>
            <w:tcW w:w="780" w:type="pct"/>
            <w:vAlign w:val="center"/>
          </w:tcPr>
          <w:p w14:paraId="0EDE67AF" w14:textId="77777777" w:rsidR="000261F9" w:rsidRPr="00CC4D63" w:rsidRDefault="000261F9" w:rsidP="00BC5AF5">
            <w:pPr>
              <w:pStyle w:val="TableTextLeft"/>
              <w:rPr>
                <w:rFonts w:cs="Calibri Light"/>
                <w:color w:val="auto"/>
                <w:szCs w:val="18"/>
              </w:rPr>
            </w:pPr>
            <w:r w:rsidRPr="00CC4D63">
              <w:rPr>
                <w:rFonts w:cs="Calibri Light"/>
                <w:color w:val="auto"/>
                <w:szCs w:val="18"/>
              </w:rPr>
              <w:t>s 1212</w:t>
            </w:r>
          </w:p>
        </w:tc>
        <w:tc>
          <w:tcPr>
            <w:tcW w:w="4220" w:type="pct"/>
            <w:vAlign w:val="center"/>
          </w:tcPr>
          <w:p w14:paraId="053C6B29" w14:textId="77777777" w:rsidR="000261F9" w:rsidRPr="00CC4D63" w:rsidRDefault="000261F9" w:rsidP="00BC5AF5">
            <w:pPr>
              <w:pStyle w:val="TableTextLeft"/>
              <w:rPr>
                <w:rFonts w:cs="Calibri Light"/>
                <w:color w:val="auto"/>
                <w:szCs w:val="18"/>
              </w:rPr>
            </w:pPr>
            <w:r w:rsidRPr="00CC4D63">
              <w:rPr>
                <w:rFonts w:cs="Calibri Light"/>
                <w:color w:val="auto"/>
                <w:szCs w:val="18"/>
              </w:rPr>
              <w:t>Application for registration (Australian passport funds)</w:t>
            </w:r>
          </w:p>
        </w:tc>
      </w:tr>
      <w:tr w:rsidR="000261F9" w:rsidRPr="00440F9B" w14:paraId="085BF369" w14:textId="77777777" w:rsidTr="00321CC1">
        <w:trPr>
          <w:trHeight w:val="270"/>
        </w:trPr>
        <w:tc>
          <w:tcPr>
            <w:tcW w:w="780" w:type="pct"/>
            <w:vAlign w:val="center"/>
          </w:tcPr>
          <w:p w14:paraId="4A0DC233" w14:textId="77777777" w:rsidR="000261F9" w:rsidRPr="00CC4D63" w:rsidRDefault="000261F9" w:rsidP="00BC5AF5">
            <w:pPr>
              <w:pStyle w:val="TableTextLeft"/>
              <w:rPr>
                <w:rFonts w:cs="Calibri Light"/>
                <w:color w:val="auto"/>
                <w:szCs w:val="18"/>
              </w:rPr>
            </w:pPr>
            <w:r w:rsidRPr="00CC4D63">
              <w:rPr>
                <w:rFonts w:cs="Calibri Light"/>
                <w:color w:val="auto"/>
                <w:szCs w:val="18"/>
              </w:rPr>
              <w:t>s 1213</w:t>
            </w:r>
          </w:p>
        </w:tc>
        <w:tc>
          <w:tcPr>
            <w:tcW w:w="4220" w:type="pct"/>
            <w:vAlign w:val="center"/>
          </w:tcPr>
          <w:p w14:paraId="0CDFFF90" w14:textId="77777777" w:rsidR="000261F9" w:rsidRPr="00CC4D63" w:rsidRDefault="000261F9" w:rsidP="00BC5AF5">
            <w:pPr>
              <w:pStyle w:val="TableTextLeft"/>
              <w:rPr>
                <w:rFonts w:cs="Calibri Light"/>
                <w:color w:val="auto"/>
                <w:szCs w:val="18"/>
              </w:rPr>
            </w:pPr>
            <w:r w:rsidRPr="00CC4D63">
              <w:rPr>
                <w:rFonts w:cs="Calibri Light"/>
                <w:color w:val="auto"/>
                <w:szCs w:val="18"/>
              </w:rPr>
              <w:t>Notice of intention to offer interests in a foreign passport fund</w:t>
            </w:r>
          </w:p>
        </w:tc>
      </w:tr>
      <w:tr w:rsidR="000261F9" w:rsidRPr="00440F9B" w14:paraId="472CA8DD" w14:textId="77777777" w:rsidTr="00321CC1">
        <w:trPr>
          <w:trHeight w:val="270"/>
        </w:trPr>
        <w:tc>
          <w:tcPr>
            <w:tcW w:w="780" w:type="pct"/>
            <w:vAlign w:val="center"/>
          </w:tcPr>
          <w:p w14:paraId="4A95AA2F" w14:textId="77777777" w:rsidR="000261F9" w:rsidRPr="00CC4D63" w:rsidRDefault="000261F9" w:rsidP="00BC5AF5">
            <w:pPr>
              <w:pStyle w:val="TableTextLeft"/>
              <w:rPr>
                <w:rFonts w:cs="Calibri Light"/>
                <w:color w:val="auto"/>
                <w:szCs w:val="18"/>
              </w:rPr>
            </w:pPr>
            <w:r w:rsidRPr="00CC4D63">
              <w:rPr>
                <w:rFonts w:cs="Calibri Light"/>
                <w:color w:val="auto"/>
                <w:szCs w:val="18"/>
              </w:rPr>
              <w:t>s 1222K</w:t>
            </w:r>
          </w:p>
        </w:tc>
        <w:tc>
          <w:tcPr>
            <w:tcW w:w="4220" w:type="pct"/>
            <w:vAlign w:val="center"/>
          </w:tcPr>
          <w:p w14:paraId="6AAE98E6" w14:textId="77777777" w:rsidR="000261F9" w:rsidRPr="00CC4D63" w:rsidRDefault="000261F9" w:rsidP="00B2495A">
            <w:pPr>
              <w:pStyle w:val="TableTextLeft"/>
            </w:pPr>
            <w:r w:rsidRPr="00CC4D63">
              <w:t xml:space="preserve">Retail </w:t>
            </w:r>
            <w:r w:rsidRPr="00B2495A">
              <w:t>CCIV</w:t>
            </w:r>
            <w:r w:rsidRPr="00CC4D63">
              <w:t xml:space="preserve"> test</w:t>
            </w:r>
          </w:p>
        </w:tc>
      </w:tr>
      <w:tr w:rsidR="000261F9" w:rsidRPr="00440F9B" w14:paraId="68D567BC" w14:textId="77777777" w:rsidTr="00321CC1">
        <w:trPr>
          <w:trHeight w:val="270"/>
        </w:trPr>
        <w:tc>
          <w:tcPr>
            <w:tcW w:w="780" w:type="pct"/>
            <w:vAlign w:val="center"/>
          </w:tcPr>
          <w:p w14:paraId="1757030D" w14:textId="77777777" w:rsidR="000261F9" w:rsidRPr="00CC4D63" w:rsidRDefault="000261F9" w:rsidP="00BC5AF5">
            <w:pPr>
              <w:pStyle w:val="TableTextLeft"/>
              <w:rPr>
                <w:rFonts w:cs="Calibri Light"/>
                <w:color w:val="auto"/>
                <w:szCs w:val="18"/>
              </w:rPr>
            </w:pPr>
            <w:r w:rsidRPr="00CC4D63">
              <w:rPr>
                <w:rFonts w:cs="Calibri Light"/>
                <w:color w:val="auto"/>
                <w:szCs w:val="18"/>
              </w:rPr>
              <w:t>s 1241J</w:t>
            </w:r>
          </w:p>
        </w:tc>
        <w:tc>
          <w:tcPr>
            <w:tcW w:w="4220" w:type="pct"/>
            <w:vAlign w:val="center"/>
          </w:tcPr>
          <w:p w14:paraId="001CB842"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Agreements with certain unlicensed persons </w:t>
            </w:r>
          </w:p>
        </w:tc>
      </w:tr>
      <w:tr w:rsidR="000261F9" w:rsidRPr="00440F9B" w14:paraId="1C7AAB27" w14:textId="77777777" w:rsidTr="00321CC1">
        <w:trPr>
          <w:trHeight w:val="270"/>
        </w:trPr>
        <w:tc>
          <w:tcPr>
            <w:tcW w:w="780" w:type="pct"/>
            <w:vAlign w:val="center"/>
          </w:tcPr>
          <w:p w14:paraId="5DF97422" w14:textId="77777777" w:rsidR="000261F9" w:rsidRPr="00CC4D63" w:rsidRDefault="000261F9" w:rsidP="00BC5AF5">
            <w:pPr>
              <w:pStyle w:val="TableTextLeft"/>
              <w:rPr>
                <w:rFonts w:cs="Calibri Light"/>
                <w:color w:val="auto"/>
                <w:szCs w:val="18"/>
              </w:rPr>
            </w:pPr>
            <w:r w:rsidRPr="00CC4D63">
              <w:rPr>
                <w:rFonts w:cs="Calibri Light"/>
                <w:color w:val="auto"/>
                <w:szCs w:val="18"/>
              </w:rPr>
              <w:t>s 1241N</w:t>
            </w:r>
          </w:p>
        </w:tc>
        <w:tc>
          <w:tcPr>
            <w:tcW w:w="4220" w:type="pct"/>
            <w:vAlign w:val="center"/>
          </w:tcPr>
          <w:p w14:paraId="45E9269A" w14:textId="77777777" w:rsidR="000261F9" w:rsidRPr="00CC4D63" w:rsidRDefault="000261F9" w:rsidP="00BC5AF5">
            <w:pPr>
              <w:pStyle w:val="TableTextLeft"/>
              <w:rPr>
                <w:rFonts w:cs="Calibri Light"/>
                <w:color w:val="auto"/>
                <w:szCs w:val="18"/>
              </w:rPr>
            </w:pPr>
            <w:r w:rsidRPr="00CC4D63">
              <w:rPr>
                <w:rFonts w:cs="Calibri Light"/>
                <w:color w:val="auto"/>
                <w:szCs w:val="18"/>
              </w:rPr>
              <w:t>Prohibition on hawking securities in a CCIV</w:t>
            </w:r>
          </w:p>
        </w:tc>
      </w:tr>
      <w:tr w:rsidR="000261F9" w:rsidRPr="00440F9B" w14:paraId="1DC56184" w14:textId="77777777" w:rsidTr="00321CC1">
        <w:trPr>
          <w:trHeight w:val="270"/>
        </w:trPr>
        <w:tc>
          <w:tcPr>
            <w:tcW w:w="780" w:type="pct"/>
            <w:vAlign w:val="center"/>
          </w:tcPr>
          <w:p w14:paraId="2904BC67" w14:textId="77777777" w:rsidR="000261F9" w:rsidRPr="00CC4D63" w:rsidRDefault="000261F9" w:rsidP="00BC5AF5">
            <w:pPr>
              <w:pStyle w:val="TableTextLeft"/>
              <w:rPr>
                <w:rFonts w:cs="Calibri Light"/>
                <w:color w:val="auto"/>
                <w:szCs w:val="18"/>
              </w:rPr>
            </w:pPr>
            <w:r w:rsidRPr="00CC4D63">
              <w:rPr>
                <w:rFonts w:cs="Calibri Light"/>
                <w:color w:val="auto"/>
                <w:szCs w:val="18"/>
              </w:rPr>
              <w:t>s 1317E</w:t>
            </w:r>
          </w:p>
        </w:tc>
        <w:tc>
          <w:tcPr>
            <w:tcW w:w="4220" w:type="pct"/>
            <w:vAlign w:val="center"/>
          </w:tcPr>
          <w:p w14:paraId="35BC8EF7" w14:textId="77777777" w:rsidR="000261F9" w:rsidRPr="00CC4D63" w:rsidRDefault="000261F9" w:rsidP="00BC5AF5">
            <w:pPr>
              <w:pStyle w:val="TableTextLeft"/>
              <w:rPr>
                <w:rFonts w:cs="Calibri Light"/>
                <w:color w:val="auto"/>
                <w:szCs w:val="18"/>
              </w:rPr>
            </w:pPr>
            <w:r w:rsidRPr="00CC4D63">
              <w:rPr>
                <w:rFonts w:cs="Calibri Light"/>
                <w:color w:val="auto"/>
                <w:szCs w:val="18"/>
              </w:rPr>
              <w:t>Declaration of contravention of a civil penalty provision</w:t>
            </w:r>
          </w:p>
        </w:tc>
      </w:tr>
      <w:tr w:rsidR="000261F9" w:rsidRPr="00440F9B" w14:paraId="2BD10C96" w14:textId="77777777" w:rsidTr="00321CC1">
        <w:trPr>
          <w:trHeight w:val="270"/>
        </w:trPr>
        <w:tc>
          <w:tcPr>
            <w:tcW w:w="780" w:type="pct"/>
            <w:vAlign w:val="center"/>
          </w:tcPr>
          <w:p w14:paraId="383AB8E1" w14:textId="77777777" w:rsidR="000261F9" w:rsidRPr="00CC4D63" w:rsidRDefault="000261F9" w:rsidP="00BC5AF5">
            <w:pPr>
              <w:pStyle w:val="TableTextLeft"/>
              <w:rPr>
                <w:rFonts w:cs="Calibri Light"/>
                <w:color w:val="auto"/>
                <w:szCs w:val="18"/>
              </w:rPr>
            </w:pPr>
            <w:r w:rsidRPr="00CC4D63">
              <w:rPr>
                <w:rFonts w:cs="Calibri Light"/>
                <w:color w:val="auto"/>
                <w:szCs w:val="18"/>
              </w:rPr>
              <w:t>s 1527</w:t>
            </w:r>
          </w:p>
        </w:tc>
        <w:tc>
          <w:tcPr>
            <w:tcW w:w="4220" w:type="pct"/>
            <w:vAlign w:val="center"/>
          </w:tcPr>
          <w:p w14:paraId="3FD364DB" w14:textId="307B89DB" w:rsidR="000261F9" w:rsidRPr="00CC4D63" w:rsidRDefault="000261F9" w:rsidP="00BC5AF5">
            <w:pPr>
              <w:pStyle w:val="TableTextLeft"/>
              <w:rPr>
                <w:rFonts w:cs="Calibri Light"/>
                <w:color w:val="auto"/>
                <w:szCs w:val="18"/>
              </w:rPr>
            </w:pPr>
            <w:r w:rsidRPr="00CC4D63">
              <w:rPr>
                <w:rFonts w:cs="Calibri Light"/>
                <w:color w:val="auto"/>
                <w:szCs w:val="18"/>
              </w:rPr>
              <w:t xml:space="preserve">Application of best </w:t>
            </w:r>
            <w:proofErr w:type="gramStart"/>
            <w:r w:rsidRPr="00CC4D63">
              <w:rPr>
                <w:rFonts w:cs="Calibri Light"/>
                <w:color w:val="auto"/>
                <w:szCs w:val="18"/>
              </w:rPr>
              <w:t>interests</w:t>
            </w:r>
            <w:proofErr w:type="gramEnd"/>
            <w:r w:rsidRPr="00CC4D63">
              <w:rPr>
                <w:rFonts w:cs="Calibri Light"/>
                <w:color w:val="auto"/>
                <w:szCs w:val="18"/>
              </w:rPr>
              <w:t xml:space="preserve"> obligation</w:t>
            </w:r>
            <w:r w:rsidR="006712D6">
              <w:rPr>
                <w:rFonts w:cs="Calibri Light"/>
                <w:color w:val="auto"/>
                <w:szCs w:val="18"/>
              </w:rPr>
              <w:t>s</w:t>
            </w:r>
          </w:p>
        </w:tc>
      </w:tr>
      <w:tr w:rsidR="000261F9" w:rsidRPr="00440F9B" w14:paraId="06530C48" w14:textId="77777777" w:rsidTr="00321CC1">
        <w:trPr>
          <w:trHeight w:val="270"/>
        </w:trPr>
        <w:tc>
          <w:tcPr>
            <w:tcW w:w="780" w:type="pct"/>
            <w:vAlign w:val="center"/>
          </w:tcPr>
          <w:p w14:paraId="0DDCA6F8" w14:textId="77777777" w:rsidR="000261F9" w:rsidRPr="00CC4D63" w:rsidRDefault="000261F9" w:rsidP="00BC5AF5">
            <w:pPr>
              <w:pStyle w:val="TableTextLeft"/>
              <w:rPr>
                <w:rFonts w:cs="Calibri Light"/>
                <w:color w:val="auto"/>
                <w:szCs w:val="18"/>
              </w:rPr>
            </w:pPr>
            <w:r w:rsidRPr="00CC4D63">
              <w:rPr>
                <w:rFonts w:cs="Calibri Light"/>
                <w:color w:val="auto"/>
                <w:szCs w:val="18"/>
              </w:rPr>
              <w:t>s 1531B</w:t>
            </w:r>
          </w:p>
        </w:tc>
        <w:tc>
          <w:tcPr>
            <w:tcW w:w="4220" w:type="pct"/>
            <w:vAlign w:val="center"/>
          </w:tcPr>
          <w:p w14:paraId="64FE2EB7"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Best </w:t>
            </w:r>
            <w:proofErr w:type="gramStart"/>
            <w:r w:rsidRPr="00CC4D63">
              <w:rPr>
                <w:rFonts w:cs="Calibri Light"/>
                <w:color w:val="auto"/>
                <w:szCs w:val="18"/>
              </w:rPr>
              <w:t>interests</w:t>
            </w:r>
            <w:proofErr w:type="gramEnd"/>
            <w:r w:rsidRPr="00CC4D63">
              <w:rPr>
                <w:rFonts w:cs="Calibri Light"/>
                <w:color w:val="auto"/>
                <w:szCs w:val="18"/>
              </w:rPr>
              <w:t xml:space="preserve"> obligation </w:t>
            </w:r>
          </w:p>
        </w:tc>
      </w:tr>
      <w:tr w:rsidR="000261F9" w:rsidRPr="00440F9B" w14:paraId="5900F464" w14:textId="77777777" w:rsidTr="00321CC1">
        <w:trPr>
          <w:trHeight w:val="270"/>
        </w:trPr>
        <w:tc>
          <w:tcPr>
            <w:tcW w:w="780" w:type="pct"/>
            <w:vAlign w:val="center"/>
          </w:tcPr>
          <w:p w14:paraId="3B0AEBEA" w14:textId="77777777" w:rsidR="000261F9" w:rsidRPr="00CC4D63" w:rsidRDefault="000261F9" w:rsidP="00BC5AF5">
            <w:pPr>
              <w:pStyle w:val="TableTextLeft"/>
              <w:rPr>
                <w:rFonts w:cs="Calibri Light"/>
                <w:color w:val="auto"/>
                <w:szCs w:val="18"/>
              </w:rPr>
            </w:pPr>
            <w:r w:rsidRPr="00CC4D63">
              <w:rPr>
                <w:rFonts w:cs="Calibri Light"/>
                <w:color w:val="auto"/>
                <w:szCs w:val="18"/>
              </w:rPr>
              <w:t>s 1546A</w:t>
            </w:r>
          </w:p>
        </w:tc>
        <w:tc>
          <w:tcPr>
            <w:tcW w:w="4220" w:type="pct"/>
            <w:vAlign w:val="center"/>
          </w:tcPr>
          <w:p w14:paraId="2D094DF8" w14:textId="77777777" w:rsidR="000261F9" w:rsidRPr="00CC4D63" w:rsidRDefault="000261F9" w:rsidP="00BC5AF5">
            <w:pPr>
              <w:pStyle w:val="TableTextLeft"/>
              <w:rPr>
                <w:rFonts w:cs="Calibri Light"/>
                <w:color w:val="auto"/>
                <w:szCs w:val="18"/>
              </w:rPr>
            </w:pPr>
            <w:r w:rsidRPr="00CC4D63">
              <w:rPr>
                <w:rFonts w:cs="Calibri Light"/>
                <w:color w:val="auto"/>
                <w:szCs w:val="18"/>
              </w:rPr>
              <w:t>Definitions – definition of existing provider</w:t>
            </w:r>
          </w:p>
        </w:tc>
      </w:tr>
      <w:tr w:rsidR="000261F9" w:rsidRPr="00440F9B" w14:paraId="0DCE2D28" w14:textId="77777777" w:rsidTr="00321CC1">
        <w:trPr>
          <w:trHeight w:val="270"/>
        </w:trPr>
        <w:tc>
          <w:tcPr>
            <w:tcW w:w="780" w:type="pct"/>
            <w:vAlign w:val="center"/>
          </w:tcPr>
          <w:p w14:paraId="14AC7D3E" w14:textId="700F8BD7" w:rsidR="000261F9" w:rsidRPr="00CC4D63" w:rsidRDefault="000261F9" w:rsidP="00BC5AF5">
            <w:pPr>
              <w:pStyle w:val="TableTextLeft"/>
              <w:rPr>
                <w:rFonts w:cs="Calibri Light"/>
                <w:color w:val="auto"/>
                <w:szCs w:val="18"/>
              </w:rPr>
            </w:pPr>
            <w:r w:rsidRPr="00CC4D63">
              <w:rPr>
                <w:rFonts w:cs="Calibri Light"/>
                <w:color w:val="auto"/>
                <w:szCs w:val="18"/>
              </w:rPr>
              <w:t>s 15</w:t>
            </w:r>
            <w:r w:rsidR="003E658B">
              <w:rPr>
                <w:rFonts w:cs="Calibri Light"/>
                <w:color w:val="auto"/>
                <w:szCs w:val="18"/>
              </w:rPr>
              <w:t>46</w:t>
            </w:r>
            <w:r w:rsidRPr="00CC4D63">
              <w:rPr>
                <w:rFonts w:cs="Calibri Light"/>
                <w:color w:val="auto"/>
                <w:szCs w:val="18"/>
              </w:rPr>
              <w:t>E</w:t>
            </w:r>
          </w:p>
        </w:tc>
        <w:tc>
          <w:tcPr>
            <w:tcW w:w="4220" w:type="pct"/>
            <w:vAlign w:val="center"/>
          </w:tcPr>
          <w:p w14:paraId="384D6FFE" w14:textId="77777777" w:rsidR="000261F9" w:rsidRPr="00CC4D63" w:rsidRDefault="000261F9" w:rsidP="00BC5AF5">
            <w:pPr>
              <w:pStyle w:val="TableTextLeft"/>
              <w:rPr>
                <w:rFonts w:cs="Calibri Light"/>
                <w:color w:val="auto"/>
                <w:szCs w:val="18"/>
              </w:rPr>
            </w:pPr>
            <w:r w:rsidRPr="00CC4D63">
              <w:rPr>
                <w:rFonts w:cs="Calibri Light"/>
                <w:color w:val="auto"/>
                <w:szCs w:val="18"/>
              </w:rPr>
              <w:t xml:space="preserve">Application of continuing professional development standard for relevant provider </w:t>
            </w:r>
          </w:p>
        </w:tc>
      </w:tr>
      <w:tr w:rsidR="0012640C" w:rsidRPr="00440F9B" w14:paraId="20537296" w14:textId="77777777" w:rsidTr="00321CC1">
        <w:trPr>
          <w:trHeight w:val="270"/>
        </w:trPr>
        <w:tc>
          <w:tcPr>
            <w:tcW w:w="780" w:type="pct"/>
            <w:vAlign w:val="center"/>
          </w:tcPr>
          <w:p w14:paraId="31D67B71" w14:textId="4EE1CB90" w:rsidR="0012640C" w:rsidRPr="00CC4D63" w:rsidRDefault="0012640C" w:rsidP="0012640C">
            <w:pPr>
              <w:pStyle w:val="TableTextLeft"/>
              <w:rPr>
                <w:rFonts w:cs="Calibri Light"/>
                <w:color w:val="auto"/>
                <w:szCs w:val="18"/>
              </w:rPr>
            </w:pPr>
            <w:r>
              <w:rPr>
                <w:rFonts w:cs="Calibri Light"/>
                <w:color w:val="auto"/>
                <w:szCs w:val="18"/>
              </w:rPr>
              <w:t>s 1546W</w:t>
            </w:r>
          </w:p>
        </w:tc>
        <w:tc>
          <w:tcPr>
            <w:tcW w:w="4220" w:type="pct"/>
            <w:vAlign w:val="center"/>
          </w:tcPr>
          <w:p w14:paraId="0C4A7ABE" w14:textId="474B3398" w:rsidR="0012640C" w:rsidRPr="00CC4D63" w:rsidRDefault="0012640C" w:rsidP="0012640C">
            <w:pPr>
              <w:pStyle w:val="TableTextLeft"/>
              <w:rPr>
                <w:rFonts w:cs="Calibri Light"/>
                <w:color w:val="auto"/>
                <w:szCs w:val="18"/>
              </w:rPr>
            </w:pPr>
            <w:r>
              <w:rPr>
                <w:rFonts w:cs="Calibri Light"/>
                <w:color w:val="auto"/>
                <w:szCs w:val="18"/>
              </w:rPr>
              <w:t>Obligation to notify ASIC of certain information</w:t>
            </w:r>
          </w:p>
        </w:tc>
      </w:tr>
      <w:tr w:rsidR="0012640C" w:rsidRPr="00440F9B" w14:paraId="40E2D2AE" w14:textId="77777777" w:rsidTr="00321CC1">
        <w:trPr>
          <w:trHeight w:val="270"/>
        </w:trPr>
        <w:tc>
          <w:tcPr>
            <w:tcW w:w="780" w:type="pct"/>
            <w:vAlign w:val="center"/>
          </w:tcPr>
          <w:p w14:paraId="1B75F0E9" w14:textId="2B0737B8" w:rsidR="0012640C" w:rsidRPr="00CC4D63" w:rsidRDefault="0012640C" w:rsidP="0012640C">
            <w:pPr>
              <w:pStyle w:val="TableTextLeft"/>
              <w:rPr>
                <w:rFonts w:cs="Calibri Light"/>
                <w:color w:val="auto"/>
                <w:szCs w:val="18"/>
              </w:rPr>
            </w:pPr>
            <w:r>
              <w:rPr>
                <w:rFonts w:cs="Calibri Light"/>
                <w:color w:val="auto"/>
                <w:szCs w:val="18"/>
              </w:rPr>
              <w:t>s 1546X</w:t>
            </w:r>
          </w:p>
        </w:tc>
        <w:tc>
          <w:tcPr>
            <w:tcW w:w="4220" w:type="pct"/>
            <w:vAlign w:val="center"/>
          </w:tcPr>
          <w:p w14:paraId="16A7DD55" w14:textId="4EF15E17" w:rsidR="0012640C" w:rsidRPr="00CC4D63" w:rsidRDefault="0012640C" w:rsidP="0012640C">
            <w:pPr>
              <w:pStyle w:val="TableTextLeft"/>
              <w:rPr>
                <w:rFonts w:cs="Calibri Light"/>
                <w:color w:val="auto"/>
                <w:szCs w:val="18"/>
              </w:rPr>
            </w:pPr>
            <w:r>
              <w:rPr>
                <w:rFonts w:cs="Calibri Light"/>
                <w:color w:val="auto"/>
                <w:szCs w:val="18"/>
              </w:rPr>
              <w:t>Obligation to notify ASIC of CPD year</w:t>
            </w:r>
          </w:p>
        </w:tc>
      </w:tr>
    </w:tbl>
    <w:p w14:paraId="0E7721F4" w14:textId="77777777" w:rsidR="00C96F28" w:rsidRDefault="00C96F28" w:rsidP="00C96F28">
      <w:pPr>
        <w:pStyle w:val="SingleParagraph"/>
      </w:pPr>
    </w:p>
    <w:p w14:paraId="019B8C34" w14:textId="77777777" w:rsidR="00E974D8" w:rsidRDefault="00E974D8">
      <w:pPr>
        <w:rPr>
          <w:rFonts w:ascii="Calibri" w:hAnsi="Calibri" w:cs="Arial"/>
          <w:color w:val="4D7861" w:themeColor="accent2"/>
          <w:kern w:val="32"/>
          <w:sz w:val="26"/>
          <w:szCs w:val="26"/>
        </w:rPr>
      </w:pPr>
      <w:r>
        <w:br w:type="page"/>
      </w:r>
    </w:p>
    <w:p w14:paraId="5C9EAC3B" w14:textId="2B694C29" w:rsidR="00A75289" w:rsidRPr="001B1A71" w:rsidRDefault="00A75289" w:rsidP="00C96F28">
      <w:pPr>
        <w:pStyle w:val="TableMainHeading"/>
      </w:pPr>
      <w:r w:rsidRPr="001B1A71">
        <w:lastRenderedPageBreak/>
        <w:t xml:space="preserve">Table </w:t>
      </w:r>
      <w:r>
        <w:t>3</w:t>
      </w:r>
      <w:r w:rsidRPr="001B1A71">
        <w:t xml:space="preserve">. References </w:t>
      </w:r>
      <w:r w:rsidR="00024A2E">
        <w:t>to</w:t>
      </w:r>
      <w:r w:rsidRPr="001B1A71">
        <w:t xml:space="preserve"> </w:t>
      </w:r>
      <w:r w:rsidR="00C96F28">
        <w:t>‘</w:t>
      </w:r>
      <w:r>
        <w:t>wholesale client</w:t>
      </w:r>
      <w:r w:rsidR="00C96F28">
        <w:t>’</w:t>
      </w:r>
      <w:r w:rsidRPr="001B1A71">
        <w:t xml:space="preserve"> in the Corporations 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647"/>
      </w:tblGrid>
      <w:tr w:rsidR="00E750FD" w:rsidRPr="00B2495A" w14:paraId="14C76ACE" w14:textId="77777777" w:rsidTr="00321CC1">
        <w:trPr>
          <w:trHeight w:val="270"/>
          <w:tblHeader/>
        </w:trPr>
        <w:tc>
          <w:tcPr>
            <w:tcW w:w="780" w:type="pct"/>
            <w:shd w:val="clear" w:color="auto" w:fill="E5E5E5"/>
          </w:tcPr>
          <w:p w14:paraId="7A6500CB" w14:textId="77777777" w:rsidR="00E750FD" w:rsidRPr="00B2495A" w:rsidRDefault="00E750FD" w:rsidP="00B2495A">
            <w:pPr>
              <w:pStyle w:val="TableColumnHeadingLeft"/>
            </w:pPr>
            <w:r w:rsidRPr="00B2495A">
              <w:t>Source</w:t>
            </w:r>
          </w:p>
        </w:tc>
        <w:tc>
          <w:tcPr>
            <w:tcW w:w="4220" w:type="pct"/>
            <w:shd w:val="clear" w:color="auto" w:fill="E5E5E5"/>
          </w:tcPr>
          <w:p w14:paraId="0FDC62CF" w14:textId="77777777" w:rsidR="00E750FD" w:rsidRPr="00B2495A" w:rsidRDefault="00E750FD" w:rsidP="00B2495A">
            <w:pPr>
              <w:pStyle w:val="TableColumnHeadingLeft"/>
            </w:pPr>
            <w:r w:rsidRPr="00B2495A">
              <w:t>Description</w:t>
            </w:r>
          </w:p>
        </w:tc>
      </w:tr>
      <w:tr w:rsidR="00E750FD" w:rsidRPr="00B2495A" w14:paraId="5D3CE245" w14:textId="77777777" w:rsidTr="00321CC1">
        <w:trPr>
          <w:trHeight w:val="270"/>
        </w:trPr>
        <w:tc>
          <w:tcPr>
            <w:tcW w:w="780" w:type="pct"/>
            <w:vAlign w:val="center"/>
          </w:tcPr>
          <w:p w14:paraId="41591EE0" w14:textId="77777777" w:rsidR="00E750FD" w:rsidRPr="00B2495A" w:rsidRDefault="00E750FD" w:rsidP="00B2495A">
            <w:pPr>
              <w:pStyle w:val="TableTextLeft"/>
            </w:pPr>
            <w:r w:rsidRPr="00B2495A">
              <w:t>s 761A</w:t>
            </w:r>
          </w:p>
        </w:tc>
        <w:tc>
          <w:tcPr>
            <w:tcW w:w="4220" w:type="pct"/>
            <w:vAlign w:val="center"/>
          </w:tcPr>
          <w:p w14:paraId="13026081" w14:textId="77777777" w:rsidR="00E750FD" w:rsidRPr="00B2495A" w:rsidRDefault="00E750FD" w:rsidP="00B2495A">
            <w:pPr>
              <w:pStyle w:val="TableTextLeft"/>
            </w:pPr>
            <w:r w:rsidRPr="00B2495A">
              <w:t>Signpost definition of wholesale client</w:t>
            </w:r>
          </w:p>
        </w:tc>
      </w:tr>
      <w:tr w:rsidR="00E750FD" w:rsidRPr="00B2495A" w14:paraId="46715CE0" w14:textId="77777777" w:rsidTr="00321CC1">
        <w:trPr>
          <w:trHeight w:val="270"/>
        </w:trPr>
        <w:tc>
          <w:tcPr>
            <w:tcW w:w="780" w:type="pct"/>
            <w:vAlign w:val="center"/>
          </w:tcPr>
          <w:p w14:paraId="03C14DC2" w14:textId="62F99CB2" w:rsidR="00E750FD" w:rsidRPr="00B2495A" w:rsidRDefault="00E451C3" w:rsidP="00B2495A">
            <w:pPr>
              <w:pStyle w:val="TableTextLeft"/>
            </w:pPr>
            <w:r w:rsidRPr="00B2495A">
              <w:t>s</w:t>
            </w:r>
            <w:r w:rsidR="00E750FD" w:rsidRPr="00B2495A">
              <w:t xml:space="preserve"> 761G</w:t>
            </w:r>
          </w:p>
        </w:tc>
        <w:tc>
          <w:tcPr>
            <w:tcW w:w="4220" w:type="pct"/>
            <w:vAlign w:val="center"/>
          </w:tcPr>
          <w:p w14:paraId="29D0B30A" w14:textId="77777777" w:rsidR="00E750FD" w:rsidRPr="00B2495A" w:rsidRDefault="00E750FD" w:rsidP="00B2495A">
            <w:pPr>
              <w:pStyle w:val="TableTextLeft"/>
            </w:pPr>
            <w:r w:rsidRPr="00B2495A">
              <w:t>Meaning of retail client and wholesale client</w:t>
            </w:r>
          </w:p>
        </w:tc>
      </w:tr>
      <w:tr w:rsidR="00E750FD" w:rsidRPr="00B2495A" w14:paraId="5B2E9C3B" w14:textId="77777777" w:rsidTr="00321CC1">
        <w:trPr>
          <w:trHeight w:val="270"/>
        </w:trPr>
        <w:tc>
          <w:tcPr>
            <w:tcW w:w="780" w:type="pct"/>
            <w:vAlign w:val="center"/>
          </w:tcPr>
          <w:p w14:paraId="0604D9D7" w14:textId="77777777" w:rsidR="00E750FD" w:rsidRPr="00B2495A" w:rsidRDefault="00E750FD" w:rsidP="00B2495A">
            <w:pPr>
              <w:pStyle w:val="TableTextLeft"/>
            </w:pPr>
            <w:r w:rsidRPr="00B2495A">
              <w:t>s 798A</w:t>
            </w:r>
          </w:p>
        </w:tc>
        <w:tc>
          <w:tcPr>
            <w:tcW w:w="4220" w:type="pct"/>
            <w:vAlign w:val="center"/>
          </w:tcPr>
          <w:p w14:paraId="0325C621" w14:textId="77777777" w:rsidR="00E750FD" w:rsidRPr="00B2495A" w:rsidRDefault="00E750FD" w:rsidP="00B2495A">
            <w:pPr>
              <w:pStyle w:val="TableTextLeft"/>
            </w:pPr>
            <w:r w:rsidRPr="00B2495A">
              <w:t xml:space="preserve">Matters to be </w:t>
            </w:r>
            <w:proofErr w:type="gramStart"/>
            <w:r w:rsidRPr="00B2495A">
              <w:t>taken into account</w:t>
            </w:r>
            <w:proofErr w:type="gramEnd"/>
            <w:r w:rsidRPr="00B2495A">
              <w:t xml:space="preserve"> by the Minister</w:t>
            </w:r>
          </w:p>
        </w:tc>
      </w:tr>
      <w:tr w:rsidR="00E750FD" w:rsidRPr="00B2495A" w14:paraId="25B334F2" w14:textId="77777777" w:rsidTr="00321CC1">
        <w:trPr>
          <w:trHeight w:val="270"/>
        </w:trPr>
        <w:tc>
          <w:tcPr>
            <w:tcW w:w="780" w:type="pct"/>
            <w:vAlign w:val="center"/>
          </w:tcPr>
          <w:p w14:paraId="262C5EC7" w14:textId="77777777" w:rsidR="00E750FD" w:rsidRPr="00B2495A" w:rsidRDefault="00E750FD" w:rsidP="00B2495A">
            <w:pPr>
              <w:pStyle w:val="TableTextLeft"/>
            </w:pPr>
            <w:r w:rsidRPr="00B2495A">
              <w:t>s 827A</w:t>
            </w:r>
          </w:p>
        </w:tc>
        <w:tc>
          <w:tcPr>
            <w:tcW w:w="4220" w:type="pct"/>
            <w:vAlign w:val="center"/>
          </w:tcPr>
          <w:p w14:paraId="0F3CAC85" w14:textId="77777777" w:rsidR="00E750FD" w:rsidRPr="00B2495A" w:rsidRDefault="00E750FD" w:rsidP="00B2495A">
            <w:pPr>
              <w:pStyle w:val="TableTextLeft"/>
            </w:pPr>
            <w:r w:rsidRPr="00B2495A">
              <w:t xml:space="preserve">Matters to be </w:t>
            </w:r>
            <w:proofErr w:type="gramStart"/>
            <w:r w:rsidRPr="00B2495A">
              <w:t>taken into account</w:t>
            </w:r>
            <w:proofErr w:type="gramEnd"/>
            <w:r w:rsidRPr="00B2495A">
              <w:t xml:space="preserve"> by the Minister</w:t>
            </w:r>
          </w:p>
        </w:tc>
      </w:tr>
      <w:tr w:rsidR="00E750FD" w:rsidRPr="00B2495A" w14:paraId="0F613739" w14:textId="77777777" w:rsidTr="00321CC1">
        <w:trPr>
          <w:trHeight w:val="270"/>
        </w:trPr>
        <w:tc>
          <w:tcPr>
            <w:tcW w:w="780" w:type="pct"/>
            <w:vAlign w:val="center"/>
          </w:tcPr>
          <w:p w14:paraId="6702FE74" w14:textId="77777777" w:rsidR="00E750FD" w:rsidRPr="00B2495A" w:rsidRDefault="00E750FD" w:rsidP="00B2495A">
            <w:pPr>
              <w:pStyle w:val="TableTextLeft"/>
            </w:pPr>
            <w:r w:rsidRPr="00B2495A">
              <w:t>s 911A</w:t>
            </w:r>
          </w:p>
        </w:tc>
        <w:tc>
          <w:tcPr>
            <w:tcW w:w="4220" w:type="pct"/>
            <w:vAlign w:val="center"/>
          </w:tcPr>
          <w:p w14:paraId="78E8A079" w14:textId="77777777" w:rsidR="00E750FD" w:rsidRPr="00B2495A" w:rsidRDefault="00E750FD" w:rsidP="00B2495A">
            <w:pPr>
              <w:pStyle w:val="TableTextLeft"/>
            </w:pPr>
            <w:r w:rsidRPr="00B2495A">
              <w:t xml:space="preserve">Need for an Australian financial services licence </w:t>
            </w:r>
          </w:p>
        </w:tc>
      </w:tr>
      <w:tr w:rsidR="00E750FD" w:rsidRPr="00B2495A" w14:paraId="1F4F3AB1" w14:textId="77777777" w:rsidTr="00321CC1">
        <w:trPr>
          <w:trHeight w:val="270"/>
        </w:trPr>
        <w:tc>
          <w:tcPr>
            <w:tcW w:w="780" w:type="pct"/>
            <w:vAlign w:val="center"/>
          </w:tcPr>
          <w:p w14:paraId="1F904386" w14:textId="77777777" w:rsidR="00E750FD" w:rsidRPr="00B2495A" w:rsidRDefault="00E750FD" w:rsidP="00B2495A">
            <w:pPr>
              <w:pStyle w:val="TableTextLeft"/>
            </w:pPr>
            <w:r w:rsidRPr="00B2495A">
              <w:t>s 923C</w:t>
            </w:r>
          </w:p>
        </w:tc>
        <w:tc>
          <w:tcPr>
            <w:tcW w:w="4220" w:type="pct"/>
            <w:vAlign w:val="center"/>
          </w:tcPr>
          <w:p w14:paraId="7C7B3FE5" w14:textId="40C4D53A" w:rsidR="00E750FD" w:rsidRPr="00B2495A" w:rsidRDefault="00E750FD" w:rsidP="00B2495A">
            <w:pPr>
              <w:pStyle w:val="TableTextLeft"/>
            </w:pPr>
            <w:r w:rsidRPr="00B2495A">
              <w:t xml:space="preserve">Restriction on use of terms </w:t>
            </w:r>
            <w:r w:rsidR="00C96F28" w:rsidRPr="00B2495A">
              <w:t>‘</w:t>
            </w:r>
            <w:r w:rsidRPr="00B2495A">
              <w:t>financial adviser</w:t>
            </w:r>
            <w:r w:rsidR="00C96F28" w:rsidRPr="00B2495A">
              <w:t>’</w:t>
            </w:r>
            <w:r w:rsidRPr="00B2495A">
              <w:t xml:space="preserve"> and </w:t>
            </w:r>
            <w:r w:rsidR="00C96F28" w:rsidRPr="00B2495A">
              <w:t>‘</w:t>
            </w:r>
            <w:r w:rsidRPr="00B2495A">
              <w:t>financial planner</w:t>
            </w:r>
          </w:p>
        </w:tc>
      </w:tr>
      <w:tr w:rsidR="00E750FD" w:rsidRPr="00B2495A" w14:paraId="4237E47F" w14:textId="77777777" w:rsidTr="00321CC1">
        <w:trPr>
          <w:trHeight w:val="270"/>
        </w:trPr>
        <w:tc>
          <w:tcPr>
            <w:tcW w:w="780" w:type="pct"/>
            <w:vAlign w:val="center"/>
          </w:tcPr>
          <w:p w14:paraId="3D8B4D93" w14:textId="77777777" w:rsidR="00E750FD" w:rsidRPr="00B2495A" w:rsidRDefault="00E750FD" w:rsidP="00B2495A">
            <w:pPr>
              <w:pStyle w:val="TableTextLeft"/>
            </w:pPr>
            <w:r w:rsidRPr="00B2495A">
              <w:t>s 924A</w:t>
            </w:r>
          </w:p>
        </w:tc>
        <w:tc>
          <w:tcPr>
            <w:tcW w:w="4220" w:type="pct"/>
            <w:vAlign w:val="center"/>
          </w:tcPr>
          <w:p w14:paraId="242BDFDD" w14:textId="77777777" w:rsidR="00E750FD" w:rsidRPr="00B2495A" w:rsidRDefault="00E750FD" w:rsidP="00B2495A">
            <w:pPr>
              <w:pStyle w:val="TableTextLeft"/>
            </w:pPr>
            <w:r w:rsidRPr="00B2495A">
              <w:t xml:space="preserve">Agreements with certain unlicensed persons </w:t>
            </w:r>
          </w:p>
        </w:tc>
      </w:tr>
      <w:tr w:rsidR="00E750FD" w:rsidRPr="00B2495A" w14:paraId="74CF8610" w14:textId="77777777" w:rsidTr="00321CC1">
        <w:trPr>
          <w:trHeight w:val="270"/>
        </w:trPr>
        <w:tc>
          <w:tcPr>
            <w:tcW w:w="780" w:type="pct"/>
            <w:vAlign w:val="center"/>
          </w:tcPr>
          <w:p w14:paraId="7545B35A" w14:textId="77777777" w:rsidR="00E750FD" w:rsidRPr="00B2495A" w:rsidRDefault="00E750FD" w:rsidP="00B2495A">
            <w:pPr>
              <w:pStyle w:val="TableTextLeft"/>
            </w:pPr>
            <w:r w:rsidRPr="00B2495A">
              <w:t>s 1018A</w:t>
            </w:r>
          </w:p>
        </w:tc>
        <w:tc>
          <w:tcPr>
            <w:tcW w:w="4220" w:type="pct"/>
            <w:vAlign w:val="center"/>
          </w:tcPr>
          <w:p w14:paraId="0DFE6E06" w14:textId="77777777" w:rsidR="00E750FD" w:rsidRPr="00B2495A" w:rsidRDefault="00E750FD" w:rsidP="00B2495A">
            <w:pPr>
              <w:pStyle w:val="TableTextLeft"/>
            </w:pPr>
            <w:r w:rsidRPr="00B2495A">
              <w:t xml:space="preserve">Advertising or other promotional material for financial product must refer to product disclosure statement </w:t>
            </w:r>
          </w:p>
        </w:tc>
      </w:tr>
      <w:tr w:rsidR="00E750FD" w:rsidRPr="00B2495A" w14:paraId="67CBEFAB" w14:textId="77777777" w:rsidTr="00321CC1">
        <w:trPr>
          <w:trHeight w:val="270"/>
        </w:trPr>
        <w:tc>
          <w:tcPr>
            <w:tcW w:w="780" w:type="pct"/>
            <w:vAlign w:val="center"/>
          </w:tcPr>
          <w:p w14:paraId="58570241" w14:textId="77777777" w:rsidR="00E750FD" w:rsidRPr="00B2495A" w:rsidRDefault="00E750FD" w:rsidP="00B2495A">
            <w:pPr>
              <w:pStyle w:val="TableTextLeft"/>
            </w:pPr>
            <w:r w:rsidRPr="00B2495A">
              <w:t>s 1023D</w:t>
            </w:r>
          </w:p>
        </w:tc>
        <w:tc>
          <w:tcPr>
            <w:tcW w:w="4220" w:type="pct"/>
            <w:vAlign w:val="center"/>
          </w:tcPr>
          <w:p w14:paraId="1CFE6DED" w14:textId="77777777" w:rsidR="00E750FD" w:rsidRPr="00B2495A" w:rsidRDefault="00E750FD" w:rsidP="00B2495A">
            <w:pPr>
              <w:pStyle w:val="TableTextLeft"/>
            </w:pPr>
            <w:r w:rsidRPr="00B2495A">
              <w:t xml:space="preserve">ASIC may make product intervention orders </w:t>
            </w:r>
          </w:p>
        </w:tc>
      </w:tr>
      <w:tr w:rsidR="00E750FD" w:rsidRPr="00B2495A" w14:paraId="3DFA2A9F" w14:textId="77777777" w:rsidTr="00321CC1">
        <w:trPr>
          <w:trHeight w:val="270"/>
        </w:trPr>
        <w:tc>
          <w:tcPr>
            <w:tcW w:w="780" w:type="pct"/>
            <w:vAlign w:val="center"/>
          </w:tcPr>
          <w:p w14:paraId="15B65368" w14:textId="3624BEE4" w:rsidR="00E750FD" w:rsidRPr="00B2495A" w:rsidRDefault="00E750FD" w:rsidP="00B2495A">
            <w:pPr>
              <w:pStyle w:val="TableTextLeft"/>
            </w:pPr>
            <w:r w:rsidRPr="00B2495A">
              <w:t>s 1241J</w:t>
            </w:r>
          </w:p>
        </w:tc>
        <w:tc>
          <w:tcPr>
            <w:tcW w:w="4220" w:type="pct"/>
            <w:vAlign w:val="center"/>
          </w:tcPr>
          <w:p w14:paraId="0EAA7FEC" w14:textId="77777777" w:rsidR="00E750FD" w:rsidRPr="00B2495A" w:rsidRDefault="00E750FD" w:rsidP="00B2495A">
            <w:pPr>
              <w:pStyle w:val="TableTextLeft"/>
            </w:pPr>
            <w:r w:rsidRPr="00B2495A">
              <w:t>Agreement with certain unlicensed persons</w:t>
            </w:r>
          </w:p>
        </w:tc>
      </w:tr>
    </w:tbl>
    <w:p w14:paraId="14CCEE6F" w14:textId="0C426325" w:rsidR="0012640C" w:rsidRDefault="0012640C">
      <w:pPr>
        <w:rPr>
          <w:rFonts w:ascii="Calibri" w:hAnsi="Calibri" w:cs="Arial"/>
          <w:color w:val="4D7861" w:themeColor="accent2"/>
          <w:kern w:val="32"/>
          <w:sz w:val="26"/>
          <w:szCs w:val="26"/>
        </w:rPr>
      </w:pPr>
    </w:p>
    <w:p w14:paraId="739E122F" w14:textId="66A9A286" w:rsidR="0027606A" w:rsidRPr="00B679B6" w:rsidRDefault="001255EC" w:rsidP="00C96F28">
      <w:pPr>
        <w:pStyle w:val="TableMainHeading"/>
      </w:pPr>
      <w:r w:rsidRPr="001B1A71">
        <w:t xml:space="preserve">Table </w:t>
      </w:r>
      <w:r>
        <w:t>4</w:t>
      </w:r>
      <w:r w:rsidRPr="001B1A71">
        <w:t xml:space="preserve">. References </w:t>
      </w:r>
      <w:r w:rsidR="00024A2E">
        <w:t>to</w:t>
      </w:r>
      <w:r w:rsidRPr="001B1A71">
        <w:t xml:space="preserve"> </w:t>
      </w:r>
      <w:r w:rsidR="00C96F28">
        <w:t>‘</w:t>
      </w:r>
      <w:r w:rsidR="00123437">
        <w:t>s</w:t>
      </w:r>
      <w:r>
        <w:t xml:space="preserve">ophisticated </w:t>
      </w:r>
      <w:r w:rsidR="00123437">
        <w:t>i</w:t>
      </w:r>
      <w:r>
        <w:t>nvestor</w:t>
      </w:r>
      <w:r w:rsidR="00C96F28">
        <w:t>’</w:t>
      </w:r>
      <w:r w:rsidRPr="001B1A71">
        <w:t xml:space="preserve"> in the Corporations Act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647"/>
      </w:tblGrid>
      <w:tr w:rsidR="00B679B6" w:rsidRPr="00B2495A" w14:paraId="20E22E2B" w14:textId="77777777" w:rsidTr="00835ECC">
        <w:trPr>
          <w:trHeight w:val="270"/>
          <w:tblHeader/>
        </w:trPr>
        <w:tc>
          <w:tcPr>
            <w:tcW w:w="780" w:type="pct"/>
            <w:shd w:val="clear" w:color="auto" w:fill="E5E5E5"/>
          </w:tcPr>
          <w:p w14:paraId="458744A0" w14:textId="77777777" w:rsidR="00B679B6" w:rsidRPr="00B2495A" w:rsidRDefault="00B679B6" w:rsidP="00B2495A">
            <w:pPr>
              <w:pStyle w:val="TableColumnHeadingLeft"/>
            </w:pPr>
            <w:r w:rsidRPr="00B2495A">
              <w:t>Source</w:t>
            </w:r>
          </w:p>
        </w:tc>
        <w:tc>
          <w:tcPr>
            <w:tcW w:w="4220" w:type="pct"/>
            <w:shd w:val="clear" w:color="auto" w:fill="E5E5E5"/>
          </w:tcPr>
          <w:p w14:paraId="71609287" w14:textId="77777777" w:rsidR="00B679B6" w:rsidRPr="00B2495A" w:rsidRDefault="00B679B6" w:rsidP="00B2495A">
            <w:pPr>
              <w:pStyle w:val="TableColumnHeadingLeft"/>
            </w:pPr>
            <w:r w:rsidRPr="00B2495A">
              <w:t>Description</w:t>
            </w:r>
          </w:p>
        </w:tc>
      </w:tr>
      <w:tr w:rsidR="00B679B6" w:rsidRPr="00B2495A" w14:paraId="3E14B945" w14:textId="77777777" w:rsidTr="00835ECC">
        <w:trPr>
          <w:trHeight w:val="270"/>
        </w:trPr>
        <w:tc>
          <w:tcPr>
            <w:tcW w:w="780" w:type="pct"/>
            <w:vAlign w:val="center"/>
          </w:tcPr>
          <w:p w14:paraId="2011FB78" w14:textId="165E56FD" w:rsidR="00B679B6" w:rsidRPr="00B2495A" w:rsidRDefault="00B679B6" w:rsidP="00B2495A">
            <w:pPr>
              <w:pStyle w:val="TableTextLeft"/>
            </w:pPr>
            <w:r w:rsidRPr="00B2495A">
              <w:t>s 708</w:t>
            </w:r>
            <w:r w:rsidR="004858BA" w:rsidRPr="00B2495A">
              <w:t>*</w:t>
            </w:r>
          </w:p>
        </w:tc>
        <w:tc>
          <w:tcPr>
            <w:tcW w:w="4220" w:type="pct"/>
            <w:vAlign w:val="center"/>
          </w:tcPr>
          <w:p w14:paraId="6CE8E7E2" w14:textId="77777777" w:rsidR="00B679B6" w:rsidRPr="00B2495A" w:rsidRDefault="00B679B6" w:rsidP="00B2495A">
            <w:pPr>
              <w:pStyle w:val="TableTextLeft"/>
            </w:pPr>
            <w:r w:rsidRPr="00B2495A">
              <w:t>Offers that do not need disclosure</w:t>
            </w:r>
          </w:p>
        </w:tc>
      </w:tr>
      <w:tr w:rsidR="00B679B6" w:rsidRPr="00B2495A" w14:paraId="099F78A0" w14:textId="77777777" w:rsidTr="00835ECC">
        <w:trPr>
          <w:trHeight w:val="270"/>
        </w:trPr>
        <w:tc>
          <w:tcPr>
            <w:tcW w:w="780" w:type="pct"/>
            <w:vAlign w:val="center"/>
          </w:tcPr>
          <w:p w14:paraId="3C1462C2" w14:textId="2AC08217" w:rsidR="00B679B6" w:rsidRPr="00B2495A" w:rsidRDefault="00B679B6" w:rsidP="00B2495A">
            <w:pPr>
              <w:pStyle w:val="TableTextLeft"/>
            </w:pPr>
            <w:r w:rsidRPr="00B2495A">
              <w:t>s 734</w:t>
            </w:r>
            <w:r w:rsidR="004858BA" w:rsidRPr="00B2495A">
              <w:t>*</w:t>
            </w:r>
          </w:p>
        </w:tc>
        <w:tc>
          <w:tcPr>
            <w:tcW w:w="4220" w:type="pct"/>
            <w:vAlign w:val="center"/>
          </w:tcPr>
          <w:p w14:paraId="751D8C62" w14:textId="77777777" w:rsidR="00B679B6" w:rsidRPr="00B2495A" w:rsidRDefault="00B679B6" w:rsidP="00B2495A">
            <w:pPr>
              <w:pStyle w:val="TableTextLeft"/>
            </w:pPr>
            <w:r w:rsidRPr="00B2495A">
              <w:t>Restrictions on advertising and publicity</w:t>
            </w:r>
          </w:p>
        </w:tc>
      </w:tr>
      <w:tr w:rsidR="00B679B6" w:rsidRPr="00B2495A" w14:paraId="30441C9B" w14:textId="77777777" w:rsidTr="00835ECC">
        <w:trPr>
          <w:trHeight w:val="270"/>
        </w:trPr>
        <w:tc>
          <w:tcPr>
            <w:tcW w:w="780" w:type="pct"/>
            <w:vAlign w:val="center"/>
          </w:tcPr>
          <w:p w14:paraId="45E350B1" w14:textId="77777777" w:rsidR="00B679B6" w:rsidRPr="00B2495A" w:rsidRDefault="00B679B6" w:rsidP="00B2495A">
            <w:pPr>
              <w:pStyle w:val="TableTextLeft"/>
            </w:pPr>
            <w:r w:rsidRPr="00B2495A">
              <w:t>s 761A</w:t>
            </w:r>
          </w:p>
        </w:tc>
        <w:tc>
          <w:tcPr>
            <w:tcW w:w="4220" w:type="pct"/>
            <w:vAlign w:val="center"/>
          </w:tcPr>
          <w:p w14:paraId="3C9B637A" w14:textId="2DFF638C" w:rsidR="00B679B6" w:rsidRPr="00B2495A" w:rsidRDefault="00B679B6" w:rsidP="00B2495A">
            <w:pPr>
              <w:pStyle w:val="TableTextLeft"/>
            </w:pPr>
            <w:r w:rsidRPr="00B2495A">
              <w:t xml:space="preserve">Definitions – </w:t>
            </w:r>
            <w:r w:rsidR="00024A2E" w:rsidRPr="00B2495A">
              <w:t>m</w:t>
            </w:r>
            <w:r w:rsidRPr="00B2495A">
              <w:t>eaning of derivative retail client money</w:t>
            </w:r>
          </w:p>
        </w:tc>
      </w:tr>
      <w:tr w:rsidR="00B679B6" w:rsidRPr="00B2495A" w14:paraId="3BAB2ABB" w14:textId="77777777" w:rsidTr="00835ECC">
        <w:trPr>
          <w:trHeight w:val="270"/>
        </w:trPr>
        <w:tc>
          <w:tcPr>
            <w:tcW w:w="780" w:type="pct"/>
            <w:vAlign w:val="center"/>
          </w:tcPr>
          <w:p w14:paraId="400A459E" w14:textId="77777777" w:rsidR="00B679B6" w:rsidRPr="00B2495A" w:rsidRDefault="00B679B6" w:rsidP="00B2495A">
            <w:pPr>
              <w:pStyle w:val="TableTextLeft"/>
            </w:pPr>
            <w:r w:rsidRPr="00B2495A">
              <w:t>s 761A</w:t>
            </w:r>
          </w:p>
        </w:tc>
        <w:tc>
          <w:tcPr>
            <w:tcW w:w="4220" w:type="pct"/>
            <w:vAlign w:val="center"/>
          </w:tcPr>
          <w:p w14:paraId="651D9A09" w14:textId="77777777" w:rsidR="00B679B6" w:rsidRPr="00B2495A" w:rsidRDefault="00B679B6" w:rsidP="00B2495A">
            <w:pPr>
              <w:pStyle w:val="TableTextLeft"/>
            </w:pPr>
            <w:r w:rsidRPr="00B2495A">
              <w:t xml:space="preserve">Definitions – meaning of derivative retail client property </w:t>
            </w:r>
          </w:p>
        </w:tc>
      </w:tr>
      <w:tr w:rsidR="00670BF1" w:rsidRPr="00B2495A" w14:paraId="78590637" w14:textId="77777777" w:rsidTr="00835ECC">
        <w:trPr>
          <w:trHeight w:val="270"/>
        </w:trPr>
        <w:tc>
          <w:tcPr>
            <w:tcW w:w="780" w:type="pct"/>
            <w:vAlign w:val="center"/>
          </w:tcPr>
          <w:p w14:paraId="2A957519" w14:textId="65973A5E" w:rsidR="00670BF1" w:rsidRPr="00B2495A" w:rsidRDefault="00670BF1" w:rsidP="00B2495A">
            <w:pPr>
              <w:pStyle w:val="TableTextLeft"/>
            </w:pPr>
            <w:r w:rsidRPr="00B2495A">
              <w:t>s 761GA</w:t>
            </w:r>
          </w:p>
        </w:tc>
        <w:tc>
          <w:tcPr>
            <w:tcW w:w="4220" w:type="pct"/>
            <w:vAlign w:val="center"/>
          </w:tcPr>
          <w:p w14:paraId="42BA18DF" w14:textId="75A725A6" w:rsidR="00670BF1" w:rsidRPr="00B2495A" w:rsidRDefault="00670BF1" w:rsidP="00B2495A">
            <w:pPr>
              <w:pStyle w:val="TableTextLeft"/>
            </w:pPr>
            <w:r w:rsidRPr="00B2495A">
              <w:t>Meaning of retail client – sophisticated investors</w:t>
            </w:r>
          </w:p>
        </w:tc>
      </w:tr>
    </w:tbl>
    <w:p w14:paraId="7737979E" w14:textId="0CC870F9" w:rsidR="0027606A" w:rsidRPr="00455BCE" w:rsidRDefault="004858BA" w:rsidP="00C96F28">
      <w:pPr>
        <w:pStyle w:val="ChartorTableNote"/>
      </w:pPr>
      <w:r w:rsidRPr="00455BCE">
        <w:t xml:space="preserve">*Note: The Chapter 6D definition </w:t>
      </w:r>
      <w:r w:rsidR="00B1204D" w:rsidRPr="00455BCE">
        <w:t>of sophisticated investor applies</w:t>
      </w:r>
      <w:r w:rsidR="00BF6BF8" w:rsidRPr="00455BCE">
        <w:t xml:space="preserve"> to this section</w:t>
      </w:r>
      <w:r w:rsidR="00B1204D" w:rsidRPr="00455BCE">
        <w:t xml:space="preserve">. </w:t>
      </w:r>
    </w:p>
    <w:p w14:paraId="03A8C9BA" w14:textId="77777777" w:rsidR="0027606A" w:rsidRDefault="0027606A" w:rsidP="00BC5AF5"/>
    <w:p w14:paraId="1FC914CE" w14:textId="77777777" w:rsidR="000674C0" w:rsidRDefault="000674C0" w:rsidP="00BC5AF5">
      <w:pPr>
        <w:rPr>
          <w:b/>
        </w:rPr>
        <w:sectPr w:rsidR="000674C0" w:rsidSect="001B69D9">
          <w:footerReference w:type="default" r:id="rId34"/>
          <w:pgSz w:w="11906" w:h="16838" w:code="9"/>
          <w:pgMar w:top="1843" w:right="1418" w:bottom="1418" w:left="1418" w:header="709" w:footer="709" w:gutter="0"/>
          <w:cols w:space="708"/>
          <w:docGrid w:linePitch="360"/>
        </w:sectPr>
      </w:pPr>
    </w:p>
    <w:p w14:paraId="2B318497" w14:textId="2141CF8E" w:rsidR="00F0457F" w:rsidRDefault="00F31F71" w:rsidP="00D90CB0">
      <w:pPr>
        <w:pStyle w:val="Heading1"/>
        <w:spacing w:line="240" w:lineRule="auto"/>
      </w:pPr>
      <w:bookmarkStart w:id="154" w:name="_Toc138617390"/>
      <w:bookmarkStart w:id="155" w:name="_Toc141906513"/>
      <w:bookmarkStart w:id="156" w:name="_Toc141965952"/>
      <w:r w:rsidRPr="00B172EC">
        <w:lastRenderedPageBreak/>
        <w:t>Appendix B</w:t>
      </w:r>
      <w:r w:rsidR="00AC3386" w:rsidRPr="00B172EC">
        <w:t xml:space="preserve">: </w:t>
      </w:r>
      <w:r w:rsidR="00EB697A" w:rsidRPr="00B172EC">
        <w:t>List of c</w:t>
      </w:r>
      <w:r w:rsidRPr="00B172EC">
        <w:t>onsultation questions</w:t>
      </w:r>
      <w:bookmarkEnd w:id="154"/>
      <w:bookmarkEnd w:id="155"/>
      <w:bookmarkEnd w:id="156"/>
    </w:p>
    <w:p w14:paraId="57A5F33A" w14:textId="77777777" w:rsidR="00A30FD7" w:rsidRPr="00A30FD7" w:rsidRDefault="00A30FD7" w:rsidP="00A30FD7">
      <w:pPr>
        <w:pStyle w:val="Heading3"/>
      </w:pPr>
      <w:r w:rsidRPr="00A30FD7">
        <w:t>Chapter 1 – Wholesale client thresholds</w:t>
      </w:r>
    </w:p>
    <w:p w14:paraId="1470DE33" w14:textId="77777777" w:rsidR="00A30FD7" w:rsidRPr="00133562" w:rsidRDefault="00A30FD7" w:rsidP="00F91D76">
      <w:pPr>
        <w:pStyle w:val="OutlineNumbered1"/>
        <w:numPr>
          <w:ilvl w:val="0"/>
          <w:numId w:val="13"/>
        </w:numPr>
      </w:pPr>
      <w:r w:rsidRPr="00133562">
        <w:t xml:space="preserve">Should the financial threshold for the product value test be increased? If so, increased to what value and why? </w:t>
      </w:r>
    </w:p>
    <w:p w14:paraId="4909141B" w14:textId="77777777" w:rsidR="00A30FD7" w:rsidRPr="00133562" w:rsidRDefault="00A30FD7" w:rsidP="00F91D76">
      <w:pPr>
        <w:pStyle w:val="OutlineNumbered1"/>
        <w:numPr>
          <w:ilvl w:val="0"/>
          <w:numId w:val="12"/>
        </w:numPr>
      </w:pPr>
      <w:r w:rsidRPr="00133562">
        <w:t>Should the financial thresholds for the net assets and/or gross income in the individual wealth test be increased? If so, increased to what value and why?</w:t>
      </w:r>
    </w:p>
    <w:p w14:paraId="7C5537E1" w14:textId="77777777" w:rsidR="00A30FD7" w:rsidRDefault="00A30FD7" w:rsidP="00F91D76">
      <w:pPr>
        <w:pStyle w:val="OutlineNumbered1"/>
        <w:numPr>
          <w:ilvl w:val="0"/>
          <w:numId w:val="12"/>
        </w:numPr>
      </w:pPr>
      <w:r>
        <w:t xml:space="preserve">Should certain assets be excluded when determining an individual’s net assets for the purposes of the individual wealth test? If so, which assets and why? </w:t>
      </w:r>
    </w:p>
    <w:p w14:paraId="7D8E656F" w14:textId="77777777" w:rsidR="00A30FD7" w:rsidRDefault="00A30FD7" w:rsidP="00F91D76">
      <w:pPr>
        <w:pStyle w:val="OutlineNumbered1"/>
        <w:numPr>
          <w:ilvl w:val="0"/>
          <w:numId w:val="12"/>
        </w:numPr>
      </w:pPr>
      <w:r>
        <w:t>If consent requirements were to be introduced:</w:t>
      </w:r>
    </w:p>
    <w:p w14:paraId="5AD64271" w14:textId="77777777" w:rsidR="00A30FD7" w:rsidRDefault="00A30FD7" w:rsidP="00F91D76">
      <w:pPr>
        <w:pStyle w:val="OutlineNumbered3"/>
        <w:numPr>
          <w:ilvl w:val="4"/>
          <w:numId w:val="12"/>
        </w:numPr>
        <w:spacing w:before="120"/>
        <w:ind w:left="1193"/>
      </w:pPr>
      <w:r>
        <w:t>How could these be designed to ensure investors understand the consequences of being considered a wholesale client?</w:t>
      </w:r>
    </w:p>
    <w:p w14:paraId="68BFD146" w14:textId="77777777" w:rsidR="00A30FD7" w:rsidRDefault="00A30FD7" w:rsidP="00F91D76">
      <w:pPr>
        <w:pStyle w:val="OutlineNumbered3"/>
        <w:numPr>
          <w:ilvl w:val="4"/>
          <w:numId w:val="12"/>
        </w:numPr>
        <w:spacing w:before="120"/>
        <w:ind w:left="1193"/>
      </w:pPr>
      <w:r>
        <w:t>Should the same consent requirements be introduced for each wholesale client test (or revised in the case of the sophisticated investor test) in Chapter 7 of the Corporations Act? If not, why not?</w:t>
      </w:r>
    </w:p>
    <w:p w14:paraId="21CC5DAC" w14:textId="77777777" w:rsidR="00A30FD7" w:rsidRPr="00A30FD7" w:rsidRDefault="00A30FD7" w:rsidP="00A30FD7">
      <w:pPr>
        <w:pStyle w:val="Heading3"/>
      </w:pPr>
      <w:r w:rsidRPr="00A30FD7">
        <w:t>Chapter 2 – Suitability of scheme investments</w:t>
      </w:r>
    </w:p>
    <w:p w14:paraId="383250E6" w14:textId="77777777" w:rsidR="00A30FD7" w:rsidRPr="00234B5F" w:rsidRDefault="00A30FD7" w:rsidP="00F91D76">
      <w:pPr>
        <w:pStyle w:val="OutlineNumbered1"/>
        <w:numPr>
          <w:ilvl w:val="0"/>
          <w:numId w:val="7"/>
        </w:numPr>
      </w:pPr>
      <w:r w:rsidRPr="00234B5F">
        <w:t xml:space="preserve">Should conditions be imposed on certain scheme </w:t>
      </w:r>
      <w:r>
        <w:t>arrangements</w:t>
      </w:r>
      <w:r w:rsidRPr="00234B5F">
        <w:t xml:space="preserve"> when offered to retail clients? If so, what conditions and why?</w:t>
      </w:r>
    </w:p>
    <w:p w14:paraId="7D5650FB" w14:textId="77777777" w:rsidR="00A30FD7" w:rsidRDefault="00A30FD7" w:rsidP="00F91D76">
      <w:pPr>
        <w:pStyle w:val="OutlineNumbered1"/>
        <w:numPr>
          <w:ilvl w:val="0"/>
          <w:numId w:val="7"/>
        </w:numPr>
      </w:pPr>
      <w:r>
        <w:t xml:space="preserve">Are any changes warranted to the </w:t>
      </w:r>
      <w:r w:rsidRPr="008C02C3">
        <w:t>procedure for scheme registration</w:t>
      </w:r>
      <w:r>
        <w:t>? If so, what changes and why?</w:t>
      </w:r>
    </w:p>
    <w:p w14:paraId="736DADAF" w14:textId="77777777" w:rsidR="00A30FD7" w:rsidRDefault="00A30FD7" w:rsidP="00F91D76">
      <w:pPr>
        <w:pStyle w:val="OutlineNumbered1"/>
        <w:numPr>
          <w:ilvl w:val="0"/>
          <w:numId w:val="7"/>
        </w:numPr>
      </w:pPr>
      <w:r w:rsidRPr="001819F3">
        <w:t>What grounds, if any, should ASIC be permitted to refuse to register a scheme?</w:t>
      </w:r>
    </w:p>
    <w:p w14:paraId="51AD0032" w14:textId="77777777" w:rsidR="00A30FD7" w:rsidRPr="00A30FD7" w:rsidRDefault="00A30FD7" w:rsidP="00A30FD7">
      <w:pPr>
        <w:pStyle w:val="Heading3"/>
      </w:pPr>
      <w:r w:rsidRPr="00A30FD7">
        <w:t>Chapter 3 – Scheme governance and the role of the responsible entity</w:t>
      </w:r>
    </w:p>
    <w:p w14:paraId="74ED4E1C" w14:textId="77777777" w:rsidR="00A30FD7" w:rsidRDefault="00A30FD7" w:rsidP="00F91D76">
      <w:pPr>
        <w:pStyle w:val="OutlineNumbered1"/>
        <w:numPr>
          <w:ilvl w:val="0"/>
          <w:numId w:val="7"/>
        </w:numPr>
      </w:pPr>
      <w:r>
        <w:t>Are any changes required to the obligations of responsible entities to enhance scheme governance and compliance? If so, what changes and why?</w:t>
      </w:r>
    </w:p>
    <w:p w14:paraId="4EDA811B" w14:textId="77777777" w:rsidR="00A30FD7" w:rsidRDefault="00A30FD7" w:rsidP="00F91D76">
      <w:pPr>
        <w:pStyle w:val="OutlineNumbered1"/>
        <w:numPr>
          <w:ilvl w:val="0"/>
          <w:numId w:val="7"/>
        </w:numPr>
      </w:pPr>
      <w:r>
        <w:t xml:space="preserve">Should ASIC be able to direct a responsible entity to amend a scheme’s constitution to meet the minimum content requirements, </w:t>
      </w:r>
      <w:proofErr w:type="gramStart"/>
      <w:r>
        <w:t>similar to</w:t>
      </w:r>
      <w:proofErr w:type="gramEnd"/>
      <w:r>
        <w:t xml:space="preserve"> the CCIV regime? </w:t>
      </w:r>
    </w:p>
    <w:p w14:paraId="2F97C93E" w14:textId="77777777" w:rsidR="00A30FD7" w:rsidRPr="007361FC" w:rsidRDefault="00A30FD7" w:rsidP="00F91D76">
      <w:pPr>
        <w:pStyle w:val="OutlineNumbered1"/>
        <w:numPr>
          <w:ilvl w:val="0"/>
          <w:numId w:val="7"/>
        </w:numPr>
      </w:pPr>
      <w:r w:rsidRPr="007361FC">
        <w:t>Are changes required to the compliance plan provisions to ensure compliance plans are more tailored to individual schemes? If so, what changes and why?</w:t>
      </w:r>
    </w:p>
    <w:p w14:paraId="6D102098" w14:textId="77777777" w:rsidR="00A30FD7" w:rsidRDefault="00A30FD7" w:rsidP="00F91D76">
      <w:pPr>
        <w:pStyle w:val="OutlineNumbered1"/>
        <w:numPr>
          <w:ilvl w:val="0"/>
          <w:numId w:val="7"/>
        </w:numPr>
      </w:pPr>
      <w:r>
        <w:t xml:space="preserve">Should auditors be legislatively required to meet minimum qualitative standards when conducting compliance plan audits? If so, what should these standards be and why? </w:t>
      </w:r>
    </w:p>
    <w:p w14:paraId="1EBF5597" w14:textId="77777777" w:rsidR="00A30FD7" w:rsidRDefault="00A30FD7" w:rsidP="00F91D76">
      <w:pPr>
        <w:pStyle w:val="OutlineNumbered1"/>
        <w:numPr>
          <w:ilvl w:val="0"/>
          <w:numId w:val="7"/>
        </w:numPr>
      </w:pPr>
      <w:r>
        <w:t xml:space="preserve">Should responsible entities be required to have a majority of external board members, </w:t>
      </w:r>
      <w:proofErr w:type="gramStart"/>
      <w:r>
        <w:t>similar to</w:t>
      </w:r>
      <w:proofErr w:type="gramEnd"/>
      <w:r>
        <w:t xml:space="preserve"> the CCIV regime?</w:t>
      </w:r>
    </w:p>
    <w:p w14:paraId="2D434AC3" w14:textId="77777777" w:rsidR="00A30FD7" w:rsidRPr="00A30FD7" w:rsidRDefault="00A30FD7" w:rsidP="00A30FD7">
      <w:pPr>
        <w:pStyle w:val="Heading3"/>
      </w:pPr>
      <w:r w:rsidRPr="00A30FD7">
        <w:lastRenderedPageBreak/>
        <w:t xml:space="preserve">Chapter 4 – Right to replace the responsible </w:t>
      </w:r>
      <w:proofErr w:type="gramStart"/>
      <w:r w:rsidRPr="00A30FD7">
        <w:t>entity</w:t>
      </w:r>
      <w:proofErr w:type="gramEnd"/>
    </w:p>
    <w:p w14:paraId="0997EA91" w14:textId="77777777" w:rsidR="00A30FD7" w:rsidRDefault="00A30FD7" w:rsidP="00F91D76">
      <w:pPr>
        <w:pStyle w:val="OutlineNumbered1"/>
        <w:keepNext/>
        <w:keepLines/>
        <w:numPr>
          <w:ilvl w:val="0"/>
          <w:numId w:val="7"/>
        </w:numPr>
      </w:pPr>
      <w:r>
        <w:t>Are any changes required to the voting requirements or meeting provisions that allow members to replace the responsible entity of a listed scheme? If so, what changes and why?</w:t>
      </w:r>
    </w:p>
    <w:p w14:paraId="240E7A58" w14:textId="77777777" w:rsidR="00A30FD7" w:rsidRDefault="00A30FD7" w:rsidP="00F91D76">
      <w:pPr>
        <w:pStyle w:val="OutlineNumbered1"/>
        <w:keepNext/>
        <w:keepLines/>
        <w:numPr>
          <w:ilvl w:val="0"/>
          <w:numId w:val="7"/>
        </w:numPr>
      </w:pPr>
      <w:r>
        <w:t>Are any changes required to the voting requirements or meeting provisions that allow members to replace the responsible entity of an unlisted scheme? If so, what changes and why?</w:t>
      </w:r>
    </w:p>
    <w:p w14:paraId="5A784840" w14:textId="77777777" w:rsidR="00A30FD7" w:rsidRDefault="00A30FD7" w:rsidP="00F91D76">
      <w:pPr>
        <w:pStyle w:val="OutlineNumbered1"/>
        <w:keepNext/>
        <w:keepLines/>
        <w:numPr>
          <w:ilvl w:val="0"/>
          <w:numId w:val="7"/>
        </w:numPr>
      </w:pPr>
      <w:r>
        <w:t>In what circumstances should an existing responsible entity be required to assist a prospective responsible entity conduct due diligence? What might this assistance look like?</w:t>
      </w:r>
    </w:p>
    <w:p w14:paraId="5378A7A0" w14:textId="3573E101" w:rsidR="00A30FD7" w:rsidRDefault="00A30FD7" w:rsidP="00F91D76">
      <w:pPr>
        <w:pStyle w:val="OutlineNumbered1"/>
        <w:keepNext/>
        <w:keepLines/>
        <w:numPr>
          <w:ilvl w:val="0"/>
          <w:numId w:val="7"/>
        </w:numPr>
      </w:pPr>
      <w:r>
        <w:t xml:space="preserve">Should there be restrictions on agreements that the responsible entity </w:t>
      </w:r>
      <w:proofErr w:type="gramStart"/>
      <w:r>
        <w:t>enters into</w:t>
      </w:r>
      <w:proofErr w:type="gramEnd"/>
      <w:r>
        <w:t xml:space="preserve"> or clauses in scheme constitutions that disincentivise scheme members from replacing a responsible entity? If so, what restrictions </w:t>
      </w:r>
      <w:r w:rsidR="00176542">
        <w:t xml:space="preserve">may be </w:t>
      </w:r>
      <w:r>
        <w:t>appropriate?</w:t>
      </w:r>
    </w:p>
    <w:p w14:paraId="56C37FF0" w14:textId="77777777" w:rsidR="00A30FD7" w:rsidRPr="00A30FD7" w:rsidRDefault="00A30FD7" w:rsidP="00A30FD7">
      <w:pPr>
        <w:pStyle w:val="Heading3"/>
      </w:pPr>
      <w:r w:rsidRPr="00A30FD7">
        <w:t xml:space="preserve">Chapter 5 – Right to withdraw from a </w:t>
      </w:r>
      <w:proofErr w:type="gramStart"/>
      <w:r w:rsidRPr="00A30FD7">
        <w:t>scheme</w:t>
      </w:r>
      <w:proofErr w:type="gramEnd"/>
    </w:p>
    <w:p w14:paraId="250FF9B9" w14:textId="77777777" w:rsidR="00A30FD7" w:rsidRPr="00011BA3" w:rsidRDefault="00A30FD7" w:rsidP="00F91D76">
      <w:pPr>
        <w:pStyle w:val="OutlineNumbered1"/>
        <w:numPr>
          <w:ilvl w:val="0"/>
          <w:numId w:val="7"/>
        </w:numPr>
      </w:pPr>
      <w:r w:rsidRPr="00011BA3">
        <w:t>Is the definition of liquid assets appropriate? If not, how should liquid assets be defined?</w:t>
      </w:r>
    </w:p>
    <w:p w14:paraId="70EBF862" w14:textId="77777777" w:rsidR="00A30FD7" w:rsidRDefault="00A30FD7" w:rsidP="00F91D76">
      <w:pPr>
        <w:pStyle w:val="OutlineNumbered1"/>
        <w:numPr>
          <w:ilvl w:val="0"/>
          <w:numId w:val="7"/>
        </w:numPr>
      </w:pPr>
      <w:r>
        <w:t xml:space="preserve">Are any changes required to the </w:t>
      </w:r>
      <w:r w:rsidRPr="00011BA3">
        <w:t>procedure for withdrawal from a scheme</w:t>
      </w:r>
      <w:r>
        <w:t>?</w:t>
      </w:r>
      <w:r w:rsidRPr="00011BA3">
        <w:t xml:space="preserve"> </w:t>
      </w:r>
      <w:r>
        <w:t>I</w:t>
      </w:r>
      <w:r w:rsidRPr="00011BA3">
        <w:t xml:space="preserve">f so, </w:t>
      </w:r>
      <w:r>
        <w:t>what changes and</w:t>
      </w:r>
      <w:r w:rsidRPr="00011BA3">
        <w:t xml:space="preserve"> why?</w:t>
      </w:r>
    </w:p>
    <w:p w14:paraId="27A4C110" w14:textId="77777777" w:rsidR="00A30FD7" w:rsidRDefault="00A30FD7" w:rsidP="00F91D76">
      <w:pPr>
        <w:pStyle w:val="OutlineNumbered1"/>
        <w:numPr>
          <w:ilvl w:val="0"/>
          <w:numId w:val="7"/>
        </w:numPr>
      </w:pPr>
      <w:r>
        <w:t>Is there a potential mismatch between member expectations of being able to withdraw from a scheme and their actual rights to withdraw? If so, how might this be addressed?</w:t>
      </w:r>
    </w:p>
    <w:p w14:paraId="768F4738" w14:textId="77777777" w:rsidR="00A30FD7" w:rsidRPr="00A30FD7" w:rsidRDefault="00A30FD7" w:rsidP="00A30FD7">
      <w:pPr>
        <w:pStyle w:val="Heading3"/>
      </w:pPr>
      <w:r w:rsidRPr="00A30FD7">
        <w:t xml:space="preserve">Chapter 6 – Winding up insolvent </w:t>
      </w:r>
      <w:proofErr w:type="gramStart"/>
      <w:r w:rsidRPr="00A30FD7">
        <w:t>schemes</w:t>
      </w:r>
      <w:proofErr w:type="gramEnd"/>
    </w:p>
    <w:p w14:paraId="71AC2953" w14:textId="77777777" w:rsidR="00A30FD7" w:rsidRPr="00011BA3" w:rsidRDefault="00A30FD7" w:rsidP="00F91D76">
      <w:pPr>
        <w:pStyle w:val="OutlineNumbered1"/>
        <w:numPr>
          <w:ilvl w:val="0"/>
          <w:numId w:val="7"/>
        </w:numPr>
      </w:pPr>
      <w:r>
        <w:t>Are any changes required to the winding up provisions for registered schemes?</w:t>
      </w:r>
      <w:r w:rsidRPr="00011BA3">
        <w:t xml:space="preserve"> </w:t>
      </w:r>
      <w:r>
        <w:t>I</w:t>
      </w:r>
      <w:r w:rsidRPr="00011BA3">
        <w:t xml:space="preserve">f so, </w:t>
      </w:r>
      <w:r>
        <w:t>what changes and</w:t>
      </w:r>
      <w:r w:rsidRPr="00011BA3">
        <w:t xml:space="preserve"> why?</w:t>
      </w:r>
    </w:p>
    <w:p w14:paraId="74BA4A43" w14:textId="77777777" w:rsidR="00A30FD7" w:rsidRDefault="00A30FD7" w:rsidP="00F91D76">
      <w:pPr>
        <w:pStyle w:val="OutlineNumbered1"/>
        <w:numPr>
          <w:ilvl w:val="0"/>
          <w:numId w:val="7"/>
        </w:numPr>
      </w:pPr>
      <w:r>
        <w:t>Would a tailored insolvency regime for schemes improve outcomes for scheme operators, scheme members and creditors? Are there certain aspects of the existing company and CCIV insolvency regimes that should be adopted?</w:t>
      </w:r>
    </w:p>
    <w:p w14:paraId="29BFE8F3" w14:textId="77777777" w:rsidR="00A30FD7" w:rsidRDefault="00A30FD7" w:rsidP="00F91D76">
      <w:pPr>
        <w:pStyle w:val="OutlineNumbered1"/>
        <w:numPr>
          <w:ilvl w:val="0"/>
          <w:numId w:val="7"/>
        </w:numPr>
      </w:pPr>
      <w:r>
        <w:t>Should statutory limited liability be introduced to protect personal assets of scheme members in certain circumstances? If not, why not?</w:t>
      </w:r>
    </w:p>
    <w:p w14:paraId="42586873" w14:textId="77777777" w:rsidR="00A30FD7" w:rsidRPr="00A30FD7" w:rsidRDefault="00A30FD7" w:rsidP="00A30FD7">
      <w:pPr>
        <w:pStyle w:val="Heading3"/>
      </w:pPr>
      <w:r w:rsidRPr="00A30FD7">
        <w:t>Chapter 7 – Commonwealth and state regulation of real property investments</w:t>
      </w:r>
    </w:p>
    <w:p w14:paraId="54ABEA21" w14:textId="415F0022" w:rsidR="00A30FD7" w:rsidRDefault="00176542" w:rsidP="00F91D76">
      <w:pPr>
        <w:pStyle w:val="OutlineNumbered1"/>
        <w:numPr>
          <w:ilvl w:val="0"/>
          <w:numId w:val="7"/>
        </w:numPr>
      </w:pPr>
      <w:r w:rsidRPr="00FA2BF8">
        <w:t>Do issues arise for investors because of the dual jurisdictional responsibility when regulating schemes with real property? If so, how could they be addressed?</w:t>
      </w:r>
    </w:p>
    <w:p w14:paraId="6241D279" w14:textId="77777777" w:rsidR="00A30FD7" w:rsidRPr="00A30FD7" w:rsidRDefault="00A30FD7" w:rsidP="00A30FD7">
      <w:pPr>
        <w:pStyle w:val="Heading3"/>
      </w:pPr>
      <w:r w:rsidRPr="00A30FD7">
        <w:t>Chapter 8 – Regulatory cost savings</w:t>
      </w:r>
    </w:p>
    <w:p w14:paraId="6F894B26" w14:textId="1C41D511" w:rsidR="005B3D28" w:rsidRPr="005F09B3" w:rsidRDefault="00A30FD7" w:rsidP="00F91D76">
      <w:pPr>
        <w:pStyle w:val="OutlineNumbered1"/>
        <w:numPr>
          <w:ilvl w:val="0"/>
          <w:numId w:val="7"/>
        </w:numPr>
      </w:pPr>
      <w:r w:rsidRPr="00137023">
        <w:t>What opportunities are there to modernise and streamline the regulatory framework for managed investment schemes to reduce regulatory burdens without detracting from outcomes for investors?</w:t>
      </w:r>
    </w:p>
    <w:sectPr w:rsidR="005B3D28" w:rsidRPr="005F09B3" w:rsidSect="001B69D9">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BC78" w14:textId="77777777" w:rsidR="00CE7409" w:rsidRDefault="00CE7409">
      <w:pPr>
        <w:spacing w:after="0"/>
      </w:pPr>
      <w:r>
        <w:separator/>
      </w:r>
    </w:p>
  </w:endnote>
  <w:endnote w:type="continuationSeparator" w:id="0">
    <w:p w14:paraId="5B4CD98C" w14:textId="77777777" w:rsidR="00CE7409" w:rsidRDefault="00CE7409">
      <w:pPr>
        <w:spacing w:after="0"/>
      </w:pPr>
      <w:r>
        <w:continuationSeparator/>
      </w:r>
    </w:p>
  </w:endnote>
  <w:endnote w:type="continuationNotice" w:id="1">
    <w:p w14:paraId="4FE7D904" w14:textId="77777777" w:rsidR="00CE7409" w:rsidRDefault="00CE74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147E" w14:textId="77777777" w:rsidR="00344C8B"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C2C" w14:textId="4B88788A" w:rsidR="00344C8B" w:rsidRDefault="001B69D9" w:rsidP="001B69D9">
    <w:pPr>
      <w:pStyle w:val="Footer"/>
      <w:jc w:val="center"/>
    </w:pPr>
    <w:r w:rsidRPr="00742366">
      <w:drawing>
        <wp:anchor distT="0" distB="0" distL="114300" distR="114300" simplePos="0" relativeHeight="251658243" behindDoc="1" locked="1" layoutInCell="1" allowOverlap="1" wp14:anchorId="4BB9D282" wp14:editId="32CDB53F">
          <wp:simplePos x="0" y="0"/>
          <wp:positionH relativeFrom="margin">
            <wp:posOffset>5459095</wp:posOffset>
          </wp:positionH>
          <wp:positionV relativeFrom="page">
            <wp:posOffset>3280410</wp:posOffset>
          </wp:positionV>
          <wp:extent cx="7574280" cy="1043940"/>
          <wp:effectExtent l="762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8AEFA92" wp14:editId="0BCF6DDC">
          <wp:extent cx="1324800" cy="201600"/>
          <wp:effectExtent l="0" t="0" r="0" b="825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1D5306">
      <w:fldChar w:fldCharType="begin"/>
    </w:r>
    <w:r w:rsidR="001D5306">
      <w:instrText>STYLEREF  "Heading 1"  \* MERGEFORMAT</w:instrText>
    </w:r>
    <w:r w:rsidR="001D5306">
      <w:fldChar w:fldCharType="separate"/>
    </w:r>
    <w:r w:rsidR="001D5306">
      <w:t>Contents</w:t>
    </w:r>
    <w:r w:rsidR="001D5306">
      <w:fldChar w:fldCharType="end"/>
    </w:r>
    <w:r>
      <w:t xml:space="preserve"> | </w:t>
    </w:r>
    <w:r>
      <w:rPr>
        <w:noProof w:val="0"/>
      </w:rPr>
      <w:fldChar w:fldCharType="begin"/>
    </w:r>
    <w:r>
      <w:instrText xml:space="preserve"> PAGE   \* MERGEFORMAT </w:instrText>
    </w:r>
    <w:r>
      <w:rPr>
        <w:noProof w:val="0"/>
      </w:rPr>
      <w:fldChar w:fldCharType="separate"/>
    </w:r>
    <w:r>
      <w:t>4</w:t>
    </w:r>
    <w:r>
      <w:fldChar w:fldCharType="end"/>
    </w:r>
    <w:r w:rsidR="009927E5" w:rsidRPr="00742366">
      <w:drawing>
        <wp:anchor distT="0" distB="0" distL="114300" distR="114300" simplePos="0" relativeHeight="251658240" behindDoc="1" locked="1" layoutInCell="1" allowOverlap="1" wp14:anchorId="2A78C8CB" wp14:editId="6FFFA7AF">
          <wp:simplePos x="0" y="0"/>
          <wp:positionH relativeFrom="margin">
            <wp:posOffset>5459095</wp:posOffset>
          </wp:positionH>
          <wp:positionV relativeFrom="page">
            <wp:posOffset>3280410</wp:posOffset>
          </wp:positionV>
          <wp:extent cx="7574280" cy="1043940"/>
          <wp:effectExtent l="762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6B86" w14:textId="77777777" w:rsidR="00344C8B"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0B8A" w14:textId="77020885" w:rsidR="00344C8B" w:rsidRDefault="00E81A40" w:rsidP="00604ED8">
    <w:pPr>
      <w:pStyle w:val="Footer"/>
      <w:jc w:val="center"/>
    </w:pPr>
    <w:r w:rsidRPr="00742366">
      <w:drawing>
        <wp:anchor distT="0" distB="0" distL="114300" distR="114300" simplePos="0" relativeHeight="251658241" behindDoc="1" locked="1" layoutInCell="1" allowOverlap="1" wp14:anchorId="1E7FC807" wp14:editId="4EBF08C3">
          <wp:simplePos x="0" y="0"/>
          <wp:positionH relativeFrom="margin">
            <wp:posOffset>5459095</wp:posOffset>
          </wp:positionH>
          <wp:positionV relativeFrom="page">
            <wp:posOffset>3280410</wp:posOffset>
          </wp:positionV>
          <wp:extent cx="7574280" cy="1043940"/>
          <wp:effectExtent l="762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BECC973" wp14:editId="45F9343E">
          <wp:extent cx="1324800" cy="201600"/>
          <wp:effectExtent l="0" t="0" r="0" b="8255"/>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1D5306">
      <w:fldChar w:fldCharType="begin"/>
    </w:r>
    <w:r w:rsidR="001D5306">
      <w:instrText>STYLEREF  "Heading 1"  \* MERGEFORMAT</w:instrText>
    </w:r>
    <w:r w:rsidR="001D5306">
      <w:fldChar w:fldCharType="separate"/>
    </w:r>
    <w:r w:rsidR="001D5306">
      <w:t>Background and context</w:t>
    </w:r>
    <w:r w:rsidR="001D5306">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8F80" w14:textId="77777777" w:rsidR="00344C8B" w:rsidRDefault="00344C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5C7F" w14:textId="05AB8098" w:rsidR="00D25A1A" w:rsidRDefault="00D25A1A" w:rsidP="00604ED8">
    <w:pPr>
      <w:pStyle w:val="Footer"/>
      <w:jc w:val="center"/>
    </w:pPr>
    <w:r w:rsidRPr="00742366">
      <w:drawing>
        <wp:anchor distT="0" distB="0" distL="114300" distR="114300" simplePos="0" relativeHeight="251658244" behindDoc="1" locked="1" layoutInCell="1" allowOverlap="1" wp14:anchorId="14934F54" wp14:editId="7256FF29">
          <wp:simplePos x="0" y="0"/>
          <wp:positionH relativeFrom="margin">
            <wp:posOffset>5459095</wp:posOffset>
          </wp:positionH>
          <wp:positionV relativeFrom="page">
            <wp:posOffset>3280410</wp:posOffset>
          </wp:positionV>
          <wp:extent cx="7574280" cy="1043940"/>
          <wp:effectExtent l="762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E87CA33" wp14:editId="0A64B536">
          <wp:extent cx="1324800" cy="201600"/>
          <wp:effectExtent l="0" t="0" r="0" b="8255"/>
          <wp:docPr id="12" name="Picture 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 Numbered&quot; \n  \* MERGEFORMAT">
      <w:r w:rsidR="001D5306">
        <w:t>Chapter 2</w:t>
      </w:r>
    </w:fldSimple>
    <w:r w:rsidR="00FF2742">
      <w:t xml:space="preserve">. </w:t>
    </w:r>
    <w:r w:rsidR="001D5306">
      <w:fldChar w:fldCharType="begin"/>
    </w:r>
    <w:r w:rsidR="001D5306">
      <w:instrText>STYLEREF  "Heading 1 Numbered"  \* MERGEFORMAT</w:instrText>
    </w:r>
    <w:r w:rsidR="001D5306">
      <w:fldChar w:fldCharType="separate"/>
    </w:r>
    <w:r w:rsidR="001D5306">
      <w:t>Suitability of scheme investments</w:t>
    </w:r>
    <w:r w:rsidR="001D5306">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5F6F" w14:textId="43A9B595" w:rsidR="00FF2742" w:rsidRDefault="00FF2742" w:rsidP="00604ED8">
    <w:pPr>
      <w:pStyle w:val="Footer"/>
      <w:jc w:val="center"/>
    </w:pPr>
    <w:r w:rsidRPr="00742366">
      <w:drawing>
        <wp:anchor distT="0" distB="0" distL="114300" distR="114300" simplePos="0" relativeHeight="251658245" behindDoc="1" locked="1" layoutInCell="1" allowOverlap="1" wp14:anchorId="1217248E" wp14:editId="1CE21F66">
          <wp:simplePos x="0" y="0"/>
          <wp:positionH relativeFrom="margin">
            <wp:posOffset>5459095</wp:posOffset>
          </wp:positionH>
          <wp:positionV relativeFrom="page">
            <wp:posOffset>3280410</wp:posOffset>
          </wp:positionV>
          <wp:extent cx="7574280" cy="1043940"/>
          <wp:effectExtent l="762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9DB4E4B" wp14:editId="5D575C99">
          <wp:extent cx="1324800" cy="201600"/>
          <wp:effectExtent l="0" t="0" r="0" b="8255"/>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1D5306">
        <w:t>Appendix B: List of consultation questions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CEFD" w14:textId="77777777" w:rsidR="00CE7409" w:rsidRDefault="00CE7409">
      <w:pPr>
        <w:spacing w:after="0"/>
      </w:pPr>
      <w:r>
        <w:separator/>
      </w:r>
    </w:p>
  </w:footnote>
  <w:footnote w:type="continuationSeparator" w:id="0">
    <w:p w14:paraId="114FE816" w14:textId="77777777" w:rsidR="00CE7409" w:rsidRDefault="00CE7409">
      <w:pPr>
        <w:spacing w:after="0"/>
      </w:pPr>
      <w:r>
        <w:continuationSeparator/>
      </w:r>
    </w:p>
  </w:footnote>
  <w:footnote w:type="continuationNotice" w:id="1">
    <w:p w14:paraId="7CAB4553" w14:textId="77777777" w:rsidR="00CE7409" w:rsidRDefault="00CE7409">
      <w:pPr>
        <w:spacing w:after="0"/>
      </w:pPr>
    </w:p>
  </w:footnote>
  <w:footnote w:id="2">
    <w:p w14:paraId="4937B492" w14:textId="7A4FA68A" w:rsidR="001670CA" w:rsidRDefault="001D1291" w:rsidP="008B3D02">
      <w:pPr>
        <w:pStyle w:val="FootnoteText"/>
      </w:pPr>
      <w:r w:rsidRPr="001D1291">
        <w:rPr>
          <w:rStyle w:val="FootnoteReference"/>
          <w:vertAlign w:val="baseline"/>
        </w:rPr>
        <w:footnoteRef/>
      </w:r>
      <w:r w:rsidR="001670CA">
        <w:t xml:space="preserve"> </w:t>
      </w:r>
      <w:r w:rsidR="00C16FB5">
        <w:tab/>
      </w:r>
      <w:r w:rsidR="00A24031">
        <w:t xml:space="preserve">ASIC (Australian Securities and Investments Commission) </w:t>
      </w:r>
      <w:hyperlink r:id="rId1" w:history="1">
        <w:r w:rsidR="00A24031" w:rsidRPr="00152D35">
          <w:rPr>
            <w:rStyle w:val="Hyperlink"/>
            <w:i/>
            <w:iCs/>
          </w:rPr>
          <w:t>Managed investment schemes</w:t>
        </w:r>
      </w:hyperlink>
      <w:r w:rsidR="00A24031">
        <w:rPr>
          <w:i/>
          <w:iCs/>
        </w:rPr>
        <w:t xml:space="preserve">, </w:t>
      </w:r>
      <w:r w:rsidR="00A24031">
        <w:t xml:space="preserve">ASIC website, 2023, </w:t>
      </w:r>
      <w:r w:rsidR="00A24031" w:rsidRPr="00A01B0B">
        <w:t xml:space="preserve">accessed </w:t>
      </w:r>
      <w:r w:rsidR="00A24031">
        <w:t>July 2023.</w:t>
      </w:r>
    </w:p>
  </w:footnote>
  <w:footnote w:id="3">
    <w:p w14:paraId="122042FE" w14:textId="43D7ABF4" w:rsidR="00072526" w:rsidRPr="00B23F26" w:rsidRDefault="001D1291" w:rsidP="008B3D02">
      <w:pPr>
        <w:pStyle w:val="FootnoteText"/>
      </w:pPr>
      <w:r w:rsidRPr="001D1291">
        <w:rPr>
          <w:rStyle w:val="FootnoteReference"/>
          <w:vertAlign w:val="baseline"/>
        </w:rPr>
        <w:footnoteRef/>
      </w:r>
      <w:r w:rsidR="00072526">
        <w:t xml:space="preserve"> </w:t>
      </w:r>
      <w:r w:rsidR="00C16FB5">
        <w:tab/>
      </w:r>
      <w:r w:rsidR="0054392A">
        <w:t xml:space="preserve">ASIC, </w:t>
      </w:r>
      <w:hyperlink r:id="rId2" w:history="1">
        <w:r w:rsidR="0054392A" w:rsidRPr="00EF2604">
          <w:rPr>
            <w:rStyle w:val="Hyperlink"/>
          </w:rPr>
          <w:t xml:space="preserve">INFO 151 </w:t>
        </w:r>
        <w:r w:rsidR="0054392A" w:rsidRPr="00EF2604">
          <w:rPr>
            <w:rStyle w:val="Hyperlink"/>
            <w:i/>
            <w:iCs/>
          </w:rPr>
          <w:t>ASIC</w:t>
        </w:r>
        <w:r w:rsidR="00C96F28">
          <w:rPr>
            <w:rStyle w:val="Hyperlink"/>
            <w:i/>
            <w:iCs/>
          </w:rPr>
          <w:t>’</w:t>
        </w:r>
        <w:r w:rsidR="0054392A" w:rsidRPr="00EF2604">
          <w:rPr>
            <w:rStyle w:val="Hyperlink"/>
            <w:i/>
            <w:iCs/>
          </w:rPr>
          <w:t>s approach to enforcement</w:t>
        </w:r>
      </w:hyperlink>
      <w:r w:rsidR="0054392A">
        <w:t>, ASIC website, 2023, accessed July 2023.</w:t>
      </w:r>
    </w:p>
  </w:footnote>
  <w:footnote w:id="4">
    <w:p w14:paraId="6D1DB532" w14:textId="0A353AEA" w:rsidR="00E81BA6" w:rsidRPr="00692666" w:rsidRDefault="001D1291" w:rsidP="008B3D02">
      <w:pPr>
        <w:pStyle w:val="FootnoteText"/>
        <w:rPr>
          <w:i/>
          <w:iCs/>
        </w:rPr>
      </w:pPr>
      <w:r w:rsidRPr="001D1291">
        <w:rPr>
          <w:rStyle w:val="FootnoteReference"/>
          <w:vertAlign w:val="baseline"/>
        </w:rPr>
        <w:footnoteRef/>
      </w:r>
      <w:r w:rsidR="00E81BA6">
        <w:t xml:space="preserve"> </w:t>
      </w:r>
      <w:r w:rsidR="00C16FB5">
        <w:tab/>
      </w:r>
      <w:r w:rsidR="00DD3C09">
        <w:t>ABS (</w:t>
      </w:r>
      <w:r w:rsidR="00DD3C09" w:rsidRPr="00692666">
        <w:t>Australian Bureau of Statistics</w:t>
      </w:r>
      <w:r w:rsidR="00DD3C09">
        <w:t xml:space="preserve">) (2022), </w:t>
      </w:r>
      <w:r w:rsidR="00C96F28">
        <w:t>‘</w:t>
      </w:r>
      <w:r w:rsidR="00DD3C09">
        <w:t xml:space="preserve">Table 9 – </w:t>
      </w:r>
      <w:r w:rsidR="00DD3C09" w:rsidRPr="00C27F66">
        <w:t>Investment managers, source of funds, unconsolidated assets, amounts outstanding at end of period</w:t>
      </w:r>
      <w:r w:rsidR="00C96F28">
        <w:t>’</w:t>
      </w:r>
      <w:r w:rsidR="00276B89">
        <w:t xml:space="preserve"> [data set]</w:t>
      </w:r>
      <w:r w:rsidR="00DD3C09" w:rsidRPr="00C27F66">
        <w:t>,</w:t>
      </w:r>
      <w:r w:rsidR="00DD3C09">
        <w:t xml:space="preserve"> </w:t>
      </w:r>
      <w:hyperlink r:id="rId3" w:history="1">
        <w:r w:rsidR="00DD3C09" w:rsidRPr="00C76DC9">
          <w:rPr>
            <w:rStyle w:val="Hyperlink"/>
            <w:i/>
            <w:iCs/>
          </w:rPr>
          <w:t xml:space="preserve">Managed Funds, </w:t>
        </w:r>
        <w:r w:rsidR="00DD3C09" w:rsidRPr="00C76DC9">
          <w:rPr>
            <w:rStyle w:val="Hyperlink"/>
            <w:i/>
          </w:rPr>
          <w:t>Australia</w:t>
        </w:r>
      </w:hyperlink>
      <w:r w:rsidR="00DD3C09">
        <w:t>, December 2022, accessed July 2023.</w:t>
      </w:r>
    </w:p>
  </w:footnote>
  <w:footnote w:id="5">
    <w:p w14:paraId="0775850E" w14:textId="03DB4154" w:rsidR="001962F2" w:rsidRDefault="001D1291" w:rsidP="008B3D02">
      <w:pPr>
        <w:pStyle w:val="FootnoteText"/>
      </w:pPr>
      <w:r w:rsidRPr="001D1291">
        <w:rPr>
          <w:rStyle w:val="FootnoteReference"/>
          <w:vertAlign w:val="baseline"/>
        </w:rPr>
        <w:footnoteRef/>
      </w:r>
      <w:r w:rsidR="001962F2">
        <w:t xml:space="preserve"> </w:t>
      </w:r>
      <w:r w:rsidR="00C16FB5">
        <w:tab/>
      </w:r>
      <w:r w:rsidR="00F06DB9">
        <w:t>APRA</w:t>
      </w:r>
      <w:r w:rsidR="004E1E7A">
        <w:t xml:space="preserve"> (Australian Prudential Regulation Authority)</w:t>
      </w:r>
      <w:r w:rsidR="00F06DB9">
        <w:t xml:space="preserve"> </w:t>
      </w:r>
      <w:r w:rsidR="00256D8F">
        <w:t>(2023)</w:t>
      </w:r>
      <w:r w:rsidR="00775736">
        <w:t xml:space="preserve">, </w:t>
      </w:r>
      <w:r w:rsidR="00C96F28">
        <w:t>‘</w:t>
      </w:r>
      <w:r w:rsidR="00177D2D">
        <w:t>Table 1b Financial position</w:t>
      </w:r>
      <w:r w:rsidR="00C96F28">
        <w:t>’</w:t>
      </w:r>
      <w:r w:rsidR="00276B89">
        <w:t xml:space="preserve"> [data set]</w:t>
      </w:r>
      <w:r w:rsidR="00E22E56">
        <w:t xml:space="preserve">, </w:t>
      </w:r>
      <w:hyperlink r:id="rId4" w:history="1">
        <w:r w:rsidR="004E1E7A" w:rsidRPr="00E22E56">
          <w:rPr>
            <w:rStyle w:val="Hyperlink"/>
            <w:i/>
            <w:iCs/>
          </w:rPr>
          <w:t xml:space="preserve">Quarterly superannuation performance statistics </w:t>
        </w:r>
        <w:r w:rsidR="00177D2D" w:rsidRPr="00E22E56">
          <w:rPr>
            <w:rStyle w:val="Hyperlink"/>
            <w:i/>
            <w:iCs/>
          </w:rPr>
          <w:t>– September 2004 to March 2023</w:t>
        </w:r>
      </w:hyperlink>
      <w:r w:rsidR="00177D2D">
        <w:t>,</w:t>
      </w:r>
      <w:r w:rsidR="00F203B4">
        <w:t xml:space="preserve"> accessed July 2023.</w:t>
      </w:r>
      <w:r w:rsidR="0069573A">
        <w:t xml:space="preserve"> This figure </w:t>
      </w:r>
      <w:r w:rsidR="00CB6F87">
        <w:t xml:space="preserve">accounts for superannuation funds with more than </w:t>
      </w:r>
      <w:r w:rsidR="006746A2">
        <w:t>6</w:t>
      </w:r>
      <w:r w:rsidR="00CB6F87">
        <w:t xml:space="preserve"> members.</w:t>
      </w:r>
    </w:p>
  </w:footnote>
  <w:footnote w:id="6">
    <w:p w14:paraId="427E0F40" w14:textId="25B5F31F" w:rsidR="001962F2" w:rsidRDefault="001D1291" w:rsidP="008B3D02">
      <w:pPr>
        <w:pStyle w:val="FootnoteText"/>
      </w:pPr>
      <w:r w:rsidRPr="001D1291">
        <w:rPr>
          <w:rStyle w:val="FootnoteReference"/>
          <w:vertAlign w:val="baseline"/>
        </w:rPr>
        <w:footnoteRef/>
      </w:r>
      <w:r w:rsidR="00ED7623">
        <w:t xml:space="preserve"> </w:t>
      </w:r>
      <w:r w:rsidR="00C16FB5">
        <w:tab/>
      </w:r>
      <w:r w:rsidR="00C0076A">
        <w:t xml:space="preserve">ASIC (2022) unpublished data; ASIC (2022), </w:t>
      </w:r>
      <w:hyperlink r:id="rId5" w:history="1">
        <w:r w:rsidR="00C0076A" w:rsidRPr="00294243">
          <w:rPr>
            <w:rStyle w:val="Hyperlink"/>
            <w:i/>
          </w:rPr>
          <w:t>Annual Report 2021–22</w:t>
        </w:r>
      </w:hyperlink>
      <w:r w:rsidR="00C0076A" w:rsidRPr="00294243">
        <w:rPr>
          <w:iCs/>
        </w:rPr>
        <w:t>,</w:t>
      </w:r>
      <w:r w:rsidR="00C0076A" w:rsidRPr="004708C5">
        <w:t xml:space="preserve"> p 17</w:t>
      </w:r>
      <w:r w:rsidR="00C0076A">
        <w:t>, accessed July 2023.</w:t>
      </w:r>
    </w:p>
  </w:footnote>
  <w:footnote w:id="7">
    <w:p w14:paraId="66DD7801" w14:textId="15A308D2" w:rsidR="00F35AA5" w:rsidRDefault="001D1291" w:rsidP="00F35AA5">
      <w:pPr>
        <w:pStyle w:val="FootnoteText"/>
      </w:pPr>
      <w:r w:rsidRPr="001D1291">
        <w:rPr>
          <w:rStyle w:val="FootnoteReference"/>
          <w:vertAlign w:val="baseline"/>
        </w:rPr>
        <w:footnoteRef/>
      </w:r>
      <w:r w:rsidR="00F35AA5">
        <w:t xml:space="preserve"> </w:t>
      </w:r>
      <w:r w:rsidR="00C16FB5">
        <w:tab/>
      </w:r>
      <w:r w:rsidR="00D974DA">
        <w:t xml:space="preserve">Deloitte Access Economics (2021) </w:t>
      </w:r>
      <w:hyperlink r:id="rId6" w:history="1">
        <w:r w:rsidR="00D974DA" w:rsidRPr="005E5F26">
          <w:rPr>
            <w:rStyle w:val="Hyperlink"/>
          </w:rPr>
          <w:t xml:space="preserve">REP 702 </w:t>
        </w:r>
        <w:r w:rsidR="00D974DA" w:rsidRPr="00532776">
          <w:rPr>
            <w:rStyle w:val="Hyperlink"/>
          </w:rPr>
          <w:t>Competition in funds management</w:t>
        </w:r>
      </w:hyperlink>
      <w:r w:rsidR="00D974DA">
        <w:t xml:space="preserve">, </w:t>
      </w:r>
      <w:r w:rsidR="00D974DA" w:rsidRPr="004A5FE4">
        <w:t>p</w:t>
      </w:r>
      <w:r w:rsidR="00D974DA">
        <w:t>p 29–30, accessed July 2023.</w:t>
      </w:r>
    </w:p>
  </w:footnote>
  <w:footnote w:id="8">
    <w:p w14:paraId="004CB6B5" w14:textId="7203EE2D" w:rsidR="008D4091" w:rsidRDefault="001D1291" w:rsidP="008D4091">
      <w:pPr>
        <w:pStyle w:val="FootnoteText"/>
      </w:pPr>
      <w:r w:rsidRPr="001D1291">
        <w:rPr>
          <w:rStyle w:val="FootnoteReference"/>
          <w:vertAlign w:val="baseline"/>
        </w:rPr>
        <w:footnoteRef/>
      </w:r>
      <w:r w:rsidR="008D4091">
        <w:t xml:space="preserve"> </w:t>
      </w:r>
      <w:r w:rsidR="00C16FB5">
        <w:tab/>
      </w:r>
      <w:r w:rsidR="008D4091" w:rsidRPr="00D907A9">
        <w:t>A</w:t>
      </w:r>
      <w:r w:rsidR="008D4091">
        <w:t>SIC (202</w:t>
      </w:r>
      <w:r w:rsidR="00465BB5">
        <w:t>2</w:t>
      </w:r>
      <w:r w:rsidR="008D4091">
        <w:t>) unpublished data.</w:t>
      </w:r>
    </w:p>
  </w:footnote>
  <w:footnote w:id="9">
    <w:p w14:paraId="1A09FBCC" w14:textId="52C5EF99" w:rsidR="008D4091" w:rsidRDefault="001D1291" w:rsidP="008D4091">
      <w:pPr>
        <w:pStyle w:val="FootnoteText"/>
      </w:pPr>
      <w:r w:rsidRPr="001D1291">
        <w:rPr>
          <w:rStyle w:val="FootnoteReference"/>
          <w:vertAlign w:val="baseline"/>
        </w:rPr>
        <w:footnoteRef/>
      </w:r>
      <w:r w:rsidR="008D4091">
        <w:t xml:space="preserve"> </w:t>
      </w:r>
      <w:r w:rsidR="00C16FB5">
        <w:tab/>
      </w:r>
      <w:r w:rsidR="00E26946">
        <w:t xml:space="preserve">ASIC (2022), </w:t>
      </w:r>
      <w:hyperlink r:id="rId7" w:history="1">
        <w:r w:rsidR="00E26946" w:rsidRPr="00294243">
          <w:rPr>
            <w:rStyle w:val="Hyperlink"/>
            <w:i/>
          </w:rPr>
          <w:t>Annual Report 2021–22</w:t>
        </w:r>
      </w:hyperlink>
      <w:r w:rsidR="00E26946" w:rsidRPr="00294243">
        <w:rPr>
          <w:iCs/>
        </w:rPr>
        <w:t>,</w:t>
      </w:r>
      <w:r w:rsidR="00E26946" w:rsidRPr="004708C5">
        <w:t xml:space="preserve"> p 17</w:t>
      </w:r>
      <w:r w:rsidR="00E26946">
        <w:t>, accessed July 2023</w:t>
      </w:r>
      <w:r w:rsidR="008D4091">
        <w:t>.</w:t>
      </w:r>
    </w:p>
  </w:footnote>
  <w:footnote w:id="10">
    <w:p w14:paraId="7FA55662" w14:textId="2866C9E1" w:rsidR="00551038" w:rsidRDefault="001D1291" w:rsidP="00C16FB5">
      <w:pPr>
        <w:pStyle w:val="FootnoteText"/>
      </w:pPr>
      <w:r w:rsidRPr="001D1291">
        <w:rPr>
          <w:rStyle w:val="FootnoteReference"/>
          <w:vertAlign w:val="baseline"/>
        </w:rPr>
        <w:footnoteRef/>
      </w:r>
      <w:r w:rsidR="00551038" w:rsidRPr="00685592">
        <w:t xml:space="preserve"> </w:t>
      </w:r>
      <w:r w:rsidR="00C16FB5">
        <w:tab/>
      </w:r>
      <w:r w:rsidR="00551038" w:rsidRPr="00685592">
        <w:t>Explanatory Memorandum</w:t>
      </w:r>
      <w:r w:rsidR="00551038">
        <w:t xml:space="preserve">, </w:t>
      </w:r>
      <w:r w:rsidR="00551038" w:rsidRPr="00685592">
        <w:t xml:space="preserve">Financial Services Reform </w:t>
      </w:r>
      <w:r w:rsidR="00551038" w:rsidRPr="00685592" w:rsidDel="00B55164">
        <w:t>Bill</w:t>
      </w:r>
      <w:r w:rsidR="00551038" w:rsidRPr="00685592">
        <w:t xml:space="preserve"> 2001</w:t>
      </w:r>
      <w:r w:rsidR="00551038">
        <w:t xml:space="preserve"> (</w:t>
      </w:r>
      <w:r w:rsidR="00551038">
        <w:t>Cth), paragraph</w:t>
      </w:r>
      <w:r w:rsidR="00551038" w:rsidRPr="00685592">
        <w:t xml:space="preserve"> 2.27</w:t>
      </w:r>
      <w:r w:rsidR="00551038">
        <w:t>.</w:t>
      </w:r>
    </w:p>
  </w:footnote>
  <w:footnote w:id="11">
    <w:p w14:paraId="5D902F1D" w14:textId="01827625" w:rsidR="00F515CF" w:rsidRDefault="001D1291" w:rsidP="00C16FB5">
      <w:pPr>
        <w:pStyle w:val="FootnoteText"/>
      </w:pPr>
      <w:r w:rsidRPr="001D1291">
        <w:rPr>
          <w:rStyle w:val="FootnoteReference"/>
          <w:vertAlign w:val="baseline"/>
        </w:rPr>
        <w:footnoteRef/>
      </w:r>
      <w:r w:rsidR="00F515CF">
        <w:t xml:space="preserve"> </w:t>
      </w:r>
      <w:r w:rsidR="00C16FB5">
        <w:tab/>
      </w:r>
      <w:r w:rsidR="00F515CF" w:rsidRPr="00C16FB5">
        <w:t>Corporations</w:t>
      </w:r>
      <w:r w:rsidR="00F515CF">
        <w:t xml:space="preserve"> Act, s 761</w:t>
      </w:r>
      <w:r w:rsidR="00F515CF">
        <w:t>G(7).</w:t>
      </w:r>
    </w:p>
  </w:footnote>
  <w:footnote w:id="12">
    <w:p w14:paraId="32A12498" w14:textId="2843A447" w:rsidR="000E012F" w:rsidRPr="00E52659" w:rsidRDefault="001D1291" w:rsidP="004004AC">
      <w:pPr>
        <w:pStyle w:val="FootnoteText"/>
      </w:pPr>
      <w:r w:rsidRPr="001D1291">
        <w:rPr>
          <w:rStyle w:val="FootnoteReference"/>
          <w:vertAlign w:val="baseline"/>
        </w:rPr>
        <w:footnoteRef/>
      </w:r>
      <w:r w:rsidR="000E012F" w:rsidRPr="005C74B8">
        <w:rPr>
          <w:rStyle w:val="FootnoteReference"/>
        </w:rPr>
        <w:t xml:space="preserve"> </w:t>
      </w:r>
      <w:r w:rsidR="00C16FB5">
        <w:rPr>
          <w:rStyle w:val="FootnoteReference"/>
        </w:rPr>
        <w:tab/>
      </w:r>
      <w:r w:rsidR="000E012F" w:rsidRPr="00E52659">
        <w:t>The asset threshold in the individual wealth test includes all assets in the person</w:t>
      </w:r>
      <w:r w:rsidR="00C96F28">
        <w:t>’</w:t>
      </w:r>
      <w:r w:rsidR="000E012F" w:rsidRPr="00E52659">
        <w:t xml:space="preserve">s name, including their primary residence and superannuation balance. </w:t>
      </w:r>
    </w:p>
  </w:footnote>
  <w:footnote w:id="13">
    <w:p w14:paraId="17A8F348" w14:textId="77777777" w:rsidR="0004549A" w:rsidRPr="00EB4CA1" w:rsidRDefault="0004549A" w:rsidP="0004549A">
      <w:pPr>
        <w:pStyle w:val="FootnoteText"/>
        <w:rPr>
          <w:color w:val="2C384A" w:themeColor="accent1"/>
        </w:rPr>
      </w:pPr>
      <w:r w:rsidRPr="001D1291">
        <w:rPr>
          <w:rStyle w:val="FootnoteReference"/>
          <w:vertAlign w:val="baseline"/>
        </w:rPr>
        <w:footnoteRef/>
      </w:r>
      <w:r w:rsidRPr="005C74B8">
        <w:rPr>
          <w:rStyle w:val="FootnoteReference"/>
        </w:rPr>
        <w:t xml:space="preserve"> </w:t>
      </w:r>
      <w:r>
        <w:rPr>
          <w:rStyle w:val="FootnoteReference"/>
        </w:rPr>
        <w:tab/>
      </w:r>
      <w:r w:rsidRPr="00AB0573">
        <w:rPr>
          <w:color w:val="000000" w:themeColor="text1"/>
        </w:rPr>
        <w:t>Explanatory Memorandum</w:t>
      </w:r>
      <w:r>
        <w:rPr>
          <w:color w:val="000000" w:themeColor="text1"/>
        </w:rPr>
        <w:t>,</w:t>
      </w:r>
      <w:r w:rsidRPr="00AB0573">
        <w:rPr>
          <w:color w:val="000000" w:themeColor="text1"/>
        </w:rPr>
        <w:t xml:space="preserve"> Financial Services Reform Bill 2001 (</w:t>
      </w:r>
      <w:r w:rsidRPr="00AB0573">
        <w:rPr>
          <w:color w:val="000000" w:themeColor="text1"/>
        </w:rPr>
        <w:t>Cth), paragraph</w:t>
      </w:r>
      <w:r>
        <w:rPr>
          <w:color w:val="000000" w:themeColor="text1"/>
        </w:rPr>
        <w:t>s</w:t>
      </w:r>
      <w:r w:rsidRPr="00AB0573">
        <w:rPr>
          <w:color w:val="000000" w:themeColor="text1"/>
        </w:rPr>
        <w:t xml:space="preserve"> 6.19, 6.20, 6.23 and 6.24.</w:t>
      </w:r>
    </w:p>
  </w:footnote>
  <w:footnote w:id="14">
    <w:p w14:paraId="5AD7DCD4" w14:textId="41DED7C5" w:rsidR="000D79CC" w:rsidRPr="00D65EAD" w:rsidRDefault="001D1291" w:rsidP="000D79CC">
      <w:pPr>
        <w:pStyle w:val="FootnoteText"/>
        <w:rPr>
          <w:lang w:val="en-US"/>
        </w:rPr>
      </w:pPr>
      <w:r w:rsidRPr="001D1291">
        <w:rPr>
          <w:rStyle w:val="FootnoteReference"/>
          <w:vertAlign w:val="baseline"/>
        </w:rPr>
        <w:footnoteRef/>
      </w:r>
      <w:r w:rsidR="000D79CC">
        <w:t xml:space="preserve"> </w:t>
      </w:r>
      <w:r w:rsidR="00C16FB5">
        <w:tab/>
      </w:r>
      <w:r w:rsidR="000D79CC" w:rsidRPr="00F57368">
        <w:rPr>
          <w:rStyle w:val="ui-provider"/>
        </w:rPr>
        <w:t>Code of Federal Regulations, s</w:t>
      </w:r>
      <w:r w:rsidR="00E1752C">
        <w:rPr>
          <w:rStyle w:val="ui-provider"/>
        </w:rPr>
        <w:t>s</w:t>
      </w:r>
      <w:r w:rsidR="000D79CC" w:rsidRPr="00F57368">
        <w:rPr>
          <w:rStyle w:val="ui-provider"/>
        </w:rPr>
        <w:t xml:space="preserve"> 230.501</w:t>
      </w:r>
      <w:r w:rsidR="00D03233">
        <w:rPr>
          <w:rStyle w:val="ui-provider"/>
        </w:rPr>
        <w:t xml:space="preserve"> and</w:t>
      </w:r>
      <w:r w:rsidR="004073AF">
        <w:rPr>
          <w:rStyle w:val="ui-provider"/>
        </w:rPr>
        <w:t xml:space="preserve"> </w:t>
      </w:r>
      <w:r w:rsidR="00EB634A">
        <w:rPr>
          <w:rStyle w:val="ui-provider"/>
        </w:rPr>
        <w:t>270.3c-5</w:t>
      </w:r>
      <w:r w:rsidR="000D79CC" w:rsidRPr="00F57368">
        <w:rPr>
          <w:rStyle w:val="ui-provider"/>
        </w:rPr>
        <w:t>.</w:t>
      </w:r>
    </w:p>
  </w:footnote>
  <w:footnote w:id="15">
    <w:p w14:paraId="42AAAD9E" w14:textId="3558D782" w:rsidR="00CE3BC7" w:rsidRPr="00356CEF" w:rsidRDefault="001D1291" w:rsidP="00CE3BC7">
      <w:pPr>
        <w:pStyle w:val="FootnoteText"/>
      </w:pPr>
      <w:r w:rsidRPr="001D1291">
        <w:rPr>
          <w:rStyle w:val="FootnoteReference"/>
          <w:vertAlign w:val="baseline"/>
        </w:rPr>
        <w:footnoteRef/>
      </w:r>
      <w:r w:rsidR="00CE3BC7" w:rsidRPr="00356CEF">
        <w:t xml:space="preserve"> </w:t>
      </w:r>
      <w:r w:rsidR="00C16FB5">
        <w:tab/>
      </w:r>
      <w:hyperlink r:id="rId8" w:history="1">
        <w:r w:rsidR="00CE3BC7" w:rsidRPr="00356CEF">
          <w:rPr>
            <w:i/>
            <w:iCs/>
            <w:szCs w:val="22"/>
          </w:rPr>
          <w:t>Dodd</w:t>
        </w:r>
        <w:r w:rsidR="00C96F28">
          <w:rPr>
            <w:i/>
            <w:iCs/>
            <w:szCs w:val="22"/>
          </w:rPr>
          <w:noBreakHyphen/>
        </w:r>
        <w:r w:rsidR="00CE3BC7" w:rsidRPr="00356CEF">
          <w:rPr>
            <w:i/>
            <w:iCs/>
            <w:szCs w:val="22"/>
          </w:rPr>
          <w:t>Frank Wall Street Reform and Consumer Protection Act</w:t>
        </w:r>
      </w:hyperlink>
      <w:r w:rsidR="00CE3BC7" w:rsidRPr="00356CEF">
        <w:rPr>
          <w:i/>
          <w:iCs/>
          <w:szCs w:val="22"/>
        </w:rPr>
        <w:t xml:space="preserve">, </w:t>
      </w:r>
      <w:r w:rsidR="00CE3BC7" w:rsidRPr="00356CEF">
        <w:rPr>
          <w:iCs/>
          <w:szCs w:val="22"/>
        </w:rPr>
        <w:t>Pub</w:t>
      </w:r>
      <w:r w:rsidR="008D0246">
        <w:rPr>
          <w:iCs/>
          <w:szCs w:val="22"/>
        </w:rPr>
        <w:t>lic</w:t>
      </w:r>
      <w:r w:rsidR="00CE3BC7" w:rsidRPr="00356CEF">
        <w:rPr>
          <w:iCs/>
          <w:szCs w:val="22"/>
        </w:rPr>
        <w:t xml:space="preserve"> L</w:t>
      </w:r>
      <w:r w:rsidR="008D0246">
        <w:rPr>
          <w:iCs/>
          <w:szCs w:val="22"/>
        </w:rPr>
        <w:t>aw</w:t>
      </w:r>
      <w:r w:rsidR="00CE3BC7" w:rsidRPr="00356CEF">
        <w:rPr>
          <w:iCs/>
          <w:szCs w:val="22"/>
        </w:rPr>
        <w:t xml:space="preserve"> 111</w:t>
      </w:r>
      <w:r w:rsidR="00C96F28">
        <w:rPr>
          <w:iCs/>
          <w:szCs w:val="22"/>
        </w:rPr>
        <w:noBreakHyphen/>
      </w:r>
      <w:r w:rsidR="00CE3BC7" w:rsidRPr="00356CEF">
        <w:rPr>
          <w:iCs/>
          <w:szCs w:val="22"/>
        </w:rPr>
        <w:t>203,</w:t>
      </w:r>
      <w:r w:rsidR="00CE3BC7" w:rsidRPr="00356CEF">
        <w:rPr>
          <w:rFonts w:cs="Calibri Light"/>
          <w:color w:val="000000"/>
          <w:shd w:val="clear" w:color="auto" w:fill="FFFFFF"/>
        </w:rPr>
        <w:t xml:space="preserve"> </w:t>
      </w:r>
      <w:r w:rsidR="00321704">
        <w:rPr>
          <w:rFonts w:cs="Calibri Light"/>
          <w:color w:val="000000"/>
          <w:shd w:val="clear" w:color="auto" w:fill="FFFFFF"/>
        </w:rPr>
        <w:t>s</w:t>
      </w:r>
      <w:r w:rsidR="00CE3BC7" w:rsidRPr="00356CEF">
        <w:rPr>
          <w:rFonts w:cs="Calibri Light"/>
          <w:color w:val="000000"/>
          <w:shd w:val="clear" w:color="auto" w:fill="FFFFFF"/>
        </w:rPr>
        <w:t xml:space="preserve"> 413</w:t>
      </w:r>
      <w:r w:rsidR="00CE3BC7" w:rsidRPr="00356CEF">
        <w:rPr>
          <w:rFonts w:cs="Calibri Light"/>
        </w:rPr>
        <w:t>,</w:t>
      </w:r>
      <w:r w:rsidR="00CE3BC7" w:rsidRPr="00356CEF">
        <w:rPr>
          <w:iCs/>
          <w:szCs w:val="22"/>
        </w:rPr>
        <w:t xml:space="preserve"> 124 Stat 1376,</w:t>
      </w:r>
      <w:r w:rsidR="00CE3BC7" w:rsidRPr="00356CEF">
        <w:rPr>
          <w:szCs w:val="22"/>
        </w:rPr>
        <w:t xml:space="preserve"> </w:t>
      </w:r>
      <w:r w:rsidR="00CE3BC7" w:rsidRPr="00356CEF">
        <w:rPr>
          <w:iCs/>
          <w:szCs w:val="22"/>
        </w:rPr>
        <w:t>1577</w:t>
      </w:r>
      <w:r w:rsidR="00C96F28">
        <w:rPr>
          <w:iCs/>
          <w:szCs w:val="22"/>
        </w:rPr>
        <w:noBreakHyphen/>
      </w:r>
      <w:r w:rsidR="00D0087D">
        <w:rPr>
          <w:iCs/>
          <w:szCs w:val="22"/>
        </w:rPr>
        <w:t>1578</w:t>
      </w:r>
      <w:r w:rsidR="00CE3BC7" w:rsidRPr="00356CEF">
        <w:rPr>
          <w:rFonts w:cs="Calibri Light"/>
          <w:color w:val="000000"/>
          <w:shd w:val="clear" w:color="auto" w:fill="FFFFFF"/>
        </w:rPr>
        <w:t>.</w:t>
      </w:r>
    </w:p>
  </w:footnote>
  <w:footnote w:id="16">
    <w:p w14:paraId="28D352C1" w14:textId="29152916" w:rsidR="00CE3BC7" w:rsidRPr="00356CEF" w:rsidRDefault="001D1291" w:rsidP="00CE3BC7">
      <w:pPr>
        <w:pStyle w:val="FootnoteText"/>
      </w:pPr>
      <w:r w:rsidRPr="001D1291">
        <w:rPr>
          <w:rStyle w:val="FootnoteReference"/>
          <w:vertAlign w:val="baseline"/>
        </w:rPr>
        <w:footnoteRef/>
      </w:r>
      <w:r w:rsidR="00CE3BC7" w:rsidRPr="00356CEF">
        <w:t xml:space="preserve"> </w:t>
      </w:r>
      <w:r w:rsidR="00C16FB5">
        <w:tab/>
      </w:r>
      <w:r w:rsidR="00CE3BC7" w:rsidRPr="00935149">
        <w:rPr>
          <w:i/>
        </w:rPr>
        <w:t>Investment Compan</w:t>
      </w:r>
      <w:r w:rsidR="00974BB1">
        <w:rPr>
          <w:i/>
        </w:rPr>
        <w:t>y</w:t>
      </w:r>
      <w:r w:rsidR="00CE3BC7" w:rsidRPr="00935149">
        <w:rPr>
          <w:i/>
        </w:rPr>
        <w:t xml:space="preserve"> Act </w:t>
      </w:r>
      <w:r w:rsidR="00BF2AAB">
        <w:rPr>
          <w:i/>
        </w:rPr>
        <w:t xml:space="preserve">of </w:t>
      </w:r>
      <w:r w:rsidR="00CE3BC7" w:rsidRPr="00935149">
        <w:rPr>
          <w:i/>
        </w:rPr>
        <w:t>1940</w:t>
      </w:r>
      <w:r w:rsidR="00CE3BC7" w:rsidRPr="00356CEF">
        <w:t>, s 2(a) (51)(A).</w:t>
      </w:r>
    </w:p>
  </w:footnote>
  <w:footnote w:id="17">
    <w:p w14:paraId="66D8B172" w14:textId="1180D0FF" w:rsidR="00CE3BC7" w:rsidRPr="00356CEF" w:rsidRDefault="001D1291" w:rsidP="00CE3BC7">
      <w:pPr>
        <w:pStyle w:val="FootnoteText"/>
      </w:pPr>
      <w:r w:rsidRPr="001D1291">
        <w:rPr>
          <w:rStyle w:val="FootnoteReference"/>
          <w:vertAlign w:val="baseline"/>
        </w:rPr>
        <w:footnoteRef/>
      </w:r>
      <w:r w:rsidR="00CE3BC7" w:rsidRPr="00356CEF">
        <w:t xml:space="preserve"> </w:t>
      </w:r>
      <w:r w:rsidR="00C16FB5">
        <w:tab/>
      </w:r>
      <w:r w:rsidR="00497D44" w:rsidRPr="00356CEF">
        <w:t>Financial Conduct Authority</w:t>
      </w:r>
      <w:r w:rsidR="00F517F7">
        <w:t xml:space="preserve"> (FCA)</w:t>
      </w:r>
      <w:r w:rsidR="006C0491">
        <w:t xml:space="preserve"> (2022</w:t>
      </w:r>
      <w:r w:rsidR="00F517F7">
        <w:t>)</w:t>
      </w:r>
      <w:r w:rsidR="00497D44" w:rsidRPr="00356CEF">
        <w:t xml:space="preserve">, </w:t>
      </w:r>
      <w:r w:rsidR="002E661F" w:rsidRPr="00F03DD4">
        <w:t>Conduct of Business Source Book</w:t>
      </w:r>
      <w:r w:rsidR="00497D44" w:rsidRPr="00356CEF">
        <w:rPr>
          <w:i/>
        </w:rPr>
        <w:t xml:space="preserve"> </w:t>
      </w:r>
      <w:r w:rsidR="00497D44" w:rsidRPr="00356CEF">
        <w:t>(COBS), 3.5 Professional clients.</w:t>
      </w:r>
    </w:p>
  </w:footnote>
  <w:footnote w:id="18">
    <w:p w14:paraId="221C604C" w14:textId="44D506DC" w:rsidR="00CE3BC7" w:rsidRDefault="001D1291" w:rsidP="00CE3BC7">
      <w:pPr>
        <w:pStyle w:val="FootnoteText"/>
      </w:pPr>
      <w:r w:rsidRPr="001D1291">
        <w:rPr>
          <w:rStyle w:val="FootnoteReference"/>
          <w:vertAlign w:val="baseline"/>
        </w:rPr>
        <w:footnoteRef/>
      </w:r>
      <w:r w:rsidR="00CE3BC7" w:rsidRPr="00356CEF">
        <w:t xml:space="preserve"> </w:t>
      </w:r>
      <w:r w:rsidR="00C16FB5">
        <w:tab/>
      </w:r>
      <w:r w:rsidR="00E7777A" w:rsidRPr="00356CEF">
        <w:t>F</w:t>
      </w:r>
      <w:r w:rsidR="00E11A3C">
        <w:t>CA</w:t>
      </w:r>
      <w:r w:rsidR="005C3717">
        <w:t xml:space="preserve"> (2022)</w:t>
      </w:r>
      <w:r w:rsidR="00E7777A" w:rsidRPr="00356CEF">
        <w:t>, COBS, rules 4.12B.38</w:t>
      </w:r>
      <w:r w:rsidR="00C96F28">
        <w:noBreakHyphen/>
      </w:r>
      <w:r w:rsidR="00780F85">
        <w:t>40</w:t>
      </w:r>
      <w:r w:rsidR="00D965FB">
        <w:t xml:space="preserve"> and </w:t>
      </w:r>
      <w:r w:rsidR="00575669">
        <w:t>COBS</w:t>
      </w:r>
      <w:r w:rsidR="00BF34F5">
        <w:t xml:space="preserve"> 4 Annex 2</w:t>
      </w:r>
      <w:r w:rsidR="00E7777A" w:rsidRPr="00356CEF">
        <w:t>.</w:t>
      </w:r>
    </w:p>
  </w:footnote>
  <w:footnote w:id="19">
    <w:p w14:paraId="19DA6C41" w14:textId="77777777" w:rsidR="005656A4" w:rsidRDefault="005656A4" w:rsidP="005656A4">
      <w:pPr>
        <w:pStyle w:val="FootnoteText"/>
      </w:pPr>
      <w:r w:rsidRPr="001D1291">
        <w:rPr>
          <w:rStyle w:val="FootnoteReference"/>
          <w:vertAlign w:val="baseline"/>
        </w:rPr>
        <w:footnoteRef/>
      </w:r>
      <w:r w:rsidRPr="001323C0">
        <w:t xml:space="preserve"> </w:t>
      </w:r>
      <w:r>
        <w:tab/>
        <w:t>B</w:t>
      </w:r>
      <w:r w:rsidRPr="001323C0">
        <w:t xml:space="preserve"> Phillips</w:t>
      </w:r>
      <w:r>
        <w:t xml:space="preserve"> (2021), </w:t>
      </w:r>
      <w:hyperlink r:id="rId9" w:history="1">
        <w:r w:rsidRPr="00BD45E6">
          <w:rPr>
            <w:rStyle w:val="Hyperlink"/>
            <w:i/>
            <w:iCs/>
          </w:rPr>
          <w:t>Sophisticated Investor Projections</w:t>
        </w:r>
      </w:hyperlink>
      <w:r>
        <w:rPr>
          <w:i/>
          <w:iCs/>
        </w:rPr>
        <w:t xml:space="preserve">, </w:t>
      </w:r>
      <w:r w:rsidRPr="001323C0">
        <w:t>ANU Centre for Social Research and Methods</w:t>
      </w:r>
      <w:r>
        <w:t xml:space="preserve">, </w:t>
      </w:r>
      <w:r w:rsidRPr="00272BAD">
        <w:t>p 8</w:t>
      </w:r>
      <w:r>
        <w:t>, accessed July 2023.</w:t>
      </w:r>
    </w:p>
  </w:footnote>
  <w:footnote w:id="20">
    <w:p w14:paraId="6EDBA228" w14:textId="7363D184" w:rsidR="00C20052" w:rsidRDefault="001D1291" w:rsidP="00C20052">
      <w:pPr>
        <w:pStyle w:val="FootnoteText"/>
      </w:pPr>
      <w:r w:rsidRPr="001D1291">
        <w:rPr>
          <w:rStyle w:val="FootnoteReference"/>
          <w:vertAlign w:val="baseline"/>
        </w:rPr>
        <w:footnoteRef/>
      </w:r>
      <w:r w:rsidR="00C20052">
        <w:t xml:space="preserve"> </w:t>
      </w:r>
      <w:r w:rsidR="00C16FB5">
        <w:tab/>
      </w:r>
      <w:r w:rsidR="00C20052" w:rsidRPr="007439DC">
        <w:t>Explanatory Memorandum</w:t>
      </w:r>
      <w:r w:rsidR="00AC53EE">
        <w:t>,</w:t>
      </w:r>
      <w:r w:rsidR="00C20052" w:rsidRPr="007439DC">
        <w:t xml:space="preserve"> Corporations Legislation Amendment (Simpler Regulatory System) Bill</w:t>
      </w:r>
      <w:r w:rsidR="00EB4CA1">
        <w:t> </w:t>
      </w:r>
      <w:r w:rsidR="00C20052" w:rsidRPr="007439DC">
        <w:t>2007</w:t>
      </w:r>
      <w:r w:rsidR="00EB4CA1">
        <w:t> </w:t>
      </w:r>
      <w:r w:rsidR="00CF452A">
        <w:t>(</w:t>
      </w:r>
      <w:r w:rsidR="00CF452A">
        <w:t>Cth)</w:t>
      </w:r>
      <w:r w:rsidR="00C20052" w:rsidRPr="007439DC">
        <w:t>, para</w:t>
      </w:r>
      <w:r w:rsidR="00C20052">
        <w:t>graph</w:t>
      </w:r>
      <w:r w:rsidR="00C20052" w:rsidRPr="007439DC">
        <w:t xml:space="preserve"> 1.18</w:t>
      </w:r>
      <w:r w:rsidR="00C20052">
        <w:t>.</w:t>
      </w:r>
    </w:p>
  </w:footnote>
  <w:footnote w:id="21">
    <w:p w14:paraId="129CF15B" w14:textId="35C2B12F" w:rsidR="00E4668E" w:rsidRDefault="001D1291" w:rsidP="00E4668E">
      <w:pPr>
        <w:pStyle w:val="FootnoteText"/>
      </w:pPr>
      <w:r w:rsidRPr="001D1291">
        <w:rPr>
          <w:rStyle w:val="FootnoteReference"/>
          <w:vertAlign w:val="baseline"/>
        </w:rPr>
        <w:footnoteRef/>
      </w:r>
      <w:r w:rsidR="00E4668E" w:rsidRPr="008D2C54">
        <w:t xml:space="preserve"> </w:t>
      </w:r>
      <w:r w:rsidR="00C16FB5">
        <w:tab/>
      </w:r>
      <w:r w:rsidR="00E4668E">
        <w:t xml:space="preserve">Australian Government (2023), </w:t>
      </w:r>
      <w:hyperlink r:id="rId10" w:history="1">
        <w:r w:rsidR="00E4668E" w:rsidRPr="00942155">
          <w:rPr>
            <w:rStyle w:val="Hyperlink"/>
            <w:i/>
          </w:rPr>
          <w:t>Quality of Advice Review Final Report</w:t>
        </w:r>
      </w:hyperlink>
      <w:r w:rsidR="00E4668E" w:rsidRPr="001911F3">
        <w:t xml:space="preserve">, </w:t>
      </w:r>
      <w:r w:rsidR="00E4668E">
        <w:t>Recommendation 11, Chapter 8.5, accessed July 2023.</w:t>
      </w:r>
    </w:p>
  </w:footnote>
  <w:footnote w:id="22">
    <w:p w14:paraId="096FC35B" w14:textId="2DD464CB" w:rsidR="00982661" w:rsidRDefault="001D1291" w:rsidP="00982661">
      <w:pPr>
        <w:pStyle w:val="FootnoteText"/>
      </w:pPr>
      <w:r w:rsidRPr="001D1291">
        <w:rPr>
          <w:rStyle w:val="FootnoteReference"/>
          <w:vertAlign w:val="baseline"/>
        </w:rPr>
        <w:footnoteRef/>
      </w:r>
      <w:r w:rsidR="00982661">
        <w:t xml:space="preserve"> </w:t>
      </w:r>
      <w:r w:rsidR="00C16FB5">
        <w:tab/>
      </w:r>
      <w:r w:rsidR="00982661">
        <w:t xml:space="preserve">The duty to give </w:t>
      </w:r>
      <w:r w:rsidR="00C96F28">
        <w:t>‘</w:t>
      </w:r>
      <w:r w:rsidR="00982661">
        <w:t>good advice</w:t>
      </w:r>
      <w:r w:rsidR="00C96F28">
        <w:t>’</w:t>
      </w:r>
      <w:r w:rsidR="00982661">
        <w:t xml:space="preserve"> is a separate recommendation from the Quality of Advice Review and not an existing statutory obligation. </w:t>
      </w:r>
    </w:p>
  </w:footnote>
  <w:footnote w:id="23">
    <w:p w14:paraId="301883CC" w14:textId="6510EF86" w:rsidR="00E845A1" w:rsidRDefault="001D1291" w:rsidP="00E845A1">
      <w:pPr>
        <w:pStyle w:val="FootnoteText"/>
      </w:pPr>
      <w:r w:rsidRPr="001D1291">
        <w:rPr>
          <w:rStyle w:val="FootnoteReference"/>
          <w:vertAlign w:val="baseline"/>
        </w:rPr>
        <w:footnoteRef/>
      </w:r>
      <w:r w:rsidR="00E845A1">
        <w:t xml:space="preserve"> </w:t>
      </w:r>
      <w:r w:rsidR="00C16FB5">
        <w:tab/>
      </w:r>
      <w:r w:rsidR="00E845A1">
        <w:t>Corporations Act, s 601GA.</w:t>
      </w:r>
    </w:p>
  </w:footnote>
  <w:footnote w:id="24">
    <w:p w14:paraId="4C7A9E44" w14:textId="5A0E7F7B" w:rsidR="006C5551" w:rsidRDefault="001D1291" w:rsidP="006C5551">
      <w:pPr>
        <w:pStyle w:val="FootnoteText"/>
      </w:pPr>
      <w:r w:rsidRPr="001D1291">
        <w:rPr>
          <w:rStyle w:val="FootnoteReference"/>
          <w:vertAlign w:val="baseline"/>
        </w:rPr>
        <w:footnoteRef/>
      </w:r>
      <w:r w:rsidR="006C5551">
        <w:t xml:space="preserve"> </w:t>
      </w:r>
      <w:r w:rsidR="00C16FB5">
        <w:tab/>
      </w:r>
      <w:r w:rsidR="006C5551" w:rsidRPr="00FA770A">
        <w:t>The Senate Economic References Committee</w:t>
      </w:r>
      <w:r w:rsidR="006C5551">
        <w:t xml:space="preserve"> (2022)</w:t>
      </w:r>
      <w:r w:rsidR="006C5551" w:rsidRPr="00FA770A">
        <w:t xml:space="preserve">, </w:t>
      </w:r>
      <w:hyperlink r:id="rId11" w:history="1">
        <w:r w:rsidR="006C5551" w:rsidRPr="00807017">
          <w:rPr>
            <w:rStyle w:val="Hyperlink"/>
            <w:i/>
            <w:iCs/>
          </w:rPr>
          <w:t>Sterling Income Trust</w:t>
        </w:r>
      </w:hyperlink>
      <w:r w:rsidR="006C5551">
        <w:t>, Commonwealth of Australia, 2022, p 65, accessed July 2023.</w:t>
      </w:r>
    </w:p>
  </w:footnote>
  <w:footnote w:id="25">
    <w:p w14:paraId="1716703F" w14:textId="211C64BA" w:rsidR="006C5551" w:rsidRDefault="001D1291" w:rsidP="006C5551">
      <w:pPr>
        <w:pStyle w:val="FootnoteText"/>
        <w:jc w:val="both"/>
      </w:pPr>
      <w:r w:rsidRPr="001D1291">
        <w:rPr>
          <w:rStyle w:val="FootnoteReference"/>
          <w:vertAlign w:val="baseline"/>
        </w:rPr>
        <w:footnoteRef/>
      </w:r>
      <w:r w:rsidR="006C5551">
        <w:t xml:space="preserve"> </w:t>
      </w:r>
      <w:r w:rsidR="00C16FB5">
        <w:tab/>
      </w:r>
      <w:r w:rsidR="006C5551" w:rsidRPr="00FA770A">
        <w:t>The Senate Economic References Committee</w:t>
      </w:r>
      <w:r w:rsidR="006C5551">
        <w:t xml:space="preserve"> (2022)</w:t>
      </w:r>
      <w:r w:rsidR="006C5551" w:rsidRPr="00FA770A">
        <w:t xml:space="preserve">, </w:t>
      </w:r>
      <w:hyperlink r:id="rId12" w:history="1">
        <w:r w:rsidR="006C5551" w:rsidRPr="00807017">
          <w:rPr>
            <w:rStyle w:val="Hyperlink"/>
            <w:i/>
            <w:iCs/>
          </w:rPr>
          <w:t>Sterling Income Trust</w:t>
        </w:r>
      </w:hyperlink>
      <w:r w:rsidR="006C5551">
        <w:t>, Commonwealth of Australia, 2022, pp 5</w:t>
      </w:r>
      <w:r w:rsidR="00850DC9">
        <w:t>3</w:t>
      </w:r>
      <w:r w:rsidR="006C5551">
        <w:t>–</w:t>
      </w:r>
      <w:r w:rsidR="006C5551" w:rsidDel="00E249B6">
        <w:t>5</w:t>
      </w:r>
      <w:r w:rsidR="00E249B6">
        <w:t>4</w:t>
      </w:r>
      <w:r w:rsidR="006C5551">
        <w:t>, accessed July 2023.</w:t>
      </w:r>
    </w:p>
  </w:footnote>
  <w:footnote w:id="26">
    <w:p w14:paraId="5B8034F9" w14:textId="0E90C700" w:rsidR="00E25C9A" w:rsidRDefault="00E25C9A" w:rsidP="00E25C9A">
      <w:pPr>
        <w:pStyle w:val="FootnoteText"/>
      </w:pPr>
      <w:r w:rsidRPr="00D0354E">
        <w:rPr>
          <w:rStyle w:val="FootnoteReference"/>
          <w:vertAlign w:val="baseline"/>
        </w:rPr>
        <w:footnoteRef/>
      </w:r>
      <w:r w:rsidRPr="00D0354E">
        <w:rPr>
          <w:rStyle w:val="FootnoteReference"/>
          <w:vertAlign w:val="baseline"/>
        </w:rPr>
        <w:t xml:space="preserve"> </w:t>
      </w:r>
      <w:r w:rsidR="00D0354E">
        <w:tab/>
      </w:r>
      <w:r>
        <w:t>17 Code of Federal Regulations s 270.22e-4;</w:t>
      </w:r>
      <w:r w:rsidRPr="00E55A59">
        <w:t xml:space="preserve"> U.S. </w:t>
      </w:r>
      <w:r w:rsidRPr="005C56BE">
        <w:rPr>
          <w:i/>
          <w:iCs/>
        </w:rPr>
        <w:t>Investment Company Act of 1940</w:t>
      </w:r>
      <w:r w:rsidRPr="00E55A59">
        <w:t xml:space="preserve">, </w:t>
      </w:r>
      <w:r>
        <w:t>s</w:t>
      </w:r>
      <w:r w:rsidRPr="00E55A59">
        <w:t xml:space="preserve"> 18</w:t>
      </w:r>
      <w:r>
        <w:t>(f).</w:t>
      </w:r>
    </w:p>
  </w:footnote>
  <w:footnote w:id="27">
    <w:p w14:paraId="707DA9C4" w14:textId="2005AF06" w:rsidR="008D3CA0" w:rsidRPr="00B76166" w:rsidRDefault="001D1291" w:rsidP="008D3CA0">
      <w:pPr>
        <w:pStyle w:val="FootnoteText"/>
      </w:pPr>
      <w:r w:rsidRPr="001D1291">
        <w:rPr>
          <w:rStyle w:val="FootnoteReference"/>
          <w:vertAlign w:val="baseline"/>
        </w:rPr>
        <w:footnoteRef/>
      </w:r>
      <w:r w:rsidR="008D3CA0" w:rsidRPr="00E55A59">
        <w:t xml:space="preserve"> </w:t>
      </w:r>
      <w:r w:rsidR="00C16FB5">
        <w:tab/>
      </w:r>
      <w:r w:rsidR="002369F7">
        <w:t>Blass</w:t>
      </w:r>
      <w:r w:rsidR="00253563" w:rsidRPr="00E55A59">
        <w:t xml:space="preserve"> </w:t>
      </w:r>
      <w:r w:rsidR="00294464">
        <w:t>D</w:t>
      </w:r>
      <w:r w:rsidR="002369F7">
        <w:t xml:space="preserve"> </w:t>
      </w:r>
      <w:r w:rsidR="00253563" w:rsidRPr="00E55A59">
        <w:t>(202</w:t>
      </w:r>
      <w:r w:rsidR="00696ECC">
        <w:t>0</w:t>
      </w:r>
      <w:r w:rsidR="00253563" w:rsidRPr="00E55A59">
        <w:t>)</w:t>
      </w:r>
      <w:r w:rsidR="00253563">
        <w:t>,</w:t>
      </w:r>
      <w:r w:rsidR="00253563" w:rsidRPr="00E55A59">
        <w:t xml:space="preserve"> </w:t>
      </w:r>
      <w:hyperlink r:id="rId13" w:history="1">
        <w:r w:rsidR="0051741B" w:rsidRPr="00294464">
          <w:rPr>
            <w:rStyle w:val="Hyperlink"/>
          </w:rPr>
          <w:t>Speech, PLI Investment Management Institute</w:t>
        </w:r>
      </w:hyperlink>
      <w:r w:rsidR="009D55D8">
        <w:t xml:space="preserve">, </w:t>
      </w:r>
      <w:r w:rsidR="00253563">
        <w:t>accessed July 2023</w:t>
      </w:r>
      <w:r w:rsidR="009D55D8">
        <w:t>.</w:t>
      </w:r>
      <w:r w:rsidR="00253563" w:rsidRPr="00E55A59">
        <w:t xml:space="preserve"> </w:t>
      </w:r>
    </w:p>
  </w:footnote>
  <w:footnote w:id="28">
    <w:p w14:paraId="1FE6B3D9" w14:textId="1D9F52CA" w:rsidR="008D3CA0" w:rsidRPr="00A375C7" w:rsidRDefault="001D1291" w:rsidP="008D3CA0">
      <w:pPr>
        <w:pStyle w:val="FootnoteText"/>
        <w:rPr>
          <w:color w:val="3A6FAF"/>
          <w:u w:val="single"/>
        </w:rPr>
      </w:pPr>
      <w:r w:rsidRPr="001D1291">
        <w:rPr>
          <w:rStyle w:val="FootnoteReference"/>
          <w:vertAlign w:val="baseline"/>
        </w:rPr>
        <w:footnoteRef/>
      </w:r>
      <w:r w:rsidR="008D3CA0" w:rsidRPr="00B76166">
        <w:t xml:space="preserve"> </w:t>
      </w:r>
      <w:r w:rsidR="00C16FB5">
        <w:tab/>
      </w:r>
      <w:r w:rsidR="00035EF2" w:rsidRPr="00E55A59">
        <w:t xml:space="preserve">U.S. </w:t>
      </w:r>
      <w:r w:rsidR="00035EF2" w:rsidRPr="005C56BE">
        <w:rPr>
          <w:i/>
          <w:iCs/>
        </w:rPr>
        <w:t>Investment Company Act of 1940</w:t>
      </w:r>
      <w:r w:rsidR="00035EF2" w:rsidRPr="00E55A59">
        <w:t xml:space="preserve">, </w:t>
      </w:r>
      <w:r w:rsidR="00035EF2">
        <w:t>s</w:t>
      </w:r>
      <w:r w:rsidR="00035EF2" w:rsidRPr="00E55A59">
        <w:t xml:space="preserve"> 8</w:t>
      </w:r>
      <w:r w:rsidR="00107DB2">
        <w:t>(b)(1)</w:t>
      </w:r>
      <w:r w:rsidR="00D13FF9">
        <w:t xml:space="preserve">; </w:t>
      </w:r>
      <w:r w:rsidR="0050707A">
        <w:t>s</w:t>
      </w:r>
      <w:r w:rsidR="00D13FF9">
        <w:t>ee Form N</w:t>
      </w:r>
      <w:r w:rsidR="00C96F28">
        <w:noBreakHyphen/>
      </w:r>
      <w:r w:rsidR="00D13FF9">
        <w:t>1A and Form N</w:t>
      </w:r>
      <w:r w:rsidR="00C96F28">
        <w:noBreakHyphen/>
      </w:r>
      <w:r w:rsidR="00D13FF9">
        <w:t>2</w:t>
      </w:r>
      <w:r w:rsidR="00035EF2">
        <w:t>.</w:t>
      </w:r>
    </w:p>
  </w:footnote>
  <w:footnote w:id="29">
    <w:p w14:paraId="1FD9E070" w14:textId="41418951" w:rsidR="008D3CA0" w:rsidRDefault="001D1291" w:rsidP="008D3CA0">
      <w:pPr>
        <w:pStyle w:val="FootnoteText"/>
      </w:pPr>
      <w:r w:rsidRPr="001D1291">
        <w:rPr>
          <w:rStyle w:val="FootnoteReference"/>
          <w:vertAlign w:val="baseline"/>
        </w:rPr>
        <w:footnoteRef/>
      </w:r>
      <w:r w:rsidR="008D3CA0" w:rsidRPr="003A0F96">
        <w:t xml:space="preserve"> </w:t>
      </w:r>
      <w:r w:rsidR="00C16FB5">
        <w:tab/>
      </w:r>
      <w:r w:rsidR="008D3CA0" w:rsidRPr="003A0F96">
        <w:t xml:space="preserve">U.S. </w:t>
      </w:r>
      <w:r w:rsidR="008D3CA0" w:rsidRPr="005C56BE">
        <w:rPr>
          <w:i/>
        </w:rPr>
        <w:t>Investment Company Act of 1940</w:t>
      </w:r>
      <w:r w:rsidR="008D3CA0" w:rsidRPr="003A0F96">
        <w:t xml:space="preserve">, </w:t>
      </w:r>
      <w:r w:rsidR="00F9729B">
        <w:t>s</w:t>
      </w:r>
      <w:r w:rsidR="008D3CA0" w:rsidRPr="003A0F96">
        <w:t xml:space="preserve"> 5</w:t>
      </w:r>
      <w:r w:rsidR="00D13FF9">
        <w:t>(b)(1)</w:t>
      </w:r>
      <w:r w:rsidR="008D3CA0" w:rsidRPr="003A0F96">
        <w:t>.</w:t>
      </w:r>
    </w:p>
  </w:footnote>
  <w:footnote w:id="30">
    <w:p w14:paraId="0483E8C1" w14:textId="3DCCB30B" w:rsidR="008D3CA0" w:rsidRPr="00681412" w:rsidRDefault="001D1291" w:rsidP="008D3CA0">
      <w:pPr>
        <w:pStyle w:val="FootnoteText"/>
      </w:pPr>
      <w:r w:rsidRPr="001D1291">
        <w:rPr>
          <w:rStyle w:val="FootnoteReference"/>
          <w:vertAlign w:val="baseline"/>
        </w:rPr>
        <w:footnoteRef/>
      </w:r>
      <w:r w:rsidR="008D3CA0" w:rsidRPr="00681412">
        <w:t xml:space="preserve"> </w:t>
      </w:r>
      <w:r w:rsidR="00C16FB5">
        <w:tab/>
      </w:r>
      <w:r w:rsidR="00C02C7B" w:rsidRPr="00681412">
        <w:t>F</w:t>
      </w:r>
      <w:r w:rsidR="007A6D34">
        <w:t>CA</w:t>
      </w:r>
      <w:r w:rsidR="00C02C7B" w:rsidRPr="00681412">
        <w:t xml:space="preserve"> (2023)</w:t>
      </w:r>
      <w:r w:rsidR="00C02C7B">
        <w:t>,</w:t>
      </w:r>
      <w:r w:rsidR="00C02C7B" w:rsidRPr="00681412">
        <w:t xml:space="preserve"> </w:t>
      </w:r>
      <w:hyperlink r:id="rId14" w:history="1">
        <w:r w:rsidR="00C02C7B" w:rsidRPr="00D35A22">
          <w:rPr>
            <w:rStyle w:val="Hyperlink"/>
          </w:rPr>
          <w:t>Collective Investment Schemes</w:t>
        </w:r>
      </w:hyperlink>
      <w:r w:rsidR="00C02C7B">
        <w:t>,</w:t>
      </w:r>
      <w:r w:rsidR="00C02C7B" w:rsidRPr="00681412">
        <w:t xml:space="preserve"> section 5.1.4, p</w:t>
      </w:r>
      <w:r w:rsidR="00C02C7B">
        <w:t>p</w:t>
      </w:r>
      <w:r w:rsidR="00C02C7B" w:rsidRPr="00681412">
        <w:t xml:space="preserve"> 95</w:t>
      </w:r>
      <w:r w:rsidR="00C02C7B">
        <w:t>–</w:t>
      </w:r>
      <w:r w:rsidR="00C02C7B" w:rsidRPr="00681412">
        <w:t xml:space="preserve">96, accessed </w:t>
      </w:r>
      <w:r w:rsidR="00C02C7B">
        <w:t>July 2023.</w:t>
      </w:r>
    </w:p>
  </w:footnote>
  <w:footnote w:id="31">
    <w:p w14:paraId="5384F334" w14:textId="3474D079" w:rsidR="008D3CA0" w:rsidRPr="006E7760" w:rsidRDefault="001D1291" w:rsidP="008D3CA0">
      <w:pPr>
        <w:pStyle w:val="FootnoteText"/>
        <w:rPr>
          <w:highlight w:val="yellow"/>
        </w:rPr>
      </w:pPr>
      <w:r w:rsidRPr="001D1291">
        <w:rPr>
          <w:rStyle w:val="FootnoteReference"/>
          <w:vertAlign w:val="baseline"/>
        </w:rPr>
        <w:footnoteRef/>
      </w:r>
      <w:r w:rsidR="008D3CA0" w:rsidRPr="00681412">
        <w:t xml:space="preserve"> </w:t>
      </w:r>
      <w:r w:rsidR="00C16FB5">
        <w:tab/>
      </w:r>
      <w:r w:rsidR="00C161C2" w:rsidRPr="00681412">
        <w:t>F</w:t>
      </w:r>
      <w:r w:rsidR="007A6D34">
        <w:t>CA</w:t>
      </w:r>
      <w:r w:rsidR="00C161C2" w:rsidRPr="00681412">
        <w:t xml:space="preserve"> (2023)</w:t>
      </w:r>
      <w:r w:rsidR="00C161C2">
        <w:t>,</w:t>
      </w:r>
      <w:r w:rsidR="00C161C2" w:rsidRPr="00681412">
        <w:t xml:space="preserve"> </w:t>
      </w:r>
      <w:hyperlink r:id="rId15" w:history="1">
        <w:r w:rsidR="00C161C2" w:rsidRPr="00626A2F">
          <w:rPr>
            <w:rStyle w:val="Hyperlink"/>
          </w:rPr>
          <w:t>Collective Investment Schemes</w:t>
        </w:r>
      </w:hyperlink>
      <w:r w:rsidR="00C161C2">
        <w:t>,</w:t>
      </w:r>
      <w:r w:rsidR="00C161C2" w:rsidRPr="00681412">
        <w:t xml:space="preserve"> section 5.1.4, p</w:t>
      </w:r>
      <w:r w:rsidR="00C161C2">
        <w:t>p</w:t>
      </w:r>
      <w:r w:rsidR="00C161C2" w:rsidRPr="00681412">
        <w:t xml:space="preserve"> 95</w:t>
      </w:r>
      <w:r w:rsidR="00C161C2">
        <w:t>–</w:t>
      </w:r>
      <w:r w:rsidR="00C161C2" w:rsidRPr="00681412">
        <w:t>96</w:t>
      </w:r>
      <w:r w:rsidR="00C161C2">
        <w:t>, accessed July 2023.</w:t>
      </w:r>
    </w:p>
  </w:footnote>
  <w:footnote w:id="32">
    <w:p w14:paraId="2E72E97C" w14:textId="57A3BAEE" w:rsidR="008D3CA0" w:rsidRPr="007C6133" w:rsidRDefault="001D1291" w:rsidP="008D3CA0">
      <w:pPr>
        <w:pStyle w:val="FootnoteText"/>
        <w:rPr>
          <w:highlight w:val="yellow"/>
        </w:rPr>
      </w:pPr>
      <w:r w:rsidRPr="001D1291">
        <w:rPr>
          <w:rStyle w:val="FootnoteReference"/>
          <w:vertAlign w:val="baseline"/>
        </w:rPr>
        <w:footnoteRef/>
      </w:r>
      <w:r w:rsidR="008D3CA0" w:rsidRPr="007674CB">
        <w:t xml:space="preserve"> </w:t>
      </w:r>
      <w:r w:rsidR="00C16FB5">
        <w:tab/>
      </w:r>
      <w:r w:rsidR="00E72B9B" w:rsidRPr="007674CB">
        <w:t>F</w:t>
      </w:r>
      <w:r w:rsidR="007A6D34">
        <w:t>CA</w:t>
      </w:r>
      <w:r w:rsidR="00E72B9B" w:rsidRPr="007674CB">
        <w:t xml:space="preserve"> (2023)</w:t>
      </w:r>
      <w:r w:rsidR="00E72B9B">
        <w:t>,</w:t>
      </w:r>
      <w:r w:rsidR="00E72B9B" w:rsidRPr="007674CB">
        <w:t xml:space="preserve"> </w:t>
      </w:r>
      <w:r w:rsidR="00E72B9B">
        <w:t>COBS 4 and 9.</w:t>
      </w:r>
    </w:p>
  </w:footnote>
  <w:footnote w:id="33">
    <w:p w14:paraId="6EC7216E" w14:textId="54322B87" w:rsidR="00047E29" w:rsidRDefault="001D1291" w:rsidP="00047E29">
      <w:pPr>
        <w:pStyle w:val="FootnoteText"/>
      </w:pPr>
      <w:r w:rsidRPr="001D1291">
        <w:rPr>
          <w:rStyle w:val="FootnoteReference"/>
          <w:vertAlign w:val="baseline"/>
        </w:rPr>
        <w:footnoteRef/>
      </w:r>
      <w:r w:rsidR="00047E29">
        <w:t xml:space="preserve"> </w:t>
      </w:r>
      <w:r w:rsidR="00C16FB5">
        <w:tab/>
      </w:r>
      <w:r w:rsidR="00047E29">
        <w:t>Corporations Act, s 1020E.</w:t>
      </w:r>
    </w:p>
  </w:footnote>
  <w:footnote w:id="34">
    <w:p w14:paraId="685A5BCA" w14:textId="698ECB5A" w:rsidR="00047E29" w:rsidRDefault="001D1291" w:rsidP="00047E29">
      <w:pPr>
        <w:pStyle w:val="FootnoteText"/>
      </w:pPr>
      <w:r w:rsidRPr="001D1291">
        <w:rPr>
          <w:rStyle w:val="FootnoteReference"/>
          <w:vertAlign w:val="baseline"/>
        </w:rPr>
        <w:footnoteRef/>
      </w:r>
      <w:r w:rsidR="00047E29">
        <w:t xml:space="preserve"> </w:t>
      </w:r>
      <w:r w:rsidR="00C16FB5">
        <w:tab/>
      </w:r>
      <w:r w:rsidR="0065090C">
        <w:t xml:space="preserve">ASIC (2023), </w:t>
      </w:r>
      <w:hyperlink r:id="rId16" w:history="1">
        <w:r w:rsidR="0065090C">
          <w:rPr>
            <w:rStyle w:val="Hyperlink"/>
            <w:i/>
            <w:iCs/>
          </w:rPr>
          <w:t>23</w:t>
        </w:r>
        <w:r w:rsidR="00C96F28">
          <w:rPr>
            <w:rStyle w:val="Hyperlink"/>
            <w:i/>
            <w:iCs/>
          </w:rPr>
          <w:noBreakHyphen/>
        </w:r>
        <w:r w:rsidR="0065090C">
          <w:rPr>
            <w:rStyle w:val="Hyperlink"/>
            <w:i/>
            <w:iCs/>
          </w:rPr>
          <w:t>174MR: A</w:t>
        </w:r>
        <w:r w:rsidR="0065090C" w:rsidRPr="001B4FC5">
          <w:rPr>
            <w:rStyle w:val="Hyperlink"/>
            <w:i/>
            <w:iCs/>
          </w:rPr>
          <w:t>SIC issues 38 DDO stop orders for pet insurance products</w:t>
        </w:r>
      </w:hyperlink>
      <w:r w:rsidR="0065090C">
        <w:rPr>
          <w:i/>
          <w:iCs/>
        </w:rPr>
        <w:t xml:space="preserve"> </w:t>
      </w:r>
      <w:r w:rsidR="0065090C">
        <w:t>[media release], 29 June 2023, accessed July 2023</w:t>
      </w:r>
      <w:r w:rsidR="0065090C">
        <w:rPr>
          <w:i/>
          <w:iCs/>
        </w:rPr>
        <w:t>.</w:t>
      </w:r>
    </w:p>
  </w:footnote>
  <w:footnote w:id="35">
    <w:p w14:paraId="7806A4CC" w14:textId="36963A95" w:rsidR="00CF5960" w:rsidRDefault="001D1291" w:rsidP="00CF5960">
      <w:pPr>
        <w:pStyle w:val="FootnoteText"/>
      </w:pPr>
      <w:r w:rsidRPr="001D1291">
        <w:rPr>
          <w:rStyle w:val="FootnoteReference"/>
          <w:vertAlign w:val="baseline"/>
        </w:rPr>
        <w:footnoteRef/>
      </w:r>
      <w:r w:rsidR="00CF5960">
        <w:t xml:space="preserve"> </w:t>
      </w:r>
      <w:r w:rsidR="00C16FB5">
        <w:tab/>
      </w:r>
      <w:r w:rsidR="00CF5960">
        <w:t xml:space="preserve">ASIC (2023), </w:t>
      </w:r>
      <w:hyperlink r:id="rId17" w:history="1">
        <w:r w:rsidR="00CF5960" w:rsidRPr="00D75F68">
          <w:rPr>
            <w:rStyle w:val="Hyperlink"/>
          </w:rPr>
          <w:t xml:space="preserve">REP 762: </w:t>
        </w:r>
        <w:r w:rsidR="00CF5960" w:rsidRPr="00D75F68">
          <w:rPr>
            <w:rStyle w:val="Hyperlink"/>
            <w:i/>
            <w:iCs/>
          </w:rPr>
          <w:t>Design and distribution obligations: Investment products</w:t>
        </w:r>
      </w:hyperlink>
      <w:r w:rsidR="00CF5960">
        <w:t>, p 3, accessed July 2023.</w:t>
      </w:r>
    </w:p>
  </w:footnote>
  <w:footnote w:id="36">
    <w:p w14:paraId="70086D49" w14:textId="66100D36" w:rsidR="005D1508" w:rsidRDefault="001D1291" w:rsidP="007F5E2E">
      <w:pPr>
        <w:pStyle w:val="FootnoteText"/>
      </w:pPr>
      <w:r w:rsidRPr="001D1291">
        <w:rPr>
          <w:rStyle w:val="FootnoteReference"/>
          <w:vertAlign w:val="baseline"/>
        </w:rPr>
        <w:footnoteRef/>
      </w:r>
      <w:r w:rsidR="005D1508">
        <w:t xml:space="preserve"> </w:t>
      </w:r>
      <w:r w:rsidR="00C16FB5">
        <w:tab/>
      </w:r>
      <w:r w:rsidR="003B18F8">
        <w:t>See</w:t>
      </w:r>
      <w:r w:rsidR="005D1508">
        <w:t xml:space="preserve"> ASIC</w:t>
      </w:r>
      <w:r w:rsidR="00AF143C">
        <w:t xml:space="preserve"> </w:t>
      </w:r>
      <w:r w:rsidR="002478C4">
        <w:t xml:space="preserve">legislative instruments </w:t>
      </w:r>
      <w:r w:rsidR="003C22AA">
        <w:t>2020/</w:t>
      </w:r>
      <w:r w:rsidR="00D62332">
        <w:t xml:space="preserve">986, 2021/240, </w:t>
      </w:r>
      <w:r w:rsidR="003C22AA">
        <w:t>2022/647</w:t>
      </w:r>
      <w:r w:rsidR="00D62332">
        <w:t xml:space="preserve"> and</w:t>
      </w:r>
      <w:r w:rsidR="003C22AA">
        <w:t xml:space="preserve"> 2022/648</w:t>
      </w:r>
      <w:r w:rsidR="00C96F28">
        <w:t xml:space="preserve">. </w:t>
      </w:r>
      <w:r w:rsidR="002478C4">
        <w:t xml:space="preserve">  </w:t>
      </w:r>
      <w:r w:rsidR="005D1508">
        <w:t xml:space="preserve"> </w:t>
      </w:r>
    </w:p>
  </w:footnote>
  <w:footnote w:id="37">
    <w:p w14:paraId="4271BEDE" w14:textId="1476825C" w:rsidR="00275AD9" w:rsidRDefault="001D1291" w:rsidP="00275AD9">
      <w:pPr>
        <w:pStyle w:val="FootnoteText"/>
      </w:pPr>
      <w:r w:rsidRPr="001D1291">
        <w:rPr>
          <w:rStyle w:val="FootnoteReference"/>
          <w:vertAlign w:val="baseline"/>
        </w:rPr>
        <w:footnoteRef/>
      </w:r>
      <w:r w:rsidR="00275AD9">
        <w:t xml:space="preserve"> </w:t>
      </w:r>
      <w:r w:rsidR="00C16FB5">
        <w:tab/>
      </w:r>
      <w:r w:rsidR="00275AD9">
        <w:t>Section 601ED of the Corporations Act determines when a scheme must be registered. This includes schemes that have at least 20 members (by itself or together with related schemes as determined by ASIC), and/or the scheme is promoted by a person (or associate), who was in the business of promoting schemes.</w:t>
      </w:r>
    </w:p>
  </w:footnote>
  <w:footnote w:id="38">
    <w:p w14:paraId="11767453" w14:textId="2EDF4A28" w:rsidR="00B95ADD" w:rsidRDefault="001D1291" w:rsidP="00B95ADD">
      <w:pPr>
        <w:pStyle w:val="FootnoteText"/>
      </w:pPr>
      <w:r w:rsidRPr="001D1291">
        <w:rPr>
          <w:rStyle w:val="FootnoteReference"/>
          <w:vertAlign w:val="baseline"/>
        </w:rPr>
        <w:footnoteRef/>
      </w:r>
      <w:r w:rsidR="00B95ADD">
        <w:t xml:space="preserve"> </w:t>
      </w:r>
      <w:r w:rsidR="00C16FB5">
        <w:tab/>
      </w:r>
      <w:r w:rsidR="002017F9" w:rsidRPr="00FA770A">
        <w:t>The Senate Economic References Committee</w:t>
      </w:r>
      <w:r w:rsidR="002017F9">
        <w:t xml:space="preserve"> (2022)</w:t>
      </w:r>
      <w:r w:rsidR="002017F9" w:rsidRPr="00FA770A">
        <w:t xml:space="preserve">, </w:t>
      </w:r>
      <w:hyperlink r:id="rId18" w:history="1">
        <w:r w:rsidR="002017F9" w:rsidRPr="00EB2F07">
          <w:rPr>
            <w:rStyle w:val="Hyperlink"/>
            <w:i/>
            <w:iCs/>
          </w:rPr>
          <w:t>Sterling Income Trust</w:t>
        </w:r>
      </w:hyperlink>
      <w:r w:rsidR="002017F9">
        <w:t xml:space="preserve">, Commonwealth of Australia, 2022, p 54, accessed July 2023; The Senate Economic References Committee (2016), </w:t>
      </w:r>
      <w:hyperlink r:id="rId19" w:history="1">
        <w:r w:rsidR="002017F9" w:rsidRPr="00A676FA">
          <w:rPr>
            <w:rStyle w:val="Hyperlink"/>
            <w:i/>
            <w:iCs/>
          </w:rPr>
          <w:t xml:space="preserve">Agribusiness managed investment schemes: Bitter </w:t>
        </w:r>
        <w:r w:rsidR="002017F9">
          <w:rPr>
            <w:rStyle w:val="Hyperlink"/>
            <w:i/>
            <w:iCs/>
          </w:rPr>
          <w:t>h</w:t>
        </w:r>
        <w:r w:rsidR="002017F9" w:rsidRPr="00A676FA">
          <w:rPr>
            <w:rStyle w:val="Hyperlink"/>
            <w:i/>
            <w:iCs/>
          </w:rPr>
          <w:t>arvest</w:t>
        </w:r>
      </w:hyperlink>
      <w:r w:rsidR="002017F9">
        <w:rPr>
          <w:i/>
          <w:iCs/>
        </w:rPr>
        <w:t>,</w:t>
      </w:r>
      <w:r w:rsidR="002017F9">
        <w:t xml:space="preserve"> Commonwealth of Australia, 2016, pp 47–49, accessed July 2023.</w:t>
      </w:r>
    </w:p>
  </w:footnote>
  <w:footnote w:id="39">
    <w:p w14:paraId="4039675C" w14:textId="2AACD2EE" w:rsidR="00047E29" w:rsidRDefault="001D1291" w:rsidP="00047E29">
      <w:pPr>
        <w:pStyle w:val="FootnoteText"/>
      </w:pPr>
      <w:r w:rsidRPr="001D1291">
        <w:rPr>
          <w:rStyle w:val="FootnoteReference"/>
          <w:vertAlign w:val="baseline"/>
        </w:rPr>
        <w:footnoteRef/>
      </w:r>
      <w:r w:rsidR="00047E29">
        <w:t xml:space="preserve"> </w:t>
      </w:r>
      <w:r w:rsidR="00C16FB5">
        <w:tab/>
      </w:r>
      <w:r w:rsidR="00047E29">
        <w:t>Corporations Act, s 601EA.</w:t>
      </w:r>
    </w:p>
  </w:footnote>
  <w:footnote w:id="40">
    <w:p w14:paraId="753F1095" w14:textId="61B26231" w:rsidR="00047E29" w:rsidRDefault="001D1291" w:rsidP="00047E29">
      <w:pPr>
        <w:pStyle w:val="FootnoteText"/>
      </w:pPr>
      <w:r w:rsidRPr="001D1291">
        <w:rPr>
          <w:rStyle w:val="FootnoteReference"/>
          <w:vertAlign w:val="baseline"/>
        </w:rPr>
        <w:footnoteRef/>
      </w:r>
      <w:r w:rsidR="00047E29">
        <w:t xml:space="preserve"> </w:t>
      </w:r>
      <w:r w:rsidR="00C16FB5">
        <w:tab/>
      </w:r>
      <w:r w:rsidR="00047E29">
        <w:t>Corporations Act, s 601</w:t>
      </w:r>
      <w:r w:rsidR="00047E29">
        <w:t>EB(1).</w:t>
      </w:r>
    </w:p>
  </w:footnote>
  <w:footnote w:id="41">
    <w:p w14:paraId="2F067111" w14:textId="1D9597F6" w:rsidR="00047E29" w:rsidRPr="00683436" w:rsidRDefault="001D1291" w:rsidP="00047E29">
      <w:pPr>
        <w:pStyle w:val="FootnoteText"/>
        <w:rPr>
          <w:i/>
          <w:iCs/>
        </w:rPr>
      </w:pPr>
      <w:r w:rsidRPr="001D1291">
        <w:rPr>
          <w:rStyle w:val="FootnoteReference"/>
          <w:vertAlign w:val="baseline"/>
        </w:rPr>
        <w:footnoteRef/>
      </w:r>
      <w:r w:rsidR="00047E29">
        <w:t xml:space="preserve"> </w:t>
      </w:r>
      <w:r w:rsidR="00C16FB5">
        <w:tab/>
      </w:r>
      <w:r w:rsidR="00CD21A4" w:rsidRPr="004C173B">
        <w:t>CAMAC</w:t>
      </w:r>
      <w:r w:rsidR="00CD21A4">
        <w:t xml:space="preserve"> (2014), </w:t>
      </w:r>
      <w:r w:rsidR="00DC45E9" w:rsidRPr="00ED2306">
        <w:t>The establishment and operation of managed investment schemes: Discussion paper</w:t>
      </w:r>
      <w:r w:rsidR="00CD21A4" w:rsidRPr="00C90454">
        <w:t xml:space="preserve">, </w:t>
      </w:r>
      <w:r w:rsidR="00CD21A4" w:rsidRPr="004C173B">
        <w:t>Australian Government</w:t>
      </w:r>
      <w:r w:rsidR="00CD21A4">
        <w:t>, p 42.</w:t>
      </w:r>
    </w:p>
  </w:footnote>
  <w:footnote w:id="42">
    <w:p w14:paraId="511772B6" w14:textId="08C24377" w:rsidR="00220AEE" w:rsidRDefault="001D1291" w:rsidP="00220AEE">
      <w:pPr>
        <w:pStyle w:val="FootnoteText"/>
      </w:pPr>
      <w:r w:rsidRPr="001D1291">
        <w:rPr>
          <w:rStyle w:val="FootnoteReference"/>
          <w:vertAlign w:val="baseline"/>
        </w:rPr>
        <w:footnoteRef/>
      </w:r>
      <w:r w:rsidR="00220AEE">
        <w:t xml:space="preserve"> </w:t>
      </w:r>
      <w:r w:rsidR="00C16FB5">
        <w:tab/>
      </w:r>
      <w:r w:rsidR="00220AEE">
        <w:t>Corporations Act, s 601FB.</w:t>
      </w:r>
    </w:p>
  </w:footnote>
  <w:footnote w:id="43">
    <w:p w14:paraId="41837BE6" w14:textId="442DFB71" w:rsidR="008B645D" w:rsidRDefault="001D1291" w:rsidP="00041793">
      <w:pPr>
        <w:pStyle w:val="FootnoteText"/>
      </w:pPr>
      <w:r w:rsidRPr="001D1291">
        <w:rPr>
          <w:rStyle w:val="FootnoteReference"/>
          <w:vertAlign w:val="baseline"/>
        </w:rPr>
        <w:footnoteRef/>
      </w:r>
      <w:r w:rsidR="008B645D">
        <w:t xml:space="preserve"> </w:t>
      </w:r>
      <w:r w:rsidR="00C16FB5">
        <w:tab/>
      </w:r>
      <w:r w:rsidR="008B645D">
        <w:t>Corporations Act</w:t>
      </w:r>
      <w:r w:rsidR="00092693">
        <w:t xml:space="preserve">, </w:t>
      </w:r>
      <w:r w:rsidR="008B645D">
        <w:t>s 912A</w:t>
      </w:r>
      <w:r w:rsidR="00433FD7">
        <w:t>.</w:t>
      </w:r>
    </w:p>
  </w:footnote>
  <w:footnote w:id="44">
    <w:p w14:paraId="5AD83DA3" w14:textId="33B46996" w:rsidR="001945D4" w:rsidRDefault="001D1291" w:rsidP="001945D4">
      <w:pPr>
        <w:pStyle w:val="FootnoteText"/>
      </w:pPr>
      <w:r w:rsidRPr="001D1291">
        <w:rPr>
          <w:rStyle w:val="FootnoteReference"/>
          <w:vertAlign w:val="baseline"/>
        </w:rPr>
        <w:footnoteRef/>
      </w:r>
      <w:r w:rsidR="001945D4">
        <w:t xml:space="preserve"> </w:t>
      </w:r>
      <w:r w:rsidR="00C16FB5">
        <w:tab/>
      </w:r>
      <w:r w:rsidR="001945D4">
        <w:t>Corporations Act, s</w:t>
      </w:r>
      <w:r w:rsidR="00D363E2">
        <w:t>s</w:t>
      </w:r>
      <w:r w:rsidR="001945D4">
        <w:t xml:space="preserve"> 601GA</w:t>
      </w:r>
      <w:r w:rsidR="00136E92">
        <w:t xml:space="preserve"> and 601GB</w:t>
      </w:r>
      <w:r w:rsidR="001945D4">
        <w:t>.</w:t>
      </w:r>
    </w:p>
  </w:footnote>
  <w:footnote w:id="45">
    <w:p w14:paraId="793BA463" w14:textId="64FB7E44" w:rsidR="00D363E2" w:rsidRDefault="00D363E2" w:rsidP="00D363E2">
      <w:pPr>
        <w:pStyle w:val="FootnoteText"/>
      </w:pPr>
      <w:r w:rsidRPr="00D363E2">
        <w:rPr>
          <w:rStyle w:val="FootnoteReference"/>
          <w:vertAlign w:val="baseline"/>
        </w:rPr>
        <w:footnoteRef/>
      </w:r>
      <w:r w:rsidRPr="00D363E2">
        <w:rPr>
          <w:rStyle w:val="FootnoteReference"/>
          <w:vertAlign w:val="baseline"/>
        </w:rPr>
        <w:t xml:space="preserve"> </w:t>
      </w:r>
      <w:r>
        <w:tab/>
        <w:t>Corporations Act, s 601GC.</w:t>
      </w:r>
    </w:p>
  </w:footnote>
  <w:footnote w:id="46">
    <w:p w14:paraId="7C289A54" w14:textId="43957EA7" w:rsidR="00FD69D9" w:rsidRDefault="001D1291" w:rsidP="00FD69D9">
      <w:pPr>
        <w:pStyle w:val="FootnoteText"/>
      </w:pPr>
      <w:r w:rsidRPr="001D1291">
        <w:rPr>
          <w:rStyle w:val="FootnoteReference"/>
          <w:vertAlign w:val="baseline"/>
        </w:rPr>
        <w:footnoteRef/>
      </w:r>
      <w:r w:rsidR="00FD69D9">
        <w:t xml:space="preserve"> </w:t>
      </w:r>
      <w:r w:rsidR="00C16FB5">
        <w:tab/>
      </w:r>
      <w:r w:rsidR="00FD69D9">
        <w:t>Corporations Act, s</w:t>
      </w:r>
      <w:r w:rsidR="003B7946">
        <w:t xml:space="preserve"> </w:t>
      </w:r>
      <w:r w:rsidR="00FD69D9">
        <w:t>1223C.</w:t>
      </w:r>
    </w:p>
  </w:footnote>
  <w:footnote w:id="47">
    <w:p w14:paraId="52F9287B" w14:textId="5969D0C6" w:rsidR="00425EE5" w:rsidRDefault="001D1291" w:rsidP="00425EE5">
      <w:pPr>
        <w:pStyle w:val="FootnoteText"/>
      </w:pPr>
      <w:r w:rsidRPr="001D1291">
        <w:rPr>
          <w:rStyle w:val="FootnoteReference"/>
          <w:vertAlign w:val="baseline"/>
        </w:rPr>
        <w:footnoteRef/>
      </w:r>
      <w:r w:rsidR="00425EE5">
        <w:t xml:space="preserve"> </w:t>
      </w:r>
      <w:r w:rsidR="00C16FB5">
        <w:tab/>
      </w:r>
      <w:r w:rsidR="00425EE5">
        <w:t>Corporations Act, s 601H</w:t>
      </w:r>
      <w:r w:rsidR="00317894">
        <w:t>A</w:t>
      </w:r>
      <w:r w:rsidR="00E344CD">
        <w:t>.</w:t>
      </w:r>
    </w:p>
  </w:footnote>
  <w:footnote w:id="48">
    <w:p w14:paraId="1CDBEA5F" w14:textId="7DE833E3" w:rsidR="008B645D" w:rsidRDefault="001D1291" w:rsidP="00041793">
      <w:pPr>
        <w:pStyle w:val="FootnoteText"/>
      </w:pPr>
      <w:r w:rsidRPr="001D1291">
        <w:rPr>
          <w:rStyle w:val="FootnoteReference"/>
          <w:vertAlign w:val="baseline"/>
        </w:rPr>
        <w:footnoteRef/>
      </w:r>
      <w:r w:rsidR="008B645D">
        <w:t xml:space="preserve"> </w:t>
      </w:r>
      <w:r w:rsidR="00C16FB5">
        <w:tab/>
      </w:r>
      <w:r w:rsidR="008B645D">
        <w:t>Corporations Act, s 601HG.</w:t>
      </w:r>
    </w:p>
  </w:footnote>
  <w:footnote w:id="49">
    <w:p w14:paraId="3791E941" w14:textId="28BCFB21" w:rsidR="00756E66" w:rsidRDefault="00756E66">
      <w:pPr>
        <w:pStyle w:val="FootnoteText"/>
      </w:pPr>
      <w:r w:rsidRPr="00756E66">
        <w:rPr>
          <w:rStyle w:val="FootnoteReference"/>
          <w:vertAlign w:val="baseline"/>
        </w:rPr>
        <w:footnoteRef/>
      </w:r>
      <w:r>
        <w:t xml:space="preserve"> </w:t>
      </w:r>
      <w:r>
        <w:tab/>
      </w:r>
      <w:r w:rsidRPr="004C173B">
        <w:t>CAMAC</w:t>
      </w:r>
      <w:r>
        <w:t xml:space="preserve"> (2014)</w:t>
      </w:r>
      <w:r w:rsidRPr="004C173B">
        <w:t xml:space="preserve">, </w:t>
      </w:r>
      <w:r w:rsidRPr="000F122E">
        <w:t>The establishment and operation of managed investment schemes: Discussion paper</w:t>
      </w:r>
      <w:r w:rsidRPr="004C173B">
        <w:t xml:space="preserve">, Australian Government, </w:t>
      </w:r>
      <w:r>
        <w:t>pp 69</w:t>
      </w:r>
      <w:r>
        <w:noBreakHyphen/>
        <w:t>70; P</w:t>
      </w:r>
      <w:r w:rsidRPr="004C173B">
        <w:t>arliamentary Joint Committee on Corporations and Financial Services</w:t>
      </w:r>
      <w:r>
        <w:t xml:space="preserve"> (2012)</w:t>
      </w:r>
      <w:r w:rsidRPr="004C173B">
        <w:t xml:space="preserve">, </w:t>
      </w:r>
      <w:hyperlink r:id="rId20" w:history="1">
        <w:r w:rsidRPr="00FB1D49">
          <w:rPr>
            <w:rStyle w:val="Hyperlink"/>
            <w:i/>
          </w:rPr>
          <w:t>Inquiry into the collapse of Trio Capital</w:t>
        </w:r>
      </w:hyperlink>
      <w:r w:rsidRPr="004C173B">
        <w:t xml:space="preserve">, Commonwealth of Australia, </w:t>
      </w:r>
      <w:r>
        <w:t>p 131, accessed July 2023.</w:t>
      </w:r>
    </w:p>
  </w:footnote>
  <w:footnote w:id="50">
    <w:p w14:paraId="67B28A94" w14:textId="00859C5E" w:rsidR="00347C00" w:rsidRDefault="001D1291" w:rsidP="00347C00">
      <w:pPr>
        <w:pStyle w:val="FootnoteText"/>
      </w:pPr>
      <w:r w:rsidRPr="001D1291">
        <w:rPr>
          <w:rStyle w:val="FootnoteReference"/>
          <w:vertAlign w:val="baseline"/>
        </w:rPr>
        <w:footnoteRef/>
      </w:r>
      <w:r w:rsidR="00347C00">
        <w:t xml:space="preserve"> </w:t>
      </w:r>
      <w:r w:rsidR="001B69D9">
        <w:tab/>
      </w:r>
      <w:r w:rsidR="00347C00">
        <w:t xml:space="preserve">Corporations Act, </w:t>
      </w:r>
      <w:r w:rsidR="001C20F2">
        <w:t>s</w:t>
      </w:r>
      <w:r w:rsidR="002B1F2B">
        <w:t>s 601</w:t>
      </w:r>
      <w:r w:rsidR="002B1F2B">
        <w:t>JA(1)</w:t>
      </w:r>
      <w:r w:rsidR="00347C00">
        <w:t xml:space="preserve"> </w:t>
      </w:r>
      <w:r w:rsidR="001C20F2">
        <w:t xml:space="preserve">and </w:t>
      </w:r>
      <w:r w:rsidR="00347C00">
        <w:t>601JC.</w:t>
      </w:r>
    </w:p>
  </w:footnote>
  <w:footnote w:id="51">
    <w:p w14:paraId="5FFFF58B" w14:textId="3C248B2C" w:rsidR="004A7A51" w:rsidRDefault="004A7A51">
      <w:pPr>
        <w:pStyle w:val="FootnoteText"/>
      </w:pPr>
      <w:r w:rsidRPr="00E16784">
        <w:rPr>
          <w:rStyle w:val="FootnoteReference"/>
          <w:vertAlign w:val="baseline"/>
        </w:rPr>
        <w:footnoteRef/>
      </w:r>
      <w:r w:rsidRPr="00E16784">
        <w:rPr>
          <w:rStyle w:val="FootnoteReference"/>
          <w:vertAlign w:val="baseline"/>
        </w:rPr>
        <w:t xml:space="preserve"> </w:t>
      </w:r>
      <w:r>
        <w:tab/>
        <w:t>Corporations Act, s</w:t>
      </w:r>
      <w:r w:rsidR="00E16784">
        <w:t xml:space="preserve"> </w:t>
      </w:r>
      <w:r>
        <w:t>1224</w:t>
      </w:r>
      <w:r w:rsidR="00E16784">
        <w:t>G.</w:t>
      </w:r>
    </w:p>
  </w:footnote>
  <w:footnote w:id="52">
    <w:p w14:paraId="5EEBD62D" w14:textId="79FAACD2" w:rsidR="00BF7054" w:rsidRDefault="001D1291" w:rsidP="00D31DD2">
      <w:pPr>
        <w:pStyle w:val="FootnoteText"/>
      </w:pPr>
      <w:r w:rsidRPr="001D1291">
        <w:rPr>
          <w:rStyle w:val="FootnoteReference"/>
          <w:vertAlign w:val="baseline"/>
        </w:rPr>
        <w:footnoteRef/>
      </w:r>
      <w:r w:rsidR="00BF7054">
        <w:t xml:space="preserve"> </w:t>
      </w:r>
      <w:r w:rsidR="001B69D9">
        <w:tab/>
      </w:r>
      <w:r w:rsidR="00BF7054">
        <w:t>Explanatory Memorandum, Corporate Collective Investment Vehicle Framework and Other Measures Bill 2021, paragraph 3.108</w:t>
      </w:r>
      <w:r w:rsidR="0091423A">
        <w:t>.</w:t>
      </w:r>
      <w:r w:rsidR="00BF7054">
        <w:t xml:space="preserve"> </w:t>
      </w:r>
    </w:p>
  </w:footnote>
  <w:footnote w:id="53">
    <w:p w14:paraId="18845E6E" w14:textId="001D2AF8" w:rsidR="00BF7054" w:rsidRDefault="001D1291" w:rsidP="00BF7054">
      <w:pPr>
        <w:pStyle w:val="FootnoteText"/>
      </w:pPr>
      <w:r w:rsidRPr="001D1291">
        <w:rPr>
          <w:rStyle w:val="FootnoteReference"/>
          <w:vertAlign w:val="baseline"/>
        </w:rPr>
        <w:footnoteRef/>
      </w:r>
      <w:r w:rsidR="00BF7054">
        <w:t xml:space="preserve"> </w:t>
      </w:r>
      <w:r w:rsidR="001B69D9">
        <w:tab/>
      </w:r>
      <w:r w:rsidR="008E2902">
        <w:t xml:space="preserve">ASX Corporate Governance Council (2019), </w:t>
      </w:r>
      <w:hyperlink r:id="rId21" w:history="1">
        <w:r w:rsidR="008E2902" w:rsidRPr="00213AF9">
          <w:rPr>
            <w:rStyle w:val="Hyperlink"/>
          </w:rPr>
          <w:t>Corporate Governance Principles and Recommendations 4th Edition</w:t>
        </w:r>
      </w:hyperlink>
      <w:r w:rsidR="008E2902">
        <w:t>, Recommendation 2.4, p 15, accessed July 2023.</w:t>
      </w:r>
    </w:p>
  </w:footnote>
  <w:footnote w:id="54">
    <w:p w14:paraId="129119D3" w14:textId="54FE53E0" w:rsidR="00CA6B05" w:rsidRDefault="001D1291" w:rsidP="00CA6B05">
      <w:pPr>
        <w:pStyle w:val="FootnoteText"/>
      </w:pPr>
      <w:r w:rsidRPr="001D1291">
        <w:rPr>
          <w:rStyle w:val="FootnoteReference"/>
          <w:vertAlign w:val="baseline"/>
        </w:rPr>
        <w:footnoteRef/>
      </w:r>
      <w:r w:rsidR="00CA6B05">
        <w:t xml:space="preserve"> </w:t>
      </w:r>
      <w:r w:rsidR="001B69D9">
        <w:tab/>
      </w:r>
      <w:r w:rsidR="00EB4429">
        <w:t>CAMAC (2012)</w:t>
      </w:r>
      <w:r w:rsidR="00EB4429" w:rsidRPr="00737D1D">
        <w:t xml:space="preserve">, </w:t>
      </w:r>
      <w:r w:rsidR="00B817C6" w:rsidRPr="000F122E">
        <w:t>Managed Investment Schemes: Report</w:t>
      </w:r>
      <w:r w:rsidR="00EB4429" w:rsidRPr="00737D1D">
        <w:rPr>
          <w:i/>
          <w:iCs/>
        </w:rPr>
        <w:t xml:space="preserve">, </w:t>
      </w:r>
      <w:r w:rsidR="00EB4429" w:rsidRPr="00737D1D">
        <w:t>Australian Government</w:t>
      </w:r>
      <w:r w:rsidR="00EB4429">
        <w:rPr>
          <w:i/>
        </w:rPr>
        <w:t>,</w:t>
      </w:r>
      <w:r w:rsidR="00EB4429" w:rsidRPr="00737D1D">
        <w:t xml:space="preserve"> </w:t>
      </w:r>
      <w:r w:rsidR="00EB4429">
        <w:t xml:space="preserve">Chapter 5; </w:t>
      </w:r>
      <w:r w:rsidR="00EB4429" w:rsidRPr="004C173B">
        <w:t>Senate Economics References Committee</w:t>
      </w:r>
      <w:r w:rsidR="00EB4429">
        <w:t xml:space="preserve"> (2016)</w:t>
      </w:r>
      <w:r w:rsidR="00EB4429" w:rsidRPr="004C173B">
        <w:t xml:space="preserve">, </w:t>
      </w:r>
      <w:hyperlink r:id="rId22" w:history="1">
        <w:r w:rsidR="00EB4429" w:rsidRPr="00FF71A4">
          <w:rPr>
            <w:rStyle w:val="Hyperlink"/>
            <w:i/>
          </w:rPr>
          <w:t>Agribusiness managed investment schemes: Bitter harvest</w:t>
        </w:r>
      </w:hyperlink>
      <w:r w:rsidR="00EB4429" w:rsidRPr="004C173B">
        <w:t>, Commonwealth of Australia</w:t>
      </w:r>
      <w:r w:rsidR="00EB4429">
        <w:t>, p 245, accessed July 2023</w:t>
      </w:r>
      <w:r w:rsidR="00CA6B05">
        <w:t>.</w:t>
      </w:r>
    </w:p>
  </w:footnote>
  <w:footnote w:id="55">
    <w:p w14:paraId="0B0513D1" w14:textId="53E6BECE" w:rsidR="00295DC0" w:rsidRPr="0055066C" w:rsidRDefault="001D1291" w:rsidP="00B6249D">
      <w:pPr>
        <w:pStyle w:val="FootnoteText"/>
      </w:pPr>
      <w:r w:rsidRPr="001D1291">
        <w:rPr>
          <w:rStyle w:val="FootnoteReference"/>
          <w:vertAlign w:val="baseline"/>
        </w:rPr>
        <w:footnoteRef/>
      </w:r>
      <w:r w:rsidR="00295DC0">
        <w:t xml:space="preserve"> </w:t>
      </w:r>
      <w:r w:rsidR="001B69D9">
        <w:tab/>
      </w:r>
      <w:r w:rsidR="00295DC0">
        <w:t>Corporations Act, ss 252B</w:t>
      </w:r>
      <w:r w:rsidR="003C34BD">
        <w:t>,</w:t>
      </w:r>
      <w:r w:rsidR="00B92E8B">
        <w:t xml:space="preserve"> </w:t>
      </w:r>
      <w:r w:rsidR="00295DC0">
        <w:t>252D</w:t>
      </w:r>
      <w:r w:rsidR="003C34BD">
        <w:t xml:space="preserve"> and 252E</w:t>
      </w:r>
      <w:r w:rsidR="00295DC0">
        <w:t xml:space="preserve">; </w:t>
      </w:r>
      <w:r w:rsidR="007706C4">
        <w:t>ASIC</w:t>
      </w:r>
      <w:r w:rsidR="002B29EF">
        <w:t xml:space="preserve"> (2013)</w:t>
      </w:r>
      <w:r w:rsidR="00295DC0">
        <w:t xml:space="preserve"> </w:t>
      </w:r>
      <w:r w:rsidR="00295DC0">
        <w:rPr>
          <w:i/>
          <w:iCs/>
        </w:rPr>
        <w:t>ASIC Class Order [CO 13/519]</w:t>
      </w:r>
      <w:r w:rsidR="002B29EF">
        <w:t>.</w:t>
      </w:r>
    </w:p>
  </w:footnote>
  <w:footnote w:id="56">
    <w:p w14:paraId="6AFCBFD3" w14:textId="099C2640" w:rsidR="00DC72E5" w:rsidRPr="005727E7" w:rsidRDefault="001D1291" w:rsidP="00DC72E5">
      <w:pPr>
        <w:pStyle w:val="FootnoteText"/>
        <w:rPr>
          <w:rFonts w:cs="Calibri Light"/>
        </w:rPr>
      </w:pPr>
      <w:r w:rsidRPr="001D1291">
        <w:rPr>
          <w:rStyle w:val="FootnoteReference"/>
          <w:rFonts w:cs="Calibri Light"/>
          <w:sz w:val="20"/>
          <w:vertAlign w:val="baseline"/>
        </w:rPr>
        <w:footnoteRef/>
      </w:r>
      <w:r w:rsidR="00DC72E5" w:rsidRPr="005727E7">
        <w:rPr>
          <w:rFonts w:cs="Calibri Light"/>
        </w:rPr>
        <w:t xml:space="preserve"> </w:t>
      </w:r>
      <w:r w:rsidR="001B69D9">
        <w:rPr>
          <w:rFonts w:cs="Calibri Light"/>
        </w:rPr>
        <w:tab/>
      </w:r>
      <w:r w:rsidR="00DC72E5" w:rsidRPr="005727E7">
        <w:rPr>
          <w:rFonts w:cs="Calibri Light"/>
          <w:i/>
          <w:iCs/>
        </w:rPr>
        <w:t xml:space="preserve">MTM Funds Management Ltd v </w:t>
      </w:r>
      <w:r w:rsidR="00DC72E5" w:rsidRPr="005727E7">
        <w:rPr>
          <w:rFonts w:cs="Calibri Light"/>
          <w:i/>
          <w:iCs/>
        </w:rPr>
        <w:t>Cavalane Holdings Pty Ltd</w:t>
      </w:r>
      <w:r w:rsidR="00DC72E5" w:rsidRPr="005727E7">
        <w:rPr>
          <w:rFonts w:cs="Calibri Light"/>
        </w:rPr>
        <w:t xml:space="preserve"> [2000] NSWSC 922.</w:t>
      </w:r>
    </w:p>
  </w:footnote>
  <w:footnote w:id="57">
    <w:p w14:paraId="63F995ED" w14:textId="23D8B046" w:rsidR="00452EC8" w:rsidRPr="001B01D5" w:rsidRDefault="001D1291" w:rsidP="00452EC8">
      <w:pPr>
        <w:pStyle w:val="FootnoteText"/>
        <w:rPr>
          <w:rFonts w:cs="Calibri Light"/>
        </w:rPr>
      </w:pPr>
      <w:r w:rsidRPr="001D1291">
        <w:rPr>
          <w:rStyle w:val="FootnoteReference"/>
          <w:rFonts w:cs="Calibri Light"/>
          <w:sz w:val="20"/>
          <w:vertAlign w:val="baseline"/>
        </w:rPr>
        <w:footnoteRef/>
      </w:r>
      <w:r w:rsidR="00452EC8" w:rsidRPr="005727E7">
        <w:rPr>
          <w:rFonts w:cs="Calibri Light"/>
        </w:rPr>
        <w:t xml:space="preserve"> </w:t>
      </w:r>
      <w:r w:rsidR="001B69D9">
        <w:rPr>
          <w:rFonts w:cs="Calibri Light"/>
        </w:rPr>
        <w:tab/>
      </w:r>
      <w:r w:rsidR="00452EC8" w:rsidRPr="005727E7">
        <w:rPr>
          <w:rFonts w:cs="Calibri Light"/>
        </w:rPr>
        <w:t>Corporations Act, s 1224U.</w:t>
      </w:r>
    </w:p>
  </w:footnote>
  <w:footnote w:id="58">
    <w:p w14:paraId="2E372AD6" w14:textId="34B95F0C" w:rsidR="00E605FC" w:rsidRDefault="001D1291" w:rsidP="00CD2924">
      <w:pPr>
        <w:pStyle w:val="FootnoteText"/>
      </w:pPr>
      <w:r w:rsidRPr="001D1291">
        <w:rPr>
          <w:rStyle w:val="FootnoteReference"/>
          <w:vertAlign w:val="baseline"/>
        </w:rPr>
        <w:footnoteRef/>
      </w:r>
      <w:r w:rsidR="00E605FC">
        <w:t xml:space="preserve"> </w:t>
      </w:r>
      <w:r w:rsidR="001B69D9">
        <w:tab/>
      </w:r>
      <w:r w:rsidR="00E605FC">
        <w:t>Corporations Act, s 601FS</w:t>
      </w:r>
      <w:r w:rsidR="00611B03">
        <w:t>.</w:t>
      </w:r>
    </w:p>
  </w:footnote>
  <w:footnote w:id="59">
    <w:p w14:paraId="57B6B2CD" w14:textId="3B66D42A" w:rsidR="002B7E61" w:rsidRDefault="001D1291" w:rsidP="002B7E61">
      <w:pPr>
        <w:pStyle w:val="FootnoteText"/>
      </w:pPr>
      <w:r w:rsidRPr="001D1291">
        <w:rPr>
          <w:rStyle w:val="FootnoteReference"/>
          <w:sz w:val="20"/>
          <w:vertAlign w:val="baseline"/>
        </w:rPr>
        <w:footnoteRef/>
      </w:r>
      <w:r w:rsidR="002B7E61" w:rsidRPr="001B01D5">
        <w:t xml:space="preserve"> </w:t>
      </w:r>
      <w:r w:rsidR="001B69D9">
        <w:tab/>
      </w:r>
      <w:r w:rsidR="002B7E61" w:rsidRPr="001B01D5">
        <w:t>Corporations Act, s 601FR.</w:t>
      </w:r>
    </w:p>
  </w:footnote>
  <w:footnote w:id="60">
    <w:p w14:paraId="1A39EEED" w14:textId="396099FA" w:rsidR="00BC1CEC" w:rsidRPr="001B01D5" w:rsidRDefault="001D1291" w:rsidP="00BC1CEC">
      <w:pPr>
        <w:pStyle w:val="FootnoteText"/>
      </w:pPr>
      <w:r w:rsidRPr="001D1291">
        <w:rPr>
          <w:rStyle w:val="FootnoteReference"/>
          <w:sz w:val="20"/>
          <w:vertAlign w:val="baseline"/>
        </w:rPr>
        <w:footnoteRef/>
      </w:r>
      <w:r w:rsidR="00BC1CEC" w:rsidRPr="001B01D5">
        <w:t xml:space="preserve"> </w:t>
      </w:r>
      <w:r w:rsidR="001B69D9">
        <w:tab/>
      </w:r>
      <w:r w:rsidR="00BC1CEC" w:rsidRPr="00F06300">
        <w:t xml:space="preserve">CAMAC (2012), </w:t>
      </w:r>
      <w:r w:rsidR="00184E14" w:rsidRPr="00072448">
        <w:t>Managed Investment Schemes: Report</w:t>
      </w:r>
      <w:r w:rsidR="00BC1CEC" w:rsidRPr="00F06300">
        <w:rPr>
          <w:i/>
          <w:iCs/>
        </w:rPr>
        <w:t xml:space="preserve">, </w:t>
      </w:r>
      <w:r w:rsidR="00BC1CEC" w:rsidRPr="00F06300">
        <w:t>Australian Government</w:t>
      </w:r>
      <w:r w:rsidR="00BC1CEC" w:rsidRPr="00F06300">
        <w:rPr>
          <w:i/>
        </w:rPr>
        <w:t xml:space="preserve">, </w:t>
      </w:r>
      <w:r w:rsidR="00BC1CEC" w:rsidRPr="00F06300">
        <w:t>p</w:t>
      </w:r>
      <w:r w:rsidR="00BC1CEC">
        <w:t>p</w:t>
      </w:r>
      <w:r w:rsidR="00BC1CEC" w:rsidRPr="00F06300">
        <w:t xml:space="preserve"> 103</w:t>
      </w:r>
      <w:r w:rsidR="00BC1CEC">
        <w:t>–</w:t>
      </w:r>
      <w:r w:rsidR="00F902FA">
        <w:t>05</w:t>
      </w:r>
      <w:r w:rsidR="00BC1CEC" w:rsidRPr="00F06300">
        <w:t>.</w:t>
      </w:r>
    </w:p>
  </w:footnote>
  <w:footnote w:id="61">
    <w:p w14:paraId="252AB85B" w14:textId="125EB98B" w:rsidR="00621D14" w:rsidRPr="00550C9D" w:rsidRDefault="001D1291" w:rsidP="00762A25">
      <w:pPr>
        <w:pStyle w:val="FootnoteText"/>
        <w:rPr>
          <w:i/>
          <w:iCs/>
        </w:rPr>
      </w:pPr>
      <w:r w:rsidRPr="001D1291">
        <w:rPr>
          <w:rStyle w:val="FootnoteReference"/>
          <w:vertAlign w:val="baseline"/>
        </w:rPr>
        <w:footnoteRef/>
      </w:r>
      <w:r w:rsidR="00621D14">
        <w:t xml:space="preserve"> </w:t>
      </w:r>
      <w:r w:rsidR="001B69D9">
        <w:tab/>
      </w:r>
      <w:r w:rsidR="00726E87">
        <w:t xml:space="preserve">CAMAC (2012), </w:t>
      </w:r>
      <w:r w:rsidR="00184E14" w:rsidRPr="00072448">
        <w:t>Managed Investment Schemes: Report</w:t>
      </w:r>
      <w:r w:rsidR="00726E87" w:rsidRPr="00550C9D">
        <w:t>, Australian Governmen</w:t>
      </w:r>
      <w:r w:rsidR="00726E87">
        <w:t>t, p 95.</w:t>
      </w:r>
    </w:p>
  </w:footnote>
  <w:footnote w:id="62">
    <w:p w14:paraId="1ADAD538" w14:textId="054BF5B7" w:rsidR="00391C22" w:rsidRDefault="001D1291" w:rsidP="00CB37E9">
      <w:pPr>
        <w:pStyle w:val="FootnoteText"/>
      </w:pPr>
      <w:r w:rsidRPr="001D1291">
        <w:rPr>
          <w:rStyle w:val="FootnoteReference"/>
          <w:vertAlign w:val="baseline"/>
        </w:rPr>
        <w:footnoteRef/>
      </w:r>
      <w:r w:rsidR="00391C22">
        <w:t xml:space="preserve"> </w:t>
      </w:r>
      <w:r w:rsidR="001B69D9">
        <w:tab/>
      </w:r>
      <w:r w:rsidR="00391C22">
        <w:t>Corporations Act, s 601GA.</w:t>
      </w:r>
    </w:p>
  </w:footnote>
  <w:footnote w:id="63">
    <w:p w14:paraId="4BB1A337" w14:textId="3E93C75C" w:rsidR="00570688" w:rsidRDefault="00570688">
      <w:pPr>
        <w:pStyle w:val="FootnoteText"/>
      </w:pPr>
      <w:r w:rsidRPr="002311A6">
        <w:rPr>
          <w:rStyle w:val="FootnoteReference"/>
          <w:szCs w:val="18"/>
          <w:vertAlign w:val="baseline"/>
        </w:rPr>
        <w:footnoteRef/>
      </w:r>
      <w:r w:rsidRPr="002311A6">
        <w:rPr>
          <w:rStyle w:val="FootnoteReference"/>
          <w:szCs w:val="18"/>
          <w:vertAlign w:val="baseline"/>
        </w:rPr>
        <w:t xml:space="preserve"> </w:t>
      </w:r>
      <w:r>
        <w:t xml:space="preserve"> </w:t>
      </w:r>
      <w:r>
        <w:tab/>
        <w:t>Corporations Act, s 601GA.</w:t>
      </w:r>
    </w:p>
  </w:footnote>
  <w:footnote w:id="64">
    <w:p w14:paraId="2C0C3C2F" w14:textId="372F3A8E" w:rsidR="00A0797E" w:rsidRPr="00CF1C2E" w:rsidRDefault="001D1291" w:rsidP="00A0797E">
      <w:pPr>
        <w:pStyle w:val="FootnoteText"/>
      </w:pPr>
      <w:r w:rsidRPr="001D1291">
        <w:rPr>
          <w:rStyle w:val="FootnoteReference"/>
          <w:vertAlign w:val="baseline"/>
        </w:rPr>
        <w:footnoteRef/>
      </w:r>
      <w:r w:rsidR="00A0797E">
        <w:t xml:space="preserve"> </w:t>
      </w:r>
      <w:r w:rsidR="001B69D9">
        <w:tab/>
      </w:r>
      <w:r w:rsidR="00A0797E">
        <w:t xml:space="preserve">ASIC (2016), </w:t>
      </w:r>
      <w:hyperlink r:id="rId23" w:history="1">
        <w:r w:rsidR="00A0797E" w:rsidRPr="005C06E8">
          <w:rPr>
            <w:rStyle w:val="Hyperlink"/>
          </w:rPr>
          <w:t xml:space="preserve">Information Sheet 142 </w:t>
        </w:r>
        <w:r w:rsidR="00A0797E" w:rsidRPr="005C06E8">
          <w:rPr>
            <w:rStyle w:val="Hyperlink"/>
            <w:i/>
            <w:iCs/>
          </w:rPr>
          <w:t>Estimated frozen funds under management</w:t>
        </w:r>
      </w:hyperlink>
      <w:r w:rsidR="00A0797E">
        <w:t>, Table 1 – Estimated frozen funds under management, accessed July 2023.</w:t>
      </w:r>
    </w:p>
  </w:footnote>
  <w:footnote w:id="65">
    <w:p w14:paraId="6C6DAFF0" w14:textId="0DA53C4B" w:rsidR="00E01124" w:rsidRPr="001001DC" w:rsidRDefault="001D1291" w:rsidP="001B69D9">
      <w:pPr>
        <w:pStyle w:val="FootnoteText"/>
        <w:rPr>
          <w:rFonts w:ascii="Tahoma" w:hAnsi="Tahoma" w:cs="Tahoma"/>
        </w:rPr>
      </w:pPr>
      <w:r w:rsidRPr="001D1291">
        <w:rPr>
          <w:rStyle w:val="FootnoteReference"/>
          <w:sz w:val="20"/>
          <w:vertAlign w:val="baseline"/>
        </w:rPr>
        <w:footnoteRef/>
      </w:r>
      <w:r w:rsidR="00A0797E" w:rsidRPr="001001DC">
        <w:rPr>
          <w:bCs/>
        </w:rPr>
        <w:t xml:space="preserve"> </w:t>
      </w:r>
      <w:r w:rsidR="001B69D9">
        <w:rPr>
          <w:bCs/>
        </w:rPr>
        <w:tab/>
      </w:r>
      <w:r w:rsidR="00A0797E" w:rsidRPr="001001DC">
        <w:rPr>
          <w:bCs/>
        </w:rPr>
        <w:t>ASIC</w:t>
      </w:r>
      <w:r w:rsidR="00A0797E">
        <w:rPr>
          <w:bCs/>
        </w:rPr>
        <w:t xml:space="preserve"> (2020)</w:t>
      </w:r>
      <w:r w:rsidR="00A0797E" w:rsidRPr="001001DC">
        <w:rPr>
          <w:bCs/>
        </w:rPr>
        <w:t xml:space="preserve">, </w:t>
      </w:r>
      <w:hyperlink r:id="rId24" w:history="1">
        <w:r w:rsidR="00A0797E" w:rsidRPr="004306DB">
          <w:rPr>
            <w:rStyle w:val="Hyperlink"/>
            <w:bCs/>
          </w:rPr>
          <w:t>ASIC letter to responsible entities of registered schemes in the current COVID</w:t>
        </w:r>
        <w:r w:rsidR="00C96F28">
          <w:rPr>
            <w:rStyle w:val="Hyperlink"/>
            <w:bCs/>
          </w:rPr>
          <w:noBreakHyphen/>
        </w:r>
        <w:r w:rsidR="00A0797E" w:rsidRPr="004306DB">
          <w:rPr>
            <w:rStyle w:val="Hyperlink"/>
            <w:bCs/>
          </w:rPr>
          <w:t>19 environment</w:t>
        </w:r>
      </w:hyperlink>
      <w:r w:rsidR="00A0797E">
        <w:rPr>
          <w:rStyle w:val="Hyperlink"/>
          <w:bCs/>
          <w:color w:val="000000" w:themeColor="text1"/>
          <w:u w:val="none"/>
        </w:rPr>
        <w:t>, [letter], 8 April 2020, accessed July 2023.</w:t>
      </w:r>
    </w:p>
  </w:footnote>
  <w:footnote w:id="66">
    <w:p w14:paraId="4703745C" w14:textId="71FB2DA5" w:rsidR="00C31A9D" w:rsidRPr="00152CEF" w:rsidRDefault="001D1291" w:rsidP="00390F8F">
      <w:pPr>
        <w:pStyle w:val="FootnoteText"/>
      </w:pPr>
      <w:r w:rsidRPr="001D1291">
        <w:rPr>
          <w:rStyle w:val="FootnoteReference"/>
          <w:vertAlign w:val="baseline"/>
        </w:rPr>
        <w:footnoteRef/>
      </w:r>
      <w:r w:rsidR="00A0797E">
        <w:t xml:space="preserve"> </w:t>
      </w:r>
      <w:r w:rsidR="001B69D9">
        <w:tab/>
      </w:r>
      <w:r w:rsidR="00A0797E">
        <w:t xml:space="preserve">ASIC (2021), </w:t>
      </w:r>
      <w:hyperlink r:id="rId25" w:history="1">
        <w:r w:rsidR="00A0797E" w:rsidRPr="0030027F">
          <w:rPr>
            <w:rStyle w:val="Hyperlink"/>
            <w:i/>
            <w:iCs/>
          </w:rPr>
          <w:t>21</w:t>
        </w:r>
        <w:r w:rsidR="00C96F28">
          <w:rPr>
            <w:rStyle w:val="Hyperlink"/>
            <w:i/>
            <w:iCs/>
          </w:rPr>
          <w:noBreakHyphen/>
        </w:r>
        <w:r w:rsidR="00A0797E" w:rsidRPr="0030027F">
          <w:rPr>
            <w:rStyle w:val="Hyperlink"/>
            <w:i/>
            <w:iCs/>
          </w:rPr>
          <w:t>091MR ASIC review finds retail managed funds responded well to COVID</w:t>
        </w:r>
        <w:r w:rsidR="00C96F28">
          <w:rPr>
            <w:rStyle w:val="Hyperlink"/>
            <w:i/>
            <w:iCs/>
          </w:rPr>
          <w:noBreakHyphen/>
        </w:r>
        <w:r w:rsidR="00A0797E" w:rsidRPr="0030027F">
          <w:rPr>
            <w:rStyle w:val="Hyperlink"/>
            <w:i/>
            <w:iCs/>
          </w:rPr>
          <w:t>19 challenges in 2020</w:t>
        </w:r>
      </w:hyperlink>
      <w:r w:rsidR="00A0797E">
        <w:t>, [media release], 30 April 2021, accessed July 2023.</w:t>
      </w:r>
    </w:p>
  </w:footnote>
  <w:footnote w:id="67">
    <w:p w14:paraId="6A93D618" w14:textId="69C1DD99" w:rsidR="00A0797E" w:rsidRDefault="001D1291" w:rsidP="00A0797E">
      <w:pPr>
        <w:pStyle w:val="FootnoteText"/>
      </w:pPr>
      <w:r w:rsidRPr="001D1291">
        <w:rPr>
          <w:rStyle w:val="FootnoteReference"/>
          <w:vertAlign w:val="baseline"/>
        </w:rPr>
        <w:footnoteRef/>
      </w:r>
      <w:r w:rsidR="00A0797E">
        <w:t xml:space="preserve"> </w:t>
      </w:r>
      <w:r w:rsidR="001B69D9">
        <w:tab/>
      </w:r>
      <w:r w:rsidR="00A0797E">
        <w:t>Corporations Act, ss 601FC and 601GA.</w:t>
      </w:r>
    </w:p>
  </w:footnote>
  <w:footnote w:id="68">
    <w:p w14:paraId="44894D68" w14:textId="708216E1" w:rsidR="00A0797E" w:rsidRDefault="001D1291" w:rsidP="00A0797E">
      <w:pPr>
        <w:pStyle w:val="FootnoteText"/>
      </w:pPr>
      <w:r w:rsidRPr="001D1291">
        <w:rPr>
          <w:rStyle w:val="FootnoteReference"/>
          <w:vertAlign w:val="baseline"/>
        </w:rPr>
        <w:footnoteRef/>
      </w:r>
      <w:r w:rsidR="00A0797E">
        <w:t xml:space="preserve">  </w:t>
      </w:r>
      <w:r w:rsidR="001B69D9">
        <w:tab/>
      </w:r>
      <w:r w:rsidR="00A0797E">
        <w:t xml:space="preserve">U.S. Securities and Exchange Commission (2022), </w:t>
      </w:r>
      <w:hyperlink r:id="rId26" w:history="1">
        <w:r w:rsidR="00A0797E" w:rsidRPr="001B08CD">
          <w:rPr>
            <w:rStyle w:val="Hyperlink"/>
            <w:i/>
            <w:iCs/>
          </w:rPr>
          <w:t>Investment Company Liquidity Risk Management Program Rules</w:t>
        </w:r>
      </w:hyperlink>
      <w:r w:rsidR="00A0797E">
        <w:rPr>
          <w:i/>
        </w:rPr>
        <w:t xml:space="preserve">, </w:t>
      </w:r>
      <w:r w:rsidR="00A0797E" w:rsidRPr="00ED15FD">
        <w:t>accessed</w:t>
      </w:r>
      <w:r w:rsidR="00A0797E">
        <w:t xml:space="preserve"> July 2023; U.S. </w:t>
      </w:r>
      <w:r w:rsidR="00A0797E" w:rsidRPr="00935149">
        <w:rPr>
          <w:i/>
        </w:rPr>
        <w:t>Investment Compan</w:t>
      </w:r>
      <w:r w:rsidR="00A0797E">
        <w:rPr>
          <w:i/>
        </w:rPr>
        <w:t>y</w:t>
      </w:r>
      <w:r w:rsidR="00A0797E" w:rsidRPr="00935149">
        <w:rPr>
          <w:i/>
        </w:rPr>
        <w:t xml:space="preserve"> Act </w:t>
      </w:r>
      <w:r w:rsidR="00A0797E">
        <w:rPr>
          <w:i/>
        </w:rPr>
        <w:t xml:space="preserve">of </w:t>
      </w:r>
      <w:r w:rsidR="00A0797E" w:rsidRPr="00935149">
        <w:rPr>
          <w:i/>
        </w:rPr>
        <w:t>1940</w:t>
      </w:r>
      <w:r w:rsidR="00A0797E" w:rsidRPr="00356CEF">
        <w:t>, s 2</w:t>
      </w:r>
      <w:r w:rsidR="00A0797E">
        <w:t>2</w:t>
      </w:r>
      <w:r w:rsidR="00A0797E" w:rsidRPr="00356CEF">
        <w:t>(</w:t>
      </w:r>
      <w:r w:rsidR="00A0797E">
        <w:t>e</w:t>
      </w:r>
      <w:r w:rsidR="00A0797E" w:rsidRPr="00356CEF">
        <w:t>).</w:t>
      </w:r>
    </w:p>
  </w:footnote>
  <w:footnote w:id="69">
    <w:p w14:paraId="626B5DD4" w14:textId="1222EC28" w:rsidR="00A0797E" w:rsidRDefault="001D1291" w:rsidP="00A0797E">
      <w:pPr>
        <w:pStyle w:val="FootnoteText"/>
      </w:pPr>
      <w:r w:rsidRPr="001D1291">
        <w:rPr>
          <w:rStyle w:val="FootnoteReference"/>
          <w:vertAlign w:val="baseline"/>
        </w:rPr>
        <w:footnoteRef/>
      </w:r>
      <w:r w:rsidR="00A0797E">
        <w:t xml:space="preserve"> </w:t>
      </w:r>
      <w:r w:rsidR="001B69D9">
        <w:tab/>
      </w:r>
      <w:r w:rsidR="00A0797E">
        <w:t xml:space="preserve">U.S. Securities and Exchange Commission (2022), </w:t>
      </w:r>
      <w:hyperlink r:id="rId27" w:history="1">
        <w:r w:rsidR="00A0797E" w:rsidRPr="001B08CD">
          <w:rPr>
            <w:rStyle w:val="Hyperlink"/>
            <w:i/>
            <w:iCs/>
          </w:rPr>
          <w:t>SEC Proposes Enhancements to Open</w:t>
        </w:r>
        <w:r w:rsidR="00C96F28">
          <w:rPr>
            <w:rStyle w:val="Hyperlink"/>
            <w:i/>
            <w:iCs/>
          </w:rPr>
          <w:noBreakHyphen/>
        </w:r>
        <w:r w:rsidR="00A0797E" w:rsidRPr="001B08CD">
          <w:rPr>
            <w:rStyle w:val="Hyperlink"/>
            <w:i/>
            <w:iCs/>
          </w:rPr>
          <w:t>end Fund Liquidity Framework</w:t>
        </w:r>
      </w:hyperlink>
      <w:r w:rsidR="00A0797E">
        <w:rPr>
          <w:i/>
          <w:iCs/>
        </w:rPr>
        <w:t xml:space="preserve">, </w:t>
      </w:r>
      <w:r w:rsidR="00A0797E">
        <w:t>accessed July 2023.</w:t>
      </w:r>
    </w:p>
  </w:footnote>
  <w:footnote w:id="70">
    <w:p w14:paraId="4BFB800E" w14:textId="0125145B" w:rsidR="00A0797E" w:rsidRDefault="001D1291" w:rsidP="00A0797E">
      <w:pPr>
        <w:pStyle w:val="FootnoteText"/>
      </w:pPr>
      <w:r w:rsidRPr="001D1291">
        <w:rPr>
          <w:rStyle w:val="FootnoteReference"/>
          <w:vertAlign w:val="baseline"/>
        </w:rPr>
        <w:footnoteRef/>
      </w:r>
      <w:r w:rsidR="00A0797E">
        <w:t xml:space="preserve"> </w:t>
      </w:r>
      <w:r w:rsidR="001B69D9">
        <w:tab/>
      </w:r>
      <w:r w:rsidR="00A0797E">
        <w:t xml:space="preserve">ESRB (2018), </w:t>
      </w:r>
      <w:hyperlink r:id="rId28" w:history="1">
        <w:r w:rsidR="00A0797E" w:rsidRPr="00040090">
          <w:rPr>
            <w:rStyle w:val="Hyperlink"/>
          </w:rPr>
          <w:t>Recommendation of the European Systemic Risk Board of 7 December 2017 on liquidity and leverage risks in investment funds (ESRB/2017/6)</w:t>
        </w:r>
      </w:hyperlink>
      <w:r w:rsidR="00A0797E">
        <w:t>, p 7</w:t>
      </w:r>
      <w:r w:rsidR="00A0797E" w:rsidDel="004723D2">
        <w:t xml:space="preserve">, accessed </w:t>
      </w:r>
      <w:r w:rsidR="00A0797E">
        <w:t>July 2023.</w:t>
      </w:r>
    </w:p>
  </w:footnote>
  <w:footnote w:id="71">
    <w:p w14:paraId="0A6C8476" w14:textId="505E3ABC" w:rsidR="00A0797E" w:rsidRDefault="001D1291" w:rsidP="00A0797E">
      <w:pPr>
        <w:pStyle w:val="FootnoteText"/>
      </w:pPr>
      <w:r w:rsidRPr="001D1291">
        <w:rPr>
          <w:rStyle w:val="FootnoteReference"/>
          <w:vertAlign w:val="baseline"/>
        </w:rPr>
        <w:footnoteRef/>
      </w:r>
      <w:r w:rsidR="00A0797E">
        <w:t xml:space="preserve"> </w:t>
      </w:r>
      <w:r w:rsidR="001B69D9">
        <w:tab/>
      </w:r>
      <w:r w:rsidR="00A0797E">
        <w:t xml:space="preserve">FCA (2023), </w:t>
      </w:r>
      <w:hyperlink r:id="rId29" w:history="1">
        <w:r w:rsidR="00A0797E" w:rsidRPr="00AD7A1A">
          <w:rPr>
            <w:rStyle w:val="Hyperlink"/>
          </w:rPr>
          <w:t>The Collective Investment Scheme Information Guide</w:t>
        </w:r>
      </w:hyperlink>
      <w:r w:rsidR="00A0797E">
        <w:t>, section 2A.1.4(1</w:t>
      </w:r>
      <w:r w:rsidR="00C96F28">
        <w:noBreakHyphen/>
      </w:r>
      <w:r w:rsidR="00A0797E">
        <w:t>3), accessed July 2023.</w:t>
      </w:r>
    </w:p>
  </w:footnote>
  <w:footnote w:id="72">
    <w:p w14:paraId="00226183" w14:textId="04410A90" w:rsidR="0084423E" w:rsidRDefault="001D1291" w:rsidP="0084423E">
      <w:pPr>
        <w:pStyle w:val="FootnoteText"/>
      </w:pPr>
      <w:r w:rsidRPr="001D1291">
        <w:rPr>
          <w:rStyle w:val="FootnoteReference"/>
          <w:vertAlign w:val="baseline"/>
        </w:rPr>
        <w:footnoteRef/>
      </w:r>
      <w:r w:rsidR="00A0797E">
        <w:t xml:space="preserve"> </w:t>
      </w:r>
      <w:r w:rsidR="001B69D9">
        <w:tab/>
      </w:r>
      <w:r w:rsidR="00A0797E">
        <w:t xml:space="preserve">ASIC (2022), </w:t>
      </w:r>
      <w:hyperlink r:id="rId30" w:history="1">
        <w:r w:rsidR="00A0797E" w:rsidRPr="00C97FF2">
          <w:rPr>
            <w:rStyle w:val="Hyperlink"/>
          </w:rPr>
          <w:t>RG 134</w:t>
        </w:r>
        <w:r w:rsidR="00A0797E" w:rsidRPr="00C97FF2">
          <w:rPr>
            <w:rStyle w:val="Hyperlink"/>
            <w:i/>
          </w:rPr>
          <w:t>: Funds management: Constitutions</w:t>
        </w:r>
      </w:hyperlink>
      <w:r w:rsidR="00A0797E">
        <w:t>, p 51, accessed July 2023.</w:t>
      </w:r>
    </w:p>
  </w:footnote>
  <w:footnote w:id="73">
    <w:p w14:paraId="1D2CF1AE" w14:textId="24EC7D51" w:rsidR="00E01124" w:rsidRDefault="001D1291" w:rsidP="00966D34">
      <w:pPr>
        <w:pStyle w:val="FootnoteText"/>
      </w:pPr>
      <w:r w:rsidRPr="001D1291">
        <w:rPr>
          <w:rStyle w:val="FootnoteReference"/>
          <w:vertAlign w:val="baseline"/>
        </w:rPr>
        <w:footnoteRef/>
      </w:r>
      <w:r w:rsidR="00A0797E">
        <w:t xml:space="preserve"> </w:t>
      </w:r>
      <w:r w:rsidR="001B69D9">
        <w:tab/>
      </w:r>
      <w:r w:rsidR="00A0797E" w:rsidRPr="004C173B">
        <w:t>CAMAC</w:t>
      </w:r>
      <w:r w:rsidR="00A0797E">
        <w:t xml:space="preserve"> (2014)</w:t>
      </w:r>
      <w:r w:rsidR="00A0797E" w:rsidRPr="004C173B">
        <w:t xml:space="preserve">, </w:t>
      </w:r>
      <w:r w:rsidR="004B0205" w:rsidRPr="00B51E27">
        <w:t>The establishment and operation of managed investment schemes: Discussion Paper</w:t>
      </w:r>
      <w:r w:rsidR="00A0797E" w:rsidRPr="004C173B">
        <w:t xml:space="preserve">, Australian Government, </w:t>
      </w:r>
      <w:r w:rsidR="00A0797E">
        <w:t>pp</w:t>
      </w:r>
      <w:r w:rsidR="00635943">
        <w:t>.</w:t>
      </w:r>
      <w:r w:rsidR="00A0797E">
        <w:t>132–133.</w:t>
      </w:r>
    </w:p>
  </w:footnote>
  <w:footnote w:id="74">
    <w:p w14:paraId="476B297F" w14:textId="23AED7CC" w:rsidR="0093444E" w:rsidRDefault="001D1291" w:rsidP="006C7044">
      <w:pPr>
        <w:pStyle w:val="FootnoteText"/>
      </w:pPr>
      <w:r w:rsidRPr="001D1291">
        <w:rPr>
          <w:rStyle w:val="FootnoteReference"/>
          <w:vertAlign w:val="baseline"/>
        </w:rPr>
        <w:footnoteRef/>
      </w:r>
      <w:r w:rsidR="0093444E">
        <w:t xml:space="preserve"> </w:t>
      </w:r>
      <w:r w:rsidR="001B69D9">
        <w:tab/>
      </w:r>
      <w:r w:rsidR="0093444E" w:rsidRPr="00F066B4">
        <w:rPr>
          <w:i/>
          <w:iCs/>
        </w:rPr>
        <w:t>Capelli v Shepar</w:t>
      </w:r>
      <w:r w:rsidR="0093444E">
        <w:t>d [2010] VSCA 2 at [93]</w:t>
      </w:r>
      <w:r w:rsidR="00F31DC7">
        <w:t>.</w:t>
      </w:r>
    </w:p>
  </w:footnote>
  <w:footnote w:id="75">
    <w:p w14:paraId="13D9EDD9" w14:textId="00525C50" w:rsidR="005D17DF" w:rsidRDefault="001D1291" w:rsidP="005D17DF">
      <w:pPr>
        <w:pStyle w:val="FootnoteText"/>
      </w:pPr>
      <w:r w:rsidRPr="001D1291">
        <w:rPr>
          <w:rStyle w:val="FootnoteReference"/>
          <w:vertAlign w:val="baseline"/>
        </w:rPr>
        <w:footnoteRef/>
      </w:r>
      <w:r w:rsidR="005D17DF">
        <w:t xml:space="preserve"> </w:t>
      </w:r>
      <w:r w:rsidR="001B69D9">
        <w:tab/>
      </w:r>
      <w:r w:rsidR="00A02F1D">
        <w:t xml:space="preserve">ASIC (2022), </w:t>
      </w:r>
      <w:hyperlink r:id="rId31" w:history="1">
        <w:r w:rsidR="00A02F1D" w:rsidRPr="00B82062">
          <w:rPr>
            <w:rStyle w:val="Hyperlink"/>
            <w:i/>
            <w:iCs/>
          </w:rPr>
          <w:t>RG 134</w:t>
        </w:r>
        <w:r w:rsidR="00A02F1D" w:rsidRPr="00472C3D">
          <w:rPr>
            <w:rStyle w:val="Hyperlink"/>
            <w:i/>
            <w:iCs/>
          </w:rPr>
          <w:t xml:space="preserve"> Funds management: Constitutions</w:t>
        </w:r>
      </w:hyperlink>
      <w:r w:rsidR="00A02F1D">
        <w:t>, pp 58–60, accessed July 2023.</w:t>
      </w:r>
    </w:p>
  </w:footnote>
  <w:footnote w:id="76">
    <w:p w14:paraId="5CBC5C42" w14:textId="2D3D182D" w:rsidR="00F65653" w:rsidRDefault="001D1291" w:rsidP="006C7044">
      <w:pPr>
        <w:pStyle w:val="FootnoteText"/>
      </w:pPr>
      <w:r w:rsidRPr="001D1291">
        <w:rPr>
          <w:rStyle w:val="FootnoteReference"/>
          <w:vertAlign w:val="baseline"/>
        </w:rPr>
        <w:footnoteRef/>
      </w:r>
      <w:r w:rsidR="00F65653">
        <w:t xml:space="preserve"> </w:t>
      </w:r>
      <w:r w:rsidR="001B69D9">
        <w:tab/>
      </w:r>
      <w:r w:rsidR="00930679" w:rsidRPr="004C173B">
        <w:t>CAMAC</w:t>
      </w:r>
      <w:r w:rsidR="00930679">
        <w:t xml:space="preserve"> (2012)</w:t>
      </w:r>
      <w:r w:rsidR="00930679" w:rsidRPr="004C173B">
        <w:t xml:space="preserve">, </w:t>
      </w:r>
      <w:r w:rsidR="00C72156" w:rsidRPr="00B51E27">
        <w:t>Managed Investment Schemes: Report</w:t>
      </w:r>
      <w:r w:rsidR="00930679" w:rsidRPr="004C173B">
        <w:rPr>
          <w:i/>
          <w:iCs/>
        </w:rPr>
        <w:t xml:space="preserve">, </w:t>
      </w:r>
      <w:r w:rsidR="00930679" w:rsidRPr="004C173B">
        <w:t>Australian Government</w:t>
      </w:r>
      <w:r w:rsidR="00930679">
        <w:t>, p</w:t>
      </w:r>
      <w:r w:rsidR="00405439">
        <w:t>p 16–19</w:t>
      </w:r>
      <w:r w:rsidR="00930679">
        <w:t xml:space="preserve">; </w:t>
      </w:r>
      <w:r w:rsidR="00930679" w:rsidRPr="004C173B">
        <w:t>Senate Economics References Committee</w:t>
      </w:r>
      <w:r w:rsidR="00930679">
        <w:t xml:space="preserve"> (2016)</w:t>
      </w:r>
      <w:r w:rsidR="00930679" w:rsidRPr="004C173B">
        <w:t xml:space="preserve">, </w:t>
      </w:r>
      <w:hyperlink r:id="rId32" w:history="1">
        <w:r w:rsidR="00930679" w:rsidRPr="00FF71A4">
          <w:rPr>
            <w:rStyle w:val="Hyperlink"/>
            <w:i/>
          </w:rPr>
          <w:t>Agribusiness managed investment schemes: Bitter harvest</w:t>
        </w:r>
      </w:hyperlink>
      <w:r w:rsidR="00930679" w:rsidRPr="004C173B">
        <w:t>, Commonwealth of Australia</w:t>
      </w:r>
      <w:r w:rsidR="00930679">
        <w:t>, Recommendation 20, accessed July 2023.</w:t>
      </w:r>
    </w:p>
  </w:footnote>
  <w:footnote w:id="77">
    <w:p w14:paraId="1B451E43" w14:textId="4AD5767E" w:rsidR="00EF3BAF" w:rsidRDefault="001D1291" w:rsidP="00EF3BAF">
      <w:pPr>
        <w:pStyle w:val="FootnoteText"/>
      </w:pPr>
      <w:r w:rsidRPr="001D1291">
        <w:rPr>
          <w:rStyle w:val="FootnoteReference"/>
          <w:vertAlign w:val="baseline"/>
        </w:rPr>
        <w:footnoteRef/>
      </w:r>
      <w:r w:rsidR="00EF3BAF">
        <w:t xml:space="preserve"> </w:t>
      </w:r>
      <w:r w:rsidR="001B69D9">
        <w:tab/>
      </w:r>
      <w:r w:rsidR="00EF3BAF">
        <w:t>The Companies and Securities Advisory Committee is CAMAC</w:t>
      </w:r>
      <w:r w:rsidR="00C96F28">
        <w:t>’</w:t>
      </w:r>
      <w:r w:rsidR="00EF3BAF">
        <w:t>s predecessor established in September 1989. The name was changed to CAMAC in March 2002.</w:t>
      </w:r>
    </w:p>
  </w:footnote>
  <w:footnote w:id="78">
    <w:p w14:paraId="0551EEE7" w14:textId="637EA734" w:rsidR="00A64B98" w:rsidRDefault="001D1291" w:rsidP="006C7044">
      <w:pPr>
        <w:pStyle w:val="FootnoteText"/>
      </w:pPr>
      <w:r w:rsidRPr="001D1291">
        <w:rPr>
          <w:rStyle w:val="FootnoteReference"/>
          <w:vertAlign w:val="baseline"/>
        </w:rPr>
        <w:footnoteRef/>
      </w:r>
      <w:r w:rsidR="00A64B98">
        <w:t xml:space="preserve"> </w:t>
      </w:r>
      <w:r w:rsidR="001B69D9">
        <w:tab/>
      </w:r>
      <w:r w:rsidR="009D39B5">
        <w:t>CAMAC (2012)</w:t>
      </w:r>
      <w:r w:rsidR="009D39B5" w:rsidRPr="004C173B">
        <w:t xml:space="preserve">, </w:t>
      </w:r>
      <w:r w:rsidR="0002227C" w:rsidRPr="006E045B">
        <w:t>Managed Investment Schemes: Report</w:t>
      </w:r>
      <w:r w:rsidR="009D39B5" w:rsidRPr="004C173B">
        <w:t xml:space="preserve">, Australian Government, </w:t>
      </w:r>
      <w:r w:rsidR="009D39B5">
        <w:t>p 201.</w:t>
      </w:r>
    </w:p>
  </w:footnote>
  <w:footnote w:id="79">
    <w:p w14:paraId="4E0E7B77" w14:textId="7A8CE8D2" w:rsidR="001A43D0" w:rsidRPr="00E51808" w:rsidRDefault="001D1291" w:rsidP="006C7044">
      <w:pPr>
        <w:pStyle w:val="FootnoteText"/>
      </w:pPr>
      <w:r w:rsidRPr="001D1291">
        <w:rPr>
          <w:rStyle w:val="FootnoteReference"/>
          <w:vertAlign w:val="baseline"/>
        </w:rPr>
        <w:footnoteRef/>
      </w:r>
      <w:r w:rsidR="001A43D0">
        <w:t xml:space="preserve"> </w:t>
      </w:r>
      <w:r w:rsidR="001B69D9">
        <w:tab/>
      </w:r>
      <w:r w:rsidR="00BA0861">
        <w:t xml:space="preserve">Australian Financial Centre Forum (2009), </w:t>
      </w:r>
      <w:hyperlink r:id="rId33" w:history="1">
        <w:r w:rsidR="00BA0861" w:rsidRPr="008D4CC7">
          <w:rPr>
            <w:rStyle w:val="Hyperlink"/>
            <w:i/>
            <w:iCs/>
          </w:rPr>
          <w:t>Australia as a Financial Centre: Building on Our Strengths</w:t>
        </w:r>
      </w:hyperlink>
      <w:r w:rsidR="00BA0861">
        <w:t xml:space="preserve">, </w:t>
      </w:r>
      <w:r w:rsidR="00FD4198">
        <w:t>Commonwealth of Australia</w:t>
      </w:r>
      <w:r w:rsidR="00BA0861">
        <w:t>, p 62, accessed July 2023.</w:t>
      </w:r>
    </w:p>
  </w:footnote>
  <w:footnote w:id="80">
    <w:p w14:paraId="058E8CE8" w14:textId="3F6A3648" w:rsidR="00D506CF" w:rsidRDefault="001D1291" w:rsidP="003931F7">
      <w:pPr>
        <w:pStyle w:val="FootnoteText"/>
      </w:pPr>
      <w:r w:rsidRPr="001D1291">
        <w:rPr>
          <w:rStyle w:val="FootnoteReference"/>
          <w:vertAlign w:val="baseline"/>
        </w:rPr>
        <w:footnoteRef/>
      </w:r>
      <w:r w:rsidR="00D506CF">
        <w:t xml:space="preserve"> </w:t>
      </w:r>
      <w:r w:rsidR="001B69D9">
        <w:tab/>
      </w:r>
      <w:r w:rsidR="00D506CF">
        <w:t>Corporations Act</w:t>
      </w:r>
      <w:r w:rsidR="00627794">
        <w:t>,</w:t>
      </w:r>
      <w:r w:rsidR="00D506CF">
        <w:t xml:space="preserve"> s 601BN</w:t>
      </w:r>
      <w:r w:rsidR="005D3028">
        <w:t>.</w:t>
      </w:r>
    </w:p>
  </w:footnote>
  <w:footnote w:id="81">
    <w:p w14:paraId="28F54328" w14:textId="0089A34E" w:rsidR="00847353" w:rsidRDefault="001D1291" w:rsidP="006C7044">
      <w:pPr>
        <w:pStyle w:val="FootnoteText"/>
      </w:pPr>
      <w:r w:rsidRPr="001D1291">
        <w:rPr>
          <w:rStyle w:val="FootnoteReference"/>
          <w:vertAlign w:val="baseline"/>
        </w:rPr>
        <w:footnoteRef/>
      </w:r>
      <w:r w:rsidR="00847353">
        <w:t xml:space="preserve"> </w:t>
      </w:r>
      <w:r w:rsidR="001B69D9">
        <w:tab/>
      </w:r>
      <w:r w:rsidR="00232059" w:rsidRPr="00FA770A">
        <w:t>Senate Economic References Committee</w:t>
      </w:r>
      <w:r w:rsidR="00232059">
        <w:t xml:space="preserve"> (2022)</w:t>
      </w:r>
      <w:r w:rsidR="00232059" w:rsidRPr="00FA770A">
        <w:t xml:space="preserve">, </w:t>
      </w:r>
      <w:hyperlink r:id="rId34" w:history="1">
        <w:r w:rsidR="00232059" w:rsidRPr="008D4CC7">
          <w:rPr>
            <w:rStyle w:val="Hyperlink"/>
            <w:i/>
            <w:iCs/>
          </w:rPr>
          <w:t>Sterling Income Trust</w:t>
        </w:r>
      </w:hyperlink>
      <w:r w:rsidR="00232059">
        <w:t xml:space="preserve">, Commonwealth of Australia, p </w:t>
      </w:r>
      <w:r w:rsidR="001C2A1E">
        <w:t>65</w:t>
      </w:r>
      <w:r w:rsidR="00232059">
        <w:t>, accessed July 2023.</w:t>
      </w:r>
    </w:p>
  </w:footnote>
  <w:footnote w:id="82">
    <w:p w14:paraId="49FC7AE6" w14:textId="2DAE66E9" w:rsidR="00022B98" w:rsidRDefault="001D1291" w:rsidP="006C7044">
      <w:pPr>
        <w:pStyle w:val="FootnoteText"/>
      </w:pPr>
      <w:r w:rsidRPr="001D1291">
        <w:rPr>
          <w:rStyle w:val="FootnoteReference"/>
          <w:vertAlign w:val="baseline"/>
        </w:rPr>
        <w:footnoteRef/>
      </w:r>
      <w:r w:rsidR="00022B98">
        <w:t xml:space="preserve"> </w:t>
      </w:r>
      <w:r w:rsidR="001B69D9">
        <w:tab/>
      </w:r>
      <w:r w:rsidR="00AF34A3" w:rsidRPr="00FA770A">
        <w:t>Senate Economic References Committee</w:t>
      </w:r>
      <w:r w:rsidR="00AF34A3">
        <w:t xml:space="preserve"> (2022)</w:t>
      </w:r>
      <w:r w:rsidR="00AF34A3" w:rsidRPr="00FA770A">
        <w:t xml:space="preserve">, </w:t>
      </w:r>
      <w:hyperlink r:id="rId35" w:history="1">
        <w:r w:rsidR="00AF34A3" w:rsidRPr="008D4CC7">
          <w:rPr>
            <w:rStyle w:val="Hyperlink"/>
            <w:i/>
            <w:iCs/>
          </w:rPr>
          <w:t>Sterling Income Trust</w:t>
        </w:r>
      </w:hyperlink>
      <w:r w:rsidR="00AF34A3">
        <w:t xml:space="preserve">, Commonwealth of Australia, </w:t>
      </w:r>
      <w:r w:rsidR="00B2495A">
        <w:br/>
      </w:r>
      <w:r w:rsidR="00AF34A3">
        <w:t xml:space="preserve">pp 69–70, accessed July 2023; </w:t>
      </w:r>
      <w:r w:rsidR="00575E8F" w:rsidRPr="00F422CA">
        <w:rPr>
          <w:i/>
          <w:iCs/>
        </w:rPr>
        <w:t>Hassell v Yates</w:t>
      </w:r>
      <w:r w:rsidR="00575E8F">
        <w:t xml:space="preserve"> [2021] WASC 389; </w:t>
      </w:r>
      <w:r w:rsidR="00AF34A3" w:rsidRPr="00F422CA">
        <w:rPr>
          <w:i/>
          <w:iCs/>
        </w:rPr>
        <w:t>Soussa v Thomas</w:t>
      </w:r>
      <w:r w:rsidR="00AF34A3">
        <w:t xml:space="preserve"> [2021] WASC 172.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9710" w14:textId="63D6A564"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7A1A" w14:textId="6DFA7316" w:rsidR="002314D2" w:rsidRPr="007E06EB" w:rsidRDefault="002314D2" w:rsidP="007E0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420C" w14:textId="041608BC"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6DA0" w14:textId="368E246A" w:rsidR="00E81A40" w:rsidRPr="007E06EB" w:rsidRDefault="002A6387" w:rsidP="007E06EB">
    <w:pPr>
      <w:pStyle w:val="Header"/>
    </w:pPr>
    <w:r>
      <w:rPr>
        <w:noProof/>
      </w:rPr>
      <w:drawing>
        <wp:anchor distT="0" distB="0" distL="114300" distR="114300" simplePos="0" relativeHeight="251658242" behindDoc="1" locked="1" layoutInCell="1" allowOverlap="1" wp14:anchorId="0617B54D" wp14:editId="689D9C52">
          <wp:simplePos x="0" y="0"/>
          <wp:positionH relativeFrom="page">
            <wp:align>left</wp:align>
          </wp:positionH>
          <wp:positionV relativeFrom="page">
            <wp:align>top</wp:align>
          </wp:positionV>
          <wp:extent cx="7570470" cy="104394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D89C" w14:textId="5A023A4B" w:rsidR="00E81A40" w:rsidRPr="007E06EB" w:rsidRDefault="00E81A40" w:rsidP="007E0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335EEEF0"/>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A127E0"/>
    <w:multiLevelType w:val="hybridMultilevel"/>
    <w:tmpl w:val="C9BCBE1E"/>
    <w:lvl w:ilvl="0" w:tplc="49AA9672">
      <w:start w:val="1"/>
      <w:numFmt w:val="bullet"/>
      <w:pStyle w:val="CaseStudyBullets"/>
      <w:lvlText w:val="›"/>
      <w:lvlJc w:val="left"/>
      <w:pPr>
        <w:tabs>
          <w:tab w:val="num" w:pos="587"/>
        </w:tabs>
        <w:ind w:left="587" w:hanging="360"/>
      </w:pPr>
      <w:rPr>
        <w:rFonts w:ascii="Arial" w:hAnsi="Arial" w:hint="default"/>
        <w:color w:val="4D7861" w:themeColor="accent2"/>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15:restartNumberingAfterBreak="0">
    <w:nsid w:val="17DF7717"/>
    <w:multiLevelType w:val="multilevel"/>
    <w:tmpl w:val="18A26BEE"/>
    <w:lvl w:ilvl="0">
      <w:start w:val="1"/>
      <w:numFmt w:val="decimal"/>
      <w:pStyle w:val="Heading1Numbered"/>
      <w:lvlText w:val="Chapter %1."/>
      <w:lvlJc w:val="left"/>
      <w:pPr>
        <w:ind w:left="360" w:hanging="360"/>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4"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2E7886"/>
    <w:multiLevelType w:val="multilevel"/>
    <w:tmpl w:val="0840CD7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10D2021"/>
    <w:multiLevelType w:val="multilevel"/>
    <w:tmpl w:val="335EEEF0"/>
    <w:numStyleLink w:val="OutlineList"/>
  </w:abstractNum>
  <w:abstractNum w:abstractNumId="10" w15:restartNumberingAfterBreak="0">
    <w:nsid w:val="609F05EB"/>
    <w:multiLevelType w:val="multilevel"/>
    <w:tmpl w:val="4426ECE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AF359E"/>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A434A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8547639">
    <w:abstractNumId w:val="5"/>
  </w:num>
  <w:num w:numId="2" w16cid:durableId="1222786526">
    <w:abstractNumId w:val="0"/>
  </w:num>
  <w:num w:numId="3" w16cid:durableId="27411036">
    <w:abstractNumId w:val="7"/>
  </w:num>
  <w:num w:numId="4" w16cid:durableId="855382514">
    <w:abstractNumId w:val="1"/>
    <w:lvlOverride w:ilvl="0">
      <w:lvl w:ilvl="0">
        <w:start w:val="1"/>
        <w:numFmt w:val="decimal"/>
        <w:pStyle w:val="OutlineNumbered1"/>
        <w:lvlText w:val="%1."/>
        <w:lvlJc w:val="left"/>
        <w:pPr>
          <w:tabs>
            <w:tab w:val="num" w:pos="851"/>
          </w:tabs>
          <w:ind w:left="851" w:hanging="851"/>
        </w:p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563612484">
    <w:abstractNumId w:val="4"/>
  </w:num>
  <w:num w:numId="6" w16cid:durableId="988287805">
    <w:abstractNumId w:val="2"/>
  </w:num>
  <w:num w:numId="7" w16cid:durableId="646785518">
    <w:abstractNumId w:val="9"/>
    <w:lvlOverride w:ilvl="0">
      <w:lvl w:ilvl="0">
        <w:start w:val="1"/>
        <w:numFmt w:val="decimal"/>
        <w:pStyle w:val="OutlineNumbered1"/>
        <w:lvlText w:val="%1."/>
        <w:lvlJc w:val="left"/>
        <w:pPr>
          <w:tabs>
            <w:tab w:val="num" w:pos="851"/>
          </w:tabs>
          <w:ind w:left="851" w:hanging="851"/>
        </w:pPr>
        <w:rPr>
          <w:rFonts w:hint="default"/>
          <w:b w:val="0"/>
          <w:bCs w:val="0"/>
          <w:color w:val="auto"/>
        </w:rPr>
      </w:lvl>
    </w:lvlOverride>
  </w:num>
  <w:num w:numId="8" w16cid:durableId="846677035">
    <w:abstractNumId w:val="12"/>
  </w:num>
  <w:num w:numId="9" w16cid:durableId="1303584520">
    <w:abstractNumId w:val="13"/>
  </w:num>
  <w:num w:numId="10" w16cid:durableId="154987906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3064547">
    <w:abstractNumId w:val="11"/>
  </w:num>
  <w:num w:numId="12" w16cid:durableId="1214852878">
    <w:abstractNumId w:val="9"/>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643"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871448944">
    <w:abstractNumId w:val="9"/>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643"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1804735633">
    <w:abstractNumId w:val="9"/>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643"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897012997">
    <w:abstractNumId w:val="3"/>
  </w:num>
  <w:num w:numId="16" w16cid:durableId="1459834131">
    <w:abstractNumId w:val="6"/>
  </w:num>
  <w:num w:numId="17" w16cid:durableId="200030280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629326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AC2D51"/>
    <w:rsid w:val="0000006A"/>
    <w:rsid w:val="0000007C"/>
    <w:rsid w:val="00000081"/>
    <w:rsid w:val="0000008B"/>
    <w:rsid w:val="0000008F"/>
    <w:rsid w:val="000000B0"/>
    <w:rsid w:val="000000F0"/>
    <w:rsid w:val="0000010E"/>
    <w:rsid w:val="00000122"/>
    <w:rsid w:val="00000169"/>
    <w:rsid w:val="000001CA"/>
    <w:rsid w:val="000001F4"/>
    <w:rsid w:val="00000226"/>
    <w:rsid w:val="0000022F"/>
    <w:rsid w:val="0000023A"/>
    <w:rsid w:val="00000285"/>
    <w:rsid w:val="000002A1"/>
    <w:rsid w:val="000002C4"/>
    <w:rsid w:val="00000315"/>
    <w:rsid w:val="00000320"/>
    <w:rsid w:val="00000327"/>
    <w:rsid w:val="0000035C"/>
    <w:rsid w:val="00000390"/>
    <w:rsid w:val="000003AE"/>
    <w:rsid w:val="000003CF"/>
    <w:rsid w:val="000003F7"/>
    <w:rsid w:val="00000401"/>
    <w:rsid w:val="0000046E"/>
    <w:rsid w:val="000004C5"/>
    <w:rsid w:val="000004D4"/>
    <w:rsid w:val="000004E2"/>
    <w:rsid w:val="000004FC"/>
    <w:rsid w:val="00000537"/>
    <w:rsid w:val="0000054B"/>
    <w:rsid w:val="00000578"/>
    <w:rsid w:val="00000591"/>
    <w:rsid w:val="00000596"/>
    <w:rsid w:val="000005C7"/>
    <w:rsid w:val="000005D8"/>
    <w:rsid w:val="000005FE"/>
    <w:rsid w:val="00000619"/>
    <w:rsid w:val="00000624"/>
    <w:rsid w:val="00000648"/>
    <w:rsid w:val="00000667"/>
    <w:rsid w:val="0000069C"/>
    <w:rsid w:val="00000717"/>
    <w:rsid w:val="0000085A"/>
    <w:rsid w:val="00000952"/>
    <w:rsid w:val="0000096C"/>
    <w:rsid w:val="0000097B"/>
    <w:rsid w:val="000009EF"/>
    <w:rsid w:val="00000A1C"/>
    <w:rsid w:val="00000A35"/>
    <w:rsid w:val="00000A5E"/>
    <w:rsid w:val="00000A75"/>
    <w:rsid w:val="00000A7A"/>
    <w:rsid w:val="00000AAD"/>
    <w:rsid w:val="00000B11"/>
    <w:rsid w:val="00000BC2"/>
    <w:rsid w:val="00000BCE"/>
    <w:rsid w:val="00000C1E"/>
    <w:rsid w:val="00000C58"/>
    <w:rsid w:val="00000C76"/>
    <w:rsid w:val="00000C7D"/>
    <w:rsid w:val="00000CAB"/>
    <w:rsid w:val="00000CBC"/>
    <w:rsid w:val="00000CC5"/>
    <w:rsid w:val="00000CFB"/>
    <w:rsid w:val="00000D1B"/>
    <w:rsid w:val="00000D83"/>
    <w:rsid w:val="00000DD8"/>
    <w:rsid w:val="00000E3E"/>
    <w:rsid w:val="00000E3F"/>
    <w:rsid w:val="00000E61"/>
    <w:rsid w:val="00000ED8"/>
    <w:rsid w:val="00000F3F"/>
    <w:rsid w:val="00000F7B"/>
    <w:rsid w:val="00000FD4"/>
    <w:rsid w:val="00000FE6"/>
    <w:rsid w:val="00000FEE"/>
    <w:rsid w:val="0000100E"/>
    <w:rsid w:val="0000102B"/>
    <w:rsid w:val="00001076"/>
    <w:rsid w:val="00001079"/>
    <w:rsid w:val="0000109D"/>
    <w:rsid w:val="000010B7"/>
    <w:rsid w:val="000011FF"/>
    <w:rsid w:val="000012C3"/>
    <w:rsid w:val="000012D0"/>
    <w:rsid w:val="000012D2"/>
    <w:rsid w:val="00001359"/>
    <w:rsid w:val="0000135F"/>
    <w:rsid w:val="00001384"/>
    <w:rsid w:val="00001386"/>
    <w:rsid w:val="00001476"/>
    <w:rsid w:val="0000147C"/>
    <w:rsid w:val="000014DC"/>
    <w:rsid w:val="0000150A"/>
    <w:rsid w:val="00001521"/>
    <w:rsid w:val="00001544"/>
    <w:rsid w:val="0000157C"/>
    <w:rsid w:val="00001584"/>
    <w:rsid w:val="000015EC"/>
    <w:rsid w:val="0000160D"/>
    <w:rsid w:val="00001633"/>
    <w:rsid w:val="00001696"/>
    <w:rsid w:val="000016B2"/>
    <w:rsid w:val="000016C2"/>
    <w:rsid w:val="00001737"/>
    <w:rsid w:val="00001759"/>
    <w:rsid w:val="000017E2"/>
    <w:rsid w:val="00001812"/>
    <w:rsid w:val="00001866"/>
    <w:rsid w:val="00001885"/>
    <w:rsid w:val="000018EE"/>
    <w:rsid w:val="00001919"/>
    <w:rsid w:val="00001A5A"/>
    <w:rsid w:val="00001A85"/>
    <w:rsid w:val="00001A8D"/>
    <w:rsid w:val="00001A90"/>
    <w:rsid w:val="00001A9B"/>
    <w:rsid w:val="00001ABD"/>
    <w:rsid w:val="00001AC2"/>
    <w:rsid w:val="00001AFD"/>
    <w:rsid w:val="00001B2F"/>
    <w:rsid w:val="00001BB0"/>
    <w:rsid w:val="00001BD2"/>
    <w:rsid w:val="00001C00"/>
    <w:rsid w:val="00001C2C"/>
    <w:rsid w:val="00001CC5"/>
    <w:rsid w:val="00001CCF"/>
    <w:rsid w:val="00001CF3"/>
    <w:rsid w:val="00001D27"/>
    <w:rsid w:val="00001D99"/>
    <w:rsid w:val="00001DFF"/>
    <w:rsid w:val="00001E02"/>
    <w:rsid w:val="00001E05"/>
    <w:rsid w:val="00001E2E"/>
    <w:rsid w:val="00001E58"/>
    <w:rsid w:val="00001E6A"/>
    <w:rsid w:val="00001E8B"/>
    <w:rsid w:val="00001E92"/>
    <w:rsid w:val="00001F0A"/>
    <w:rsid w:val="00001F2B"/>
    <w:rsid w:val="00001F73"/>
    <w:rsid w:val="0000202E"/>
    <w:rsid w:val="00002034"/>
    <w:rsid w:val="00002045"/>
    <w:rsid w:val="00002065"/>
    <w:rsid w:val="0000209E"/>
    <w:rsid w:val="000020A9"/>
    <w:rsid w:val="000020B6"/>
    <w:rsid w:val="000020E9"/>
    <w:rsid w:val="000020EC"/>
    <w:rsid w:val="000020F1"/>
    <w:rsid w:val="000020F8"/>
    <w:rsid w:val="0000210F"/>
    <w:rsid w:val="00002173"/>
    <w:rsid w:val="0000218A"/>
    <w:rsid w:val="00002195"/>
    <w:rsid w:val="0000219F"/>
    <w:rsid w:val="000021A7"/>
    <w:rsid w:val="000021B9"/>
    <w:rsid w:val="000021DC"/>
    <w:rsid w:val="0000228D"/>
    <w:rsid w:val="00002343"/>
    <w:rsid w:val="0000236F"/>
    <w:rsid w:val="00002411"/>
    <w:rsid w:val="00002424"/>
    <w:rsid w:val="0000242C"/>
    <w:rsid w:val="00002444"/>
    <w:rsid w:val="00002532"/>
    <w:rsid w:val="00002561"/>
    <w:rsid w:val="00002590"/>
    <w:rsid w:val="000025AC"/>
    <w:rsid w:val="00002642"/>
    <w:rsid w:val="00002645"/>
    <w:rsid w:val="0000264F"/>
    <w:rsid w:val="00002650"/>
    <w:rsid w:val="00002794"/>
    <w:rsid w:val="000027AD"/>
    <w:rsid w:val="000027D0"/>
    <w:rsid w:val="000027D6"/>
    <w:rsid w:val="000027D7"/>
    <w:rsid w:val="00002840"/>
    <w:rsid w:val="0000286C"/>
    <w:rsid w:val="000028B5"/>
    <w:rsid w:val="000028CE"/>
    <w:rsid w:val="00002939"/>
    <w:rsid w:val="000029CF"/>
    <w:rsid w:val="000029D1"/>
    <w:rsid w:val="000029E8"/>
    <w:rsid w:val="00002AA8"/>
    <w:rsid w:val="00002ADB"/>
    <w:rsid w:val="00002B0E"/>
    <w:rsid w:val="00002B33"/>
    <w:rsid w:val="00002B85"/>
    <w:rsid w:val="00002B95"/>
    <w:rsid w:val="00002B9C"/>
    <w:rsid w:val="00002BC2"/>
    <w:rsid w:val="00002C8C"/>
    <w:rsid w:val="00002CD0"/>
    <w:rsid w:val="00002CD2"/>
    <w:rsid w:val="00002CDC"/>
    <w:rsid w:val="00002D27"/>
    <w:rsid w:val="00002D84"/>
    <w:rsid w:val="00002DB6"/>
    <w:rsid w:val="00002E40"/>
    <w:rsid w:val="00002E50"/>
    <w:rsid w:val="00002E61"/>
    <w:rsid w:val="00002EAB"/>
    <w:rsid w:val="00002F21"/>
    <w:rsid w:val="00002FB9"/>
    <w:rsid w:val="00003003"/>
    <w:rsid w:val="0000301B"/>
    <w:rsid w:val="00003045"/>
    <w:rsid w:val="0000308E"/>
    <w:rsid w:val="00003128"/>
    <w:rsid w:val="000031FA"/>
    <w:rsid w:val="0000320C"/>
    <w:rsid w:val="00003222"/>
    <w:rsid w:val="00003232"/>
    <w:rsid w:val="000032A9"/>
    <w:rsid w:val="000032F5"/>
    <w:rsid w:val="0000338F"/>
    <w:rsid w:val="000034A1"/>
    <w:rsid w:val="000034E0"/>
    <w:rsid w:val="00003523"/>
    <w:rsid w:val="00003537"/>
    <w:rsid w:val="0000355D"/>
    <w:rsid w:val="00003579"/>
    <w:rsid w:val="00003581"/>
    <w:rsid w:val="000035B7"/>
    <w:rsid w:val="00003621"/>
    <w:rsid w:val="00003637"/>
    <w:rsid w:val="0000367F"/>
    <w:rsid w:val="000036C5"/>
    <w:rsid w:val="000036D3"/>
    <w:rsid w:val="000036D7"/>
    <w:rsid w:val="000036E5"/>
    <w:rsid w:val="00003745"/>
    <w:rsid w:val="0000374E"/>
    <w:rsid w:val="0000377D"/>
    <w:rsid w:val="00003791"/>
    <w:rsid w:val="00003801"/>
    <w:rsid w:val="00003821"/>
    <w:rsid w:val="00003832"/>
    <w:rsid w:val="00003869"/>
    <w:rsid w:val="0000386F"/>
    <w:rsid w:val="0000387B"/>
    <w:rsid w:val="00003893"/>
    <w:rsid w:val="000038CD"/>
    <w:rsid w:val="0000392B"/>
    <w:rsid w:val="00003973"/>
    <w:rsid w:val="00003984"/>
    <w:rsid w:val="000039CE"/>
    <w:rsid w:val="000039DA"/>
    <w:rsid w:val="000039F8"/>
    <w:rsid w:val="00003A5D"/>
    <w:rsid w:val="00003A9D"/>
    <w:rsid w:val="00003A9F"/>
    <w:rsid w:val="00003AAD"/>
    <w:rsid w:val="00003AB4"/>
    <w:rsid w:val="00003AC6"/>
    <w:rsid w:val="00003B18"/>
    <w:rsid w:val="00003B2E"/>
    <w:rsid w:val="00003BD1"/>
    <w:rsid w:val="00003BDC"/>
    <w:rsid w:val="00003C0F"/>
    <w:rsid w:val="00003C7E"/>
    <w:rsid w:val="00003D15"/>
    <w:rsid w:val="00003D76"/>
    <w:rsid w:val="00003D86"/>
    <w:rsid w:val="00003DE3"/>
    <w:rsid w:val="00003DF8"/>
    <w:rsid w:val="00003EBA"/>
    <w:rsid w:val="00003ECE"/>
    <w:rsid w:val="00003F30"/>
    <w:rsid w:val="00003F8D"/>
    <w:rsid w:val="00003FC5"/>
    <w:rsid w:val="00004018"/>
    <w:rsid w:val="000040A4"/>
    <w:rsid w:val="0000410A"/>
    <w:rsid w:val="0000413E"/>
    <w:rsid w:val="0000417E"/>
    <w:rsid w:val="00004188"/>
    <w:rsid w:val="000041A8"/>
    <w:rsid w:val="000041F8"/>
    <w:rsid w:val="000041FC"/>
    <w:rsid w:val="00004215"/>
    <w:rsid w:val="00004235"/>
    <w:rsid w:val="00004256"/>
    <w:rsid w:val="0000425F"/>
    <w:rsid w:val="0000427E"/>
    <w:rsid w:val="000043B7"/>
    <w:rsid w:val="000043E4"/>
    <w:rsid w:val="000043FF"/>
    <w:rsid w:val="0000440E"/>
    <w:rsid w:val="0000441A"/>
    <w:rsid w:val="00004420"/>
    <w:rsid w:val="0000450E"/>
    <w:rsid w:val="00004526"/>
    <w:rsid w:val="00004553"/>
    <w:rsid w:val="000045A4"/>
    <w:rsid w:val="000045BD"/>
    <w:rsid w:val="000045ED"/>
    <w:rsid w:val="000046C8"/>
    <w:rsid w:val="000046CD"/>
    <w:rsid w:val="00004707"/>
    <w:rsid w:val="0000475A"/>
    <w:rsid w:val="00004788"/>
    <w:rsid w:val="00004848"/>
    <w:rsid w:val="00004866"/>
    <w:rsid w:val="00004894"/>
    <w:rsid w:val="0000489D"/>
    <w:rsid w:val="000048C3"/>
    <w:rsid w:val="000048E8"/>
    <w:rsid w:val="00004A0D"/>
    <w:rsid w:val="00004A44"/>
    <w:rsid w:val="00004B14"/>
    <w:rsid w:val="00004B25"/>
    <w:rsid w:val="00004B59"/>
    <w:rsid w:val="00004BDC"/>
    <w:rsid w:val="00004BFE"/>
    <w:rsid w:val="00004C12"/>
    <w:rsid w:val="00004C1D"/>
    <w:rsid w:val="00004C51"/>
    <w:rsid w:val="00004C89"/>
    <w:rsid w:val="00004CB9"/>
    <w:rsid w:val="00004CC0"/>
    <w:rsid w:val="00004CC8"/>
    <w:rsid w:val="00004CFE"/>
    <w:rsid w:val="00004D18"/>
    <w:rsid w:val="00004D3B"/>
    <w:rsid w:val="00004D68"/>
    <w:rsid w:val="00004DAA"/>
    <w:rsid w:val="00004DF5"/>
    <w:rsid w:val="00004ED3"/>
    <w:rsid w:val="00004EED"/>
    <w:rsid w:val="00004F0C"/>
    <w:rsid w:val="00004F68"/>
    <w:rsid w:val="00004FE2"/>
    <w:rsid w:val="0000506A"/>
    <w:rsid w:val="0000507D"/>
    <w:rsid w:val="0000509F"/>
    <w:rsid w:val="000050AC"/>
    <w:rsid w:val="000050CB"/>
    <w:rsid w:val="0000511B"/>
    <w:rsid w:val="0000514B"/>
    <w:rsid w:val="000051AA"/>
    <w:rsid w:val="000051E6"/>
    <w:rsid w:val="000052A1"/>
    <w:rsid w:val="000052DD"/>
    <w:rsid w:val="00005350"/>
    <w:rsid w:val="00005363"/>
    <w:rsid w:val="00005382"/>
    <w:rsid w:val="00005420"/>
    <w:rsid w:val="00005421"/>
    <w:rsid w:val="0000546E"/>
    <w:rsid w:val="0000549E"/>
    <w:rsid w:val="000054BC"/>
    <w:rsid w:val="000054D4"/>
    <w:rsid w:val="00005504"/>
    <w:rsid w:val="00005524"/>
    <w:rsid w:val="00005558"/>
    <w:rsid w:val="00005582"/>
    <w:rsid w:val="000055CE"/>
    <w:rsid w:val="000055F5"/>
    <w:rsid w:val="00005676"/>
    <w:rsid w:val="00005685"/>
    <w:rsid w:val="00005746"/>
    <w:rsid w:val="00005750"/>
    <w:rsid w:val="0000578B"/>
    <w:rsid w:val="000057A4"/>
    <w:rsid w:val="00005805"/>
    <w:rsid w:val="00005827"/>
    <w:rsid w:val="00005842"/>
    <w:rsid w:val="0000585F"/>
    <w:rsid w:val="0000586C"/>
    <w:rsid w:val="00005874"/>
    <w:rsid w:val="000058DC"/>
    <w:rsid w:val="00005917"/>
    <w:rsid w:val="0000591B"/>
    <w:rsid w:val="00005993"/>
    <w:rsid w:val="000059E6"/>
    <w:rsid w:val="000059F2"/>
    <w:rsid w:val="000059F8"/>
    <w:rsid w:val="00005A6F"/>
    <w:rsid w:val="00005A8D"/>
    <w:rsid w:val="00005A94"/>
    <w:rsid w:val="00005A9C"/>
    <w:rsid w:val="00005B44"/>
    <w:rsid w:val="00005B4C"/>
    <w:rsid w:val="00005B67"/>
    <w:rsid w:val="00005B71"/>
    <w:rsid w:val="00005B86"/>
    <w:rsid w:val="00005BBE"/>
    <w:rsid w:val="00005BF3"/>
    <w:rsid w:val="00005BFC"/>
    <w:rsid w:val="00005C07"/>
    <w:rsid w:val="00005C43"/>
    <w:rsid w:val="00005C46"/>
    <w:rsid w:val="00005C56"/>
    <w:rsid w:val="00005C8F"/>
    <w:rsid w:val="00005C92"/>
    <w:rsid w:val="00005D2D"/>
    <w:rsid w:val="00005D50"/>
    <w:rsid w:val="00005DB2"/>
    <w:rsid w:val="00005DCB"/>
    <w:rsid w:val="00005E04"/>
    <w:rsid w:val="00005EAF"/>
    <w:rsid w:val="00005F00"/>
    <w:rsid w:val="00005F31"/>
    <w:rsid w:val="00005F53"/>
    <w:rsid w:val="00005FAC"/>
    <w:rsid w:val="00005FCD"/>
    <w:rsid w:val="00006009"/>
    <w:rsid w:val="0000603F"/>
    <w:rsid w:val="00006047"/>
    <w:rsid w:val="00006097"/>
    <w:rsid w:val="000060B7"/>
    <w:rsid w:val="000060BE"/>
    <w:rsid w:val="000060C1"/>
    <w:rsid w:val="00006123"/>
    <w:rsid w:val="0000618B"/>
    <w:rsid w:val="000061B2"/>
    <w:rsid w:val="000061F2"/>
    <w:rsid w:val="00006231"/>
    <w:rsid w:val="00006235"/>
    <w:rsid w:val="00006286"/>
    <w:rsid w:val="0000628D"/>
    <w:rsid w:val="0000630D"/>
    <w:rsid w:val="0000631F"/>
    <w:rsid w:val="0000633E"/>
    <w:rsid w:val="0000637E"/>
    <w:rsid w:val="000063E8"/>
    <w:rsid w:val="000063F4"/>
    <w:rsid w:val="00006408"/>
    <w:rsid w:val="00006432"/>
    <w:rsid w:val="0000643D"/>
    <w:rsid w:val="00006474"/>
    <w:rsid w:val="00006487"/>
    <w:rsid w:val="000064AE"/>
    <w:rsid w:val="000064B4"/>
    <w:rsid w:val="000064D5"/>
    <w:rsid w:val="000064F5"/>
    <w:rsid w:val="00006500"/>
    <w:rsid w:val="00006524"/>
    <w:rsid w:val="00006545"/>
    <w:rsid w:val="00006573"/>
    <w:rsid w:val="000065EA"/>
    <w:rsid w:val="00006609"/>
    <w:rsid w:val="0000660B"/>
    <w:rsid w:val="0000663B"/>
    <w:rsid w:val="0000666A"/>
    <w:rsid w:val="000066A3"/>
    <w:rsid w:val="0000675A"/>
    <w:rsid w:val="00006775"/>
    <w:rsid w:val="00006790"/>
    <w:rsid w:val="0000679F"/>
    <w:rsid w:val="000067B7"/>
    <w:rsid w:val="000067D8"/>
    <w:rsid w:val="00006830"/>
    <w:rsid w:val="00006867"/>
    <w:rsid w:val="000068AB"/>
    <w:rsid w:val="000068B5"/>
    <w:rsid w:val="000068C2"/>
    <w:rsid w:val="00006928"/>
    <w:rsid w:val="00006945"/>
    <w:rsid w:val="000069D2"/>
    <w:rsid w:val="000069D6"/>
    <w:rsid w:val="000069F2"/>
    <w:rsid w:val="000069F7"/>
    <w:rsid w:val="00006A19"/>
    <w:rsid w:val="00006A4B"/>
    <w:rsid w:val="00006A66"/>
    <w:rsid w:val="00006AA3"/>
    <w:rsid w:val="00006ACC"/>
    <w:rsid w:val="00006ADB"/>
    <w:rsid w:val="00006B12"/>
    <w:rsid w:val="00006B2E"/>
    <w:rsid w:val="00006B3D"/>
    <w:rsid w:val="00006BAF"/>
    <w:rsid w:val="00006BB9"/>
    <w:rsid w:val="00006BED"/>
    <w:rsid w:val="00006C15"/>
    <w:rsid w:val="00006C1F"/>
    <w:rsid w:val="00006C6A"/>
    <w:rsid w:val="00006CA6"/>
    <w:rsid w:val="00006CE3"/>
    <w:rsid w:val="00006D32"/>
    <w:rsid w:val="00006D96"/>
    <w:rsid w:val="00006DF0"/>
    <w:rsid w:val="00006E1E"/>
    <w:rsid w:val="00006E58"/>
    <w:rsid w:val="00006E5D"/>
    <w:rsid w:val="00006E95"/>
    <w:rsid w:val="00006EBA"/>
    <w:rsid w:val="00006ECE"/>
    <w:rsid w:val="00006F17"/>
    <w:rsid w:val="00006F25"/>
    <w:rsid w:val="00006F5F"/>
    <w:rsid w:val="00006FFB"/>
    <w:rsid w:val="00007033"/>
    <w:rsid w:val="00007038"/>
    <w:rsid w:val="00007052"/>
    <w:rsid w:val="0000705B"/>
    <w:rsid w:val="0000708D"/>
    <w:rsid w:val="000070AD"/>
    <w:rsid w:val="000070BC"/>
    <w:rsid w:val="00007126"/>
    <w:rsid w:val="0000715B"/>
    <w:rsid w:val="000071AB"/>
    <w:rsid w:val="000071D7"/>
    <w:rsid w:val="00007236"/>
    <w:rsid w:val="000072A2"/>
    <w:rsid w:val="000072E8"/>
    <w:rsid w:val="000072EE"/>
    <w:rsid w:val="00007328"/>
    <w:rsid w:val="0000738F"/>
    <w:rsid w:val="0000739E"/>
    <w:rsid w:val="000073AE"/>
    <w:rsid w:val="00007404"/>
    <w:rsid w:val="00007440"/>
    <w:rsid w:val="00007447"/>
    <w:rsid w:val="00007454"/>
    <w:rsid w:val="0000749A"/>
    <w:rsid w:val="000074A2"/>
    <w:rsid w:val="000074BE"/>
    <w:rsid w:val="000074C0"/>
    <w:rsid w:val="000074D5"/>
    <w:rsid w:val="00007529"/>
    <w:rsid w:val="0000754A"/>
    <w:rsid w:val="00007595"/>
    <w:rsid w:val="000075B4"/>
    <w:rsid w:val="000075FA"/>
    <w:rsid w:val="0000767E"/>
    <w:rsid w:val="000076B4"/>
    <w:rsid w:val="000076BF"/>
    <w:rsid w:val="000076C0"/>
    <w:rsid w:val="000076FC"/>
    <w:rsid w:val="00007719"/>
    <w:rsid w:val="00007750"/>
    <w:rsid w:val="000077B8"/>
    <w:rsid w:val="000077BC"/>
    <w:rsid w:val="000077C7"/>
    <w:rsid w:val="00007864"/>
    <w:rsid w:val="00007879"/>
    <w:rsid w:val="000078C4"/>
    <w:rsid w:val="000078DC"/>
    <w:rsid w:val="000078DE"/>
    <w:rsid w:val="00007946"/>
    <w:rsid w:val="00007A01"/>
    <w:rsid w:val="00007A17"/>
    <w:rsid w:val="00007A26"/>
    <w:rsid w:val="00007A64"/>
    <w:rsid w:val="00007A70"/>
    <w:rsid w:val="00007A7F"/>
    <w:rsid w:val="00007B54"/>
    <w:rsid w:val="00007B5F"/>
    <w:rsid w:val="00007BB2"/>
    <w:rsid w:val="00007C2B"/>
    <w:rsid w:val="00007C2F"/>
    <w:rsid w:val="00007C32"/>
    <w:rsid w:val="00007C70"/>
    <w:rsid w:val="00007C9B"/>
    <w:rsid w:val="00007D2A"/>
    <w:rsid w:val="00007DDC"/>
    <w:rsid w:val="00007E22"/>
    <w:rsid w:val="00007E6A"/>
    <w:rsid w:val="00007F12"/>
    <w:rsid w:val="00007F22"/>
    <w:rsid w:val="00007F30"/>
    <w:rsid w:val="00007F81"/>
    <w:rsid w:val="00007FC3"/>
    <w:rsid w:val="00007FC6"/>
    <w:rsid w:val="00007FD6"/>
    <w:rsid w:val="00007FED"/>
    <w:rsid w:val="00010031"/>
    <w:rsid w:val="000100D7"/>
    <w:rsid w:val="0001019D"/>
    <w:rsid w:val="000101CC"/>
    <w:rsid w:val="0001029B"/>
    <w:rsid w:val="0001029C"/>
    <w:rsid w:val="000102B7"/>
    <w:rsid w:val="00010328"/>
    <w:rsid w:val="00010342"/>
    <w:rsid w:val="0001034B"/>
    <w:rsid w:val="0001034E"/>
    <w:rsid w:val="0001044F"/>
    <w:rsid w:val="00010462"/>
    <w:rsid w:val="0001046C"/>
    <w:rsid w:val="00010478"/>
    <w:rsid w:val="000104A2"/>
    <w:rsid w:val="000104A8"/>
    <w:rsid w:val="000104D0"/>
    <w:rsid w:val="000105DA"/>
    <w:rsid w:val="000105DC"/>
    <w:rsid w:val="00010653"/>
    <w:rsid w:val="00010658"/>
    <w:rsid w:val="0001066F"/>
    <w:rsid w:val="00010671"/>
    <w:rsid w:val="00010680"/>
    <w:rsid w:val="00010707"/>
    <w:rsid w:val="0001076E"/>
    <w:rsid w:val="0001078F"/>
    <w:rsid w:val="000107D5"/>
    <w:rsid w:val="000107D6"/>
    <w:rsid w:val="000107E4"/>
    <w:rsid w:val="0001080B"/>
    <w:rsid w:val="0001082C"/>
    <w:rsid w:val="0001086B"/>
    <w:rsid w:val="000108A6"/>
    <w:rsid w:val="000108EF"/>
    <w:rsid w:val="000108F2"/>
    <w:rsid w:val="0001092C"/>
    <w:rsid w:val="0001094A"/>
    <w:rsid w:val="0001094C"/>
    <w:rsid w:val="00010962"/>
    <w:rsid w:val="0001097F"/>
    <w:rsid w:val="00010986"/>
    <w:rsid w:val="000109B2"/>
    <w:rsid w:val="000109CF"/>
    <w:rsid w:val="000109D4"/>
    <w:rsid w:val="00010A6B"/>
    <w:rsid w:val="00010AC7"/>
    <w:rsid w:val="00010B22"/>
    <w:rsid w:val="00010B55"/>
    <w:rsid w:val="00010B60"/>
    <w:rsid w:val="00010B62"/>
    <w:rsid w:val="00010B77"/>
    <w:rsid w:val="00010B79"/>
    <w:rsid w:val="00010C26"/>
    <w:rsid w:val="00010C5D"/>
    <w:rsid w:val="00010C5E"/>
    <w:rsid w:val="00010C6C"/>
    <w:rsid w:val="00010C77"/>
    <w:rsid w:val="00010CE3"/>
    <w:rsid w:val="00010CE6"/>
    <w:rsid w:val="00010D60"/>
    <w:rsid w:val="00010D71"/>
    <w:rsid w:val="00010D83"/>
    <w:rsid w:val="00010DA6"/>
    <w:rsid w:val="00010E36"/>
    <w:rsid w:val="00010E69"/>
    <w:rsid w:val="00010EE4"/>
    <w:rsid w:val="00010EF2"/>
    <w:rsid w:val="00010EF4"/>
    <w:rsid w:val="00010F42"/>
    <w:rsid w:val="00010F8F"/>
    <w:rsid w:val="00010FBF"/>
    <w:rsid w:val="00010FC5"/>
    <w:rsid w:val="00010FCF"/>
    <w:rsid w:val="00010FE5"/>
    <w:rsid w:val="00010FE7"/>
    <w:rsid w:val="00011012"/>
    <w:rsid w:val="00011025"/>
    <w:rsid w:val="000110DA"/>
    <w:rsid w:val="000110F2"/>
    <w:rsid w:val="00011109"/>
    <w:rsid w:val="00011111"/>
    <w:rsid w:val="00011115"/>
    <w:rsid w:val="00011169"/>
    <w:rsid w:val="000111B3"/>
    <w:rsid w:val="0001121D"/>
    <w:rsid w:val="00011227"/>
    <w:rsid w:val="00011248"/>
    <w:rsid w:val="0001130B"/>
    <w:rsid w:val="0001131B"/>
    <w:rsid w:val="00011323"/>
    <w:rsid w:val="00011335"/>
    <w:rsid w:val="00011383"/>
    <w:rsid w:val="000113A9"/>
    <w:rsid w:val="000113D7"/>
    <w:rsid w:val="00011406"/>
    <w:rsid w:val="0001142B"/>
    <w:rsid w:val="0001143B"/>
    <w:rsid w:val="0001144F"/>
    <w:rsid w:val="000114B0"/>
    <w:rsid w:val="0001156E"/>
    <w:rsid w:val="000115BE"/>
    <w:rsid w:val="000115CF"/>
    <w:rsid w:val="000115D8"/>
    <w:rsid w:val="000115D9"/>
    <w:rsid w:val="000115DD"/>
    <w:rsid w:val="000115E2"/>
    <w:rsid w:val="00011605"/>
    <w:rsid w:val="0001160A"/>
    <w:rsid w:val="00011631"/>
    <w:rsid w:val="00011655"/>
    <w:rsid w:val="00011676"/>
    <w:rsid w:val="000116B9"/>
    <w:rsid w:val="000116BE"/>
    <w:rsid w:val="000116E5"/>
    <w:rsid w:val="000116EF"/>
    <w:rsid w:val="00011700"/>
    <w:rsid w:val="00011725"/>
    <w:rsid w:val="00011736"/>
    <w:rsid w:val="0001175C"/>
    <w:rsid w:val="00011764"/>
    <w:rsid w:val="00011774"/>
    <w:rsid w:val="00011776"/>
    <w:rsid w:val="00011785"/>
    <w:rsid w:val="00011788"/>
    <w:rsid w:val="000117A4"/>
    <w:rsid w:val="000117D4"/>
    <w:rsid w:val="000117D8"/>
    <w:rsid w:val="00011815"/>
    <w:rsid w:val="00011849"/>
    <w:rsid w:val="00011868"/>
    <w:rsid w:val="0001189F"/>
    <w:rsid w:val="000118BB"/>
    <w:rsid w:val="000118C8"/>
    <w:rsid w:val="000118D4"/>
    <w:rsid w:val="000118F3"/>
    <w:rsid w:val="0001193A"/>
    <w:rsid w:val="0001194E"/>
    <w:rsid w:val="0001199E"/>
    <w:rsid w:val="000119A3"/>
    <w:rsid w:val="000119EE"/>
    <w:rsid w:val="00011A75"/>
    <w:rsid w:val="00011A7D"/>
    <w:rsid w:val="00011AC5"/>
    <w:rsid w:val="00011AE1"/>
    <w:rsid w:val="00011B1C"/>
    <w:rsid w:val="00011B67"/>
    <w:rsid w:val="00011B7F"/>
    <w:rsid w:val="00011BA3"/>
    <w:rsid w:val="00011BBF"/>
    <w:rsid w:val="00011BC5"/>
    <w:rsid w:val="00011BD0"/>
    <w:rsid w:val="00011CA4"/>
    <w:rsid w:val="00011CC6"/>
    <w:rsid w:val="00011D1C"/>
    <w:rsid w:val="00011DD9"/>
    <w:rsid w:val="00011DE0"/>
    <w:rsid w:val="00011E45"/>
    <w:rsid w:val="00011E4E"/>
    <w:rsid w:val="00011E80"/>
    <w:rsid w:val="00011EA6"/>
    <w:rsid w:val="00011ED3"/>
    <w:rsid w:val="00011EEC"/>
    <w:rsid w:val="00011F0F"/>
    <w:rsid w:val="00011F88"/>
    <w:rsid w:val="00011FF8"/>
    <w:rsid w:val="00012010"/>
    <w:rsid w:val="0001204E"/>
    <w:rsid w:val="0001205F"/>
    <w:rsid w:val="000120FC"/>
    <w:rsid w:val="00012103"/>
    <w:rsid w:val="0001210D"/>
    <w:rsid w:val="0001217A"/>
    <w:rsid w:val="00012187"/>
    <w:rsid w:val="000121EB"/>
    <w:rsid w:val="00012262"/>
    <w:rsid w:val="0001227E"/>
    <w:rsid w:val="0001228A"/>
    <w:rsid w:val="000122A2"/>
    <w:rsid w:val="0001234E"/>
    <w:rsid w:val="00012381"/>
    <w:rsid w:val="000123BD"/>
    <w:rsid w:val="000123C5"/>
    <w:rsid w:val="000123CB"/>
    <w:rsid w:val="000123D4"/>
    <w:rsid w:val="000123E3"/>
    <w:rsid w:val="0001240C"/>
    <w:rsid w:val="0001242C"/>
    <w:rsid w:val="000124AB"/>
    <w:rsid w:val="000124E2"/>
    <w:rsid w:val="000124E5"/>
    <w:rsid w:val="0001254B"/>
    <w:rsid w:val="00012554"/>
    <w:rsid w:val="00012566"/>
    <w:rsid w:val="000125E2"/>
    <w:rsid w:val="00012601"/>
    <w:rsid w:val="00012624"/>
    <w:rsid w:val="0001262D"/>
    <w:rsid w:val="0001265F"/>
    <w:rsid w:val="00012713"/>
    <w:rsid w:val="0001279E"/>
    <w:rsid w:val="000127AC"/>
    <w:rsid w:val="000127BD"/>
    <w:rsid w:val="00012833"/>
    <w:rsid w:val="00012847"/>
    <w:rsid w:val="000128A0"/>
    <w:rsid w:val="00012932"/>
    <w:rsid w:val="00012946"/>
    <w:rsid w:val="00012965"/>
    <w:rsid w:val="00012983"/>
    <w:rsid w:val="0001298B"/>
    <w:rsid w:val="000129B1"/>
    <w:rsid w:val="000129D5"/>
    <w:rsid w:val="000129E1"/>
    <w:rsid w:val="00012A3B"/>
    <w:rsid w:val="00012A62"/>
    <w:rsid w:val="00012AB6"/>
    <w:rsid w:val="00012ADD"/>
    <w:rsid w:val="00012B1E"/>
    <w:rsid w:val="00012B48"/>
    <w:rsid w:val="00012B9D"/>
    <w:rsid w:val="00012BBA"/>
    <w:rsid w:val="00012BE8"/>
    <w:rsid w:val="00012BE9"/>
    <w:rsid w:val="00012C20"/>
    <w:rsid w:val="00012C4F"/>
    <w:rsid w:val="00012C62"/>
    <w:rsid w:val="00012CD7"/>
    <w:rsid w:val="00012D1B"/>
    <w:rsid w:val="00012D4D"/>
    <w:rsid w:val="00012D64"/>
    <w:rsid w:val="00012D93"/>
    <w:rsid w:val="00012DBD"/>
    <w:rsid w:val="00012E25"/>
    <w:rsid w:val="00012E4B"/>
    <w:rsid w:val="00012F2A"/>
    <w:rsid w:val="00012F2C"/>
    <w:rsid w:val="00012F6F"/>
    <w:rsid w:val="00012F94"/>
    <w:rsid w:val="00013071"/>
    <w:rsid w:val="00013077"/>
    <w:rsid w:val="000130AD"/>
    <w:rsid w:val="000130E2"/>
    <w:rsid w:val="000131FA"/>
    <w:rsid w:val="00013254"/>
    <w:rsid w:val="0001329D"/>
    <w:rsid w:val="000132A8"/>
    <w:rsid w:val="000132BA"/>
    <w:rsid w:val="000132C2"/>
    <w:rsid w:val="00013389"/>
    <w:rsid w:val="000133CD"/>
    <w:rsid w:val="00013468"/>
    <w:rsid w:val="000134CC"/>
    <w:rsid w:val="000134F1"/>
    <w:rsid w:val="0001359C"/>
    <w:rsid w:val="000135DC"/>
    <w:rsid w:val="0001366F"/>
    <w:rsid w:val="000136CC"/>
    <w:rsid w:val="000136F6"/>
    <w:rsid w:val="00013703"/>
    <w:rsid w:val="00013713"/>
    <w:rsid w:val="0001371E"/>
    <w:rsid w:val="00013728"/>
    <w:rsid w:val="0001372D"/>
    <w:rsid w:val="00013756"/>
    <w:rsid w:val="00013760"/>
    <w:rsid w:val="00013784"/>
    <w:rsid w:val="000137FD"/>
    <w:rsid w:val="00013802"/>
    <w:rsid w:val="00013873"/>
    <w:rsid w:val="0001387B"/>
    <w:rsid w:val="00013903"/>
    <w:rsid w:val="000139B6"/>
    <w:rsid w:val="000139E8"/>
    <w:rsid w:val="00013A31"/>
    <w:rsid w:val="00013A6E"/>
    <w:rsid w:val="00013AA9"/>
    <w:rsid w:val="00013ACD"/>
    <w:rsid w:val="00013ADD"/>
    <w:rsid w:val="00013B53"/>
    <w:rsid w:val="00013B70"/>
    <w:rsid w:val="00013BEA"/>
    <w:rsid w:val="00013C09"/>
    <w:rsid w:val="00013C7A"/>
    <w:rsid w:val="00013C88"/>
    <w:rsid w:val="00013C9A"/>
    <w:rsid w:val="00013CA4"/>
    <w:rsid w:val="00013D2D"/>
    <w:rsid w:val="00013D9A"/>
    <w:rsid w:val="00013DAD"/>
    <w:rsid w:val="00013DBC"/>
    <w:rsid w:val="00013DE5"/>
    <w:rsid w:val="00013E52"/>
    <w:rsid w:val="00013E92"/>
    <w:rsid w:val="00013EB8"/>
    <w:rsid w:val="00013EC4"/>
    <w:rsid w:val="00013EEB"/>
    <w:rsid w:val="00013F00"/>
    <w:rsid w:val="00013F57"/>
    <w:rsid w:val="00013F61"/>
    <w:rsid w:val="00013F89"/>
    <w:rsid w:val="00013FB4"/>
    <w:rsid w:val="00014049"/>
    <w:rsid w:val="000140D2"/>
    <w:rsid w:val="000140D9"/>
    <w:rsid w:val="00014133"/>
    <w:rsid w:val="00014136"/>
    <w:rsid w:val="0001419F"/>
    <w:rsid w:val="000141E2"/>
    <w:rsid w:val="00014200"/>
    <w:rsid w:val="00014215"/>
    <w:rsid w:val="00014297"/>
    <w:rsid w:val="000142EE"/>
    <w:rsid w:val="00014308"/>
    <w:rsid w:val="0001433C"/>
    <w:rsid w:val="00014368"/>
    <w:rsid w:val="000143A8"/>
    <w:rsid w:val="000143AD"/>
    <w:rsid w:val="000143ED"/>
    <w:rsid w:val="000143F1"/>
    <w:rsid w:val="00014406"/>
    <w:rsid w:val="00014436"/>
    <w:rsid w:val="00014459"/>
    <w:rsid w:val="00014480"/>
    <w:rsid w:val="00014485"/>
    <w:rsid w:val="0001448B"/>
    <w:rsid w:val="00014490"/>
    <w:rsid w:val="000144DC"/>
    <w:rsid w:val="000144FF"/>
    <w:rsid w:val="00014525"/>
    <w:rsid w:val="00014535"/>
    <w:rsid w:val="00014549"/>
    <w:rsid w:val="000145D2"/>
    <w:rsid w:val="00014665"/>
    <w:rsid w:val="000146BA"/>
    <w:rsid w:val="000146F6"/>
    <w:rsid w:val="00014722"/>
    <w:rsid w:val="00014769"/>
    <w:rsid w:val="0001477F"/>
    <w:rsid w:val="000147A0"/>
    <w:rsid w:val="000147AE"/>
    <w:rsid w:val="000147E1"/>
    <w:rsid w:val="0001480E"/>
    <w:rsid w:val="00014831"/>
    <w:rsid w:val="0001484B"/>
    <w:rsid w:val="00014897"/>
    <w:rsid w:val="00014900"/>
    <w:rsid w:val="0001491A"/>
    <w:rsid w:val="00014925"/>
    <w:rsid w:val="00014933"/>
    <w:rsid w:val="00014963"/>
    <w:rsid w:val="00014968"/>
    <w:rsid w:val="00014977"/>
    <w:rsid w:val="000149C1"/>
    <w:rsid w:val="000149CF"/>
    <w:rsid w:val="000149E4"/>
    <w:rsid w:val="00014A9C"/>
    <w:rsid w:val="00014AA1"/>
    <w:rsid w:val="00014B6A"/>
    <w:rsid w:val="00014B75"/>
    <w:rsid w:val="00014BE0"/>
    <w:rsid w:val="00014BE8"/>
    <w:rsid w:val="00014C56"/>
    <w:rsid w:val="00014D16"/>
    <w:rsid w:val="00014D41"/>
    <w:rsid w:val="00014D4C"/>
    <w:rsid w:val="00014D88"/>
    <w:rsid w:val="00014E47"/>
    <w:rsid w:val="00014E9B"/>
    <w:rsid w:val="00014EBB"/>
    <w:rsid w:val="00014EC2"/>
    <w:rsid w:val="00014EF6"/>
    <w:rsid w:val="00014EFD"/>
    <w:rsid w:val="00014F47"/>
    <w:rsid w:val="0001506D"/>
    <w:rsid w:val="000150C4"/>
    <w:rsid w:val="000150CD"/>
    <w:rsid w:val="000150D8"/>
    <w:rsid w:val="000150ED"/>
    <w:rsid w:val="000150F3"/>
    <w:rsid w:val="000150FB"/>
    <w:rsid w:val="00015162"/>
    <w:rsid w:val="00015210"/>
    <w:rsid w:val="00015227"/>
    <w:rsid w:val="000152B6"/>
    <w:rsid w:val="000152F3"/>
    <w:rsid w:val="00015313"/>
    <w:rsid w:val="00015343"/>
    <w:rsid w:val="00015347"/>
    <w:rsid w:val="00015371"/>
    <w:rsid w:val="000153B3"/>
    <w:rsid w:val="00015416"/>
    <w:rsid w:val="0001547A"/>
    <w:rsid w:val="0001549B"/>
    <w:rsid w:val="000154DB"/>
    <w:rsid w:val="000154FD"/>
    <w:rsid w:val="00015509"/>
    <w:rsid w:val="00015561"/>
    <w:rsid w:val="0001563A"/>
    <w:rsid w:val="0001568A"/>
    <w:rsid w:val="000156CA"/>
    <w:rsid w:val="000156D9"/>
    <w:rsid w:val="000156E3"/>
    <w:rsid w:val="0001570D"/>
    <w:rsid w:val="00015760"/>
    <w:rsid w:val="000157BF"/>
    <w:rsid w:val="00015858"/>
    <w:rsid w:val="00015880"/>
    <w:rsid w:val="000158B1"/>
    <w:rsid w:val="000158CB"/>
    <w:rsid w:val="000158D0"/>
    <w:rsid w:val="000158DD"/>
    <w:rsid w:val="000158E2"/>
    <w:rsid w:val="00015A30"/>
    <w:rsid w:val="00015A63"/>
    <w:rsid w:val="00015A7A"/>
    <w:rsid w:val="00015AB4"/>
    <w:rsid w:val="00015ACC"/>
    <w:rsid w:val="00015AD3"/>
    <w:rsid w:val="00015B43"/>
    <w:rsid w:val="00015B49"/>
    <w:rsid w:val="00015B5A"/>
    <w:rsid w:val="00015BB6"/>
    <w:rsid w:val="00015BBE"/>
    <w:rsid w:val="00015C0B"/>
    <w:rsid w:val="00015C25"/>
    <w:rsid w:val="00015C2C"/>
    <w:rsid w:val="00015C6C"/>
    <w:rsid w:val="00015C88"/>
    <w:rsid w:val="00015C9B"/>
    <w:rsid w:val="00015CE3"/>
    <w:rsid w:val="00015D24"/>
    <w:rsid w:val="00015D3F"/>
    <w:rsid w:val="00015DC7"/>
    <w:rsid w:val="00015DCC"/>
    <w:rsid w:val="00015DF6"/>
    <w:rsid w:val="00015E3E"/>
    <w:rsid w:val="00015E55"/>
    <w:rsid w:val="00015E5C"/>
    <w:rsid w:val="00015EBA"/>
    <w:rsid w:val="00015FE3"/>
    <w:rsid w:val="0001604A"/>
    <w:rsid w:val="00016072"/>
    <w:rsid w:val="0001607B"/>
    <w:rsid w:val="000160A6"/>
    <w:rsid w:val="000160B9"/>
    <w:rsid w:val="0001611B"/>
    <w:rsid w:val="0001615F"/>
    <w:rsid w:val="000161CA"/>
    <w:rsid w:val="000161F1"/>
    <w:rsid w:val="00016267"/>
    <w:rsid w:val="000162C0"/>
    <w:rsid w:val="000162C5"/>
    <w:rsid w:val="000162DF"/>
    <w:rsid w:val="000162EA"/>
    <w:rsid w:val="00016324"/>
    <w:rsid w:val="000163F0"/>
    <w:rsid w:val="0001644A"/>
    <w:rsid w:val="000164AA"/>
    <w:rsid w:val="000164B5"/>
    <w:rsid w:val="00016509"/>
    <w:rsid w:val="000165D0"/>
    <w:rsid w:val="000165D2"/>
    <w:rsid w:val="00016624"/>
    <w:rsid w:val="00016630"/>
    <w:rsid w:val="00016672"/>
    <w:rsid w:val="000166B8"/>
    <w:rsid w:val="000166C9"/>
    <w:rsid w:val="00016709"/>
    <w:rsid w:val="0001674E"/>
    <w:rsid w:val="000167B8"/>
    <w:rsid w:val="00016849"/>
    <w:rsid w:val="000168AA"/>
    <w:rsid w:val="0001691C"/>
    <w:rsid w:val="00016997"/>
    <w:rsid w:val="000169CA"/>
    <w:rsid w:val="000169D9"/>
    <w:rsid w:val="000169DD"/>
    <w:rsid w:val="000169E4"/>
    <w:rsid w:val="000169F7"/>
    <w:rsid w:val="00016A33"/>
    <w:rsid w:val="00016A36"/>
    <w:rsid w:val="00016B01"/>
    <w:rsid w:val="00016B6B"/>
    <w:rsid w:val="00016B84"/>
    <w:rsid w:val="00016BD4"/>
    <w:rsid w:val="00016BD8"/>
    <w:rsid w:val="00016BED"/>
    <w:rsid w:val="00016C32"/>
    <w:rsid w:val="00016C35"/>
    <w:rsid w:val="00016C78"/>
    <w:rsid w:val="00016D0B"/>
    <w:rsid w:val="00016D16"/>
    <w:rsid w:val="00016D85"/>
    <w:rsid w:val="00016EC2"/>
    <w:rsid w:val="00016EC7"/>
    <w:rsid w:val="00016ED9"/>
    <w:rsid w:val="00016EFF"/>
    <w:rsid w:val="00016F08"/>
    <w:rsid w:val="00016FB3"/>
    <w:rsid w:val="00016FBD"/>
    <w:rsid w:val="00016FDF"/>
    <w:rsid w:val="00016FFA"/>
    <w:rsid w:val="00017035"/>
    <w:rsid w:val="0001706D"/>
    <w:rsid w:val="000170B2"/>
    <w:rsid w:val="000170F6"/>
    <w:rsid w:val="00017135"/>
    <w:rsid w:val="00017188"/>
    <w:rsid w:val="00017219"/>
    <w:rsid w:val="0001724F"/>
    <w:rsid w:val="00017269"/>
    <w:rsid w:val="00017286"/>
    <w:rsid w:val="00017298"/>
    <w:rsid w:val="000172AD"/>
    <w:rsid w:val="0001730B"/>
    <w:rsid w:val="00017362"/>
    <w:rsid w:val="00017457"/>
    <w:rsid w:val="00017465"/>
    <w:rsid w:val="00017468"/>
    <w:rsid w:val="00017479"/>
    <w:rsid w:val="0001749B"/>
    <w:rsid w:val="000174A4"/>
    <w:rsid w:val="00017504"/>
    <w:rsid w:val="00017523"/>
    <w:rsid w:val="00017571"/>
    <w:rsid w:val="00017609"/>
    <w:rsid w:val="00017691"/>
    <w:rsid w:val="000176A0"/>
    <w:rsid w:val="000176AB"/>
    <w:rsid w:val="00017705"/>
    <w:rsid w:val="000177A7"/>
    <w:rsid w:val="000177CB"/>
    <w:rsid w:val="0001786C"/>
    <w:rsid w:val="00017899"/>
    <w:rsid w:val="000178D1"/>
    <w:rsid w:val="0001791D"/>
    <w:rsid w:val="000179C7"/>
    <w:rsid w:val="00017A09"/>
    <w:rsid w:val="00017A0B"/>
    <w:rsid w:val="00017A4A"/>
    <w:rsid w:val="00017A51"/>
    <w:rsid w:val="00017A57"/>
    <w:rsid w:val="00017AA0"/>
    <w:rsid w:val="00017AF6"/>
    <w:rsid w:val="00017B10"/>
    <w:rsid w:val="00017B20"/>
    <w:rsid w:val="00017BBA"/>
    <w:rsid w:val="00017C5B"/>
    <w:rsid w:val="00017C65"/>
    <w:rsid w:val="00017C71"/>
    <w:rsid w:val="00017CCF"/>
    <w:rsid w:val="00017D0F"/>
    <w:rsid w:val="00017D11"/>
    <w:rsid w:val="00017D24"/>
    <w:rsid w:val="00017D83"/>
    <w:rsid w:val="00017D8F"/>
    <w:rsid w:val="00017DCE"/>
    <w:rsid w:val="00017E04"/>
    <w:rsid w:val="00017E50"/>
    <w:rsid w:val="00017EA4"/>
    <w:rsid w:val="00017EA9"/>
    <w:rsid w:val="00017EE4"/>
    <w:rsid w:val="00017F6E"/>
    <w:rsid w:val="00017FD9"/>
    <w:rsid w:val="0002000C"/>
    <w:rsid w:val="00020049"/>
    <w:rsid w:val="00020084"/>
    <w:rsid w:val="000200B5"/>
    <w:rsid w:val="000200F1"/>
    <w:rsid w:val="00020109"/>
    <w:rsid w:val="0002011E"/>
    <w:rsid w:val="0002013A"/>
    <w:rsid w:val="00020157"/>
    <w:rsid w:val="00020176"/>
    <w:rsid w:val="000201AA"/>
    <w:rsid w:val="000201BB"/>
    <w:rsid w:val="000201E2"/>
    <w:rsid w:val="0002021D"/>
    <w:rsid w:val="00020221"/>
    <w:rsid w:val="00020257"/>
    <w:rsid w:val="00020278"/>
    <w:rsid w:val="0002028F"/>
    <w:rsid w:val="0002034D"/>
    <w:rsid w:val="00020359"/>
    <w:rsid w:val="00020396"/>
    <w:rsid w:val="000204A6"/>
    <w:rsid w:val="000204B3"/>
    <w:rsid w:val="000204E4"/>
    <w:rsid w:val="000204F5"/>
    <w:rsid w:val="000204FE"/>
    <w:rsid w:val="00020558"/>
    <w:rsid w:val="000205BD"/>
    <w:rsid w:val="00020616"/>
    <w:rsid w:val="000206B8"/>
    <w:rsid w:val="000206DE"/>
    <w:rsid w:val="000206FF"/>
    <w:rsid w:val="00020722"/>
    <w:rsid w:val="00020773"/>
    <w:rsid w:val="000207A1"/>
    <w:rsid w:val="000207CC"/>
    <w:rsid w:val="000208A0"/>
    <w:rsid w:val="000208BE"/>
    <w:rsid w:val="00020929"/>
    <w:rsid w:val="00020930"/>
    <w:rsid w:val="0002093B"/>
    <w:rsid w:val="00020993"/>
    <w:rsid w:val="000209B5"/>
    <w:rsid w:val="00020AC0"/>
    <w:rsid w:val="00020AD4"/>
    <w:rsid w:val="00020ADB"/>
    <w:rsid w:val="00020B27"/>
    <w:rsid w:val="00020B45"/>
    <w:rsid w:val="00020B54"/>
    <w:rsid w:val="00020B6E"/>
    <w:rsid w:val="00020BC3"/>
    <w:rsid w:val="00020BC6"/>
    <w:rsid w:val="00020BFA"/>
    <w:rsid w:val="00020C28"/>
    <w:rsid w:val="00020CC7"/>
    <w:rsid w:val="00020CE5"/>
    <w:rsid w:val="00020D15"/>
    <w:rsid w:val="00020D16"/>
    <w:rsid w:val="00020D2F"/>
    <w:rsid w:val="00020D4A"/>
    <w:rsid w:val="00020D55"/>
    <w:rsid w:val="00020DD5"/>
    <w:rsid w:val="00020E0D"/>
    <w:rsid w:val="00020E68"/>
    <w:rsid w:val="00020E73"/>
    <w:rsid w:val="00020E96"/>
    <w:rsid w:val="00020ECB"/>
    <w:rsid w:val="00020F04"/>
    <w:rsid w:val="00020F08"/>
    <w:rsid w:val="00020F28"/>
    <w:rsid w:val="00020F5F"/>
    <w:rsid w:val="00020F6E"/>
    <w:rsid w:val="00020FEA"/>
    <w:rsid w:val="0002103C"/>
    <w:rsid w:val="0002107D"/>
    <w:rsid w:val="0002108D"/>
    <w:rsid w:val="000210BC"/>
    <w:rsid w:val="00021118"/>
    <w:rsid w:val="00021137"/>
    <w:rsid w:val="00021152"/>
    <w:rsid w:val="000211A8"/>
    <w:rsid w:val="000211DB"/>
    <w:rsid w:val="00021251"/>
    <w:rsid w:val="00021259"/>
    <w:rsid w:val="0002127C"/>
    <w:rsid w:val="000212BF"/>
    <w:rsid w:val="000212FE"/>
    <w:rsid w:val="00021372"/>
    <w:rsid w:val="000213CB"/>
    <w:rsid w:val="000213CF"/>
    <w:rsid w:val="000213EC"/>
    <w:rsid w:val="0002144B"/>
    <w:rsid w:val="00021458"/>
    <w:rsid w:val="000214DC"/>
    <w:rsid w:val="00021519"/>
    <w:rsid w:val="00021578"/>
    <w:rsid w:val="000215C2"/>
    <w:rsid w:val="00021605"/>
    <w:rsid w:val="0002169D"/>
    <w:rsid w:val="000216AC"/>
    <w:rsid w:val="000217D2"/>
    <w:rsid w:val="00021826"/>
    <w:rsid w:val="00021881"/>
    <w:rsid w:val="000218CA"/>
    <w:rsid w:val="0002190A"/>
    <w:rsid w:val="00021990"/>
    <w:rsid w:val="00021997"/>
    <w:rsid w:val="000219AE"/>
    <w:rsid w:val="000219CF"/>
    <w:rsid w:val="000219D5"/>
    <w:rsid w:val="000219FC"/>
    <w:rsid w:val="00021AB2"/>
    <w:rsid w:val="00021AC0"/>
    <w:rsid w:val="00021B1B"/>
    <w:rsid w:val="00021BCF"/>
    <w:rsid w:val="00021C38"/>
    <w:rsid w:val="00021CCA"/>
    <w:rsid w:val="00021D09"/>
    <w:rsid w:val="00021D60"/>
    <w:rsid w:val="00021DC5"/>
    <w:rsid w:val="00021E06"/>
    <w:rsid w:val="00021E7A"/>
    <w:rsid w:val="00021E9F"/>
    <w:rsid w:val="00021EC5"/>
    <w:rsid w:val="00021EF4"/>
    <w:rsid w:val="00021F9F"/>
    <w:rsid w:val="00021FAB"/>
    <w:rsid w:val="0002203D"/>
    <w:rsid w:val="000220AE"/>
    <w:rsid w:val="000220E4"/>
    <w:rsid w:val="00022111"/>
    <w:rsid w:val="0002215C"/>
    <w:rsid w:val="000221B5"/>
    <w:rsid w:val="000221EB"/>
    <w:rsid w:val="00022209"/>
    <w:rsid w:val="00022216"/>
    <w:rsid w:val="0002227C"/>
    <w:rsid w:val="00022281"/>
    <w:rsid w:val="00022290"/>
    <w:rsid w:val="000222B4"/>
    <w:rsid w:val="0002233E"/>
    <w:rsid w:val="00022366"/>
    <w:rsid w:val="00022375"/>
    <w:rsid w:val="00022392"/>
    <w:rsid w:val="00022396"/>
    <w:rsid w:val="00022400"/>
    <w:rsid w:val="00022404"/>
    <w:rsid w:val="00022427"/>
    <w:rsid w:val="0002245A"/>
    <w:rsid w:val="000224AA"/>
    <w:rsid w:val="000224B6"/>
    <w:rsid w:val="0002251F"/>
    <w:rsid w:val="00022571"/>
    <w:rsid w:val="00022580"/>
    <w:rsid w:val="00022585"/>
    <w:rsid w:val="0002259D"/>
    <w:rsid w:val="000225AB"/>
    <w:rsid w:val="00022612"/>
    <w:rsid w:val="0002267A"/>
    <w:rsid w:val="000226AA"/>
    <w:rsid w:val="000226BF"/>
    <w:rsid w:val="000226C9"/>
    <w:rsid w:val="000226FC"/>
    <w:rsid w:val="0002270B"/>
    <w:rsid w:val="00022723"/>
    <w:rsid w:val="00022772"/>
    <w:rsid w:val="000227A1"/>
    <w:rsid w:val="00022816"/>
    <w:rsid w:val="00022857"/>
    <w:rsid w:val="0002285F"/>
    <w:rsid w:val="00022887"/>
    <w:rsid w:val="0002297C"/>
    <w:rsid w:val="0002299D"/>
    <w:rsid w:val="00022A6E"/>
    <w:rsid w:val="00022A8D"/>
    <w:rsid w:val="00022AF3"/>
    <w:rsid w:val="00022AF8"/>
    <w:rsid w:val="00022B46"/>
    <w:rsid w:val="00022B98"/>
    <w:rsid w:val="00022B9A"/>
    <w:rsid w:val="00022C4E"/>
    <w:rsid w:val="00022C55"/>
    <w:rsid w:val="00022CA7"/>
    <w:rsid w:val="00022CE5"/>
    <w:rsid w:val="00022D5D"/>
    <w:rsid w:val="00022D63"/>
    <w:rsid w:val="00022D6A"/>
    <w:rsid w:val="00022D7B"/>
    <w:rsid w:val="00022DDF"/>
    <w:rsid w:val="00022DF8"/>
    <w:rsid w:val="00022E18"/>
    <w:rsid w:val="00022E22"/>
    <w:rsid w:val="00022EE1"/>
    <w:rsid w:val="00022EE8"/>
    <w:rsid w:val="00022EED"/>
    <w:rsid w:val="00022F33"/>
    <w:rsid w:val="00022FCC"/>
    <w:rsid w:val="00022FE5"/>
    <w:rsid w:val="00023027"/>
    <w:rsid w:val="00023037"/>
    <w:rsid w:val="0002303F"/>
    <w:rsid w:val="00023077"/>
    <w:rsid w:val="000230AF"/>
    <w:rsid w:val="000230FC"/>
    <w:rsid w:val="00023160"/>
    <w:rsid w:val="00023188"/>
    <w:rsid w:val="000231A9"/>
    <w:rsid w:val="000231C2"/>
    <w:rsid w:val="000231DF"/>
    <w:rsid w:val="000231E0"/>
    <w:rsid w:val="00023206"/>
    <w:rsid w:val="0002321E"/>
    <w:rsid w:val="000232AD"/>
    <w:rsid w:val="00023365"/>
    <w:rsid w:val="00023382"/>
    <w:rsid w:val="000233C4"/>
    <w:rsid w:val="000233E2"/>
    <w:rsid w:val="000233F9"/>
    <w:rsid w:val="000233FC"/>
    <w:rsid w:val="00023415"/>
    <w:rsid w:val="00023439"/>
    <w:rsid w:val="00023448"/>
    <w:rsid w:val="00023479"/>
    <w:rsid w:val="000234CF"/>
    <w:rsid w:val="000234F4"/>
    <w:rsid w:val="000234F5"/>
    <w:rsid w:val="00023500"/>
    <w:rsid w:val="00023518"/>
    <w:rsid w:val="000235D2"/>
    <w:rsid w:val="000235EA"/>
    <w:rsid w:val="00023612"/>
    <w:rsid w:val="00023655"/>
    <w:rsid w:val="00023682"/>
    <w:rsid w:val="000236AE"/>
    <w:rsid w:val="000236E1"/>
    <w:rsid w:val="0002371E"/>
    <w:rsid w:val="00023733"/>
    <w:rsid w:val="000237A1"/>
    <w:rsid w:val="000237E1"/>
    <w:rsid w:val="00023885"/>
    <w:rsid w:val="000238C0"/>
    <w:rsid w:val="000238E8"/>
    <w:rsid w:val="000238E9"/>
    <w:rsid w:val="000238FB"/>
    <w:rsid w:val="0002396E"/>
    <w:rsid w:val="0002397E"/>
    <w:rsid w:val="00023994"/>
    <w:rsid w:val="000239C4"/>
    <w:rsid w:val="000239C7"/>
    <w:rsid w:val="000239E0"/>
    <w:rsid w:val="00023A17"/>
    <w:rsid w:val="00023A19"/>
    <w:rsid w:val="00023AA2"/>
    <w:rsid w:val="00023AF7"/>
    <w:rsid w:val="00023B63"/>
    <w:rsid w:val="00023B73"/>
    <w:rsid w:val="00023B8B"/>
    <w:rsid w:val="00023C53"/>
    <w:rsid w:val="00023C63"/>
    <w:rsid w:val="00023CA2"/>
    <w:rsid w:val="00023CBB"/>
    <w:rsid w:val="00023CC2"/>
    <w:rsid w:val="00023CD7"/>
    <w:rsid w:val="00023CF3"/>
    <w:rsid w:val="00023D52"/>
    <w:rsid w:val="00023DC4"/>
    <w:rsid w:val="00023E03"/>
    <w:rsid w:val="00023E3B"/>
    <w:rsid w:val="00023E7A"/>
    <w:rsid w:val="00023E99"/>
    <w:rsid w:val="00023EC9"/>
    <w:rsid w:val="00023ED2"/>
    <w:rsid w:val="00023EDD"/>
    <w:rsid w:val="00023F0A"/>
    <w:rsid w:val="00023F18"/>
    <w:rsid w:val="00023F36"/>
    <w:rsid w:val="00023F47"/>
    <w:rsid w:val="00023F4E"/>
    <w:rsid w:val="00023F70"/>
    <w:rsid w:val="00023F77"/>
    <w:rsid w:val="00023FE0"/>
    <w:rsid w:val="0002402C"/>
    <w:rsid w:val="00024038"/>
    <w:rsid w:val="00024056"/>
    <w:rsid w:val="000240E5"/>
    <w:rsid w:val="000240E9"/>
    <w:rsid w:val="000240F7"/>
    <w:rsid w:val="0002415B"/>
    <w:rsid w:val="00024161"/>
    <w:rsid w:val="0002416C"/>
    <w:rsid w:val="00024195"/>
    <w:rsid w:val="0002420B"/>
    <w:rsid w:val="00024251"/>
    <w:rsid w:val="00024281"/>
    <w:rsid w:val="000242EA"/>
    <w:rsid w:val="000242F9"/>
    <w:rsid w:val="00024341"/>
    <w:rsid w:val="000243E9"/>
    <w:rsid w:val="00024418"/>
    <w:rsid w:val="0002442F"/>
    <w:rsid w:val="00024463"/>
    <w:rsid w:val="0002449D"/>
    <w:rsid w:val="000244AE"/>
    <w:rsid w:val="0002451F"/>
    <w:rsid w:val="0002456F"/>
    <w:rsid w:val="00024573"/>
    <w:rsid w:val="00024583"/>
    <w:rsid w:val="00024596"/>
    <w:rsid w:val="000245AC"/>
    <w:rsid w:val="000245B4"/>
    <w:rsid w:val="00024615"/>
    <w:rsid w:val="000246DA"/>
    <w:rsid w:val="00024707"/>
    <w:rsid w:val="000247A8"/>
    <w:rsid w:val="000247F2"/>
    <w:rsid w:val="00024849"/>
    <w:rsid w:val="0002485B"/>
    <w:rsid w:val="00024893"/>
    <w:rsid w:val="000248B1"/>
    <w:rsid w:val="000248C2"/>
    <w:rsid w:val="000249A5"/>
    <w:rsid w:val="000249B6"/>
    <w:rsid w:val="000249D3"/>
    <w:rsid w:val="00024A2E"/>
    <w:rsid w:val="00024B52"/>
    <w:rsid w:val="00024B90"/>
    <w:rsid w:val="00024BA8"/>
    <w:rsid w:val="00024C01"/>
    <w:rsid w:val="00024C14"/>
    <w:rsid w:val="00024C26"/>
    <w:rsid w:val="00024C6A"/>
    <w:rsid w:val="00024C9A"/>
    <w:rsid w:val="00024D18"/>
    <w:rsid w:val="00024D1A"/>
    <w:rsid w:val="00024D44"/>
    <w:rsid w:val="00024D57"/>
    <w:rsid w:val="00024DF2"/>
    <w:rsid w:val="00024ED5"/>
    <w:rsid w:val="00024EFB"/>
    <w:rsid w:val="00024F32"/>
    <w:rsid w:val="00024F38"/>
    <w:rsid w:val="00024F45"/>
    <w:rsid w:val="00024F67"/>
    <w:rsid w:val="00024F9B"/>
    <w:rsid w:val="00024FE5"/>
    <w:rsid w:val="00025034"/>
    <w:rsid w:val="00025061"/>
    <w:rsid w:val="00025063"/>
    <w:rsid w:val="0002509E"/>
    <w:rsid w:val="000250C7"/>
    <w:rsid w:val="000251BB"/>
    <w:rsid w:val="000251FB"/>
    <w:rsid w:val="00025201"/>
    <w:rsid w:val="0002526E"/>
    <w:rsid w:val="0002527E"/>
    <w:rsid w:val="000253D7"/>
    <w:rsid w:val="000253E5"/>
    <w:rsid w:val="000253F7"/>
    <w:rsid w:val="000253F8"/>
    <w:rsid w:val="0002544D"/>
    <w:rsid w:val="0002544F"/>
    <w:rsid w:val="0002545D"/>
    <w:rsid w:val="000254A0"/>
    <w:rsid w:val="000254B5"/>
    <w:rsid w:val="000254E3"/>
    <w:rsid w:val="00025591"/>
    <w:rsid w:val="000255D2"/>
    <w:rsid w:val="000255DF"/>
    <w:rsid w:val="000255EB"/>
    <w:rsid w:val="000255F5"/>
    <w:rsid w:val="000255FA"/>
    <w:rsid w:val="00025609"/>
    <w:rsid w:val="00025637"/>
    <w:rsid w:val="00025658"/>
    <w:rsid w:val="00025718"/>
    <w:rsid w:val="00025741"/>
    <w:rsid w:val="0002574A"/>
    <w:rsid w:val="0002578F"/>
    <w:rsid w:val="000257EC"/>
    <w:rsid w:val="0002580A"/>
    <w:rsid w:val="00025828"/>
    <w:rsid w:val="00025873"/>
    <w:rsid w:val="000258B7"/>
    <w:rsid w:val="0002594F"/>
    <w:rsid w:val="0002595E"/>
    <w:rsid w:val="000259D9"/>
    <w:rsid w:val="00025A2D"/>
    <w:rsid w:val="00025A94"/>
    <w:rsid w:val="00025AB2"/>
    <w:rsid w:val="00025AD2"/>
    <w:rsid w:val="00025AD4"/>
    <w:rsid w:val="00025B40"/>
    <w:rsid w:val="00025B8A"/>
    <w:rsid w:val="00025BF0"/>
    <w:rsid w:val="00025C05"/>
    <w:rsid w:val="00025C15"/>
    <w:rsid w:val="00025C2F"/>
    <w:rsid w:val="00025C42"/>
    <w:rsid w:val="00025C61"/>
    <w:rsid w:val="00025CCD"/>
    <w:rsid w:val="00025CCF"/>
    <w:rsid w:val="00025CEA"/>
    <w:rsid w:val="00025CF4"/>
    <w:rsid w:val="00025CF7"/>
    <w:rsid w:val="00025D9A"/>
    <w:rsid w:val="00025E3E"/>
    <w:rsid w:val="00025E42"/>
    <w:rsid w:val="00025E55"/>
    <w:rsid w:val="00025E68"/>
    <w:rsid w:val="00025E6D"/>
    <w:rsid w:val="00025EB9"/>
    <w:rsid w:val="00025F0F"/>
    <w:rsid w:val="00025F5B"/>
    <w:rsid w:val="00025F85"/>
    <w:rsid w:val="00025F88"/>
    <w:rsid w:val="00025FC9"/>
    <w:rsid w:val="00026003"/>
    <w:rsid w:val="0002602E"/>
    <w:rsid w:val="0002604E"/>
    <w:rsid w:val="000260BD"/>
    <w:rsid w:val="000260E1"/>
    <w:rsid w:val="0002610D"/>
    <w:rsid w:val="0002612D"/>
    <w:rsid w:val="000261A6"/>
    <w:rsid w:val="000261BF"/>
    <w:rsid w:val="000261DD"/>
    <w:rsid w:val="000261F9"/>
    <w:rsid w:val="00026210"/>
    <w:rsid w:val="00026246"/>
    <w:rsid w:val="0002625B"/>
    <w:rsid w:val="0002628E"/>
    <w:rsid w:val="0002630D"/>
    <w:rsid w:val="00026313"/>
    <w:rsid w:val="00026319"/>
    <w:rsid w:val="00026356"/>
    <w:rsid w:val="0002635A"/>
    <w:rsid w:val="0002636B"/>
    <w:rsid w:val="0002636C"/>
    <w:rsid w:val="000263DE"/>
    <w:rsid w:val="000263E7"/>
    <w:rsid w:val="00026414"/>
    <w:rsid w:val="0002645D"/>
    <w:rsid w:val="00026470"/>
    <w:rsid w:val="00026472"/>
    <w:rsid w:val="00026474"/>
    <w:rsid w:val="00026511"/>
    <w:rsid w:val="0002653F"/>
    <w:rsid w:val="00026541"/>
    <w:rsid w:val="00026550"/>
    <w:rsid w:val="00026573"/>
    <w:rsid w:val="000265B1"/>
    <w:rsid w:val="00026671"/>
    <w:rsid w:val="00026749"/>
    <w:rsid w:val="0002677F"/>
    <w:rsid w:val="000267BC"/>
    <w:rsid w:val="000267DD"/>
    <w:rsid w:val="0002680C"/>
    <w:rsid w:val="00026815"/>
    <w:rsid w:val="000268F1"/>
    <w:rsid w:val="00026909"/>
    <w:rsid w:val="00026940"/>
    <w:rsid w:val="00026964"/>
    <w:rsid w:val="000269CE"/>
    <w:rsid w:val="000269DC"/>
    <w:rsid w:val="00026A16"/>
    <w:rsid w:val="00026A84"/>
    <w:rsid w:val="00026A8A"/>
    <w:rsid w:val="00026AA3"/>
    <w:rsid w:val="00026AB6"/>
    <w:rsid w:val="00026AB7"/>
    <w:rsid w:val="00026AE2"/>
    <w:rsid w:val="00026AFD"/>
    <w:rsid w:val="00026B81"/>
    <w:rsid w:val="00026B95"/>
    <w:rsid w:val="00026BBD"/>
    <w:rsid w:val="00026C16"/>
    <w:rsid w:val="00026C37"/>
    <w:rsid w:val="00026CDE"/>
    <w:rsid w:val="00026CE0"/>
    <w:rsid w:val="00026D08"/>
    <w:rsid w:val="00026DD6"/>
    <w:rsid w:val="00026DDE"/>
    <w:rsid w:val="00026DF2"/>
    <w:rsid w:val="00026E30"/>
    <w:rsid w:val="00026E7B"/>
    <w:rsid w:val="00026E90"/>
    <w:rsid w:val="00026EA1"/>
    <w:rsid w:val="00026EAF"/>
    <w:rsid w:val="00026EED"/>
    <w:rsid w:val="00026F1B"/>
    <w:rsid w:val="00026F2A"/>
    <w:rsid w:val="00026F43"/>
    <w:rsid w:val="00026F7F"/>
    <w:rsid w:val="00026F8B"/>
    <w:rsid w:val="00026F8E"/>
    <w:rsid w:val="00026F9D"/>
    <w:rsid w:val="00026F9F"/>
    <w:rsid w:val="00026FF2"/>
    <w:rsid w:val="00026FFB"/>
    <w:rsid w:val="0002700F"/>
    <w:rsid w:val="0002703B"/>
    <w:rsid w:val="00027065"/>
    <w:rsid w:val="000270A2"/>
    <w:rsid w:val="000270C1"/>
    <w:rsid w:val="000270C5"/>
    <w:rsid w:val="000270CE"/>
    <w:rsid w:val="00027125"/>
    <w:rsid w:val="00027131"/>
    <w:rsid w:val="00027193"/>
    <w:rsid w:val="00027206"/>
    <w:rsid w:val="0002720D"/>
    <w:rsid w:val="00027217"/>
    <w:rsid w:val="00027233"/>
    <w:rsid w:val="0002724C"/>
    <w:rsid w:val="00027252"/>
    <w:rsid w:val="0002725E"/>
    <w:rsid w:val="0002727C"/>
    <w:rsid w:val="000272D5"/>
    <w:rsid w:val="000272E1"/>
    <w:rsid w:val="000272E7"/>
    <w:rsid w:val="000273AD"/>
    <w:rsid w:val="00027472"/>
    <w:rsid w:val="000274AC"/>
    <w:rsid w:val="000274BB"/>
    <w:rsid w:val="00027501"/>
    <w:rsid w:val="0002751D"/>
    <w:rsid w:val="0002753B"/>
    <w:rsid w:val="00027544"/>
    <w:rsid w:val="00027566"/>
    <w:rsid w:val="000275DD"/>
    <w:rsid w:val="0002766D"/>
    <w:rsid w:val="00027724"/>
    <w:rsid w:val="00027725"/>
    <w:rsid w:val="000277EA"/>
    <w:rsid w:val="00027813"/>
    <w:rsid w:val="00027814"/>
    <w:rsid w:val="00027846"/>
    <w:rsid w:val="00027847"/>
    <w:rsid w:val="00027852"/>
    <w:rsid w:val="0002785A"/>
    <w:rsid w:val="00027861"/>
    <w:rsid w:val="00027871"/>
    <w:rsid w:val="0002787A"/>
    <w:rsid w:val="0002789F"/>
    <w:rsid w:val="000278BE"/>
    <w:rsid w:val="000278C1"/>
    <w:rsid w:val="000278EF"/>
    <w:rsid w:val="00027923"/>
    <w:rsid w:val="00027937"/>
    <w:rsid w:val="0002793A"/>
    <w:rsid w:val="00027940"/>
    <w:rsid w:val="0002796E"/>
    <w:rsid w:val="0002797B"/>
    <w:rsid w:val="0002799A"/>
    <w:rsid w:val="00027A31"/>
    <w:rsid w:val="00027A46"/>
    <w:rsid w:val="00027A6E"/>
    <w:rsid w:val="00027A90"/>
    <w:rsid w:val="00027AD9"/>
    <w:rsid w:val="00027B17"/>
    <w:rsid w:val="00027B23"/>
    <w:rsid w:val="00027B27"/>
    <w:rsid w:val="00027B50"/>
    <w:rsid w:val="00027BF3"/>
    <w:rsid w:val="00027C00"/>
    <w:rsid w:val="00027C2B"/>
    <w:rsid w:val="00027C37"/>
    <w:rsid w:val="00027C6B"/>
    <w:rsid w:val="00027C8E"/>
    <w:rsid w:val="00027CCA"/>
    <w:rsid w:val="00027D40"/>
    <w:rsid w:val="00027D56"/>
    <w:rsid w:val="00027DC1"/>
    <w:rsid w:val="00027E19"/>
    <w:rsid w:val="00027E2C"/>
    <w:rsid w:val="00027E45"/>
    <w:rsid w:val="00027E46"/>
    <w:rsid w:val="00027E49"/>
    <w:rsid w:val="00027F67"/>
    <w:rsid w:val="00027F82"/>
    <w:rsid w:val="00027F8C"/>
    <w:rsid w:val="00027FAC"/>
    <w:rsid w:val="00027FE1"/>
    <w:rsid w:val="0003002E"/>
    <w:rsid w:val="0003003D"/>
    <w:rsid w:val="0003005A"/>
    <w:rsid w:val="00030137"/>
    <w:rsid w:val="0003016E"/>
    <w:rsid w:val="00030184"/>
    <w:rsid w:val="00030190"/>
    <w:rsid w:val="000301D3"/>
    <w:rsid w:val="000301DE"/>
    <w:rsid w:val="00030222"/>
    <w:rsid w:val="00030242"/>
    <w:rsid w:val="00030248"/>
    <w:rsid w:val="00030283"/>
    <w:rsid w:val="000302E0"/>
    <w:rsid w:val="000302E4"/>
    <w:rsid w:val="00030301"/>
    <w:rsid w:val="0003033C"/>
    <w:rsid w:val="00030362"/>
    <w:rsid w:val="000303D9"/>
    <w:rsid w:val="000303DE"/>
    <w:rsid w:val="000304F7"/>
    <w:rsid w:val="00030571"/>
    <w:rsid w:val="000305A6"/>
    <w:rsid w:val="000305B8"/>
    <w:rsid w:val="000305C4"/>
    <w:rsid w:val="00030606"/>
    <w:rsid w:val="0003066C"/>
    <w:rsid w:val="00030690"/>
    <w:rsid w:val="000306DA"/>
    <w:rsid w:val="000306DB"/>
    <w:rsid w:val="000306F8"/>
    <w:rsid w:val="0003074D"/>
    <w:rsid w:val="00030760"/>
    <w:rsid w:val="0003076C"/>
    <w:rsid w:val="00030779"/>
    <w:rsid w:val="00030786"/>
    <w:rsid w:val="000307DF"/>
    <w:rsid w:val="000307E2"/>
    <w:rsid w:val="00030871"/>
    <w:rsid w:val="00030874"/>
    <w:rsid w:val="0003088A"/>
    <w:rsid w:val="000309C6"/>
    <w:rsid w:val="000309E9"/>
    <w:rsid w:val="00030A8B"/>
    <w:rsid w:val="00030ABF"/>
    <w:rsid w:val="00030B0A"/>
    <w:rsid w:val="00030B41"/>
    <w:rsid w:val="00030B65"/>
    <w:rsid w:val="00030B95"/>
    <w:rsid w:val="00030C00"/>
    <w:rsid w:val="00030C92"/>
    <w:rsid w:val="00030CEA"/>
    <w:rsid w:val="00030CF0"/>
    <w:rsid w:val="00030D03"/>
    <w:rsid w:val="00030D69"/>
    <w:rsid w:val="00030D78"/>
    <w:rsid w:val="00030D79"/>
    <w:rsid w:val="00030E57"/>
    <w:rsid w:val="00030F34"/>
    <w:rsid w:val="00030F50"/>
    <w:rsid w:val="00030F6C"/>
    <w:rsid w:val="00030FB6"/>
    <w:rsid w:val="0003100F"/>
    <w:rsid w:val="00031014"/>
    <w:rsid w:val="00031051"/>
    <w:rsid w:val="0003109D"/>
    <w:rsid w:val="000310BA"/>
    <w:rsid w:val="00031123"/>
    <w:rsid w:val="0003112D"/>
    <w:rsid w:val="00031137"/>
    <w:rsid w:val="00031165"/>
    <w:rsid w:val="0003117F"/>
    <w:rsid w:val="000311B9"/>
    <w:rsid w:val="000311E8"/>
    <w:rsid w:val="0003120A"/>
    <w:rsid w:val="0003129D"/>
    <w:rsid w:val="0003129E"/>
    <w:rsid w:val="000312A4"/>
    <w:rsid w:val="00031311"/>
    <w:rsid w:val="00031321"/>
    <w:rsid w:val="00031330"/>
    <w:rsid w:val="00031332"/>
    <w:rsid w:val="0003133F"/>
    <w:rsid w:val="0003138A"/>
    <w:rsid w:val="0003139D"/>
    <w:rsid w:val="000313AE"/>
    <w:rsid w:val="00031432"/>
    <w:rsid w:val="0003146B"/>
    <w:rsid w:val="000314A4"/>
    <w:rsid w:val="000314C8"/>
    <w:rsid w:val="000314DF"/>
    <w:rsid w:val="000314F7"/>
    <w:rsid w:val="00031509"/>
    <w:rsid w:val="0003151A"/>
    <w:rsid w:val="00031526"/>
    <w:rsid w:val="0003154B"/>
    <w:rsid w:val="00031557"/>
    <w:rsid w:val="00031621"/>
    <w:rsid w:val="0003167A"/>
    <w:rsid w:val="000316BD"/>
    <w:rsid w:val="000316CF"/>
    <w:rsid w:val="00031707"/>
    <w:rsid w:val="00031714"/>
    <w:rsid w:val="0003176C"/>
    <w:rsid w:val="000317B2"/>
    <w:rsid w:val="000317D7"/>
    <w:rsid w:val="0003181D"/>
    <w:rsid w:val="00031847"/>
    <w:rsid w:val="00031849"/>
    <w:rsid w:val="0003189B"/>
    <w:rsid w:val="000318A2"/>
    <w:rsid w:val="00031945"/>
    <w:rsid w:val="000319BF"/>
    <w:rsid w:val="000319FE"/>
    <w:rsid w:val="00031A2E"/>
    <w:rsid w:val="00031A50"/>
    <w:rsid w:val="00031A5B"/>
    <w:rsid w:val="00031A66"/>
    <w:rsid w:val="00031A77"/>
    <w:rsid w:val="00031ABF"/>
    <w:rsid w:val="00031B26"/>
    <w:rsid w:val="00031C17"/>
    <w:rsid w:val="00031C4A"/>
    <w:rsid w:val="00031C70"/>
    <w:rsid w:val="00031C9A"/>
    <w:rsid w:val="00031CCD"/>
    <w:rsid w:val="00031CE8"/>
    <w:rsid w:val="00031CF3"/>
    <w:rsid w:val="00031D5E"/>
    <w:rsid w:val="00031DA1"/>
    <w:rsid w:val="00031DB1"/>
    <w:rsid w:val="00031DCC"/>
    <w:rsid w:val="00031E7D"/>
    <w:rsid w:val="00031E88"/>
    <w:rsid w:val="00031EC3"/>
    <w:rsid w:val="00031ED8"/>
    <w:rsid w:val="00031F9A"/>
    <w:rsid w:val="00031F9C"/>
    <w:rsid w:val="00031FA1"/>
    <w:rsid w:val="00031FCE"/>
    <w:rsid w:val="00031FEC"/>
    <w:rsid w:val="00032005"/>
    <w:rsid w:val="0003202D"/>
    <w:rsid w:val="0003209C"/>
    <w:rsid w:val="0003209D"/>
    <w:rsid w:val="000320A9"/>
    <w:rsid w:val="000320E8"/>
    <w:rsid w:val="000320E9"/>
    <w:rsid w:val="000320ED"/>
    <w:rsid w:val="000320FF"/>
    <w:rsid w:val="00032173"/>
    <w:rsid w:val="000321D1"/>
    <w:rsid w:val="000321FA"/>
    <w:rsid w:val="00032209"/>
    <w:rsid w:val="00032217"/>
    <w:rsid w:val="00032278"/>
    <w:rsid w:val="00032286"/>
    <w:rsid w:val="000322CF"/>
    <w:rsid w:val="000322E7"/>
    <w:rsid w:val="00032300"/>
    <w:rsid w:val="000323A0"/>
    <w:rsid w:val="000323C2"/>
    <w:rsid w:val="000324A3"/>
    <w:rsid w:val="000324B4"/>
    <w:rsid w:val="000324C8"/>
    <w:rsid w:val="000324DB"/>
    <w:rsid w:val="000324F9"/>
    <w:rsid w:val="0003251D"/>
    <w:rsid w:val="0003254F"/>
    <w:rsid w:val="000325C2"/>
    <w:rsid w:val="000325F8"/>
    <w:rsid w:val="00032638"/>
    <w:rsid w:val="0003269C"/>
    <w:rsid w:val="000326AC"/>
    <w:rsid w:val="000326BD"/>
    <w:rsid w:val="000326EB"/>
    <w:rsid w:val="00032707"/>
    <w:rsid w:val="0003272A"/>
    <w:rsid w:val="00032810"/>
    <w:rsid w:val="00032838"/>
    <w:rsid w:val="00032846"/>
    <w:rsid w:val="0003285E"/>
    <w:rsid w:val="000328BE"/>
    <w:rsid w:val="000328CF"/>
    <w:rsid w:val="000328E3"/>
    <w:rsid w:val="000328E4"/>
    <w:rsid w:val="000328F7"/>
    <w:rsid w:val="0003292D"/>
    <w:rsid w:val="000329D7"/>
    <w:rsid w:val="00032A22"/>
    <w:rsid w:val="00032A2D"/>
    <w:rsid w:val="00032A74"/>
    <w:rsid w:val="00032A9B"/>
    <w:rsid w:val="00032AA4"/>
    <w:rsid w:val="00032AAD"/>
    <w:rsid w:val="00032AB7"/>
    <w:rsid w:val="00032B28"/>
    <w:rsid w:val="00032BD9"/>
    <w:rsid w:val="00032BFA"/>
    <w:rsid w:val="00032C4C"/>
    <w:rsid w:val="00032C8D"/>
    <w:rsid w:val="00032CC3"/>
    <w:rsid w:val="00032CD1"/>
    <w:rsid w:val="00032CD8"/>
    <w:rsid w:val="00032E16"/>
    <w:rsid w:val="00032F20"/>
    <w:rsid w:val="00032F5D"/>
    <w:rsid w:val="00032F70"/>
    <w:rsid w:val="00032F7F"/>
    <w:rsid w:val="00032F97"/>
    <w:rsid w:val="00032FB4"/>
    <w:rsid w:val="00033038"/>
    <w:rsid w:val="00033074"/>
    <w:rsid w:val="000330D9"/>
    <w:rsid w:val="000330FC"/>
    <w:rsid w:val="0003314C"/>
    <w:rsid w:val="0003314D"/>
    <w:rsid w:val="00033157"/>
    <w:rsid w:val="000331DB"/>
    <w:rsid w:val="0003321C"/>
    <w:rsid w:val="00033223"/>
    <w:rsid w:val="0003323E"/>
    <w:rsid w:val="00033245"/>
    <w:rsid w:val="00033297"/>
    <w:rsid w:val="0003329E"/>
    <w:rsid w:val="000332A4"/>
    <w:rsid w:val="000332A6"/>
    <w:rsid w:val="000332C5"/>
    <w:rsid w:val="000332EC"/>
    <w:rsid w:val="0003333C"/>
    <w:rsid w:val="000333D0"/>
    <w:rsid w:val="0003341D"/>
    <w:rsid w:val="0003342B"/>
    <w:rsid w:val="00033466"/>
    <w:rsid w:val="0003348C"/>
    <w:rsid w:val="0003351D"/>
    <w:rsid w:val="00033523"/>
    <w:rsid w:val="0003353B"/>
    <w:rsid w:val="000335C6"/>
    <w:rsid w:val="000335E7"/>
    <w:rsid w:val="000335FC"/>
    <w:rsid w:val="000335FF"/>
    <w:rsid w:val="0003366B"/>
    <w:rsid w:val="00033685"/>
    <w:rsid w:val="00033687"/>
    <w:rsid w:val="000336AE"/>
    <w:rsid w:val="000336B1"/>
    <w:rsid w:val="000336E2"/>
    <w:rsid w:val="000336FC"/>
    <w:rsid w:val="00033735"/>
    <w:rsid w:val="00033746"/>
    <w:rsid w:val="0003374A"/>
    <w:rsid w:val="0003376E"/>
    <w:rsid w:val="000337A1"/>
    <w:rsid w:val="000337FB"/>
    <w:rsid w:val="00033876"/>
    <w:rsid w:val="000338C0"/>
    <w:rsid w:val="000338CA"/>
    <w:rsid w:val="00033919"/>
    <w:rsid w:val="00033924"/>
    <w:rsid w:val="00033952"/>
    <w:rsid w:val="00033975"/>
    <w:rsid w:val="000339C5"/>
    <w:rsid w:val="00033A11"/>
    <w:rsid w:val="00033A53"/>
    <w:rsid w:val="00033A92"/>
    <w:rsid w:val="00033AE6"/>
    <w:rsid w:val="00033B49"/>
    <w:rsid w:val="00033BB5"/>
    <w:rsid w:val="00033C26"/>
    <w:rsid w:val="00033C9D"/>
    <w:rsid w:val="00033CB4"/>
    <w:rsid w:val="00033CCE"/>
    <w:rsid w:val="00033D00"/>
    <w:rsid w:val="00033D47"/>
    <w:rsid w:val="00033DB8"/>
    <w:rsid w:val="00033DBA"/>
    <w:rsid w:val="00033DE1"/>
    <w:rsid w:val="00033E0B"/>
    <w:rsid w:val="00033E88"/>
    <w:rsid w:val="00033EA4"/>
    <w:rsid w:val="00033EC3"/>
    <w:rsid w:val="00033F9D"/>
    <w:rsid w:val="00033FC4"/>
    <w:rsid w:val="00033FE1"/>
    <w:rsid w:val="00034094"/>
    <w:rsid w:val="000340B3"/>
    <w:rsid w:val="000340C4"/>
    <w:rsid w:val="0003410D"/>
    <w:rsid w:val="00034158"/>
    <w:rsid w:val="0003416B"/>
    <w:rsid w:val="0003419E"/>
    <w:rsid w:val="000341A7"/>
    <w:rsid w:val="000341AD"/>
    <w:rsid w:val="000341C6"/>
    <w:rsid w:val="00034273"/>
    <w:rsid w:val="00034284"/>
    <w:rsid w:val="0003428F"/>
    <w:rsid w:val="00034297"/>
    <w:rsid w:val="000342B9"/>
    <w:rsid w:val="000342FB"/>
    <w:rsid w:val="00034376"/>
    <w:rsid w:val="00034380"/>
    <w:rsid w:val="000343E3"/>
    <w:rsid w:val="00034405"/>
    <w:rsid w:val="00034409"/>
    <w:rsid w:val="000344E3"/>
    <w:rsid w:val="0003457E"/>
    <w:rsid w:val="000345DE"/>
    <w:rsid w:val="00034615"/>
    <w:rsid w:val="0003461B"/>
    <w:rsid w:val="0003462E"/>
    <w:rsid w:val="0003464E"/>
    <w:rsid w:val="00034652"/>
    <w:rsid w:val="00034674"/>
    <w:rsid w:val="00034678"/>
    <w:rsid w:val="00034694"/>
    <w:rsid w:val="000346A7"/>
    <w:rsid w:val="00034708"/>
    <w:rsid w:val="00034737"/>
    <w:rsid w:val="0003473D"/>
    <w:rsid w:val="000347AA"/>
    <w:rsid w:val="000347AF"/>
    <w:rsid w:val="0003482A"/>
    <w:rsid w:val="0003483E"/>
    <w:rsid w:val="00034884"/>
    <w:rsid w:val="00034887"/>
    <w:rsid w:val="0003488E"/>
    <w:rsid w:val="000348FF"/>
    <w:rsid w:val="0003490F"/>
    <w:rsid w:val="0003491A"/>
    <w:rsid w:val="0003491D"/>
    <w:rsid w:val="00034960"/>
    <w:rsid w:val="00034970"/>
    <w:rsid w:val="000349DA"/>
    <w:rsid w:val="000349F7"/>
    <w:rsid w:val="00034A0B"/>
    <w:rsid w:val="00034A2B"/>
    <w:rsid w:val="00034A5D"/>
    <w:rsid w:val="00034A81"/>
    <w:rsid w:val="00034AA2"/>
    <w:rsid w:val="00034AC2"/>
    <w:rsid w:val="00034B2B"/>
    <w:rsid w:val="00034B50"/>
    <w:rsid w:val="00034B5B"/>
    <w:rsid w:val="00034B83"/>
    <w:rsid w:val="00034BA1"/>
    <w:rsid w:val="00034BA8"/>
    <w:rsid w:val="00034BAF"/>
    <w:rsid w:val="00034BEF"/>
    <w:rsid w:val="00034C0D"/>
    <w:rsid w:val="00034C17"/>
    <w:rsid w:val="00034C60"/>
    <w:rsid w:val="00034C78"/>
    <w:rsid w:val="00034D0D"/>
    <w:rsid w:val="00034D30"/>
    <w:rsid w:val="00034D32"/>
    <w:rsid w:val="00034D3E"/>
    <w:rsid w:val="00034DAB"/>
    <w:rsid w:val="00034DC4"/>
    <w:rsid w:val="00034DC8"/>
    <w:rsid w:val="00034DCB"/>
    <w:rsid w:val="00034DDD"/>
    <w:rsid w:val="00034E00"/>
    <w:rsid w:val="00034E12"/>
    <w:rsid w:val="00034F00"/>
    <w:rsid w:val="00034F0E"/>
    <w:rsid w:val="00034F5F"/>
    <w:rsid w:val="00034F64"/>
    <w:rsid w:val="00034FB7"/>
    <w:rsid w:val="00034FF1"/>
    <w:rsid w:val="00035048"/>
    <w:rsid w:val="00035062"/>
    <w:rsid w:val="000350BE"/>
    <w:rsid w:val="0003513C"/>
    <w:rsid w:val="000351A1"/>
    <w:rsid w:val="000351BE"/>
    <w:rsid w:val="000351EF"/>
    <w:rsid w:val="00035243"/>
    <w:rsid w:val="00035253"/>
    <w:rsid w:val="0003526C"/>
    <w:rsid w:val="000352AB"/>
    <w:rsid w:val="000352C5"/>
    <w:rsid w:val="000352FC"/>
    <w:rsid w:val="00035374"/>
    <w:rsid w:val="00035388"/>
    <w:rsid w:val="0003539F"/>
    <w:rsid w:val="00035428"/>
    <w:rsid w:val="00035459"/>
    <w:rsid w:val="000354BB"/>
    <w:rsid w:val="000354C4"/>
    <w:rsid w:val="000354E2"/>
    <w:rsid w:val="000354EE"/>
    <w:rsid w:val="00035503"/>
    <w:rsid w:val="00035513"/>
    <w:rsid w:val="0003554B"/>
    <w:rsid w:val="000355B0"/>
    <w:rsid w:val="000355E0"/>
    <w:rsid w:val="000355F6"/>
    <w:rsid w:val="0003570F"/>
    <w:rsid w:val="00035733"/>
    <w:rsid w:val="00035749"/>
    <w:rsid w:val="00035760"/>
    <w:rsid w:val="00035777"/>
    <w:rsid w:val="000357B4"/>
    <w:rsid w:val="000357E5"/>
    <w:rsid w:val="000357F9"/>
    <w:rsid w:val="0003581F"/>
    <w:rsid w:val="00035851"/>
    <w:rsid w:val="00035864"/>
    <w:rsid w:val="000358C2"/>
    <w:rsid w:val="0003590E"/>
    <w:rsid w:val="00035918"/>
    <w:rsid w:val="00035955"/>
    <w:rsid w:val="00035974"/>
    <w:rsid w:val="00035991"/>
    <w:rsid w:val="000359B1"/>
    <w:rsid w:val="000359CB"/>
    <w:rsid w:val="00035A03"/>
    <w:rsid w:val="00035B18"/>
    <w:rsid w:val="00035B54"/>
    <w:rsid w:val="00035B5D"/>
    <w:rsid w:val="00035B81"/>
    <w:rsid w:val="00035B9F"/>
    <w:rsid w:val="00035BA9"/>
    <w:rsid w:val="00035BDE"/>
    <w:rsid w:val="00035C11"/>
    <w:rsid w:val="00035C19"/>
    <w:rsid w:val="00035C2B"/>
    <w:rsid w:val="00035C86"/>
    <w:rsid w:val="00035CB3"/>
    <w:rsid w:val="00035CB4"/>
    <w:rsid w:val="00035CC1"/>
    <w:rsid w:val="00035CCF"/>
    <w:rsid w:val="00035D8B"/>
    <w:rsid w:val="00035D8E"/>
    <w:rsid w:val="00035DB9"/>
    <w:rsid w:val="00035DD5"/>
    <w:rsid w:val="00035DDC"/>
    <w:rsid w:val="00035E0B"/>
    <w:rsid w:val="00035E2D"/>
    <w:rsid w:val="00035E7F"/>
    <w:rsid w:val="00035EC9"/>
    <w:rsid w:val="00035EF2"/>
    <w:rsid w:val="00035F1B"/>
    <w:rsid w:val="00035F59"/>
    <w:rsid w:val="00035F6C"/>
    <w:rsid w:val="00035FD8"/>
    <w:rsid w:val="00036010"/>
    <w:rsid w:val="0003613E"/>
    <w:rsid w:val="00036140"/>
    <w:rsid w:val="00036176"/>
    <w:rsid w:val="000361D6"/>
    <w:rsid w:val="000361DA"/>
    <w:rsid w:val="000361EC"/>
    <w:rsid w:val="000361F5"/>
    <w:rsid w:val="000361FB"/>
    <w:rsid w:val="00036209"/>
    <w:rsid w:val="0003622F"/>
    <w:rsid w:val="00036257"/>
    <w:rsid w:val="0003627C"/>
    <w:rsid w:val="0003630F"/>
    <w:rsid w:val="0003632A"/>
    <w:rsid w:val="000363DF"/>
    <w:rsid w:val="000363ED"/>
    <w:rsid w:val="0003640B"/>
    <w:rsid w:val="000364A9"/>
    <w:rsid w:val="000364BC"/>
    <w:rsid w:val="000364CE"/>
    <w:rsid w:val="000364D9"/>
    <w:rsid w:val="00036526"/>
    <w:rsid w:val="0003655F"/>
    <w:rsid w:val="0003657A"/>
    <w:rsid w:val="000365C0"/>
    <w:rsid w:val="000365D3"/>
    <w:rsid w:val="00036610"/>
    <w:rsid w:val="0003662F"/>
    <w:rsid w:val="0003670A"/>
    <w:rsid w:val="00036719"/>
    <w:rsid w:val="00036780"/>
    <w:rsid w:val="0003678D"/>
    <w:rsid w:val="00036798"/>
    <w:rsid w:val="000367B3"/>
    <w:rsid w:val="000367E5"/>
    <w:rsid w:val="000367EA"/>
    <w:rsid w:val="000367FF"/>
    <w:rsid w:val="00036861"/>
    <w:rsid w:val="000368AA"/>
    <w:rsid w:val="000368CE"/>
    <w:rsid w:val="0003694D"/>
    <w:rsid w:val="0003695A"/>
    <w:rsid w:val="00036960"/>
    <w:rsid w:val="0003698E"/>
    <w:rsid w:val="00036994"/>
    <w:rsid w:val="000369E6"/>
    <w:rsid w:val="000369F1"/>
    <w:rsid w:val="00036A8F"/>
    <w:rsid w:val="00036ADE"/>
    <w:rsid w:val="00036AF4"/>
    <w:rsid w:val="00036B78"/>
    <w:rsid w:val="00036B7C"/>
    <w:rsid w:val="00036B7E"/>
    <w:rsid w:val="00036B97"/>
    <w:rsid w:val="00036C02"/>
    <w:rsid w:val="00036C1E"/>
    <w:rsid w:val="00036C30"/>
    <w:rsid w:val="00036C5B"/>
    <w:rsid w:val="00036C71"/>
    <w:rsid w:val="00036C78"/>
    <w:rsid w:val="00036CDA"/>
    <w:rsid w:val="00036D73"/>
    <w:rsid w:val="00036E36"/>
    <w:rsid w:val="00036E47"/>
    <w:rsid w:val="00036E55"/>
    <w:rsid w:val="00036E7B"/>
    <w:rsid w:val="00036EB2"/>
    <w:rsid w:val="00036EDC"/>
    <w:rsid w:val="00036EDE"/>
    <w:rsid w:val="00036EE3"/>
    <w:rsid w:val="00036F49"/>
    <w:rsid w:val="00036F7D"/>
    <w:rsid w:val="00036FBD"/>
    <w:rsid w:val="00036FF5"/>
    <w:rsid w:val="00037087"/>
    <w:rsid w:val="00037093"/>
    <w:rsid w:val="000370B0"/>
    <w:rsid w:val="00037144"/>
    <w:rsid w:val="00037168"/>
    <w:rsid w:val="00037183"/>
    <w:rsid w:val="00037188"/>
    <w:rsid w:val="0003718E"/>
    <w:rsid w:val="000371B4"/>
    <w:rsid w:val="000371DD"/>
    <w:rsid w:val="00037214"/>
    <w:rsid w:val="00037232"/>
    <w:rsid w:val="00037257"/>
    <w:rsid w:val="00037276"/>
    <w:rsid w:val="00037286"/>
    <w:rsid w:val="000372E8"/>
    <w:rsid w:val="00037307"/>
    <w:rsid w:val="0003734D"/>
    <w:rsid w:val="00037371"/>
    <w:rsid w:val="0003737B"/>
    <w:rsid w:val="000373C8"/>
    <w:rsid w:val="000373CA"/>
    <w:rsid w:val="000373F0"/>
    <w:rsid w:val="00037443"/>
    <w:rsid w:val="00037468"/>
    <w:rsid w:val="0003746B"/>
    <w:rsid w:val="00037497"/>
    <w:rsid w:val="00037504"/>
    <w:rsid w:val="0003750F"/>
    <w:rsid w:val="0003752C"/>
    <w:rsid w:val="0003754A"/>
    <w:rsid w:val="0003759B"/>
    <w:rsid w:val="000375F1"/>
    <w:rsid w:val="000375F6"/>
    <w:rsid w:val="000376CE"/>
    <w:rsid w:val="000376E2"/>
    <w:rsid w:val="000376E8"/>
    <w:rsid w:val="00037762"/>
    <w:rsid w:val="00037765"/>
    <w:rsid w:val="00037793"/>
    <w:rsid w:val="000377BC"/>
    <w:rsid w:val="000377CE"/>
    <w:rsid w:val="000377E0"/>
    <w:rsid w:val="000377E8"/>
    <w:rsid w:val="00037826"/>
    <w:rsid w:val="0003785B"/>
    <w:rsid w:val="00037875"/>
    <w:rsid w:val="00037882"/>
    <w:rsid w:val="00037890"/>
    <w:rsid w:val="00037893"/>
    <w:rsid w:val="000378A7"/>
    <w:rsid w:val="000378EB"/>
    <w:rsid w:val="000378F4"/>
    <w:rsid w:val="00037908"/>
    <w:rsid w:val="00037959"/>
    <w:rsid w:val="00037997"/>
    <w:rsid w:val="000379B3"/>
    <w:rsid w:val="000379B5"/>
    <w:rsid w:val="00037A14"/>
    <w:rsid w:val="00037A16"/>
    <w:rsid w:val="00037A27"/>
    <w:rsid w:val="00037A53"/>
    <w:rsid w:val="00037A87"/>
    <w:rsid w:val="00037AB2"/>
    <w:rsid w:val="00037AFC"/>
    <w:rsid w:val="00037B4F"/>
    <w:rsid w:val="00037B61"/>
    <w:rsid w:val="00037B96"/>
    <w:rsid w:val="00037BBF"/>
    <w:rsid w:val="00037C59"/>
    <w:rsid w:val="00037CC0"/>
    <w:rsid w:val="00037CE4"/>
    <w:rsid w:val="00037CF0"/>
    <w:rsid w:val="00037D19"/>
    <w:rsid w:val="00037D44"/>
    <w:rsid w:val="00037D88"/>
    <w:rsid w:val="00037DC4"/>
    <w:rsid w:val="00037E87"/>
    <w:rsid w:val="00037EA3"/>
    <w:rsid w:val="00037ED0"/>
    <w:rsid w:val="00037EE0"/>
    <w:rsid w:val="00037EFB"/>
    <w:rsid w:val="00037F14"/>
    <w:rsid w:val="00037F68"/>
    <w:rsid w:val="00037FBA"/>
    <w:rsid w:val="00040082"/>
    <w:rsid w:val="000400B8"/>
    <w:rsid w:val="00040134"/>
    <w:rsid w:val="0004013F"/>
    <w:rsid w:val="0004014A"/>
    <w:rsid w:val="000401B8"/>
    <w:rsid w:val="000401DE"/>
    <w:rsid w:val="0004022F"/>
    <w:rsid w:val="00040263"/>
    <w:rsid w:val="000402E1"/>
    <w:rsid w:val="00040303"/>
    <w:rsid w:val="00040323"/>
    <w:rsid w:val="0004033F"/>
    <w:rsid w:val="00040365"/>
    <w:rsid w:val="000403ED"/>
    <w:rsid w:val="00040501"/>
    <w:rsid w:val="000406AC"/>
    <w:rsid w:val="000406CC"/>
    <w:rsid w:val="00040719"/>
    <w:rsid w:val="00040720"/>
    <w:rsid w:val="00040728"/>
    <w:rsid w:val="00040767"/>
    <w:rsid w:val="00040776"/>
    <w:rsid w:val="00040789"/>
    <w:rsid w:val="0004079C"/>
    <w:rsid w:val="000407A6"/>
    <w:rsid w:val="0004080D"/>
    <w:rsid w:val="00040856"/>
    <w:rsid w:val="0004086E"/>
    <w:rsid w:val="0004086F"/>
    <w:rsid w:val="00040881"/>
    <w:rsid w:val="00040883"/>
    <w:rsid w:val="000408B5"/>
    <w:rsid w:val="00040988"/>
    <w:rsid w:val="00040990"/>
    <w:rsid w:val="0004099D"/>
    <w:rsid w:val="000409CA"/>
    <w:rsid w:val="000409CF"/>
    <w:rsid w:val="000409E9"/>
    <w:rsid w:val="00040A58"/>
    <w:rsid w:val="00040A87"/>
    <w:rsid w:val="00040A9B"/>
    <w:rsid w:val="00040AA3"/>
    <w:rsid w:val="00040AB2"/>
    <w:rsid w:val="00040AEF"/>
    <w:rsid w:val="00040AF4"/>
    <w:rsid w:val="00040B5A"/>
    <w:rsid w:val="00040BD2"/>
    <w:rsid w:val="00040C36"/>
    <w:rsid w:val="00040C98"/>
    <w:rsid w:val="00040CAB"/>
    <w:rsid w:val="00040CB8"/>
    <w:rsid w:val="00040D07"/>
    <w:rsid w:val="00040D13"/>
    <w:rsid w:val="00040D15"/>
    <w:rsid w:val="00040D54"/>
    <w:rsid w:val="00040D5C"/>
    <w:rsid w:val="00040D85"/>
    <w:rsid w:val="00040D8B"/>
    <w:rsid w:val="00040DA8"/>
    <w:rsid w:val="00040E46"/>
    <w:rsid w:val="00040E64"/>
    <w:rsid w:val="00040E7B"/>
    <w:rsid w:val="00040E9A"/>
    <w:rsid w:val="00040F14"/>
    <w:rsid w:val="00040F27"/>
    <w:rsid w:val="00040F44"/>
    <w:rsid w:val="00040F4B"/>
    <w:rsid w:val="00040F53"/>
    <w:rsid w:val="00040F84"/>
    <w:rsid w:val="00040FC7"/>
    <w:rsid w:val="00040FDB"/>
    <w:rsid w:val="00041024"/>
    <w:rsid w:val="00041053"/>
    <w:rsid w:val="00041059"/>
    <w:rsid w:val="000410BC"/>
    <w:rsid w:val="000410E1"/>
    <w:rsid w:val="00041104"/>
    <w:rsid w:val="00041178"/>
    <w:rsid w:val="000411C2"/>
    <w:rsid w:val="000411EF"/>
    <w:rsid w:val="00041207"/>
    <w:rsid w:val="0004121A"/>
    <w:rsid w:val="0004121F"/>
    <w:rsid w:val="000412A1"/>
    <w:rsid w:val="000412A3"/>
    <w:rsid w:val="000412AA"/>
    <w:rsid w:val="0004131D"/>
    <w:rsid w:val="00041323"/>
    <w:rsid w:val="00041328"/>
    <w:rsid w:val="00041378"/>
    <w:rsid w:val="000413F7"/>
    <w:rsid w:val="00041413"/>
    <w:rsid w:val="00041459"/>
    <w:rsid w:val="0004145E"/>
    <w:rsid w:val="0004146F"/>
    <w:rsid w:val="00041471"/>
    <w:rsid w:val="00041483"/>
    <w:rsid w:val="0004154E"/>
    <w:rsid w:val="000415E6"/>
    <w:rsid w:val="0004163D"/>
    <w:rsid w:val="00041647"/>
    <w:rsid w:val="0004164D"/>
    <w:rsid w:val="0004171B"/>
    <w:rsid w:val="0004172C"/>
    <w:rsid w:val="00041793"/>
    <w:rsid w:val="000417B9"/>
    <w:rsid w:val="0004182C"/>
    <w:rsid w:val="00041841"/>
    <w:rsid w:val="000418B3"/>
    <w:rsid w:val="00041913"/>
    <w:rsid w:val="00041951"/>
    <w:rsid w:val="000419C1"/>
    <w:rsid w:val="000419E6"/>
    <w:rsid w:val="000419F2"/>
    <w:rsid w:val="000419FC"/>
    <w:rsid w:val="00041A1F"/>
    <w:rsid w:val="00041A2D"/>
    <w:rsid w:val="00041A42"/>
    <w:rsid w:val="00041A47"/>
    <w:rsid w:val="00041A83"/>
    <w:rsid w:val="00041A8B"/>
    <w:rsid w:val="00041A90"/>
    <w:rsid w:val="00041A9F"/>
    <w:rsid w:val="00041AB6"/>
    <w:rsid w:val="00041AC9"/>
    <w:rsid w:val="00041AF0"/>
    <w:rsid w:val="00041B25"/>
    <w:rsid w:val="00041B5A"/>
    <w:rsid w:val="00041BD2"/>
    <w:rsid w:val="00041BF2"/>
    <w:rsid w:val="00041C35"/>
    <w:rsid w:val="00041C5D"/>
    <w:rsid w:val="00041C60"/>
    <w:rsid w:val="00041C67"/>
    <w:rsid w:val="00041CC5"/>
    <w:rsid w:val="00041CCB"/>
    <w:rsid w:val="00041D0E"/>
    <w:rsid w:val="00041D62"/>
    <w:rsid w:val="00041D77"/>
    <w:rsid w:val="00041DA0"/>
    <w:rsid w:val="00041DE8"/>
    <w:rsid w:val="00041E2C"/>
    <w:rsid w:val="00041E63"/>
    <w:rsid w:val="00041EDE"/>
    <w:rsid w:val="00041F18"/>
    <w:rsid w:val="00041F41"/>
    <w:rsid w:val="00041F95"/>
    <w:rsid w:val="00041FE8"/>
    <w:rsid w:val="00042005"/>
    <w:rsid w:val="00042029"/>
    <w:rsid w:val="00042047"/>
    <w:rsid w:val="0004205F"/>
    <w:rsid w:val="000420F2"/>
    <w:rsid w:val="00042101"/>
    <w:rsid w:val="00042112"/>
    <w:rsid w:val="00042137"/>
    <w:rsid w:val="0004218B"/>
    <w:rsid w:val="000421E4"/>
    <w:rsid w:val="000421F3"/>
    <w:rsid w:val="00042211"/>
    <w:rsid w:val="0004226F"/>
    <w:rsid w:val="000422B5"/>
    <w:rsid w:val="00042350"/>
    <w:rsid w:val="0004236A"/>
    <w:rsid w:val="0004236F"/>
    <w:rsid w:val="00042382"/>
    <w:rsid w:val="0004238A"/>
    <w:rsid w:val="0004239A"/>
    <w:rsid w:val="000423B1"/>
    <w:rsid w:val="000423B4"/>
    <w:rsid w:val="000423E1"/>
    <w:rsid w:val="00042436"/>
    <w:rsid w:val="00042468"/>
    <w:rsid w:val="0004247E"/>
    <w:rsid w:val="00042485"/>
    <w:rsid w:val="000424C0"/>
    <w:rsid w:val="000424C7"/>
    <w:rsid w:val="000424F6"/>
    <w:rsid w:val="000424F9"/>
    <w:rsid w:val="00042517"/>
    <w:rsid w:val="00042546"/>
    <w:rsid w:val="00042564"/>
    <w:rsid w:val="00042582"/>
    <w:rsid w:val="000425AA"/>
    <w:rsid w:val="000425ED"/>
    <w:rsid w:val="0004260E"/>
    <w:rsid w:val="00042662"/>
    <w:rsid w:val="000426F7"/>
    <w:rsid w:val="00042702"/>
    <w:rsid w:val="00042711"/>
    <w:rsid w:val="00042742"/>
    <w:rsid w:val="0004274D"/>
    <w:rsid w:val="0004275D"/>
    <w:rsid w:val="0004278A"/>
    <w:rsid w:val="0004278B"/>
    <w:rsid w:val="000427B4"/>
    <w:rsid w:val="000427EF"/>
    <w:rsid w:val="00042853"/>
    <w:rsid w:val="00042885"/>
    <w:rsid w:val="00042888"/>
    <w:rsid w:val="000428BA"/>
    <w:rsid w:val="00042936"/>
    <w:rsid w:val="00042951"/>
    <w:rsid w:val="00042957"/>
    <w:rsid w:val="00042996"/>
    <w:rsid w:val="000429A3"/>
    <w:rsid w:val="00042A02"/>
    <w:rsid w:val="00042A08"/>
    <w:rsid w:val="00042A22"/>
    <w:rsid w:val="00042A32"/>
    <w:rsid w:val="00042A45"/>
    <w:rsid w:val="00042A6D"/>
    <w:rsid w:val="00042AA8"/>
    <w:rsid w:val="00042AB3"/>
    <w:rsid w:val="00042B16"/>
    <w:rsid w:val="00042B19"/>
    <w:rsid w:val="00042B78"/>
    <w:rsid w:val="00042B83"/>
    <w:rsid w:val="00042BC8"/>
    <w:rsid w:val="00042C62"/>
    <w:rsid w:val="00042C75"/>
    <w:rsid w:val="00042CBA"/>
    <w:rsid w:val="00042CE6"/>
    <w:rsid w:val="00042D26"/>
    <w:rsid w:val="00042D28"/>
    <w:rsid w:val="00042D37"/>
    <w:rsid w:val="00042D3B"/>
    <w:rsid w:val="00042D70"/>
    <w:rsid w:val="00042D73"/>
    <w:rsid w:val="00042D7F"/>
    <w:rsid w:val="00042D84"/>
    <w:rsid w:val="00042DA2"/>
    <w:rsid w:val="00042DB4"/>
    <w:rsid w:val="00042DE4"/>
    <w:rsid w:val="00042DFE"/>
    <w:rsid w:val="00042E13"/>
    <w:rsid w:val="00042E30"/>
    <w:rsid w:val="00042E3E"/>
    <w:rsid w:val="00042E67"/>
    <w:rsid w:val="00042E79"/>
    <w:rsid w:val="00042ED2"/>
    <w:rsid w:val="00042EF7"/>
    <w:rsid w:val="00042F3E"/>
    <w:rsid w:val="00042F47"/>
    <w:rsid w:val="00042FE2"/>
    <w:rsid w:val="00042FEF"/>
    <w:rsid w:val="0004308E"/>
    <w:rsid w:val="000430ED"/>
    <w:rsid w:val="000431ED"/>
    <w:rsid w:val="000431F0"/>
    <w:rsid w:val="00043221"/>
    <w:rsid w:val="00043225"/>
    <w:rsid w:val="0004322E"/>
    <w:rsid w:val="00043262"/>
    <w:rsid w:val="000432CB"/>
    <w:rsid w:val="00043338"/>
    <w:rsid w:val="00043347"/>
    <w:rsid w:val="0004334C"/>
    <w:rsid w:val="00043378"/>
    <w:rsid w:val="000433B6"/>
    <w:rsid w:val="000433C4"/>
    <w:rsid w:val="000433C9"/>
    <w:rsid w:val="00043412"/>
    <w:rsid w:val="000434B7"/>
    <w:rsid w:val="000434BF"/>
    <w:rsid w:val="00043514"/>
    <w:rsid w:val="00043539"/>
    <w:rsid w:val="00043571"/>
    <w:rsid w:val="00043579"/>
    <w:rsid w:val="0004358D"/>
    <w:rsid w:val="0004359C"/>
    <w:rsid w:val="000435AD"/>
    <w:rsid w:val="000435EA"/>
    <w:rsid w:val="0004368E"/>
    <w:rsid w:val="00043704"/>
    <w:rsid w:val="0004373D"/>
    <w:rsid w:val="000437B0"/>
    <w:rsid w:val="000437EB"/>
    <w:rsid w:val="00043880"/>
    <w:rsid w:val="000438EE"/>
    <w:rsid w:val="0004392F"/>
    <w:rsid w:val="00043932"/>
    <w:rsid w:val="00043933"/>
    <w:rsid w:val="000439DD"/>
    <w:rsid w:val="00043A2C"/>
    <w:rsid w:val="00043A9E"/>
    <w:rsid w:val="00043B47"/>
    <w:rsid w:val="00043B5C"/>
    <w:rsid w:val="00043B7D"/>
    <w:rsid w:val="00043BD6"/>
    <w:rsid w:val="00043C2C"/>
    <w:rsid w:val="00043C51"/>
    <w:rsid w:val="00043C98"/>
    <w:rsid w:val="00043CE9"/>
    <w:rsid w:val="00043D48"/>
    <w:rsid w:val="00043D66"/>
    <w:rsid w:val="00043D98"/>
    <w:rsid w:val="00043DD4"/>
    <w:rsid w:val="00043DE3"/>
    <w:rsid w:val="00043E1E"/>
    <w:rsid w:val="00043E25"/>
    <w:rsid w:val="00043E6E"/>
    <w:rsid w:val="00043E7A"/>
    <w:rsid w:val="00043E82"/>
    <w:rsid w:val="00043ED8"/>
    <w:rsid w:val="00043F44"/>
    <w:rsid w:val="00043F72"/>
    <w:rsid w:val="00043F7F"/>
    <w:rsid w:val="00043FC2"/>
    <w:rsid w:val="00044000"/>
    <w:rsid w:val="00044003"/>
    <w:rsid w:val="0004403E"/>
    <w:rsid w:val="00044052"/>
    <w:rsid w:val="000440DF"/>
    <w:rsid w:val="00044154"/>
    <w:rsid w:val="00044181"/>
    <w:rsid w:val="00044199"/>
    <w:rsid w:val="000441A0"/>
    <w:rsid w:val="000441CE"/>
    <w:rsid w:val="0004422C"/>
    <w:rsid w:val="0004423F"/>
    <w:rsid w:val="00044252"/>
    <w:rsid w:val="00044256"/>
    <w:rsid w:val="00044296"/>
    <w:rsid w:val="000442AB"/>
    <w:rsid w:val="0004432A"/>
    <w:rsid w:val="0004433D"/>
    <w:rsid w:val="0004435E"/>
    <w:rsid w:val="000443E5"/>
    <w:rsid w:val="0004442D"/>
    <w:rsid w:val="00044476"/>
    <w:rsid w:val="00044482"/>
    <w:rsid w:val="00044487"/>
    <w:rsid w:val="000444F0"/>
    <w:rsid w:val="000444FF"/>
    <w:rsid w:val="0004450F"/>
    <w:rsid w:val="00044521"/>
    <w:rsid w:val="00044530"/>
    <w:rsid w:val="0004453A"/>
    <w:rsid w:val="00044569"/>
    <w:rsid w:val="00044573"/>
    <w:rsid w:val="000445A5"/>
    <w:rsid w:val="0004462B"/>
    <w:rsid w:val="00044678"/>
    <w:rsid w:val="000446B7"/>
    <w:rsid w:val="000446D6"/>
    <w:rsid w:val="00044700"/>
    <w:rsid w:val="00044764"/>
    <w:rsid w:val="00044789"/>
    <w:rsid w:val="000447B2"/>
    <w:rsid w:val="000447D2"/>
    <w:rsid w:val="000447EC"/>
    <w:rsid w:val="0004482F"/>
    <w:rsid w:val="00044889"/>
    <w:rsid w:val="000448AF"/>
    <w:rsid w:val="000448C0"/>
    <w:rsid w:val="000448CD"/>
    <w:rsid w:val="00044933"/>
    <w:rsid w:val="00044991"/>
    <w:rsid w:val="000449F3"/>
    <w:rsid w:val="00044A33"/>
    <w:rsid w:val="00044A43"/>
    <w:rsid w:val="00044A92"/>
    <w:rsid w:val="00044ACE"/>
    <w:rsid w:val="00044B22"/>
    <w:rsid w:val="00044B3A"/>
    <w:rsid w:val="00044BC6"/>
    <w:rsid w:val="00044BE6"/>
    <w:rsid w:val="00044BEB"/>
    <w:rsid w:val="00044BFF"/>
    <w:rsid w:val="00044C0A"/>
    <w:rsid w:val="00044C20"/>
    <w:rsid w:val="00044C21"/>
    <w:rsid w:val="00044C5B"/>
    <w:rsid w:val="00044C8D"/>
    <w:rsid w:val="00044D10"/>
    <w:rsid w:val="00044D24"/>
    <w:rsid w:val="00044D88"/>
    <w:rsid w:val="00044DA8"/>
    <w:rsid w:val="00044E03"/>
    <w:rsid w:val="00044EDB"/>
    <w:rsid w:val="00044F5E"/>
    <w:rsid w:val="00044FB1"/>
    <w:rsid w:val="00044FF8"/>
    <w:rsid w:val="0004502A"/>
    <w:rsid w:val="00045030"/>
    <w:rsid w:val="00045068"/>
    <w:rsid w:val="00045149"/>
    <w:rsid w:val="00045152"/>
    <w:rsid w:val="00045196"/>
    <w:rsid w:val="000451E1"/>
    <w:rsid w:val="00045201"/>
    <w:rsid w:val="00045211"/>
    <w:rsid w:val="00045218"/>
    <w:rsid w:val="00045225"/>
    <w:rsid w:val="00045243"/>
    <w:rsid w:val="00045257"/>
    <w:rsid w:val="000452A2"/>
    <w:rsid w:val="000452CE"/>
    <w:rsid w:val="000452ED"/>
    <w:rsid w:val="00045304"/>
    <w:rsid w:val="00045342"/>
    <w:rsid w:val="00045348"/>
    <w:rsid w:val="00045353"/>
    <w:rsid w:val="0004539D"/>
    <w:rsid w:val="0004543E"/>
    <w:rsid w:val="0004549A"/>
    <w:rsid w:val="000454A2"/>
    <w:rsid w:val="00045526"/>
    <w:rsid w:val="00045560"/>
    <w:rsid w:val="00045610"/>
    <w:rsid w:val="00045638"/>
    <w:rsid w:val="0004564C"/>
    <w:rsid w:val="0004567E"/>
    <w:rsid w:val="00045687"/>
    <w:rsid w:val="0004569E"/>
    <w:rsid w:val="000456BA"/>
    <w:rsid w:val="000457A1"/>
    <w:rsid w:val="0004580C"/>
    <w:rsid w:val="00045873"/>
    <w:rsid w:val="00045890"/>
    <w:rsid w:val="0004589F"/>
    <w:rsid w:val="000458D5"/>
    <w:rsid w:val="00045917"/>
    <w:rsid w:val="0004594E"/>
    <w:rsid w:val="00045986"/>
    <w:rsid w:val="00045991"/>
    <w:rsid w:val="000459A8"/>
    <w:rsid w:val="00045A44"/>
    <w:rsid w:val="00045A74"/>
    <w:rsid w:val="00045AC9"/>
    <w:rsid w:val="00045B33"/>
    <w:rsid w:val="00045B44"/>
    <w:rsid w:val="00045C4E"/>
    <w:rsid w:val="00045C5A"/>
    <w:rsid w:val="00045CA7"/>
    <w:rsid w:val="00045CDF"/>
    <w:rsid w:val="00045D21"/>
    <w:rsid w:val="00045D67"/>
    <w:rsid w:val="00045D7E"/>
    <w:rsid w:val="00045DB6"/>
    <w:rsid w:val="00045E0F"/>
    <w:rsid w:val="00045E34"/>
    <w:rsid w:val="00045E6E"/>
    <w:rsid w:val="00045E76"/>
    <w:rsid w:val="00045E8C"/>
    <w:rsid w:val="00045EF8"/>
    <w:rsid w:val="00045F34"/>
    <w:rsid w:val="00045F4E"/>
    <w:rsid w:val="00045F60"/>
    <w:rsid w:val="00045F6A"/>
    <w:rsid w:val="00046062"/>
    <w:rsid w:val="000460A5"/>
    <w:rsid w:val="0004615D"/>
    <w:rsid w:val="0004619F"/>
    <w:rsid w:val="00046283"/>
    <w:rsid w:val="0004628B"/>
    <w:rsid w:val="000462B9"/>
    <w:rsid w:val="000462EE"/>
    <w:rsid w:val="000462F8"/>
    <w:rsid w:val="00046309"/>
    <w:rsid w:val="0004631F"/>
    <w:rsid w:val="0004632C"/>
    <w:rsid w:val="00046333"/>
    <w:rsid w:val="00046336"/>
    <w:rsid w:val="00046349"/>
    <w:rsid w:val="00046392"/>
    <w:rsid w:val="000463F1"/>
    <w:rsid w:val="000463F4"/>
    <w:rsid w:val="000463FF"/>
    <w:rsid w:val="0004648A"/>
    <w:rsid w:val="0004648B"/>
    <w:rsid w:val="000464B9"/>
    <w:rsid w:val="0004652A"/>
    <w:rsid w:val="00046575"/>
    <w:rsid w:val="00046579"/>
    <w:rsid w:val="00046609"/>
    <w:rsid w:val="0004662A"/>
    <w:rsid w:val="0004668A"/>
    <w:rsid w:val="0004668B"/>
    <w:rsid w:val="00046702"/>
    <w:rsid w:val="00046735"/>
    <w:rsid w:val="00046736"/>
    <w:rsid w:val="000467A9"/>
    <w:rsid w:val="000467FF"/>
    <w:rsid w:val="00046874"/>
    <w:rsid w:val="00046885"/>
    <w:rsid w:val="00046887"/>
    <w:rsid w:val="000468E8"/>
    <w:rsid w:val="00046937"/>
    <w:rsid w:val="0004694D"/>
    <w:rsid w:val="00046972"/>
    <w:rsid w:val="000469AB"/>
    <w:rsid w:val="000469D0"/>
    <w:rsid w:val="00046A09"/>
    <w:rsid w:val="00046A0A"/>
    <w:rsid w:val="00046A17"/>
    <w:rsid w:val="00046A41"/>
    <w:rsid w:val="00046A43"/>
    <w:rsid w:val="00046A98"/>
    <w:rsid w:val="00046AE7"/>
    <w:rsid w:val="00046B0F"/>
    <w:rsid w:val="00046B5E"/>
    <w:rsid w:val="00046BAC"/>
    <w:rsid w:val="00046BCB"/>
    <w:rsid w:val="00046BE5"/>
    <w:rsid w:val="00046C1C"/>
    <w:rsid w:val="00046C3C"/>
    <w:rsid w:val="00046C3D"/>
    <w:rsid w:val="00046C91"/>
    <w:rsid w:val="00046C97"/>
    <w:rsid w:val="00046CA4"/>
    <w:rsid w:val="00046CB8"/>
    <w:rsid w:val="00046D24"/>
    <w:rsid w:val="00046D5F"/>
    <w:rsid w:val="00046D61"/>
    <w:rsid w:val="00046D7A"/>
    <w:rsid w:val="00046DCA"/>
    <w:rsid w:val="00046DF5"/>
    <w:rsid w:val="00046E0A"/>
    <w:rsid w:val="00046E16"/>
    <w:rsid w:val="00046E4D"/>
    <w:rsid w:val="00046E7F"/>
    <w:rsid w:val="00046E88"/>
    <w:rsid w:val="00046F11"/>
    <w:rsid w:val="00046F22"/>
    <w:rsid w:val="00046F4F"/>
    <w:rsid w:val="00046F78"/>
    <w:rsid w:val="00046FD1"/>
    <w:rsid w:val="00046FEC"/>
    <w:rsid w:val="00046FF0"/>
    <w:rsid w:val="00047062"/>
    <w:rsid w:val="000470CC"/>
    <w:rsid w:val="000470F3"/>
    <w:rsid w:val="00047102"/>
    <w:rsid w:val="00047188"/>
    <w:rsid w:val="0004718E"/>
    <w:rsid w:val="000471BF"/>
    <w:rsid w:val="00047211"/>
    <w:rsid w:val="00047226"/>
    <w:rsid w:val="00047245"/>
    <w:rsid w:val="000472A5"/>
    <w:rsid w:val="000472AB"/>
    <w:rsid w:val="000472B0"/>
    <w:rsid w:val="00047306"/>
    <w:rsid w:val="0004731A"/>
    <w:rsid w:val="0004735D"/>
    <w:rsid w:val="0004736B"/>
    <w:rsid w:val="0004736C"/>
    <w:rsid w:val="000473DD"/>
    <w:rsid w:val="000473E5"/>
    <w:rsid w:val="00047463"/>
    <w:rsid w:val="000474BD"/>
    <w:rsid w:val="000474FD"/>
    <w:rsid w:val="00047599"/>
    <w:rsid w:val="0004759F"/>
    <w:rsid w:val="000475A8"/>
    <w:rsid w:val="000475B9"/>
    <w:rsid w:val="000475C4"/>
    <w:rsid w:val="0004763F"/>
    <w:rsid w:val="000476B6"/>
    <w:rsid w:val="000476BB"/>
    <w:rsid w:val="00047701"/>
    <w:rsid w:val="0004773F"/>
    <w:rsid w:val="00047757"/>
    <w:rsid w:val="000477D1"/>
    <w:rsid w:val="00047811"/>
    <w:rsid w:val="0004782C"/>
    <w:rsid w:val="00047839"/>
    <w:rsid w:val="0004785D"/>
    <w:rsid w:val="0004786E"/>
    <w:rsid w:val="000478BD"/>
    <w:rsid w:val="000478DC"/>
    <w:rsid w:val="000478F9"/>
    <w:rsid w:val="0004792A"/>
    <w:rsid w:val="0004798B"/>
    <w:rsid w:val="00047A38"/>
    <w:rsid w:val="00047B7E"/>
    <w:rsid w:val="00047BAF"/>
    <w:rsid w:val="00047BC0"/>
    <w:rsid w:val="00047BCF"/>
    <w:rsid w:val="00047BE9"/>
    <w:rsid w:val="00047C03"/>
    <w:rsid w:val="00047C44"/>
    <w:rsid w:val="00047C72"/>
    <w:rsid w:val="00047D03"/>
    <w:rsid w:val="00047D2F"/>
    <w:rsid w:val="00047D7A"/>
    <w:rsid w:val="00047DDD"/>
    <w:rsid w:val="00047DE3"/>
    <w:rsid w:val="00047E16"/>
    <w:rsid w:val="00047E29"/>
    <w:rsid w:val="00047EB9"/>
    <w:rsid w:val="00047EDD"/>
    <w:rsid w:val="00047F39"/>
    <w:rsid w:val="00047F44"/>
    <w:rsid w:val="00050032"/>
    <w:rsid w:val="0005003D"/>
    <w:rsid w:val="00050092"/>
    <w:rsid w:val="000500D2"/>
    <w:rsid w:val="00050143"/>
    <w:rsid w:val="0005015B"/>
    <w:rsid w:val="0005016B"/>
    <w:rsid w:val="0005018F"/>
    <w:rsid w:val="000501E8"/>
    <w:rsid w:val="00050207"/>
    <w:rsid w:val="0005020D"/>
    <w:rsid w:val="0005033E"/>
    <w:rsid w:val="00050352"/>
    <w:rsid w:val="00050381"/>
    <w:rsid w:val="000503CB"/>
    <w:rsid w:val="000503E4"/>
    <w:rsid w:val="00050408"/>
    <w:rsid w:val="00050426"/>
    <w:rsid w:val="0005045D"/>
    <w:rsid w:val="000504C3"/>
    <w:rsid w:val="000504CE"/>
    <w:rsid w:val="000504DC"/>
    <w:rsid w:val="000504F1"/>
    <w:rsid w:val="000504FA"/>
    <w:rsid w:val="0005053E"/>
    <w:rsid w:val="00050592"/>
    <w:rsid w:val="000505CC"/>
    <w:rsid w:val="000505D5"/>
    <w:rsid w:val="00050604"/>
    <w:rsid w:val="0005064E"/>
    <w:rsid w:val="0005067F"/>
    <w:rsid w:val="00050692"/>
    <w:rsid w:val="000506EA"/>
    <w:rsid w:val="00050720"/>
    <w:rsid w:val="0005072D"/>
    <w:rsid w:val="00050755"/>
    <w:rsid w:val="00050768"/>
    <w:rsid w:val="0005079E"/>
    <w:rsid w:val="000507C5"/>
    <w:rsid w:val="000507E0"/>
    <w:rsid w:val="00050831"/>
    <w:rsid w:val="00050889"/>
    <w:rsid w:val="000508D6"/>
    <w:rsid w:val="000508DD"/>
    <w:rsid w:val="000508E2"/>
    <w:rsid w:val="000508F8"/>
    <w:rsid w:val="00050911"/>
    <w:rsid w:val="0005093B"/>
    <w:rsid w:val="00050958"/>
    <w:rsid w:val="000509DF"/>
    <w:rsid w:val="000509E6"/>
    <w:rsid w:val="000509EE"/>
    <w:rsid w:val="00050A04"/>
    <w:rsid w:val="00050A17"/>
    <w:rsid w:val="00050A54"/>
    <w:rsid w:val="00050A85"/>
    <w:rsid w:val="00050AAA"/>
    <w:rsid w:val="00050AE2"/>
    <w:rsid w:val="00050B0B"/>
    <w:rsid w:val="00050B74"/>
    <w:rsid w:val="00050B7B"/>
    <w:rsid w:val="00050BF5"/>
    <w:rsid w:val="00050C1A"/>
    <w:rsid w:val="00050C57"/>
    <w:rsid w:val="00050C63"/>
    <w:rsid w:val="00050CF3"/>
    <w:rsid w:val="00050D8E"/>
    <w:rsid w:val="00050E02"/>
    <w:rsid w:val="00050E32"/>
    <w:rsid w:val="00050E50"/>
    <w:rsid w:val="00050E8A"/>
    <w:rsid w:val="00050EAC"/>
    <w:rsid w:val="00050EDC"/>
    <w:rsid w:val="00050EED"/>
    <w:rsid w:val="00050F78"/>
    <w:rsid w:val="00050F9A"/>
    <w:rsid w:val="00051005"/>
    <w:rsid w:val="00051058"/>
    <w:rsid w:val="000510D4"/>
    <w:rsid w:val="000510DA"/>
    <w:rsid w:val="0005111F"/>
    <w:rsid w:val="0005116B"/>
    <w:rsid w:val="0005116C"/>
    <w:rsid w:val="000511D6"/>
    <w:rsid w:val="000511D9"/>
    <w:rsid w:val="0005121F"/>
    <w:rsid w:val="0005123E"/>
    <w:rsid w:val="00051250"/>
    <w:rsid w:val="00051288"/>
    <w:rsid w:val="000512A1"/>
    <w:rsid w:val="000512BF"/>
    <w:rsid w:val="00051320"/>
    <w:rsid w:val="0005134E"/>
    <w:rsid w:val="0005136B"/>
    <w:rsid w:val="00051390"/>
    <w:rsid w:val="000513BC"/>
    <w:rsid w:val="000513CA"/>
    <w:rsid w:val="000513E3"/>
    <w:rsid w:val="0005143D"/>
    <w:rsid w:val="00051467"/>
    <w:rsid w:val="00051474"/>
    <w:rsid w:val="000514B4"/>
    <w:rsid w:val="000514BF"/>
    <w:rsid w:val="00051524"/>
    <w:rsid w:val="000515BB"/>
    <w:rsid w:val="00051642"/>
    <w:rsid w:val="00051652"/>
    <w:rsid w:val="00051653"/>
    <w:rsid w:val="0005166C"/>
    <w:rsid w:val="00051682"/>
    <w:rsid w:val="000516AE"/>
    <w:rsid w:val="000516ED"/>
    <w:rsid w:val="0005175B"/>
    <w:rsid w:val="00051782"/>
    <w:rsid w:val="00051805"/>
    <w:rsid w:val="00051856"/>
    <w:rsid w:val="000518CF"/>
    <w:rsid w:val="000518D1"/>
    <w:rsid w:val="000518FC"/>
    <w:rsid w:val="0005191A"/>
    <w:rsid w:val="0005191C"/>
    <w:rsid w:val="0005192B"/>
    <w:rsid w:val="00051942"/>
    <w:rsid w:val="00051954"/>
    <w:rsid w:val="0005199D"/>
    <w:rsid w:val="000519A3"/>
    <w:rsid w:val="000519CA"/>
    <w:rsid w:val="00051A17"/>
    <w:rsid w:val="00051AB6"/>
    <w:rsid w:val="00051ACC"/>
    <w:rsid w:val="00051AD0"/>
    <w:rsid w:val="00051AE4"/>
    <w:rsid w:val="00051B42"/>
    <w:rsid w:val="00051B57"/>
    <w:rsid w:val="00051B85"/>
    <w:rsid w:val="00051BAD"/>
    <w:rsid w:val="00051C07"/>
    <w:rsid w:val="00051C0C"/>
    <w:rsid w:val="00051C62"/>
    <w:rsid w:val="00051CCE"/>
    <w:rsid w:val="00051CD8"/>
    <w:rsid w:val="00051D1D"/>
    <w:rsid w:val="00051D42"/>
    <w:rsid w:val="00051D5C"/>
    <w:rsid w:val="00051D60"/>
    <w:rsid w:val="00051D6A"/>
    <w:rsid w:val="00051DBC"/>
    <w:rsid w:val="00051DC6"/>
    <w:rsid w:val="00051E08"/>
    <w:rsid w:val="00051E46"/>
    <w:rsid w:val="00051EC7"/>
    <w:rsid w:val="00051F1D"/>
    <w:rsid w:val="00051F88"/>
    <w:rsid w:val="00051FB8"/>
    <w:rsid w:val="00051FCB"/>
    <w:rsid w:val="00051FCD"/>
    <w:rsid w:val="000520AE"/>
    <w:rsid w:val="00052113"/>
    <w:rsid w:val="0005211B"/>
    <w:rsid w:val="0005211F"/>
    <w:rsid w:val="00052131"/>
    <w:rsid w:val="00052153"/>
    <w:rsid w:val="00052196"/>
    <w:rsid w:val="000522A3"/>
    <w:rsid w:val="00052376"/>
    <w:rsid w:val="0005238F"/>
    <w:rsid w:val="000523D1"/>
    <w:rsid w:val="0005241E"/>
    <w:rsid w:val="0005244C"/>
    <w:rsid w:val="00052451"/>
    <w:rsid w:val="0005246D"/>
    <w:rsid w:val="00052486"/>
    <w:rsid w:val="000524B9"/>
    <w:rsid w:val="000524F9"/>
    <w:rsid w:val="00052561"/>
    <w:rsid w:val="0005257A"/>
    <w:rsid w:val="0005259B"/>
    <w:rsid w:val="000525A3"/>
    <w:rsid w:val="000525DD"/>
    <w:rsid w:val="000525F9"/>
    <w:rsid w:val="00052606"/>
    <w:rsid w:val="000526B1"/>
    <w:rsid w:val="000526C7"/>
    <w:rsid w:val="000526CC"/>
    <w:rsid w:val="000526DB"/>
    <w:rsid w:val="000527E4"/>
    <w:rsid w:val="0005282F"/>
    <w:rsid w:val="00052848"/>
    <w:rsid w:val="00052851"/>
    <w:rsid w:val="00052854"/>
    <w:rsid w:val="000528EF"/>
    <w:rsid w:val="00052932"/>
    <w:rsid w:val="00052948"/>
    <w:rsid w:val="00052993"/>
    <w:rsid w:val="000529A5"/>
    <w:rsid w:val="000529BF"/>
    <w:rsid w:val="00052A59"/>
    <w:rsid w:val="00052A70"/>
    <w:rsid w:val="00052AAA"/>
    <w:rsid w:val="00052B4B"/>
    <w:rsid w:val="00052B8A"/>
    <w:rsid w:val="00052BCA"/>
    <w:rsid w:val="00052BCD"/>
    <w:rsid w:val="00052C0A"/>
    <w:rsid w:val="00052C0D"/>
    <w:rsid w:val="00052C8B"/>
    <w:rsid w:val="00052C8F"/>
    <w:rsid w:val="00052CC4"/>
    <w:rsid w:val="00052CF9"/>
    <w:rsid w:val="00052CFE"/>
    <w:rsid w:val="00052D37"/>
    <w:rsid w:val="00052DE7"/>
    <w:rsid w:val="00052DF0"/>
    <w:rsid w:val="00052DFC"/>
    <w:rsid w:val="00052E2D"/>
    <w:rsid w:val="00052E3F"/>
    <w:rsid w:val="00052E86"/>
    <w:rsid w:val="00052F72"/>
    <w:rsid w:val="00052FBF"/>
    <w:rsid w:val="00052FDC"/>
    <w:rsid w:val="0005301E"/>
    <w:rsid w:val="00053031"/>
    <w:rsid w:val="0005308D"/>
    <w:rsid w:val="00053097"/>
    <w:rsid w:val="000530B1"/>
    <w:rsid w:val="00053116"/>
    <w:rsid w:val="0005311C"/>
    <w:rsid w:val="0005314A"/>
    <w:rsid w:val="00053153"/>
    <w:rsid w:val="00053156"/>
    <w:rsid w:val="00053176"/>
    <w:rsid w:val="0005318A"/>
    <w:rsid w:val="00053194"/>
    <w:rsid w:val="00053197"/>
    <w:rsid w:val="00053200"/>
    <w:rsid w:val="00053210"/>
    <w:rsid w:val="00053222"/>
    <w:rsid w:val="0005323A"/>
    <w:rsid w:val="00053244"/>
    <w:rsid w:val="0005325E"/>
    <w:rsid w:val="00053301"/>
    <w:rsid w:val="00053323"/>
    <w:rsid w:val="00053334"/>
    <w:rsid w:val="00053368"/>
    <w:rsid w:val="00053375"/>
    <w:rsid w:val="000533B0"/>
    <w:rsid w:val="000533B1"/>
    <w:rsid w:val="000533B9"/>
    <w:rsid w:val="000533DE"/>
    <w:rsid w:val="00053402"/>
    <w:rsid w:val="0005341E"/>
    <w:rsid w:val="00053435"/>
    <w:rsid w:val="00053457"/>
    <w:rsid w:val="00053458"/>
    <w:rsid w:val="000534AD"/>
    <w:rsid w:val="000534FA"/>
    <w:rsid w:val="00053584"/>
    <w:rsid w:val="000535B9"/>
    <w:rsid w:val="000535C2"/>
    <w:rsid w:val="000535C4"/>
    <w:rsid w:val="00053653"/>
    <w:rsid w:val="000536BD"/>
    <w:rsid w:val="000536E5"/>
    <w:rsid w:val="000536F7"/>
    <w:rsid w:val="00053740"/>
    <w:rsid w:val="0005374D"/>
    <w:rsid w:val="00053765"/>
    <w:rsid w:val="000537B6"/>
    <w:rsid w:val="000537DA"/>
    <w:rsid w:val="0005381D"/>
    <w:rsid w:val="0005381F"/>
    <w:rsid w:val="0005382D"/>
    <w:rsid w:val="00053842"/>
    <w:rsid w:val="000538E9"/>
    <w:rsid w:val="000538FD"/>
    <w:rsid w:val="0005391F"/>
    <w:rsid w:val="0005397D"/>
    <w:rsid w:val="0005397F"/>
    <w:rsid w:val="0005399B"/>
    <w:rsid w:val="00053A08"/>
    <w:rsid w:val="00053A32"/>
    <w:rsid w:val="00053A43"/>
    <w:rsid w:val="00053ABB"/>
    <w:rsid w:val="00053B38"/>
    <w:rsid w:val="00053B40"/>
    <w:rsid w:val="00053B71"/>
    <w:rsid w:val="00053BE6"/>
    <w:rsid w:val="00053BF7"/>
    <w:rsid w:val="00053BFD"/>
    <w:rsid w:val="00053C53"/>
    <w:rsid w:val="00053CA2"/>
    <w:rsid w:val="00053CD8"/>
    <w:rsid w:val="00053D1B"/>
    <w:rsid w:val="00053D20"/>
    <w:rsid w:val="00053DAB"/>
    <w:rsid w:val="00053DB2"/>
    <w:rsid w:val="00053DFA"/>
    <w:rsid w:val="00053E1B"/>
    <w:rsid w:val="00053E8C"/>
    <w:rsid w:val="00053EFB"/>
    <w:rsid w:val="00053F00"/>
    <w:rsid w:val="00053F0B"/>
    <w:rsid w:val="00053F32"/>
    <w:rsid w:val="00053F33"/>
    <w:rsid w:val="00053F4F"/>
    <w:rsid w:val="00053F5C"/>
    <w:rsid w:val="00053F68"/>
    <w:rsid w:val="00053F72"/>
    <w:rsid w:val="00054004"/>
    <w:rsid w:val="0005401F"/>
    <w:rsid w:val="00054029"/>
    <w:rsid w:val="00054061"/>
    <w:rsid w:val="0005407D"/>
    <w:rsid w:val="000540AD"/>
    <w:rsid w:val="000540E9"/>
    <w:rsid w:val="0005410E"/>
    <w:rsid w:val="000541D3"/>
    <w:rsid w:val="000541D9"/>
    <w:rsid w:val="000541F8"/>
    <w:rsid w:val="000541F9"/>
    <w:rsid w:val="00054208"/>
    <w:rsid w:val="00054271"/>
    <w:rsid w:val="0005430D"/>
    <w:rsid w:val="00054349"/>
    <w:rsid w:val="00054354"/>
    <w:rsid w:val="0005435C"/>
    <w:rsid w:val="000543DD"/>
    <w:rsid w:val="00054417"/>
    <w:rsid w:val="00054428"/>
    <w:rsid w:val="0005443F"/>
    <w:rsid w:val="00054482"/>
    <w:rsid w:val="0005449F"/>
    <w:rsid w:val="000544A2"/>
    <w:rsid w:val="000544BF"/>
    <w:rsid w:val="00054501"/>
    <w:rsid w:val="0005459D"/>
    <w:rsid w:val="000545A2"/>
    <w:rsid w:val="000545CE"/>
    <w:rsid w:val="00054640"/>
    <w:rsid w:val="00054644"/>
    <w:rsid w:val="00054657"/>
    <w:rsid w:val="0005468F"/>
    <w:rsid w:val="0005469C"/>
    <w:rsid w:val="000546E8"/>
    <w:rsid w:val="0005471F"/>
    <w:rsid w:val="00054720"/>
    <w:rsid w:val="00054766"/>
    <w:rsid w:val="000547D0"/>
    <w:rsid w:val="000547D8"/>
    <w:rsid w:val="0005480B"/>
    <w:rsid w:val="00054820"/>
    <w:rsid w:val="00054860"/>
    <w:rsid w:val="0005491B"/>
    <w:rsid w:val="00054980"/>
    <w:rsid w:val="000549C3"/>
    <w:rsid w:val="000549D1"/>
    <w:rsid w:val="00054A1E"/>
    <w:rsid w:val="00054A34"/>
    <w:rsid w:val="00054AFC"/>
    <w:rsid w:val="00054B41"/>
    <w:rsid w:val="00054BCF"/>
    <w:rsid w:val="00054BEA"/>
    <w:rsid w:val="00054C12"/>
    <w:rsid w:val="00054C48"/>
    <w:rsid w:val="00054C5B"/>
    <w:rsid w:val="00054C8A"/>
    <w:rsid w:val="00054C8E"/>
    <w:rsid w:val="00054D18"/>
    <w:rsid w:val="00054D28"/>
    <w:rsid w:val="00054D4A"/>
    <w:rsid w:val="00054D8B"/>
    <w:rsid w:val="00054DE7"/>
    <w:rsid w:val="00054DE8"/>
    <w:rsid w:val="00054E1C"/>
    <w:rsid w:val="00054E46"/>
    <w:rsid w:val="00054E52"/>
    <w:rsid w:val="00054EC5"/>
    <w:rsid w:val="00054ED1"/>
    <w:rsid w:val="00054FD9"/>
    <w:rsid w:val="0005501F"/>
    <w:rsid w:val="0005504D"/>
    <w:rsid w:val="00055056"/>
    <w:rsid w:val="000550A3"/>
    <w:rsid w:val="000551F0"/>
    <w:rsid w:val="0005523B"/>
    <w:rsid w:val="00055241"/>
    <w:rsid w:val="000552CC"/>
    <w:rsid w:val="000552D5"/>
    <w:rsid w:val="000552F6"/>
    <w:rsid w:val="00055314"/>
    <w:rsid w:val="00055373"/>
    <w:rsid w:val="000553B0"/>
    <w:rsid w:val="000553CE"/>
    <w:rsid w:val="000553E5"/>
    <w:rsid w:val="0005540B"/>
    <w:rsid w:val="00055411"/>
    <w:rsid w:val="00055418"/>
    <w:rsid w:val="00055425"/>
    <w:rsid w:val="00055474"/>
    <w:rsid w:val="0005553C"/>
    <w:rsid w:val="00055570"/>
    <w:rsid w:val="000555B7"/>
    <w:rsid w:val="00055647"/>
    <w:rsid w:val="0005565C"/>
    <w:rsid w:val="000556FF"/>
    <w:rsid w:val="0005576D"/>
    <w:rsid w:val="00055773"/>
    <w:rsid w:val="000557E4"/>
    <w:rsid w:val="000558C1"/>
    <w:rsid w:val="000558FB"/>
    <w:rsid w:val="00055935"/>
    <w:rsid w:val="000559CF"/>
    <w:rsid w:val="000559D9"/>
    <w:rsid w:val="00055A25"/>
    <w:rsid w:val="00055A49"/>
    <w:rsid w:val="00055A4D"/>
    <w:rsid w:val="00055A5B"/>
    <w:rsid w:val="00055A73"/>
    <w:rsid w:val="00055AB4"/>
    <w:rsid w:val="00055AC6"/>
    <w:rsid w:val="00055C58"/>
    <w:rsid w:val="00055C62"/>
    <w:rsid w:val="00055CEC"/>
    <w:rsid w:val="00055D5F"/>
    <w:rsid w:val="00055D76"/>
    <w:rsid w:val="00055DC2"/>
    <w:rsid w:val="00055DC5"/>
    <w:rsid w:val="00055E16"/>
    <w:rsid w:val="00055E5A"/>
    <w:rsid w:val="00055E7B"/>
    <w:rsid w:val="00055EAB"/>
    <w:rsid w:val="00055EB2"/>
    <w:rsid w:val="00055F00"/>
    <w:rsid w:val="00055F23"/>
    <w:rsid w:val="00055F3B"/>
    <w:rsid w:val="00055F7D"/>
    <w:rsid w:val="00055FB7"/>
    <w:rsid w:val="00055FC1"/>
    <w:rsid w:val="00055FFA"/>
    <w:rsid w:val="00056080"/>
    <w:rsid w:val="00056094"/>
    <w:rsid w:val="000560A3"/>
    <w:rsid w:val="00056174"/>
    <w:rsid w:val="0005618C"/>
    <w:rsid w:val="000561D1"/>
    <w:rsid w:val="00056202"/>
    <w:rsid w:val="0005621B"/>
    <w:rsid w:val="00056253"/>
    <w:rsid w:val="0005626B"/>
    <w:rsid w:val="0005628A"/>
    <w:rsid w:val="000562D4"/>
    <w:rsid w:val="0005630E"/>
    <w:rsid w:val="0005631A"/>
    <w:rsid w:val="00056321"/>
    <w:rsid w:val="0005635A"/>
    <w:rsid w:val="0005637B"/>
    <w:rsid w:val="0005638F"/>
    <w:rsid w:val="000563A9"/>
    <w:rsid w:val="000563F4"/>
    <w:rsid w:val="00056423"/>
    <w:rsid w:val="00056426"/>
    <w:rsid w:val="00056456"/>
    <w:rsid w:val="00056498"/>
    <w:rsid w:val="000564CB"/>
    <w:rsid w:val="00056501"/>
    <w:rsid w:val="00056593"/>
    <w:rsid w:val="00056597"/>
    <w:rsid w:val="000565AA"/>
    <w:rsid w:val="000565D9"/>
    <w:rsid w:val="0005660D"/>
    <w:rsid w:val="00056691"/>
    <w:rsid w:val="000566DE"/>
    <w:rsid w:val="0005670E"/>
    <w:rsid w:val="00056713"/>
    <w:rsid w:val="00056755"/>
    <w:rsid w:val="00056780"/>
    <w:rsid w:val="000567D0"/>
    <w:rsid w:val="00056860"/>
    <w:rsid w:val="00056880"/>
    <w:rsid w:val="00056886"/>
    <w:rsid w:val="000568A5"/>
    <w:rsid w:val="000568AF"/>
    <w:rsid w:val="000568DD"/>
    <w:rsid w:val="0005694B"/>
    <w:rsid w:val="0005694D"/>
    <w:rsid w:val="00056958"/>
    <w:rsid w:val="00056A17"/>
    <w:rsid w:val="00056AAF"/>
    <w:rsid w:val="00056B52"/>
    <w:rsid w:val="00056B60"/>
    <w:rsid w:val="00056B83"/>
    <w:rsid w:val="00056C06"/>
    <w:rsid w:val="00056C32"/>
    <w:rsid w:val="00056C52"/>
    <w:rsid w:val="00056C55"/>
    <w:rsid w:val="00056CD4"/>
    <w:rsid w:val="00056D35"/>
    <w:rsid w:val="00056D67"/>
    <w:rsid w:val="00056D91"/>
    <w:rsid w:val="00056DAA"/>
    <w:rsid w:val="00056DEF"/>
    <w:rsid w:val="00056E09"/>
    <w:rsid w:val="00056E0F"/>
    <w:rsid w:val="00056E69"/>
    <w:rsid w:val="00056EC3"/>
    <w:rsid w:val="00056F13"/>
    <w:rsid w:val="00056F79"/>
    <w:rsid w:val="00056F99"/>
    <w:rsid w:val="000570B7"/>
    <w:rsid w:val="0005710E"/>
    <w:rsid w:val="00057141"/>
    <w:rsid w:val="00057153"/>
    <w:rsid w:val="00057190"/>
    <w:rsid w:val="000571D0"/>
    <w:rsid w:val="000571D5"/>
    <w:rsid w:val="00057257"/>
    <w:rsid w:val="0005728C"/>
    <w:rsid w:val="000572C8"/>
    <w:rsid w:val="000572CA"/>
    <w:rsid w:val="000572E0"/>
    <w:rsid w:val="0005730A"/>
    <w:rsid w:val="00057382"/>
    <w:rsid w:val="00057393"/>
    <w:rsid w:val="0005742A"/>
    <w:rsid w:val="0005744B"/>
    <w:rsid w:val="00057472"/>
    <w:rsid w:val="00057479"/>
    <w:rsid w:val="00057488"/>
    <w:rsid w:val="000574C4"/>
    <w:rsid w:val="000574E2"/>
    <w:rsid w:val="00057508"/>
    <w:rsid w:val="00057519"/>
    <w:rsid w:val="00057539"/>
    <w:rsid w:val="00057582"/>
    <w:rsid w:val="00057659"/>
    <w:rsid w:val="000576C3"/>
    <w:rsid w:val="00057701"/>
    <w:rsid w:val="0005771E"/>
    <w:rsid w:val="00057726"/>
    <w:rsid w:val="00057732"/>
    <w:rsid w:val="00057771"/>
    <w:rsid w:val="000577B9"/>
    <w:rsid w:val="000577D6"/>
    <w:rsid w:val="000577F5"/>
    <w:rsid w:val="0005780C"/>
    <w:rsid w:val="0005780E"/>
    <w:rsid w:val="0005782A"/>
    <w:rsid w:val="00057839"/>
    <w:rsid w:val="000578AF"/>
    <w:rsid w:val="00057905"/>
    <w:rsid w:val="0005793F"/>
    <w:rsid w:val="000579CB"/>
    <w:rsid w:val="000579EA"/>
    <w:rsid w:val="00057A2A"/>
    <w:rsid w:val="00057A79"/>
    <w:rsid w:val="00057AAC"/>
    <w:rsid w:val="00057AD3"/>
    <w:rsid w:val="00057B34"/>
    <w:rsid w:val="00057B60"/>
    <w:rsid w:val="00057B6D"/>
    <w:rsid w:val="00057B99"/>
    <w:rsid w:val="00057B9B"/>
    <w:rsid w:val="00057BEF"/>
    <w:rsid w:val="00057C2E"/>
    <w:rsid w:val="00057C5B"/>
    <w:rsid w:val="00057C66"/>
    <w:rsid w:val="00057D2A"/>
    <w:rsid w:val="00057D62"/>
    <w:rsid w:val="00057D63"/>
    <w:rsid w:val="00057D70"/>
    <w:rsid w:val="00057E2F"/>
    <w:rsid w:val="00057E41"/>
    <w:rsid w:val="00057E76"/>
    <w:rsid w:val="00057EAB"/>
    <w:rsid w:val="00057ECC"/>
    <w:rsid w:val="00057EDF"/>
    <w:rsid w:val="00057EEB"/>
    <w:rsid w:val="00057EEF"/>
    <w:rsid w:val="00057F1A"/>
    <w:rsid w:val="00057FD5"/>
    <w:rsid w:val="0006004A"/>
    <w:rsid w:val="00060090"/>
    <w:rsid w:val="00060129"/>
    <w:rsid w:val="000601B7"/>
    <w:rsid w:val="0006020F"/>
    <w:rsid w:val="00060235"/>
    <w:rsid w:val="0006026B"/>
    <w:rsid w:val="00060284"/>
    <w:rsid w:val="000602B0"/>
    <w:rsid w:val="000602DB"/>
    <w:rsid w:val="000602E2"/>
    <w:rsid w:val="000602F3"/>
    <w:rsid w:val="000602F9"/>
    <w:rsid w:val="00060316"/>
    <w:rsid w:val="0006037D"/>
    <w:rsid w:val="0006037F"/>
    <w:rsid w:val="0006039D"/>
    <w:rsid w:val="000603A1"/>
    <w:rsid w:val="000603F0"/>
    <w:rsid w:val="00060430"/>
    <w:rsid w:val="0006047C"/>
    <w:rsid w:val="000604A9"/>
    <w:rsid w:val="000604B9"/>
    <w:rsid w:val="000604DF"/>
    <w:rsid w:val="000604F3"/>
    <w:rsid w:val="00060558"/>
    <w:rsid w:val="00060561"/>
    <w:rsid w:val="000605C0"/>
    <w:rsid w:val="000605C7"/>
    <w:rsid w:val="00060687"/>
    <w:rsid w:val="000606A0"/>
    <w:rsid w:val="000606AE"/>
    <w:rsid w:val="0006075F"/>
    <w:rsid w:val="000607DE"/>
    <w:rsid w:val="0006080D"/>
    <w:rsid w:val="0006084F"/>
    <w:rsid w:val="00060881"/>
    <w:rsid w:val="000608AB"/>
    <w:rsid w:val="000608D9"/>
    <w:rsid w:val="000608FD"/>
    <w:rsid w:val="0006095E"/>
    <w:rsid w:val="0006099D"/>
    <w:rsid w:val="000609D3"/>
    <w:rsid w:val="00060A25"/>
    <w:rsid w:val="00060A3D"/>
    <w:rsid w:val="00060A7F"/>
    <w:rsid w:val="00060A95"/>
    <w:rsid w:val="00060AC3"/>
    <w:rsid w:val="00060B50"/>
    <w:rsid w:val="00060B87"/>
    <w:rsid w:val="00060B94"/>
    <w:rsid w:val="00060B98"/>
    <w:rsid w:val="00060CAE"/>
    <w:rsid w:val="00060CF0"/>
    <w:rsid w:val="00060D0F"/>
    <w:rsid w:val="00060D4F"/>
    <w:rsid w:val="00060D51"/>
    <w:rsid w:val="00060D57"/>
    <w:rsid w:val="00060D5A"/>
    <w:rsid w:val="00060DE2"/>
    <w:rsid w:val="00060DE9"/>
    <w:rsid w:val="00060E68"/>
    <w:rsid w:val="00060EEF"/>
    <w:rsid w:val="00060EF8"/>
    <w:rsid w:val="00060F3F"/>
    <w:rsid w:val="00060FF5"/>
    <w:rsid w:val="00061029"/>
    <w:rsid w:val="00061048"/>
    <w:rsid w:val="000610AF"/>
    <w:rsid w:val="000610CF"/>
    <w:rsid w:val="000610E3"/>
    <w:rsid w:val="00061105"/>
    <w:rsid w:val="0006113C"/>
    <w:rsid w:val="0006114A"/>
    <w:rsid w:val="00061150"/>
    <w:rsid w:val="00061179"/>
    <w:rsid w:val="000611A0"/>
    <w:rsid w:val="000611E6"/>
    <w:rsid w:val="000611EF"/>
    <w:rsid w:val="00061200"/>
    <w:rsid w:val="00061209"/>
    <w:rsid w:val="0006122B"/>
    <w:rsid w:val="000612B7"/>
    <w:rsid w:val="0006130E"/>
    <w:rsid w:val="00061325"/>
    <w:rsid w:val="00061348"/>
    <w:rsid w:val="00061353"/>
    <w:rsid w:val="000613C0"/>
    <w:rsid w:val="000613E6"/>
    <w:rsid w:val="0006141E"/>
    <w:rsid w:val="00061466"/>
    <w:rsid w:val="000614F4"/>
    <w:rsid w:val="000614F5"/>
    <w:rsid w:val="0006154B"/>
    <w:rsid w:val="000615BA"/>
    <w:rsid w:val="000615BB"/>
    <w:rsid w:val="000615C3"/>
    <w:rsid w:val="00061600"/>
    <w:rsid w:val="00061640"/>
    <w:rsid w:val="00061653"/>
    <w:rsid w:val="000616A0"/>
    <w:rsid w:val="000616A5"/>
    <w:rsid w:val="000616A7"/>
    <w:rsid w:val="000616AD"/>
    <w:rsid w:val="00061739"/>
    <w:rsid w:val="0006176F"/>
    <w:rsid w:val="000617A1"/>
    <w:rsid w:val="000617A3"/>
    <w:rsid w:val="000617D5"/>
    <w:rsid w:val="00061811"/>
    <w:rsid w:val="00061857"/>
    <w:rsid w:val="0006188F"/>
    <w:rsid w:val="000618AD"/>
    <w:rsid w:val="000618B4"/>
    <w:rsid w:val="000618C7"/>
    <w:rsid w:val="00061902"/>
    <w:rsid w:val="0006190F"/>
    <w:rsid w:val="0006199B"/>
    <w:rsid w:val="000619AB"/>
    <w:rsid w:val="000619AE"/>
    <w:rsid w:val="000619B5"/>
    <w:rsid w:val="000619FF"/>
    <w:rsid w:val="00061A5A"/>
    <w:rsid w:val="00061AB0"/>
    <w:rsid w:val="00061AC1"/>
    <w:rsid w:val="00061AD9"/>
    <w:rsid w:val="00061AEC"/>
    <w:rsid w:val="00061B60"/>
    <w:rsid w:val="00061B67"/>
    <w:rsid w:val="00061BAF"/>
    <w:rsid w:val="00061C15"/>
    <w:rsid w:val="00061C26"/>
    <w:rsid w:val="00061C6A"/>
    <w:rsid w:val="00061C74"/>
    <w:rsid w:val="00061D32"/>
    <w:rsid w:val="00061DD3"/>
    <w:rsid w:val="00061DDF"/>
    <w:rsid w:val="00061E13"/>
    <w:rsid w:val="00061E39"/>
    <w:rsid w:val="00061E47"/>
    <w:rsid w:val="00061E52"/>
    <w:rsid w:val="00061E97"/>
    <w:rsid w:val="00061ED2"/>
    <w:rsid w:val="00061ED6"/>
    <w:rsid w:val="00061EED"/>
    <w:rsid w:val="00061FB0"/>
    <w:rsid w:val="00061FD7"/>
    <w:rsid w:val="00061FD9"/>
    <w:rsid w:val="00061FFB"/>
    <w:rsid w:val="00062058"/>
    <w:rsid w:val="0006205F"/>
    <w:rsid w:val="0006206D"/>
    <w:rsid w:val="000620C3"/>
    <w:rsid w:val="000620CD"/>
    <w:rsid w:val="000620FF"/>
    <w:rsid w:val="00062128"/>
    <w:rsid w:val="00062139"/>
    <w:rsid w:val="0006219B"/>
    <w:rsid w:val="000621C5"/>
    <w:rsid w:val="000621DA"/>
    <w:rsid w:val="00062203"/>
    <w:rsid w:val="00062235"/>
    <w:rsid w:val="0006225B"/>
    <w:rsid w:val="00062271"/>
    <w:rsid w:val="0006228B"/>
    <w:rsid w:val="0006229B"/>
    <w:rsid w:val="000622CB"/>
    <w:rsid w:val="00062393"/>
    <w:rsid w:val="0006241E"/>
    <w:rsid w:val="00062446"/>
    <w:rsid w:val="0006245F"/>
    <w:rsid w:val="000624CC"/>
    <w:rsid w:val="0006251A"/>
    <w:rsid w:val="00062541"/>
    <w:rsid w:val="00062581"/>
    <w:rsid w:val="00062590"/>
    <w:rsid w:val="00062592"/>
    <w:rsid w:val="000625C8"/>
    <w:rsid w:val="000625DC"/>
    <w:rsid w:val="0006260F"/>
    <w:rsid w:val="0006265B"/>
    <w:rsid w:val="00062674"/>
    <w:rsid w:val="000626A0"/>
    <w:rsid w:val="0006276D"/>
    <w:rsid w:val="00062773"/>
    <w:rsid w:val="000627B2"/>
    <w:rsid w:val="000627FA"/>
    <w:rsid w:val="00062880"/>
    <w:rsid w:val="00062896"/>
    <w:rsid w:val="00062898"/>
    <w:rsid w:val="000628A3"/>
    <w:rsid w:val="000628B9"/>
    <w:rsid w:val="00062922"/>
    <w:rsid w:val="0006292E"/>
    <w:rsid w:val="0006298E"/>
    <w:rsid w:val="000629AB"/>
    <w:rsid w:val="00062A5E"/>
    <w:rsid w:val="00062A89"/>
    <w:rsid w:val="00062B70"/>
    <w:rsid w:val="00062BA2"/>
    <w:rsid w:val="00062BBC"/>
    <w:rsid w:val="00062C00"/>
    <w:rsid w:val="00062C24"/>
    <w:rsid w:val="00062C2A"/>
    <w:rsid w:val="00062C2D"/>
    <w:rsid w:val="00062C62"/>
    <w:rsid w:val="00062C71"/>
    <w:rsid w:val="00062C98"/>
    <w:rsid w:val="00062CB8"/>
    <w:rsid w:val="00062CE1"/>
    <w:rsid w:val="00062D24"/>
    <w:rsid w:val="00062D75"/>
    <w:rsid w:val="00062DB6"/>
    <w:rsid w:val="00062DE1"/>
    <w:rsid w:val="00062E3D"/>
    <w:rsid w:val="00062E5A"/>
    <w:rsid w:val="00062E79"/>
    <w:rsid w:val="00062E8F"/>
    <w:rsid w:val="00062EE3"/>
    <w:rsid w:val="00062F03"/>
    <w:rsid w:val="00062F10"/>
    <w:rsid w:val="00062F6E"/>
    <w:rsid w:val="00062FA9"/>
    <w:rsid w:val="00062FB0"/>
    <w:rsid w:val="00062FBE"/>
    <w:rsid w:val="00062FBF"/>
    <w:rsid w:val="00062FDA"/>
    <w:rsid w:val="00062FE2"/>
    <w:rsid w:val="00063040"/>
    <w:rsid w:val="000630B4"/>
    <w:rsid w:val="000630BD"/>
    <w:rsid w:val="000630DB"/>
    <w:rsid w:val="000630F8"/>
    <w:rsid w:val="00063118"/>
    <w:rsid w:val="0006311C"/>
    <w:rsid w:val="00063123"/>
    <w:rsid w:val="00063127"/>
    <w:rsid w:val="00063130"/>
    <w:rsid w:val="000631DD"/>
    <w:rsid w:val="00063207"/>
    <w:rsid w:val="00063210"/>
    <w:rsid w:val="00063219"/>
    <w:rsid w:val="00063226"/>
    <w:rsid w:val="000632B5"/>
    <w:rsid w:val="000632DB"/>
    <w:rsid w:val="000632E4"/>
    <w:rsid w:val="000632EA"/>
    <w:rsid w:val="0006331B"/>
    <w:rsid w:val="00063356"/>
    <w:rsid w:val="0006336F"/>
    <w:rsid w:val="000633B1"/>
    <w:rsid w:val="000633DA"/>
    <w:rsid w:val="000633E4"/>
    <w:rsid w:val="000633FF"/>
    <w:rsid w:val="00063411"/>
    <w:rsid w:val="00063458"/>
    <w:rsid w:val="00063464"/>
    <w:rsid w:val="0006348A"/>
    <w:rsid w:val="0006349A"/>
    <w:rsid w:val="0006352A"/>
    <w:rsid w:val="0006355C"/>
    <w:rsid w:val="00063560"/>
    <w:rsid w:val="00063562"/>
    <w:rsid w:val="000635A8"/>
    <w:rsid w:val="00063660"/>
    <w:rsid w:val="0006369E"/>
    <w:rsid w:val="000636CE"/>
    <w:rsid w:val="000636F3"/>
    <w:rsid w:val="000636F5"/>
    <w:rsid w:val="00063738"/>
    <w:rsid w:val="0006376A"/>
    <w:rsid w:val="0006379C"/>
    <w:rsid w:val="000637C9"/>
    <w:rsid w:val="00063809"/>
    <w:rsid w:val="00063833"/>
    <w:rsid w:val="000638B5"/>
    <w:rsid w:val="000638BD"/>
    <w:rsid w:val="000638E7"/>
    <w:rsid w:val="00063929"/>
    <w:rsid w:val="00063942"/>
    <w:rsid w:val="0006394A"/>
    <w:rsid w:val="0006399F"/>
    <w:rsid w:val="000639D7"/>
    <w:rsid w:val="00063A8F"/>
    <w:rsid w:val="00063AA3"/>
    <w:rsid w:val="00063AD9"/>
    <w:rsid w:val="00063ADA"/>
    <w:rsid w:val="00063AF1"/>
    <w:rsid w:val="00063B3B"/>
    <w:rsid w:val="00063BC0"/>
    <w:rsid w:val="00063BD6"/>
    <w:rsid w:val="00063C17"/>
    <w:rsid w:val="00063C19"/>
    <w:rsid w:val="00063C31"/>
    <w:rsid w:val="00063C40"/>
    <w:rsid w:val="00063C57"/>
    <w:rsid w:val="00063C7E"/>
    <w:rsid w:val="00063C7F"/>
    <w:rsid w:val="00063C86"/>
    <w:rsid w:val="00063CA4"/>
    <w:rsid w:val="00063CDE"/>
    <w:rsid w:val="00063CE6"/>
    <w:rsid w:val="00063D04"/>
    <w:rsid w:val="00063D85"/>
    <w:rsid w:val="00063E20"/>
    <w:rsid w:val="00063E32"/>
    <w:rsid w:val="00063ED4"/>
    <w:rsid w:val="00063EED"/>
    <w:rsid w:val="00063F49"/>
    <w:rsid w:val="00063F6F"/>
    <w:rsid w:val="00063F7A"/>
    <w:rsid w:val="00063FC5"/>
    <w:rsid w:val="00063FCD"/>
    <w:rsid w:val="00063FD7"/>
    <w:rsid w:val="00063FDA"/>
    <w:rsid w:val="00063FF2"/>
    <w:rsid w:val="00064017"/>
    <w:rsid w:val="000640B7"/>
    <w:rsid w:val="000640C0"/>
    <w:rsid w:val="000641B7"/>
    <w:rsid w:val="000641E0"/>
    <w:rsid w:val="000641F9"/>
    <w:rsid w:val="000642A3"/>
    <w:rsid w:val="000642BC"/>
    <w:rsid w:val="000642BE"/>
    <w:rsid w:val="0006439A"/>
    <w:rsid w:val="00064441"/>
    <w:rsid w:val="0006447C"/>
    <w:rsid w:val="000644C6"/>
    <w:rsid w:val="000644D1"/>
    <w:rsid w:val="000644DD"/>
    <w:rsid w:val="000644EB"/>
    <w:rsid w:val="0006455D"/>
    <w:rsid w:val="0006458E"/>
    <w:rsid w:val="00064594"/>
    <w:rsid w:val="000645BB"/>
    <w:rsid w:val="00064607"/>
    <w:rsid w:val="0006461C"/>
    <w:rsid w:val="0006467B"/>
    <w:rsid w:val="0006467E"/>
    <w:rsid w:val="0006469E"/>
    <w:rsid w:val="000646D6"/>
    <w:rsid w:val="000646F3"/>
    <w:rsid w:val="00064706"/>
    <w:rsid w:val="0006473A"/>
    <w:rsid w:val="00064745"/>
    <w:rsid w:val="00064812"/>
    <w:rsid w:val="00064833"/>
    <w:rsid w:val="0006487F"/>
    <w:rsid w:val="00064898"/>
    <w:rsid w:val="000648E4"/>
    <w:rsid w:val="000649F0"/>
    <w:rsid w:val="000649F7"/>
    <w:rsid w:val="00064A0C"/>
    <w:rsid w:val="00064A74"/>
    <w:rsid w:val="00064A8A"/>
    <w:rsid w:val="00064A8D"/>
    <w:rsid w:val="00064A97"/>
    <w:rsid w:val="00064AC6"/>
    <w:rsid w:val="00064B21"/>
    <w:rsid w:val="00064B30"/>
    <w:rsid w:val="00064B42"/>
    <w:rsid w:val="00064B43"/>
    <w:rsid w:val="00064BAE"/>
    <w:rsid w:val="00064BDC"/>
    <w:rsid w:val="00064BE7"/>
    <w:rsid w:val="00064BED"/>
    <w:rsid w:val="00064C0A"/>
    <w:rsid w:val="00064C4F"/>
    <w:rsid w:val="00064C71"/>
    <w:rsid w:val="00064C77"/>
    <w:rsid w:val="00064CFE"/>
    <w:rsid w:val="00064D17"/>
    <w:rsid w:val="00064D3B"/>
    <w:rsid w:val="00064D4D"/>
    <w:rsid w:val="00064D52"/>
    <w:rsid w:val="00064DC6"/>
    <w:rsid w:val="00064DD4"/>
    <w:rsid w:val="00064DF6"/>
    <w:rsid w:val="00064E0A"/>
    <w:rsid w:val="00064E31"/>
    <w:rsid w:val="00064E51"/>
    <w:rsid w:val="00064E6A"/>
    <w:rsid w:val="00064E97"/>
    <w:rsid w:val="00064ED9"/>
    <w:rsid w:val="00064EF8"/>
    <w:rsid w:val="00064F84"/>
    <w:rsid w:val="00064FF9"/>
    <w:rsid w:val="0006500C"/>
    <w:rsid w:val="00065113"/>
    <w:rsid w:val="00065142"/>
    <w:rsid w:val="0006518A"/>
    <w:rsid w:val="000651A3"/>
    <w:rsid w:val="00065201"/>
    <w:rsid w:val="00065239"/>
    <w:rsid w:val="0006524C"/>
    <w:rsid w:val="00065257"/>
    <w:rsid w:val="00065268"/>
    <w:rsid w:val="00065290"/>
    <w:rsid w:val="00065302"/>
    <w:rsid w:val="0006533C"/>
    <w:rsid w:val="00065342"/>
    <w:rsid w:val="0006538B"/>
    <w:rsid w:val="000653DF"/>
    <w:rsid w:val="00065418"/>
    <w:rsid w:val="00065431"/>
    <w:rsid w:val="00065470"/>
    <w:rsid w:val="0006548B"/>
    <w:rsid w:val="00065492"/>
    <w:rsid w:val="000654B1"/>
    <w:rsid w:val="000654B6"/>
    <w:rsid w:val="000654C3"/>
    <w:rsid w:val="00065579"/>
    <w:rsid w:val="000655C6"/>
    <w:rsid w:val="000655D1"/>
    <w:rsid w:val="000655DF"/>
    <w:rsid w:val="00065647"/>
    <w:rsid w:val="0006564C"/>
    <w:rsid w:val="00065652"/>
    <w:rsid w:val="00065667"/>
    <w:rsid w:val="000656B1"/>
    <w:rsid w:val="000656C0"/>
    <w:rsid w:val="000656E0"/>
    <w:rsid w:val="000656FA"/>
    <w:rsid w:val="000656FE"/>
    <w:rsid w:val="00065700"/>
    <w:rsid w:val="00065710"/>
    <w:rsid w:val="0006577D"/>
    <w:rsid w:val="000657D7"/>
    <w:rsid w:val="000657F0"/>
    <w:rsid w:val="00065859"/>
    <w:rsid w:val="00065927"/>
    <w:rsid w:val="0006592E"/>
    <w:rsid w:val="0006597D"/>
    <w:rsid w:val="000659B7"/>
    <w:rsid w:val="000659BC"/>
    <w:rsid w:val="000659C1"/>
    <w:rsid w:val="000659D8"/>
    <w:rsid w:val="000659F9"/>
    <w:rsid w:val="00065A07"/>
    <w:rsid w:val="00065A10"/>
    <w:rsid w:val="00065A42"/>
    <w:rsid w:val="00065A8F"/>
    <w:rsid w:val="00065AC8"/>
    <w:rsid w:val="00065AE9"/>
    <w:rsid w:val="00065B03"/>
    <w:rsid w:val="00065B42"/>
    <w:rsid w:val="00065B5F"/>
    <w:rsid w:val="00065C42"/>
    <w:rsid w:val="00065C81"/>
    <w:rsid w:val="00065CB6"/>
    <w:rsid w:val="00065CBA"/>
    <w:rsid w:val="00065CDB"/>
    <w:rsid w:val="00065CFB"/>
    <w:rsid w:val="00065D3C"/>
    <w:rsid w:val="00065D4F"/>
    <w:rsid w:val="00065D85"/>
    <w:rsid w:val="00065DA9"/>
    <w:rsid w:val="00065DDC"/>
    <w:rsid w:val="00065DF9"/>
    <w:rsid w:val="00065E18"/>
    <w:rsid w:val="00065E4D"/>
    <w:rsid w:val="00065E54"/>
    <w:rsid w:val="00065EC8"/>
    <w:rsid w:val="00065EF3"/>
    <w:rsid w:val="00065F22"/>
    <w:rsid w:val="00065F33"/>
    <w:rsid w:val="00065F67"/>
    <w:rsid w:val="00065F7A"/>
    <w:rsid w:val="00065FD3"/>
    <w:rsid w:val="00065FE4"/>
    <w:rsid w:val="0006600F"/>
    <w:rsid w:val="00066032"/>
    <w:rsid w:val="00066096"/>
    <w:rsid w:val="000660F7"/>
    <w:rsid w:val="00066115"/>
    <w:rsid w:val="0006611A"/>
    <w:rsid w:val="000661A8"/>
    <w:rsid w:val="000661DC"/>
    <w:rsid w:val="000661DF"/>
    <w:rsid w:val="000661F8"/>
    <w:rsid w:val="000661FC"/>
    <w:rsid w:val="0006625D"/>
    <w:rsid w:val="00066269"/>
    <w:rsid w:val="0006628E"/>
    <w:rsid w:val="00066290"/>
    <w:rsid w:val="0006629D"/>
    <w:rsid w:val="000662E2"/>
    <w:rsid w:val="000662F3"/>
    <w:rsid w:val="0006632E"/>
    <w:rsid w:val="00066353"/>
    <w:rsid w:val="000663B2"/>
    <w:rsid w:val="000663E4"/>
    <w:rsid w:val="000663FD"/>
    <w:rsid w:val="0006641F"/>
    <w:rsid w:val="00066425"/>
    <w:rsid w:val="00066438"/>
    <w:rsid w:val="00066452"/>
    <w:rsid w:val="0006648D"/>
    <w:rsid w:val="00066496"/>
    <w:rsid w:val="000664B6"/>
    <w:rsid w:val="00066546"/>
    <w:rsid w:val="000665A3"/>
    <w:rsid w:val="00066629"/>
    <w:rsid w:val="00066672"/>
    <w:rsid w:val="00066693"/>
    <w:rsid w:val="00066788"/>
    <w:rsid w:val="000667B7"/>
    <w:rsid w:val="000667DB"/>
    <w:rsid w:val="000667FB"/>
    <w:rsid w:val="0006680F"/>
    <w:rsid w:val="0006683B"/>
    <w:rsid w:val="00066852"/>
    <w:rsid w:val="0006689B"/>
    <w:rsid w:val="00066944"/>
    <w:rsid w:val="00066958"/>
    <w:rsid w:val="00066990"/>
    <w:rsid w:val="000669E2"/>
    <w:rsid w:val="00066A7D"/>
    <w:rsid w:val="00066B2A"/>
    <w:rsid w:val="00066B2F"/>
    <w:rsid w:val="00066B56"/>
    <w:rsid w:val="00066B94"/>
    <w:rsid w:val="00066BC8"/>
    <w:rsid w:val="00066BC9"/>
    <w:rsid w:val="00066BE4"/>
    <w:rsid w:val="00066BF1"/>
    <w:rsid w:val="00066C0A"/>
    <w:rsid w:val="00066C43"/>
    <w:rsid w:val="00066C58"/>
    <w:rsid w:val="00066C5C"/>
    <w:rsid w:val="00066C61"/>
    <w:rsid w:val="00066C9F"/>
    <w:rsid w:val="00066CD6"/>
    <w:rsid w:val="00066CEB"/>
    <w:rsid w:val="00066D24"/>
    <w:rsid w:val="00066D36"/>
    <w:rsid w:val="00066DEC"/>
    <w:rsid w:val="00066E15"/>
    <w:rsid w:val="00066E78"/>
    <w:rsid w:val="00066EB8"/>
    <w:rsid w:val="00066EC6"/>
    <w:rsid w:val="00066ECA"/>
    <w:rsid w:val="00066F2B"/>
    <w:rsid w:val="00066F43"/>
    <w:rsid w:val="00066FA8"/>
    <w:rsid w:val="00066FC5"/>
    <w:rsid w:val="00066FF4"/>
    <w:rsid w:val="00067045"/>
    <w:rsid w:val="0006705F"/>
    <w:rsid w:val="00067149"/>
    <w:rsid w:val="00067162"/>
    <w:rsid w:val="0006716D"/>
    <w:rsid w:val="000671EE"/>
    <w:rsid w:val="00067201"/>
    <w:rsid w:val="00067209"/>
    <w:rsid w:val="00067228"/>
    <w:rsid w:val="0006723C"/>
    <w:rsid w:val="0006728E"/>
    <w:rsid w:val="000672D1"/>
    <w:rsid w:val="000672E9"/>
    <w:rsid w:val="000672F1"/>
    <w:rsid w:val="00067345"/>
    <w:rsid w:val="000673B7"/>
    <w:rsid w:val="000673DB"/>
    <w:rsid w:val="0006740A"/>
    <w:rsid w:val="00067411"/>
    <w:rsid w:val="0006741B"/>
    <w:rsid w:val="00067443"/>
    <w:rsid w:val="0006748B"/>
    <w:rsid w:val="000674C0"/>
    <w:rsid w:val="000674D0"/>
    <w:rsid w:val="000674F0"/>
    <w:rsid w:val="0006751C"/>
    <w:rsid w:val="000675BC"/>
    <w:rsid w:val="000675D1"/>
    <w:rsid w:val="00067604"/>
    <w:rsid w:val="00067635"/>
    <w:rsid w:val="00067650"/>
    <w:rsid w:val="00067657"/>
    <w:rsid w:val="0006765A"/>
    <w:rsid w:val="000676AA"/>
    <w:rsid w:val="000676CA"/>
    <w:rsid w:val="000676FC"/>
    <w:rsid w:val="0006770E"/>
    <w:rsid w:val="00067725"/>
    <w:rsid w:val="0006773C"/>
    <w:rsid w:val="0006775E"/>
    <w:rsid w:val="00067780"/>
    <w:rsid w:val="0006778B"/>
    <w:rsid w:val="000677BF"/>
    <w:rsid w:val="000677CE"/>
    <w:rsid w:val="000677D2"/>
    <w:rsid w:val="00067811"/>
    <w:rsid w:val="00067813"/>
    <w:rsid w:val="0006789C"/>
    <w:rsid w:val="0006789E"/>
    <w:rsid w:val="000678DD"/>
    <w:rsid w:val="00067918"/>
    <w:rsid w:val="0006792A"/>
    <w:rsid w:val="00067969"/>
    <w:rsid w:val="00067974"/>
    <w:rsid w:val="00067977"/>
    <w:rsid w:val="00067996"/>
    <w:rsid w:val="000679B1"/>
    <w:rsid w:val="000679D5"/>
    <w:rsid w:val="000679EA"/>
    <w:rsid w:val="000679ED"/>
    <w:rsid w:val="00067A35"/>
    <w:rsid w:val="00067A65"/>
    <w:rsid w:val="00067B36"/>
    <w:rsid w:val="00067B41"/>
    <w:rsid w:val="00067B7B"/>
    <w:rsid w:val="00067BD3"/>
    <w:rsid w:val="00067C2A"/>
    <w:rsid w:val="00067C5A"/>
    <w:rsid w:val="00067CCB"/>
    <w:rsid w:val="00067CD2"/>
    <w:rsid w:val="00067D1B"/>
    <w:rsid w:val="00067D57"/>
    <w:rsid w:val="00067DF1"/>
    <w:rsid w:val="00067E3C"/>
    <w:rsid w:val="00067E3F"/>
    <w:rsid w:val="00067E4B"/>
    <w:rsid w:val="00067E57"/>
    <w:rsid w:val="00067E93"/>
    <w:rsid w:val="00067ED0"/>
    <w:rsid w:val="00067EF0"/>
    <w:rsid w:val="00067EF2"/>
    <w:rsid w:val="00067F29"/>
    <w:rsid w:val="00067F3B"/>
    <w:rsid w:val="00067F79"/>
    <w:rsid w:val="00067F81"/>
    <w:rsid w:val="00067FE9"/>
    <w:rsid w:val="00070001"/>
    <w:rsid w:val="0007006D"/>
    <w:rsid w:val="0007007D"/>
    <w:rsid w:val="00070081"/>
    <w:rsid w:val="00070091"/>
    <w:rsid w:val="000700A0"/>
    <w:rsid w:val="000700D3"/>
    <w:rsid w:val="00070103"/>
    <w:rsid w:val="00070171"/>
    <w:rsid w:val="0007018E"/>
    <w:rsid w:val="000701AA"/>
    <w:rsid w:val="00070277"/>
    <w:rsid w:val="000702CA"/>
    <w:rsid w:val="000702E4"/>
    <w:rsid w:val="00070323"/>
    <w:rsid w:val="00070325"/>
    <w:rsid w:val="00070332"/>
    <w:rsid w:val="00070383"/>
    <w:rsid w:val="00070397"/>
    <w:rsid w:val="000703AA"/>
    <w:rsid w:val="000703C7"/>
    <w:rsid w:val="000703F7"/>
    <w:rsid w:val="00070429"/>
    <w:rsid w:val="00070454"/>
    <w:rsid w:val="000704A3"/>
    <w:rsid w:val="0007050D"/>
    <w:rsid w:val="0007058B"/>
    <w:rsid w:val="000705B8"/>
    <w:rsid w:val="00070602"/>
    <w:rsid w:val="00070608"/>
    <w:rsid w:val="0007060A"/>
    <w:rsid w:val="0007062C"/>
    <w:rsid w:val="00070686"/>
    <w:rsid w:val="00070696"/>
    <w:rsid w:val="00070697"/>
    <w:rsid w:val="000706E4"/>
    <w:rsid w:val="00070757"/>
    <w:rsid w:val="0007077B"/>
    <w:rsid w:val="000707AA"/>
    <w:rsid w:val="000707EE"/>
    <w:rsid w:val="000707F3"/>
    <w:rsid w:val="0007082F"/>
    <w:rsid w:val="0007085A"/>
    <w:rsid w:val="00070885"/>
    <w:rsid w:val="000708BB"/>
    <w:rsid w:val="000708EC"/>
    <w:rsid w:val="00070907"/>
    <w:rsid w:val="00070954"/>
    <w:rsid w:val="000709A7"/>
    <w:rsid w:val="000709BB"/>
    <w:rsid w:val="000709CE"/>
    <w:rsid w:val="00070A38"/>
    <w:rsid w:val="00070A79"/>
    <w:rsid w:val="00070AC4"/>
    <w:rsid w:val="00070B0B"/>
    <w:rsid w:val="00070B0D"/>
    <w:rsid w:val="00070B22"/>
    <w:rsid w:val="00070B35"/>
    <w:rsid w:val="00070B39"/>
    <w:rsid w:val="00070B6B"/>
    <w:rsid w:val="00070B6D"/>
    <w:rsid w:val="00070BB2"/>
    <w:rsid w:val="00070BC0"/>
    <w:rsid w:val="00070BF5"/>
    <w:rsid w:val="00070CC0"/>
    <w:rsid w:val="00070D16"/>
    <w:rsid w:val="00070D1A"/>
    <w:rsid w:val="00070D82"/>
    <w:rsid w:val="00070DA4"/>
    <w:rsid w:val="00070DC6"/>
    <w:rsid w:val="00070DC8"/>
    <w:rsid w:val="00070DD0"/>
    <w:rsid w:val="00070DFF"/>
    <w:rsid w:val="00070E34"/>
    <w:rsid w:val="00070E54"/>
    <w:rsid w:val="00070E79"/>
    <w:rsid w:val="00070E80"/>
    <w:rsid w:val="00070EAC"/>
    <w:rsid w:val="00070EAE"/>
    <w:rsid w:val="00070ECF"/>
    <w:rsid w:val="00070EE7"/>
    <w:rsid w:val="00070F06"/>
    <w:rsid w:val="00070F26"/>
    <w:rsid w:val="00070F2B"/>
    <w:rsid w:val="00070F44"/>
    <w:rsid w:val="00070F8F"/>
    <w:rsid w:val="0007102C"/>
    <w:rsid w:val="00071131"/>
    <w:rsid w:val="00071165"/>
    <w:rsid w:val="0007116E"/>
    <w:rsid w:val="0007119D"/>
    <w:rsid w:val="000711C9"/>
    <w:rsid w:val="000711FD"/>
    <w:rsid w:val="0007124E"/>
    <w:rsid w:val="00071279"/>
    <w:rsid w:val="00071284"/>
    <w:rsid w:val="000712F1"/>
    <w:rsid w:val="000712FD"/>
    <w:rsid w:val="00071350"/>
    <w:rsid w:val="00071355"/>
    <w:rsid w:val="0007137D"/>
    <w:rsid w:val="000713DE"/>
    <w:rsid w:val="00071440"/>
    <w:rsid w:val="00071445"/>
    <w:rsid w:val="0007147E"/>
    <w:rsid w:val="000714AB"/>
    <w:rsid w:val="00071543"/>
    <w:rsid w:val="00071554"/>
    <w:rsid w:val="00071583"/>
    <w:rsid w:val="000715B7"/>
    <w:rsid w:val="000715D3"/>
    <w:rsid w:val="0007160F"/>
    <w:rsid w:val="00071616"/>
    <w:rsid w:val="0007161D"/>
    <w:rsid w:val="0007162B"/>
    <w:rsid w:val="0007163F"/>
    <w:rsid w:val="00071647"/>
    <w:rsid w:val="0007164B"/>
    <w:rsid w:val="00071674"/>
    <w:rsid w:val="000716BF"/>
    <w:rsid w:val="0007170B"/>
    <w:rsid w:val="0007176E"/>
    <w:rsid w:val="00071787"/>
    <w:rsid w:val="000717A1"/>
    <w:rsid w:val="000717C3"/>
    <w:rsid w:val="000717EE"/>
    <w:rsid w:val="00071805"/>
    <w:rsid w:val="0007184B"/>
    <w:rsid w:val="00071884"/>
    <w:rsid w:val="000718BD"/>
    <w:rsid w:val="00071961"/>
    <w:rsid w:val="0007197D"/>
    <w:rsid w:val="00071982"/>
    <w:rsid w:val="0007199D"/>
    <w:rsid w:val="000719C6"/>
    <w:rsid w:val="000719D8"/>
    <w:rsid w:val="00071A2F"/>
    <w:rsid w:val="00071A3A"/>
    <w:rsid w:val="00071A4D"/>
    <w:rsid w:val="00071A85"/>
    <w:rsid w:val="00071A8D"/>
    <w:rsid w:val="00071AB3"/>
    <w:rsid w:val="00071AC6"/>
    <w:rsid w:val="00071AE1"/>
    <w:rsid w:val="00071B03"/>
    <w:rsid w:val="00071B11"/>
    <w:rsid w:val="00071B25"/>
    <w:rsid w:val="00071B67"/>
    <w:rsid w:val="00071B6F"/>
    <w:rsid w:val="00071B85"/>
    <w:rsid w:val="00071BA6"/>
    <w:rsid w:val="00071C02"/>
    <w:rsid w:val="00071C08"/>
    <w:rsid w:val="00071C51"/>
    <w:rsid w:val="00071C97"/>
    <w:rsid w:val="00071CC0"/>
    <w:rsid w:val="00071D3B"/>
    <w:rsid w:val="00071D6A"/>
    <w:rsid w:val="00071D8C"/>
    <w:rsid w:val="00071DC6"/>
    <w:rsid w:val="00071DCA"/>
    <w:rsid w:val="00071DCC"/>
    <w:rsid w:val="00071DF0"/>
    <w:rsid w:val="00071E32"/>
    <w:rsid w:val="00071E3E"/>
    <w:rsid w:val="00071E98"/>
    <w:rsid w:val="00071F2C"/>
    <w:rsid w:val="00071F5F"/>
    <w:rsid w:val="00071F86"/>
    <w:rsid w:val="00071F95"/>
    <w:rsid w:val="00071FB6"/>
    <w:rsid w:val="00071FE1"/>
    <w:rsid w:val="00071FE8"/>
    <w:rsid w:val="00072023"/>
    <w:rsid w:val="0007207A"/>
    <w:rsid w:val="000720BF"/>
    <w:rsid w:val="000720D8"/>
    <w:rsid w:val="00072124"/>
    <w:rsid w:val="00072142"/>
    <w:rsid w:val="0007214F"/>
    <w:rsid w:val="00072180"/>
    <w:rsid w:val="000721DF"/>
    <w:rsid w:val="000721F4"/>
    <w:rsid w:val="0007223F"/>
    <w:rsid w:val="0007228C"/>
    <w:rsid w:val="000722B1"/>
    <w:rsid w:val="00072352"/>
    <w:rsid w:val="00072385"/>
    <w:rsid w:val="000723A5"/>
    <w:rsid w:val="000723AF"/>
    <w:rsid w:val="000723CF"/>
    <w:rsid w:val="00072407"/>
    <w:rsid w:val="0007243D"/>
    <w:rsid w:val="0007243E"/>
    <w:rsid w:val="00072448"/>
    <w:rsid w:val="0007245C"/>
    <w:rsid w:val="0007248E"/>
    <w:rsid w:val="00072508"/>
    <w:rsid w:val="00072526"/>
    <w:rsid w:val="00072653"/>
    <w:rsid w:val="0007267B"/>
    <w:rsid w:val="0007269E"/>
    <w:rsid w:val="000726A1"/>
    <w:rsid w:val="000726B8"/>
    <w:rsid w:val="00072716"/>
    <w:rsid w:val="0007273A"/>
    <w:rsid w:val="0007274E"/>
    <w:rsid w:val="00072753"/>
    <w:rsid w:val="00072757"/>
    <w:rsid w:val="00072771"/>
    <w:rsid w:val="00072779"/>
    <w:rsid w:val="000728A7"/>
    <w:rsid w:val="00072922"/>
    <w:rsid w:val="00072969"/>
    <w:rsid w:val="0007298D"/>
    <w:rsid w:val="000729C1"/>
    <w:rsid w:val="000729C4"/>
    <w:rsid w:val="00072A79"/>
    <w:rsid w:val="00072A82"/>
    <w:rsid w:val="00072B24"/>
    <w:rsid w:val="00072B45"/>
    <w:rsid w:val="00072B5D"/>
    <w:rsid w:val="00072B5F"/>
    <w:rsid w:val="00072BB4"/>
    <w:rsid w:val="00072BE9"/>
    <w:rsid w:val="00072BFD"/>
    <w:rsid w:val="00072CEC"/>
    <w:rsid w:val="00072CF7"/>
    <w:rsid w:val="00072D0A"/>
    <w:rsid w:val="00072D73"/>
    <w:rsid w:val="00072D98"/>
    <w:rsid w:val="00072DC7"/>
    <w:rsid w:val="00072DF6"/>
    <w:rsid w:val="00072DF9"/>
    <w:rsid w:val="00072E40"/>
    <w:rsid w:val="00072E55"/>
    <w:rsid w:val="00072EAE"/>
    <w:rsid w:val="00072F29"/>
    <w:rsid w:val="00072F3F"/>
    <w:rsid w:val="00072F40"/>
    <w:rsid w:val="00072F70"/>
    <w:rsid w:val="00072F77"/>
    <w:rsid w:val="00072F99"/>
    <w:rsid w:val="00072FEA"/>
    <w:rsid w:val="00072FFC"/>
    <w:rsid w:val="00073007"/>
    <w:rsid w:val="00073014"/>
    <w:rsid w:val="00073049"/>
    <w:rsid w:val="0007305B"/>
    <w:rsid w:val="00073091"/>
    <w:rsid w:val="000730DE"/>
    <w:rsid w:val="000730ED"/>
    <w:rsid w:val="000731B8"/>
    <w:rsid w:val="000731C3"/>
    <w:rsid w:val="000731FC"/>
    <w:rsid w:val="00073209"/>
    <w:rsid w:val="00073219"/>
    <w:rsid w:val="0007321A"/>
    <w:rsid w:val="0007322F"/>
    <w:rsid w:val="00073282"/>
    <w:rsid w:val="00073287"/>
    <w:rsid w:val="000732C8"/>
    <w:rsid w:val="00073344"/>
    <w:rsid w:val="00073356"/>
    <w:rsid w:val="0007335C"/>
    <w:rsid w:val="000733C6"/>
    <w:rsid w:val="000733E6"/>
    <w:rsid w:val="00073425"/>
    <w:rsid w:val="00073476"/>
    <w:rsid w:val="0007347B"/>
    <w:rsid w:val="00073481"/>
    <w:rsid w:val="000734A8"/>
    <w:rsid w:val="000734C8"/>
    <w:rsid w:val="000734E3"/>
    <w:rsid w:val="00073521"/>
    <w:rsid w:val="00073523"/>
    <w:rsid w:val="00073530"/>
    <w:rsid w:val="0007356D"/>
    <w:rsid w:val="00073574"/>
    <w:rsid w:val="00073608"/>
    <w:rsid w:val="0007360E"/>
    <w:rsid w:val="00073647"/>
    <w:rsid w:val="00073665"/>
    <w:rsid w:val="000736B2"/>
    <w:rsid w:val="000736B6"/>
    <w:rsid w:val="000736E4"/>
    <w:rsid w:val="000736E9"/>
    <w:rsid w:val="00073706"/>
    <w:rsid w:val="0007370C"/>
    <w:rsid w:val="0007375D"/>
    <w:rsid w:val="000737EF"/>
    <w:rsid w:val="000737FB"/>
    <w:rsid w:val="000738A6"/>
    <w:rsid w:val="000738AA"/>
    <w:rsid w:val="000738B2"/>
    <w:rsid w:val="000738BB"/>
    <w:rsid w:val="0007391A"/>
    <w:rsid w:val="00073968"/>
    <w:rsid w:val="000739B6"/>
    <w:rsid w:val="000739E3"/>
    <w:rsid w:val="000739ED"/>
    <w:rsid w:val="00073A10"/>
    <w:rsid w:val="00073A4B"/>
    <w:rsid w:val="00073A62"/>
    <w:rsid w:val="00073A8C"/>
    <w:rsid w:val="00073AAD"/>
    <w:rsid w:val="00073ACA"/>
    <w:rsid w:val="00073AD5"/>
    <w:rsid w:val="00073BD0"/>
    <w:rsid w:val="00073BD3"/>
    <w:rsid w:val="00073C26"/>
    <w:rsid w:val="00073C30"/>
    <w:rsid w:val="00073C40"/>
    <w:rsid w:val="00073C42"/>
    <w:rsid w:val="00073CAF"/>
    <w:rsid w:val="00073D71"/>
    <w:rsid w:val="00073DC2"/>
    <w:rsid w:val="00073DE0"/>
    <w:rsid w:val="00073DEE"/>
    <w:rsid w:val="00073DF0"/>
    <w:rsid w:val="00073E43"/>
    <w:rsid w:val="00073E7D"/>
    <w:rsid w:val="00073E89"/>
    <w:rsid w:val="00073EA0"/>
    <w:rsid w:val="00073EA4"/>
    <w:rsid w:val="00073EB1"/>
    <w:rsid w:val="00073ECC"/>
    <w:rsid w:val="00073F14"/>
    <w:rsid w:val="00073F46"/>
    <w:rsid w:val="00073F4C"/>
    <w:rsid w:val="00073F4E"/>
    <w:rsid w:val="00073F6E"/>
    <w:rsid w:val="00073FBE"/>
    <w:rsid w:val="00073FFB"/>
    <w:rsid w:val="00073FFE"/>
    <w:rsid w:val="00074013"/>
    <w:rsid w:val="0007413D"/>
    <w:rsid w:val="00074183"/>
    <w:rsid w:val="000741E9"/>
    <w:rsid w:val="00074288"/>
    <w:rsid w:val="000742B4"/>
    <w:rsid w:val="000742F0"/>
    <w:rsid w:val="000742F3"/>
    <w:rsid w:val="00074309"/>
    <w:rsid w:val="0007431A"/>
    <w:rsid w:val="0007431C"/>
    <w:rsid w:val="00074336"/>
    <w:rsid w:val="0007439C"/>
    <w:rsid w:val="0007440C"/>
    <w:rsid w:val="0007445A"/>
    <w:rsid w:val="000744AC"/>
    <w:rsid w:val="00074585"/>
    <w:rsid w:val="000745DC"/>
    <w:rsid w:val="000745E1"/>
    <w:rsid w:val="000745FD"/>
    <w:rsid w:val="0007463E"/>
    <w:rsid w:val="000746EA"/>
    <w:rsid w:val="000746F1"/>
    <w:rsid w:val="000746FA"/>
    <w:rsid w:val="00074746"/>
    <w:rsid w:val="000747D3"/>
    <w:rsid w:val="00074855"/>
    <w:rsid w:val="00074878"/>
    <w:rsid w:val="000748B6"/>
    <w:rsid w:val="00074951"/>
    <w:rsid w:val="00074962"/>
    <w:rsid w:val="00074975"/>
    <w:rsid w:val="000749A2"/>
    <w:rsid w:val="000749A6"/>
    <w:rsid w:val="000749CF"/>
    <w:rsid w:val="000749D8"/>
    <w:rsid w:val="00074A0F"/>
    <w:rsid w:val="00074A25"/>
    <w:rsid w:val="00074AEA"/>
    <w:rsid w:val="00074B0A"/>
    <w:rsid w:val="00074B6D"/>
    <w:rsid w:val="00074B74"/>
    <w:rsid w:val="00074B7E"/>
    <w:rsid w:val="00074B91"/>
    <w:rsid w:val="00074BA3"/>
    <w:rsid w:val="00074BC6"/>
    <w:rsid w:val="00074BEA"/>
    <w:rsid w:val="00074C21"/>
    <w:rsid w:val="00074C80"/>
    <w:rsid w:val="00074CB0"/>
    <w:rsid w:val="00074CB4"/>
    <w:rsid w:val="00074D13"/>
    <w:rsid w:val="00074D72"/>
    <w:rsid w:val="00074D7A"/>
    <w:rsid w:val="00074D84"/>
    <w:rsid w:val="00074E11"/>
    <w:rsid w:val="00074E3A"/>
    <w:rsid w:val="00074E9C"/>
    <w:rsid w:val="00074F04"/>
    <w:rsid w:val="00074F3A"/>
    <w:rsid w:val="00074FB4"/>
    <w:rsid w:val="0007502D"/>
    <w:rsid w:val="0007504E"/>
    <w:rsid w:val="00075050"/>
    <w:rsid w:val="00075065"/>
    <w:rsid w:val="00075067"/>
    <w:rsid w:val="000750B1"/>
    <w:rsid w:val="00075162"/>
    <w:rsid w:val="0007516C"/>
    <w:rsid w:val="0007517F"/>
    <w:rsid w:val="000751A3"/>
    <w:rsid w:val="000751B1"/>
    <w:rsid w:val="000751C2"/>
    <w:rsid w:val="000751E3"/>
    <w:rsid w:val="00075226"/>
    <w:rsid w:val="00075227"/>
    <w:rsid w:val="0007522F"/>
    <w:rsid w:val="000752A0"/>
    <w:rsid w:val="000752C0"/>
    <w:rsid w:val="000752C2"/>
    <w:rsid w:val="000752CE"/>
    <w:rsid w:val="000752EE"/>
    <w:rsid w:val="000752EF"/>
    <w:rsid w:val="000752FF"/>
    <w:rsid w:val="00075309"/>
    <w:rsid w:val="0007532B"/>
    <w:rsid w:val="00075334"/>
    <w:rsid w:val="00075361"/>
    <w:rsid w:val="000753D8"/>
    <w:rsid w:val="00075402"/>
    <w:rsid w:val="0007542B"/>
    <w:rsid w:val="00075431"/>
    <w:rsid w:val="00075440"/>
    <w:rsid w:val="0007549A"/>
    <w:rsid w:val="000754EB"/>
    <w:rsid w:val="0007555F"/>
    <w:rsid w:val="00075566"/>
    <w:rsid w:val="0007562F"/>
    <w:rsid w:val="00075637"/>
    <w:rsid w:val="000756BD"/>
    <w:rsid w:val="000756DC"/>
    <w:rsid w:val="000756F8"/>
    <w:rsid w:val="000756FB"/>
    <w:rsid w:val="00075707"/>
    <w:rsid w:val="00075712"/>
    <w:rsid w:val="00075768"/>
    <w:rsid w:val="000757AF"/>
    <w:rsid w:val="000757E0"/>
    <w:rsid w:val="000758F5"/>
    <w:rsid w:val="00075901"/>
    <w:rsid w:val="000759E6"/>
    <w:rsid w:val="000759F9"/>
    <w:rsid w:val="00075A42"/>
    <w:rsid w:val="00075A72"/>
    <w:rsid w:val="00075A9F"/>
    <w:rsid w:val="00075BA6"/>
    <w:rsid w:val="00075BC0"/>
    <w:rsid w:val="00075BC4"/>
    <w:rsid w:val="00075BDD"/>
    <w:rsid w:val="00075BFE"/>
    <w:rsid w:val="00075C2F"/>
    <w:rsid w:val="00075C8B"/>
    <w:rsid w:val="00075CA2"/>
    <w:rsid w:val="00075CBA"/>
    <w:rsid w:val="00075CC0"/>
    <w:rsid w:val="00075CD2"/>
    <w:rsid w:val="00075D00"/>
    <w:rsid w:val="00075D1A"/>
    <w:rsid w:val="00075D5E"/>
    <w:rsid w:val="00075D68"/>
    <w:rsid w:val="00075DA0"/>
    <w:rsid w:val="00075E03"/>
    <w:rsid w:val="00075E0A"/>
    <w:rsid w:val="00075E24"/>
    <w:rsid w:val="00075E99"/>
    <w:rsid w:val="00075E9A"/>
    <w:rsid w:val="00075ED6"/>
    <w:rsid w:val="00075EE9"/>
    <w:rsid w:val="00075EF2"/>
    <w:rsid w:val="00075F27"/>
    <w:rsid w:val="00075F2F"/>
    <w:rsid w:val="00075F5F"/>
    <w:rsid w:val="00075FD1"/>
    <w:rsid w:val="00076058"/>
    <w:rsid w:val="00076072"/>
    <w:rsid w:val="00076132"/>
    <w:rsid w:val="00076134"/>
    <w:rsid w:val="00076168"/>
    <w:rsid w:val="00076181"/>
    <w:rsid w:val="000761A1"/>
    <w:rsid w:val="000761B4"/>
    <w:rsid w:val="000761C1"/>
    <w:rsid w:val="000761C8"/>
    <w:rsid w:val="0007622A"/>
    <w:rsid w:val="0007625D"/>
    <w:rsid w:val="00076284"/>
    <w:rsid w:val="000762F2"/>
    <w:rsid w:val="000762FE"/>
    <w:rsid w:val="00076309"/>
    <w:rsid w:val="0007631D"/>
    <w:rsid w:val="00076339"/>
    <w:rsid w:val="0007633E"/>
    <w:rsid w:val="0007634B"/>
    <w:rsid w:val="0007635A"/>
    <w:rsid w:val="000763B2"/>
    <w:rsid w:val="000763F1"/>
    <w:rsid w:val="000763F2"/>
    <w:rsid w:val="000763F4"/>
    <w:rsid w:val="00076410"/>
    <w:rsid w:val="00076417"/>
    <w:rsid w:val="00076437"/>
    <w:rsid w:val="00076445"/>
    <w:rsid w:val="000764A5"/>
    <w:rsid w:val="0007650F"/>
    <w:rsid w:val="00076516"/>
    <w:rsid w:val="00076578"/>
    <w:rsid w:val="000765A5"/>
    <w:rsid w:val="000765AF"/>
    <w:rsid w:val="0007662F"/>
    <w:rsid w:val="00076651"/>
    <w:rsid w:val="00076668"/>
    <w:rsid w:val="00076700"/>
    <w:rsid w:val="0007673C"/>
    <w:rsid w:val="00076744"/>
    <w:rsid w:val="00076787"/>
    <w:rsid w:val="000767AB"/>
    <w:rsid w:val="000767BD"/>
    <w:rsid w:val="00076824"/>
    <w:rsid w:val="00076865"/>
    <w:rsid w:val="000768A5"/>
    <w:rsid w:val="0007691C"/>
    <w:rsid w:val="00076930"/>
    <w:rsid w:val="00076950"/>
    <w:rsid w:val="000769B2"/>
    <w:rsid w:val="00076A09"/>
    <w:rsid w:val="00076A4E"/>
    <w:rsid w:val="00076A4F"/>
    <w:rsid w:val="00076A76"/>
    <w:rsid w:val="00076B62"/>
    <w:rsid w:val="00076BBB"/>
    <w:rsid w:val="00076D03"/>
    <w:rsid w:val="00076D0C"/>
    <w:rsid w:val="00076D1B"/>
    <w:rsid w:val="00076D2D"/>
    <w:rsid w:val="00076D33"/>
    <w:rsid w:val="00076D88"/>
    <w:rsid w:val="00076E2B"/>
    <w:rsid w:val="00076E99"/>
    <w:rsid w:val="00076EC0"/>
    <w:rsid w:val="00076EE0"/>
    <w:rsid w:val="00076EEC"/>
    <w:rsid w:val="00076EF1"/>
    <w:rsid w:val="00076EFC"/>
    <w:rsid w:val="00076F07"/>
    <w:rsid w:val="00076F61"/>
    <w:rsid w:val="00076FB4"/>
    <w:rsid w:val="00076FC5"/>
    <w:rsid w:val="00076FF9"/>
    <w:rsid w:val="00077003"/>
    <w:rsid w:val="0007700C"/>
    <w:rsid w:val="0007718C"/>
    <w:rsid w:val="0007718D"/>
    <w:rsid w:val="000771C0"/>
    <w:rsid w:val="0007721E"/>
    <w:rsid w:val="000772A0"/>
    <w:rsid w:val="000772D5"/>
    <w:rsid w:val="000772F3"/>
    <w:rsid w:val="00077320"/>
    <w:rsid w:val="00077353"/>
    <w:rsid w:val="00077364"/>
    <w:rsid w:val="00077369"/>
    <w:rsid w:val="0007737C"/>
    <w:rsid w:val="0007737D"/>
    <w:rsid w:val="0007738B"/>
    <w:rsid w:val="000773C2"/>
    <w:rsid w:val="000773DF"/>
    <w:rsid w:val="000773E8"/>
    <w:rsid w:val="000773FF"/>
    <w:rsid w:val="00077495"/>
    <w:rsid w:val="0007749E"/>
    <w:rsid w:val="00077531"/>
    <w:rsid w:val="0007758C"/>
    <w:rsid w:val="000775D1"/>
    <w:rsid w:val="000775DB"/>
    <w:rsid w:val="000775DE"/>
    <w:rsid w:val="00077699"/>
    <w:rsid w:val="000776A7"/>
    <w:rsid w:val="000776AD"/>
    <w:rsid w:val="000776C0"/>
    <w:rsid w:val="000776D3"/>
    <w:rsid w:val="00077709"/>
    <w:rsid w:val="00077722"/>
    <w:rsid w:val="00077770"/>
    <w:rsid w:val="00077778"/>
    <w:rsid w:val="000777AC"/>
    <w:rsid w:val="000777B1"/>
    <w:rsid w:val="000777D9"/>
    <w:rsid w:val="000777DF"/>
    <w:rsid w:val="000777E4"/>
    <w:rsid w:val="000777FC"/>
    <w:rsid w:val="000777FF"/>
    <w:rsid w:val="0007780E"/>
    <w:rsid w:val="00077811"/>
    <w:rsid w:val="00077833"/>
    <w:rsid w:val="00077835"/>
    <w:rsid w:val="000778CE"/>
    <w:rsid w:val="0007793C"/>
    <w:rsid w:val="0007794B"/>
    <w:rsid w:val="00077955"/>
    <w:rsid w:val="00077A25"/>
    <w:rsid w:val="00077A5D"/>
    <w:rsid w:val="00077A81"/>
    <w:rsid w:val="00077B13"/>
    <w:rsid w:val="00077B51"/>
    <w:rsid w:val="00077B56"/>
    <w:rsid w:val="00077B9D"/>
    <w:rsid w:val="00077C70"/>
    <w:rsid w:val="00077C8D"/>
    <w:rsid w:val="00077C92"/>
    <w:rsid w:val="00077CAC"/>
    <w:rsid w:val="00077CB1"/>
    <w:rsid w:val="00077CD7"/>
    <w:rsid w:val="00077CD9"/>
    <w:rsid w:val="00077CEF"/>
    <w:rsid w:val="00077D18"/>
    <w:rsid w:val="00077D31"/>
    <w:rsid w:val="00077D3A"/>
    <w:rsid w:val="00077D3F"/>
    <w:rsid w:val="00077D5F"/>
    <w:rsid w:val="00077D63"/>
    <w:rsid w:val="00077D6F"/>
    <w:rsid w:val="00077D8E"/>
    <w:rsid w:val="00077DF3"/>
    <w:rsid w:val="00077E11"/>
    <w:rsid w:val="00077E67"/>
    <w:rsid w:val="00077F50"/>
    <w:rsid w:val="00077F74"/>
    <w:rsid w:val="00077F9A"/>
    <w:rsid w:val="00077FAC"/>
    <w:rsid w:val="00077FCD"/>
    <w:rsid w:val="0008007B"/>
    <w:rsid w:val="00080082"/>
    <w:rsid w:val="00080095"/>
    <w:rsid w:val="000800CB"/>
    <w:rsid w:val="000800EE"/>
    <w:rsid w:val="000800FB"/>
    <w:rsid w:val="00080109"/>
    <w:rsid w:val="00080115"/>
    <w:rsid w:val="00080185"/>
    <w:rsid w:val="0008018F"/>
    <w:rsid w:val="000801C3"/>
    <w:rsid w:val="000801D0"/>
    <w:rsid w:val="00080204"/>
    <w:rsid w:val="00080214"/>
    <w:rsid w:val="0008022E"/>
    <w:rsid w:val="0008024A"/>
    <w:rsid w:val="00080286"/>
    <w:rsid w:val="000802AB"/>
    <w:rsid w:val="00080393"/>
    <w:rsid w:val="00080457"/>
    <w:rsid w:val="00080484"/>
    <w:rsid w:val="000804D5"/>
    <w:rsid w:val="000804E8"/>
    <w:rsid w:val="000804EF"/>
    <w:rsid w:val="000805A5"/>
    <w:rsid w:val="0008060A"/>
    <w:rsid w:val="00080673"/>
    <w:rsid w:val="00080676"/>
    <w:rsid w:val="00080678"/>
    <w:rsid w:val="000806A2"/>
    <w:rsid w:val="00080798"/>
    <w:rsid w:val="000807CA"/>
    <w:rsid w:val="00080801"/>
    <w:rsid w:val="0008082D"/>
    <w:rsid w:val="000808B4"/>
    <w:rsid w:val="0008090E"/>
    <w:rsid w:val="0008094A"/>
    <w:rsid w:val="00080A17"/>
    <w:rsid w:val="00080A6C"/>
    <w:rsid w:val="00080AE5"/>
    <w:rsid w:val="00080B49"/>
    <w:rsid w:val="00080B9D"/>
    <w:rsid w:val="00080BB4"/>
    <w:rsid w:val="00080C0B"/>
    <w:rsid w:val="00080C24"/>
    <w:rsid w:val="00080C3A"/>
    <w:rsid w:val="00080CB9"/>
    <w:rsid w:val="00080CDA"/>
    <w:rsid w:val="00080D1B"/>
    <w:rsid w:val="00080D61"/>
    <w:rsid w:val="00080D79"/>
    <w:rsid w:val="00080DB1"/>
    <w:rsid w:val="00080DD3"/>
    <w:rsid w:val="00080DF0"/>
    <w:rsid w:val="00080E59"/>
    <w:rsid w:val="00080E8B"/>
    <w:rsid w:val="00080F18"/>
    <w:rsid w:val="00080F88"/>
    <w:rsid w:val="00080FA7"/>
    <w:rsid w:val="00080FCF"/>
    <w:rsid w:val="0008100E"/>
    <w:rsid w:val="00081038"/>
    <w:rsid w:val="000810F1"/>
    <w:rsid w:val="000810F8"/>
    <w:rsid w:val="000811B2"/>
    <w:rsid w:val="00081217"/>
    <w:rsid w:val="0008121A"/>
    <w:rsid w:val="0008125D"/>
    <w:rsid w:val="000812B6"/>
    <w:rsid w:val="000812E0"/>
    <w:rsid w:val="00081352"/>
    <w:rsid w:val="00081388"/>
    <w:rsid w:val="0008138E"/>
    <w:rsid w:val="0008139A"/>
    <w:rsid w:val="000813AA"/>
    <w:rsid w:val="000813B1"/>
    <w:rsid w:val="000813B4"/>
    <w:rsid w:val="0008140E"/>
    <w:rsid w:val="00081411"/>
    <w:rsid w:val="0008142B"/>
    <w:rsid w:val="00081486"/>
    <w:rsid w:val="0008148A"/>
    <w:rsid w:val="000814AC"/>
    <w:rsid w:val="000814B5"/>
    <w:rsid w:val="000814C7"/>
    <w:rsid w:val="000814EE"/>
    <w:rsid w:val="00081521"/>
    <w:rsid w:val="000815A6"/>
    <w:rsid w:val="000815BE"/>
    <w:rsid w:val="000815C4"/>
    <w:rsid w:val="0008162E"/>
    <w:rsid w:val="0008164F"/>
    <w:rsid w:val="00081659"/>
    <w:rsid w:val="000816EE"/>
    <w:rsid w:val="000816FA"/>
    <w:rsid w:val="0008170B"/>
    <w:rsid w:val="00081710"/>
    <w:rsid w:val="00081787"/>
    <w:rsid w:val="00081856"/>
    <w:rsid w:val="000818AF"/>
    <w:rsid w:val="000818B5"/>
    <w:rsid w:val="000818C9"/>
    <w:rsid w:val="000818E2"/>
    <w:rsid w:val="000818EB"/>
    <w:rsid w:val="000818F9"/>
    <w:rsid w:val="0008192B"/>
    <w:rsid w:val="00081971"/>
    <w:rsid w:val="00081979"/>
    <w:rsid w:val="00081997"/>
    <w:rsid w:val="000819A2"/>
    <w:rsid w:val="000819C3"/>
    <w:rsid w:val="000819ED"/>
    <w:rsid w:val="00081A2E"/>
    <w:rsid w:val="00081ADB"/>
    <w:rsid w:val="00081AEA"/>
    <w:rsid w:val="00081B3A"/>
    <w:rsid w:val="00081B94"/>
    <w:rsid w:val="00081B9B"/>
    <w:rsid w:val="00081BB8"/>
    <w:rsid w:val="00081BB9"/>
    <w:rsid w:val="00081BDC"/>
    <w:rsid w:val="00081C3A"/>
    <w:rsid w:val="00081D0A"/>
    <w:rsid w:val="00081DAE"/>
    <w:rsid w:val="00081DB7"/>
    <w:rsid w:val="00081DFE"/>
    <w:rsid w:val="00081E01"/>
    <w:rsid w:val="00081E3F"/>
    <w:rsid w:val="00081E49"/>
    <w:rsid w:val="00081F6F"/>
    <w:rsid w:val="00081F84"/>
    <w:rsid w:val="00081FA4"/>
    <w:rsid w:val="00081FAB"/>
    <w:rsid w:val="00081FCC"/>
    <w:rsid w:val="00081FEE"/>
    <w:rsid w:val="00082030"/>
    <w:rsid w:val="00082051"/>
    <w:rsid w:val="0008205F"/>
    <w:rsid w:val="0008207B"/>
    <w:rsid w:val="000820A2"/>
    <w:rsid w:val="000820E0"/>
    <w:rsid w:val="000820E8"/>
    <w:rsid w:val="000820ED"/>
    <w:rsid w:val="000820EF"/>
    <w:rsid w:val="000820F3"/>
    <w:rsid w:val="00082185"/>
    <w:rsid w:val="000821CF"/>
    <w:rsid w:val="00082232"/>
    <w:rsid w:val="0008224B"/>
    <w:rsid w:val="000822B0"/>
    <w:rsid w:val="00082311"/>
    <w:rsid w:val="0008237B"/>
    <w:rsid w:val="00082390"/>
    <w:rsid w:val="000823D3"/>
    <w:rsid w:val="000823D6"/>
    <w:rsid w:val="0008245C"/>
    <w:rsid w:val="00082462"/>
    <w:rsid w:val="0008249F"/>
    <w:rsid w:val="000824CD"/>
    <w:rsid w:val="000824E0"/>
    <w:rsid w:val="000824FE"/>
    <w:rsid w:val="00082508"/>
    <w:rsid w:val="0008252F"/>
    <w:rsid w:val="0008253C"/>
    <w:rsid w:val="0008254D"/>
    <w:rsid w:val="00082557"/>
    <w:rsid w:val="000825EE"/>
    <w:rsid w:val="000825F9"/>
    <w:rsid w:val="0008268D"/>
    <w:rsid w:val="000826A1"/>
    <w:rsid w:val="000826AC"/>
    <w:rsid w:val="000826C9"/>
    <w:rsid w:val="000826E1"/>
    <w:rsid w:val="000826F1"/>
    <w:rsid w:val="000826F5"/>
    <w:rsid w:val="000826FF"/>
    <w:rsid w:val="00082725"/>
    <w:rsid w:val="00082756"/>
    <w:rsid w:val="00082799"/>
    <w:rsid w:val="000827AC"/>
    <w:rsid w:val="000827B1"/>
    <w:rsid w:val="000827B4"/>
    <w:rsid w:val="000827B7"/>
    <w:rsid w:val="000827CC"/>
    <w:rsid w:val="000827E0"/>
    <w:rsid w:val="000827E3"/>
    <w:rsid w:val="00082814"/>
    <w:rsid w:val="0008285B"/>
    <w:rsid w:val="00082874"/>
    <w:rsid w:val="000828F1"/>
    <w:rsid w:val="0008298E"/>
    <w:rsid w:val="0008299B"/>
    <w:rsid w:val="0008299F"/>
    <w:rsid w:val="000829C8"/>
    <w:rsid w:val="000829D8"/>
    <w:rsid w:val="00082A4C"/>
    <w:rsid w:val="00082A4D"/>
    <w:rsid w:val="00082A59"/>
    <w:rsid w:val="00082A7C"/>
    <w:rsid w:val="00082AA8"/>
    <w:rsid w:val="00082B2F"/>
    <w:rsid w:val="00082B35"/>
    <w:rsid w:val="00082B8E"/>
    <w:rsid w:val="00082BA1"/>
    <w:rsid w:val="00082BF5"/>
    <w:rsid w:val="00082CBC"/>
    <w:rsid w:val="00082CE6"/>
    <w:rsid w:val="00082D16"/>
    <w:rsid w:val="00082D6C"/>
    <w:rsid w:val="00082DB4"/>
    <w:rsid w:val="00082E25"/>
    <w:rsid w:val="00082ED7"/>
    <w:rsid w:val="00082F12"/>
    <w:rsid w:val="00082F8F"/>
    <w:rsid w:val="00082FB8"/>
    <w:rsid w:val="00082FC2"/>
    <w:rsid w:val="00083000"/>
    <w:rsid w:val="00083001"/>
    <w:rsid w:val="0008300C"/>
    <w:rsid w:val="00083011"/>
    <w:rsid w:val="0008301C"/>
    <w:rsid w:val="00083071"/>
    <w:rsid w:val="000830E6"/>
    <w:rsid w:val="00083136"/>
    <w:rsid w:val="00083229"/>
    <w:rsid w:val="00083230"/>
    <w:rsid w:val="00083272"/>
    <w:rsid w:val="00083274"/>
    <w:rsid w:val="000832AF"/>
    <w:rsid w:val="000832C4"/>
    <w:rsid w:val="000832ED"/>
    <w:rsid w:val="0008330B"/>
    <w:rsid w:val="0008330F"/>
    <w:rsid w:val="0008335B"/>
    <w:rsid w:val="00083432"/>
    <w:rsid w:val="00083446"/>
    <w:rsid w:val="00083451"/>
    <w:rsid w:val="000834C0"/>
    <w:rsid w:val="000834E9"/>
    <w:rsid w:val="00083512"/>
    <w:rsid w:val="00083545"/>
    <w:rsid w:val="00083607"/>
    <w:rsid w:val="00083651"/>
    <w:rsid w:val="0008365A"/>
    <w:rsid w:val="00083694"/>
    <w:rsid w:val="000836DA"/>
    <w:rsid w:val="00083736"/>
    <w:rsid w:val="00083773"/>
    <w:rsid w:val="00083797"/>
    <w:rsid w:val="00083806"/>
    <w:rsid w:val="0008381C"/>
    <w:rsid w:val="00083837"/>
    <w:rsid w:val="00083860"/>
    <w:rsid w:val="00083866"/>
    <w:rsid w:val="000838A3"/>
    <w:rsid w:val="00083952"/>
    <w:rsid w:val="000839C5"/>
    <w:rsid w:val="000839E1"/>
    <w:rsid w:val="00083A4A"/>
    <w:rsid w:val="00083A4E"/>
    <w:rsid w:val="00083A67"/>
    <w:rsid w:val="00083A7D"/>
    <w:rsid w:val="00083A82"/>
    <w:rsid w:val="00083AD0"/>
    <w:rsid w:val="00083B1C"/>
    <w:rsid w:val="00083B2B"/>
    <w:rsid w:val="00083B50"/>
    <w:rsid w:val="00083B58"/>
    <w:rsid w:val="00083B6B"/>
    <w:rsid w:val="00083B77"/>
    <w:rsid w:val="00083C08"/>
    <w:rsid w:val="00083C3A"/>
    <w:rsid w:val="00083C64"/>
    <w:rsid w:val="00083C66"/>
    <w:rsid w:val="00083C84"/>
    <w:rsid w:val="00083C98"/>
    <w:rsid w:val="00083C9B"/>
    <w:rsid w:val="00083D30"/>
    <w:rsid w:val="00083E75"/>
    <w:rsid w:val="00083E97"/>
    <w:rsid w:val="00083EB8"/>
    <w:rsid w:val="00083EC8"/>
    <w:rsid w:val="00083F44"/>
    <w:rsid w:val="00083F76"/>
    <w:rsid w:val="00083FA2"/>
    <w:rsid w:val="00083FA7"/>
    <w:rsid w:val="00083FEC"/>
    <w:rsid w:val="00083FF2"/>
    <w:rsid w:val="00084016"/>
    <w:rsid w:val="0008406D"/>
    <w:rsid w:val="00084075"/>
    <w:rsid w:val="00084077"/>
    <w:rsid w:val="000840BE"/>
    <w:rsid w:val="000840CE"/>
    <w:rsid w:val="00084103"/>
    <w:rsid w:val="00084105"/>
    <w:rsid w:val="000841D2"/>
    <w:rsid w:val="00084214"/>
    <w:rsid w:val="00084243"/>
    <w:rsid w:val="0008424C"/>
    <w:rsid w:val="000842C1"/>
    <w:rsid w:val="00084349"/>
    <w:rsid w:val="0008435F"/>
    <w:rsid w:val="000843C3"/>
    <w:rsid w:val="000843F0"/>
    <w:rsid w:val="0008440B"/>
    <w:rsid w:val="0008444A"/>
    <w:rsid w:val="0008447F"/>
    <w:rsid w:val="00084498"/>
    <w:rsid w:val="000844AF"/>
    <w:rsid w:val="000844B1"/>
    <w:rsid w:val="000844C6"/>
    <w:rsid w:val="000844CB"/>
    <w:rsid w:val="000844EA"/>
    <w:rsid w:val="00084557"/>
    <w:rsid w:val="0008457A"/>
    <w:rsid w:val="000845BA"/>
    <w:rsid w:val="000845C3"/>
    <w:rsid w:val="000845E3"/>
    <w:rsid w:val="000845E9"/>
    <w:rsid w:val="00084605"/>
    <w:rsid w:val="00084643"/>
    <w:rsid w:val="0008465C"/>
    <w:rsid w:val="0008465E"/>
    <w:rsid w:val="000846BA"/>
    <w:rsid w:val="0008470A"/>
    <w:rsid w:val="0008474C"/>
    <w:rsid w:val="000847B0"/>
    <w:rsid w:val="00084817"/>
    <w:rsid w:val="00084853"/>
    <w:rsid w:val="00084897"/>
    <w:rsid w:val="000848A5"/>
    <w:rsid w:val="0008492B"/>
    <w:rsid w:val="0008492C"/>
    <w:rsid w:val="00084933"/>
    <w:rsid w:val="000849DB"/>
    <w:rsid w:val="000849E7"/>
    <w:rsid w:val="000849F6"/>
    <w:rsid w:val="00084AB3"/>
    <w:rsid w:val="00084AD5"/>
    <w:rsid w:val="00084B0F"/>
    <w:rsid w:val="00084B12"/>
    <w:rsid w:val="00084B28"/>
    <w:rsid w:val="00084B68"/>
    <w:rsid w:val="00084B89"/>
    <w:rsid w:val="00084BC4"/>
    <w:rsid w:val="00084C4B"/>
    <w:rsid w:val="00084C53"/>
    <w:rsid w:val="00084C68"/>
    <w:rsid w:val="00084CB6"/>
    <w:rsid w:val="00084D36"/>
    <w:rsid w:val="00084D77"/>
    <w:rsid w:val="00084DAE"/>
    <w:rsid w:val="00084DB2"/>
    <w:rsid w:val="00084E07"/>
    <w:rsid w:val="00084E39"/>
    <w:rsid w:val="00084E99"/>
    <w:rsid w:val="00084EAD"/>
    <w:rsid w:val="00084EE5"/>
    <w:rsid w:val="00084F13"/>
    <w:rsid w:val="00084F26"/>
    <w:rsid w:val="00084F53"/>
    <w:rsid w:val="00084F61"/>
    <w:rsid w:val="00084F65"/>
    <w:rsid w:val="00084FC4"/>
    <w:rsid w:val="00084FDE"/>
    <w:rsid w:val="00084FF2"/>
    <w:rsid w:val="00084FFB"/>
    <w:rsid w:val="0008500B"/>
    <w:rsid w:val="00085011"/>
    <w:rsid w:val="00085044"/>
    <w:rsid w:val="00085055"/>
    <w:rsid w:val="0008505E"/>
    <w:rsid w:val="0008506E"/>
    <w:rsid w:val="000851F5"/>
    <w:rsid w:val="0008523E"/>
    <w:rsid w:val="00085280"/>
    <w:rsid w:val="000852A7"/>
    <w:rsid w:val="000852D0"/>
    <w:rsid w:val="000852E3"/>
    <w:rsid w:val="00085317"/>
    <w:rsid w:val="0008531E"/>
    <w:rsid w:val="00085324"/>
    <w:rsid w:val="0008534C"/>
    <w:rsid w:val="0008535B"/>
    <w:rsid w:val="00085365"/>
    <w:rsid w:val="00085392"/>
    <w:rsid w:val="00085483"/>
    <w:rsid w:val="000854F2"/>
    <w:rsid w:val="00085525"/>
    <w:rsid w:val="00085548"/>
    <w:rsid w:val="0008557E"/>
    <w:rsid w:val="000855BB"/>
    <w:rsid w:val="000855D9"/>
    <w:rsid w:val="0008563B"/>
    <w:rsid w:val="0008564D"/>
    <w:rsid w:val="00085655"/>
    <w:rsid w:val="000856DD"/>
    <w:rsid w:val="00085762"/>
    <w:rsid w:val="00085765"/>
    <w:rsid w:val="00085778"/>
    <w:rsid w:val="0008581E"/>
    <w:rsid w:val="00085866"/>
    <w:rsid w:val="000858D1"/>
    <w:rsid w:val="000858F2"/>
    <w:rsid w:val="00085921"/>
    <w:rsid w:val="00085961"/>
    <w:rsid w:val="00085965"/>
    <w:rsid w:val="00085A02"/>
    <w:rsid w:val="00085A08"/>
    <w:rsid w:val="00085A24"/>
    <w:rsid w:val="00085A39"/>
    <w:rsid w:val="00085A3F"/>
    <w:rsid w:val="00085B04"/>
    <w:rsid w:val="00085B23"/>
    <w:rsid w:val="00085B36"/>
    <w:rsid w:val="00085BCD"/>
    <w:rsid w:val="00085C3E"/>
    <w:rsid w:val="00085C6E"/>
    <w:rsid w:val="00085C7F"/>
    <w:rsid w:val="00085CE7"/>
    <w:rsid w:val="00085CFB"/>
    <w:rsid w:val="00085D11"/>
    <w:rsid w:val="00085D1B"/>
    <w:rsid w:val="00085D3E"/>
    <w:rsid w:val="00085D68"/>
    <w:rsid w:val="00085D71"/>
    <w:rsid w:val="00085D7B"/>
    <w:rsid w:val="00085E50"/>
    <w:rsid w:val="00085EAB"/>
    <w:rsid w:val="00085ED5"/>
    <w:rsid w:val="00085EFF"/>
    <w:rsid w:val="00085F1D"/>
    <w:rsid w:val="00085F41"/>
    <w:rsid w:val="00085FC5"/>
    <w:rsid w:val="00086005"/>
    <w:rsid w:val="00086018"/>
    <w:rsid w:val="00086089"/>
    <w:rsid w:val="000860D2"/>
    <w:rsid w:val="00086107"/>
    <w:rsid w:val="0008611C"/>
    <w:rsid w:val="0008612F"/>
    <w:rsid w:val="000861AC"/>
    <w:rsid w:val="000861B4"/>
    <w:rsid w:val="000861FF"/>
    <w:rsid w:val="00086274"/>
    <w:rsid w:val="000862B2"/>
    <w:rsid w:val="000862E0"/>
    <w:rsid w:val="000862FF"/>
    <w:rsid w:val="0008634F"/>
    <w:rsid w:val="00086356"/>
    <w:rsid w:val="000863E7"/>
    <w:rsid w:val="00086414"/>
    <w:rsid w:val="00086427"/>
    <w:rsid w:val="00086443"/>
    <w:rsid w:val="00086454"/>
    <w:rsid w:val="000864D1"/>
    <w:rsid w:val="000864E0"/>
    <w:rsid w:val="00086574"/>
    <w:rsid w:val="000865AE"/>
    <w:rsid w:val="000865CF"/>
    <w:rsid w:val="000865D6"/>
    <w:rsid w:val="000865F8"/>
    <w:rsid w:val="0008664F"/>
    <w:rsid w:val="00086651"/>
    <w:rsid w:val="0008665D"/>
    <w:rsid w:val="0008668B"/>
    <w:rsid w:val="00086690"/>
    <w:rsid w:val="000866DC"/>
    <w:rsid w:val="0008673D"/>
    <w:rsid w:val="00086761"/>
    <w:rsid w:val="0008677B"/>
    <w:rsid w:val="00086795"/>
    <w:rsid w:val="000867A6"/>
    <w:rsid w:val="000867D9"/>
    <w:rsid w:val="0008680B"/>
    <w:rsid w:val="0008683E"/>
    <w:rsid w:val="00086840"/>
    <w:rsid w:val="0008685D"/>
    <w:rsid w:val="00086871"/>
    <w:rsid w:val="00086901"/>
    <w:rsid w:val="00086919"/>
    <w:rsid w:val="0008697B"/>
    <w:rsid w:val="00086980"/>
    <w:rsid w:val="00086985"/>
    <w:rsid w:val="000869C1"/>
    <w:rsid w:val="000869DD"/>
    <w:rsid w:val="000869E8"/>
    <w:rsid w:val="00086A0C"/>
    <w:rsid w:val="00086A29"/>
    <w:rsid w:val="00086A6E"/>
    <w:rsid w:val="00086A81"/>
    <w:rsid w:val="00086AA3"/>
    <w:rsid w:val="00086AAD"/>
    <w:rsid w:val="00086B78"/>
    <w:rsid w:val="00086B9A"/>
    <w:rsid w:val="00086BDE"/>
    <w:rsid w:val="00086C1D"/>
    <w:rsid w:val="00086C40"/>
    <w:rsid w:val="00086C52"/>
    <w:rsid w:val="00086C67"/>
    <w:rsid w:val="00086C75"/>
    <w:rsid w:val="00086CC2"/>
    <w:rsid w:val="00086D9E"/>
    <w:rsid w:val="00086E22"/>
    <w:rsid w:val="00086E39"/>
    <w:rsid w:val="00086E49"/>
    <w:rsid w:val="00086E71"/>
    <w:rsid w:val="00086EDA"/>
    <w:rsid w:val="00086EF9"/>
    <w:rsid w:val="00086F0B"/>
    <w:rsid w:val="00086F10"/>
    <w:rsid w:val="00086F4D"/>
    <w:rsid w:val="00086F87"/>
    <w:rsid w:val="00086FD8"/>
    <w:rsid w:val="00086FED"/>
    <w:rsid w:val="00087010"/>
    <w:rsid w:val="0008701A"/>
    <w:rsid w:val="000870DB"/>
    <w:rsid w:val="000870EB"/>
    <w:rsid w:val="0008714C"/>
    <w:rsid w:val="000871F7"/>
    <w:rsid w:val="00087217"/>
    <w:rsid w:val="00087250"/>
    <w:rsid w:val="00087294"/>
    <w:rsid w:val="00087384"/>
    <w:rsid w:val="000873A7"/>
    <w:rsid w:val="000873B3"/>
    <w:rsid w:val="000873BC"/>
    <w:rsid w:val="00087464"/>
    <w:rsid w:val="00087494"/>
    <w:rsid w:val="000874A1"/>
    <w:rsid w:val="000874D3"/>
    <w:rsid w:val="00087531"/>
    <w:rsid w:val="00087542"/>
    <w:rsid w:val="000875A7"/>
    <w:rsid w:val="000875B4"/>
    <w:rsid w:val="000875F2"/>
    <w:rsid w:val="00087672"/>
    <w:rsid w:val="00087684"/>
    <w:rsid w:val="0008777A"/>
    <w:rsid w:val="00087796"/>
    <w:rsid w:val="0008781F"/>
    <w:rsid w:val="00087849"/>
    <w:rsid w:val="00087872"/>
    <w:rsid w:val="0008788B"/>
    <w:rsid w:val="000878C4"/>
    <w:rsid w:val="000878C6"/>
    <w:rsid w:val="000878D3"/>
    <w:rsid w:val="0008794F"/>
    <w:rsid w:val="0008796A"/>
    <w:rsid w:val="0008798B"/>
    <w:rsid w:val="0008799F"/>
    <w:rsid w:val="000879BE"/>
    <w:rsid w:val="00087A18"/>
    <w:rsid w:val="00087A58"/>
    <w:rsid w:val="00087A98"/>
    <w:rsid w:val="00087AA7"/>
    <w:rsid w:val="00087B0C"/>
    <w:rsid w:val="00087BC3"/>
    <w:rsid w:val="00087BF2"/>
    <w:rsid w:val="00087C09"/>
    <w:rsid w:val="00087C23"/>
    <w:rsid w:val="00087C4D"/>
    <w:rsid w:val="00087C52"/>
    <w:rsid w:val="00087C60"/>
    <w:rsid w:val="00087C93"/>
    <w:rsid w:val="00087CE4"/>
    <w:rsid w:val="00087D0D"/>
    <w:rsid w:val="00087DA8"/>
    <w:rsid w:val="00087EE0"/>
    <w:rsid w:val="00087EF1"/>
    <w:rsid w:val="00087EFC"/>
    <w:rsid w:val="00087F14"/>
    <w:rsid w:val="00087F52"/>
    <w:rsid w:val="00087F57"/>
    <w:rsid w:val="00087F70"/>
    <w:rsid w:val="00087FA9"/>
    <w:rsid w:val="00087FAB"/>
    <w:rsid w:val="00087FAF"/>
    <w:rsid w:val="00090027"/>
    <w:rsid w:val="00090048"/>
    <w:rsid w:val="000900BE"/>
    <w:rsid w:val="000900F8"/>
    <w:rsid w:val="00090136"/>
    <w:rsid w:val="0009025F"/>
    <w:rsid w:val="00090273"/>
    <w:rsid w:val="00090294"/>
    <w:rsid w:val="000902EC"/>
    <w:rsid w:val="00090378"/>
    <w:rsid w:val="0009038F"/>
    <w:rsid w:val="000903AF"/>
    <w:rsid w:val="000903BD"/>
    <w:rsid w:val="000903D4"/>
    <w:rsid w:val="000903E4"/>
    <w:rsid w:val="0009044B"/>
    <w:rsid w:val="00090450"/>
    <w:rsid w:val="0009047D"/>
    <w:rsid w:val="00090490"/>
    <w:rsid w:val="0009057B"/>
    <w:rsid w:val="0009057C"/>
    <w:rsid w:val="00090584"/>
    <w:rsid w:val="00090588"/>
    <w:rsid w:val="0009066F"/>
    <w:rsid w:val="00090670"/>
    <w:rsid w:val="00090679"/>
    <w:rsid w:val="00090695"/>
    <w:rsid w:val="0009078F"/>
    <w:rsid w:val="000907E4"/>
    <w:rsid w:val="000907F9"/>
    <w:rsid w:val="00090843"/>
    <w:rsid w:val="00090857"/>
    <w:rsid w:val="00090870"/>
    <w:rsid w:val="0009087B"/>
    <w:rsid w:val="0009088D"/>
    <w:rsid w:val="000908CE"/>
    <w:rsid w:val="000908D2"/>
    <w:rsid w:val="00090902"/>
    <w:rsid w:val="0009091D"/>
    <w:rsid w:val="0009093D"/>
    <w:rsid w:val="0009094D"/>
    <w:rsid w:val="0009095D"/>
    <w:rsid w:val="000909DE"/>
    <w:rsid w:val="000909FA"/>
    <w:rsid w:val="00090A41"/>
    <w:rsid w:val="00090A60"/>
    <w:rsid w:val="00090A78"/>
    <w:rsid w:val="00090A79"/>
    <w:rsid w:val="00090A8E"/>
    <w:rsid w:val="00090AB7"/>
    <w:rsid w:val="00090B40"/>
    <w:rsid w:val="00090B4A"/>
    <w:rsid w:val="00090BD2"/>
    <w:rsid w:val="00090C10"/>
    <w:rsid w:val="00090C1B"/>
    <w:rsid w:val="00090C46"/>
    <w:rsid w:val="00090C71"/>
    <w:rsid w:val="00090CCE"/>
    <w:rsid w:val="00090D15"/>
    <w:rsid w:val="00090D34"/>
    <w:rsid w:val="00090D3D"/>
    <w:rsid w:val="00090D49"/>
    <w:rsid w:val="00090D72"/>
    <w:rsid w:val="00090DA0"/>
    <w:rsid w:val="00090DCF"/>
    <w:rsid w:val="00090DF7"/>
    <w:rsid w:val="00090DFD"/>
    <w:rsid w:val="00090E11"/>
    <w:rsid w:val="00090E27"/>
    <w:rsid w:val="00090E85"/>
    <w:rsid w:val="00090E99"/>
    <w:rsid w:val="00090EA7"/>
    <w:rsid w:val="00090EE1"/>
    <w:rsid w:val="00090F1C"/>
    <w:rsid w:val="00090F30"/>
    <w:rsid w:val="00090F38"/>
    <w:rsid w:val="00090FCC"/>
    <w:rsid w:val="00091060"/>
    <w:rsid w:val="00091193"/>
    <w:rsid w:val="0009123E"/>
    <w:rsid w:val="00091250"/>
    <w:rsid w:val="00091265"/>
    <w:rsid w:val="0009129A"/>
    <w:rsid w:val="000912BE"/>
    <w:rsid w:val="0009131F"/>
    <w:rsid w:val="0009132C"/>
    <w:rsid w:val="00091379"/>
    <w:rsid w:val="000913C1"/>
    <w:rsid w:val="000913FE"/>
    <w:rsid w:val="000913FF"/>
    <w:rsid w:val="00091409"/>
    <w:rsid w:val="00091418"/>
    <w:rsid w:val="00091420"/>
    <w:rsid w:val="00091467"/>
    <w:rsid w:val="0009146D"/>
    <w:rsid w:val="00091499"/>
    <w:rsid w:val="000914F5"/>
    <w:rsid w:val="0009151A"/>
    <w:rsid w:val="00091540"/>
    <w:rsid w:val="0009156C"/>
    <w:rsid w:val="00091588"/>
    <w:rsid w:val="0009159D"/>
    <w:rsid w:val="000915EE"/>
    <w:rsid w:val="00091624"/>
    <w:rsid w:val="00091672"/>
    <w:rsid w:val="0009177E"/>
    <w:rsid w:val="0009179E"/>
    <w:rsid w:val="000917B5"/>
    <w:rsid w:val="000917BF"/>
    <w:rsid w:val="000917D3"/>
    <w:rsid w:val="000917E7"/>
    <w:rsid w:val="00091826"/>
    <w:rsid w:val="00091831"/>
    <w:rsid w:val="00091851"/>
    <w:rsid w:val="0009186D"/>
    <w:rsid w:val="000918A1"/>
    <w:rsid w:val="000918D4"/>
    <w:rsid w:val="00091908"/>
    <w:rsid w:val="0009194E"/>
    <w:rsid w:val="00091956"/>
    <w:rsid w:val="0009195A"/>
    <w:rsid w:val="00091986"/>
    <w:rsid w:val="00091990"/>
    <w:rsid w:val="000919C5"/>
    <w:rsid w:val="000919CB"/>
    <w:rsid w:val="000919DA"/>
    <w:rsid w:val="00091A15"/>
    <w:rsid w:val="00091A19"/>
    <w:rsid w:val="00091A23"/>
    <w:rsid w:val="00091A33"/>
    <w:rsid w:val="00091B66"/>
    <w:rsid w:val="00091BE8"/>
    <w:rsid w:val="00091C15"/>
    <w:rsid w:val="00091C75"/>
    <w:rsid w:val="00091C8D"/>
    <w:rsid w:val="00091CF3"/>
    <w:rsid w:val="00091D12"/>
    <w:rsid w:val="00091D39"/>
    <w:rsid w:val="00091D47"/>
    <w:rsid w:val="00091D50"/>
    <w:rsid w:val="00091D77"/>
    <w:rsid w:val="00091DF2"/>
    <w:rsid w:val="00091E6F"/>
    <w:rsid w:val="00091E84"/>
    <w:rsid w:val="00091E91"/>
    <w:rsid w:val="00091F20"/>
    <w:rsid w:val="00091F45"/>
    <w:rsid w:val="00091F4C"/>
    <w:rsid w:val="00091FB6"/>
    <w:rsid w:val="00092071"/>
    <w:rsid w:val="000920A0"/>
    <w:rsid w:val="000920EE"/>
    <w:rsid w:val="00092129"/>
    <w:rsid w:val="0009219A"/>
    <w:rsid w:val="000921B1"/>
    <w:rsid w:val="000921B4"/>
    <w:rsid w:val="000921B5"/>
    <w:rsid w:val="000921B9"/>
    <w:rsid w:val="000921C3"/>
    <w:rsid w:val="000921E3"/>
    <w:rsid w:val="00092214"/>
    <w:rsid w:val="00092251"/>
    <w:rsid w:val="00092264"/>
    <w:rsid w:val="00092273"/>
    <w:rsid w:val="000922D8"/>
    <w:rsid w:val="000922FE"/>
    <w:rsid w:val="00092339"/>
    <w:rsid w:val="0009233C"/>
    <w:rsid w:val="00092364"/>
    <w:rsid w:val="000923A0"/>
    <w:rsid w:val="000924C6"/>
    <w:rsid w:val="00092552"/>
    <w:rsid w:val="00092560"/>
    <w:rsid w:val="00092586"/>
    <w:rsid w:val="0009259E"/>
    <w:rsid w:val="000925E6"/>
    <w:rsid w:val="000925FE"/>
    <w:rsid w:val="00092660"/>
    <w:rsid w:val="00092693"/>
    <w:rsid w:val="0009276E"/>
    <w:rsid w:val="0009276F"/>
    <w:rsid w:val="00092776"/>
    <w:rsid w:val="000927A3"/>
    <w:rsid w:val="0009280F"/>
    <w:rsid w:val="00092872"/>
    <w:rsid w:val="0009287A"/>
    <w:rsid w:val="0009288A"/>
    <w:rsid w:val="00092902"/>
    <w:rsid w:val="0009295D"/>
    <w:rsid w:val="00092A12"/>
    <w:rsid w:val="00092A6D"/>
    <w:rsid w:val="00092A91"/>
    <w:rsid w:val="00092B92"/>
    <w:rsid w:val="00092C07"/>
    <w:rsid w:val="00092CAC"/>
    <w:rsid w:val="00092CC6"/>
    <w:rsid w:val="00092D3D"/>
    <w:rsid w:val="00092D7A"/>
    <w:rsid w:val="00092D9F"/>
    <w:rsid w:val="00092DD4"/>
    <w:rsid w:val="00092DFB"/>
    <w:rsid w:val="00092DFF"/>
    <w:rsid w:val="00092E5B"/>
    <w:rsid w:val="00092FC1"/>
    <w:rsid w:val="00092FEF"/>
    <w:rsid w:val="0009308C"/>
    <w:rsid w:val="000930B3"/>
    <w:rsid w:val="000930C1"/>
    <w:rsid w:val="0009320E"/>
    <w:rsid w:val="0009321F"/>
    <w:rsid w:val="00093224"/>
    <w:rsid w:val="00093235"/>
    <w:rsid w:val="00093242"/>
    <w:rsid w:val="0009327E"/>
    <w:rsid w:val="000932FF"/>
    <w:rsid w:val="00093341"/>
    <w:rsid w:val="00093372"/>
    <w:rsid w:val="000933E2"/>
    <w:rsid w:val="0009341B"/>
    <w:rsid w:val="00093474"/>
    <w:rsid w:val="000934A6"/>
    <w:rsid w:val="00093523"/>
    <w:rsid w:val="0009356D"/>
    <w:rsid w:val="000935AE"/>
    <w:rsid w:val="00093609"/>
    <w:rsid w:val="0009362B"/>
    <w:rsid w:val="0009364C"/>
    <w:rsid w:val="00093683"/>
    <w:rsid w:val="0009370E"/>
    <w:rsid w:val="0009374E"/>
    <w:rsid w:val="00093760"/>
    <w:rsid w:val="00093783"/>
    <w:rsid w:val="00093857"/>
    <w:rsid w:val="00093874"/>
    <w:rsid w:val="000938A2"/>
    <w:rsid w:val="0009390B"/>
    <w:rsid w:val="0009392B"/>
    <w:rsid w:val="0009398E"/>
    <w:rsid w:val="00093996"/>
    <w:rsid w:val="000939CB"/>
    <w:rsid w:val="000939F4"/>
    <w:rsid w:val="00093A15"/>
    <w:rsid w:val="00093A60"/>
    <w:rsid w:val="00093AEB"/>
    <w:rsid w:val="00093B25"/>
    <w:rsid w:val="00093B55"/>
    <w:rsid w:val="00093C03"/>
    <w:rsid w:val="00093C95"/>
    <w:rsid w:val="00093CBC"/>
    <w:rsid w:val="00093CC8"/>
    <w:rsid w:val="00093CC9"/>
    <w:rsid w:val="00093D3A"/>
    <w:rsid w:val="00093D4A"/>
    <w:rsid w:val="00093D6F"/>
    <w:rsid w:val="00093DBD"/>
    <w:rsid w:val="00093DD8"/>
    <w:rsid w:val="00093E36"/>
    <w:rsid w:val="00093E7D"/>
    <w:rsid w:val="00093EF6"/>
    <w:rsid w:val="00093F1E"/>
    <w:rsid w:val="00093FA2"/>
    <w:rsid w:val="0009402B"/>
    <w:rsid w:val="00094035"/>
    <w:rsid w:val="00094097"/>
    <w:rsid w:val="0009414D"/>
    <w:rsid w:val="00094150"/>
    <w:rsid w:val="00094151"/>
    <w:rsid w:val="00094168"/>
    <w:rsid w:val="00094174"/>
    <w:rsid w:val="000941A7"/>
    <w:rsid w:val="000941C5"/>
    <w:rsid w:val="00094209"/>
    <w:rsid w:val="0009421D"/>
    <w:rsid w:val="00094255"/>
    <w:rsid w:val="00094262"/>
    <w:rsid w:val="00094294"/>
    <w:rsid w:val="000942B5"/>
    <w:rsid w:val="000942E1"/>
    <w:rsid w:val="0009436E"/>
    <w:rsid w:val="000943B9"/>
    <w:rsid w:val="000943E8"/>
    <w:rsid w:val="0009442F"/>
    <w:rsid w:val="0009443A"/>
    <w:rsid w:val="0009447E"/>
    <w:rsid w:val="00094502"/>
    <w:rsid w:val="00094524"/>
    <w:rsid w:val="00094540"/>
    <w:rsid w:val="00094542"/>
    <w:rsid w:val="0009455D"/>
    <w:rsid w:val="00094619"/>
    <w:rsid w:val="00094623"/>
    <w:rsid w:val="00094674"/>
    <w:rsid w:val="0009467A"/>
    <w:rsid w:val="00094681"/>
    <w:rsid w:val="0009468C"/>
    <w:rsid w:val="00094691"/>
    <w:rsid w:val="000946CF"/>
    <w:rsid w:val="000946EA"/>
    <w:rsid w:val="000946FF"/>
    <w:rsid w:val="00094742"/>
    <w:rsid w:val="0009474D"/>
    <w:rsid w:val="00094759"/>
    <w:rsid w:val="000947C0"/>
    <w:rsid w:val="000947CC"/>
    <w:rsid w:val="000947CD"/>
    <w:rsid w:val="000947D4"/>
    <w:rsid w:val="000947FE"/>
    <w:rsid w:val="0009480D"/>
    <w:rsid w:val="0009481D"/>
    <w:rsid w:val="00094835"/>
    <w:rsid w:val="0009485A"/>
    <w:rsid w:val="000948B1"/>
    <w:rsid w:val="000948CD"/>
    <w:rsid w:val="0009491E"/>
    <w:rsid w:val="00094930"/>
    <w:rsid w:val="00094977"/>
    <w:rsid w:val="000949D1"/>
    <w:rsid w:val="000949E5"/>
    <w:rsid w:val="00094A29"/>
    <w:rsid w:val="00094A3D"/>
    <w:rsid w:val="00094A89"/>
    <w:rsid w:val="00094A8E"/>
    <w:rsid w:val="00094AE4"/>
    <w:rsid w:val="00094B1F"/>
    <w:rsid w:val="00094B57"/>
    <w:rsid w:val="00094B79"/>
    <w:rsid w:val="00094BF0"/>
    <w:rsid w:val="00094C4C"/>
    <w:rsid w:val="00094C7C"/>
    <w:rsid w:val="00094CAB"/>
    <w:rsid w:val="00094CB3"/>
    <w:rsid w:val="00094CE3"/>
    <w:rsid w:val="00094D0A"/>
    <w:rsid w:val="00094DC2"/>
    <w:rsid w:val="00094E09"/>
    <w:rsid w:val="00094E22"/>
    <w:rsid w:val="00094E31"/>
    <w:rsid w:val="00094EC2"/>
    <w:rsid w:val="00094ED0"/>
    <w:rsid w:val="00094F10"/>
    <w:rsid w:val="00094F83"/>
    <w:rsid w:val="00094FFC"/>
    <w:rsid w:val="00095012"/>
    <w:rsid w:val="00095062"/>
    <w:rsid w:val="00095063"/>
    <w:rsid w:val="00095085"/>
    <w:rsid w:val="000950BA"/>
    <w:rsid w:val="000950BC"/>
    <w:rsid w:val="0009511D"/>
    <w:rsid w:val="00095138"/>
    <w:rsid w:val="000951AF"/>
    <w:rsid w:val="000951B3"/>
    <w:rsid w:val="000951DF"/>
    <w:rsid w:val="000951F9"/>
    <w:rsid w:val="00095236"/>
    <w:rsid w:val="000952AD"/>
    <w:rsid w:val="000952DD"/>
    <w:rsid w:val="000952E7"/>
    <w:rsid w:val="000952FE"/>
    <w:rsid w:val="00095314"/>
    <w:rsid w:val="0009532C"/>
    <w:rsid w:val="0009534A"/>
    <w:rsid w:val="000953A7"/>
    <w:rsid w:val="0009540B"/>
    <w:rsid w:val="0009540C"/>
    <w:rsid w:val="0009540D"/>
    <w:rsid w:val="00095437"/>
    <w:rsid w:val="0009546B"/>
    <w:rsid w:val="0009546F"/>
    <w:rsid w:val="00095487"/>
    <w:rsid w:val="00095494"/>
    <w:rsid w:val="000954BA"/>
    <w:rsid w:val="000954F7"/>
    <w:rsid w:val="000954F8"/>
    <w:rsid w:val="000954FF"/>
    <w:rsid w:val="0009550B"/>
    <w:rsid w:val="00095538"/>
    <w:rsid w:val="00095546"/>
    <w:rsid w:val="00095551"/>
    <w:rsid w:val="000955C9"/>
    <w:rsid w:val="000956E1"/>
    <w:rsid w:val="00095714"/>
    <w:rsid w:val="0009575B"/>
    <w:rsid w:val="00095790"/>
    <w:rsid w:val="000957A3"/>
    <w:rsid w:val="000957BF"/>
    <w:rsid w:val="000957C9"/>
    <w:rsid w:val="000957F1"/>
    <w:rsid w:val="00095835"/>
    <w:rsid w:val="0009583D"/>
    <w:rsid w:val="00095867"/>
    <w:rsid w:val="000958BF"/>
    <w:rsid w:val="000958DB"/>
    <w:rsid w:val="000958F4"/>
    <w:rsid w:val="0009595E"/>
    <w:rsid w:val="000959BA"/>
    <w:rsid w:val="000959E5"/>
    <w:rsid w:val="000959F9"/>
    <w:rsid w:val="00095A20"/>
    <w:rsid w:val="00095A64"/>
    <w:rsid w:val="00095A7D"/>
    <w:rsid w:val="00095ADC"/>
    <w:rsid w:val="00095AF5"/>
    <w:rsid w:val="00095AF8"/>
    <w:rsid w:val="00095B52"/>
    <w:rsid w:val="00095B88"/>
    <w:rsid w:val="00095B8C"/>
    <w:rsid w:val="00095BD2"/>
    <w:rsid w:val="00095BDE"/>
    <w:rsid w:val="00095C23"/>
    <w:rsid w:val="00095C71"/>
    <w:rsid w:val="00095C88"/>
    <w:rsid w:val="00095C93"/>
    <w:rsid w:val="00095CC0"/>
    <w:rsid w:val="00095CCE"/>
    <w:rsid w:val="00095CF6"/>
    <w:rsid w:val="00095D08"/>
    <w:rsid w:val="00095D5C"/>
    <w:rsid w:val="00095D93"/>
    <w:rsid w:val="00095DAE"/>
    <w:rsid w:val="00095DC3"/>
    <w:rsid w:val="00095DCB"/>
    <w:rsid w:val="00095DCF"/>
    <w:rsid w:val="00095E50"/>
    <w:rsid w:val="00095E69"/>
    <w:rsid w:val="00095ECE"/>
    <w:rsid w:val="00095EE1"/>
    <w:rsid w:val="00095EE2"/>
    <w:rsid w:val="00095F10"/>
    <w:rsid w:val="00095F5B"/>
    <w:rsid w:val="00096034"/>
    <w:rsid w:val="000960A1"/>
    <w:rsid w:val="0009610A"/>
    <w:rsid w:val="00096113"/>
    <w:rsid w:val="0009615E"/>
    <w:rsid w:val="0009617F"/>
    <w:rsid w:val="000961B8"/>
    <w:rsid w:val="0009621E"/>
    <w:rsid w:val="000962CF"/>
    <w:rsid w:val="000962E6"/>
    <w:rsid w:val="00096307"/>
    <w:rsid w:val="00096335"/>
    <w:rsid w:val="000963C2"/>
    <w:rsid w:val="000963D5"/>
    <w:rsid w:val="0009640E"/>
    <w:rsid w:val="00096418"/>
    <w:rsid w:val="00096432"/>
    <w:rsid w:val="00096444"/>
    <w:rsid w:val="00096451"/>
    <w:rsid w:val="00096472"/>
    <w:rsid w:val="00096491"/>
    <w:rsid w:val="00096548"/>
    <w:rsid w:val="0009657E"/>
    <w:rsid w:val="000965AC"/>
    <w:rsid w:val="000965D6"/>
    <w:rsid w:val="000965EB"/>
    <w:rsid w:val="00096615"/>
    <w:rsid w:val="000966AA"/>
    <w:rsid w:val="000966DE"/>
    <w:rsid w:val="00096721"/>
    <w:rsid w:val="00096773"/>
    <w:rsid w:val="00096794"/>
    <w:rsid w:val="000967C6"/>
    <w:rsid w:val="000967E2"/>
    <w:rsid w:val="000967E6"/>
    <w:rsid w:val="0009682D"/>
    <w:rsid w:val="00096847"/>
    <w:rsid w:val="0009688D"/>
    <w:rsid w:val="000968A3"/>
    <w:rsid w:val="000968CA"/>
    <w:rsid w:val="000968E4"/>
    <w:rsid w:val="0009692C"/>
    <w:rsid w:val="0009695C"/>
    <w:rsid w:val="00096990"/>
    <w:rsid w:val="000969D4"/>
    <w:rsid w:val="00096A0D"/>
    <w:rsid w:val="00096A28"/>
    <w:rsid w:val="00096A36"/>
    <w:rsid w:val="00096A79"/>
    <w:rsid w:val="00096A8A"/>
    <w:rsid w:val="00096AB1"/>
    <w:rsid w:val="00096AE2"/>
    <w:rsid w:val="00096AEC"/>
    <w:rsid w:val="00096B3C"/>
    <w:rsid w:val="00096B55"/>
    <w:rsid w:val="00096BE8"/>
    <w:rsid w:val="00096C19"/>
    <w:rsid w:val="00096C62"/>
    <w:rsid w:val="00096C7D"/>
    <w:rsid w:val="00096C8C"/>
    <w:rsid w:val="00096C97"/>
    <w:rsid w:val="00096D1C"/>
    <w:rsid w:val="00096D3B"/>
    <w:rsid w:val="00096D8C"/>
    <w:rsid w:val="00096DD5"/>
    <w:rsid w:val="00096E23"/>
    <w:rsid w:val="00096E55"/>
    <w:rsid w:val="00096E70"/>
    <w:rsid w:val="00096E80"/>
    <w:rsid w:val="00096EE5"/>
    <w:rsid w:val="00096EFD"/>
    <w:rsid w:val="00096F3A"/>
    <w:rsid w:val="00096F86"/>
    <w:rsid w:val="00096FA2"/>
    <w:rsid w:val="00096FD1"/>
    <w:rsid w:val="00096FEB"/>
    <w:rsid w:val="00097024"/>
    <w:rsid w:val="000970D7"/>
    <w:rsid w:val="00097146"/>
    <w:rsid w:val="00097167"/>
    <w:rsid w:val="0009719A"/>
    <w:rsid w:val="000971EF"/>
    <w:rsid w:val="00097220"/>
    <w:rsid w:val="00097276"/>
    <w:rsid w:val="0009730F"/>
    <w:rsid w:val="0009732C"/>
    <w:rsid w:val="00097352"/>
    <w:rsid w:val="000973EF"/>
    <w:rsid w:val="000974A3"/>
    <w:rsid w:val="000974BD"/>
    <w:rsid w:val="000974D5"/>
    <w:rsid w:val="000974FC"/>
    <w:rsid w:val="00097511"/>
    <w:rsid w:val="00097557"/>
    <w:rsid w:val="00097578"/>
    <w:rsid w:val="000975A9"/>
    <w:rsid w:val="000975B1"/>
    <w:rsid w:val="000975C4"/>
    <w:rsid w:val="000975CC"/>
    <w:rsid w:val="00097662"/>
    <w:rsid w:val="00097673"/>
    <w:rsid w:val="0009767B"/>
    <w:rsid w:val="000976B5"/>
    <w:rsid w:val="000976F8"/>
    <w:rsid w:val="0009770A"/>
    <w:rsid w:val="00097724"/>
    <w:rsid w:val="0009778D"/>
    <w:rsid w:val="0009781A"/>
    <w:rsid w:val="0009787E"/>
    <w:rsid w:val="0009788B"/>
    <w:rsid w:val="000978B1"/>
    <w:rsid w:val="000978B4"/>
    <w:rsid w:val="000978E0"/>
    <w:rsid w:val="00097921"/>
    <w:rsid w:val="0009793D"/>
    <w:rsid w:val="00097995"/>
    <w:rsid w:val="00097999"/>
    <w:rsid w:val="000979B1"/>
    <w:rsid w:val="000979DD"/>
    <w:rsid w:val="00097A03"/>
    <w:rsid w:val="00097A2F"/>
    <w:rsid w:val="00097B2D"/>
    <w:rsid w:val="00097B31"/>
    <w:rsid w:val="00097B3A"/>
    <w:rsid w:val="00097B4C"/>
    <w:rsid w:val="00097BC2"/>
    <w:rsid w:val="00097C56"/>
    <w:rsid w:val="00097C57"/>
    <w:rsid w:val="00097C5E"/>
    <w:rsid w:val="00097C6A"/>
    <w:rsid w:val="00097C77"/>
    <w:rsid w:val="00097CEE"/>
    <w:rsid w:val="00097D12"/>
    <w:rsid w:val="00097D18"/>
    <w:rsid w:val="00097D7E"/>
    <w:rsid w:val="00097D8D"/>
    <w:rsid w:val="00097EA6"/>
    <w:rsid w:val="00097EB4"/>
    <w:rsid w:val="00097F4F"/>
    <w:rsid w:val="00097F54"/>
    <w:rsid w:val="000A0067"/>
    <w:rsid w:val="000A006D"/>
    <w:rsid w:val="000A009E"/>
    <w:rsid w:val="000A00E6"/>
    <w:rsid w:val="000A00EA"/>
    <w:rsid w:val="000A016A"/>
    <w:rsid w:val="000A0172"/>
    <w:rsid w:val="000A0182"/>
    <w:rsid w:val="000A01A1"/>
    <w:rsid w:val="000A01F0"/>
    <w:rsid w:val="000A020F"/>
    <w:rsid w:val="000A0221"/>
    <w:rsid w:val="000A022E"/>
    <w:rsid w:val="000A02FA"/>
    <w:rsid w:val="000A0308"/>
    <w:rsid w:val="000A0340"/>
    <w:rsid w:val="000A03EB"/>
    <w:rsid w:val="000A03FB"/>
    <w:rsid w:val="000A040A"/>
    <w:rsid w:val="000A042B"/>
    <w:rsid w:val="000A045D"/>
    <w:rsid w:val="000A049F"/>
    <w:rsid w:val="000A04B1"/>
    <w:rsid w:val="000A04ED"/>
    <w:rsid w:val="000A0510"/>
    <w:rsid w:val="000A0590"/>
    <w:rsid w:val="000A059D"/>
    <w:rsid w:val="000A05C4"/>
    <w:rsid w:val="000A05E1"/>
    <w:rsid w:val="000A05F5"/>
    <w:rsid w:val="000A05FE"/>
    <w:rsid w:val="000A0658"/>
    <w:rsid w:val="000A067C"/>
    <w:rsid w:val="000A071F"/>
    <w:rsid w:val="000A07CF"/>
    <w:rsid w:val="000A07E9"/>
    <w:rsid w:val="000A08E4"/>
    <w:rsid w:val="000A095C"/>
    <w:rsid w:val="000A099C"/>
    <w:rsid w:val="000A09F9"/>
    <w:rsid w:val="000A0A23"/>
    <w:rsid w:val="000A0B17"/>
    <w:rsid w:val="000A0B41"/>
    <w:rsid w:val="000A0B5D"/>
    <w:rsid w:val="000A0B65"/>
    <w:rsid w:val="000A0B75"/>
    <w:rsid w:val="000A0BAC"/>
    <w:rsid w:val="000A0BBB"/>
    <w:rsid w:val="000A0BC9"/>
    <w:rsid w:val="000A0BCB"/>
    <w:rsid w:val="000A0BCD"/>
    <w:rsid w:val="000A0C2E"/>
    <w:rsid w:val="000A0C30"/>
    <w:rsid w:val="000A0C82"/>
    <w:rsid w:val="000A0CBC"/>
    <w:rsid w:val="000A0CD0"/>
    <w:rsid w:val="000A0CE4"/>
    <w:rsid w:val="000A0D51"/>
    <w:rsid w:val="000A0D53"/>
    <w:rsid w:val="000A0D9E"/>
    <w:rsid w:val="000A0DB0"/>
    <w:rsid w:val="000A0E1A"/>
    <w:rsid w:val="000A0E25"/>
    <w:rsid w:val="000A0E69"/>
    <w:rsid w:val="000A0EB2"/>
    <w:rsid w:val="000A0F03"/>
    <w:rsid w:val="000A0F53"/>
    <w:rsid w:val="000A0F60"/>
    <w:rsid w:val="000A0F75"/>
    <w:rsid w:val="000A0F80"/>
    <w:rsid w:val="000A0F9E"/>
    <w:rsid w:val="000A0FA0"/>
    <w:rsid w:val="000A0FAE"/>
    <w:rsid w:val="000A10B3"/>
    <w:rsid w:val="000A10C2"/>
    <w:rsid w:val="000A112C"/>
    <w:rsid w:val="000A117D"/>
    <w:rsid w:val="000A1194"/>
    <w:rsid w:val="000A11B2"/>
    <w:rsid w:val="000A11CE"/>
    <w:rsid w:val="000A127F"/>
    <w:rsid w:val="000A128C"/>
    <w:rsid w:val="000A1295"/>
    <w:rsid w:val="000A1298"/>
    <w:rsid w:val="000A12CD"/>
    <w:rsid w:val="000A12D8"/>
    <w:rsid w:val="000A133E"/>
    <w:rsid w:val="000A1350"/>
    <w:rsid w:val="000A135F"/>
    <w:rsid w:val="000A13A3"/>
    <w:rsid w:val="000A13C8"/>
    <w:rsid w:val="000A13C9"/>
    <w:rsid w:val="000A13D6"/>
    <w:rsid w:val="000A13DF"/>
    <w:rsid w:val="000A1442"/>
    <w:rsid w:val="000A14AE"/>
    <w:rsid w:val="000A14D2"/>
    <w:rsid w:val="000A1508"/>
    <w:rsid w:val="000A151F"/>
    <w:rsid w:val="000A1520"/>
    <w:rsid w:val="000A153B"/>
    <w:rsid w:val="000A154C"/>
    <w:rsid w:val="000A1553"/>
    <w:rsid w:val="000A1566"/>
    <w:rsid w:val="000A158A"/>
    <w:rsid w:val="000A160A"/>
    <w:rsid w:val="000A1628"/>
    <w:rsid w:val="000A162F"/>
    <w:rsid w:val="000A164F"/>
    <w:rsid w:val="000A166B"/>
    <w:rsid w:val="000A16AA"/>
    <w:rsid w:val="000A16DF"/>
    <w:rsid w:val="000A16F9"/>
    <w:rsid w:val="000A1703"/>
    <w:rsid w:val="000A1760"/>
    <w:rsid w:val="000A1777"/>
    <w:rsid w:val="000A17A8"/>
    <w:rsid w:val="000A180B"/>
    <w:rsid w:val="000A1826"/>
    <w:rsid w:val="000A1868"/>
    <w:rsid w:val="000A1932"/>
    <w:rsid w:val="000A1942"/>
    <w:rsid w:val="000A19D4"/>
    <w:rsid w:val="000A1A0F"/>
    <w:rsid w:val="000A1A79"/>
    <w:rsid w:val="000A1A7A"/>
    <w:rsid w:val="000A1A94"/>
    <w:rsid w:val="000A1AB2"/>
    <w:rsid w:val="000A1ABB"/>
    <w:rsid w:val="000A1B22"/>
    <w:rsid w:val="000A1B55"/>
    <w:rsid w:val="000A1B9B"/>
    <w:rsid w:val="000A1BCB"/>
    <w:rsid w:val="000A1BDE"/>
    <w:rsid w:val="000A1BE4"/>
    <w:rsid w:val="000A1C0D"/>
    <w:rsid w:val="000A1C17"/>
    <w:rsid w:val="000A1C46"/>
    <w:rsid w:val="000A1C75"/>
    <w:rsid w:val="000A1C7F"/>
    <w:rsid w:val="000A1CB1"/>
    <w:rsid w:val="000A1CE9"/>
    <w:rsid w:val="000A1D18"/>
    <w:rsid w:val="000A1D92"/>
    <w:rsid w:val="000A1DA6"/>
    <w:rsid w:val="000A1DE3"/>
    <w:rsid w:val="000A1E02"/>
    <w:rsid w:val="000A1E07"/>
    <w:rsid w:val="000A1ED3"/>
    <w:rsid w:val="000A1F21"/>
    <w:rsid w:val="000A1F33"/>
    <w:rsid w:val="000A1F52"/>
    <w:rsid w:val="000A1F77"/>
    <w:rsid w:val="000A1F8F"/>
    <w:rsid w:val="000A1F9E"/>
    <w:rsid w:val="000A1FFC"/>
    <w:rsid w:val="000A200D"/>
    <w:rsid w:val="000A2011"/>
    <w:rsid w:val="000A203F"/>
    <w:rsid w:val="000A207A"/>
    <w:rsid w:val="000A20AF"/>
    <w:rsid w:val="000A20C5"/>
    <w:rsid w:val="000A20D5"/>
    <w:rsid w:val="000A20DA"/>
    <w:rsid w:val="000A20F8"/>
    <w:rsid w:val="000A2106"/>
    <w:rsid w:val="000A2143"/>
    <w:rsid w:val="000A21A9"/>
    <w:rsid w:val="000A222E"/>
    <w:rsid w:val="000A2262"/>
    <w:rsid w:val="000A2271"/>
    <w:rsid w:val="000A227F"/>
    <w:rsid w:val="000A22F0"/>
    <w:rsid w:val="000A2302"/>
    <w:rsid w:val="000A2367"/>
    <w:rsid w:val="000A2398"/>
    <w:rsid w:val="000A239B"/>
    <w:rsid w:val="000A23A3"/>
    <w:rsid w:val="000A23A6"/>
    <w:rsid w:val="000A23D9"/>
    <w:rsid w:val="000A2454"/>
    <w:rsid w:val="000A2459"/>
    <w:rsid w:val="000A245C"/>
    <w:rsid w:val="000A2485"/>
    <w:rsid w:val="000A24EB"/>
    <w:rsid w:val="000A24FB"/>
    <w:rsid w:val="000A252A"/>
    <w:rsid w:val="000A2530"/>
    <w:rsid w:val="000A255D"/>
    <w:rsid w:val="000A2576"/>
    <w:rsid w:val="000A2579"/>
    <w:rsid w:val="000A258F"/>
    <w:rsid w:val="000A25D1"/>
    <w:rsid w:val="000A25D6"/>
    <w:rsid w:val="000A2640"/>
    <w:rsid w:val="000A266B"/>
    <w:rsid w:val="000A26AC"/>
    <w:rsid w:val="000A2716"/>
    <w:rsid w:val="000A2829"/>
    <w:rsid w:val="000A2881"/>
    <w:rsid w:val="000A28F3"/>
    <w:rsid w:val="000A28FA"/>
    <w:rsid w:val="000A2921"/>
    <w:rsid w:val="000A2922"/>
    <w:rsid w:val="000A2927"/>
    <w:rsid w:val="000A2929"/>
    <w:rsid w:val="000A2957"/>
    <w:rsid w:val="000A29D6"/>
    <w:rsid w:val="000A29F2"/>
    <w:rsid w:val="000A2A0A"/>
    <w:rsid w:val="000A2A21"/>
    <w:rsid w:val="000A2A25"/>
    <w:rsid w:val="000A2A30"/>
    <w:rsid w:val="000A2A3A"/>
    <w:rsid w:val="000A2A52"/>
    <w:rsid w:val="000A2A7D"/>
    <w:rsid w:val="000A2A83"/>
    <w:rsid w:val="000A2AB6"/>
    <w:rsid w:val="000A2BB8"/>
    <w:rsid w:val="000A2C54"/>
    <w:rsid w:val="000A2C74"/>
    <w:rsid w:val="000A2CF2"/>
    <w:rsid w:val="000A2D0C"/>
    <w:rsid w:val="000A2D11"/>
    <w:rsid w:val="000A2D18"/>
    <w:rsid w:val="000A2D7B"/>
    <w:rsid w:val="000A2DDD"/>
    <w:rsid w:val="000A2DF0"/>
    <w:rsid w:val="000A2E00"/>
    <w:rsid w:val="000A2E28"/>
    <w:rsid w:val="000A2E2B"/>
    <w:rsid w:val="000A2EA3"/>
    <w:rsid w:val="000A2F53"/>
    <w:rsid w:val="000A2F63"/>
    <w:rsid w:val="000A2F81"/>
    <w:rsid w:val="000A2FF0"/>
    <w:rsid w:val="000A3031"/>
    <w:rsid w:val="000A3048"/>
    <w:rsid w:val="000A3083"/>
    <w:rsid w:val="000A30A3"/>
    <w:rsid w:val="000A30E1"/>
    <w:rsid w:val="000A3113"/>
    <w:rsid w:val="000A3155"/>
    <w:rsid w:val="000A3158"/>
    <w:rsid w:val="000A31A6"/>
    <w:rsid w:val="000A31B1"/>
    <w:rsid w:val="000A31BB"/>
    <w:rsid w:val="000A31D4"/>
    <w:rsid w:val="000A31EE"/>
    <w:rsid w:val="000A3219"/>
    <w:rsid w:val="000A324E"/>
    <w:rsid w:val="000A3252"/>
    <w:rsid w:val="000A3280"/>
    <w:rsid w:val="000A3297"/>
    <w:rsid w:val="000A32AE"/>
    <w:rsid w:val="000A32EC"/>
    <w:rsid w:val="000A3307"/>
    <w:rsid w:val="000A331C"/>
    <w:rsid w:val="000A332F"/>
    <w:rsid w:val="000A3364"/>
    <w:rsid w:val="000A3372"/>
    <w:rsid w:val="000A3397"/>
    <w:rsid w:val="000A339D"/>
    <w:rsid w:val="000A34A3"/>
    <w:rsid w:val="000A34C1"/>
    <w:rsid w:val="000A3526"/>
    <w:rsid w:val="000A356B"/>
    <w:rsid w:val="000A3577"/>
    <w:rsid w:val="000A35A8"/>
    <w:rsid w:val="000A35BC"/>
    <w:rsid w:val="000A35F2"/>
    <w:rsid w:val="000A362C"/>
    <w:rsid w:val="000A3675"/>
    <w:rsid w:val="000A36B3"/>
    <w:rsid w:val="000A36E2"/>
    <w:rsid w:val="000A37AC"/>
    <w:rsid w:val="000A3829"/>
    <w:rsid w:val="000A3843"/>
    <w:rsid w:val="000A388D"/>
    <w:rsid w:val="000A3894"/>
    <w:rsid w:val="000A38F8"/>
    <w:rsid w:val="000A38FC"/>
    <w:rsid w:val="000A38FD"/>
    <w:rsid w:val="000A3938"/>
    <w:rsid w:val="000A3952"/>
    <w:rsid w:val="000A3989"/>
    <w:rsid w:val="000A39CA"/>
    <w:rsid w:val="000A39CD"/>
    <w:rsid w:val="000A3A1F"/>
    <w:rsid w:val="000A3A47"/>
    <w:rsid w:val="000A3A99"/>
    <w:rsid w:val="000A3AB8"/>
    <w:rsid w:val="000A3AD9"/>
    <w:rsid w:val="000A3B1D"/>
    <w:rsid w:val="000A3C45"/>
    <w:rsid w:val="000A3C96"/>
    <w:rsid w:val="000A3CD3"/>
    <w:rsid w:val="000A3CF3"/>
    <w:rsid w:val="000A3D34"/>
    <w:rsid w:val="000A3D38"/>
    <w:rsid w:val="000A3D50"/>
    <w:rsid w:val="000A3D69"/>
    <w:rsid w:val="000A3D7C"/>
    <w:rsid w:val="000A3DBE"/>
    <w:rsid w:val="000A3E03"/>
    <w:rsid w:val="000A3E0A"/>
    <w:rsid w:val="000A3E38"/>
    <w:rsid w:val="000A3E82"/>
    <w:rsid w:val="000A3EA0"/>
    <w:rsid w:val="000A3EA1"/>
    <w:rsid w:val="000A3EAA"/>
    <w:rsid w:val="000A3EB0"/>
    <w:rsid w:val="000A3ED3"/>
    <w:rsid w:val="000A3EE2"/>
    <w:rsid w:val="000A3EFE"/>
    <w:rsid w:val="000A3F06"/>
    <w:rsid w:val="000A3F0B"/>
    <w:rsid w:val="000A3F4F"/>
    <w:rsid w:val="000A3F51"/>
    <w:rsid w:val="000A3F92"/>
    <w:rsid w:val="000A3FBB"/>
    <w:rsid w:val="000A3FEC"/>
    <w:rsid w:val="000A4014"/>
    <w:rsid w:val="000A401C"/>
    <w:rsid w:val="000A4043"/>
    <w:rsid w:val="000A4093"/>
    <w:rsid w:val="000A4096"/>
    <w:rsid w:val="000A40AF"/>
    <w:rsid w:val="000A4120"/>
    <w:rsid w:val="000A41D4"/>
    <w:rsid w:val="000A41DF"/>
    <w:rsid w:val="000A4265"/>
    <w:rsid w:val="000A4277"/>
    <w:rsid w:val="000A42A2"/>
    <w:rsid w:val="000A4325"/>
    <w:rsid w:val="000A433F"/>
    <w:rsid w:val="000A4391"/>
    <w:rsid w:val="000A43AE"/>
    <w:rsid w:val="000A43B6"/>
    <w:rsid w:val="000A4418"/>
    <w:rsid w:val="000A441A"/>
    <w:rsid w:val="000A442D"/>
    <w:rsid w:val="000A4434"/>
    <w:rsid w:val="000A4483"/>
    <w:rsid w:val="000A44AB"/>
    <w:rsid w:val="000A44CC"/>
    <w:rsid w:val="000A44D9"/>
    <w:rsid w:val="000A45B8"/>
    <w:rsid w:val="000A45CD"/>
    <w:rsid w:val="000A4629"/>
    <w:rsid w:val="000A4644"/>
    <w:rsid w:val="000A469C"/>
    <w:rsid w:val="000A46B4"/>
    <w:rsid w:val="000A46D1"/>
    <w:rsid w:val="000A4743"/>
    <w:rsid w:val="000A47FE"/>
    <w:rsid w:val="000A488D"/>
    <w:rsid w:val="000A4894"/>
    <w:rsid w:val="000A48DB"/>
    <w:rsid w:val="000A48DF"/>
    <w:rsid w:val="000A48FE"/>
    <w:rsid w:val="000A48FF"/>
    <w:rsid w:val="000A497C"/>
    <w:rsid w:val="000A499D"/>
    <w:rsid w:val="000A49F1"/>
    <w:rsid w:val="000A4A33"/>
    <w:rsid w:val="000A4A39"/>
    <w:rsid w:val="000A4A48"/>
    <w:rsid w:val="000A4A69"/>
    <w:rsid w:val="000A4A91"/>
    <w:rsid w:val="000A4AA2"/>
    <w:rsid w:val="000A4AA6"/>
    <w:rsid w:val="000A4ABC"/>
    <w:rsid w:val="000A4AD6"/>
    <w:rsid w:val="000A4ADF"/>
    <w:rsid w:val="000A4AF6"/>
    <w:rsid w:val="000A4B66"/>
    <w:rsid w:val="000A4B97"/>
    <w:rsid w:val="000A4BDC"/>
    <w:rsid w:val="000A4C2C"/>
    <w:rsid w:val="000A4C32"/>
    <w:rsid w:val="000A4C76"/>
    <w:rsid w:val="000A4C96"/>
    <w:rsid w:val="000A4D8B"/>
    <w:rsid w:val="000A4DF5"/>
    <w:rsid w:val="000A4E27"/>
    <w:rsid w:val="000A4ECB"/>
    <w:rsid w:val="000A4F4C"/>
    <w:rsid w:val="000A4F5C"/>
    <w:rsid w:val="000A4F8B"/>
    <w:rsid w:val="000A5040"/>
    <w:rsid w:val="000A50D5"/>
    <w:rsid w:val="000A510E"/>
    <w:rsid w:val="000A511F"/>
    <w:rsid w:val="000A5123"/>
    <w:rsid w:val="000A5163"/>
    <w:rsid w:val="000A520A"/>
    <w:rsid w:val="000A5211"/>
    <w:rsid w:val="000A5231"/>
    <w:rsid w:val="000A5255"/>
    <w:rsid w:val="000A525E"/>
    <w:rsid w:val="000A52D1"/>
    <w:rsid w:val="000A52E8"/>
    <w:rsid w:val="000A5303"/>
    <w:rsid w:val="000A5308"/>
    <w:rsid w:val="000A5376"/>
    <w:rsid w:val="000A5387"/>
    <w:rsid w:val="000A53BB"/>
    <w:rsid w:val="000A53C9"/>
    <w:rsid w:val="000A541C"/>
    <w:rsid w:val="000A54C6"/>
    <w:rsid w:val="000A54E0"/>
    <w:rsid w:val="000A5512"/>
    <w:rsid w:val="000A552B"/>
    <w:rsid w:val="000A5555"/>
    <w:rsid w:val="000A5568"/>
    <w:rsid w:val="000A5640"/>
    <w:rsid w:val="000A5671"/>
    <w:rsid w:val="000A5685"/>
    <w:rsid w:val="000A5695"/>
    <w:rsid w:val="000A56D9"/>
    <w:rsid w:val="000A571B"/>
    <w:rsid w:val="000A574D"/>
    <w:rsid w:val="000A5773"/>
    <w:rsid w:val="000A577E"/>
    <w:rsid w:val="000A57B5"/>
    <w:rsid w:val="000A57CA"/>
    <w:rsid w:val="000A57EB"/>
    <w:rsid w:val="000A57ED"/>
    <w:rsid w:val="000A580B"/>
    <w:rsid w:val="000A5841"/>
    <w:rsid w:val="000A5851"/>
    <w:rsid w:val="000A5892"/>
    <w:rsid w:val="000A58BA"/>
    <w:rsid w:val="000A58D3"/>
    <w:rsid w:val="000A5923"/>
    <w:rsid w:val="000A592D"/>
    <w:rsid w:val="000A593A"/>
    <w:rsid w:val="000A5951"/>
    <w:rsid w:val="000A59D4"/>
    <w:rsid w:val="000A59D7"/>
    <w:rsid w:val="000A59EF"/>
    <w:rsid w:val="000A5A36"/>
    <w:rsid w:val="000A5AFB"/>
    <w:rsid w:val="000A5B1D"/>
    <w:rsid w:val="000A5B2C"/>
    <w:rsid w:val="000A5B3C"/>
    <w:rsid w:val="000A5B9E"/>
    <w:rsid w:val="000A5C3C"/>
    <w:rsid w:val="000A5C4A"/>
    <w:rsid w:val="000A5C52"/>
    <w:rsid w:val="000A5C61"/>
    <w:rsid w:val="000A5C6A"/>
    <w:rsid w:val="000A5C9B"/>
    <w:rsid w:val="000A5CC8"/>
    <w:rsid w:val="000A5CCA"/>
    <w:rsid w:val="000A5D4D"/>
    <w:rsid w:val="000A5D7C"/>
    <w:rsid w:val="000A5D84"/>
    <w:rsid w:val="000A5DDC"/>
    <w:rsid w:val="000A5E09"/>
    <w:rsid w:val="000A5E13"/>
    <w:rsid w:val="000A5E16"/>
    <w:rsid w:val="000A5E5D"/>
    <w:rsid w:val="000A5E6E"/>
    <w:rsid w:val="000A5EB0"/>
    <w:rsid w:val="000A5EDE"/>
    <w:rsid w:val="000A5EE8"/>
    <w:rsid w:val="000A5F0D"/>
    <w:rsid w:val="000A5F5F"/>
    <w:rsid w:val="000A5F63"/>
    <w:rsid w:val="000A5F79"/>
    <w:rsid w:val="000A5FB1"/>
    <w:rsid w:val="000A5FBB"/>
    <w:rsid w:val="000A5FC7"/>
    <w:rsid w:val="000A600D"/>
    <w:rsid w:val="000A602A"/>
    <w:rsid w:val="000A609E"/>
    <w:rsid w:val="000A60A8"/>
    <w:rsid w:val="000A60AB"/>
    <w:rsid w:val="000A60EC"/>
    <w:rsid w:val="000A6117"/>
    <w:rsid w:val="000A6134"/>
    <w:rsid w:val="000A613E"/>
    <w:rsid w:val="000A6144"/>
    <w:rsid w:val="000A61BB"/>
    <w:rsid w:val="000A61CC"/>
    <w:rsid w:val="000A61DC"/>
    <w:rsid w:val="000A6256"/>
    <w:rsid w:val="000A6272"/>
    <w:rsid w:val="000A628E"/>
    <w:rsid w:val="000A6292"/>
    <w:rsid w:val="000A62A9"/>
    <w:rsid w:val="000A6331"/>
    <w:rsid w:val="000A6382"/>
    <w:rsid w:val="000A63C5"/>
    <w:rsid w:val="000A640C"/>
    <w:rsid w:val="000A6415"/>
    <w:rsid w:val="000A6419"/>
    <w:rsid w:val="000A6439"/>
    <w:rsid w:val="000A643A"/>
    <w:rsid w:val="000A6482"/>
    <w:rsid w:val="000A64CF"/>
    <w:rsid w:val="000A64D9"/>
    <w:rsid w:val="000A652F"/>
    <w:rsid w:val="000A656C"/>
    <w:rsid w:val="000A65CD"/>
    <w:rsid w:val="000A65FE"/>
    <w:rsid w:val="000A6661"/>
    <w:rsid w:val="000A66A2"/>
    <w:rsid w:val="000A66A3"/>
    <w:rsid w:val="000A66F0"/>
    <w:rsid w:val="000A66F5"/>
    <w:rsid w:val="000A6713"/>
    <w:rsid w:val="000A673E"/>
    <w:rsid w:val="000A6778"/>
    <w:rsid w:val="000A67EC"/>
    <w:rsid w:val="000A680C"/>
    <w:rsid w:val="000A6829"/>
    <w:rsid w:val="000A6859"/>
    <w:rsid w:val="000A68B5"/>
    <w:rsid w:val="000A68D1"/>
    <w:rsid w:val="000A68F3"/>
    <w:rsid w:val="000A690E"/>
    <w:rsid w:val="000A6940"/>
    <w:rsid w:val="000A69B0"/>
    <w:rsid w:val="000A69D2"/>
    <w:rsid w:val="000A69F9"/>
    <w:rsid w:val="000A6A4B"/>
    <w:rsid w:val="000A6A61"/>
    <w:rsid w:val="000A6A8A"/>
    <w:rsid w:val="000A6AF1"/>
    <w:rsid w:val="000A6B4B"/>
    <w:rsid w:val="000A6B66"/>
    <w:rsid w:val="000A6B83"/>
    <w:rsid w:val="000A6BBD"/>
    <w:rsid w:val="000A6C28"/>
    <w:rsid w:val="000A6C29"/>
    <w:rsid w:val="000A6CA1"/>
    <w:rsid w:val="000A6CAC"/>
    <w:rsid w:val="000A6CED"/>
    <w:rsid w:val="000A6D08"/>
    <w:rsid w:val="000A6D55"/>
    <w:rsid w:val="000A6D57"/>
    <w:rsid w:val="000A6D69"/>
    <w:rsid w:val="000A6D81"/>
    <w:rsid w:val="000A6DAB"/>
    <w:rsid w:val="000A6DF3"/>
    <w:rsid w:val="000A6E30"/>
    <w:rsid w:val="000A6E38"/>
    <w:rsid w:val="000A6E4C"/>
    <w:rsid w:val="000A6E4D"/>
    <w:rsid w:val="000A6E6E"/>
    <w:rsid w:val="000A6E94"/>
    <w:rsid w:val="000A6EEA"/>
    <w:rsid w:val="000A6F66"/>
    <w:rsid w:val="000A6FAC"/>
    <w:rsid w:val="000A6FDA"/>
    <w:rsid w:val="000A6FDF"/>
    <w:rsid w:val="000A7027"/>
    <w:rsid w:val="000A7090"/>
    <w:rsid w:val="000A709D"/>
    <w:rsid w:val="000A70CB"/>
    <w:rsid w:val="000A7103"/>
    <w:rsid w:val="000A7106"/>
    <w:rsid w:val="000A7125"/>
    <w:rsid w:val="000A7130"/>
    <w:rsid w:val="000A7173"/>
    <w:rsid w:val="000A71C2"/>
    <w:rsid w:val="000A71EB"/>
    <w:rsid w:val="000A71F8"/>
    <w:rsid w:val="000A7216"/>
    <w:rsid w:val="000A7247"/>
    <w:rsid w:val="000A7279"/>
    <w:rsid w:val="000A728A"/>
    <w:rsid w:val="000A72C0"/>
    <w:rsid w:val="000A72E2"/>
    <w:rsid w:val="000A73D8"/>
    <w:rsid w:val="000A7453"/>
    <w:rsid w:val="000A745B"/>
    <w:rsid w:val="000A7504"/>
    <w:rsid w:val="000A7520"/>
    <w:rsid w:val="000A7528"/>
    <w:rsid w:val="000A7538"/>
    <w:rsid w:val="000A7554"/>
    <w:rsid w:val="000A758C"/>
    <w:rsid w:val="000A761D"/>
    <w:rsid w:val="000A7635"/>
    <w:rsid w:val="000A768B"/>
    <w:rsid w:val="000A76A5"/>
    <w:rsid w:val="000A76E0"/>
    <w:rsid w:val="000A772D"/>
    <w:rsid w:val="000A7891"/>
    <w:rsid w:val="000A78B9"/>
    <w:rsid w:val="000A794B"/>
    <w:rsid w:val="000A7969"/>
    <w:rsid w:val="000A796D"/>
    <w:rsid w:val="000A797F"/>
    <w:rsid w:val="000A7984"/>
    <w:rsid w:val="000A7986"/>
    <w:rsid w:val="000A7996"/>
    <w:rsid w:val="000A79B8"/>
    <w:rsid w:val="000A79C7"/>
    <w:rsid w:val="000A7A0C"/>
    <w:rsid w:val="000A7A32"/>
    <w:rsid w:val="000A7A3E"/>
    <w:rsid w:val="000A7AFF"/>
    <w:rsid w:val="000A7B60"/>
    <w:rsid w:val="000A7B68"/>
    <w:rsid w:val="000A7BF4"/>
    <w:rsid w:val="000A7C42"/>
    <w:rsid w:val="000A7CA3"/>
    <w:rsid w:val="000A7D62"/>
    <w:rsid w:val="000A7D6E"/>
    <w:rsid w:val="000A7DE1"/>
    <w:rsid w:val="000A7DE6"/>
    <w:rsid w:val="000A7DE7"/>
    <w:rsid w:val="000A7DF5"/>
    <w:rsid w:val="000A7E2F"/>
    <w:rsid w:val="000A7E90"/>
    <w:rsid w:val="000A7EAC"/>
    <w:rsid w:val="000A7EBE"/>
    <w:rsid w:val="000A7F5F"/>
    <w:rsid w:val="000A7F61"/>
    <w:rsid w:val="000A7F8B"/>
    <w:rsid w:val="000A7FA0"/>
    <w:rsid w:val="000A7FDE"/>
    <w:rsid w:val="000B005B"/>
    <w:rsid w:val="000B009F"/>
    <w:rsid w:val="000B00BF"/>
    <w:rsid w:val="000B00C8"/>
    <w:rsid w:val="000B0132"/>
    <w:rsid w:val="000B015C"/>
    <w:rsid w:val="000B0283"/>
    <w:rsid w:val="000B02A1"/>
    <w:rsid w:val="000B0302"/>
    <w:rsid w:val="000B0309"/>
    <w:rsid w:val="000B030A"/>
    <w:rsid w:val="000B0312"/>
    <w:rsid w:val="000B0343"/>
    <w:rsid w:val="000B036C"/>
    <w:rsid w:val="000B03D6"/>
    <w:rsid w:val="000B03EE"/>
    <w:rsid w:val="000B047A"/>
    <w:rsid w:val="000B04F4"/>
    <w:rsid w:val="000B04F8"/>
    <w:rsid w:val="000B0538"/>
    <w:rsid w:val="000B056A"/>
    <w:rsid w:val="000B05E2"/>
    <w:rsid w:val="000B05F3"/>
    <w:rsid w:val="000B062B"/>
    <w:rsid w:val="000B0642"/>
    <w:rsid w:val="000B0661"/>
    <w:rsid w:val="000B067A"/>
    <w:rsid w:val="000B06C3"/>
    <w:rsid w:val="000B06F8"/>
    <w:rsid w:val="000B072E"/>
    <w:rsid w:val="000B074D"/>
    <w:rsid w:val="000B0821"/>
    <w:rsid w:val="000B0831"/>
    <w:rsid w:val="000B085C"/>
    <w:rsid w:val="000B08ED"/>
    <w:rsid w:val="000B0900"/>
    <w:rsid w:val="000B0928"/>
    <w:rsid w:val="000B0987"/>
    <w:rsid w:val="000B09AF"/>
    <w:rsid w:val="000B09B1"/>
    <w:rsid w:val="000B0A03"/>
    <w:rsid w:val="000B0A07"/>
    <w:rsid w:val="000B0AAD"/>
    <w:rsid w:val="000B0AB0"/>
    <w:rsid w:val="000B0AD4"/>
    <w:rsid w:val="000B0B32"/>
    <w:rsid w:val="000B0BB0"/>
    <w:rsid w:val="000B0BD8"/>
    <w:rsid w:val="000B0C45"/>
    <w:rsid w:val="000B0C65"/>
    <w:rsid w:val="000B0D55"/>
    <w:rsid w:val="000B0D57"/>
    <w:rsid w:val="000B0D79"/>
    <w:rsid w:val="000B0E49"/>
    <w:rsid w:val="000B0E4D"/>
    <w:rsid w:val="000B0EA2"/>
    <w:rsid w:val="000B0EDE"/>
    <w:rsid w:val="000B0F3A"/>
    <w:rsid w:val="000B0F4F"/>
    <w:rsid w:val="000B1020"/>
    <w:rsid w:val="000B10D6"/>
    <w:rsid w:val="000B110A"/>
    <w:rsid w:val="000B1165"/>
    <w:rsid w:val="000B116B"/>
    <w:rsid w:val="000B11B8"/>
    <w:rsid w:val="000B11EC"/>
    <w:rsid w:val="000B1220"/>
    <w:rsid w:val="000B1244"/>
    <w:rsid w:val="000B12BA"/>
    <w:rsid w:val="000B12C0"/>
    <w:rsid w:val="000B12DF"/>
    <w:rsid w:val="000B1366"/>
    <w:rsid w:val="000B138C"/>
    <w:rsid w:val="000B13CC"/>
    <w:rsid w:val="000B13D1"/>
    <w:rsid w:val="000B144C"/>
    <w:rsid w:val="000B1508"/>
    <w:rsid w:val="000B1527"/>
    <w:rsid w:val="000B1540"/>
    <w:rsid w:val="000B1548"/>
    <w:rsid w:val="000B1552"/>
    <w:rsid w:val="000B1663"/>
    <w:rsid w:val="000B166C"/>
    <w:rsid w:val="000B16B3"/>
    <w:rsid w:val="000B16D5"/>
    <w:rsid w:val="000B172A"/>
    <w:rsid w:val="000B178D"/>
    <w:rsid w:val="000B17A8"/>
    <w:rsid w:val="000B181F"/>
    <w:rsid w:val="000B1856"/>
    <w:rsid w:val="000B1881"/>
    <w:rsid w:val="000B1898"/>
    <w:rsid w:val="000B18A8"/>
    <w:rsid w:val="000B18BF"/>
    <w:rsid w:val="000B18E3"/>
    <w:rsid w:val="000B18E9"/>
    <w:rsid w:val="000B191F"/>
    <w:rsid w:val="000B1929"/>
    <w:rsid w:val="000B192C"/>
    <w:rsid w:val="000B197B"/>
    <w:rsid w:val="000B198E"/>
    <w:rsid w:val="000B199F"/>
    <w:rsid w:val="000B19CC"/>
    <w:rsid w:val="000B19F5"/>
    <w:rsid w:val="000B1A85"/>
    <w:rsid w:val="000B1A9B"/>
    <w:rsid w:val="000B1AAE"/>
    <w:rsid w:val="000B1B23"/>
    <w:rsid w:val="000B1B98"/>
    <w:rsid w:val="000B1B9E"/>
    <w:rsid w:val="000B1BB2"/>
    <w:rsid w:val="000B1BB5"/>
    <w:rsid w:val="000B1BEB"/>
    <w:rsid w:val="000B1C00"/>
    <w:rsid w:val="000B1C15"/>
    <w:rsid w:val="000B1C65"/>
    <w:rsid w:val="000B1C69"/>
    <w:rsid w:val="000B1CB0"/>
    <w:rsid w:val="000B1CCD"/>
    <w:rsid w:val="000B1CE3"/>
    <w:rsid w:val="000B1D17"/>
    <w:rsid w:val="000B1D50"/>
    <w:rsid w:val="000B1DA9"/>
    <w:rsid w:val="000B1E21"/>
    <w:rsid w:val="000B1E41"/>
    <w:rsid w:val="000B1E73"/>
    <w:rsid w:val="000B1E76"/>
    <w:rsid w:val="000B1E96"/>
    <w:rsid w:val="000B1EE0"/>
    <w:rsid w:val="000B1F5E"/>
    <w:rsid w:val="000B1F8C"/>
    <w:rsid w:val="000B1F9F"/>
    <w:rsid w:val="000B1FC6"/>
    <w:rsid w:val="000B201B"/>
    <w:rsid w:val="000B2020"/>
    <w:rsid w:val="000B2022"/>
    <w:rsid w:val="000B2046"/>
    <w:rsid w:val="000B205F"/>
    <w:rsid w:val="000B209D"/>
    <w:rsid w:val="000B209E"/>
    <w:rsid w:val="000B20B7"/>
    <w:rsid w:val="000B20CA"/>
    <w:rsid w:val="000B20CD"/>
    <w:rsid w:val="000B2130"/>
    <w:rsid w:val="000B2138"/>
    <w:rsid w:val="000B2180"/>
    <w:rsid w:val="000B21DE"/>
    <w:rsid w:val="000B220D"/>
    <w:rsid w:val="000B2210"/>
    <w:rsid w:val="000B2226"/>
    <w:rsid w:val="000B2255"/>
    <w:rsid w:val="000B2265"/>
    <w:rsid w:val="000B2287"/>
    <w:rsid w:val="000B22E2"/>
    <w:rsid w:val="000B22EC"/>
    <w:rsid w:val="000B22FA"/>
    <w:rsid w:val="000B2341"/>
    <w:rsid w:val="000B234D"/>
    <w:rsid w:val="000B2361"/>
    <w:rsid w:val="000B23DA"/>
    <w:rsid w:val="000B2453"/>
    <w:rsid w:val="000B2469"/>
    <w:rsid w:val="000B246E"/>
    <w:rsid w:val="000B2472"/>
    <w:rsid w:val="000B2485"/>
    <w:rsid w:val="000B24A3"/>
    <w:rsid w:val="000B24C0"/>
    <w:rsid w:val="000B2517"/>
    <w:rsid w:val="000B252D"/>
    <w:rsid w:val="000B2537"/>
    <w:rsid w:val="000B2575"/>
    <w:rsid w:val="000B2592"/>
    <w:rsid w:val="000B2595"/>
    <w:rsid w:val="000B25BF"/>
    <w:rsid w:val="000B25DD"/>
    <w:rsid w:val="000B2666"/>
    <w:rsid w:val="000B2674"/>
    <w:rsid w:val="000B2680"/>
    <w:rsid w:val="000B26BD"/>
    <w:rsid w:val="000B26D8"/>
    <w:rsid w:val="000B26FE"/>
    <w:rsid w:val="000B2732"/>
    <w:rsid w:val="000B274D"/>
    <w:rsid w:val="000B2774"/>
    <w:rsid w:val="000B27CD"/>
    <w:rsid w:val="000B27E3"/>
    <w:rsid w:val="000B2825"/>
    <w:rsid w:val="000B2850"/>
    <w:rsid w:val="000B28B6"/>
    <w:rsid w:val="000B2900"/>
    <w:rsid w:val="000B292F"/>
    <w:rsid w:val="000B2951"/>
    <w:rsid w:val="000B2AED"/>
    <w:rsid w:val="000B2B1A"/>
    <w:rsid w:val="000B2B6E"/>
    <w:rsid w:val="000B2B8D"/>
    <w:rsid w:val="000B2BA1"/>
    <w:rsid w:val="000B2BF1"/>
    <w:rsid w:val="000B2C12"/>
    <w:rsid w:val="000B2C1A"/>
    <w:rsid w:val="000B2C37"/>
    <w:rsid w:val="000B2C5F"/>
    <w:rsid w:val="000B2C95"/>
    <w:rsid w:val="000B2CBC"/>
    <w:rsid w:val="000B2CDA"/>
    <w:rsid w:val="000B2D04"/>
    <w:rsid w:val="000B2D21"/>
    <w:rsid w:val="000B2D22"/>
    <w:rsid w:val="000B2D74"/>
    <w:rsid w:val="000B2DB6"/>
    <w:rsid w:val="000B2E09"/>
    <w:rsid w:val="000B2E36"/>
    <w:rsid w:val="000B2E5D"/>
    <w:rsid w:val="000B2E6D"/>
    <w:rsid w:val="000B2EB2"/>
    <w:rsid w:val="000B2ECB"/>
    <w:rsid w:val="000B2EEF"/>
    <w:rsid w:val="000B2EF7"/>
    <w:rsid w:val="000B2EFE"/>
    <w:rsid w:val="000B2F40"/>
    <w:rsid w:val="000B2F80"/>
    <w:rsid w:val="000B2F87"/>
    <w:rsid w:val="000B2FC1"/>
    <w:rsid w:val="000B2FF3"/>
    <w:rsid w:val="000B2FF7"/>
    <w:rsid w:val="000B3024"/>
    <w:rsid w:val="000B30E7"/>
    <w:rsid w:val="000B3117"/>
    <w:rsid w:val="000B311A"/>
    <w:rsid w:val="000B3127"/>
    <w:rsid w:val="000B314F"/>
    <w:rsid w:val="000B3181"/>
    <w:rsid w:val="000B318C"/>
    <w:rsid w:val="000B3198"/>
    <w:rsid w:val="000B31CB"/>
    <w:rsid w:val="000B31D4"/>
    <w:rsid w:val="000B3216"/>
    <w:rsid w:val="000B3223"/>
    <w:rsid w:val="000B32BC"/>
    <w:rsid w:val="000B32C3"/>
    <w:rsid w:val="000B3358"/>
    <w:rsid w:val="000B336E"/>
    <w:rsid w:val="000B3390"/>
    <w:rsid w:val="000B33AC"/>
    <w:rsid w:val="000B33B2"/>
    <w:rsid w:val="000B33BD"/>
    <w:rsid w:val="000B3426"/>
    <w:rsid w:val="000B3459"/>
    <w:rsid w:val="000B34A4"/>
    <w:rsid w:val="000B34CD"/>
    <w:rsid w:val="000B34D7"/>
    <w:rsid w:val="000B34DC"/>
    <w:rsid w:val="000B34FB"/>
    <w:rsid w:val="000B3561"/>
    <w:rsid w:val="000B3580"/>
    <w:rsid w:val="000B3628"/>
    <w:rsid w:val="000B3642"/>
    <w:rsid w:val="000B365B"/>
    <w:rsid w:val="000B367C"/>
    <w:rsid w:val="000B369D"/>
    <w:rsid w:val="000B36B6"/>
    <w:rsid w:val="000B36EB"/>
    <w:rsid w:val="000B36FB"/>
    <w:rsid w:val="000B3703"/>
    <w:rsid w:val="000B3749"/>
    <w:rsid w:val="000B3754"/>
    <w:rsid w:val="000B376A"/>
    <w:rsid w:val="000B3786"/>
    <w:rsid w:val="000B3789"/>
    <w:rsid w:val="000B37B6"/>
    <w:rsid w:val="000B37EC"/>
    <w:rsid w:val="000B3820"/>
    <w:rsid w:val="000B3848"/>
    <w:rsid w:val="000B385D"/>
    <w:rsid w:val="000B387C"/>
    <w:rsid w:val="000B393D"/>
    <w:rsid w:val="000B397D"/>
    <w:rsid w:val="000B399C"/>
    <w:rsid w:val="000B39A2"/>
    <w:rsid w:val="000B39FA"/>
    <w:rsid w:val="000B3A03"/>
    <w:rsid w:val="000B3A41"/>
    <w:rsid w:val="000B3AA5"/>
    <w:rsid w:val="000B3B29"/>
    <w:rsid w:val="000B3B5D"/>
    <w:rsid w:val="000B3BF7"/>
    <w:rsid w:val="000B3C1D"/>
    <w:rsid w:val="000B3C28"/>
    <w:rsid w:val="000B3C39"/>
    <w:rsid w:val="000B3CBC"/>
    <w:rsid w:val="000B3CC8"/>
    <w:rsid w:val="000B3D22"/>
    <w:rsid w:val="000B3D2C"/>
    <w:rsid w:val="000B3DB7"/>
    <w:rsid w:val="000B3E08"/>
    <w:rsid w:val="000B3E33"/>
    <w:rsid w:val="000B3EA1"/>
    <w:rsid w:val="000B3EBE"/>
    <w:rsid w:val="000B3ED6"/>
    <w:rsid w:val="000B3EDE"/>
    <w:rsid w:val="000B3EEC"/>
    <w:rsid w:val="000B3F08"/>
    <w:rsid w:val="000B3F2C"/>
    <w:rsid w:val="000B3F48"/>
    <w:rsid w:val="000B3FEE"/>
    <w:rsid w:val="000B400A"/>
    <w:rsid w:val="000B40A5"/>
    <w:rsid w:val="000B40C7"/>
    <w:rsid w:val="000B4107"/>
    <w:rsid w:val="000B410C"/>
    <w:rsid w:val="000B4134"/>
    <w:rsid w:val="000B4154"/>
    <w:rsid w:val="000B4165"/>
    <w:rsid w:val="000B4220"/>
    <w:rsid w:val="000B4291"/>
    <w:rsid w:val="000B42E1"/>
    <w:rsid w:val="000B42EA"/>
    <w:rsid w:val="000B4361"/>
    <w:rsid w:val="000B4366"/>
    <w:rsid w:val="000B43BA"/>
    <w:rsid w:val="000B43C2"/>
    <w:rsid w:val="000B43C5"/>
    <w:rsid w:val="000B444C"/>
    <w:rsid w:val="000B445B"/>
    <w:rsid w:val="000B4460"/>
    <w:rsid w:val="000B45AE"/>
    <w:rsid w:val="000B45B8"/>
    <w:rsid w:val="000B45F4"/>
    <w:rsid w:val="000B462C"/>
    <w:rsid w:val="000B4630"/>
    <w:rsid w:val="000B4658"/>
    <w:rsid w:val="000B465D"/>
    <w:rsid w:val="000B4664"/>
    <w:rsid w:val="000B4678"/>
    <w:rsid w:val="000B4683"/>
    <w:rsid w:val="000B4684"/>
    <w:rsid w:val="000B46A0"/>
    <w:rsid w:val="000B4719"/>
    <w:rsid w:val="000B475B"/>
    <w:rsid w:val="000B4804"/>
    <w:rsid w:val="000B484C"/>
    <w:rsid w:val="000B485C"/>
    <w:rsid w:val="000B48E7"/>
    <w:rsid w:val="000B497F"/>
    <w:rsid w:val="000B49E6"/>
    <w:rsid w:val="000B4A1D"/>
    <w:rsid w:val="000B4A29"/>
    <w:rsid w:val="000B4A31"/>
    <w:rsid w:val="000B4A4B"/>
    <w:rsid w:val="000B4A4C"/>
    <w:rsid w:val="000B4A80"/>
    <w:rsid w:val="000B4AC8"/>
    <w:rsid w:val="000B4B36"/>
    <w:rsid w:val="000B4B92"/>
    <w:rsid w:val="000B4BDB"/>
    <w:rsid w:val="000B4C00"/>
    <w:rsid w:val="000B4C0D"/>
    <w:rsid w:val="000B4C17"/>
    <w:rsid w:val="000B4CAC"/>
    <w:rsid w:val="000B4CF8"/>
    <w:rsid w:val="000B4D1B"/>
    <w:rsid w:val="000B4D83"/>
    <w:rsid w:val="000B4E1D"/>
    <w:rsid w:val="000B4E29"/>
    <w:rsid w:val="000B4E2E"/>
    <w:rsid w:val="000B4E51"/>
    <w:rsid w:val="000B4E89"/>
    <w:rsid w:val="000B4E8F"/>
    <w:rsid w:val="000B4EB5"/>
    <w:rsid w:val="000B4EF5"/>
    <w:rsid w:val="000B4F2B"/>
    <w:rsid w:val="000B4F81"/>
    <w:rsid w:val="000B4F8B"/>
    <w:rsid w:val="000B5012"/>
    <w:rsid w:val="000B5068"/>
    <w:rsid w:val="000B50DC"/>
    <w:rsid w:val="000B515E"/>
    <w:rsid w:val="000B517D"/>
    <w:rsid w:val="000B5186"/>
    <w:rsid w:val="000B521A"/>
    <w:rsid w:val="000B522A"/>
    <w:rsid w:val="000B52E4"/>
    <w:rsid w:val="000B530B"/>
    <w:rsid w:val="000B531C"/>
    <w:rsid w:val="000B5360"/>
    <w:rsid w:val="000B5393"/>
    <w:rsid w:val="000B53A4"/>
    <w:rsid w:val="000B53C5"/>
    <w:rsid w:val="000B53E9"/>
    <w:rsid w:val="000B53FB"/>
    <w:rsid w:val="000B53FC"/>
    <w:rsid w:val="000B541D"/>
    <w:rsid w:val="000B5436"/>
    <w:rsid w:val="000B545B"/>
    <w:rsid w:val="000B54EE"/>
    <w:rsid w:val="000B550A"/>
    <w:rsid w:val="000B551B"/>
    <w:rsid w:val="000B556B"/>
    <w:rsid w:val="000B559A"/>
    <w:rsid w:val="000B55AD"/>
    <w:rsid w:val="000B560A"/>
    <w:rsid w:val="000B56EA"/>
    <w:rsid w:val="000B56EF"/>
    <w:rsid w:val="000B575D"/>
    <w:rsid w:val="000B575E"/>
    <w:rsid w:val="000B5765"/>
    <w:rsid w:val="000B576E"/>
    <w:rsid w:val="000B5776"/>
    <w:rsid w:val="000B578B"/>
    <w:rsid w:val="000B5814"/>
    <w:rsid w:val="000B5819"/>
    <w:rsid w:val="000B5846"/>
    <w:rsid w:val="000B58E0"/>
    <w:rsid w:val="000B59A0"/>
    <w:rsid w:val="000B59AE"/>
    <w:rsid w:val="000B59E7"/>
    <w:rsid w:val="000B5A03"/>
    <w:rsid w:val="000B5AAD"/>
    <w:rsid w:val="000B5AF8"/>
    <w:rsid w:val="000B5AF9"/>
    <w:rsid w:val="000B5B1A"/>
    <w:rsid w:val="000B5B1D"/>
    <w:rsid w:val="000B5BA0"/>
    <w:rsid w:val="000B5BEA"/>
    <w:rsid w:val="000B5C01"/>
    <w:rsid w:val="000B5C65"/>
    <w:rsid w:val="000B5C72"/>
    <w:rsid w:val="000B5CEB"/>
    <w:rsid w:val="000B5D14"/>
    <w:rsid w:val="000B5D94"/>
    <w:rsid w:val="000B5D9E"/>
    <w:rsid w:val="000B5E13"/>
    <w:rsid w:val="000B5E42"/>
    <w:rsid w:val="000B5E50"/>
    <w:rsid w:val="000B5EA2"/>
    <w:rsid w:val="000B5EA6"/>
    <w:rsid w:val="000B5EAE"/>
    <w:rsid w:val="000B5EFD"/>
    <w:rsid w:val="000B5F1A"/>
    <w:rsid w:val="000B5F40"/>
    <w:rsid w:val="000B5F4C"/>
    <w:rsid w:val="000B5F50"/>
    <w:rsid w:val="000B5F7A"/>
    <w:rsid w:val="000B5F89"/>
    <w:rsid w:val="000B5FCD"/>
    <w:rsid w:val="000B5FFE"/>
    <w:rsid w:val="000B6033"/>
    <w:rsid w:val="000B6038"/>
    <w:rsid w:val="000B6054"/>
    <w:rsid w:val="000B60CC"/>
    <w:rsid w:val="000B60DE"/>
    <w:rsid w:val="000B61B7"/>
    <w:rsid w:val="000B6201"/>
    <w:rsid w:val="000B623D"/>
    <w:rsid w:val="000B6247"/>
    <w:rsid w:val="000B6252"/>
    <w:rsid w:val="000B6348"/>
    <w:rsid w:val="000B6358"/>
    <w:rsid w:val="000B642F"/>
    <w:rsid w:val="000B648A"/>
    <w:rsid w:val="000B6494"/>
    <w:rsid w:val="000B64AE"/>
    <w:rsid w:val="000B64B9"/>
    <w:rsid w:val="000B65B5"/>
    <w:rsid w:val="000B65FF"/>
    <w:rsid w:val="000B674E"/>
    <w:rsid w:val="000B67CA"/>
    <w:rsid w:val="000B67CC"/>
    <w:rsid w:val="000B67DB"/>
    <w:rsid w:val="000B67E0"/>
    <w:rsid w:val="000B6818"/>
    <w:rsid w:val="000B6820"/>
    <w:rsid w:val="000B6825"/>
    <w:rsid w:val="000B6869"/>
    <w:rsid w:val="000B687E"/>
    <w:rsid w:val="000B6917"/>
    <w:rsid w:val="000B6925"/>
    <w:rsid w:val="000B696D"/>
    <w:rsid w:val="000B69BA"/>
    <w:rsid w:val="000B69D4"/>
    <w:rsid w:val="000B6A4F"/>
    <w:rsid w:val="000B6A66"/>
    <w:rsid w:val="000B6A8E"/>
    <w:rsid w:val="000B6A9C"/>
    <w:rsid w:val="000B6AA9"/>
    <w:rsid w:val="000B6AC9"/>
    <w:rsid w:val="000B6AD3"/>
    <w:rsid w:val="000B6AF2"/>
    <w:rsid w:val="000B6B14"/>
    <w:rsid w:val="000B6B2A"/>
    <w:rsid w:val="000B6B50"/>
    <w:rsid w:val="000B6B51"/>
    <w:rsid w:val="000B6B5B"/>
    <w:rsid w:val="000B6B6D"/>
    <w:rsid w:val="000B6B8C"/>
    <w:rsid w:val="000B6BAB"/>
    <w:rsid w:val="000B6BB8"/>
    <w:rsid w:val="000B6BED"/>
    <w:rsid w:val="000B6C56"/>
    <w:rsid w:val="000B6CE2"/>
    <w:rsid w:val="000B6CFD"/>
    <w:rsid w:val="000B6D15"/>
    <w:rsid w:val="000B6DE5"/>
    <w:rsid w:val="000B6DFD"/>
    <w:rsid w:val="000B6E2B"/>
    <w:rsid w:val="000B6E55"/>
    <w:rsid w:val="000B6E76"/>
    <w:rsid w:val="000B6E78"/>
    <w:rsid w:val="000B6ED9"/>
    <w:rsid w:val="000B7004"/>
    <w:rsid w:val="000B7009"/>
    <w:rsid w:val="000B702A"/>
    <w:rsid w:val="000B7076"/>
    <w:rsid w:val="000B7099"/>
    <w:rsid w:val="000B70F9"/>
    <w:rsid w:val="000B7138"/>
    <w:rsid w:val="000B71A6"/>
    <w:rsid w:val="000B71D1"/>
    <w:rsid w:val="000B71EA"/>
    <w:rsid w:val="000B71F4"/>
    <w:rsid w:val="000B7224"/>
    <w:rsid w:val="000B72C6"/>
    <w:rsid w:val="000B72C7"/>
    <w:rsid w:val="000B72CB"/>
    <w:rsid w:val="000B7303"/>
    <w:rsid w:val="000B7314"/>
    <w:rsid w:val="000B7357"/>
    <w:rsid w:val="000B736E"/>
    <w:rsid w:val="000B7384"/>
    <w:rsid w:val="000B73C5"/>
    <w:rsid w:val="000B73C6"/>
    <w:rsid w:val="000B7404"/>
    <w:rsid w:val="000B741E"/>
    <w:rsid w:val="000B7428"/>
    <w:rsid w:val="000B74AD"/>
    <w:rsid w:val="000B74CB"/>
    <w:rsid w:val="000B74EA"/>
    <w:rsid w:val="000B74F9"/>
    <w:rsid w:val="000B7518"/>
    <w:rsid w:val="000B758C"/>
    <w:rsid w:val="000B75B2"/>
    <w:rsid w:val="000B7650"/>
    <w:rsid w:val="000B7654"/>
    <w:rsid w:val="000B7695"/>
    <w:rsid w:val="000B76F6"/>
    <w:rsid w:val="000B778E"/>
    <w:rsid w:val="000B780D"/>
    <w:rsid w:val="000B7824"/>
    <w:rsid w:val="000B7841"/>
    <w:rsid w:val="000B78C5"/>
    <w:rsid w:val="000B7993"/>
    <w:rsid w:val="000B79C4"/>
    <w:rsid w:val="000B7A57"/>
    <w:rsid w:val="000B7A66"/>
    <w:rsid w:val="000B7A74"/>
    <w:rsid w:val="000B7AC3"/>
    <w:rsid w:val="000B7B05"/>
    <w:rsid w:val="000B7B51"/>
    <w:rsid w:val="000B7B77"/>
    <w:rsid w:val="000B7BB0"/>
    <w:rsid w:val="000B7C47"/>
    <w:rsid w:val="000B7C50"/>
    <w:rsid w:val="000B7C9B"/>
    <w:rsid w:val="000B7CAF"/>
    <w:rsid w:val="000B7CF0"/>
    <w:rsid w:val="000B7D2E"/>
    <w:rsid w:val="000B7DB6"/>
    <w:rsid w:val="000B7E49"/>
    <w:rsid w:val="000B7E4A"/>
    <w:rsid w:val="000B7EA2"/>
    <w:rsid w:val="000B7EA7"/>
    <w:rsid w:val="000B7ED6"/>
    <w:rsid w:val="000B7F09"/>
    <w:rsid w:val="000B7F11"/>
    <w:rsid w:val="000B7F33"/>
    <w:rsid w:val="000B7FC4"/>
    <w:rsid w:val="000B7FDA"/>
    <w:rsid w:val="000C0010"/>
    <w:rsid w:val="000C0027"/>
    <w:rsid w:val="000C002C"/>
    <w:rsid w:val="000C003D"/>
    <w:rsid w:val="000C0102"/>
    <w:rsid w:val="000C01D4"/>
    <w:rsid w:val="000C023B"/>
    <w:rsid w:val="000C0252"/>
    <w:rsid w:val="000C0265"/>
    <w:rsid w:val="000C0289"/>
    <w:rsid w:val="000C02A0"/>
    <w:rsid w:val="000C02C6"/>
    <w:rsid w:val="000C034C"/>
    <w:rsid w:val="000C0358"/>
    <w:rsid w:val="000C035E"/>
    <w:rsid w:val="000C03AD"/>
    <w:rsid w:val="000C03B4"/>
    <w:rsid w:val="000C03B9"/>
    <w:rsid w:val="000C03C5"/>
    <w:rsid w:val="000C0489"/>
    <w:rsid w:val="000C0505"/>
    <w:rsid w:val="000C0520"/>
    <w:rsid w:val="000C0547"/>
    <w:rsid w:val="000C05BB"/>
    <w:rsid w:val="000C05F4"/>
    <w:rsid w:val="000C0630"/>
    <w:rsid w:val="000C063D"/>
    <w:rsid w:val="000C0687"/>
    <w:rsid w:val="000C074D"/>
    <w:rsid w:val="000C0761"/>
    <w:rsid w:val="000C07D4"/>
    <w:rsid w:val="000C07DB"/>
    <w:rsid w:val="000C07FD"/>
    <w:rsid w:val="000C0810"/>
    <w:rsid w:val="000C0813"/>
    <w:rsid w:val="000C0835"/>
    <w:rsid w:val="000C0843"/>
    <w:rsid w:val="000C087C"/>
    <w:rsid w:val="000C08CC"/>
    <w:rsid w:val="000C090F"/>
    <w:rsid w:val="000C0996"/>
    <w:rsid w:val="000C09EA"/>
    <w:rsid w:val="000C0A47"/>
    <w:rsid w:val="000C0A57"/>
    <w:rsid w:val="000C0A5A"/>
    <w:rsid w:val="000C0AD7"/>
    <w:rsid w:val="000C0AF3"/>
    <w:rsid w:val="000C0B23"/>
    <w:rsid w:val="000C0B49"/>
    <w:rsid w:val="000C0B71"/>
    <w:rsid w:val="000C0B7B"/>
    <w:rsid w:val="000C0BAD"/>
    <w:rsid w:val="000C0C88"/>
    <w:rsid w:val="000C0CC1"/>
    <w:rsid w:val="000C0CCD"/>
    <w:rsid w:val="000C0CD0"/>
    <w:rsid w:val="000C0D0B"/>
    <w:rsid w:val="000C0D89"/>
    <w:rsid w:val="000C0DC9"/>
    <w:rsid w:val="000C0DEC"/>
    <w:rsid w:val="000C0DEF"/>
    <w:rsid w:val="000C0E54"/>
    <w:rsid w:val="000C0E5E"/>
    <w:rsid w:val="000C0E8A"/>
    <w:rsid w:val="000C0E99"/>
    <w:rsid w:val="000C0EB0"/>
    <w:rsid w:val="000C0EDD"/>
    <w:rsid w:val="000C0F0E"/>
    <w:rsid w:val="000C0F54"/>
    <w:rsid w:val="000C0F8E"/>
    <w:rsid w:val="000C0FE0"/>
    <w:rsid w:val="000C0FE5"/>
    <w:rsid w:val="000C1053"/>
    <w:rsid w:val="000C10E4"/>
    <w:rsid w:val="000C1129"/>
    <w:rsid w:val="000C1137"/>
    <w:rsid w:val="000C11A7"/>
    <w:rsid w:val="000C1202"/>
    <w:rsid w:val="000C1203"/>
    <w:rsid w:val="000C1211"/>
    <w:rsid w:val="000C122B"/>
    <w:rsid w:val="000C126C"/>
    <w:rsid w:val="000C126D"/>
    <w:rsid w:val="000C12BF"/>
    <w:rsid w:val="000C131C"/>
    <w:rsid w:val="000C1356"/>
    <w:rsid w:val="000C137D"/>
    <w:rsid w:val="000C1380"/>
    <w:rsid w:val="000C1398"/>
    <w:rsid w:val="000C13CC"/>
    <w:rsid w:val="000C13E5"/>
    <w:rsid w:val="000C141B"/>
    <w:rsid w:val="000C1420"/>
    <w:rsid w:val="000C142E"/>
    <w:rsid w:val="000C146B"/>
    <w:rsid w:val="000C1472"/>
    <w:rsid w:val="000C1486"/>
    <w:rsid w:val="000C14B9"/>
    <w:rsid w:val="000C14D9"/>
    <w:rsid w:val="000C14E2"/>
    <w:rsid w:val="000C1527"/>
    <w:rsid w:val="000C153D"/>
    <w:rsid w:val="000C154E"/>
    <w:rsid w:val="000C1558"/>
    <w:rsid w:val="000C15B9"/>
    <w:rsid w:val="000C15DC"/>
    <w:rsid w:val="000C161F"/>
    <w:rsid w:val="000C1649"/>
    <w:rsid w:val="000C16A8"/>
    <w:rsid w:val="000C16E3"/>
    <w:rsid w:val="000C173A"/>
    <w:rsid w:val="000C1753"/>
    <w:rsid w:val="000C1765"/>
    <w:rsid w:val="000C1799"/>
    <w:rsid w:val="000C1817"/>
    <w:rsid w:val="000C185B"/>
    <w:rsid w:val="000C1869"/>
    <w:rsid w:val="000C187F"/>
    <w:rsid w:val="000C18C7"/>
    <w:rsid w:val="000C18CC"/>
    <w:rsid w:val="000C1913"/>
    <w:rsid w:val="000C1918"/>
    <w:rsid w:val="000C193B"/>
    <w:rsid w:val="000C1A14"/>
    <w:rsid w:val="000C1A24"/>
    <w:rsid w:val="000C1A8F"/>
    <w:rsid w:val="000C1AF2"/>
    <w:rsid w:val="000C1B14"/>
    <w:rsid w:val="000C1B42"/>
    <w:rsid w:val="000C1B5F"/>
    <w:rsid w:val="000C1BE9"/>
    <w:rsid w:val="000C1C3C"/>
    <w:rsid w:val="000C1CA6"/>
    <w:rsid w:val="000C1CC4"/>
    <w:rsid w:val="000C1CE9"/>
    <w:rsid w:val="000C1CF9"/>
    <w:rsid w:val="000C1D08"/>
    <w:rsid w:val="000C1D18"/>
    <w:rsid w:val="000C1D44"/>
    <w:rsid w:val="000C1D4A"/>
    <w:rsid w:val="000C1D64"/>
    <w:rsid w:val="000C1D8B"/>
    <w:rsid w:val="000C1E16"/>
    <w:rsid w:val="000C1E1C"/>
    <w:rsid w:val="000C1E2E"/>
    <w:rsid w:val="000C1E75"/>
    <w:rsid w:val="000C1EB2"/>
    <w:rsid w:val="000C1F23"/>
    <w:rsid w:val="000C1F8E"/>
    <w:rsid w:val="000C1FB9"/>
    <w:rsid w:val="000C1FEF"/>
    <w:rsid w:val="000C2028"/>
    <w:rsid w:val="000C202B"/>
    <w:rsid w:val="000C202C"/>
    <w:rsid w:val="000C2078"/>
    <w:rsid w:val="000C2092"/>
    <w:rsid w:val="000C209C"/>
    <w:rsid w:val="000C20A7"/>
    <w:rsid w:val="000C20AF"/>
    <w:rsid w:val="000C20C4"/>
    <w:rsid w:val="000C20EB"/>
    <w:rsid w:val="000C2106"/>
    <w:rsid w:val="000C2192"/>
    <w:rsid w:val="000C21C1"/>
    <w:rsid w:val="000C21EA"/>
    <w:rsid w:val="000C2223"/>
    <w:rsid w:val="000C2241"/>
    <w:rsid w:val="000C22F2"/>
    <w:rsid w:val="000C2333"/>
    <w:rsid w:val="000C2373"/>
    <w:rsid w:val="000C23BF"/>
    <w:rsid w:val="000C23C5"/>
    <w:rsid w:val="000C23FD"/>
    <w:rsid w:val="000C23FE"/>
    <w:rsid w:val="000C2426"/>
    <w:rsid w:val="000C24AC"/>
    <w:rsid w:val="000C2504"/>
    <w:rsid w:val="000C251E"/>
    <w:rsid w:val="000C2526"/>
    <w:rsid w:val="000C2543"/>
    <w:rsid w:val="000C256D"/>
    <w:rsid w:val="000C257D"/>
    <w:rsid w:val="000C25A3"/>
    <w:rsid w:val="000C25A9"/>
    <w:rsid w:val="000C25F7"/>
    <w:rsid w:val="000C2630"/>
    <w:rsid w:val="000C2697"/>
    <w:rsid w:val="000C26B3"/>
    <w:rsid w:val="000C26BF"/>
    <w:rsid w:val="000C26EB"/>
    <w:rsid w:val="000C27DE"/>
    <w:rsid w:val="000C27E0"/>
    <w:rsid w:val="000C2884"/>
    <w:rsid w:val="000C2890"/>
    <w:rsid w:val="000C28F3"/>
    <w:rsid w:val="000C2914"/>
    <w:rsid w:val="000C291E"/>
    <w:rsid w:val="000C29C5"/>
    <w:rsid w:val="000C2A04"/>
    <w:rsid w:val="000C2A3E"/>
    <w:rsid w:val="000C2A52"/>
    <w:rsid w:val="000C2ACF"/>
    <w:rsid w:val="000C2AE5"/>
    <w:rsid w:val="000C2AF3"/>
    <w:rsid w:val="000C2B0C"/>
    <w:rsid w:val="000C2B54"/>
    <w:rsid w:val="000C2BDE"/>
    <w:rsid w:val="000C2C27"/>
    <w:rsid w:val="000C2C36"/>
    <w:rsid w:val="000C2C3C"/>
    <w:rsid w:val="000C2CFD"/>
    <w:rsid w:val="000C2D21"/>
    <w:rsid w:val="000C2D58"/>
    <w:rsid w:val="000C2DCB"/>
    <w:rsid w:val="000C2DE3"/>
    <w:rsid w:val="000C2E61"/>
    <w:rsid w:val="000C2EA1"/>
    <w:rsid w:val="000C2F2B"/>
    <w:rsid w:val="000C2F2E"/>
    <w:rsid w:val="000C2F99"/>
    <w:rsid w:val="000C2FF0"/>
    <w:rsid w:val="000C3026"/>
    <w:rsid w:val="000C306E"/>
    <w:rsid w:val="000C307F"/>
    <w:rsid w:val="000C308D"/>
    <w:rsid w:val="000C308F"/>
    <w:rsid w:val="000C3091"/>
    <w:rsid w:val="000C30BD"/>
    <w:rsid w:val="000C30DF"/>
    <w:rsid w:val="000C310E"/>
    <w:rsid w:val="000C312B"/>
    <w:rsid w:val="000C3140"/>
    <w:rsid w:val="000C315E"/>
    <w:rsid w:val="000C3170"/>
    <w:rsid w:val="000C31C0"/>
    <w:rsid w:val="000C320F"/>
    <w:rsid w:val="000C3239"/>
    <w:rsid w:val="000C325D"/>
    <w:rsid w:val="000C325F"/>
    <w:rsid w:val="000C32B7"/>
    <w:rsid w:val="000C33A2"/>
    <w:rsid w:val="000C3437"/>
    <w:rsid w:val="000C349A"/>
    <w:rsid w:val="000C34A7"/>
    <w:rsid w:val="000C34C5"/>
    <w:rsid w:val="000C34DF"/>
    <w:rsid w:val="000C34FE"/>
    <w:rsid w:val="000C352D"/>
    <w:rsid w:val="000C354F"/>
    <w:rsid w:val="000C3569"/>
    <w:rsid w:val="000C3573"/>
    <w:rsid w:val="000C35BB"/>
    <w:rsid w:val="000C35BF"/>
    <w:rsid w:val="000C35D3"/>
    <w:rsid w:val="000C3614"/>
    <w:rsid w:val="000C3617"/>
    <w:rsid w:val="000C3622"/>
    <w:rsid w:val="000C3655"/>
    <w:rsid w:val="000C36AF"/>
    <w:rsid w:val="000C36BC"/>
    <w:rsid w:val="000C3717"/>
    <w:rsid w:val="000C371D"/>
    <w:rsid w:val="000C3720"/>
    <w:rsid w:val="000C372D"/>
    <w:rsid w:val="000C37A2"/>
    <w:rsid w:val="000C3873"/>
    <w:rsid w:val="000C388E"/>
    <w:rsid w:val="000C3895"/>
    <w:rsid w:val="000C38C9"/>
    <w:rsid w:val="000C38ED"/>
    <w:rsid w:val="000C394F"/>
    <w:rsid w:val="000C3974"/>
    <w:rsid w:val="000C397D"/>
    <w:rsid w:val="000C39B1"/>
    <w:rsid w:val="000C3A71"/>
    <w:rsid w:val="000C3AA2"/>
    <w:rsid w:val="000C3AC1"/>
    <w:rsid w:val="000C3ADA"/>
    <w:rsid w:val="000C3ADC"/>
    <w:rsid w:val="000C3AE2"/>
    <w:rsid w:val="000C3AE9"/>
    <w:rsid w:val="000C3AEA"/>
    <w:rsid w:val="000C3B73"/>
    <w:rsid w:val="000C3BFA"/>
    <w:rsid w:val="000C3C3E"/>
    <w:rsid w:val="000C3CD1"/>
    <w:rsid w:val="000C3D33"/>
    <w:rsid w:val="000C3D50"/>
    <w:rsid w:val="000C3D66"/>
    <w:rsid w:val="000C3D6C"/>
    <w:rsid w:val="000C3D96"/>
    <w:rsid w:val="000C3DAB"/>
    <w:rsid w:val="000C3DB6"/>
    <w:rsid w:val="000C3DB8"/>
    <w:rsid w:val="000C3DC2"/>
    <w:rsid w:val="000C3E24"/>
    <w:rsid w:val="000C3E87"/>
    <w:rsid w:val="000C3F1C"/>
    <w:rsid w:val="000C3F76"/>
    <w:rsid w:val="000C3F88"/>
    <w:rsid w:val="000C3FB9"/>
    <w:rsid w:val="000C3FD5"/>
    <w:rsid w:val="000C3FE4"/>
    <w:rsid w:val="000C3FF2"/>
    <w:rsid w:val="000C40B6"/>
    <w:rsid w:val="000C40ED"/>
    <w:rsid w:val="000C416B"/>
    <w:rsid w:val="000C418F"/>
    <w:rsid w:val="000C4194"/>
    <w:rsid w:val="000C41A0"/>
    <w:rsid w:val="000C41B2"/>
    <w:rsid w:val="000C41DF"/>
    <w:rsid w:val="000C4225"/>
    <w:rsid w:val="000C422B"/>
    <w:rsid w:val="000C426F"/>
    <w:rsid w:val="000C429F"/>
    <w:rsid w:val="000C42CD"/>
    <w:rsid w:val="000C42D6"/>
    <w:rsid w:val="000C42FC"/>
    <w:rsid w:val="000C431D"/>
    <w:rsid w:val="000C433A"/>
    <w:rsid w:val="000C4344"/>
    <w:rsid w:val="000C4365"/>
    <w:rsid w:val="000C437C"/>
    <w:rsid w:val="000C437F"/>
    <w:rsid w:val="000C4393"/>
    <w:rsid w:val="000C43B0"/>
    <w:rsid w:val="000C43CE"/>
    <w:rsid w:val="000C440D"/>
    <w:rsid w:val="000C447C"/>
    <w:rsid w:val="000C44C7"/>
    <w:rsid w:val="000C44F1"/>
    <w:rsid w:val="000C4540"/>
    <w:rsid w:val="000C45DA"/>
    <w:rsid w:val="000C45F7"/>
    <w:rsid w:val="000C4613"/>
    <w:rsid w:val="000C4644"/>
    <w:rsid w:val="000C466E"/>
    <w:rsid w:val="000C4674"/>
    <w:rsid w:val="000C469C"/>
    <w:rsid w:val="000C46A7"/>
    <w:rsid w:val="000C4763"/>
    <w:rsid w:val="000C4766"/>
    <w:rsid w:val="000C4789"/>
    <w:rsid w:val="000C47D0"/>
    <w:rsid w:val="000C47FD"/>
    <w:rsid w:val="000C4820"/>
    <w:rsid w:val="000C4827"/>
    <w:rsid w:val="000C4834"/>
    <w:rsid w:val="000C4858"/>
    <w:rsid w:val="000C4876"/>
    <w:rsid w:val="000C487E"/>
    <w:rsid w:val="000C4888"/>
    <w:rsid w:val="000C488E"/>
    <w:rsid w:val="000C4893"/>
    <w:rsid w:val="000C48A0"/>
    <w:rsid w:val="000C48A3"/>
    <w:rsid w:val="000C48D4"/>
    <w:rsid w:val="000C48E3"/>
    <w:rsid w:val="000C49C1"/>
    <w:rsid w:val="000C49CA"/>
    <w:rsid w:val="000C49E1"/>
    <w:rsid w:val="000C4A2D"/>
    <w:rsid w:val="000C4A87"/>
    <w:rsid w:val="000C4AE8"/>
    <w:rsid w:val="000C4B82"/>
    <w:rsid w:val="000C4B92"/>
    <w:rsid w:val="000C4BB5"/>
    <w:rsid w:val="000C4BE3"/>
    <w:rsid w:val="000C4C15"/>
    <w:rsid w:val="000C4C36"/>
    <w:rsid w:val="000C4C53"/>
    <w:rsid w:val="000C4C7F"/>
    <w:rsid w:val="000C4D58"/>
    <w:rsid w:val="000C4D5E"/>
    <w:rsid w:val="000C4D68"/>
    <w:rsid w:val="000C4E2A"/>
    <w:rsid w:val="000C4E54"/>
    <w:rsid w:val="000C4EB4"/>
    <w:rsid w:val="000C4ECD"/>
    <w:rsid w:val="000C4ECF"/>
    <w:rsid w:val="000C4F04"/>
    <w:rsid w:val="000C4F22"/>
    <w:rsid w:val="000C4F34"/>
    <w:rsid w:val="000C4F3A"/>
    <w:rsid w:val="000C4F75"/>
    <w:rsid w:val="000C4F99"/>
    <w:rsid w:val="000C4FD1"/>
    <w:rsid w:val="000C5078"/>
    <w:rsid w:val="000C5085"/>
    <w:rsid w:val="000C50D6"/>
    <w:rsid w:val="000C50F0"/>
    <w:rsid w:val="000C5102"/>
    <w:rsid w:val="000C5113"/>
    <w:rsid w:val="000C518B"/>
    <w:rsid w:val="000C51AD"/>
    <w:rsid w:val="000C51CD"/>
    <w:rsid w:val="000C5204"/>
    <w:rsid w:val="000C5264"/>
    <w:rsid w:val="000C527B"/>
    <w:rsid w:val="000C528E"/>
    <w:rsid w:val="000C5291"/>
    <w:rsid w:val="000C52D4"/>
    <w:rsid w:val="000C52D5"/>
    <w:rsid w:val="000C52E7"/>
    <w:rsid w:val="000C5369"/>
    <w:rsid w:val="000C537D"/>
    <w:rsid w:val="000C53CA"/>
    <w:rsid w:val="000C549A"/>
    <w:rsid w:val="000C549F"/>
    <w:rsid w:val="000C5501"/>
    <w:rsid w:val="000C5508"/>
    <w:rsid w:val="000C5513"/>
    <w:rsid w:val="000C5532"/>
    <w:rsid w:val="000C5540"/>
    <w:rsid w:val="000C5564"/>
    <w:rsid w:val="000C558C"/>
    <w:rsid w:val="000C55A5"/>
    <w:rsid w:val="000C55EC"/>
    <w:rsid w:val="000C55FF"/>
    <w:rsid w:val="000C562C"/>
    <w:rsid w:val="000C564E"/>
    <w:rsid w:val="000C5671"/>
    <w:rsid w:val="000C56D5"/>
    <w:rsid w:val="000C570D"/>
    <w:rsid w:val="000C5737"/>
    <w:rsid w:val="000C576D"/>
    <w:rsid w:val="000C57BC"/>
    <w:rsid w:val="000C5843"/>
    <w:rsid w:val="000C58A4"/>
    <w:rsid w:val="000C58C4"/>
    <w:rsid w:val="000C58EA"/>
    <w:rsid w:val="000C592B"/>
    <w:rsid w:val="000C595C"/>
    <w:rsid w:val="000C598B"/>
    <w:rsid w:val="000C59CC"/>
    <w:rsid w:val="000C5A23"/>
    <w:rsid w:val="000C5A51"/>
    <w:rsid w:val="000C5A76"/>
    <w:rsid w:val="000C5A96"/>
    <w:rsid w:val="000C5AA4"/>
    <w:rsid w:val="000C5B01"/>
    <w:rsid w:val="000C5B83"/>
    <w:rsid w:val="000C5B9B"/>
    <w:rsid w:val="000C5BA1"/>
    <w:rsid w:val="000C5C08"/>
    <w:rsid w:val="000C5C54"/>
    <w:rsid w:val="000C5C5D"/>
    <w:rsid w:val="000C5C64"/>
    <w:rsid w:val="000C5C75"/>
    <w:rsid w:val="000C5CA3"/>
    <w:rsid w:val="000C5CA9"/>
    <w:rsid w:val="000C5CAA"/>
    <w:rsid w:val="000C5CE5"/>
    <w:rsid w:val="000C5CF0"/>
    <w:rsid w:val="000C5D6B"/>
    <w:rsid w:val="000C5D73"/>
    <w:rsid w:val="000C5D77"/>
    <w:rsid w:val="000C5D81"/>
    <w:rsid w:val="000C5DC4"/>
    <w:rsid w:val="000C5E53"/>
    <w:rsid w:val="000C5E7A"/>
    <w:rsid w:val="000C5E91"/>
    <w:rsid w:val="000C5EC8"/>
    <w:rsid w:val="000C5ED2"/>
    <w:rsid w:val="000C5ED8"/>
    <w:rsid w:val="000C5EE1"/>
    <w:rsid w:val="000C5F08"/>
    <w:rsid w:val="000C5F1B"/>
    <w:rsid w:val="000C5F33"/>
    <w:rsid w:val="000C5F40"/>
    <w:rsid w:val="000C6029"/>
    <w:rsid w:val="000C6058"/>
    <w:rsid w:val="000C6060"/>
    <w:rsid w:val="000C6076"/>
    <w:rsid w:val="000C60BF"/>
    <w:rsid w:val="000C60F6"/>
    <w:rsid w:val="000C61EE"/>
    <w:rsid w:val="000C61F6"/>
    <w:rsid w:val="000C61FC"/>
    <w:rsid w:val="000C6200"/>
    <w:rsid w:val="000C622D"/>
    <w:rsid w:val="000C6240"/>
    <w:rsid w:val="000C6278"/>
    <w:rsid w:val="000C629D"/>
    <w:rsid w:val="000C635F"/>
    <w:rsid w:val="000C63B2"/>
    <w:rsid w:val="000C640D"/>
    <w:rsid w:val="000C6478"/>
    <w:rsid w:val="000C649D"/>
    <w:rsid w:val="000C64DC"/>
    <w:rsid w:val="000C6513"/>
    <w:rsid w:val="000C6540"/>
    <w:rsid w:val="000C655B"/>
    <w:rsid w:val="000C6583"/>
    <w:rsid w:val="000C658E"/>
    <w:rsid w:val="000C6606"/>
    <w:rsid w:val="000C662F"/>
    <w:rsid w:val="000C6654"/>
    <w:rsid w:val="000C6666"/>
    <w:rsid w:val="000C66D1"/>
    <w:rsid w:val="000C6704"/>
    <w:rsid w:val="000C6731"/>
    <w:rsid w:val="000C6739"/>
    <w:rsid w:val="000C67A3"/>
    <w:rsid w:val="000C6848"/>
    <w:rsid w:val="000C684C"/>
    <w:rsid w:val="000C6852"/>
    <w:rsid w:val="000C689E"/>
    <w:rsid w:val="000C68C7"/>
    <w:rsid w:val="000C6952"/>
    <w:rsid w:val="000C6955"/>
    <w:rsid w:val="000C695F"/>
    <w:rsid w:val="000C6999"/>
    <w:rsid w:val="000C6A72"/>
    <w:rsid w:val="000C6A78"/>
    <w:rsid w:val="000C6A8E"/>
    <w:rsid w:val="000C6AD4"/>
    <w:rsid w:val="000C6B0E"/>
    <w:rsid w:val="000C6B63"/>
    <w:rsid w:val="000C6B75"/>
    <w:rsid w:val="000C6BD6"/>
    <w:rsid w:val="000C6C1F"/>
    <w:rsid w:val="000C6C31"/>
    <w:rsid w:val="000C6C3A"/>
    <w:rsid w:val="000C6C9E"/>
    <w:rsid w:val="000C6CB7"/>
    <w:rsid w:val="000C6CC9"/>
    <w:rsid w:val="000C6CFA"/>
    <w:rsid w:val="000C6D28"/>
    <w:rsid w:val="000C6D73"/>
    <w:rsid w:val="000C6DA2"/>
    <w:rsid w:val="000C6DCF"/>
    <w:rsid w:val="000C6DD1"/>
    <w:rsid w:val="000C6E55"/>
    <w:rsid w:val="000C6EBC"/>
    <w:rsid w:val="000C6EC6"/>
    <w:rsid w:val="000C6EE7"/>
    <w:rsid w:val="000C6F2A"/>
    <w:rsid w:val="000C6F63"/>
    <w:rsid w:val="000C6F8B"/>
    <w:rsid w:val="000C6FC3"/>
    <w:rsid w:val="000C6FFD"/>
    <w:rsid w:val="000C7026"/>
    <w:rsid w:val="000C7060"/>
    <w:rsid w:val="000C70B7"/>
    <w:rsid w:val="000C70FD"/>
    <w:rsid w:val="000C713C"/>
    <w:rsid w:val="000C7185"/>
    <w:rsid w:val="000C71D9"/>
    <w:rsid w:val="000C71E0"/>
    <w:rsid w:val="000C71E8"/>
    <w:rsid w:val="000C71F3"/>
    <w:rsid w:val="000C7256"/>
    <w:rsid w:val="000C727A"/>
    <w:rsid w:val="000C72C3"/>
    <w:rsid w:val="000C72FD"/>
    <w:rsid w:val="000C7312"/>
    <w:rsid w:val="000C737D"/>
    <w:rsid w:val="000C73D5"/>
    <w:rsid w:val="000C7443"/>
    <w:rsid w:val="000C7459"/>
    <w:rsid w:val="000C74A7"/>
    <w:rsid w:val="000C74BC"/>
    <w:rsid w:val="000C74D2"/>
    <w:rsid w:val="000C74F9"/>
    <w:rsid w:val="000C7553"/>
    <w:rsid w:val="000C7624"/>
    <w:rsid w:val="000C7690"/>
    <w:rsid w:val="000C76DD"/>
    <w:rsid w:val="000C775B"/>
    <w:rsid w:val="000C776B"/>
    <w:rsid w:val="000C7777"/>
    <w:rsid w:val="000C77E6"/>
    <w:rsid w:val="000C7841"/>
    <w:rsid w:val="000C787C"/>
    <w:rsid w:val="000C78F0"/>
    <w:rsid w:val="000C7901"/>
    <w:rsid w:val="000C794A"/>
    <w:rsid w:val="000C7977"/>
    <w:rsid w:val="000C7A1A"/>
    <w:rsid w:val="000C7A69"/>
    <w:rsid w:val="000C7A6B"/>
    <w:rsid w:val="000C7A6D"/>
    <w:rsid w:val="000C7A8B"/>
    <w:rsid w:val="000C7A8F"/>
    <w:rsid w:val="000C7AF7"/>
    <w:rsid w:val="000C7B2B"/>
    <w:rsid w:val="000C7B3D"/>
    <w:rsid w:val="000C7B68"/>
    <w:rsid w:val="000C7BC1"/>
    <w:rsid w:val="000C7BCD"/>
    <w:rsid w:val="000C7C54"/>
    <w:rsid w:val="000C7CE4"/>
    <w:rsid w:val="000C7D38"/>
    <w:rsid w:val="000C7D41"/>
    <w:rsid w:val="000C7D53"/>
    <w:rsid w:val="000C7D84"/>
    <w:rsid w:val="000C7D9A"/>
    <w:rsid w:val="000C7DC4"/>
    <w:rsid w:val="000C7DDD"/>
    <w:rsid w:val="000C7E36"/>
    <w:rsid w:val="000C7E8B"/>
    <w:rsid w:val="000C7F0D"/>
    <w:rsid w:val="000C7F51"/>
    <w:rsid w:val="000C7F7D"/>
    <w:rsid w:val="000C7FA9"/>
    <w:rsid w:val="000C7FBF"/>
    <w:rsid w:val="000C7FCB"/>
    <w:rsid w:val="000C7FDF"/>
    <w:rsid w:val="000D006E"/>
    <w:rsid w:val="000D0087"/>
    <w:rsid w:val="000D00A7"/>
    <w:rsid w:val="000D00FB"/>
    <w:rsid w:val="000D013B"/>
    <w:rsid w:val="000D0155"/>
    <w:rsid w:val="000D0161"/>
    <w:rsid w:val="000D0179"/>
    <w:rsid w:val="000D0196"/>
    <w:rsid w:val="000D01A1"/>
    <w:rsid w:val="000D01D5"/>
    <w:rsid w:val="000D0250"/>
    <w:rsid w:val="000D026F"/>
    <w:rsid w:val="000D0313"/>
    <w:rsid w:val="000D033D"/>
    <w:rsid w:val="000D038D"/>
    <w:rsid w:val="000D03B0"/>
    <w:rsid w:val="000D03D2"/>
    <w:rsid w:val="000D03EA"/>
    <w:rsid w:val="000D0405"/>
    <w:rsid w:val="000D040B"/>
    <w:rsid w:val="000D0523"/>
    <w:rsid w:val="000D0561"/>
    <w:rsid w:val="000D0624"/>
    <w:rsid w:val="000D0669"/>
    <w:rsid w:val="000D06A6"/>
    <w:rsid w:val="000D06A8"/>
    <w:rsid w:val="000D0741"/>
    <w:rsid w:val="000D07D0"/>
    <w:rsid w:val="000D080C"/>
    <w:rsid w:val="000D0835"/>
    <w:rsid w:val="000D08E0"/>
    <w:rsid w:val="000D08EA"/>
    <w:rsid w:val="000D08F4"/>
    <w:rsid w:val="000D090D"/>
    <w:rsid w:val="000D0919"/>
    <w:rsid w:val="000D0927"/>
    <w:rsid w:val="000D0968"/>
    <w:rsid w:val="000D0985"/>
    <w:rsid w:val="000D09F5"/>
    <w:rsid w:val="000D0A80"/>
    <w:rsid w:val="000D0AB3"/>
    <w:rsid w:val="000D0ABE"/>
    <w:rsid w:val="000D0ADF"/>
    <w:rsid w:val="000D0B1F"/>
    <w:rsid w:val="000D0B79"/>
    <w:rsid w:val="000D0BA0"/>
    <w:rsid w:val="000D0BC4"/>
    <w:rsid w:val="000D0BFC"/>
    <w:rsid w:val="000D0C00"/>
    <w:rsid w:val="000D0C3C"/>
    <w:rsid w:val="000D0C7C"/>
    <w:rsid w:val="000D0C85"/>
    <w:rsid w:val="000D0CC3"/>
    <w:rsid w:val="000D0CCD"/>
    <w:rsid w:val="000D0CCE"/>
    <w:rsid w:val="000D0CDD"/>
    <w:rsid w:val="000D0CDF"/>
    <w:rsid w:val="000D0CE1"/>
    <w:rsid w:val="000D0D4B"/>
    <w:rsid w:val="000D0D58"/>
    <w:rsid w:val="000D0D92"/>
    <w:rsid w:val="000D0DD7"/>
    <w:rsid w:val="000D0E3B"/>
    <w:rsid w:val="000D0E59"/>
    <w:rsid w:val="000D0E9A"/>
    <w:rsid w:val="000D0ED7"/>
    <w:rsid w:val="000D0EF3"/>
    <w:rsid w:val="000D0EFF"/>
    <w:rsid w:val="000D0F08"/>
    <w:rsid w:val="000D0F1E"/>
    <w:rsid w:val="000D0F3E"/>
    <w:rsid w:val="000D0F8A"/>
    <w:rsid w:val="000D0F9B"/>
    <w:rsid w:val="000D1022"/>
    <w:rsid w:val="000D106D"/>
    <w:rsid w:val="000D1084"/>
    <w:rsid w:val="000D10A6"/>
    <w:rsid w:val="000D10C6"/>
    <w:rsid w:val="000D10E5"/>
    <w:rsid w:val="000D11D8"/>
    <w:rsid w:val="000D11FA"/>
    <w:rsid w:val="000D1232"/>
    <w:rsid w:val="000D1242"/>
    <w:rsid w:val="000D1284"/>
    <w:rsid w:val="000D12A5"/>
    <w:rsid w:val="000D12EC"/>
    <w:rsid w:val="000D1313"/>
    <w:rsid w:val="000D13BC"/>
    <w:rsid w:val="000D13C3"/>
    <w:rsid w:val="000D13F4"/>
    <w:rsid w:val="000D140E"/>
    <w:rsid w:val="000D142D"/>
    <w:rsid w:val="000D1466"/>
    <w:rsid w:val="000D146E"/>
    <w:rsid w:val="000D14AB"/>
    <w:rsid w:val="000D14B7"/>
    <w:rsid w:val="000D14E4"/>
    <w:rsid w:val="000D1523"/>
    <w:rsid w:val="000D153C"/>
    <w:rsid w:val="000D156C"/>
    <w:rsid w:val="000D157F"/>
    <w:rsid w:val="000D15A5"/>
    <w:rsid w:val="000D15AB"/>
    <w:rsid w:val="000D15B5"/>
    <w:rsid w:val="000D15D9"/>
    <w:rsid w:val="000D161D"/>
    <w:rsid w:val="000D1636"/>
    <w:rsid w:val="000D1657"/>
    <w:rsid w:val="000D1665"/>
    <w:rsid w:val="000D1670"/>
    <w:rsid w:val="000D16D2"/>
    <w:rsid w:val="000D1737"/>
    <w:rsid w:val="000D17A3"/>
    <w:rsid w:val="000D17FD"/>
    <w:rsid w:val="000D1823"/>
    <w:rsid w:val="000D1878"/>
    <w:rsid w:val="000D191C"/>
    <w:rsid w:val="000D19C8"/>
    <w:rsid w:val="000D19D5"/>
    <w:rsid w:val="000D1A11"/>
    <w:rsid w:val="000D1A26"/>
    <w:rsid w:val="000D1A43"/>
    <w:rsid w:val="000D1A55"/>
    <w:rsid w:val="000D1A60"/>
    <w:rsid w:val="000D1A8D"/>
    <w:rsid w:val="000D1A8E"/>
    <w:rsid w:val="000D1B19"/>
    <w:rsid w:val="000D1B28"/>
    <w:rsid w:val="000D1BA4"/>
    <w:rsid w:val="000D1BB8"/>
    <w:rsid w:val="000D1BD5"/>
    <w:rsid w:val="000D1BDB"/>
    <w:rsid w:val="000D1BEB"/>
    <w:rsid w:val="000D1BF4"/>
    <w:rsid w:val="000D1BFD"/>
    <w:rsid w:val="000D1C3F"/>
    <w:rsid w:val="000D1CA8"/>
    <w:rsid w:val="000D1CCF"/>
    <w:rsid w:val="000D1CD0"/>
    <w:rsid w:val="000D1D96"/>
    <w:rsid w:val="000D1DA0"/>
    <w:rsid w:val="000D1DE5"/>
    <w:rsid w:val="000D1E24"/>
    <w:rsid w:val="000D1E5D"/>
    <w:rsid w:val="000D1E63"/>
    <w:rsid w:val="000D1E84"/>
    <w:rsid w:val="000D1E99"/>
    <w:rsid w:val="000D1EA6"/>
    <w:rsid w:val="000D1ECA"/>
    <w:rsid w:val="000D1EF5"/>
    <w:rsid w:val="000D1F1B"/>
    <w:rsid w:val="000D1F30"/>
    <w:rsid w:val="000D1F60"/>
    <w:rsid w:val="000D1F65"/>
    <w:rsid w:val="000D1F89"/>
    <w:rsid w:val="000D1FE6"/>
    <w:rsid w:val="000D2052"/>
    <w:rsid w:val="000D207C"/>
    <w:rsid w:val="000D20AD"/>
    <w:rsid w:val="000D20D0"/>
    <w:rsid w:val="000D2104"/>
    <w:rsid w:val="000D2185"/>
    <w:rsid w:val="000D21EB"/>
    <w:rsid w:val="000D229F"/>
    <w:rsid w:val="000D22E8"/>
    <w:rsid w:val="000D22EB"/>
    <w:rsid w:val="000D232B"/>
    <w:rsid w:val="000D2361"/>
    <w:rsid w:val="000D2369"/>
    <w:rsid w:val="000D2431"/>
    <w:rsid w:val="000D2436"/>
    <w:rsid w:val="000D2438"/>
    <w:rsid w:val="000D24B1"/>
    <w:rsid w:val="000D24BF"/>
    <w:rsid w:val="000D25BD"/>
    <w:rsid w:val="000D2700"/>
    <w:rsid w:val="000D2720"/>
    <w:rsid w:val="000D27C0"/>
    <w:rsid w:val="000D2810"/>
    <w:rsid w:val="000D2818"/>
    <w:rsid w:val="000D2858"/>
    <w:rsid w:val="000D28C6"/>
    <w:rsid w:val="000D28E8"/>
    <w:rsid w:val="000D2952"/>
    <w:rsid w:val="000D2A48"/>
    <w:rsid w:val="000D2A78"/>
    <w:rsid w:val="000D2AAA"/>
    <w:rsid w:val="000D2B02"/>
    <w:rsid w:val="000D2B2A"/>
    <w:rsid w:val="000D2B4C"/>
    <w:rsid w:val="000D2B72"/>
    <w:rsid w:val="000D2B87"/>
    <w:rsid w:val="000D2B9C"/>
    <w:rsid w:val="000D2BB5"/>
    <w:rsid w:val="000D2BD3"/>
    <w:rsid w:val="000D2C37"/>
    <w:rsid w:val="000D2CA4"/>
    <w:rsid w:val="000D2CA5"/>
    <w:rsid w:val="000D2CAC"/>
    <w:rsid w:val="000D2CE1"/>
    <w:rsid w:val="000D2DA3"/>
    <w:rsid w:val="000D2DAC"/>
    <w:rsid w:val="000D2DD1"/>
    <w:rsid w:val="000D2DF5"/>
    <w:rsid w:val="000D2E2C"/>
    <w:rsid w:val="000D2E6B"/>
    <w:rsid w:val="000D2EF0"/>
    <w:rsid w:val="000D2F65"/>
    <w:rsid w:val="000D2F6D"/>
    <w:rsid w:val="000D2FAF"/>
    <w:rsid w:val="000D3013"/>
    <w:rsid w:val="000D302F"/>
    <w:rsid w:val="000D306A"/>
    <w:rsid w:val="000D3077"/>
    <w:rsid w:val="000D30AD"/>
    <w:rsid w:val="000D3116"/>
    <w:rsid w:val="000D312C"/>
    <w:rsid w:val="000D3157"/>
    <w:rsid w:val="000D3168"/>
    <w:rsid w:val="000D319C"/>
    <w:rsid w:val="000D31F3"/>
    <w:rsid w:val="000D3228"/>
    <w:rsid w:val="000D322E"/>
    <w:rsid w:val="000D3289"/>
    <w:rsid w:val="000D328F"/>
    <w:rsid w:val="000D32C4"/>
    <w:rsid w:val="000D32DD"/>
    <w:rsid w:val="000D32E0"/>
    <w:rsid w:val="000D32E2"/>
    <w:rsid w:val="000D3302"/>
    <w:rsid w:val="000D3333"/>
    <w:rsid w:val="000D3338"/>
    <w:rsid w:val="000D333D"/>
    <w:rsid w:val="000D3344"/>
    <w:rsid w:val="000D3356"/>
    <w:rsid w:val="000D33A3"/>
    <w:rsid w:val="000D3467"/>
    <w:rsid w:val="000D3477"/>
    <w:rsid w:val="000D3500"/>
    <w:rsid w:val="000D3521"/>
    <w:rsid w:val="000D356E"/>
    <w:rsid w:val="000D3598"/>
    <w:rsid w:val="000D361D"/>
    <w:rsid w:val="000D3670"/>
    <w:rsid w:val="000D36BE"/>
    <w:rsid w:val="000D36D4"/>
    <w:rsid w:val="000D36E1"/>
    <w:rsid w:val="000D36F6"/>
    <w:rsid w:val="000D3707"/>
    <w:rsid w:val="000D3714"/>
    <w:rsid w:val="000D371B"/>
    <w:rsid w:val="000D373F"/>
    <w:rsid w:val="000D3767"/>
    <w:rsid w:val="000D3779"/>
    <w:rsid w:val="000D3791"/>
    <w:rsid w:val="000D379E"/>
    <w:rsid w:val="000D37B2"/>
    <w:rsid w:val="000D37C4"/>
    <w:rsid w:val="000D3810"/>
    <w:rsid w:val="000D3861"/>
    <w:rsid w:val="000D387A"/>
    <w:rsid w:val="000D38A5"/>
    <w:rsid w:val="000D38CD"/>
    <w:rsid w:val="000D38D7"/>
    <w:rsid w:val="000D3902"/>
    <w:rsid w:val="000D3926"/>
    <w:rsid w:val="000D3948"/>
    <w:rsid w:val="000D39AA"/>
    <w:rsid w:val="000D39C5"/>
    <w:rsid w:val="000D3A75"/>
    <w:rsid w:val="000D3AAC"/>
    <w:rsid w:val="000D3AB6"/>
    <w:rsid w:val="000D3AEB"/>
    <w:rsid w:val="000D3B58"/>
    <w:rsid w:val="000D3B70"/>
    <w:rsid w:val="000D3BB2"/>
    <w:rsid w:val="000D3C10"/>
    <w:rsid w:val="000D3C54"/>
    <w:rsid w:val="000D3C71"/>
    <w:rsid w:val="000D3C7A"/>
    <w:rsid w:val="000D3C9E"/>
    <w:rsid w:val="000D3D14"/>
    <w:rsid w:val="000D3D23"/>
    <w:rsid w:val="000D3D51"/>
    <w:rsid w:val="000D3E8E"/>
    <w:rsid w:val="000D3EE2"/>
    <w:rsid w:val="000D3F0C"/>
    <w:rsid w:val="000D3F0E"/>
    <w:rsid w:val="000D3F78"/>
    <w:rsid w:val="000D3FB6"/>
    <w:rsid w:val="000D3FC1"/>
    <w:rsid w:val="000D400C"/>
    <w:rsid w:val="000D4011"/>
    <w:rsid w:val="000D4018"/>
    <w:rsid w:val="000D4025"/>
    <w:rsid w:val="000D4038"/>
    <w:rsid w:val="000D404F"/>
    <w:rsid w:val="000D4051"/>
    <w:rsid w:val="000D4063"/>
    <w:rsid w:val="000D408B"/>
    <w:rsid w:val="000D4096"/>
    <w:rsid w:val="000D40A3"/>
    <w:rsid w:val="000D40D4"/>
    <w:rsid w:val="000D4102"/>
    <w:rsid w:val="000D4113"/>
    <w:rsid w:val="000D4127"/>
    <w:rsid w:val="000D4143"/>
    <w:rsid w:val="000D4151"/>
    <w:rsid w:val="000D4199"/>
    <w:rsid w:val="000D41C1"/>
    <w:rsid w:val="000D41D5"/>
    <w:rsid w:val="000D427F"/>
    <w:rsid w:val="000D42BF"/>
    <w:rsid w:val="000D42FB"/>
    <w:rsid w:val="000D4303"/>
    <w:rsid w:val="000D4304"/>
    <w:rsid w:val="000D4390"/>
    <w:rsid w:val="000D43D2"/>
    <w:rsid w:val="000D4462"/>
    <w:rsid w:val="000D4487"/>
    <w:rsid w:val="000D44D9"/>
    <w:rsid w:val="000D451B"/>
    <w:rsid w:val="000D454B"/>
    <w:rsid w:val="000D45A0"/>
    <w:rsid w:val="000D45C7"/>
    <w:rsid w:val="000D45D6"/>
    <w:rsid w:val="000D4646"/>
    <w:rsid w:val="000D468B"/>
    <w:rsid w:val="000D4693"/>
    <w:rsid w:val="000D46B9"/>
    <w:rsid w:val="000D46CA"/>
    <w:rsid w:val="000D474A"/>
    <w:rsid w:val="000D478F"/>
    <w:rsid w:val="000D4790"/>
    <w:rsid w:val="000D47C2"/>
    <w:rsid w:val="000D489C"/>
    <w:rsid w:val="000D4960"/>
    <w:rsid w:val="000D4967"/>
    <w:rsid w:val="000D4968"/>
    <w:rsid w:val="000D4971"/>
    <w:rsid w:val="000D4973"/>
    <w:rsid w:val="000D497C"/>
    <w:rsid w:val="000D49C3"/>
    <w:rsid w:val="000D49D3"/>
    <w:rsid w:val="000D4A01"/>
    <w:rsid w:val="000D4A4F"/>
    <w:rsid w:val="000D4A5E"/>
    <w:rsid w:val="000D4A62"/>
    <w:rsid w:val="000D4AD4"/>
    <w:rsid w:val="000D4B34"/>
    <w:rsid w:val="000D4B51"/>
    <w:rsid w:val="000D4B83"/>
    <w:rsid w:val="000D4B98"/>
    <w:rsid w:val="000D4BBB"/>
    <w:rsid w:val="000D4BDB"/>
    <w:rsid w:val="000D4C22"/>
    <w:rsid w:val="000D4C6E"/>
    <w:rsid w:val="000D4C84"/>
    <w:rsid w:val="000D4C98"/>
    <w:rsid w:val="000D4CA9"/>
    <w:rsid w:val="000D4CE9"/>
    <w:rsid w:val="000D4CF4"/>
    <w:rsid w:val="000D4D4C"/>
    <w:rsid w:val="000D4DA0"/>
    <w:rsid w:val="000D4DA9"/>
    <w:rsid w:val="000D4DF8"/>
    <w:rsid w:val="000D4E37"/>
    <w:rsid w:val="000D4E64"/>
    <w:rsid w:val="000D4E99"/>
    <w:rsid w:val="000D4F5D"/>
    <w:rsid w:val="000D4FB3"/>
    <w:rsid w:val="000D4FDB"/>
    <w:rsid w:val="000D5001"/>
    <w:rsid w:val="000D506B"/>
    <w:rsid w:val="000D5080"/>
    <w:rsid w:val="000D510B"/>
    <w:rsid w:val="000D514F"/>
    <w:rsid w:val="000D5160"/>
    <w:rsid w:val="000D51A2"/>
    <w:rsid w:val="000D51B6"/>
    <w:rsid w:val="000D5203"/>
    <w:rsid w:val="000D5260"/>
    <w:rsid w:val="000D5273"/>
    <w:rsid w:val="000D5317"/>
    <w:rsid w:val="000D5334"/>
    <w:rsid w:val="000D5353"/>
    <w:rsid w:val="000D5378"/>
    <w:rsid w:val="000D5381"/>
    <w:rsid w:val="000D53AC"/>
    <w:rsid w:val="000D53D8"/>
    <w:rsid w:val="000D5404"/>
    <w:rsid w:val="000D5432"/>
    <w:rsid w:val="000D544D"/>
    <w:rsid w:val="000D548E"/>
    <w:rsid w:val="000D54AE"/>
    <w:rsid w:val="000D54E8"/>
    <w:rsid w:val="000D54F3"/>
    <w:rsid w:val="000D5519"/>
    <w:rsid w:val="000D551D"/>
    <w:rsid w:val="000D557B"/>
    <w:rsid w:val="000D55CA"/>
    <w:rsid w:val="000D55DA"/>
    <w:rsid w:val="000D563D"/>
    <w:rsid w:val="000D56A5"/>
    <w:rsid w:val="000D56DF"/>
    <w:rsid w:val="000D56EC"/>
    <w:rsid w:val="000D56F8"/>
    <w:rsid w:val="000D5703"/>
    <w:rsid w:val="000D573A"/>
    <w:rsid w:val="000D573D"/>
    <w:rsid w:val="000D5775"/>
    <w:rsid w:val="000D578A"/>
    <w:rsid w:val="000D57A2"/>
    <w:rsid w:val="000D57CB"/>
    <w:rsid w:val="000D57F0"/>
    <w:rsid w:val="000D5811"/>
    <w:rsid w:val="000D5885"/>
    <w:rsid w:val="000D589D"/>
    <w:rsid w:val="000D5976"/>
    <w:rsid w:val="000D5991"/>
    <w:rsid w:val="000D59E6"/>
    <w:rsid w:val="000D59F1"/>
    <w:rsid w:val="000D5A7F"/>
    <w:rsid w:val="000D5AAD"/>
    <w:rsid w:val="000D5B09"/>
    <w:rsid w:val="000D5B31"/>
    <w:rsid w:val="000D5B3A"/>
    <w:rsid w:val="000D5B5B"/>
    <w:rsid w:val="000D5B75"/>
    <w:rsid w:val="000D5BCE"/>
    <w:rsid w:val="000D5C3F"/>
    <w:rsid w:val="000D5C63"/>
    <w:rsid w:val="000D5C64"/>
    <w:rsid w:val="000D5C66"/>
    <w:rsid w:val="000D5D34"/>
    <w:rsid w:val="000D5D3F"/>
    <w:rsid w:val="000D5D68"/>
    <w:rsid w:val="000D5D7A"/>
    <w:rsid w:val="000D5D95"/>
    <w:rsid w:val="000D5E2A"/>
    <w:rsid w:val="000D5E47"/>
    <w:rsid w:val="000D5E88"/>
    <w:rsid w:val="000D5EDF"/>
    <w:rsid w:val="000D5F40"/>
    <w:rsid w:val="000D5F75"/>
    <w:rsid w:val="000D5F91"/>
    <w:rsid w:val="000D600C"/>
    <w:rsid w:val="000D6019"/>
    <w:rsid w:val="000D6074"/>
    <w:rsid w:val="000D60E9"/>
    <w:rsid w:val="000D60F2"/>
    <w:rsid w:val="000D6163"/>
    <w:rsid w:val="000D61DC"/>
    <w:rsid w:val="000D621F"/>
    <w:rsid w:val="000D624E"/>
    <w:rsid w:val="000D627E"/>
    <w:rsid w:val="000D629E"/>
    <w:rsid w:val="000D62C8"/>
    <w:rsid w:val="000D6331"/>
    <w:rsid w:val="000D6368"/>
    <w:rsid w:val="000D6384"/>
    <w:rsid w:val="000D63A3"/>
    <w:rsid w:val="000D63ED"/>
    <w:rsid w:val="000D63F5"/>
    <w:rsid w:val="000D6531"/>
    <w:rsid w:val="000D653F"/>
    <w:rsid w:val="000D6548"/>
    <w:rsid w:val="000D657E"/>
    <w:rsid w:val="000D65BE"/>
    <w:rsid w:val="000D662E"/>
    <w:rsid w:val="000D669F"/>
    <w:rsid w:val="000D66D2"/>
    <w:rsid w:val="000D671A"/>
    <w:rsid w:val="000D671E"/>
    <w:rsid w:val="000D673C"/>
    <w:rsid w:val="000D6741"/>
    <w:rsid w:val="000D675F"/>
    <w:rsid w:val="000D6775"/>
    <w:rsid w:val="000D679D"/>
    <w:rsid w:val="000D67D4"/>
    <w:rsid w:val="000D67F1"/>
    <w:rsid w:val="000D683E"/>
    <w:rsid w:val="000D686F"/>
    <w:rsid w:val="000D68D6"/>
    <w:rsid w:val="000D68E1"/>
    <w:rsid w:val="000D692A"/>
    <w:rsid w:val="000D6949"/>
    <w:rsid w:val="000D6981"/>
    <w:rsid w:val="000D69B7"/>
    <w:rsid w:val="000D69C6"/>
    <w:rsid w:val="000D69F8"/>
    <w:rsid w:val="000D6A36"/>
    <w:rsid w:val="000D6A5B"/>
    <w:rsid w:val="000D6B08"/>
    <w:rsid w:val="000D6B6D"/>
    <w:rsid w:val="000D6BD3"/>
    <w:rsid w:val="000D6BF1"/>
    <w:rsid w:val="000D6C2D"/>
    <w:rsid w:val="000D6CA0"/>
    <w:rsid w:val="000D6CEC"/>
    <w:rsid w:val="000D6CF3"/>
    <w:rsid w:val="000D6CF9"/>
    <w:rsid w:val="000D6E4A"/>
    <w:rsid w:val="000D6E4B"/>
    <w:rsid w:val="000D6E5C"/>
    <w:rsid w:val="000D6E81"/>
    <w:rsid w:val="000D6E99"/>
    <w:rsid w:val="000D6EB5"/>
    <w:rsid w:val="000D6EE8"/>
    <w:rsid w:val="000D6FD3"/>
    <w:rsid w:val="000D7014"/>
    <w:rsid w:val="000D701C"/>
    <w:rsid w:val="000D7037"/>
    <w:rsid w:val="000D704C"/>
    <w:rsid w:val="000D7079"/>
    <w:rsid w:val="000D70F6"/>
    <w:rsid w:val="000D710C"/>
    <w:rsid w:val="000D7159"/>
    <w:rsid w:val="000D71B7"/>
    <w:rsid w:val="000D71CF"/>
    <w:rsid w:val="000D7224"/>
    <w:rsid w:val="000D7299"/>
    <w:rsid w:val="000D72C8"/>
    <w:rsid w:val="000D72E1"/>
    <w:rsid w:val="000D732C"/>
    <w:rsid w:val="000D73D6"/>
    <w:rsid w:val="000D73DD"/>
    <w:rsid w:val="000D7461"/>
    <w:rsid w:val="000D74BE"/>
    <w:rsid w:val="000D74CC"/>
    <w:rsid w:val="000D74FF"/>
    <w:rsid w:val="000D7543"/>
    <w:rsid w:val="000D754D"/>
    <w:rsid w:val="000D7575"/>
    <w:rsid w:val="000D7599"/>
    <w:rsid w:val="000D75FE"/>
    <w:rsid w:val="000D765F"/>
    <w:rsid w:val="000D7668"/>
    <w:rsid w:val="000D76DE"/>
    <w:rsid w:val="000D775E"/>
    <w:rsid w:val="000D778B"/>
    <w:rsid w:val="000D7795"/>
    <w:rsid w:val="000D77A2"/>
    <w:rsid w:val="000D7835"/>
    <w:rsid w:val="000D7843"/>
    <w:rsid w:val="000D7856"/>
    <w:rsid w:val="000D7862"/>
    <w:rsid w:val="000D786B"/>
    <w:rsid w:val="000D78CF"/>
    <w:rsid w:val="000D7916"/>
    <w:rsid w:val="000D7933"/>
    <w:rsid w:val="000D7949"/>
    <w:rsid w:val="000D796A"/>
    <w:rsid w:val="000D7991"/>
    <w:rsid w:val="000D799B"/>
    <w:rsid w:val="000D79CC"/>
    <w:rsid w:val="000D7A4F"/>
    <w:rsid w:val="000D7AA1"/>
    <w:rsid w:val="000D7ABF"/>
    <w:rsid w:val="000D7B4D"/>
    <w:rsid w:val="000D7B7E"/>
    <w:rsid w:val="000D7B98"/>
    <w:rsid w:val="000D7B9E"/>
    <w:rsid w:val="000D7B9F"/>
    <w:rsid w:val="000D7BBB"/>
    <w:rsid w:val="000D7BCB"/>
    <w:rsid w:val="000D7C02"/>
    <w:rsid w:val="000D7CA2"/>
    <w:rsid w:val="000D7CBD"/>
    <w:rsid w:val="000D7CCB"/>
    <w:rsid w:val="000D7CD3"/>
    <w:rsid w:val="000D7D1F"/>
    <w:rsid w:val="000D7D28"/>
    <w:rsid w:val="000D7D50"/>
    <w:rsid w:val="000D7D55"/>
    <w:rsid w:val="000D7D6B"/>
    <w:rsid w:val="000D7D8B"/>
    <w:rsid w:val="000D7DFA"/>
    <w:rsid w:val="000D7E61"/>
    <w:rsid w:val="000D7E7B"/>
    <w:rsid w:val="000D7F1B"/>
    <w:rsid w:val="000D7F72"/>
    <w:rsid w:val="000D7F8B"/>
    <w:rsid w:val="000D7FA9"/>
    <w:rsid w:val="000E001B"/>
    <w:rsid w:val="000E002A"/>
    <w:rsid w:val="000E0046"/>
    <w:rsid w:val="000E00F9"/>
    <w:rsid w:val="000E00FE"/>
    <w:rsid w:val="000E0105"/>
    <w:rsid w:val="000E0107"/>
    <w:rsid w:val="000E0127"/>
    <w:rsid w:val="000E012F"/>
    <w:rsid w:val="000E0134"/>
    <w:rsid w:val="000E0140"/>
    <w:rsid w:val="000E0143"/>
    <w:rsid w:val="000E0152"/>
    <w:rsid w:val="000E015D"/>
    <w:rsid w:val="000E0223"/>
    <w:rsid w:val="000E0266"/>
    <w:rsid w:val="000E0291"/>
    <w:rsid w:val="000E035D"/>
    <w:rsid w:val="000E037D"/>
    <w:rsid w:val="000E03CA"/>
    <w:rsid w:val="000E03CD"/>
    <w:rsid w:val="000E0435"/>
    <w:rsid w:val="000E0439"/>
    <w:rsid w:val="000E044C"/>
    <w:rsid w:val="000E046C"/>
    <w:rsid w:val="000E049F"/>
    <w:rsid w:val="000E04CD"/>
    <w:rsid w:val="000E0542"/>
    <w:rsid w:val="000E056D"/>
    <w:rsid w:val="000E05A7"/>
    <w:rsid w:val="000E05F2"/>
    <w:rsid w:val="000E05FC"/>
    <w:rsid w:val="000E0653"/>
    <w:rsid w:val="000E067D"/>
    <w:rsid w:val="000E067F"/>
    <w:rsid w:val="000E07C3"/>
    <w:rsid w:val="000E080A"/>
    <w:rsid w:val="000E080F"/>
    <w:rsid w:val="000E0857"/>
    <w:rsid w:val="000E086E"/>
    <w:rsid w:val="000E089B"/>
    <w:rsid w:val="000E08BD"/>
    <w:rsid w:val="000E0968"/>
    <w:rsid w:val="000E096D"/>
    <w:rsid w:val="000E097C"/>
    <w:rsid w:val="000E09DD"/>
    <w:rsid w:val="000E09F1"/>
    <w:rsid w:val="000E09F3"/>
    <w:rsid w:val="000E0A8E"/>
    <w:rsid w:val="000E0AC3"/>
    <w:rsid w:val="000E0B2F"/>
    <w:rsid w:val="000E0B74"/>
    <w:rsid w:val="000E0B80"/>
    <w:rsid w:val="000E0BEB"/>
    <w:rsid w:val="000E0C13"/>
    <w:rsid w:val="000E0C4C"/>
    <w:rsid w:val="000E0C63"/>
    <w:rsid w:val="000E0CB3"/>
    <w:rsid w:val="000E0CE8"/>
    <w:rsid w:val="000E0D19"/>
    <w:rsid w:val="000E0D33"/>
    <w:rsid w:val="000E0D35"/>
    <w:rsid w:val="000E0D49"/>
    <w:rsid w:val="000E0DE7"/>
    <w:rsid w:val="000E0E4D"/>
    <w:rsid w:val="000E0E5C"/>
    <w:rsid w:val="000E0E7D"/>
    <w:rsid w:val="000E0E91"/>
    <w:rsid w:val="000E0F4B"/>
    <w:rsid w:val="000E0F6B"/>
    <w:rsid w:val="000E10AD"/>
    <w:rsid w:val="000E10CC"/>
    <w:rsid w:val="000E10D9"/>
    <w:rsid w:val="000E113D"/>
    <w:rsid w:val="000E1172"/>
    <w:rsid w:val="000E117C"/>
    <w:rsid w:val="000E1210"/>
    <w:rsid w:val="000E1225"/>
    <w:rsid w:val="000E126C"/>
    <w:rsid w:val="000E129A"/>
    <w:rsid w:val="000E12A0"/>
    <w:rsid w:val="000E131D"/>
    <w:rsid w:val="000E1331"/>
    <w:rsid w:val="000E13A2"/>
    <w:rsid w:val="000E13BC"/>
    <w:rsid w:val="000E13E5"/>
    <w:rsid w:val="000E13EC"/>
    <w:rsid w:val="000E1405"/>
    <w:rsid w:val="000E1448"/>
    <w:rsid w:val="000E1459"/>
    <w:rsid w:val="000E1464"/>
    <w:rsid w:val="000E1470"/>
    <w:rsid w:val="000E14B2"/>
    <w:rsid w:val="000E14CB"/>
    <w:rsid w:val="000E1520"/>
    <w:rsid w:val="000E15F5"/>
    <w:rsid w:val="000E1602"/>
    <w:rsid w:val="000E162D"/>
    <w:rsid w:val="000E1643"/>
    <w:rsid w:val="000E16A5"/>
    <w:rsid w:val="000E16BB"/>
    <w:rsid w:val="000E17AC"/>
    <w:rsid w:val="000E17C5"/>
    <w:rsid w:val="000E17CC"/>
    <w:rsid w:val="000E1832"/>
    <w:rsid w:val="000E1890"/>
    <w:rsid w:val="000E18DC"/>
    <w:rsid w:val="000E18EA"/>
    <w:rsid w:val="000E1905"/>
    <w:rsid w:val="000E1915"/>
    <w:rsid w:val="000E1945"/>
    <w:rsid w:val="000E195D"/>
    <w:rsid w:val="000E1989"/>
    <w:rsid w:val="000E198F"/>
    <w:rsid w:val="000E1A2C"/>
    <w:rsid w:val="000E1A75"/>
    <w:rsid w:val="000E1A77"/>
    <w:rsid w:val="000E1A7A"/>
    <w:rsid w:val="000E1AD2"/>
    <w:rsid w:val="000E1B17"/>
    <w:rsid w:val="000E1B21"/>
    <w:rsid w:val="000E1B24"/>
    <w:rsid w:val="000E1B82"/>
    <w:rsid w:val="000E1BB8"/>
    <w:rsid w:val="000E1BC6"/>
    <w:rsid w:val="000E1BD4"/>
    <w:rsid w:val="000E1C2C"/>
    <w:rsid w:val="000E1C35"/>
    <w:rsid w:val="000E1C49"/>
    <w:rsid w:val="000E1C70"/>
    <w:rsid w:val="000E1C8F"/>
    <w:rsid w:val="000E1D43"/>
    <w:rsid w:val="000E1D48"/>
    <w:rsid w:val="000E1D9E"/>
    <w:rsid w:val="000E1E09"/>
    <w:rsid w:val="000E1E0D"/>
    <w:rsid w:val="000E1E30"/>
    <w:rsid w:val="000E1E38"/>
    <w:rsid w:val="000E1E70"/>
    <w:rsid w:val="000E1E74"/>
    <w:rsid w:val="000E1ECF"/>
    <w:rsid w:val="000E1F8A"/>
    <w:rsid w:val="000E1FC3"/>
    <w:rsid w:val="000E1FFC"/>
    <w:rsid w:val="000E2000"/>
    <w:rsid w:val="000E2040"/>
    <w:rsid w:val="000E20B7"/>
    <w:rsid w:val="000E20BB"/>
    <w:rsid w:val="000E20C8"/>
    <w:rsid w:val="000E20CB"/>
    <w:rsid w:val="000E210E"/>
    <w:rsid w:val="000E211D"/>
    <w:rsid w:val="000E2135"/>
    <w:rsid w:val="000E2263"/>
    <w:rsid w:val="000E2280"/>
    <w:rsid w:val="000E2296"/>
    <w:rsid w:val="000E22B4"/>
    <w:rsid w:val="000E22BF"/>
    <w:rsid w:val="000E22E6"/>
    <w:rsid w:val="000E2340"/>
    <w:rsid w:val="000E2344"/>
    <w:rsid w:val="000E23F5"/>
    <w:rsid w:val="000E2427"/>
    <w:rsid w:val="000E2452"/>
    <w:rsid w:val="000E2453"/>
    <w:rsid w:val="000E246D"/>
    <w:rsid w:val="000E24DA"/>
    <w:rsid w:val="000E251E"/>
    <w:rsid w:val="000E2550"/>
    <w:rsid w:val="000E2574"/>
    <w:rsid w:val="000E259B"/>
    <w:rsid w:val="000E2616"/>
    <w:rsid w:val="000E2661"/>
    <w:rsid w:val="000E26B5"/>
    <w:rsid w:val="000E26B9"/>
    <w:rsid w:val="000E26DB"/>
    <w:rsid w:val="000E26E9"/>
    <w:rsid w:val="000E279E"/>
    <w:rsid w:val="000E27AC"/>
    <w:rsid w:val="000E2866"/>
    <w:rsid w:val="000E28F0"/>
    <w:rsid w:val="000E296A"/>
    <w:rsid w:val="000E2970"/>
    <w:rsid w:val="000E2992"/>
    <w:rsid w:val="000E29F6"/>
    <w:rsid w:val="000E2AF1"/>
    <w:rsid w:val="000E2B2C"/>
    <w:rsid w:val="000E2B37"/>
    <w:rsid w:val="000E2B5E"/>
    <w:rsid w:val="000E2B68"/>
    <w:rsid w:val="000E2C61"/>
    <w:rsid w:val="000E2C8F"/>
    <w:rsid w:val="000E2CC3"/>
    <w:rsid w:val="000E2CE4"/>
    <w:rsid w:val="000E2CE7"/>
    <w:rsid w:val="000E2D09"/>
    <w:rsid w:val="000E2D15"/>
    <w:rsid w:val="000E2D24"/>
    <w:rsid w:val="000E2D26"/>
    <w:rsid w:val="000E2D41"/>
    <w:rsid w:val="000E2DC5"/>
    <w:rsid w:val="000E2DE5"/>
    <w:rsid w:val="000E2DF3"/>
    <w:rsid w:val="000E2E50"/>
    <w:rsid w:val="000E2EB2"/>
    <w:rsid w:val="000E2F4E"/>
    <w:rsid w:val="000E2F69"/>
    <w:rsid w:val="000E2F77"/>
    <w:rsid w:val="000E2F79"/>
    <w:rsid w:val="000E2FC6"/>
    <w:rsid w:val="000E2FF5"/>
    <w:rsid w:val="000E3036"/>
    <w:rsid w:val="000E3049"/>
    <w:rsid w:val="000E306A"/>
    <w:rsid w:val="000E3072"/>
    <w:rsid w:val="000E3097"/>
    <w:rsid w:val="000E30CA"/>
    <w:rsid w:val="000E30DA"/>
    <w:rsid w:val="000E30DD"/>
    <w:rsid w:val="000E3116"/>
    <w:rsid w:val="000E3178"/>
    <w:rsid w:val="000E317C"/>
    <w:rsid w:val="000E31A0"/>
    <w:rsid w:val="000E31D2"/>
    <w:rsid w:val="000E3215"/>
    <w:rsid w:val="000E32E5"/>
    <w:rsid w:val="000E32EA"/>
    <w:rsid w:val="000E32F0"/>
    <w:rsid w:val="000E32FB"/>
    <w:rsid w:val="000E3307"/>
    <w:rsid w:val="000E3480"/>
    <w:rsid w:val="000E34AB"/>
    <w:rsid w:val="000E34AC"/>
    <w:rsid w:val="000E34C0"/>
    <w:rsid w:val="000E3538"/>
    <w:rsid w:val="000E355F"/>
    <w:rsid w:val="000E358D"/>
    <w:rsid w:val="000E3593"/>
    <w:rsid w:val="000E35B5"/>
    <w:rsid w:val="000E35D7"/>
    <w:rsid w:val="000E3606"/>
    <w:rsid w:val="000E363A"/>
    <w:rsid w:val="000E3689"/>
    <w:rsid w:val="000E3697"/>
    <w:rsid w:val="000E36F0"/>
    <w:rsid w:val="000E370F"/>
    <w:rsid w:val="000E372B"/>
    <w:rsid w:val="000E3750"/>
    <w:rsid w:val="000E37AA"/>
    <w:rsid w:val="000E380D"/>
    <w:rsid w:val="000E3873"/>
    <w:rsid w:val="000E3884"/>
    <w:rsid w:val="000E388C"/>
    <w:rsid w:val="000E38A3"/>
    <w:rsid w:val="000E391D"/>
    <w:rsid w:val="000E396C"/>
    <w:rsid w:val="000E39CD"/>
    <w:rsid w:val="000E3A57"/>
    <w:rsid w:val="000E3AA0"/>
    <w:rsid w:val="000E3B88"/>
    <w:rsid w:val="000E3B95"/>
    <w:rsid w:val="000E3BA4"/>
    <w:rsid w:val="000E3BAE"/>
    <w:rsid w:val="000E3BBC"/>
    <w:rsid w:val="000E3C6B"/>
    <w:rsid w:val="000E3CC7"/>
    <w:rsid w:val="000E3D0B"/>
    <w:rsid w:val="000E3D24"/>
    <w:rsid w:val="000E3D37"/>
    <w:rsid w:val="000E3DD0"/>
    <w:rsid w:val="000E3E7F"/>
    <w:rsid w:val="000E3E9B"/>
    <w:rsid w:val="000E3EB4"/>
    <w:rsid w:val="000E3F7E"/>
    <w:rsid w:val="000E3FA5"/>
    <w:rsid w:val="000E4009"/>
    <w:rsid w:val="000E4039"/>
    <w:rsid w:val="000E403E"/>
    <w:rsid w:val="000E4089"/>
    <w:rsid w:val="000E410C"/>
    <w:rsid w:val="000E4118"/>
    <w:rsid w:val="000E4147"/>
    <w:rsid w:val="000E418E"/>
    <w:rsid w:val="000E41E6"/>
    <w:rsid w:val="000E41F5"/>
    <w:rsid w:val="000E4216"/>
    <w:rsid w:val="000E4236"/>
    <w:rsid w:val="000E4297"/>
    <w:rsid w:val="000E42C2"/>
    <w:rsid w:val="000E42F3"/>
    <w:rsid w:val="000E4306"/>
    <w:rsid w:val="000E4307"/>
    <w:rsid w:val="000E4373"/>
    <w:rsid w:val="000E439C"/>
    <w:rsid w:val="000E43D1"/>
    <w:rsid w:val="000E43DE"/>
    <w:rsid w:val="000E43F0"/>
    <w:rsid w:val="000E441F"/>
    <w:rsid w:val="000E4435"/>
    <w:rsid w:val="000E4469"/>
    <w:rsid w:val="000E448F"/>
    <w:rsid w:val="000E44B3"/>
    <w:rsid w:val="000E44EB"/>
    <w:rsid w:val="000E450D"/>
    <w:rsid w:val="000E454B"/>
    <w:rsid w:val="000E454D"/>
    <w:rsid w:val="000E4566"/>
    <w:rsid w:val="000E4571"/>
    <w:rsid w:val="000E4696"/>
    <w:rsid w:val="000E46C5"/>
    <w:rsid w:val="000E4717"/>
    <w:rsid w:val="000E472B"/>
    <w:rsid w:val="000E4797"/>
    <w:rsid w:val="000E479F"/>
    <w:rsid w:val="000E47A5"/>
    <w:rsid w:val="000E47C4"/>
    <w:rsid w:val="000E4860"/>
    <w:rsid w:val="000E486C"/>
    <w:rsid w:val="000E48C3"/>
    <w:rsid w:val="000E48EB"/>
    <w:rsid w:val="000E48F7"/>
    <w:rsid w:val="000E4903"/>
    <w:rsid w:val="000E491A"/>
    <w:rsid w:val="000E4985"/>
    <w:rsid w:val="000E4996"/>
    <w:rsid w:val="000E49C6"/>
    <w:rsid w:val="000E4A03"/>
    <w:rsid w:val="000E4A22"/>
    <w:rsid w:val="000E4A39"/>
    <w:rsid w:val="000E4A4A"/>
    <w:rsid w:val="000E4A5D"/>
    <w:rsid w:val="000E4AB6"/>
    <w:rsid w:val="000E4AE6"/>
    <w:rsid w:val="000E4B20"/>
    <w:rsid w:val="000E4B5B"/>
    <w:rsid w:val="000E4B68"/>
    <w:rsid w:val="000E4B6F"/>
    <w:rsid w:val="000E4B8D"/>
    <w:rsid w:val="000E4C02"/>
    <w:rsid w:val="000E4C2B"/>
    <w:rsid w:val="000E4C89"/>
    <w:rsid w:val="000E4C8B"/>
    <w:rsid w:val="000E4C9E"/>
    <w:rsid w:val="000E4CB5"/>
    <w:rsid w:val="000E4D41"/>
    <w:rsid w:val="000E4D5B"/>
    <w:rsid w:val="000E4DA6"/>
    <w:rsid w:val="000E4DBD"/>
    <w:rsid w:val="000E4DEC"/>
    <w:rsid w:val="000E4EC3"/>
    <w:rsid w:val="000E4ECB"/>
    <w:rsid w:val="000E4EE3"/>
    <w:rsid w:val="000E4F78"/>
    <w:rsid w:val="000E4FB5"/>
    <w:rsid w:val="000E4FE4"/>
    <w:rsid w:val="000E5018"/>
    <w:rsid w:val="000E5038"/>
    <w:rsid w:val="000E5065"/>
    <w:rsid w:val="000E511A"/>
    <w:rsid w:val="000E5127"/>
    <w:rsid w:val="000E5134"/>
    <w:rsid w:val="000E5163"/>
    <w:rsid w:val="000E5246"/>
    <w:rsid w:val="000E5261"/>
    <w:rsid w:val="000E52BA"/>
    <w:rsid w:val="000E52E3"/>
    <w:rsid w:val="000E533C"/>
    <w:rsid w:val="000E5347"/>
    <w:rsid w:val="000E5360"/>
    <w:rsid w:val="000E53B2"/>
    <w:rsid w:val="000E5481"/>
    <w:rsid w:val="000E556D"/>
    <w:rsid w:val="000E557B"/>
    <w:rsid w:val="000E55E2"/>
    <w:rsid w:val="000E55E8"/>
    <w:rsid w:val="000E560B"/>
    <w:rsid w:val="000E5611"/>
    <w:rsid w:val="000E5645"/>
    <w:rsid w:val="000E5665"/>
    <w:rsid w:val="000E567F"/>
    <w:rsid w:val="000E5681"/>
    <w:rsid w:val="000E569A"/>
    <w:rsid w:val="000E56FF"/>
    <w:rsid w:val="000E573B"/>
    <w:rsid w:val="000E57D2"/>
    <w:rsid w:val="000E57D7"/>
    <w:rsid w:val="000E583E"/>
    <w:rsid w:val="000E5874"/>
    <w:rsid w:val="000E5881"/>
    <w:rsid w:val="000E5882"/>
    <w:rsid w:val="000E5956"/>
    <w:rsid w:val="000E5982"/>
    <w:rsid w:val="000E599A"/>
    <w:rsid w:val="000E59A2"/>
    <w:rsid w:val="000E59A5"/>
    <w:rsid w:val="000E59E4"/>
    <w:rsid w:val="000E59F0"/>
    <w:rsid w:val="000E59F8"/>
    <w:rsid w:val="000E5A4D"/>
    <w:rsid w:val="000E5A7A"/>
    <w:rsid w:val="000E5A8B"/>
    <w:rsid w:val="000E5AB5"/>
    <w:rsid w:val="000E5AC9"/>
    <w:rsid w:val="000E5AF0"/>
    <w:rsid w:val="000E5AF7"/>
    <w:rsid w:val="000E5B11"/>
    <w:rsid w:val="000E5B24"/>
    <w:rsid w:val="000E5B2D"/>
    <w:rsid w:val="000E5B30"/>
    <w:rsid w:val="000E5B3D"/>
    <w:rsid w:val="000E5B5C"/>
    <w:rsid w:val="000E5B6D"/>
    <w:rsid w:val="000E5B90"/>
    <w:rsid w:val="000E5BCF"/>
    <w:rsid w:val="000E5BF3"/>
    <w:rsid w:val="000E5C14"/>
    <w:rsid w:val="000E5C51"/>
    <w:rsid w:val="000E5C56"/>
    <w:rsid w:val="000E5C58"/>
    <w:rsid w:val="000E5C5F"/>
    <w:rsid w:val="000E5CD3"/>
    <w:rsid w:val="000E5D69"/>
    <w:rsid w:val="000E5D76"/>
    <w:rsid w:val="000E5D8A"/>
    <w:rsid w:val="000E5D9F"/>
    <w:rsid w:val="000E5DC7"/>
    <w:rsid w:val="000E5E4A"/>
    <w:rsid w:val="000E5E80"/>
    <w:rsid w:val="000E5E8A"/>
    <w:rsid w:val="000E5EA1"/>
    <w:rsid w:val="000E5EF1"/>
    <w:rsid w:val="000E5F0D"/>
    <w:rsid w:val="000E5F2D"/>
    <w:rsid w:val="000E5F8C"/>
    <w:rsid w:val="000E5FA9"/>
    <w:rsid w:val="000E5FDB"/>
    <w:rsid w:val="000E5FF0"/>
    <w:rsid w:val="000E6071"/>
    <w:rsid w:val="000E6089"/>
    <w:rsid w:val="000E60A6"/>
    <w:rsid w:val="000E60BA"/>
    <w:rsid w:val="000E60C9"/>
    <w:rsid w:val="000E60D1"/>
    <w:rsid w:val="000E60DF"/>
    <w:rsid w:val="000E60F8"/>
    <w:rsid w:val="000E6102"/>
    <w:rsid w:val="000E6154"/>
    <w:rsid w:val="000E616D"/>
    <w:rsid w:val="000E61B4"/>
    <w:rsid w:val="000E6214"/>
    <w:rsid w:val="000E6221"/>
    <w:rsid w:val="000E62AD"/>
    <w:rsid w:val="000E62B4"/>
    <w:rsid w:val="000E62D7"/>
    <w:rsid w:val="000E631C"/>
    <w:rsid w:val="000E631E"/>
    <w:rsid w:val="000E6343"/>
    <w:rsid w:val="000E6348"/>
    <w:rsid w:val="000E637B"/>
    <w:rsid w:val="000E6399"/>
    <w:rsid w:val="000E63DD"/>
    <w:rsid w:val="000E643D"/>
    <w:rsid w:val="000E644E"/>
    <w:rsid w:val="000E6512"/>
    <w:rsid w:val="000E6556"/>
    <w:rsid w:val="000E6599"/>
    <w:rsid w:val="000E65BE"/>
    <w:rsid w:val="000E65E3"/>
    <w:rsid w:val="000E65E8"/>
    <w:rsid w:val="000E65F9"/>
    <w:rsid w:val="000E6611"/>
    <w:rsid w:val="000E6644"/>
    <w:rsid w:val="000E6718"/>
    <w:rsid w:val="000E671C"/>
    <w:rsid w:val="000E6765"/>
    <w:rsid w:val="000E6767"/>
    <w:rsid w:val="000E6788"/>
    <w:rsid w:val="000E683A"/>
    <w:rsid w:val="000E6881"/>
    <w:rsid w:val="000E68CA"/>
    <w:rsid w:val="000E68E2"/>
    <w:rsid w:val="000E6908"/>
    <w:rsid w:val="000E690C"/>
    <w:rsid w:val="000E6933"/>
    <w:rsid w:val="000E6940"/>
    <w:rsid w:val="000E6967"/>
    <w:rsid w:val="000E69BB"/>
    <w:rsid w:val="000E6A12"/>
    <w:rsid w:val="000E6A3D"/>
    <w:rsid w:val="000E6A5C"/>
    <w:rsid w:val="000E6AA3"/>
    <w:rsid w:val="000E6B0C"/>
    <w:rsid w:val="000E6C0A"/>
    <w:rsid w:val="000E6C18"/>
    <w:rsid w:val="000E6CA8"/>
    <w:rsid w:val="000E6CC6"/>
    <w:rsid w:val="000E6CCD"/>
    <w:rsid w:val="000E6D96"/>
    <w:rsid w:val="000E6DB4"/>
    <w:rsid w:val="000E6DCE"/>
    <w:rsid w:val="000E6E2F"/>
    <w:rsid w:val="000E6E60"/>
    <w:rsid w:val="000E6E70"/>
    <w:rsid w:val="000E6E7A"/>
    <w:rsid w:val="000E6EA0"/>
    <w:rsid w:val="000E6EA3"/>
    <w:rsid w:val="000E6EAB"/>
    <w:rsid w:val="000E6F02"/>
    <w:rsid w:val="000E6F2C"/>
    <w:rsid w:val="000E6FF8"/>
    <w:rsid w:val="000E7022"/>
    <w:rsid w:val="000E7133"/>
    <w:rsid w:val="000E7154"/>
    <w:rsid w:val="000E71ED"/>
    <w:rsid w:val="000E7219"/>
    <w:rsid w:val="000E724A"/>
    <w:rsid w:val="000E7252"/>
    <w:rsid w:val="000E7255"/>
    <w:rsid w:val="000E725A"/>
    <w:rsid w:val="000E7288"/>
    <w:rsid w:val="000E729C"/>
    <w:rsid w:val="000E72AA"/>
    <w:rsid w:val="000E7309"/>
    <w:rsid w:val="000E7346"/>
    <w:rsid w:val="000E741E"/>
    <w:rsid w:val="000E7454"/>
    <w:rsid w:val="000E7499"/>
    <w:rsid w:val="000E74B4"/>
    <w:rsid w:val="000E74DB"/>
    <w:rsid w:val="000E7533"/>
    <w:rsid w:val="000E7540"/>
    <w:rsid w:val="000E756A"/>
    <w:rsid w:val="000E75DB"/>
    <w:rsid w:val="000E761E"/>
    <w:rsid w:val="000E7632"/>
    <w:rsid w:val="000E7666"/>
    <w:rsid w:val="000E7667"/>
    <w:rsid w:val="000E76B1"/>
    <w:rsid w:val="000E76CC"/>
    <w:rsid w:val="000E76D8"/>
    <w:rsid w:val="000E774D"/>
    <w:rsid w:val="000E7781"/>
    <w:rsid w:val="000E7792"/>
    <w:rsid w:val="000E77CD"/>
    <w:rsid w:val="000E77F4"/>
    <w:rsid w:val="000E78A9"/>
    <w:rsid w:val="000E78DF"/>
    <w:rsid w:val="000E78E4"/>
    <w:rsid w:val="000E78ED"/>
    <w:rsid w:val="000E7918"/>
    <w:rsid w:val="000E7946"/>
    <w:rsid w:val="000E79FC"/>
    <w:rsid w:val="000E7A46"/>
    <w:rsid w:val="000E7A49"/>
    <w:rsid w:val="000E7A7D"/>
    <w:rsid w:val="000E7AA7"/>
    <w:rsid w:val="000E7B30"/>
    <w:rsid w:val="000E7B3D"/>
    <w:rsid w:val="000E7B48"/>
    <w:rsid w:val="000E7B5F"/>
    <w:rsid w:val="000E7BCF"/>
    <w:rsid w:val="000E7BD2"/>
    <w:rsid w:val="000E7BE7"/>
    <w:rsid w:val="000E7BED"/>
    <w:rsid w:val="000E7BF8"/>
    <w:rsid w:val="000E7C01"/>
    <w:rsid w:val="000E7C21"/>
    <w:rsid w:val="000E7C4C"/>
    <w:rsid w:val="000E7CA2"/>
    <w:rsid w:val="000E7CA4"/>
    <w:rsid w:val="000E7D57"/>
    <w:rsid w:val="000E7D88"/>
    <w:rsid w:val="000E7DA5"/>
    <w:rsid w:val="000E7E07"/>
    <w:rsid w:val="000E7E2E"/>
    <w:rsid w:val="000E7E55"/>
    <w:rsid w:val="000E7E79"/>
    <w:rsid w:val="000E7E82"/>
    <w:rsid w:val="000E7EA0"/>
    <w:rsid w:val="000E7EA5"/>
    <w:rsid w:val="000E7ECF"/>
    <w:rsid w:val="000E7F0B"/>
    <w:rsid w:val="000E7F43"/>
    <w:rsid w:val="000E7F61"/>
    <w:rsid w:val="000E7FBD"/>
    <w:rsid w:val="000E7FC6"/>
    <w:rsid w:val="000F005F"/>
    <w:rsid w:val="000F00AF"/>
    <w:rsid w:val="000F00E6"/>
    <w:rsid w:val="000F00FE"/>
    <w:rsid w:val="000F0136"/>
    <w:rsid w:val="000F0150"/>
    <w:rsid w:val="000F015A"/>
    <w:rsid w:val="000F01F8"/>
    <w:rsid w:val="000F024D"/>
    <w:rsid w:val="000F0252"/>
    <w:rsid w:val="000F02A5"/>
    <w:rsid w:val="000F02B5"/>
    <w:rsid w:val="000F02D1"/>
    <w:rsid w:val="000F0357"/>
    <w:rsid w:val="000F03ED"/>
    <w:rsid w:val="000F03FA"/>
    <w:rsid w:val="000F042C"/>
    <w:rsid w:val="000F0460"/>
    <w:rsid w:val="000F0470"/>
    <w:rsid w:val="000F048C"/>
    <w:rsid w:val="000F0498"/>
    <w:rsid w:val="000F04A0"/>
    <w:rsid w:val="000F0573"/>
    <w:rsid w:val="000F05F0"/>
    <w:rsid w:val="000F068C"/>
    <w:rsid w:val="000F06EC"/>
    <w:rsid w:val="000F0726"/>
    <w:rsid w:val="000F0728"/>
    <w:rsid w:val="000F0743"/>
    <w:rsid w:val="000F075F"/>
    <w:rsid w:val="000F076D"/>
    <w:rsid w:val="000F07A7"/>
    <w:rsid w:val="000F07B1"/>
    <w:rsid w:val="000F07C9"/>
    <w:rsid w:val="000F07FF"/>
    <w:rsid w:val="000F0816"/>
    <w:rsid w:val="000F0822"/>
    <w:rsid w:val="000F0839"/>
    <w:rsid w:val="000F087A"/>
    <w:rsid w:val="000F0881"/>
    <w:rsid w:val="000F08FE"/>
    <w:rsid w:val="000F0905"/>
    <w:rsid w:val="000F0931"/>
    <w:rsid w:val="000F095A"/>
    <w:rsid w:val="000F0983"/>
    <w:rsid w:val="000F09A0"/>
    <w:rsid w:val="000F09AF"/>
    <w:rsid w:val="000F0AF9"/>
    <w:rsid w:val="000F0B1A"/>
    <w:rsid w:val="000F0BDF"/>
    <w:rsid w:val="000F0BEE"/>
    <w:rsid w:val="000F0BF8"/>
    <w:rsid w:val="000F0BF9"/>
    <w:rsid w:val="000F0C60"/>
    <w:rsid w:val="000F0C6A"/>
    <w:rsid w:val="000F0CC8"/>
    <w:rsid w:val="000F0D60"/>
    <w:rsid w:val="000F0DA3"/>
    <w:rsid w:val="000F0DA6"/>
    <w:rsid w:val="000F0DD0"/>
    <w:rsid w:val="000F0DEC"/>
    <w:rsid w:val="000F0E1F"/>
    <w:rsid w:val="000F0E31"/>
    <w:rsid w:val="000F0E83"/>
    <w:rsid w:val="000F0E85"/>
    <w:rsid w:val="000F0EC6"/>
    <w:rsid w:val="000F0EDC"/>
    <w:rsid w:val="000F0EE9"/>
    <w:rsid w:val="000F0EEC"/>
    <w:rsid w:val="000F0EF9"/>
    <w:rsid w:val="000F0F17"/>
    <w:rsid w:val="000F0F4B"/>
    <w:rsid w:val="000F0F4F"/>
    <w:rsid w:val="000F0FA7"/>
    <w:rsid w:val="000F0FAA"/>
    <w:rsid w:val="000F0FB7"/>
    <w:rsid w:val="000F1008"/>
    <w:rsid w:val="000F1027"/>
    <w:rsid w:val="000F1030"/>
    <w:rsid w:val="000F1039"/>
    <w:rsid w:val="000F1058"/>
    <w:rsid w:val="000F1088"/>
    <w:rsid w:val="000F1089"/>
    <w:rsid w:val="000F108E"/>
    <w:rsid w:val="000F10A6"/>
    <w:rsid w:val="000F10C1"/>
    <w:rsid w:val="000F10E3"/>
    <w:rsid w:val="000F10EF"/>
    <w:rsid w:val="000F10F0"/>
    <w:rsid w:val="000F11B0"/>
    <w:rsid w:val="000F11C0"/>
    <w:rsid w:val="000F11D5"/>
    <w:rsid w:val="000F1228"/>
    <w:rsid w:val="000F122E"/>
    <w:rsid w:val="000F12D8"/>
    <w:rsid w:val="000F136E"/>
    <w:rsid w:val="000F138E"/>
    <w:rsid w:val="000F1394"/>
    <w:rsid w:val="000F13B3"/>
    <w:rsid w:val="000F13D3"/>
    <w:rsid w:val="000F13F9"/>
    <w:rsid w:val="000F140E"/>
    <w:rsid w:val="000F1439"/>
    <w:rsid w:val="000F143A"/>
    <w:rsid w:val="000F14CA"/>
    <w:rsid w:val="000F14D7"/>
    <w:rsid w:val="000F14DE"/>
    <w:rsid w:val="000F1501"/>
    <w:rsid w:val="000F1508"/>
    <w:rsid w:val="000F151B"/>
    <w:rsid w:val="000F155F"/>
    <w:rsid w:val="000F156C"/>
    <w:rsid w:val="000F164D"/>
    <w:rsid w:val="000F167A"/>
    <w:rsid w:val="000F16DF"/>
    <w:rsid w:val="000F16E4"/>
    <w:rsid w:val="000F16F3"/>
    <w:rsid w:val="000F177B"/>
    <w:rsid w:val="000F1797"/>
    <w:rsid w:val="000F1805"/>
    <w:rsid w:val="000F184D"/>
    <w:rsid w:val="000F188A"/>
    <w:rsid w:val="000F18DA"/>
    <w:rsid w:val="000F1905"/>
    <w:rsid w:val="000F1927"/>
    <w:rsid w:val="000F1969"/>
    <w:rsid w:val="000F196B"/>
    <w:rsid w:val="000F199C"/>
    <w:rsid w:val="000F19C3"/>
    <w:rsid w:val="000F19E1"/>
    <w:rsid w:val="000F19F1"/>
    <w:rsid w:val="000F19F8"/>
    <w:rsid w:val="000F1A15"/>
    <w:rsid w:val="000F1A3A"/>
    <w:rsid w:val="000F1A7A"/>
    <w:rsid w:val="000F1AD6"/>
    <w:rsid w:val="000F1B1C"/>
    <w:rsid w:val="000F1B22"/>
    <w:rsid w:val="000F1B85"/>
    <w:rsid w:val="000F1B9D"/>
    <w:rsid w:val="000F1BC7"/>
    <w:rsid w:val="000F1C21"/>
    <w:rsid w:val="000F1C2E"/>
    <w:rsid w:val="000F1C76"/>
    <w:rsid w:val="000F1C87"/>
    <w:rsid w:val="000F1CAC"/>
    <w:rsid w:val="000F1CC8"/>
    <w:rsid w:val="000F1D38"/>
    <w:rsid w:val="000F1D77"/>
    <w:rsid w:val="000F1DBE"/>
    <w:rsid w:val="000F1DBF"/>
    <w:rsid w:val="000F1E0E"/>
    <w:rsid w:val="000F1E12"/>
    <w:rsid w:val="000F1E30"/>
    <w:rsid w:val="000F1F73"/>
    <w:rsid w:val="000F1F9E"/>
    <w:rsid w:val="000F1FA2"/>
    <w:rsid w:val="000F1FD2"/>
    <w:rsid w:val="000F1FFB"/>
    <w:rsid w:val="000F208B"/>
    <w:rsid w:val="000F20ED"/>
    <w:rsid w:val="000F21BF"/>
    <w:rsid w:val="000F21D7"/>
    <w:rsid w:val="000F221F"/>
    <w:rsid w:val="000F2230"/>
    <w:rsid w:val="000F2288"/>
    <w:rsid w:val="000F22FE"/>
    <w:rsid w:val="000F2360"/>
    <w:rsid w:val="000F237F"/>
    <w:rsid w:val="000F2394"/>
    <w:rsid w:val="000F2482"/>
    <w:rsid w:val="000F24A9"/>
    <w:rsid w:val="000F24C6"/>
    <w:rsid w:val="000F252B"/>
    <w:rsid w:val="000F253B"/>
    <w:rsid w:val="000F2547"/>
    <w:rsid w:val="000F255F"/>
    <w:rsid w:val="000F25BF"/>
    <w:rsid w:val="000F25DB"/>
    <w:rsid w:val="000F260B"/>
    <w:rsid w:val="000F2689"/>
    <w:rsid w:val="000F26DF"/>
    <w:rsid w:val="000F270D"/>
    <w:rsid w:val="000F272E"/>
    <w:rsid w:val="000F274D"/>
    <w:rsid w:val="000F2785"/>
    <w:rsid w:val="000F278F"/>
    <w:rsid w:val="000F285D"/>
    <w:rsid w:val="000F28E1"/>
    <w:rsid w:val="000F2955"/>
    <w:rsid w:val="000F2980"/>
    <w:rsid w:val="000F2984"/>
    <w:rsid w:val="000F29C2"/>
    <w:rsid w:val="000F2A79"/>
    <w:rsid w:val="000F2B04"/>
    <w:rsid w:val="000F2BD3"/>
    <w:rsid w:val="000F2BDA"/>
    <w:rsid w:val="000F2BEB"/>
    <w:rsid w:val="000F2C64"/>
    <w:rsid w:val="000F2C71"/>
    <w:rsid w:val="000F2C75"/>
    <w:rsid w:val="000F2C8F"/>
    <w:rsid w:val="000F2CBE"/>
    <w:rsid w:val="000F2D1C"/>
    <w:rsid w:val="000F2D67"/>
    <w:rsid w:val="000F2D97"/>
    <w:rsid w:val="000F2D98"/>
    <w:rsid w:val="000F2E2B"/>
    <w:rsid w:val="000F2E50"/>
    <w:rsid w:val="000F2E74"/>
    <w:rsid w:val="000F2F11"/>
    <w:rsid w:val="000F2F3D"/>
    <w:rsid w:val="000F2F82"/>
    <w:rsid w:val="000F2FF5"/>
    <w:rsid w:val="000F2FFF"/>
    <w:rsid w:val="000F305A"/>
    <w:rsid w:val="000F310A"/>
    <w:rsid w:val="000F3141"/>
    <w:rsid w:val="000F315B"/>
    <w:rsid w:val="000F317D"/>
    <w:rsid w:val="000F317E"/>
    <w:rsid w:val="000F31B9"/>
    <w:rsid w:val="000F31BA"/>
    <w:rsid w:val="000F31E5"/>
    <w:rsid w:val="000F31E8"/>
    <w:rsid w:val="000F320E"/>
    <w:rsid w:val="000F328A"/>
    <w:rsid w:val="000F32B1"/>
    <w:rsid w:val="000F3360"/>
    <w:rsid w:val="000F3369"/>
    <w:rsid w:val="000F33E1"/>
    <w:rsid w:val="000F33F2"/>
    <w:rsid w:val="000F33FD"/>
    <w:rsid w:val="000F3423"/>
    <w:rsid w:val="000F3434"/>
    <w:rsid w:val="000F3452"/>
    <w:rsid w:val="000F3471"/>
    <w:rsid w:val="000F35A4"/>
    <w:rsid w:val="000F35B2"/>
    <w:rsid w:val="000F35FF"/>
    <w:rsid w:val="000F3612"/>
    <w:rsid w:val="000F3619"/>
    <w:rsid w:val="000F367A"/>
    <w:rsid w:val="000F36B4"/>
    <w:rsid w:val="000F36CA"/>
    <w:rsid w:val="000F36D8"/>
    <w:rsid w:val="000F36DB"/>
    <w:rsid w:val="000F3717"/>
    <w:rsid w:val="000F3770"/>
    <w:rsid w:val="000F37B7"/>
    <w:rsid w:val="000F37CD"/>
    <w:rsid w:val="000F37DB"/>
    <w:rsid w:val="000F37F4"/>
    <w:rsid w:val="000F3800"/>
    <w:rsid w:val="000F3831"/>
    <w:rsid w:val="000F3894"/>
    <w:rsid w:val="000F38B9"/>
    <w:rsid w:val="000F38EC"/>
    <w:rsid w:val="000F3938"/>
    <w:rsid w:val="000F393B"/>
    <w:rsid w:val="000F398B"/>
    <w:rsid w:val="000F39A4"/>
    <w:rsid w:val="000F39B8"/>
    <w:rsid w:val="000F39BF"/>
    <w:rsid w:val="000F3A11"/>
    <w:rsid w:val="000F3AA5"/>
    <w:rsid w:val="000F3AD7"/>
    <w:rsid w:val="000F3ADF"/>
    <w:rsid w:val="000F3AE1"/>
    <w:rsid w:val="000F3AE4"/>
    <w:rsid w:val="000F3B1E"/>
    <w:rsid w:val="000F3B76"/>
    <w:rsid w:val="000F3BA1"/>
    <w:rsid w:val="000F3BC5"/>
    <w:rsid w:val="000F3BD0"/>
    <w:rsid w:val="000F3C15"/>
    <w:rsid w:val="000F3C21"/>
    <w:rsid w:val="000F3C27"/>
    <w:rsid w:val="000F3C50"/>
    <w:rsid w:val="000F3C6E"/>
    <w:rsid w:val="000F3CA6"/>
    <w:rsid w:val="000F3CCB"/>
    <w:rsid w:val="000F3D29"/>
    <w:rsid w:val="000F3D49"/>
    <w:rsid w:val="000F3DB5"/>
    <w:rsid w:val="000F3DE4"/>
    <w:rsid w:val="000F3DE8"/>
    <w:rsid w:val="000F3E08"/>
    <w:rsid w:val="000F3E18"/>
    <w:rsid w:val="000F3E46"/>
    <w:rsid w:val="000F3E96"/>
    <w:rsid w:val="000F3ECA"/>
    <w:rsid w:val="000F3F31"/>
    <w:rsid w:val="000F3F41"/>
    <w:rsid w:val="000F3F48"/>
    <w:rsid w:val="000F3F62"/>
    <w:rsid w:val="000F3F86"/>
    <w:rsid w:val="000F3F87"/>
    <w:rsid w:val="000F3FB1"/>
    <w:rsid w:val="000F3FC6"/>
    <w:rsid w:val="000F3FD4"/>
    <w:rsid w:val="000F3FF2"/>
    <w:rsid w:val="000F3FF4"/>
    <w:rsid w:val="000F4072"/>
    <w:rsid w:val="000F408A"/>
    <w:rsid w:val="000F40B7"/>
    <w:rsid w:val="000F40EF"/>
    <w:rsid w:val="000F410A"/>
    <w:rsid w:val="000F4120"/>
    <w:rsid w:val="000F4128"/>
    <w:rsid w:val="000F4143"/>
    <w:rsid w:val="000F4163"/>
    <w:rsid w:val="000F416B"/>
    <w:rsid w:val="000F41DB"/>
    <w:rsid w:val="000F41F2"/>
    <w:rsid w:val="000F426F"/>
    <w:rsid w:val="000F42AC"/>
    <w:rsid w:val="000F4308"/>
    <w:rsid w:val="000F439D"/>
    <w:rsid w:val="000F43CA"/>
    <w:rsid w:val="000F43D7"/>
    <w:rsid w:val="000F445F"/>
    <w:rsid w:val="000F4472"/>
    <w:rsid w:val="000F44AA"/>
    <w:rsid w:val="000F44BC"/>
    <w:rsid w:val="000F4502"/>
    <w:rsid w:val="000F4505"/>
    <w:rsid w:val="000F452E"/>
    <w:rsid w:val="000F4531"/>
    <w:rsid w:val="000F4564"/>
    <w:rsid w:val="000F45FB"/>
    <w:rsid w:val="000F4630"/>
    <w:rsid w:val="000F4695"/>
    <w:rsid w:val="000F46BA"/>
    <w:rsid w:val="000F46D7"/>
    <w:rsid w:val="000F4708"/>
    <w:rsid w:val="000F4768"/>
    <w:rsid w:val="000F4781"/>
    <w:rsid w:val="000F4799"/>
    <w:rsid w:val="000F47B7"/>
    <w:rsid w:val="000F47BB"/>
    <w:rsid w:val="000F47E5"/>
    <w:rsid w:val="000F47FD"/>
    <w:rsid w:val="000F4800"/>
    <w:rsid w:val="000F486D"/>
    <w:rsid w:val="000F48A0"/>
    <w:rsid w:val="000F48CD"/>
    <w:rsid w:val="000F48FD"/>
    <w:rsid w:val="000F4933"/>
    <w:rsid w:val="000F496A"/>
    <w:rsid w:val="000F49E8"/>
    <w:rsid w:val="000F49F5"/>
    <w:rsid w:val="000F4A0B"/>
    <w:rsid w:val="000F4A2D"/>
    <w:rsid w:val="000F4B75"/>
    <w:rsid w:val="000F4B8D"/>
    <w:rsid w:val="000F4BB1"/>
    <w:rsid w:val="000F4BF6"/>
    <w:rsid w:val="000F4C34"/>
    <w:rsid w:val="000F4C41"/>
    <w:rsid w:val="000F4CED"/>
    <w:rsid w:val="000F4D34"/>
    <w:rsid w:val="000F4D5B"/>
    <w:rsid w:val="000F4DD3"/>
    <w:rsid w:val="000F4DDD"/>
    <w:rsid w:val="000F4DF6"/>
    <w:rsid w:val="000F4E21"/>
    <w:rsid w:val="000F4E41"/>
    <w:rsid w:val="000F4E47"/>
    <w:rsid w:val="000F4E4F"/>
    <w:rsid w:val="000F4E5A"/>
    <w:rsid w:val="000F4E9F"/>
    <w:rsid w:val="000F4EA2"/>
    <w:rsid w:val="000F4EA9"/>
    <w:rsid w:val="000F4EB6"/>
    <w:rsid w:val="000F4F22"/>
    <w:rsid w:val="000F4F32"/>
    <w:rsid w:val="000F4F3F"/>
    <w:rsid w:val="000F4F44"/>
    <w:rsid w:val="000F4F6C"/>
    <w:rsid w:val="000F504B"/>
    <w:rsid w:val="000F5071"/>
    <w:rsid w:val="000F5075"/>
    <w:rsid w:val="000F50D8"/>
    <w:rsid w:val="000F512C"/>
    <w:rsid w:val="000F5157"/>
    <w:rsid w:val="000F525C"/>
    <w:rsid w:val="000F528C"/>
    <w:rsid w:val="000F52AE"/>
    <w:rsid w:val="000F52D7"/>
    <w:rsid w:val="000F530C"/>
    <w:rsid w:val="000F532E"/>
    <w:rsid w:val="000F534D"/>
    <w:rsid w:val="000F5363"/>
    <w:rsid w:val="000F536D"/>
    <w:rsid w:val="000F53B1"/>
    <w:rsid w:val="000F53B8"/>
    <w:rsid w:val="000F5436"/>
    <w:rsid w:val="000F5437"/>
    <w:rsid w:val="000F544A"/>
    <w:rsid w:val="000F54C4"/>
    <w:rsid w:val="000F551C"/>
    <w:rsid w:val="000F5534"/>
    <w:rsid w:val="000F5583"/>
    <w:rsid w:val="000F55CA"/>
    <w:rsid w:val="000F55F8"/>
    <w:rsid w:val="000F567D"/>
    <w:rsid w:val="000F570E"/>
    <w:rsid w:val="000F5741"/>
    <w:rsid w:val="000F5745"/>
    <w:rsid w:val="000F5748"/>
    <w:rsid w:val="000F5765"/>
    <w:rsid w:val="000F57D8"/>
    <w:rsid w:val="000F5805"/>
    <w:rsid w:val="000F5809"/>
    <w:rsid w:val="000F5853"/>
    <w:rsid w:val="000F58AE"/>
    <w:rsid w:val="000F58D2"/>
    <w:rsid w:val="000F58DC"/>
    <w:rsid w:val="000F5909"/>
    <w:rsid w:val="000F5969"/>
    <w:rsid w:val="000F59BE"/>
    <w:rsid w:val="000F59C2"/>
    <w:rsid w:val="000F59E1"/>
    <w:rsid w:val="000F5A1B"/>
    <w:rsid w:val="000F5A31"/>
    <w:rsid w:val="000F5A44"/>
    <w:rsid w:val="000F5A6A"/>
    <w:rsid w:val="000F5A73"/>
    <w:rsid w:val="000F5AE1"/>
    <w:rsid w:val="000F5AF2"/>
    <w:rsid w:val="000F5AF5"/>
    <w:rsid w:val="000F5B6E"/>
    <w:rsid w:val="000F5B7C"/>
    <w:rsid w:val="000F5BAC"/>
    <w:rsid w:val="000F5BE2"/>
    <w:rsid w:val="000F5C55"/>
    <w:rsid w:val="000F5C6B"/>
    <w:rsid w:val="000F5C90"/>
    <w:rsid w:val="000F5CA2"/>
    <w:rsid w:val="000F5CA3"/>
    <w:rsid w:val="000F5CB5"/>
    <w:rsid w:val="000F5CF5"/>
    <w:rsid w:val="000F5D28"/>
    <w:rsid w:val="000F5E23"/>
    <w:rsid w:val="000F5E33"/>
    <w:rsid w:val="000F5E63"/>
    <w:rsid w:val="000F5E92"/>
    <w:rsid w:val="000F5EA0"/>
    <w:rsid w:val="000F5EAF"/>
    <w:rsid w:val="000F5ECE"/>
    <w:rsid w:val="000F5EE8"/>
    <w:rsid w:val="000F5F14"/>
    <w:rsid w:val="000F5F74"/>
    <w:rsid w:val="000F5F82"/>
    <w:rsid w:val="000F5FB0"/>
    <w:rsid w:val="000F5FB1"/>
    <w:rsid w:val="000F5FB9"/>
    <w:rsid w:val="000F5FBB"/>
    <w:rsid w:val="000F60B0"/>
    <w:rsid w:val="000F614F"/>
    <w:rsid w:val="000F619F"/>
    <w:rsid w:val="000F61A3"/>
    <w:rsid w:val="000F61A5"/>
    <w:rsid w:val="000F61BF"/>
    <w:rsid w:val="000F6229"/>
    <w:rsid w:val="000F6245"/>
    <w:rsid w:val="000F6266"/>
    <w:rsid w:val="000F6280"/>
    <w:rsid w:val="000F6293"/>
    <w:rsid w:val="000F6308"/>
    <w:rsid w:val="000F6360"/>
    <w:rsid w:val="000F6380"/>
    <w:rsid w:val="000F6388"/>
    <w:rsid w:val="000F63A2"/>
    <w:rsid w:val="000F6424"/>
    <w:rsid w:val="000F6434"/>
    <w:rsid w:val="000F643C"/>
    <w:rsid w:val="000F644E"/>
    <w:rsid w:val="000F64D7"/>
    <w:rsid w:val="000F6503"/>
    <w:rsid w:val="000F6511"/>
    <w:rsid w:val="000F653C"/>
    <w:rsid w:val="000F65AA"/>
    <w:rsid w:val="000F65AB"/>
    <w:rsid w:val="000F6619"/>
    <w:rsid w:val="000F6688"/>
    <w:rsid w:val="000F66B3"/>
    <w:rsid w:val="000F66D0"/>
    <w:rsid w:val="000F66D7"/>
    <w:rsid w:val="000F672F"/>
    <w:rsid w:val="000F674B"/>
    <w:rsid w:val="000F67BD"/>
    <w:rsid w:val="000F67CE"/>
    <w:rsid w:val="000F6813"/>
    <w:rsid w:val="000F6822"/>
    <w:rsid w:val="000F688A"/>
    <w:rsid w:val="000F68A0"/>
    <w:rsid w:val="000F68BE"/>
    <w:rsid w:val="000F68D4"/>
    <w:rsid w:val="000F68DD"/>
    <w:rsid w:val="000F68F8"/>
    <w:rsid w:val="000F6912"/>
    <w:rsid w:val="000F6953"/>
    <w:rsid w:val="000F69D0"/>
    <w:rsid w:val="000F69FF"/>
    <w:rsid w:val="000F6A7C"/>
    <w:rsid w:val="000F6AA6"/>
    <w:rsid w:val="000F6AA7"/>
    <w:rsid w:val="000F6AFC"/>
    <w:rsid w:val="000F6B2B"/>
    <w:rsid w:val="000F6B63"/>
    <w:rsid w:val="000F6B97"/>
    <w:rsid w:val="000F6BFE"/>
    <w:rsid w:val="000F6C09"/>
    <w:rsid w:val="000F6C1D"/>
    <w:rsid w:val="000F6C67"/>
    <w:rsid w:val="000F6D13"/>
    <w:rsid w:val="000F6D1E"/>
    <w:rsid w:val="000F6DBE"/>
    <w:rsid w:val="000F6DCD"/>
    <w:rsid w:val="000F6DD8"/>
    <w:rsid w:val="000F6DFF"/>
    <w:rsid w:val="000F6E42"/>
    <w:rsid w:val="000F6E68"/>
    <w:rsid w:val="000F6E73"/>
    <w:rsid w:val="000F6F86"/>
    <w:rsid w:val="000F6F91"/>
    <w:rsid w:val="000F6FB2"/>
    <w:rsid w:val="000F6FFD"/>
    <w:rsid w:val="000F7094"/>
    <w:rsid w:val="000F70C8"/>
    <w:rsid w:val="000F70EE"/>
    <w:rsid w:val="000F7113"/>
    <w:rsid w:val="000F7161"/>
    <w:rsid w:val="000F71CB"/>
    <w:rsid w:val="000F71DF"/>
    <w:rsid w:val="000F7260"/>
    <w:rsid w:val="000F72C0"/>
    <w:rsid w:val="000F72F3"/>
    <w:rsid w:val="000F7362"/>
    <w:rsid w:val="000F73CE"/>
    <w:rsid w:val="000F73FC"/>
    <w:rsid w:val="000F745B"/>
    <w:rsid w:val="000F7471"/>
    <w:rsid w:val="000F749F"/>
    <w:rsid w:val="000F750E"/>
    <w:rsid w:val="000F7517"/>
    <w:rsid w:val="000F753B"/>
    <w:rsid w:val="000F7555"/>
    <w:rsid w:val="000F7577"/>
    <w:rsid w:val="000F7598"/>
    <w:rsid w:val="000F75A5"/>
    <w:rsid w:val="000F76C1"/>
    <w:rsid w:val="000F7743"/>
    <w:rsid w:val="000F7792"/>
    <w:rsid w:val="000F77CA"/>
    <w:rsid w:val="000F77D9"/>
    <w:rsid w:val="000F77EB"/>
    <w:rsid w:val="000F797B"/>
    <w:rsid w:val="000F79A1"/>
    <w:rsid w:val="000F79A6"/>
    <w:rsid w:val="000F79E4"/>
    <w:rsid w:val="000F7A05"/>
    <w:rsid w:val="000F7A07"/>
    <w:rsid w:val="000F7A5D"/>
    <w:rsid w:val="000F7A76"/>
    <w:rsid w:val="000F7A96"/>
    <w:rsid w:val="000F7AD2"/>
    <w:rsid w:val="000F7C08"/>
    <w:rsid w:val="000F7C50"/>
    <w:rsid w:val="000F7CB8"/>
    <w:rsid w:val="000F7D10"/>
    <w:rsid w:val="000F7D27"/>
    <w:rsid w:val="000F7D69"/>
    <w:rsid w:val="000F7D92"/>
    <w:rsid w:val="000F7DA8"/>
    <w:rsid w:val="000F7DB8"/>
    <w:rsid w:val="000F7DC1"/>
    <w:rsid w:val="000F7DD6"/>
    <w:rsid w:val="000F7E87"/>
    <w:rsid w:val="000F7EAA"/>
    <w:rsid w:val="000F7F04"/>
    <w:rsid w:val="000F7F0F"/>
    <w:rsid w:val="000F7F27"/>
    <w:rsid w:val="000F7F71"/>
    <w:rsid w:val="000F7FEC"/>
    <w:rsid w:val="00100038"/>
    <w:rsid w:val="00100042"/>
    <w:rsid w:val="0010004D"/>
    <w:rsid w:val="00100051"/>
    <w:rsid w:val="0010005C"/>
    <w:rsid w:val="0010006A"/>
    <w:rsid w:val="00100094"/>
    <w:rsid w:val="001000BC"/>
    <w:rsid w:val="001000DE"/>
    <w:rsid w:val="001000F9"/>
    <w:rsid w:val="00100110"/>
    <w:rsid w:val="001001D8"/>
    <w:rsid w:val="001001DC"/>
    <w:rsid w:val="001001E2"/>
    <w:rsid w:val="0010024B"/>
    <w:rsid w:val="00100268"/>
    <w:rsid w:val="0010026C"/>
    <w:rsid w:val="001002B3"/>
    <w:rsid w:val="001002EB"/>
    <w:rsid w:val="001002FB"/>
    <w:rsid w:val="0010031E"/>
    <w:rsid w:val="00100344"/>
    <w:rsid w:val="00100361"/>
    <w:rsid w:val="0010036C"/>
    <w:rsid w:val="00100378"/>
    <w:rsid w:val="0010039F"/>
    <w:rsid w:val="001003FA"/>
    <w:rsid w:val="0010048B"/>
    <w:rsid w:val="0010050F"/>
    <w:rsid w:val="0010053C"/>
    <w:rsid w:val="0010053D"/>
    <w:rsid w:val="00100542"/>
    <w:rsid w:val="00100552"/>
    <w:rsid w:val="001005BC"/>
    <w:rsid w:val="0010064E"/>
    <w:rsid w:val="0010064F"/>
    <w:rsid w:val="00100673"/>
    <w:rsid w:val="00100678"/>
    <w:rsid w:val="0010069C"/>
    <w:rsid w:val="001006C4"/>
    <w:rsid w:val="00100733"/>
    <w:rsid w:val="00100754"/>
    <w:rsid w:val="0010079C"/>
    <w:rsid w:val="0010081C"/>
    <w:rsid w:val="00100897"/>
    <w:rsid w:val="001008A6"/>
    <w:rsid w:val="001008D3"/>
    <w:rsid w:val="00100908"/>
    <w:rsid w:val="0010096F"/>
    <w:rsid w:val="00100986"/>
    <w:rsid w:val="001009B9"/>
    <w:rsid w:val="001009CC"/>
    <w:rsid w:val="001009E2"/>
    <w:rsid w:val="001009F1"/>
    <w:rsid w:val="00100A39"/>
    <w:rsid w:val="00100A60"/>
    <w:rsid w:val="00100A9F"/>
    <w:rsid w:val="00100ACB"/>
    <w:rsid w:val="00100AD4"/>
    <w:rsid w:val="00100AFD"/>
    <w:rsid w:val="00100B2A"/>
    <w:rsid w:val="00100B3F"/>
    <w:rsid w:val="00100B49"/>
    <w:rsid w:val="00100B9C"/>
    <w:rsid w:val="00100BC8"/>
    <w:rsid w:val="00100BFC"/>
    <w:rsid w:val="00100C27"/>
    <w:rsid w:val="00100CBF"/>
    <w:rsid w:val="00100D57"/>
    <w:rsid w:val="00100D68"/>
    <w:rsid w:val="00100DE8"/>
    <w:rsid w:val="00100E0C"/>
    <w:rsid w:val="00100E24"/>
    <w:rsid w:val="00100E2E"/>
    <w:rsid w:val="00100E83"/>
    <w:rsid w:val="00100EE1"/>
    <w:rsid w:val="00100EF6"/>
    <w:rsid w:val="00100EF9"/>
    <w:rsid w:val="00100F35"/>
    <w:rsid w:val="00100F45"/>
    <w:rsid w:val="00100F8D"/>
    <w:rsid w:val="00100FC6"/>
    <w:rsid w:val="00100FF7"/>
    <w:rsid w:val="00100FFD"/>
    <w:rsid w:val="00101003"/>
    <w:rsid w:val="00101016"/>
    <w:rsid w:val="00101098"/>
    <w:rsid w:val="0010109B"/>
    <w:rsid w:val="001010E8"/>
    <w:rsid w:val="0010110D"/>
    <w:rsid w:val="0010117D"/>
    <w:rsid w:val="001011D0"/>
    <w:rsid w:val="00101242"/>
    <w:rsid w:val="00101260"/>
    <w:rsid w:val="0010127B"/>
    <w:rsid w:val="0010128B"/>
    <w:rsid w:val="001012A2"/>
    <w:rsid w:val="001012C0"/>
    <w:rsid w:val="001012DB"/>
    <w:rsid w:val="0010131C"/>
    <w:rsid w:val="00101389"/>
    <w:rsid w:val="001013B6"/>
    <w:rsid w:val="001013D5"/>
    <w:rsid w:val="00101470"/>
    <w:rsid w:val="00101486"/>
    <w:rsid w:val="001014B7"/>
    <w:rsid w:val="001014F9"/>
    <w:rsid w:val="0010152C"/>
    <w:rsid w:val="001015BE"/>
    <w:rsid w:val="001015C2"/>
    <w:rsid w:val="0010162F"/>
    <w:rsid w:val="0010166B"/>
    <w:rsid w:val="001016BE"/>
    <w:rsid w:val="001016DD"/>
    <w:rsid w:val="0010171B"/>
    <w:rsid w:val="00101795"/>
    <w:rsid w:val="001017F5"/>
    <w:rsid w:val="0010180C"/>
    <w:rsid w:val="00101813"/>
    <w:rsid w:val="001018C2"/>
    <w:rsid w:val="001018CA"/>
    <w:rsid w:val="001018F6"/>
    <w:rsid w:val="0010194E"/>
    <w:rsid w:val="00101953"/>
    <w:rsid w:val="001019B4"/>
    <w:rsid w:val="00101A5E"/>
    <w:rsid w:val="00101AA6"/>
    <w:rsid w:val="00101ABE"/>
    <w:rsid w:val="00101ACC"/>
    <w:rsid w:val="00101AFF"/>
    <w:rsid w:val="00101B00"/>
    <w:rsid w:val="00101B21"/>
    <w:rsid w:val="00101B5F"/>
    <w:rsid w:val="00101B8C"/>
    <w:rsid w:val="00101BDA"/>
    <w:rsid w:val="00101C47"/>
    <w:rsid w:val="00101C48"/>
    <w:rsid w:val="00101C61"/>
    <w:rsid w:val="00101C86"/>
    <w:rsid w:val="00101C94"/>
    <w:rsid w:val="00101CFC"/>
    <w:rsid w:val="00101D06"/>
    <w:rsid w:val="00101D6B"/>
    <w:rsid w:val="00101D9C"/>
    <w:rsid w:val="00101DAD"/>
    <w:rsid w:val="00101E11"/>
    <w:rsid w:val="00101E3B"/>
    <w:rsid w:val="00101E48"/>
    <w:rsid w:val="00101E5E"/>
    <w:rsid w:val="00101EC9"/>
    <w:rsid w:val="00101ECC"/>
    <w:rsid w:val="00101F23"/>
    <w:rsid w:val="00101F8F"/>
    <w:rsid w:val="00101FC5"/>
    <w:rsid w:val="00102086"/>
    <w:rsid w:val="0010208A"/>
    <w:rsid w:val="00102091"/>
    <w:rsid w:val="00102196"/>
    <w:rsid w:val="0010222B"/>
    <w:rsid w:val="00102253"/>
    <w:rsid w:val="00102257"/>
    <w:rsid w:val="0010225A"/>
    <w:rsid w:val="00102279"/>
    <w:rsid w:val="001022A6"/>
    <w:rsid w:val="0010230E"/>
    <w:rsid w:val="0010233A"/>
    <w:rsid w:val="00102347"/>
    <w:rsid w:val="00102376"/>
    <w:rsid w:val="0010243B"/>
    <w:rsid w:val="001024AC"/>
    <w:rsid w:val="001024D1"/>
    <w:rsid w:val="0010252F"/>
    <w:rsid w:val="00102587"/>
    <w:rsid w:val="001025AB"/>
    <w:rsid w:val="001025B6"/>
    <w:rsid w:val="001025EC"/>
    <w:rsid w:val="00102660"/>
    <w:rsid w:val="00102678"/>
    <w:rsid w:val="0010270C"/>
    <w:rsid w:val="0010271D"/>
    <w:rsid w:val="00102764"/>
    <w:rsid w:val="001027D3"/>
    <w:rsid w:val="0010284F"/>
    <w:rsid w:val="00102858"/>
    <w:rsid w:val="001028DD"/>
    <w:rsid w:val="001028E2"/>
    <w:rsid w:val="00102975"/>
    <w:rsid w:val="001029C1"/>
    <w:rsid w:val="001029DD"/>
    <w:rsid w:val="00102A01"/>
    <w:rsid w:val="00102A07"/>
    <w:rsid w:val="00102A1C"/>
    <w:rsid w:val="00102A2E"/>
    <w:rsid w:val="00102AD0"/>
    <w:rsid w:val="00102B3D"/>
    <w:rsid w:val="00102B9E"/>
    <w:rsid w:val="00102BA6"/>
    <w:rsid w:val="00102BB0"/>
    <w:rsid w:val="00102BC5"/>
    <w:rsid w:val="00102BF7"/>
    <w:rsid w:val="00102C20"/>
    <w:rsid w:val="00102C31"/>
    <w:rsid w:val="00102CAE"/>
    <w:rsid w:val="00102CF9"/>
    <w:rsid w:val="00102D11"/>
    <w:rsid w:val="00102D81"/>
    <w:rsid w:val="00102E0D"/>
    <w:rsid w:val="00102E1C"/>
    <w:rsid w:val="00102E86"/>
    <w:rsid w:val="00102EB6"/>
    <w:rsid w:val="00102ECA"/>
    <w:rsid w:val="00102F2A"/>
    <w:rsid w:val="00102F61"/>
    <w:rsid w:val="00102F6A"/>
    <w:rsid w:val="00102FCD"/>
    <w:rsid w:val="00102FE8"/>
    <w:rsid w:val="00103032"/>
    <w:rsid w:val="0010303C"/>
    <w:rsid w:val="00103057"/>
    <w:rsid w:val="00103060"/>
    <w:rsid w:val="00103071"/>
    <w:rsid w:val="0010307C"/>
    <w:rsid w:val="001030DB"/>
    <w:rsid w:val="0010316C"/>
    <w:rsid w:val="001031D6"/>
    <w:rsid w:val="001031E8"/>
    <w:rsid w:val="001031FB"/>
    <w:rsid w:val="001032C1"/>
    <w:rsid w:val="00103318"/>
    <w:rsid w:val="0010332E"/>
    <w:rsid w:val="0010333F"/>
    <w:rsid w:val="001033E6"/>
    <w:rsid w:val="001033EF"/>
    <w:rsid w:val="00103412"/>
    <w:rsid w:val="0010342C"/>
    <w:rsid w:val="00103442"/>
    <w:rsid w:val="0010345B"/>
    <w:rsid w:val="00103489"/>
    <w:rsid w:val="001034B5"/>
    <w:rsid w:val="001034E0"/>
    <w:rsid w:val="0010351B"/>
    <w:rsid w:val="00103552"/>
    <w:rsid w:val="0010356E"/>
    <w:rsid w:val="00103573"/>
    <w:rsid w:val="00103594"/>
    <w:rsid w:val="001035F9"/>
    <w:rsid w:val="001035FF"/>
    <w:rsid w:val="0010362B"/>
    <w:rsid w:val="00103632"/>
    <w:rsid w:val="0010367C"/>
    <w:rsid w:val="001036AB"/>
    <w:rsid w:val="001036E7"/>
    <w:rsid w:val="00103718"/>
    <w:rsid w:val="0010372D"/>
    <w:rsid w:val="0010379E"/>
    <w:rsid w:val="001037B8"/>
    <w:rsid w:val="001037C9"/>
    <w:rsid w:val="001037CF"/>
    <w:rsid w:val="001037F8"/>
    <w:rsid w:val="00103817"/>
    <w:rsid w:val="00103836"/>
    <w:rsid w:val="00103838"/>
    <w:rsid w:val="00103843"/>
    <w:rsid w:val="001038F4"/>
    <w:rsid w:val="001038FC"/>
    <w:rsid w:val="00103921"/>
    <w:rsid w:val="0010399A"/>
    <w:rsid w:val="00103A1E"/>
    <w:rsid w:val="00103AD3"/>
    <w:rsid w:val="00103AE6"/>
    <w:rsid w:val="00103B5F"/>
    <w:rsid w:val="00103B90"/>
    <w:rsid w:val="00103BA2"/>
    <w:rsid w:val="00103BAF"/>
    <w:rsid w:val="00103BE3"/>
    <w:rsid w:val="00103C3F"/>
    <w:rsid w:val="00103C40"/>
    <w:rsid w:val="00103CAA"/>
    <w:rsid w:val="00103CE7"/>
    <w:rsid w:val="00103D01"/>
    <w:rsid w:val="00103D1F"/>
    <w:rsid w:val="00103D37"/>
    <w:rsid w:val="00103D3D"/>
    <w:rsid w:val="00103D57"/>
    <w:rsid w:val="00103DD4"/>
    <w:rsid w:val="00103DFF"/>
    <w:rsid w:val="00103E28"/>
    <w:rsid w:val="00103E5C"/>
    <w:rsid w:val="00103E96"/>
    <w:rsid w:val="00103F2E"/>
    <w:rsid w:val="00103FB7"/>
    <w:rsid w:val="00103FBB"/>
    <w:rsid w:val="00103FBE"/>
    <w:rsid w:val="00103FD5"/>
    <w:rsid w:val="001040FF"/>
    <w:rsid w:val="00104124"/>
    <w:rsid w:val="00104131"/>
    <w:rsid w:val="00104133"/>
    <w:rsid w:val="00104174"/>
    <w:rsid w:val="00104178"/>
    <w:rsid w:val="0010417A"/>
    <w:rsid w:val="001041C2"/>
    <w:rsid w:val="001041D3"/>
    <w:rsid w:val="001041D6"/>
    <w:rsid w:val="001041F5"/>
    <w:rsid w:val="0010423D"/>
    <w:rsid w:val="0010428B"/>
    <w:rsid w:val="001042C3"/>
    <w:rsid w:val="001042F7"/>
    <w:rsid w:val="00104335"/>
    <w:rsid w:val="0010433E"/>
    <w:rsid w:val="001043A9"/>
    <w:rsid w:val="001043C1"/>
    <w:rsid w:val="00104402"/>
    <w:rsid w:val="00104486"/>
    <w:rsid w:val="001044C6"/>
    <w:rsid w:val="001044EA"/>
    <w:rsid w:val="001044F1"/>
    <w:rsid w:val="00104515"/>
    <w:rsid w:val="0010451C"/>
    <w:rsid w:val="00104523"/>
    <w:rsid w:val="0010454C"/>
    <w:rsid w:val="001045D6"/>
    <w:rsid w:val="001045ED"/>
    <w:rsid w:val="00104614"/>
    <w:rsid w:val="0010464B"/>
    <w:rsid w:val="0010467B"/>
    <w:rsid w:val="00104698"/>
    <w:rsid w:val="001046CA"/>
    <w:rsid w:val="001046E0"/>
    <w:rsid w:val="001046E2"/>
    <w:rsid w:val="00104719"/>
    <w:rsid w:val="0010479E"/>
    <w:rsid w:val="001047CA"/>
    <w:rsid w:val="001047CE"/>
    <w:rsid w:val="00104863"/>
    <w:rsid w:val="00104879"/>
    <w:rsid w:val="001048BC"/>
    <w:rsid w:val="001048C5"/>
    <w:rsid w:val="00104916"/>
    <w:rsid w:val="001049E0"/>
    <w:rsid w:val="00104A76"/>
    <w:rsid w:val="00104ABA"/>
    <w:rsid w:val="00104AC3"/>
    <w:rsid w:val="00104B26"/>
    <w:rsid w:val="00104B30"/>
    <w:rsid w:val="00104B56"/>
    <w:rsid w:val="00104B76"/>
    <w:rsid w:val="00104B9C"/>
    <w:rsid w:val="00104B9F"/>
    <w:rsid w:val="00104BB8"/>
    <w:rsid w:val="00104C6B"/>
    <w:rsid w:val="00104C76"/>
    <w:rsid w:val="00104C7A"/>
    <w:rsid w:val="00104C83"/>
    <w:rsid w:val="00104CA6"/>
    <w:rsid w:val="00104CAD"/>
    <w:rsid w:val="00104CE4"/>
    <w:rsid w:val="00104D66"/>
    <w:rsid w:val="00104D6A"/>
    <w:rsid w:val="00104D97"/>
    <w:rsid w:val="00104D9C"/>
    <w:rsid w:val="00104DA5"/>
    <w:rsid w:val="00104DD3"/>
    <w:rsid w:val="00104DEA"/>
    <w:rsid w:val="00104E03"/>
    <w:rsid w:val="00104E3B"/>
    <w:rsid w:val="00104E3D"/>
    <w:rsid w:val="00104E54"/>
    <w:rsid w:val="00104E6C"/>
    <w:rsid w:val="00104EB4"/>
    <w:rsid w:val="00104EF2"/>
    <w:rsid w:val="00104F0C"/>
    <w:rsid w:val="00104F24"/>
    <w:rsid w:val="00104F63"/>
    <w:rsid w:val="00104FB8"/>
    <w:rsid w:val="00104FF9"/>
    <w:rsid w:val="0010500C"/>
    <w:rsid w:val="00105024"/>
    <w:rsid w:val="00105073"/>
    <w:rsid w:val="00105141"/>
    <w:rsid w:val="0010515D"/>
    <w:rsid w:val="00105179"/>
    <w:rsid w:val="001051C8"/>
    <w:rsid w:val="001051F7"/>
    <w:rsid w:val="0010522C"/>
    <w:rsid w:val="00105235"/>
    <w:rsid w:val="00105255"/>
    <w:rsid w:val="0010529F"/>
    <w:rsid w:val="001052B3"/>
    <w:rsid w:val="001052B5"/>
    <w:rsid w:val="001052D4"/>
    <w:rsid w:val="00105349"/>
    <w:rsid w:val="00105368"/>
    <w:rsid w:val="001053F9"/>
    <w:rsid w:val="00105409"/>
    <w:rsid w:val="00105416"/>
    <w:rsid w:val="00105427"/>
    <w:rsid w:val="0010544D"/>
    <w:rsid w:val="0010549E"/>
    <w:rsid w:val="0010550A"/>
    <w:rsid w:val="001055D5"/>
    <w:rsid w:val="00105668"/>
    <w:rsid w:val="00105670"/>
    <w:rsid w:val="00105673"/>
    <w:rsid w:val="001056CE"/>
    <w:rsid w:val="001056EE"/>
    <w:rsid w:val="001056F3"/>
    <w:rsid w:val="00105721"/>
    <w:rsid w:val="0010573C"/>
    <w:rsid w:val="00105791"/>
    <w:rsid w:val="0010579D"/>
    <w:rsid w:val="001057E9"/>
    <w:rsid w:val="001057F1"/>
    <w:rsid w:val="0010585D"/>
    <w:rsid w:val="0010586A"/>
    <w:rsid w:val="00105900"/>
    <w:rsid w:val="0010590C"/>
    <w:rsid w:val="0010591A"/>
    <w:rsid w:val="00105932"/>
    <w:rsid w:val="00105939"/>
    <w:rsid w:val="001059B8"/>
    <w:rsid w:val="001059E6"/>
    <w:rsid w:val="00105A44"/>
    <w:rsid w:val="00105AE3"/>
    <w:rsid w:val="00105AE8"/>
    <w:rsid w:val="00105B2F"/>
    <w:rsid w:val="00105B84"/>
    <w:rsid w:val="00105B88"/>
    <w:rsid w:val="00105BD0"/>
    <w:rsid w:val="00105BD7"/>
    <w:rsid w:val="00105C41"/>
    <w:rsid w:val="00105C77"/>
    <w:rsid w:val="00105CA4"/>
    <w:rsid w:val="00105CBA"/>
    <w:rsid w:val="00105CE8"/>
    <w:rsid w:val="00105D0A"/>
    <w:rsid w:val="00105D4C"/>
    <w:rsid w:val="00105D79"/>
    <w:rsid w:val="00105D8F"/>
    <w:rsid w:val="00105DF8"/>
    <w:rsid w:val="00105E2F"/>
    <w:rsid w:val="00105E60"/>
    <w:rsid w:val="00105E64"/>
    <w:rsid w:val="00105E76"/>
    <w:rsid w:val="00105EA3"/>
    <w:rsid w:val="00105F17"/>
    <w:rsid w:val="00105F57"/>
    <w:rsid w:val="00105F5E"/>
    <w:rsid w:val="00105F63"/>
    <w:rsid w:val="00105FB8"/>
    <w:rsid w:val="00105FD1"/>
    <w:rsid w:val="00105FDF"/>
    <w:rsid w:val="00105FF5"/>
    <w:rsid w:val="00106001"/>
    <w:rsid w:val="00106049"/>
    <w:rsid w:val="0010605E"/>
    <w:rsid w:val="00106081"/>
    <w:rsid w:val="001060B3"/>
    <w:rsid w:val="0010610A"/>
    <w:rsid w:val="0010610C"/>
    <w:rsid w:val="00106130"/>
    <w:rsid w:val="0010617F"/>
    <w:rsid w:val="0010619A"/>
    <w:rsid w:val="001061C4"/>
    <w:rsid w:val="001061CC"/>
    <w:rsid w:val="001061F6"/>
    <w:rsid w:val="0010623E"/>
    <w:rsid w:val="00106287"/>
    <w:rsid w:val="00106309"/>
    <w:rsid w:val="00106341"/>
    <w:rsid w:val="0010635D"/>
    <w:rsid w:val="0010637F"/>
    <w:rsid w:val="001063CC"/>
    <w:rsid w:val="001063E8"/>
    <w:rsid w:val="001063FF"/>
    <w:rsid w:val="001064C0"/>
    <w:rsid w:val="001064C6"/>
    <w:rsid w:val="001064E2"/>
    <w:rsid w:val="0010659C"/>
    <w:rsid w:val="00106602"/>
    <w:rsid w:val="00106639"/>
    <w:rsid w:val="00106701"/>
    <w:rsid w:val="00106717"/>
    <w:rsid w:val="0010671C"/>
    <w:rsid w:val="0010673E"/>
    <w:rsid w:val="00106762"/>
    <w:rsid w:val="00106786"/>
    <w:rsid w:val="0010678A"/>
    <w:rsid w:val="0010679B"/>
    <w:rsid w:val="001067B8"/>
    <w:rsid w:val="001067B9"/>
    <w:rsid w:val="001067CD"/>
    <w:rsid w:val="001067FA"/>
    <w:rsid w:val="0010683F"/>
    <w:rsid w:val="00106848"/>
    <w:rsid w:val="0010686B"/>
    <w:rsid w:val="00106892"/>
    <w:rsid w:val="001068DC"/>
    <w:rsid w:val="001068EB"/>
    <w:rsid w:val="0010690E"/>
    <w:rsid w:val="00106911"/>
    <w:rsid w:val="00106964"/>
    <w:rsid w:val="001069E7"/>
    <w:rsid w:val="001069FB"/>
    <w:rsid w:val="001069FE"/>
    <w:rsid w:val="00106A63"/>
    <w:rsid w:val="00106AC4"/>
    <w:rsid w:val="00106B1C"/>
    <w:rsid w:val="00106B29"/>
    <w:rsid w:val="00106B55"/>
    <w:rsid w:val="00106B77"/>
    <w:rsid w:val="00106B8E"/>
    <w:rsid w:val="00106BF5"/>
    <w:rsid w:val="00106C05"/>
    <w:rsid w:val="00106C30"/>
    <w:rsid w:val="00106C3A"/>
    <w:rsid w:val="00106C96"/>
    <w:rsid w:val="00106CAA"/>
    <w:rsid w:val="00106CF8"/>
    <w:rsid w:val="00106CFC"/>
    <w:rsid w:val="00106D39"/>
    <w:rsid w:val="00106D9C"/>
    <w:rsid w:val="00106E1B"/>
    <w:rsid w:val="00106EBC"/>
    <w:rsid w:val="00106F36"/>
    <w:rsid w:val="00106F78"/>
    <w:rsid w:val="001070D6"/>
    <w:rsid w:val="00107101"/>
    <w:rsid w:val="00107164"/>
    <w:rsid w:val="00107175"/>
    <w:rsid w:val="001071C8"/>
    <w:rsid w:val="001071F3"/>
    <w:rsid w:val="00107255"/>
    <w:rsid w:val="00107264"/>
    <w:rsid w:val="00107277"/>
    <w:rsid w:val="0010727A"/>
    <w:rsid w:val="001072EB"/>
    <w:rsid w:val="001072F0"/>
    <w:rsid w:val="00107301"/>
    <w:rsid w:val="00107342"/>
    <w:rsid w:val="001073CF"/>
    <w:rsid w:val="001073D4"/>
    <w:rsid w:val="001073FA"/>
    <w:rsid w:val="00107475"/>
    <w:rsid w:val="00107495"/>
    <w:rsid w:val="001074B8"/>
    <w:rsid w:val="001074E4"/>
    <w:rsid w:val="001074EB"/>
    <w:rsid w:val="00107560"/>
    <w:rsid w:val="0010756C"/>
    <w:rsid w:val="00107590"/>
    <w:rsid w:val="00107598"/>
    <w:rsid w:val="001075AE"/>
    <w:rsid w:val="001075AF"/>
    <w:rsid w:val="00107615"/>
    <w:rsid w:val="00107621"/>
    <w:rsid w:val="00107626"/>
    <w:rsid w:val="001076B1"/>
    <w:rsid w:val="00107708"/>
    <w:rsid w:val="00107754"/>
    <w:rsid w:val="00107760"/>
    <w:rsid w:val="001077A9"/>
    <w:rsid w:val="001077EC"/>
    <w:rsid w:val="00107844"/>
    <w:rsid w:val="0010785D"/>
    <w:rsid w:val="00107882"/>
    <w:rsid w:val="00107898"/>
    <w:rsid w:val="001078AF"/>
    <w:rsid w:val="001078E7"/>
    <w:rsid w:val="001078F8"/>
    <w:rsid w:val="00107925"/>
    <w:rsid w:val="0010793A"/>
    <w:rsid w:val="00107944"/>
    <w:rsid w:val="0010798B"/>
    <w:rsid w:val="00107A42"/>
    <w:rsid w:val="00107A67"/>
    <w:rsid w:val="00107AA9"/>
    <w:rsid w:val="00107AFC"/>
    <w:rsid w:val="00107B40"/>
    <w:rsid w:val="00107B5A"/>
    <w:rsid w:val="00107B64"/>
    <w:rsid w:val="00107BBF"/>
    <w:rsid w:val="00107C0F"/>
    <w:rsid w:val="00107C99"/>
    <w:rsid w:val="00107CEA"/>
    <w:rsid w:val="00107D47"/>
    <w:rsid w:val="00107D53"/>
    <w:rsid w:val="00107DB2"/>
    <w:rsid w:val="00107DD1"/>
    <w:rsid w:val="00107E09"/>
    <w:rsid w:val="00107EB2"/>
    <w:rsid w:val="00107EC1"/>
    <w:rsid w:val="00107ED9"/>
    <w:rsid w:val="00107EDA"/>
    <w:rsid w:val="00107EF2"/>
    <w:rsid w:val="00107F0B"/>
    <w:rsid w:val="00107F21"/>
    <w:rsid w:val="00107F5B"/>
    <w:rsid w:val="00107FF5"/>
    <w:rsid w:val="00107FFD"/>
    <w:rsid w:val="0011003C"/>
    <w:rsid w:val="001100C9"/>
    <w:rsid w:val="001100E9"/>
    <w:rsid w:val="00110116"/>
    <w:rsid w:val="00110187"/>
    <w:rsid w:val="001101B6"/>
    <w:rsid w:val="001101C3"/>
    <w:rsid w:val="001101F9"/>
    <w:rsid w:val="00110253"/>
    <w:rsid w:val="001102C2"/>
    <w:rsid w:val="00110329"/>
    <w:rsid w:val="001103C3"/>
    <w:rsid w:val="001103D3"/>
    <w:rsid w:val="001103D6"/>
    <w:rsid w:val="00110401"/>
    <w:rsid w:val="00110415"/>
    <w:rsid w:val="00110449"/>
    <w:rsid w:val="0011046C"/>
    <w:rsid w:val="0011048C"/>
    <w:rsid w:val="00110497"/>
    <w:rsid w:val="001104A3"/>
    <w:rsid w:val="0011058A"/>
    <w:rsid w:val="001105ED"/>
    <w:rsid w:val="0011062F"/>
    <w:rsid w:val="001106E0"/>
    <w:rsid w:val="0011070B"/>
    <w:rsid w:val="0011077E"/>
    <w:rsid w:val="00110791"/>
    <w:rsid w:val="001107AB"/>
    <w:rsid w:val="00110849"/>
    <w:rsid w:val="001108A4"/>
    <w:rsid w:val="001108B4"/>
    <w:rsid w:val="001108EE"/>
    <w:rsid w:val="001108F6"/>
    <w:rsid w:val="0011096E"/>
    <w:rsid w:val="00110998"/>
    <w:rsid w:val="001109B4"/>
    <w:rsid w:val="001109D4"/>
    <w:rsid w:val="00110A1C"/>
    <w:rsid w:val="00110A25"/>
    <w:rsid w:val="00110A5F"/>
    <w:rsid w:val="00110A8B"/>
    <w:rsid w:val="00110A8F"/>
    <w:rsid w:val="00110AA4"/>
    <w:rsid w:val="00110B17"/>
    <w:rsid w:val="00110B1C"/>
    <w:rsid w:val="00110B52"/>
    <w:rsid w:val="00110BCF"/>
    <w:rsid w:val="00110BFE"/>
    <w:rsid w:val="00110C24"/>
    <w:rsid w:val="00110C3A"/>
    <w:rsid w:val="00110C68"/>
    <w:rsid w:val="00110CD4"/>
    <w:rsid w:val="00110D00"/>
    <w:rsid w:val="00110D17"/>
    <w:rsid w:val="00110D4E"/>
    <w:rsid w:val="00110E23"/>
    <w:rsid w:val="00110E26"/>
    <w:rsid w:val="00110E2A"/>
    <w:rsid w:val="00110E4B"/>
    <w:rsid w:val="00110EAE"/>
    <w:rsid w:val="00110ED7"/>
    <w:rsid w:val="00110EDC"/>
    <w:rsid w:val="00110F4B"/>
    <w:rsid w:val="00110F4E"/>
    <w:rsid w:val="00110F73"/>
    <w:rsid w:val="00110F95"/>
    <w:rsid w:val="00110F99"/>
    <w:rsid w:val="00110F9C"/>
    <w:rsid w:val="00110FF0"/>
    <w:rsid w:val="00110FF1"/>
    <w:rsid w:val="00111008"/>
    <w:rsid w:val="0011100D"/>
    <w:rsid w:val="0011105C"/>
    <w:rsid w:val="0011106B"/>
    <w:rsid w:val="00111083"/>
    <w:rsid w:val="00111098"/>
    <w:rsid w:val="001110CA"/>
    <w:rsid w:val="001110D1"/>
    <w:rsid w:val="001110D2"/>
    <w:rsid w:val="001110D5"/>
    <w:rsid w:val="001110FF"/>
    <w:rsid w:val="00111120"/>
    <w:rsid w:val="00111127"/>
    <w:rsid w:val="00111179"/>
    <w:rsid w:val="001111DB"/>
    <w:rsid w:val="00111284"/>
    <w:rsid w:val="00111297"/>
    <w:rsid w:val="001112B0"/>
    <w:rsid w:val="00111302"/>
    <w:rsid w:val="001113E6"/>
    <w:rsid w:val="00111429"/>
    <w:rsid w:val="001114A7"/>
    <w:rsid w:val="001114C8"/>
    <w:rsid w:val="00111544"/>
    <w:rsid w:val="0011157C"/>
    <w:rsid w:val="001115CA"/>
    <w:rsid w:val="001115D0"/>
    <w:rsid w:val="001115E5"/>
    <w:rsid w:val="0011164F"/>
    <w:rsid w:val="00111652"/>
    <w:rsid w:val="00111695"/>
    <w:rsid w:val="001116B9"/>
    <w:rsid w:val="001116C9"/>
    <w:rsid w:val="001116E4"/>
    <w:rsid w:val="001116F4"/>
    <w:rsid w:val="00111717"/>
    <w:rsid w:val="00111726"/>
    <w:rsid w:val="0011172B"/>
    <w:rsid w:val="0011174F"/>
    <w:rsid w:val="00111789"/>
    <w:rsid w:val="001117C6"/>
    <w:rsid w:val="001117F7"/>
    <w:rsid w:val="00111831"/>
    <w:rsid w:val="00111881"/>
    <w:rsid w:val="001118B7"/>
    <w:rsid w:val="001118DB"/>
    <w:rsid w:val="001118FC"/>
    <w:rsid w:val="00111943"/>
    <w:rsid w:val="0011195C"/>
    <w:rsid w:val="001119D5"/>
    <w:rsid w:val="00111A0D"/>
    <w:rsid w:val="00111A5A"/>
    <w:rsid w:val="00111A6A"/>
    <w:rsid w:val="00111A9A"/>
    <w:rsid w:val="00111AEE"/>
    <w:rsid w:val="00111AF6"/>
    <w:rsid w:val="00111B18"/>
    <w:rsid w:val="00111B78"/>
    <w:rsid w:val="00111B7C"/>
    <w:rsid w:val="00111BC8"/>
    <w:rsid w:val="00111BF3"/>
    <w:rsid w:val="00111C2F"/>
    <w:rsid w:val="00111C43"/>
    <w:rsid w:val="00111C5A"/>
    <w:rsid w:val="00111CC3"/>
    <w:rsid w:val="00111D07"/>
    <w:rsid w:val="00111D28"/>
    <w:rsid w:val="00111D3A"/>
    <w:rsid w:val="00111D5B"/>
    <w:rsid w:val="00111D8F"/>
    <w:rsid w:val="00111DA3"/>
    <w:rsid w:val="00111DB9"/>
    <w:rsid w:val="00111DC0"/>
    <w:rsid w:val="00111DC6"/>
    <w:rsid w:val="00111E08"/>
    <w:rsid w:val="00111E44"/>
    <w:rsid w:val="00111EAD"/>
    <w:rsid w:val="00111EC3"/>
    <w:rsid w:val="00111EE2"/>
    <w:rsid w:val="00111EF8"/>
    <w:rsid w:val="00111F49"/>
    <w:rsid w:val="00111F4E"/>
    <w:rsid w:val="00111F67"/>
    <w:rsid w:val="00111FC5"/>
    <w:rsid w:val="00111FE5"/>
    <w:rsid w:val="0011204A"/>
    <w:rsid w:val="0011204B"/>
    <w:rsid w:val="001120A4"/>
    <w:rsid w:val="0011210B"/>
    <w:rsid w:val="0011214E"/>
    <w:rsid w:val="001121E3"/>
    <w:rsid w:val="00112219"/>
    <w:rsid w:val="001122BE"/>
    <w:rsid w:val="00112318"/>
    <w:rsid w:val="00112344"/>
    <w:rsid w:val="00112355"/>
    <w:rsid w:val="001123BF"/>
    <w:rsid w:val="00112448"/>
    <w:rsid w:val="0011248B"/>
    <w:rsid w:val="001124AF"/>
    <w:rsid w:val="00112509"/>
    <w:rsid w:val="0011250F"/>
    <w:rsid w:val="0011251C"/>
    <w:rsid w:val="00112522"/>
    <w:rsid w:val="001125FB"/>
    <w:rsid w:val="00112664"/>
    <w:rsid w:val="0011269A"/>
    <w:rsid w:val="00112709"/>
    <w:rsid w:val="0011270E"/>
    <w:rsid w:val="00112758"/>
    <w:rsid w:val="0011276D"/>
    <w:rsid w:val="0011276E"/>
    <w:rsid w:val="0011278B"/>
    <w:rsid w:val="001127A7"/>
    <w:rsid w:val="001127D9"/>
    <w:rsid w:val="0011288D"/>
    <w:rsid w:val="00112890"/>
    <w:rsid w:val="001128BE"/>
    <w:rsid w:val="001128FD"/>
    <w:rsid w:val="00112905"/>
    <w:rsid w:val="0011291A"/>
    <w:rsid w:val="001129A4"/>
    <w:rsid w:val="001129CF"/>
    <w:rsid w:val="00112A19"/>
    <w:rsid w:val="00112ABD"/>
    <w:rsid w:val="00112AD5"/>
    <w:rsid w:val="00112AE6"/>
    <w:rsid w:val="00112B1C"/>
    <w:rsid w:val="00112B97"/>
    <w:rsid w:val="00112BF1"/>
    <w:rsid w:val="00112C83"/>
    <w:rsid w:val="00112D40"/>
    <w:rsid w:val="00112D47"/>
    <w:rsid w:val="00112D99"/>
    <w:rsid w:val="00112DCB"/>
    <w:rsid w:val="00112DD7"/>
    <w:rsid w:val="00112E03"/>
    <w:rsid w:val="00112E24"/>
    <w:rsid w:val="00112E8A"/>
    <w:rsid w:val="00112E8C"/>
    <w:rsid w:val="00112ECA"/>
    <w:rsid w:val="00112ED9"/>
    <w:rsid w:val="00112F1B"/>
    <w:rsid w:val="00112F61"/>
    <w:rsid w:val="00112F6D"/>
    <w:rsid w:val="00112FD3"/>
    <w:rsid w:val="00112FFF"/>
    <w:rsid w:val="00113030"/>
    <w:rsid w:val="00113057"/>
    <w:rsid w:val="00113073"/>
    <w:rsid w:val="00113115"/>
    <w:rsid w:val="0011318E"/>
    <w:rsid w:val="001131AF"/>
    <w:rsid w:val="001131C9"/>
    <w:rsid w:val="0011323E"/>
    <w:rsid w:val="00113251"/>
    <w:rsid w:val="00113274"/>
    <w:rsid w:val="0011329D"/>
    <w:rsid w:val="001132DE"/>
    <w:rsid w:val="00113324"/>
    <w:rsid w:val="0011332E"/>
    <w:rsid w:val="001133AB"/>
    <w:rsid w:val="001133B0"/>
    <w:rsid w:val="001133EA"/>
    <w:rsid w:val="0011341A"/>
    <w:rsid w:val="0011341B"/>
    <w:rsid w:val="0011342C"/>
    <w:rsid w:val="00113443"/>
    <w:rsid w:val="00113461"/>
    <w:rsid w:val="00113479"/>
    <w:rsid w:val="0011349A"/>
    <w:rsid w:val="001134A1"/>
    <w:rsid w:val="001134E4"/>
    <w:rsid w:val="0011352F"/>
    <w:rsid w:val="00113554"/>
    <w:rsid w:val="001135F1"/>
    <w:rsid w:val="0011365D"/>
    <w:rsid w:val="0011367E"/>
    <w:rsid w:val="001136D3"/>
    <w:rsid w:val="001136DA"/>
    <w:rsid w:val="001136FC"/>
    <w:rsid w:val="00113716"/>
    <w:rsid w:val="00113754"/>
    <w:rsid w:val="00113777"/>
    <w:rsid w:val="001137CE"/>
    <w:rsid w:val="0011383B"/>
    <w:rsid w:val="0011389B"/>
    <w:rsid w:val="001138DC"/>
    <w:rsid w:val="0011391D"/>
    <w:rsid w:val="00113925"/>
    <w:rsid w:val="00113963"/>
    <w:rsid w:val="00113968"/>
    <w:rsid w:val="00113977"/>
    <w:rsid w:val="00113989"/>
    <w:rsid w:val="00113994"/>
    <w:rsid w:val="001139B1"/>
    <w:rsid w:val="001139E2"/>
    <w:rsid w:val="001139EC"/>
    <w:rsid w:val="001139FE"/>
    <w:rsid w:val="00113A09"/>
    <w:rsid w:val="00113A36"/>
    <w:rsid w:val="00113A62"/>
    <w:rsid w:val="00113A70"/>
    <w:rsid w:val="00113A7C"/>
    <w:rsid w:val="00113AB4"/>
    <w:rsid w:val="00113AD8"/>
    <w:rsid w:val="00113AE9"/>
    <w:rsid w:val="00113BBF"/>
    <w:rsid w:val="00113BCA"/>
    <w:rsid w:val="00113C22"/>
    <w:rsid w:val="00113C3D"/>
    <w:rsid w:val="00113C45"/>
    <w:rsid w:val="00113C4C"/>
    <w:rsid w:val="00113C56"/>
    <w:rsid w:val="00113C85"/>
    <w:rsid w:val="00113CAB"/>
    <w:rsid w:val="00113CE0"/>
    <w:rsid w:val="00113D12"/>
    <w:rsid w:val="00113D2E"/>
    <w:rsid w:val="00113D53"/>
    <w:rsid w:val="00113D74"/>
    <w:rsid w:val="00113E68"/>
    <w:rsid w:val="00113E93"/>
    <w:rsid w:val="00113ED8"/>
    <w:rsid w:val="00113F31"/>
    <w:rsid w:val="00113F36"/>
    <w:rsid w:val="00113F59"/>
    <w:rsid w:val="00114024"/>
    <w:rsid w:val="00114045"/>
    <w:rsid w:val="00114094"/>
    <w:rsid w:val="00114105"/>
    <w:rsid w:val="0011411E"/>
    <w:rsid w:val="0011419E"/>
    <w:rsid w:val="001141C9"/>
    <w:rsid w:val="00114239"/>
    <w:rsid w:val="00114249"/>
    <w:rsid w:val="0011427A"/>
    <w:rsid w:val="001142BD"/>
    <w:rsid w:val="001142C1"/>
    <w:rsid w:val="001142F9"/>
    <w:rsid w:val="001142FF"/>
    <w:rsid w:val="00114312"/>
    <w:rsid w:val="001143A8"/>
    <w:rsid w:val="001143DC"/>
    <w:rsid w:val="00114424"/>
    <w:rsid w:val="00114436"/>
    <w:rsid w:val="00114465"/>
    <w:rsid w:val="001144AE"/>
    <w:rsid w:val="00114505"/>
    <w:rsid w:val="0011452E"/>
    <w:rsid w:val="0011455F"/>
    <w:rsid w:val="0011458C"/>
    <w:rsid w:val="00114590"/>
    <w:rsid w:val="001145A3"/>
    <w:rsid w:val="001145CD"/>
    <w:rsid w:val="001145CE"/>
    <w:rsid w:val="001145DE"/>
    <w:rsid w:val="001145FA"/>
    <w:rsid w:val="00114665"/>
    <w:rsid w:val="001146DA"/>
    <w:rsid w:val="00114716"/>
    <w:rsid w:val="00114717"/>
    <w:rsid w:val="0011474E"/>
    <w:rsid w:val="0011475C"/>
    <w:rsid w:val="00114773"/>
    <w:rsid w:val="00114823"/>
    <w:rsid w:val="00114879"/>
    <w:rsid w:val="00114884"/>
    <w:rsid w:val="00114912"/>
    <w:rsid w:val="00114914"/>
    <w:rsid w:val="0011493F"/>
    <w:rsid w:val="0011496D"/>
    <w:rsid w:val="00114982"/>
    <w:rsid w:val="001149A5"/>
    <w:rsid w:val="00114A3F"/>
    <w:rsid w:val="00114AF7"/>
    <w:rsid w:val="00114B0B"/>
    <w:rsid w:val="00114B3A"/>
    <w:rsid w:val="00114BC0"/>
    <w:rsid w:val="00114BFE"/>
    <w:rsid w:val="00114C09"/>
    <w:rsid w:val="00114C36"/>
    <w:rsid w:val="00114C52"/>
    <w:rsid w:val="00114C7C"/>
    <w:rsid w:val="00114D0E"/>
    <w:rsid w:val="00114D4D"/>
    <w:rsid w:val="00114D7E"/>
    <w:rsid w:val="00114DA3"/>
    <w:rsid w:val="00114DBA"/>
    <w:rsid w:val="00114DD7"/>
    <w:rsid w:val="00114EB3"/>
    <w:rsid w:val="00114F3D"/>
    <w:rsid w:val="00114F64"/>
    <w:rsid w:val="00114F88"/>
    <w:rsid w:val="00114FA9"/>
    <w:rsid w:val="00114FE7"/>
    <w:rsid w:val="00115101"/>
    <w:rsid w:val="00115157"/>
    <w:rsid w:val="0011518B"/>
    <w:rsid w:val="0011519B"/>
    <w:rsid w:val="001151A2"/>
    <w:rsid w:val="001151BF"/>
    <w:rsid w:val="001151EF"/>
    <w:rsid w:val="00115214"/>
    <w:rsid w:val="00115288"/>
    <w:rsid w:val="0011529F"/>
    <w:rsid w:val="00115317"/>
    <w:rsid w:val="00115341"/>
    <w:rsid w:val="0011539A"/>
    <w:rsid w:val="0011540D"/>
    <w:rsid w:val="0011543E"/>
    <w:rsid w:val="0011545F"/>
    <w:rsid w:val="001154EA"/>
    <w:rsid w:val="001154F6"/>
    <w:rsid w:val="00115550"/>
    <w:rsid w:val="0011558C"/>
    <w:rsid w:val="001155CB"/>
    <w:rsid w:val="001155D6"/>
    <w:rsid w:val="001155EA"/>
    <w:rsid w:val="001155F7"/>
    <w:rsid w:val="001155FE"/>
    <w:rsid w:val="00115669"/>
    <w:rsid w:val="0011566A"/>
    <w:rsid w:val="00115699"/>
    <w:rsid w:val="001156E2"/>
    <w:rsid w:val="00115713"/>
    <w:rsid w:val="00115732"/>
    <w:rsid w:val="00115741"/>
    <w:rsid w:val="00115753"/>
    <w:rsid w:val="0011577C"/>
    <w:rsid w:val="0011584A"/>
    <w:rsid w:val="001158C3"/>
    <w:rsid w:val="0011592B"/>
    <w:rsid w:val="0011593D"/>
    <w:rsid w:val="00115988"/>
    <w:rsid w:val="00115A01"/>
    <w:rsid w:val="00115A9A"/>
    <w:rsid w:val="00115ACA"/>
    <w:rsid w:val="00115AE6"/>
    <w:rsid w:val="00115B1C"/>
    <w:rsid w:val="00115B2E"/>
    <w:rsid w:val="00115B47"/>
    <w:rsid w:val="00115B4A"/>
    <w:rsid w:val="00115BB6"/>
    <w:rsid w:val="00115BD4"/>
    <w:rsid w:val="00115C61"/>
    <w:rsid w:val="00115C84"/>
    <w:rsid w:val="00115CC7"/>
    <w:rsid w:val="00115D08"/>
    <w:rsid w:val="00115D2C"/>
    <w:rsid w:val="00115D45"/>
    <w:rsid w:val="00115D52"/>
    <w:rsid w:val="00115DB2"/>
    <w:rsid w:val="00115DB8"/>
    <w:rsid w:val="00115E6C"/>
    <w:rsid w:val="00115EA9"/>
    <w:rsid w:val="00115EC3"/>
    <w:rsid w:val="00115EDB"/>
    <w:rsid w:val="00115EFB"/>
    <w:rsid w:val="00115F07"/>
    <w:rsid w:val="00115F15"/>
    <w:rsid w:val="00115F43"/>
    <w:rsid w:val="00115F71"/>
    <w:rsid w:val="00115FE6"/>
    <w:rsid w:val="00116017"/>
    <w:rsid w:val="00116046"/>
    <w:rsid w:val="0011607B"/>
    <w:rsid w:val="0011616F"/>
    <w:rsid w:val="001161A2"/>
    <w:rsid w:val="001161B6"/>
    <w:rsid w:val="00116238"/>
    <w:rsid w:val="00116245"/>
    <w:rsid w:val="0011627A"/>
    <w:rsid w:val="001162A8"/>
    <w:rsid w:val="001162F1"/>
    <w:rsid w:val="001162F5"/>
    <w:rsid w:val="001162FD"/>
    <w:rsid w:val="00116319"/>
    <w:rsid w:val="0011634B"/>
    <w:rsid w:val="0011637D"/>
    <w:rsid w:val="001163C5"/>
    <w:rsid w:val="0011641C"/>
    <w:rsid w:val="00116431"/>
    <w:rsid w:val="00116453"/>
    <w:rsid w:val="001164A3"/>
    <w:rsid w:val="001164BE"/>
    <w:rsid w:val="00116545"/>
    <w:rsid w:val="00116551"/>
    <w:rsid w:val="00116575"/>
    <w:rsid w:val="001165DF"/>
    <w:rsid w:val="00116637"/>
    <w:rsid w:val="00116641"/>
    <w:rsid w:val="0011664F"/>
    <w:rsid w:val="00116686"/>
    <w:rsid w:val="001166A8"/>
    <w:rsid w:val="001166C7"/>
    <w:rsid w:val="00116705"/>
    <w:rsid w:val="0011685A"/>
    <w:rsid w:val="001168F3"/>
    <w:rsid w:val="00116934"/>
    <w:rsid w:val="0011693D"/>
    <w:rsid w:val="0011696B"/>
    <w:rsid w:val="00116975"/>
    <w:rsid w:val="0011697A"/>
    <w:rsid w:val="00116984"/>
    <w:rsid w:val="00116985"/>
    <w:rsid w:val="001169BF"/>
    <w:rsid w:val="001169EA"/>
    <w:rsid w:val="001169F6"/>
    <w:rsid w:val="00116A73"/>
    <w:rsid w:val="00116A8F"/>
    <w:rsid w:val="00116ADC"/>
    <w:rsid w:val="00116B34"/>
    <w:rsid w:val="00116B69"/>
    <w:rsid w:val="00116BF0"/>
    <w:rsid w:val="00116C08"/>
    <w:rsid w:val="00116C5E"/>
    <w:rsid w:val="00116C8B"/>
    <w:rsid w:val="00116C8F"/>
    <w:rsid w:val="00116C99"/>
    <w:rsid w:val="00116CA7"/>
    <w:rsid w:val="00116CFB"/>
    <w:rsid w:val="00116D56"/>
    <w:rsid w:val="00116D76"/>
    <w:rsid w:val="00116D77"/>
    <w:rsid w:val="00116D88"/>
    <w:rsid w:val="00116DA8"/>
    <w:rsid w:val="00116DB1"/>
    <w:rsid w:val="00116E7E"/>
    <w:rsid w:val="00116F08"/>
    <w:rsid w:val="00116F3E"/>
    <w:rsid w:val="00116F6F"/>
    <w:rsid w:val="00116F85"/>
    <w:rsid w:val="00116FDD"/>
    <w:rsid w:val="00117017"/>
    <w:rsid w:val="0011704E"/>
    <w:rsid w:val="00117088"/>
    <w:rsid w:val="001170B7"/>
    <w:rsid w:val="001170D5"/>
    <w:rsid w:val="001170D9"/>
    <w:rsid w:val="001170EE"/>
    <w:rsid w:val="0011711D"/>
    <w:rsid w:val="001171B9"/>
    <w:rsid w:val="001171F0"/>
    <w:rsid w:val="001171FC"/>
    <w:rsid w:val="00117290"/>
    <w:rsid w:val="001172F8"/>
    <w:rsid w:val="0011732B"/>
    <w:rsid w:val="0011733C"/>
    <w:rsid w:val="00117342"/>
    <w:rsid w:val="0011735B"/>
    <w:rsid w:val="00117397"/>
    <w:rsid w:val="001173D3"/>
    <w:rsid w:val="0011745E"/>
    <w:rsid w:val="0011747E"/>
    <w:rsid w:val="001174A0"/>
    <w:rsid w:val="001174F2"/>
    <w:rsid w:val="00117510"/>
    <w:rsid w:val="0011751E"/>
    <w:rsid w:val="00117537"/>
    <w:rsid w:val="00117539"/>
    <w:rsid w:val="0011753B"/>
    <w:rsid w:val="00117541"/>
    <w:rsid w:val="00117571"/>
    <w:rsid w:val="00117591"/>
    <w:rsid w:val="001175B0"/>
    <w:rsid w:val="001175C6"/>
    <w:rsid w:val="00117602"/>
    <w:rsid w:val="0011769E"/>
    <w:rsid w:val="001176BA"/>
    <w:rsid w:val="00117718"/>
    <w:rsid w:val="00117722"/>
    <w:rsid w:val="001177C6"/>
    <w:rsid w:val="00117840"/>
    <w:rsid w:val="00117891"/>
    <w:rsid w:val="0011789F"/>
    <w:rsid w:val="00117922"/>
    <w:rsid w:val="00117986"/>
    <w:rsid w:val="001179BA"/>
    <w:rsid w:val="001179FE"/>
    <w:rsid w:val="00117A0B"/>
    <w:rsid w:val="00117A1A"/>
    <w:rsid w:val="00117ACA"/>
    <w:rsid w:val="00117B1B"/>
    <w:rsid w:val="00117B3F"/>
    <w:rsid w:val="00117B63"/>
    <w:rsid w:val="00117BB0"/>
    <w:rsid w:val="00117BEA"/>
    <w:rsid w:val="00117BEC"/>
    <w:rsid w:val="00117BFE"/>
    <w:rsid w:val="00117C0F"/>
    <w:rsid w:val="00117CEE"/>
    <w:rsid w:val="00117D3B"/>
    <w:rsid w:val="00117D6D"/>
    <w:rsid w:val="00117D7D"/>
    <w:rsid w:val="00117DC6"/>
    <w:rsid w:val="00117DC7"/>
    <w:rsid w:val="00117E30"/>
    <w:rsid w:val="00117E79"/>
    <w:rsid w:val="00117E80"/>
    <w:rsid w:val="00117E8F"/>
    <w:rsid w:val="00117EAE"/>
    <w:rsid w:val="00117EB3"/>
    <w:rsid w:val="00117EDD"/>
    <w:rsid w:val="00117F0F"/>
    <w:rsid w:val="00117F5E"/>
    <w:rsid w:val="00117F60"/>
    <w:rsid w:val="00117F70"/>
    <w:rsid w:val="00117FB5"/>
    <w:rsid w:val="00120013"/>
    <w:rsid w:val="0012005B"/>
    <w:rsid w:val="001200A4"/>
    <w:rsid w:val="001200AB"/>
    <w:rsid w:val="001200BD"/>
    <w:rsid w:val="001200F4"/>
    <w:rsid w:val="001201C6"/>
    <w:rsid w:val="001201E1"/>
    <w:rsid w:val="0012026A"/>
    <w:rsid w:val="00120277"/>
    <w:rsid w:val="00120324"/>
    <w:rsid w:val="00120345"/>
    <w:rsid w:val="0012044A"/>
    <w:rsid w:val="00120458"/>
    <w:rsid w:val="00120503"/>
    <w:rsid w:val="00120515"/>
    <w:rsid w:val="0012056A"/>
    <w:rsid w:val="00120591"/>
    <w:rsid w:val="001205BA"/>
    <w:rsid w:val="0012062A"/>
    <w:rsid w:val="00120680"/>
    <w:rsid w:val="0012068D"/>
    <w:rsid w:val="001206D4"/>
    <w:rsid w:val="0012071F"/>
    <w:rsid w:val="00120735"/>
    <w:rsid w:val="0012074F"/>
    <w:rsid w:val="00120781"/>
    <w:rsid w:val="001207F8"/>
    <w:rsid w:val="00120819"/>
    <w:rsid w:val="00120826"/>
    <w:rsid w:val="0012085A"/>
    <w:rsid w:val="00120866"/>
    <w:rsid w:val="0012086B"/>
    <w:rsid w:val="001208A2"/>
    <w:rsid w:val="001208D4"/>
    <w:rsid w:val="001208E7"/>
    <w:rsid w:val="0012090E"/>
    <w:rsid w:val="00120949"/>
    <w:rsid w:val="0012098F"/>
    <w:rsid w:val="00120A5E"/>
    <w:rsid w:val="00120A75"/>
    <w:rsid w:val="00120B23"/>
    <w:rsid w:val="00120B6E"/>
    <w:rsid w:val="00120BB6"/>
    <w:rsid w:val="00120D7B"/>
    <w:rsid w:val="00120D87"/>
    <w:rsid w:val="00120DB2"/>
    <w:rsid w:val="00120DB8"/>
    <w:rsid w:val="00120DCE"/>
    <w:rsid w:val="00120DEE"/>
    <w:rsid w:val="00120E47"/>
    <w:rsid w:val="00120F2A"/>
    <w:rsid w:val="00120F40"/>
    <w:rsid w:val="00120F48"/>
    <w:rsid w:val="00120F58"/>
    <w:rsid w:val="00120FA6"/>
    <w:rsid w:val="00120FDD"/>
    <w:rsid w:val="00120FDE"/>
    <w:rsid w:val="00120FF9"/>
    <w:rsid w:val="00121015"/>
    <w:rsid w:val="001210A5"/>
    <w:rsid w:val="001210F0"/>
    <w:rsid w:val="001210F8"/>
    <w:rsid w:val="001210FC"/>
    <w:rsid w:val="00121152"/>
    <w:rsid w:val="0012117D"/>
    <w:rsid w:val="001211C5"/>
    <w:rsid w:val="001211FD"/>
    <w:rsid w:val="0012123B"/>
    <w:rsid w:val="001212B3"/>
    <w:rsid w:val="00121317"/>
    <w:rsid w:val="00121338"/>
    <w:rsid w:val="00121378"/>
    <w:rsid w:val="001213A8"/>
    <w:rsid w:val="00121401"/>
    <w:rsid w:val="00121402"/>
    <w:rsid w:val="0012140F"/>
    <w:rsid w:val="0012148F"/>
    <w:rsid w:val="0012149C"/>
    <w:rsid w:val="001214AA"/>
    <w:rsid w:val="00121517"/>
    <w:rsid w:val="0012153C"/>
    <w:rsid w:val="00121576"/>
    <w:rsid w:val="0012159B"/>
    <w:rsid w:val="001215B7"/>
    <w:rsid w:val="00121606"/>
    <w:rsid w:val="00121617"/>
    <w:rsid w:val="0012165B"/>
    <w:rsid w:val="0012166A"/>
    <w:rsid w:val="001216AB"/>
    <w:rsid w:val="001216B4"/>
    <w:rsid w:val="001216E5"/>
    <w:rsid w:val="001216EA"/>
    <w:rsid w:val="0012172C"/>
    <w:rsid w:val="0012178C"/>
    <w:rsid w:val="001217A9"/>
    <w:rsid w:val="001217E7"/>
    <w:rsid w:val="00121821"/>
    <w:rsid w:val="00121825"/>
    <w:rsid w:val="001218A2"/>
    <w:rsid w:val="001218AD"/>
    <w:rsid w:val="001218EE"/>
    <w:rsid w:val="0012190F"/>
    <w:rsid w:val="00121915"/>
    <w:rsid w:val="00121923"/>
    <w:rsid w:val="0012194B"/>
    <w:rsid w:val="00121979"/>
    <w:rsid w:val="0012198B"/>
    <w:rsid w:val="001219FE"/>
    <w:rsid w:val="00121A0B"/>
    <w:rsid w:val="00121A3A"/>
    <w:rsid w:val="00121A62"/>
    <w:rsid w:val="00121A94"/>
    <w:rsid w:val="00121B66"/>
    <w:rsid w:val="00121B9F"/>
    <w:rsid w:val="00121C96"/>
    <w:rsid w:val="00121CAF"/>
    <w:rsid w:val="00121CB8"/>
    <w:rsid w:val="00121CE7"/>
    <w:rsid w:val="00121CFE"/>
    <w:rsid w:val="00121DA7"/>
    <w:rsid w:val="00121DA9"/>
    <w:rsid w:val="00121DAE"/>
    <w:rsid w:val="00121E0F"/>
    <w:rsid w:val="00121E3A"/>
    <w:rsid w:val="00121E49"/>
    <w:rsid w:val="00121E56"/>
    <w:rsid w:val="00121E61"/>
    <w:rsid w:val="00121E9D"/>
    <w:rsid w:val="00121ED8"/>
    <w:rsid w:val="00121F1C"/>
    <w:rsid w:val="00121F31"/>
    <w:rsid w:val="00121F49"/>
    <w:rsid w:val="00121F76"/>
    <w:rsid w:val="00121FDD"/>
    <w:rsid w:val="00121FE5"/>
    <w:rsid w:val="00121FFD"/>
    <w:rsid w:val="00122000"/>
    <w:rsid w:val="0012200A"/>
    <w:rsid w:val="00122026"/>
    <w:rsid w:val="0012205C"/>
    <w:rsid w:val="001220C7"/>
    <w:rsid w:val="001220EC"/>
    <w:rsid w:val="001220F7"/>
    <w:rsid w:val="00122107"/>
    <w:rsid w:val="00122137"/>
    <w:rsid w:val="00122196"/>
    <w:rsid w:val="0012222D"/>
    <w:rsid w:val="00122262"/>
    <w:rsid w:val="00122296"/>
    <w:rsid w:val="001222A5"/>
    <w:rsid w:val="001222BE"/>
    <w:rsid w:val="001222C9"/>
    <w:rsid w:val="001222DC"/>
    <w:rsid w:val="001222EF"/>
    <w:rsid w:val="00122356"/>
    <w:rsid w:val="001223AC"/>
    <w:rsid w:val="001223D3"/>
    <w:rsid w:val="00122451"/>
    <w:rsid w:val="0012249C"/>
    <w:rsid w:val="001224C1"/>
    <w:rsid w:val="001224DE"/>
    <w:rsid w:val="001224E7"/>
    <w:rsid w:val="001225A7"/>
    <w:rsid w:val="001225EF"/>
    <w:rsid w:val="00122617"/>
    <w:rsid w:val="0012263A"/>
    <w:rsid w:val="00122678"/>
    <w:rsid w:val="001226C2"/>
    <w:rsid w:val="00122799"/>
    <w:rsid w:val="001227B1"/>
    <w:rsid w:val="001227D1"/>
    <w:rsid w:val="00122853"/>
    <w:rsid w:val="0012286F"/>
    <w:rsid w:val="001228AF"/>
    <w:rsid w:val="001228C9"/>
    <w:rsid w:val="001228D3"/>
    <w:rsid w:val="001228E0"/>
    <w:rsid w:val="0012295E"/>
    <w:rsid w:val="0012296D"/>
    <w:rsid w:val="001229B1"/>
    <w:rsid w:val="001229EE"/>
    <w:rsid w:val="00122A43"/>
    <w:rsid w:val="00122A96"/>
    <w:rsid w:val="00122AB0"/>
    <w:rsid w:val="00122ABC"/>
    <w:rsid w:val="00122AD9"/>
    <w:rsid w:val="00122B7A"/>
    <w:rsid w:val="00122B96"/>
    <w:rsid w:val="00122BBA"/>
    <w:rsid w:val="00122C19"/>
    <w:rsid w:val="00122C52"/>
    <w:rsid w:val="00122D61"/>
    <w:rsid w:val="00122DEF"/>
    <w:rsid w:val="00122E3B"/>
    <w:rsid w:val="00122E47"/>
    <w:rsid w:val="00122E51"/>
    <w:rsid w:val="00122E7E"/>
    <w:rsid w:val="00122F8A"/>
    <w:rsid w:val="00122FC3"/>
    <w:rsid w:val="00122FD9"/>
    <w:rsid w:val="0012303D"/>
    <w:rsid w:val="0012303F"/>
    <w:rsid w:val="00123095"/>
    <w:rsid w:val="0012309C"/>
    <w:rsid w:val="001230B1"/>
    <w:rsid w:val="001230C8"/>
    <w:rsid w:val="00123108"/>
    <w:rsid w:val="00123134"/>
    <w:rsid w:val="0012316B"/>
    <w:rsid w:val="00123185"/>
    <w:rsid w:val="001231DB"/>
    <w:rsid w:val="0012324F"/>
    <w:rsid w:val="00123286"/>
    <w:rsid w:val="00123296"/>
    <w:rsid w:val="001232D7"/>
    <w:rsid w:val="00123321"/>
    <w:rsid w:val="0012333B"/>
    <w:rsid w:val="0012333F"/>
    <w:rsid w:val="00123374"/>
    <w:rsid w:val="00123393"/>
    <w:rsid w:val="001233F5"/>
    <w:rsid w:val="00123437"/>
    <w:rsid w:val="001234A0"/>
    <w:rsid w:val="001234AB"/>
    <w:rsid w:val="00123508"/>
    <w:rsid w:val="00123513"/>
    <w:rsid w:val="00123514"/>
    <w:rsid w:val="0012354D"/>
    <w:rsid w:val="001235ED"/>
    <w:rsid w:val="00123636"/>
    <w:rsid w:val="00123673"/>
    <w:rsid w:val="001236AC"/>
    <w:rsid w:val="001236B1"/>
    <w:rsid w:val="001236BD"/>
    <w:rsid w:val="00123725"/>
    <w:rsid w:val="0012372E"/>
    <w:rsid w:val="0012376C"/>
    <w:rsid w:val="0012377B"/>
    <w:rsid w:val="001237C7"/>
    <w:rsid w:val="001238A2"/>
    <w:rsid w:val="001238F1"/>
    <w:rsid w:val="001238F2"/>
    <w:rsid w:val="00123947"/>
    <w:rsid w:val="00123961"/>
    <w:rsid w:val="001239EC"/>
    <w:rsid w:val="001239F6"/>
    <w:rsid w:val="00123A18"/>
    <w:rsid w:val="00123A6B"/>
    <w:rsid w:val="00123AB9"/>
    <w:rsid w:val="00123B24"/>
    <w:rsid w:val="00123B26"/>
    <w:rsid w:val="00123BAD"/>
    <w:rsid w:val="00123C0F"/>
    <w:rsid w:val="00123C1F"/>
    <w:rsid w:val="00123C38"/>
    <w:rsid w:val="00123C44"/>
    <w:rsid w:val="00123C52"/>
    <w:rsid w:val="00123CAB"/>
    <w:rsid w:val="00123D08"/>
    <w:rsid w:val="00123D5D"/>
    <w:rsid w:val="00123D9A"/>
    <w:rsid w:val="00123DB6"/>
    <w:rsid w:val="00123DBE"/>
    <w:rsid w:val="00123DC5"/>
    <w:rsid w:val="00123E23"/>
    <w:rsid w:val="00123E30"/>
    <w:rsid w:val="00123E39"/>
    <w:rsid w:val="00123F35"/>
    <w:rsid w:val="00123F5B"/>
    <w:rsid w:val="00123F8A"/>
    <w:rsid w:val="00124017"/>
    <w:rsid w:val="00124060"/>
    <w:rsid w:val="00124062"/>
    <w:rsid w:val="0012406D"/>
    <w:rsid w:val="001240E9"/>
    <w:rsid w:val="001240FC"/>
    <w:rsid w:val="0012410C"/>
    <w:rsid w:val="0012412E"/>
    <w:rsid w:val="00124144"/>
    <w:rsid w:val="0012414F"/>
    <w:rsid w:val="0012417F"/>
    <w:rsid w:val="001241A3"/>
    <w:rsid w:val="00124203"/>
    <w:rsid w:val="0012420C"/>
    <w:rsid w:val="00124220"/>
    <w:rsid w:val="00124272"/>
    <w:rsid w:val="001242AE"/>
    <w:rsid w:val="001242ED"/>
    <w:rsid w:val="00124301"/>
    <w:rsid w:val="00124329"/>
    <w:rsid w:val="00124362"/>
    <w:rsid w:val="001243C9"/>
    <w:rsid w:val="00124407"/>
    <w:rsid w:val="00124420"/>
    <w:rsid w:val="0012443B"/>
    <w:rsid w:val="00124460"/>
    <w:rsid w:val="00124490"/>
    <w:rsid w:val="001244F9"/>
    <w:rsid w:val="00124510"/>
    <w:rsid w:val="00124523"/>
    <w:rsid w:val="00124550"/>
    <w:rsid w:val="001245A3"/>
    <w:rsid w:val="001245E4"/>
    <w:rsid w:val="0012462E"/>
    <w:rsid w:val="00124630"/>
    <w:rsid w:val="0012464A"/>
    <w:rsid w:val="001246E0"/>
    <w:rsid w:val="0012475C"/>
    <w:rsid w:val="001247FB"/>
    <w:rsid w:val="00124801"/>
    <w:rsid w:val="0012481A"/>
    <w:rsid w:val="0012481E"/>
    <w:rsid w:val="0012483C"/>
    <w:rsid w:val="0012485A"/>
    <w:rsid w:val="00124870"/>
    <w:rsid w:val="0012488F"/>
    <w:rsid w:val="001248C7"/>
    <w:rsid w:val="0012491D"/>
    <w:rsid w:val="00124935"/>
    <w:rsid w:val="00124970"/>
    <w:rsid w:val="0012499C"/>
    <w:rsid w:val="001249C8"/>
    <w:rsid w:val="001249D3"/>
    <w:rsid w:val="00124A54"/>
    <w:rsid w:val="00124A6F"/>
    <w:rsid w:val="00124A8E"/>
    <w:rsid w:val="00124A91"/>
    <w:rsid w:val="00124AE1"/>
    <w:rsid w:val="00124AE7"/>
    <w:rsid w:val="00124B42"/>
    <w:rsid w:val="00124BD4"/>
    <w:rsid w:val="00124C69"/>
    <w:rsid w:val="00124C73"/>
    <w:rsid w:val="00124C9D"/>
    <w:rsid w:val="00124CB1"/>
    <w:rsid w:val="00124CB3"/>
    <w:rsid w:val="00124CC1"/>
    <w:rsid w:val="00124CCD"/>
    <w:rsid w:val="00124CEB"/>
    <w:rsid w:val="00124D7F"/>
    <w:rsid w:val="00124D9E"/>
    <w:rsid w:val="00124DE7"/>
    <w:rsid w:val="00124DF7"/>
    <w:rsid w:val="00124E7F"/>
    <w:rsid w:val="00124EA3"/>
    <w:rsid w:val="00124EC3"/>
    <w:rsid w:val="00124EED"/>
    <w:rsid w:val="00124F57"/>
    <w:rsid w:val="00124FB7"/>
    <w:rsid w:val="00124FC2"/>
    <w:rsid w:val="00124FD9"/>
    <w:rsid w:val="00124FFD"/>
    <w:rsid w:val="0012503D"/>
    <w:rsid w:val="0012507F"/>
    <w:rsid w:val="00125095"/>
    <w:rsid w:val="001250AC"/>
    <w:rsid w:val="001250F4"/>
    <w:rsid w:val="0012517E"/>
    <w:rsid w:val="00125198"/>
    <w:rsid w:val="001251B3"/>
    <w:rsid w:val="001252D5"/>
    <w:rsid w:val="00125311"/>
    <w:rsid w:val="00125361"/>
    <w:rsid w:val="0012539A"/>
    <w:rsid w:val="001253D8"/>
    <w:rsid w:val="001253DD"/>
    <w:rsid w:val="0012545C"/>
    <w:rsid w:val="001254D7"/>
    <w:rsid w:val="001254EF"/>
    <w:rsid w:val="001254F6"/>
    <w:rsid w:val="0012551E"/>
    <w:rsid w:val="0012553A"/>
    <w:rsid w:val="00125572"/>
    <w:rsid w:val="0012558D"/>
    <w:rsid w:val="001255A6"/>
    <w:rsid w:val="001255E4"/>
    <w:rsid w:val="001255EC"/>
    <w:rsid w:val="00125648"/>
    <w:rsid w:val="00125693"/>
    <w:rsid w:val="001256DF"/>
    <w:rsid w:val="0012572E"/>
    <w:rsid w:val="0012573A"/>
    <w:rsid w:val="00125773"/>
    <w:rsid w:val="0012578E"/>
    <w:rsid w:val="00125828"/>
    <w:rsid w:val="001258E8"/>
    <w:rsid w:val="00125919"/>
    <w:rsid w:val="00125950"/>
    <w:rsid w:val="00125982"/>
    <w:rsid w:val="001259A7"/>
    <w:rsid w:val="001259D0"/>
    <w:rsid w:val="001259F3"/>
    <w:rsid w:val="00125A99"/>
    <w:rsid w:val="00125B09"/>
    <w:rsid w:val="00125B25"/>
    <w:rsid w:val="00125B87"/>
    <w:rsid w:val="00125B9F"/>
    <w:rsid w:val="00125BB0"/>
    <w:rsid w:val="00125BF9"/>
    <w:rsid w:val="00125C3B"/>
    <w:rsid w:val="00125C74"/>
    <w:rsid w:val="00125CEA"/>
    <w:rsid w:val="00125CEE"/>
    <w:rsid w:val="00125D1B"/>
    <w:rsid w:val="00125D99"/>
    <w:rsid w:val="00125DAA"/>
    <w:rsid w:val="00125DC8"/>
    <w:rsid w:val="00125DE4"/>
    <w:rsid w:val="00125E37"/>
    <w:rsid w:val="00125E5F"/>
    <w:rsid w:val="00125E91"/>
    <w:rsid w:val="00125E99"/>
    <w:rsid w:val="00125EC3"/>
    <w:rsid w:val="00125FA3"/>
    <w:rsid w:val="00126003"/>
    <w:rsid w:val="00126043"/>
    <w:rsid w:val="00126082"/>
    <w:rsid w:val="001260E8"/>
    <w:rsid w:val="0012610C"/>
    <w:rsid w:val="0012610E"/>
    <w:rsid w:val="00126119"/>
    <w:rsid w:val="00126147"/>
    <w:rsid w:val="0012619B"/>
    <w:rsid w:val="001261A9"/>
    <w:rsid w:val="001261DB"/>
    <w:rsid w:val="0012634D"/>
    <w:rsid w:val="001263A3"/>
    <w:rsid w:val="001263A8"/>
    <w:rsid w:val="001263C1"/>
    <w:rsid w:val="001263FB"/>
    <w:rsid w:val="0012640C"/>
    <w:rsid w:val="00126434"/>
    <w:rsid w:val="00126457"/>
    <w:rsid w:val="00126481"/>
    <w:rsid w:val="0012648B"/>
    <w:rsid w:val="00126509"/>
    <w:rsid w:val="00126574"/>
    <w:rsid w:val="0012660D"/>
    <w:rsid w:val="0012664C"/>
    <w:rsid w:val="00126656"/>
    <w:rsid w:val="00126691"/>
    <w:rsid w:val="001266B8"/>
    <w:rsid w:val="00126710"/>
    <w:rsid w:val="0012673B"/>
    <w:rsid w:val="00126748"/>
    <w:rsid w:val="00126769"/>
    <w:rsid w:val="00126784"/>
    <w:rsid w:val="00126785"/>
    <w:rsid w:val="001267DC"/>
    <w:rsid w:val="0012681E"/>
    <w:rsid w:val="00126820"/>
    <w:rsid w:val="00126876"/>
    <w:rsid w:val="0012687F"/>
    <w:rsid w:val="00126890"/>
    <w:rsid w:val="001268BF"/>
    <w:rsid w:val="001268D6"/>
    <w:rsid w:val="001268FF"/>
    <w:rsid w:val="00126958"/>
    <w:rsid w:val="0012695D"/>
    <w:rsid w:val="001269A0"/>
    <w:rsid w:val="001269A7"/>
    <w:rsid w:val="001269B0"/>
    <w:rsid w:val="001269DF"/>
    <w:rsid w:val="001269F9"/>
    <w:rsid w:val="001269FE"/>
    <w:rsid w:val="00126A87"/>
    <w:rsid w:val="00126A8D"/>
    <w:rsid w:val="00126AD9"/>
    <w:rsid w:val="00126B63"/>
    <w:rsid w:val="00126C48"/>
    <w:rsid w:val="00126C93"/>
    <w:rsid w:val="00126D38"/>
    <w:rsid w:val="00126D5D"/>
    <w:rsid w:val="00126DA8"/>
    <w:rsid w:val="00126DDD"/>
    <w:rsid w:val="00126DEC"/>
    <w:rsid w:val="00126E97"/>
    <w:rsid w:val="00126EE4"/>
    <w:rsid w:val="00126F0F"/>
    <w:rsid w:val="00126F3B"/>
    <w:rsid w:val="00126F62"/>
    <w:rsid w:val="00126FDC"/>
    <w:rsid w:val="00127071"/>
    <w:rsid w:val="00127090"/>
    <w:rsid w:val="001270E8"/>
    <w:rsid w:val="0012717D"/>
    <w:rsid w:val="0012718E"/>
    <w:rsid w:val="00127195"/>
    <w:rsid w:val="001271D0"/>
    <w:rsid w:val="00127238"/>
    <w:rsid w:val="0012726E"/>
    <w:rsid w:val="00127284"/>
    <w:rsid w:val="0012729F"/>
    <w:rsid w:val="001272A6"/>
    <w:rsid w:val="001272CA"/>
    <w:rsid w:val="00127314"/>
    <w:rsid w:val="00127373"/>
    <w:rsid w:val="00127376"/>
    <w:rsid w:val="0012738A"/>
    <w:rsid w:val="001273A3"/>
    <w:rsid w:val="001273B7"/>
    <w:rsid w:val="001273D4"/>
    <w:rsid w:val="001273F7"/>
    <w:rsid w:val="0012744B"/>
    <w:rsid w:val="0012745F"/>
    <w:rsid w:val="001274DC"/>
    <w:rsid w:val="00127536"/>
    <w:rsid w:val="00127551"/>
    <w:rsid w:val="0012757C"/>
    <w:rsid w:val="0012758E"/>
    <w:rsid w:val="001275B0"/>
    <w:rsid w:val="00127657"/>
    <w:rsid w:val="00127661"/>
    <w:rsid w:val="0012769B"/>
    <w:rsid w:val="001276AC"/>
    <w:rsid w:val="001276C8"/>
    <w:rsid w:val="001276D3"/>
    <w:rsid w:val="00127716"/>
    <w:rsid w:val="00127732"/>
    <w:rsid w:val="00127751"/>
    <w:rsid w:val="00127769"/>
    <w:rsid w:val="001277D7"/>
    <w:rsid w:val="00127822"/>
    <w:rsid w:val="00127911"/>
    <w:rsid w:val="00127927"/>
    <w:rsid w:val="00127939"/>
    <w:rsid w:val="0012793D"/>
    <w:rsid w:val="0012794D"/>
    <w:rsid w:val="00127984"/>
    <w:rsid w:val="0012798B"/>
    <w:rsid w:val="001279BD"/>
    <w:rsid w:val="001279C8"/>
    <w:rsid w:val="001279D1"/>
    <w:rsid w:val="00127A37"/>
    <w:rsid w:val="00127A43"/>
    <w:rsid w:val="00127A4E"/>
    <w:rsid w:val="00127A6C"/>
    <w:rsid w:val="00127A7A"/>
    <w:rsid w:val="00127AD0"/>
    <w:rsid w:val="00127B52"/>
    <w:rsid w:val="00127BD3"/>
    <w:rsid w:val="00127D52"/>
    <w:rsid w:val="00127D67"/>
    <w:rsid w:val="00127E02"/>
    <w:rsid w:val="00127E24"/>
    <w:rsid w:val="00127E33"/>
    <w:rsid w:val="00127E68"/>
    <w:rsid w:val="00127EED"/>
    <w:rsid w:val="00127FA4"/>
    <w:rsid w:val="00127FAB"/>
    <w:rsid w:val="00127FBB"/>
    <w:rsid w:val="0013008F"/>
    <w:rsid w:val="001300D5"/>
    <w:rsid w:val="00130159"/>
    <w:rsid w:val="0013018A"/>
    <w:rsid w:val="0013018D"/>
    <w:rsid w:val="00130192"/>
    <w:rsid w:val="0013019A"/>
    <w:rsid w:val="001301D4"/>
    <w:rsid w:val="00130276"/>
    <w:rsid w:val="0013028E"/>
    <w:rsid w:val="001302BB"/>
    <w:rsid w:val="001302F3"/>
    <w:rsid w:val="001302FF"/>
    <w:rsid w:val="00130362"/>
    <w:rsid w:val="00130380"/>
    <w:rsid w:val="0013038E"/>
    <w:rsid w:val="001303DC"/>
    <w:rsid w:val="0013041E"/>
    <w:rsid w:val="00130446"/>
    <w:rsid w:val="0013045C"/>
    <w:rsid w:val="00130468"/>
    <w:rsid w:val="00130520"/>
    <w:rsid w:val="0013056A"/>
    <w:rsid w:val="00130577"/>
    <w:rsid w:val="001305F4"/>
    <w:rsid w:val="0013064E"/>
    <w:rsid w:val="00130698"/>
    <w:rsid w:val="00130724"/>
    <w:rsid w:val="00130726"/>
    <w:rsid w:val="00130766"/>
    <w:rsid w:val="001307AC"/>
    <w:rsid w:val="00130829"/>
    <w:rsid w:val="0013082D"/>
    <w:rsid w:val="00130887"/>
    <w:rsid w:val="001308F7"/>
    <w:rsid w:val="0013097E"/>
    <w:rsid w:val="00130983"/>
    <w:rsid w:val="00130986"/>
    <w:rsid w:val="00130A0B"/>
    <w:rsid w:val="00130A14"/>
    <w:rsid w:val="00130A35"/>
    <w:rsid w:val="00130A41"/>
    <w:rsid w:val="00130A49"/>
    <w:rsid w:val="00130A5A"/>
    <w:rsid w:val="00130A78"/>
    <w:rsid w:val="00130AB6"/>
    <w:rsid w:val="00130AB8"/>
    <w:rsid w:val="00130AD5"/>
    <w:rsid w:val="00130AF8"/>
    <w:rsid w:val="00130BF1"/>
    <w:rsid w:val="00130BF6"/>
    <w:rsid w:val="00130C07"/>
    <w:rsid w:val="00130CE3"/>
    <w:rsid w:val="00130CF8"/>
    <w:rsid w:val="00130D0A"/>
    <w:rsid w:val="00130D1F"/>
    <w:rsid w:val="00130D38"/>
    <w:rsid w:val="00130DDC"/>
    <w:rsid w:val="00130E2F"/>
    <w:rsid w:val="00130E6D"/>
    <w:rsid w:val="00130E98"/>
    <w:rsid w:val="00130EC9"/>
    <w:rsid w:val="00130EF9"/>
    <w:rsid w:val="00130F46"/>
    <w:rsid w:val="00130F4C"/>
    <w:rsid w:val="00130F63"/>
    <w:rsid w:val="00130F71"/>
    <w:rsid w:val="00130F98"/>
    <w:rsid w:val="0013104C"/>
    <w:rsid w:val="00131080"/>
    <w:rsid w:val="001310BB"/>
    <w:rsid w:val="00131127"/>
    <w:rsid w:val="0013113C"/>
    <w:rsid w:val="00131190"/>
    <w:rsid w:val="001311A2"/>
    <w:rsid w:val="001311FD"/>
    <w:rsid w:val="00131201"/>
    <w:rsid w:val="0013120F"/>
    <w:rsid w:val="00131232"/>
    <w:rsid w:val="0013132E"/>
    <w:rsid w:val="00131330"/>
    <w:rsid w:val="00131366"/>
    <w:rsid w:val="00131387"/>
    <w:rsid w:val="001313A5"/>
    <w:rsid w:val="001313B6"/>
    <w:rsid w:val="001313BA"/>
    <w:rsid w:val="001313EC"/>
    <w:rsid w:val="0013146D"/>
    <w:rsid w:val="0013150D"/>
    <w:rsid w:val="00131520"/>
    <w:rsid w:val="00131584"/>
    <w:rsid w:val="00131586"/>
    <w:rsid w:val="0013158B"/>
    <w:rsid w:val="00131596"/>
    <w:rsid w:val="001315F9"/>
    <w:rsid w:val="0013163C"/>
    <w:rsid w:val="0013167A"/>
    <w:rsid w:val="00131762"/>
    <w:rsid w:val="00131778"/>
    <w:rsid w:val="001317AC"/>
    <w:rsid w:val="001317B4"/>
    <w:rsid w:val="00131818"/>
    <w:rsid w:val="00131847"/>
    <w:rsid w:val="0013184B"/>
    <w:rsid w:val="00131872"/>
    <w:rsid w:val="00131875"/>
    <w:rsid w:val="00131883"/>
    <w:rsid w:val="001318B9"/>
    <w:rsid w:val="001318BF"/>
    <w:rsid w:val="0013195F"/>
    <w:rsid w:val="00131963"/>
    <w:rsid w:val="00131991"/>
    <w:rsid w:val="001319B2"/>
    <w:rsid w:val="001319FB"/>
    <w:rsid w:val="00131A0D"/>
    <w:rsid w:val="00131A27"/>
    <w:rsid w:val="00131A30"/>
    <w:rsid w:val="00131A5B"/>
    <w:rsid w:val="00131A80"/>
    <w:rsid w:val="00131AA6"/>
    <w:rsid w:val="00131AC6"/>
    <w:rsid w:val="00131AE3"/>
    <w:rsid w:val="00131B1C"/>
    <w:rsid w:val="00131B45"/>
    <w:rsid w:val="00131B96"/>
    <w:rsid w:val="00131BD8"/>
    <w:rsid w:val="00131C75"/>
    <w:rsid w:val="00131D01"/>
    <w:rsid w:val="00131D1B"/>
    <w:rsid w:val="00131D21"/>
    <w:rsid w:val="00131D8B"/>
    <w:rsid w:val="00131D9B"/>
    <w:rsid w:val="00131E28"/>
    <w:rsid w:val="00131E32"/>
    <w:rsid w:val="00131E3D"/>
    <w:rsid w:val="00131E67"/>
    <w:rsid w:val="00131FEF"/>
    <w:rsid w:val="00132001"/>
    <w:rsid w:val="001320AB"/>
    <w:rsid w:val="001320F5"/>
    <w:rsid w:val="001320FB"/>
    <w:rsid w:val="00132191"/>
    <w:rsid w:val="001321AC"/>
    <w:rsid w:val="001321DB"/>
    <w:rsid w:val="00132202"/>
    <w:rsid w:val="0013221E"/>
    <w:rsid w:val="0013222E"/>
    <w:rsid w:val="0013222F"/>
    <w:rsid w:val="00132261"/>
    <w:rsid w:val="00132267"/>
    <w:rsid w:val="001322EB"/>
    <w:rsid w:val="00132318"/>
    <w:rsid w:val="00132342"/>
    <w:rsid w:val="001323C0"/>
    <w:rsid w:val="001323DE"/>
    <w:rsid w:val="001323E2"/>
    <w:rsid w:val="0013240E"/>
    <w:rsid w:val="00132426"/>
    <w:rsid w:val="00132442"/>
    <w:rsid w:val="0013245D"/>
    <w:rsid w:val="001324D3"/>
    <w:rsid w:val="00132538"/>
    <w:rsid w:val="00132539"/>
    <w:rsid w:val="0013255B"/>
    <w:rsid w:val="0013257D"/>
    <w:rsid w:val="001325B4"/>
    <w:rsid w:val="001325D4"/>
    <w:rsid w:val="001325EB"/>
    <w:rsid w:val="00132607"/>
    <w:rsid w:val="00132613"/>
    <w:rsid w:val="0013261F"/>
    <w:rsid w:val="00132635"/>
    <w:rsid w:val="001326D0"/>
    <w:rsid w:val="00132722"/>
    <w:rsid w:val="0013272B"/>
    <w:rsid w:val="0013273D"/>
    <w:rsid w:val="001327C1"/>
    <w:rsid w:val="001327C9"/>
    <w:rsid w:val="001327D6"/>
    <w:rsid w:val="00132803"/>
    <w:rsid w:val="00132843"/>
    <w:rsid w:val="00132882"/>
    <w:rsid w:val="001328BB"/>
    <w:rsid w:val="0013290D"/>
    <w:rsid w:val="00132915"/>
    <w:rsid w:val="001329A8"/>
    <w:rsid w:val="00132A06"/>
    <w:rsid w:val="00132A5E"/>
    <w:rsid w:val="00132AA7"/>
    <w:rsid w:val="00132AE5"/>
    <w:rsid w:val="00132B0F"/>
    <w:rsid w:val="00132B51"/>
    <w:rsid w:val="00132B92"/>
    <w:rsid w:val="00132B9F"/>
    <w:rsid w:val="00132BFB"/>
    <w:rsid w:val="00132C51"/>
    <w:rsid w:val="00132CC0"/>
    <w:rsid w:val="00132CED"/>
    <w:rsid w:val="00132CF9"/>
    <w:rsid w:val="00132D02"/>
    <w:rsid w:val="00132D24"/>
    <w:rsid w:val="00132D55"/>
    <w:rsid w:val="00132D56"/>
    <w:rsid w:val="00132DB9"/>
    <w:rsid w:val="00132E9A"/>
    <w:rsid w:val="00132E9E"/>
    <w:rsid w:val="00132F11"/>
    <w:rsid w:val="00132F18"/>
    <w:rsid w:val="00132F3B"/>
    <w:rsid w:val="00132F8D"/>
    <w:rsid w:val="00132F9D"/>
    <w:rsid w:val="00132FC5"/>
    <w:rsid w:val="00132FD3"/>
    <w:rsid w:val="00132FF7"/>
    <w:rsid w:val="0013303C"/>
    <w:rsid w:val="0013308E"/>
    <w:rsid w:val="00133093"/>
    <w:rsid w:val="001330A2"/>
    <w:rsid w:val="001330E0"/>
    <w:rsid w:val="0013313B"/>
    <w:rsid w:val="001331D9"/>
    <w:rsid w:val="001331DD"/>
    <w:rsid w:val="001331F2"/>
    <w:rsid w:val="00133214"/>
    <w:rsid w:val="00133230"/>
    <w:rsid w:val="00133233"/>
    <w:rsid w:val="0013326D"/>
    <w:rsid w:val="00133293"/>
    <w:rsid w:val="001332A4"/>
    <w:rsid w:val="001332AC"/>
    <w:rsid w:val="001332BA"/>
    <w:rsid w:val="001332E5"/>
    <w:rsid w:val="001332FB"/>
    <w:rsid w:val="0013330A"/>
    <w:rsid w:val="00133368"/>
    <w:rsid w:val="00133400"/>
    <w:rsid w:val="00133418"/>
    <w:rsid w:val="00133479"/>
    <w:rsid w:val="001334C7"/>
    <w:rsid w:val="001334CF"/>
    <w:rsid w:val="00133507"/>
    <w:rsid w:val="00133530"/>
    <w:rsid w:val="00133541"/>
    <w:rsid w:val="00133562"/>
    <w:rsid w:val="00133563"/>
    <w:rsid w:val="001335BF"/>
    <w:rsid w:val="001335FF"/>
    <w:rsid w:val="00133672"/>
    <w:rsid w:val="001336A9"/>
    <w:rsid w:val="001336FB"/>
    <w:rsid w:val="0013370A"/>
    <w:rsid w:val="0013371E"/>
    <w:rsid w:val="0013375A"/>
    <w:rsid w:val="001337F8"/>
    <w:rsid w:val="00133811"/>
    <w:rsid w:val="00133813"/>
    <w:rsid w:val="00133815"/>
    <w:rsid w:val="001338A5"/>
    <w:rsid w:val="001338C1"/>
    <w:rsid w:val="0013393D"/>
    <w:rsid w:val="00133965"/>
    <w:rsid w:val="00133994"/>
    <w:rsid w:val="0013399C"/>
    <w:rsid w:val="001339A4"/>
    <w:rsid w:val="001339D4"/>
    <w:rsid w:val="001339D8"/>
    <w:rsid w:val="00133A56"/>
    <w:rsid w:val="00133AAA"/>
    <w:rsid w:val="00133B1D"/>
    <w:rsid w:val="00133B39"/>
    <w:rsid w:val="00133B4D"/>
    <w:rsid w:val="00133B66"/>
    <w:rsid w:val="00133B71"/>
    <w:rsid w:val="00133BC1"/>
    <w:rsid w:val="00133BC5"/>
    <w:rsid w:val="00133C6D"/>
    <w:rsid w:val="00133C9A"/>
    <w:rsid w:val="00133D00"/>
    <w:rsid w:val="00133D11"/>
    <w:rsid w:val="00133D2B"/>
    <w:rsid w:val="00133D3D"/>
    <w:rsid w:val="00133D47"/>
    <w:rsid w:val="00133D80"/>
    <w:rsid w:val="00133DB9"/>
    <w:rsid w:val="00133E73"/>
    <w:rsid w:val="00133E81"/>
    <w:rsid w:val="00133ED5"/>
    <w:rsid w:val="00133F08"/>
    <w:rsid w:val="00134022"/>
    <w:rsid w:val="0013403E"/>
    <w:rsid w:val="00134054"/>
    <w:rsid w:val="001340A1"/>
    <w:rsid w:val="001340F1"/>
    <w:rsid w:val="00134144"/>
    <w:rsid w:val="0013415E"/>
    <w:rsid w:val="00134168"/>
    <w:rsid w:val="001341A2"/>
    <w:rsid w:val="00134222"/>
    <w:rsid w:val="00134274"/>
    <w:rsid w:val="0013428E"/>
    <w:rsid w:val="001342B8"/>
    <w:rsid w:val="00134341"/>
    <w:rsid w:val="0013436E"/>
    <w:rsid w:val="00134374"/>
    <w:rsid w:val="00134412"/>
    <w:rsid w:val="00134496"/>
    <w:rsid w:val="001344DC"/>
    <w:rsid w:val="00134571"/>
    <w:rsid w:val="001345BB"/>
    <w:rsid w:val="001345C1"/>
    <w:rsid w:val="001345F8"/>
    <w:rsid w:val="00134678"/>
    <w:rsid w:val="00134698"/>
    <w:rsid w:val="001346EE"/>
    <w:rsid w:val="00134725"/>
    <w:rsid w:val="00134739"/>
    <w:rsid w:val="00134777"/>
    <w:rsid w:val="0013479D"/>
    <w:rsid w:val="001347D2"/>
    <w:rsid w:val="001347EB"/>
    <w:rsid w:val="001347FA"/>
    <w:rsid w:val="001348AB"/>
    <w:rsid w:val="001348E5"/>
    <w:rsid w:val="001348F3"/>
    <w:rsid w:val="00134947"/>
    <w:rsid w:val="00134977"/>
    <w:rsid w:val="0013497A"/>
    <w:rsid w:val="001349A3"/>
    <w:rsid w:val="001349CA"/>
    <w:rsid w:val="00134A19"/>
    <w:rsid w:val="00134A9B"/>
    <w:rsid w:val="00134ABA"/>
    <w:rsid w:val="00134B00"/>
    <w:rsid w:val="00134B1D"/>
    <w:rsid w:val="00134B23"/>
    <w:rsid w:val="00134B56"/>
    <w:rsid w:val="00134B5E"/>
    <w:rsid w:val="00134B6B"/>
    <w:rsid w:val="00134B91"/>
    <w:rsid w:val="00134B9A"/>
    <w:rsid w:val="00134BF6"/>
    <w:rsid w:val="00134C4F"/>
    <w:rsid w:val="00134C54"/>
    <w:rsid w:val="00134C94"/>
    <w:rsid w:val="00134C95"/>
    <w:rsid w:val="00134CA7"/>
    <w:rsid w:val="00134CB1"/>
    <w:rsid w:val="00134CE4"/>
    <w:rsid w:val="00134CED"/>
    <w:rsid w:val="00134D1A"/>
    <w:rsid w:val="00134D8F"/>
    <w:rsid w:val="00134D9A"/>
    <w:rsid w:val="00134DA8"/>
    <w:rsid w:val="00134DC6"/>
    <w:rsid w:val="00134E29"/>
    <w:rsid w:val="00134E3D"/>
    <w:rsid w:val="00134E6A"/>
    <w:rsid w:val="00134E7D"/>
    <w:rsid w:val="00134E83"/>
    <w:rsid w:val="00134E96"/>
    <w:rsid w:val="00134EA1"/>
    <w:rsid w:val="00134ED8"/>
    <w:rsid w:val="00134EDE"/>
    <w:rsid w:val="00134F1A"/>
    <w:rsid w:val="00134F38"/>
    <w:rsid w:val="00134F46"/>
    <w:rsid w:val="00134FAA"/>
    <w:rsid w:val="00134FD8"/>
    <w:rsid w:val="0013501E"/>
    <w:rsid w:val="00135055"/>
    <w:rsid w:val="00135085"/>
    <w:rsid w:val="001350DC"/>
    <w:rsid w:val="0013512D"/>
    <w:rsid w:val="0013513B"/>
    <w:rsid w:val="0013514A"/>
    <w:rsid w:val="00135151"/>
    <w:rsid w:val="0013516C"/>
    <w:rsid w:val="0013516F"/>
    <w:rsid w:val="00135170"/>
    <w:rsid w:val="00135195"/>
    <w:rsid w:val="001351B1"/>
    <w:rsid w:val="001351BD"/>
    <w:rsid w:val="0013520A"/>
    <w:rsid w:val="00135266"/>
    <w:rsid w:val="0013526D"/>
    <w:rsid w:val="001352B6"/>
    <w:rsid w:val="001352EA"/>
    <w:rsid w:val="00135365"/>
    <w:rsid w:val="00135416"/>
    <w:rsid w:val="0013543D"/>
    <w:rsid w:val="00135469"/>
    <w:rsid w:val="00135473"/>
    <w:rsid w:val="00135488"/>
    <w:rsid w:val="001354C8"/>
    <w:rsid w:val="001354D3"/>
    <w:rsid w:val="001354DA"/>
    <w:rsid w:val="001354DF"/>
    <w:rsid w:val="001354EC"/>
    <w:rsid w:val="0013559A"/>
    <w:rsid w:val="001355C4"/>
    <w:rsid w:val="001355CB"/>
    <w:rsid w:val="001355CE"/>
    <w:rsid w:val="001355D9"/>
    <w:rsid w:val="001355EF"/>
    <w:rsid w:val="00135600"/>
    <w:rsid w:val="00135613"/>
    <w:rsid w:val="0013569D"/>
    <w:rsid w:val="001356A7"/>
    <w:rsid w:val="001356CA"/>
    <w:rsid w:val="00135706"/>
    <w:rsid w:val="0013575B"/>
    <w:rsid w:val="00135764"/>
    <w:rsid w:val="0013576D"/>
    <w:rsid w:val="00135789"/>
    <w:rsid w:val="001357F5"/>
    <w:rsid w:val="00135864"/>
    <w:rsid w:val="0013586D"/>
    <w:rsid w:val="001358B3"/>
    <w:rsid w:val="001358F3"/>
    <w:rsid w:val="0013594B"/>
    <w:rsid w:val="0013595E"/>
    <w:rsid w:val="00135963"/>
    <w:rsid w:val="0013597A"/>
    <w:rsid w:val="001359B0"/>
    <w:rsid w:val="00135A05"/>
    <w:rsid w:val="00135A2B"/>
    <w:rsid w:val="00135A94"/>
    <w:rsid w:val="00135AD6"/>
    <w:rsid w:val="00135AF4"/>
    <w:rsid w:val="00135B07"/>
    <w:rsid w:val="00135BA0"/>
    <w:rsid w:val="00135BBC"/>
    <w:rsid w:val="00135C23"/>
    <w:rsid w:val="00135C92"/>
    <w:rsid w:val="00135CD9"/>
    <w:rsid w:val="00135CE3"/>
    <w:rsid w:val="00135CEB"/>
    <w:rsid w:val="00135D13"/>
    <w:rsid w:val="00135D1C"/>
    <w:rsid w:val="00135D32"/>
    <w:rsid w:val="00135DEC"/>
    <w:rsid w:val="00135DEF"/>
    <w:rsid w:val="00135E09"/>
    <w:rsid w:val="00135E4D"/>
    <w:rsid w:val="00135EC2"/>
    <w:rsid w:val="00135EE6"/>
    <w:rsid w:val="00135EF6"/>
    <w:rsid w:val="00135F18"/>
    <w:rsid w:val="00135F24"/>
    <w:rsid w:val="00135F2E"/>
    <w:rsid w:val="00135F35"/>
    <w:rsid w:val="00135F62"/>
    <w:rsid w:val="00135F97"/>
    <w:rsid w:val="00135FC4"/>
    <w:rsid w:val="00136001"/>
    <w:rsid w:val="0013601D"/>
    <w:rsid w:val="0013602D"/>
    <w:rsid w:val="0013608A"/>
    <w:rsid w:val="001360C4"/>
    <w:rsid w:val="001360F4"/>
    <w:rsid w:val="0013617B"/>
    <w:rsid w:val="001361CB"/>
    <w:rsid w:val="00136204"/>
    <w:rsid w:val="00136224"/>
    <w:rsid w:val="00136251"/>
    <w:rsid w:val="0013629B"/>
    <w:rsid w:val="001362B4"/>
    <w:rsid w:val="001362B6"/>
    <w:rsid w:val="001362BC"/>
    <w:rsid w:val="001362D1"/>
    <w:rsid w:val="001362F1"/>
    <w:rsid w:val="001362F4"/>
    <w:rsid w:val="00136419"/>
    <w:rsid w:val="00136447"/>
    <w:rsid w:val="0013645E"/>
    <w:rsid w:val="001364AA"/>
    <w:rsid w:val="001364B6"/>
    <w:rsid w:val="001364D3"/>
    <w:rsid w:val="001364F1"/>
    <w:rsid w:val="001364FC"/>
    <w:rsid w:val="00136569"/>
    <w:rsid w:val="001365B7"/>
    <w:rsid w:val="001365EC"/>
    <w:rsid w:val="00136614"/>
    <w:rsid w:val="0013675A"/>
    <w:rsid w:val="001367AA"/>
    <w:rsid w:val="001367AD"/>
    <w:rsid w:val="001367C2"/>
    <w:rsid w:val="001367E6"/>
    <w:rsid w:val="00136868"/>
    <w:rsid w:val="001368D3"/>
    <w:rsid w:val="0013690C"/>
    <w:rsid w:val="00136948"/>
    <w:rsid w:val="00136A41"/>
    <w:rsid w:val="00136A66"/>
    <w:rsid w:val="00136AD1"/>
    <w:rsid w:val="00136AF6"/>
    <w:rsid w:val="00136B3D"/>
    <w:rsid w:val="00136B7F"/>
    <w:rsid w:val="00136B95"/>
    <w:rsid w:val="00136BA5"/>
    <w:rsid w:val="00136BF5"/>
    <w:rsid w:val="00136C58"/>
    <w:rsid w:val="00136D08"/>
    <w:rsid w:val="00136D61"/>
    <w:rsid w:val="00136DB3"/>
    <w:rsid w:val="00136E0E"/>
    <w:rsid w:val="00136E19"/>
    <w:rsid w:val="00136E49"/>
    <w:rsid w:val="00136E4E"/>
    <w:rsid w:val="00136E5F"/>
    <w:rsid w:val="00136E92"/>
    <w:rsid w:val="00136ECA"/>
    <w:rsid w:val="00136EE6"/>
    <w:rsid w:val="00136EF5"/>
    <w:rsid w:val="00136F6D"/>
    <w:rsid w:val="00136F7F"/>
    <w:rsid w:val="00136FA1"/>
    <w:rsid w:val="00136FA8"/>
    <w:rsid w:val="00136FFB"/>
    <w:rsid w:val="00137023"/>
    <w:rsid w:val="00137091"/>
    <w:rsid w:val="001370B9"/>
    <w:rsid w:val="0013710E"/>
    <w:rsid w:val="00137111"/>
    <w:rsid w:val="00137124"/>
    <w:rsid w:val="00137157"/>
    <w:rsid w:val="00137167"/>
    <w:rsid w:val="00137177"/>
    <w:rsid w:val="0013717B"/>
    <w:rsid w:val="00137220"/>
    <w:rsid w:val="00137232"/>
    <w:rsid w:val="0013729F"/>
    <w:rsid w:val="001372A4"/>
    <w:rsid w:val="001372C4"/>
    <w:rsid w:val="001372D0"/>
    <w:rsid w:val="001372FC"/>
    <w:rsid w:val="00137350"/>
    <w:rsid w:val="00137360"/>
    <w:rsid w:val="001373DF"/>
    <w:rsid w:val="001373FB"/>
    <w:rsid w:val="0013742F"/>
    <w:rsid w:val="0013745E"/>
    <w:rsid w:val="0013746C"/>
    <w:rsid w:val="00137498"/>
    <w:rsid w:val="0013749B"/>
    <w:rsid w:val="0013749F"/>
    <w:rsid w:val="001374E5"/>
    <w:rsid w:val="0013752F"/>
    <w:rsid w:val="00137668"/>
    <w:rsid w:val="00137673"/>
    <w:rsid w:val="00137676"/>
    <w:rsid w:val="0013770A"/>
    <w:rsid w:val="0013770F"/>
    <w:rsid w:val="00137747"/>
    <w:rsid w:val="00137760"/>
    <w:rsid w:val="001377B0"/>
    <w:rsid w:val="001377DB"/>
    <w:rsid w:val="00137823"/>
    <w:rsid w:val="0013791E"/>
    <w:rsid w:val="00137926"/>
    <w:rsid w:val="001379EF"/>
    <w:rsid w:val="00137A06"/>
    <w:rsid w:val="00137A44"/>
    <w:rsid w:val="00137A80"/>
    <w:rsid w:val="00137AE6"/>
    <w:rsid w:val="00137C6B"/>
    <w:rsid w:val="00137C77"/>
    <w:rsid w:val="00137CFA"/>
    <w:rsid w:val="00137D4B"/>
    <w:rsid w:val="00137D62"/>
    <w:rsid w:val="00137E2C"/>
    <w:rsid w:val="00137E52"/>
    <w:rsid w:val="00137EB2"/>
    <w:rsid w:val="00137EDA"/>
    <w:rsid w:val="00137FC5"/>
    <w:rsid w:val="00137FEA"/>
    <w:rsid w:val="00140031"/>
    <w:rsid w:val="0014004C"/>
    <w:rsid w:val="00140062"/>
    <w:rsid w:val="00140093"/>
    <w:rsid w:val="001400D6"/>
    <w:rsid w:val="001400ED"/>
    <w:rsid w:val="00140111"/>
    <w:rsid w:val="0014017D"/>
    <w:rsid w:val="00140184"/>
    <w:rsid w:val="00140204"/>
    <w:rsid w:val="00140256"/>
    <w:rsid w:val="0014025D"/>
    <w:rsid w:val="00140277"/>
    <w:rsid w:val="0014029A"/>
    <w:rsid w:val="001403C3"/>
    <w:rsid w:val="001403DD"/>
    <w:rsid w:val="001403DE"/>
    <w:rsid w:val="00140450"/>
    <w:rsid w:val="00140451"/>
    <w:rsid w:val="00140452"/>
    <w:rsid w:val="00140455"/>
    <w:rsid w:val="00140466"/>
    <w:rsid w:val="0014048D"/>
    <w:rsid w:val="00140490"/>
    <w:rsid w:val="001404BB"/>
    <w:rsid w:val="00140530"/>
    <w:rsid w:val="0014053E"/>
    <w:rsid w:val="00140541"/>
    <w:rsid w:val="0014054E"/>
    <w:rsid w:val="00140554"/>
    <w:rsid w:val="0014064F"/>
    <w:rsid w:val="0014065C"/>
    <w:rsid w:val="001406E9"/>
    <w:rsid w:val="001406EC"/>
    <w:rsid w:val="0014073B"/>
    <w:rsid w:val="001407F6"/>
    <w:rsid w:val="00140816"/>
    <w:rsid w:val="00140869"/>
    <w:rsid w:val="0014087C"/>
    <w:rsid w:val="001408B0"/>
    <w:rsid w:val="001408C4"/>
    <w:rsid w:val="001408D3"/>
    <w:rsid w:val="0014090D"/>
    <w:rsid w:val="0014091C"/>
    <w:rsid w:val="0014093A"/>
    <w:rsid w:val="00140998"/>
    <w:rsid w:val="001409A6"/>
    <w:rsid w:val="001409AE"/>
    <w:rsid w:val="00140A33"/>
    <w:rsid w:val="00140A76"/>
    <w:rsid w:val="00140AAC"/>
    <w:rsid w:val="00140AC6"/>
    <w:rsid w:val="00140AD4"/>
    <w:rsid w:val="00140B1D"/>
    <w:rsid w:val="00140B45"/>
    <w:rsid w:val="00140B9F"/>
    <w:rsid w:val="00140BE0"/>
    <w:rsid w:val="00140C3A"/>
    <w:rsid w:val="00140C40"/>
    <w:rsid w:val="00140C6F"/>
    <w:rsid w:val="00140CD7"/>
    <w:rsid w:val="00140CFE"/>
    <w:rsid w:val="00140D61"/>
    <w:rsid w:val="00140D98"/>
    <w:rsid w:val="00140DE4"/>
    <w:rsid w:val="00140E0C"/>
    <w:rsid w:val="00140E3F"/>
    <w:rsid w:val="00140E44"/>
    <w:rsid w:val="00140EC4"/>
    <w:rsid w:val="00140F11"/>
    <w:rsid w:val="00140F71"/>
    <w:rsid w:val="00140F80"/>
    <w:rsid w:val="00140F9C"/>
    <w:rsid w:val="00140F9E"/>
    <w:rsid w:val="00140FC9"/>
    <w:rsid w:val="00140FCB"/>
    <w:rsid w:val="00140FEA"/>
    <w:rsid w:val="00140FF6"/>
    <w:rsid w:val="00141045"/>
    <w:rsid w:val="00141048"/>
    <w:rsid w:val="00141053"/>
    <w:rsid w:val="001410F8"/>
    <w:rsid w:val="001410FD"/>
    <w:rsid w:val="00141109"/>
    <w:rsid w:val="00141138"/>
    <w:rsid w:val="0014113B"/>
    <w:rsid w:val="0014116A"/>
    <w:rsid w:val="00141183"/>
    <w:rsid w:val="00141195"/>
    <w:rsid w:val="001411D7"/>
    <w:rsid w:val="001411F2"/>
    <w:rsid w:val="00141239"/>
    <w:rsid w:val="0014125D"/>
    <w:rsid w:val="00141275"/>
    <w:rsid w:val="001412AE"/>
    <w:rsid w:val="001412DE"/>
    <w:rsid w:val="001412E7"/>
    <w:rsid w:val="001412F6"/>
    <w:rsid w:val="00141338"/>
    <w:rsid w:val="001413BD"/>
    <w:rsid w:val="001413C6"/>
    <w:rsid w:val="001413F1"/>
    <w:rsid w:val="0014142C"/>
    <w:rsid w:val="0014149A"/>
    <w:rsid w:val="001414B9"/>
    <w:rsid w:val="0014156B"/>
    <w:rsid w:val="00141581"/>
    <w:rsid w:val="00141592"/>
    <w:rsid w:val="0014159D"/>
    <w:rsid w:val="001415AC"/>
    <w:rsid w:val="001415E7"/>
    <w:rsid w:val="00141682"/>
    <w:rsid w:val="00141697"/>
    <w:rsid w:val="001416B2"/>
    <w:rsid w:val="00141711"/>
    <w:rsid w:val="0014172C"/>
    <w:rsid w:val="0014174B"/>
    <w:rsid w:val="00141785"/>
    <w:rsid w:val="001417B0"/>
    <w:rsid w:val="0014184A"/>
    <w:rsid w:val="0014186D"/>
    <w:rsid w:val="001418AE"/>
    <w:rsid w:val="001418C6"/>
    <w:rsid w:val="0014195C"/>
    <w:rsid w:val="001419B6"/>
    <w:rsid w:val="00141A1C"/>
    <w:rsid w:val="00141A68"/>
    <w:rsid w:val="00141AB0"/>
    <w:rsid w:val="00141AB4"/>
    <w:rsid w:val="00141AC9"/>
    <w:rsid w:val="00141AEF"/>
    <w:rsid w:val="00141AF7"/>
    <w:rsid w:val="00141B64"/>
    <w:rsid w:val="00141B75"/>
    <w:rsid w:val="00141BB0"/>
    <w:rsid w:val="00141BF0"/>
    <w:rsid w:val="00141BF7"/>
    <w:rsid w:val="00141C2B"/>
    <w:rsid w:val="00141CB8"/>
    <w:rsid w:val="00141CC1"/>
    <w:rsid w:val="00141D32"/>
    <w:rsid w:val="00141D35"/>
    <w:rsid w:val="00141D3A"/>
    <w:rsid w:val="00141D45"/>
    <w:rsid w:val="00141D4B"/>
    <w:rsid w:val="00141D5D"/>
    <w:rsid w:val="00141D64"/>
    <w:rsid w:val="00141DF0"/>
    <w:rsid w:val="00141DF9"/>
    <w:rsid w:val="00141E3C"/>
    <w:rsid w:val="00141E5D"/>
    <w:rsid w:val="00141E6D"/>
    <w:rsid w:val="00141EED"/>
    <w:rsid w:val="00141EF8"/>
    <w:rsid w:val="00141F33"/>
    <w:rsid w:val="00141F45"/>
    <w:rsid w:val="00141F4A"/>
    <w:rsid w:val="00141F79"/>
    <w:rsid w:val="00141FAD"/>
    <w:rsid w:val="00141FE1"/>
    <w:rsid w:val="00142004"/>
    <w:rsid w:val="00142049"/>
    <w:rsid w:val="0014206B"/>
    <w:rsid w:val="00142074"/>
    <w:rsid w:val="0014208F"/>
    <w:rsid w:val="001420C0"/>
    <w:rsid w:val="001420D0"/>
    <w:rsid w:val="001420FE"/>
    <w:rsid w:val="0014214D"/>
    <w:rsid w:val="00142183"/>
    <w:rsid w:val="00142214"/>
    <w:rsid w:val="0014225C"/>
    <w:rsid w:val="001422AF"/>
    <w:rsid w:val="001422F1"/>
    <w:rsid w:val="0014233A"/>
    <w:rsid w:val="00142384"/>
    <w:rsid w:val="001423D0"/>
    <w:rsid w:val="00142408"/>
    <w:rsid w:val="00142460"/>
    <w:rsid w:val="00142499"/>
    <w:rsid w:val="00142520"/>
    <w:rsid w:val="0014252F"/>
    <w:rsid w:val="00142547"/>
    <w:rsid w:val="00142557"/>
    <w:rsid w:val="00142569"/>
    <w:rsid w:val="0014261F"/>
    <w:rsid w:val="00142624"/>
    <w:rsid w:val="0014262B"/>
    <w:rsid w:val="00142661"/>
    <w:rsid w:val="001426B2"/>
    <w:rsid w:val="00142764"/>
    <w:rsid w:val="0014279A"/>
    <w:rsid w:val="001427DB"/>
    <w:rsid w:val="00142810"/>
    <w:rsid w:val="00142860"/>
    <w:rsid w:val="0014286F"/>
    <w:rsid w:val="00142872"/>
    <w:rsid w:val="00142874"/>
    <w:rsid w:val="001428F1"/>
    <w:rsid w:val="00142949"/>
    <w:rsid w:val="00142966"/>
    <w:rsid w:val="001429AD"/>
    <w:rsid w:val="00142A45"/>
    <w:rsid w:val="00142B0C"/>
    <w:rsid w:val="00142B28"/>
    <w:rsid w:val="00142B4A"/>
    <w:rsid w:val="00142BAF"/>
    <w:rsid w:val="00142BB7"/>
    <w:rsid w:val="00142BCE"/>
    <w:rsid w:val="00142C19"/>
    <w:rsid w:val="00142CB9"/>
    <w:rsid w:val="00142CEA"/>
    <w:rsid w:val="00142D88"/>
    <w:rsid w:val="00142DA0"/>
    <w:rsid w:val="00142DCF"/>
    <w:rsid w:val="00142DD1"/>
    <w:rsid w:val="00142F66"/>
    <w:rsid w:val="00142F9E"/>
    <w:rsid w:val="00142FB7"/>
    <w:rsid w:val="00143014"/>
    <w:rsid w:val="001430AB"/>
    <w:rsid w:val="001430BC"/>
    <w:rsid w:val="00143107"/>
    <w:rsid w:val="00143121"/>
    <w:rsid w:val="0014312E"/>
    <w:rsid w:val="00143130"/>
    <w:rsid w:val="00143192"/>
    <w:rsid w:val="001431E8"/>
    <w:rsid w:val="001431FD"/>
    <w:rsid w:val="00143217"/>
    <w:rsid w:val="0014321C"/>
    <w:rsid w:val="0014324B"/>
    <w:rsid w:val="00143269"/>
    <w:rsid w:val="00143293"/>
    <w:rsid w:val="001432A1"/>
    <w:rsid w:val="001432F7"/>
    <w:rsid w:val="0014330C"/>
    <w:rsid w:val="0014332A"/>
    <w:rsid w:val="0014332B"/>
    <w:rsid w:val="00143352"/>
    <w:rsid w:val="00143389"/>
    <w:rsid w:val="001433EA"/>
    <w:rsid w:val="001434BC"/>
    <w:rsid w:val="001434BE"/>
    <w:rsid w:val="00143518"/>
    <w:rsid w:val="00143533"/>
    <w:rsid w:val="00143568"/>
    <w:rsid w:val="00143589"/>
    <w:rsid w:val="001435AC"/>
    <w:rsid w:val="001435D9"/>
    <w:rsid w:val="00143604"/>
    <w:rsid w:val="0014366C"/>
    <w:rsid w:val="00143702"/>
    <w:rsid w:val="0014375E"/>
    <w:rsid w:val="00143761"/>
    <w:rsid w:val="00143763"/>
    <w:rsid w:val="001437A2"/>
    <w:rsid w:val="001437B7"/>
    <w:rsid w:val="001437F2"/>
    <w:rsid w:val="0014381E"/>
    <w:rsid w:val="0014385D"/>
    <w:rsid w:val="00143874"/>
    <w:rsid w:val="001438AC"/>
    <w:rsid w:val="001438B1"/>
    <w:rsid w:val="001438B3"/>
    <w:rsid w:val="001438B7"/>
    <w:rsid w:val="00143900"/>
    <w:rsid w:val="0014390C"/>
    <w:rsid w:val="0014397F"/>
    <w:rsid w:val="0014399A"/>
    <w:rsid w:val="0014399F"/>
    <w:rsid w:val="001439A9"/>
    <w:rsid w:val="001439AE"/>
    <w:rsid w:val="001439B6"/>
    <w:rsid w:val="00143A1B"/>
    <w:rsid w:val="00143A26"/>
    <w:rsid w:val="00143A56"/>
    <w:rsid w:val="00143A65"/>
    <w:rsid w:val="00143A6B"/>
    <w:rsid w:val="00143AA4"/>
    <w:rsid w:val="00143AF4"/>
    <w:rsid w:val="00143C24"/>
    <w:rsid w:val="00143C46"/>
    <w:rsid w:val="00143CB0"/>
    <w:rsid w:val="00143D10"/>
    <w:rsid w:val="00143D69"/>
    <w:rsid w:val="00143D73"/>
    <w:rsid w:val="00143D85"/>
    <w:rsid w:val="00143D93"/>
    <w:rsid w:val="00143DBB"/>
    <w:rsid w:val="00143E36"/>
    <w:rsid w:val="00143E7F"/>
    <w:rsid w:val="00143EC8"/>
    <w:rsid w:val="00143ECC"/>
    <w:rsid w:val="00143EF3"/>
    <w:rsid w:val="00143F04"/>
    <w:rsid w:val="00143F16"/>
    <w:rsid w:val="00143F20"/>
    <w:rsid w:val="00143F93"/>
    <w:rsid w:val="00144004"/>
    <w:rsid w:val="00144014"/>
    <w:rsid w:val="00144050"/>
    <w:rsid w:val="00144055"/>
    <w:rsid w:val="0014407C"/>
    <w:rsid w:val="001440B8"/>
    <w:rsid w:val="001440C1"/>
    <w:rsid w:val="001440C4"/>
    <w:rsid w:val="001440C8"/>
    <w:rsid w:val="001440CF"/>
    <w:rsid w:val="001440D9"/>
    <w:rsid w:val="0014414B"/>
    <w:rsid w:val="00144160"/>
    <w:rsid w:val="00144182"/>
    <w:rsid w:val="0014418C"/>
    <w:rsid w:val="001441C8"/>
    <w:rsid w:val="001441C9"/>
    <w:rsid w:val="00144208"/>
    <w:rsid w:val="00144231"/>
    <w:rsid w:val="00144266"/>
    <w:rsid w:val="00144278"/>
    <w:rsid w:val="001442B8"/>
    <w:rsid w:val="001442BA"/>
    <w:rsid w:val="001442E4"/>
    <w:rsid w:val="00144376"/>
    <w:rsid w:val="00144398"/>
    <w:rsid w:val="001444E0"/>
    <w:rsid w:val="00144501"/>
    <w:rsid w:val="0014455B"/>
    <w:rsid w:val="00144584"/>
    <w:rsid w:val="00144591"/>
    <w:rsid w:val="001445E0"/>
    <w:rsid w:val="0014466B"/>
    <w:rsid w:val="001446AF"/>
    <w:rsid w:val="001446D7"/>
    <w:rsid w:val="001446DA"/>
    <w:rsid w:val="0014470D"/>
    <w:rsid w:val="00144735"/>
    <w:rsid w:val="00144776"/>
    <w:rsid w:val="00144780"/>
    <w:rsid w:val="001447FD"/>
    <w:rsid w:val="00144800"/>
    <w:rsid w:val="0014480F"/>
    <w:rsid w:val="0014481A"/>
    <w:rsid w:val="0014482E"/>
    <w:rsid w:val="0014484E"/>
    <w:rsid w:val="00144854"/>
    <w:rsid w:val="00144884"/>
    <w:rsid w:val="00144916"/>
    <w:rsid w:val="0014493E"/>
    <w:rsid w:val="00144941"/>
    <w:rsid w:val="0014495E"/>
    <w:rsid w:val="0014498B"/>
    <w:rsid w:val="001449B8"/>
    <w:rsid w:val="001449F6"/>
    <w:rsid w:val="00144A0C"/>
    <w:rsid w:val="00144A2B"/>
    <w:rsid w:val="00144A38"/>
    <w:rsid w:val="00144A42"/>
    <w:rsid w:val="00144B93"/>
    <w:rsid w:val="00144C15"/>
    <w:rsid w:val="00144C45"/>
    <w:rsid w:val="00144CB1"/>
    <w:rsid w:val="00144CE0"/>
    <w:rsid w:val="00144D1E"/>
    <w:rsid w:val="00144D39"/>
    <w:rsid w:val="00144D76"/>
    <w:rsid w:val="00144DA4"/>
    <w:rsid w:val="00144DB8"/>
    <w:rsid w:val="00144DD8"/>
    <w:rsid w:val="00144DE1"/>
    <w:rsid w:val="00144DFE"/>
    <w:rsid w:val="00144E0A"/>
    <w:rsid w:val="00144E48"/>
    <w:rsid w:val="00144E4C"/>
    <w:rsid w:val="00144E80"/>
    <w:rsid w:val="00144E90"/>
    <w:rsid w:val="00144EAD"/>
    <w:rsid w:val="00144EAF"/>
    <w:rsid w:val="00144ED8"/>
    <w:rsid w:val="00144F05"/>
    <w:rsid w:val="00144F66"/>
    <w:rsid w:val="00144FBB"/>
    <w:rsid w:val="00145041"/>
    <w:rsid w:val="0014504F"/>
    <w:rsid w:val="00145071"/>
    <w:rsid w:val="00145081"/>
    <w:rsid w:val="00145146"/>
    <w:rsid w:val="00145151"/>
    <w:rsid w:val="00145191"/>
    <w:rsid w:val="00145201"/>
    <w:rsid w:val="00145253"/>
    <w:rsid w:val="00145315"/>
    <w:rsid w:val="00145436"/>
    <w:rsid w:val="001454C1"/>
    <w:rsid w:val="001454F0"/>
    <w:rsid w:val="0014552A"/>
    <w:rsid w:val="0014552D"/>
    <w:rsid w:val="0014554B"/>
    <w:rsid w:val="00145587"/>
    <w:rsid w:val="0014560D"/>
    <w:rsid w:val="00145621"/>
    <w:rsid w:val="001456A1"/>
    <w:rsid w:val="001456AE"/>
    <w:rsid w:val="001456B4"/>
    <w:rsid w:val="0014575C"/>
    <w:rsid w:val="001457A8"/>
    <w:rsid w:val="001457E3"/>
    <w:rsid w:val="001457ED"/>
    <w:rsid w:val="001457FE"/>
    <w:rsid w:val="001458F9"/>
    <w:rsid w:val="001458FC"/>
    <w:rsid w:val="00145910"/>
    <w:rsid w:val="00145924"/>
    <w:rsid w:val="0014597A"/>
    <w:rsid w:val="001459AA"/>
    <w:rsid w:val="001459AC"/>
    <w:rsid w:val="001459BB"/>
    <w:rsid w:val="001459C8"/>
    <w:rsid w:val="00145A1A"/>
    <w:rsid w:val="00145A49"/>
    <w:rsid w:val="00145AA6"/>
    <w:rsid w:val="00145ABA"/>
    <w:rsid w:val="00145AED"/>
    <w:rsid w:val="00145B62"/>
    <w:rsid w:val="00145B93"/>
    <w:rsid w:val="00145C02"/>
    <w:rsid w:val="00145C20"/>
    <w:rsid w:val="00145C97"/>
    <w:rsid w:val="00145CB4"/>
    <w:rsid w:val="00145CDF"/>
    <w:rsid w:val="00145D05"/>
    <w:rsid w:val="00145D0A"/>
    <w:rsid w:val="00145D2B"/>
    <w:rsid w:val="00145D3B"/>
    <w:rsid w:val="00145D72"/>
    <w:rsid w:val="00145DD8"/>
    <w:rsid w:val="00145DDD"/>
    <w:rsid w:val="00145E35"/>
    <w:rsid w:val="00145EA2"/>
    <w:rsid w:val="00145EEB"/>
    <w:rsid w:val="00145F1A"/>
    <w:rsid w:val="00145FD3"/>
    <w:rsid w:val="00145FFE"/>
    <w:rsid w:val="0014600A"/>
    <w:rsid w:val="00146033"/>
    <w:rsid w:val="00146069"/>
    <w:rsid w:val="00146079"/>
    <w:rsid w:val="00146104"/>
    <w:rsid w:val="0014613A"/>
    <w:rsid w:val="001461D5"/>
    <w:rsid w:val="001461FA"/>
    <w:rsid w:val="0014623A"/>
    <w:rsid w:val="00146277"/>
    <w:rsid w:val="0014628F"/>
    <w:rsid w:val="001462BA"/>
    <w:rsid w:val="00146304"/>
    <w:rsid w:val="00146305"/>
    <w:rsid w:val="00146322"/>
    <w:rsid w:val="0014638C"/>
    <w:rsid w:val="001463B6"/>
    <w:rsid w:val="001463FE"/>
    <w:rsid w:val="00146416"/>
    <w:rsid w:val="0014641D"/>
    <w:rsid w:val="001464DA"/>
    <w:rsid w:val="001464E9"/>
    <w:rsid w:val="0014651F"/>
    <w:rsid w:val="00146559"/>
    <w:rsid w:val="001465A7"/>
    <w:rsid w:val="00146655"/>
    <w:rsid w:val="00146669"/>
    <w:rsid w:val="00146676"/>
    <w:rsid w:val="00146736"/>
    <w:rsid w:val="00146746"/>
    <w:rsid w:val="00146754"/>
    <w:rsid w:val="001467C3"/>
    <w:rsid w:val="001467EB"/>
    <w:rsid w:val="001467F9"/>
    <w:rsid w:val="00146806"/>
    <w:rsid w:val="0014680C"/>
    <w:rsid w:val="00146899"/>
    <w:rsid w:val="00146916"/>
    <w:rsid w:val="00146994"/>
    <w:rsid w:val="00146999"/>
    <w:rsid w:val="001469A2"/>
    <w:rsid w:val="00146A19"/>
    <w:rsid w:val="00146A4A"/>
    <w:rsid w:val="00146A7E"/>
    <w:rsid w:val="00146AA9"/>
    <w:rsid w:val="00146C24"/>
    <w:rsid w:val="00146D7C"/>
    <w:rsid w:val="00146D9F"/>
    <w:rsid w:val="00146DB1"/>
    <w:rsid w:val="00146DBE"/>
    <w:rsid w:val="00146DC4"/>
    <w:rsid w:val="00146DDD"/>
    <w:rsid w:val="00146E10"/>
    <w:rsid w:val="00146E17"/>
    <w:rsid w:val="00146E60"/>
    <w:rsid w:val="00146E85"/>
    <w:rsid w:val="00146E87"/>
    <w:rsid w:val="00146E89"/>
    <w:rsid w:val="00146EC5"/>
    <w:rsid w:val="00146F4A"/>
    <w:rsid w:val="00146F83"/>
    <w:rsid w:val="00146FB5"/>
    <w:rsid w:val="00147005"/>
    <w:rsid w:val="0014703F"/>
    <w:rsid w:val="001470FE"/>
    <w:rsid w:val="0014713F"/>
    <w:rsid w:val="00147150"/>
    <w:rsid w:val="00147163"/>
    <w:rsid w:val="00147166"/>
    <w:rsid w:val="0014718A"/>
    <w:rsid w:val="0014718F"/>
    <w:rsid w:val="001471D0"/>
    <w:rsid w:val="001471F6"/>
    <w:rsid w:val="00147243"/>
    <w:rsid w:val="0014729C"/>
    <w:rsid w:val="001472EB"/>
    <w:rsid w:val="0014734D"/>
    <w:rsid w:val="0014737C"/>
    <w:rsid w:val="001473BE"/>
    <w:rsid w:val="00147407"/>
    <w:rsid w:val="0014742F"/>
    <w:rsid w:val="00147495"/>
    <w:rsid w:val="001474BC"/>
    <w:rsid w:val="00147501"/>
    <w:rsid w:val="0014756F"/>
    <w:rsid w:val="0014759D"/>
    <w:rsid w:val="001475D1"/>
    <w:rsid w:val="001475DD"/>
    <w:rsid w:val="00147627"/>
    <w:rsid w:val="0014768F"/>
    <w:rsid w:val="001476AA"/>
    <w:rsid w:val="001476BF"/>
    <w:rsid w:val="001476DB"/>
    <w:rsid w:val="00147756"/>
    <w:rsid w:val="0014776A"/>
    <w:rsid w:val="001477DF"/>
    <w:rsid w:val="0014782A"/>
    <w:rsid w:val="00147838"/>
    <w:rsid w:val="00147841"/>
    <w:rsid w:val="00147898"/>
    <w:rsid w:val="001478B7"/>
    <w:rsid w:val="0014796E"/>
    <w:rsid w:val="00147982"/>
    <w:rsid w:val="0014798F"/>
    <w:rsid w:val="001479C0"/>
    <w:rsid w:val="001479D4"/>
    <w:rsid w:val="00147A2A"/>
    <w:rsid w:val="00147A35"/>
    <w:rsid w:val="00147A85"/>
    <w:rsid w:val="00147A88"/>
    <w:rsid w:val="00147AEC"/>
    <w:rsid w:val="00147B10"/>
    <w:rsid w:val="00147B16"/>
    <w:rsid w:val="00147B57"/>
    <w:rsid w:val="00147B5E"/>
    <w:rsid w:val="00147C1F"/>
    <w:rsid w:val="00147C32"/>
    <w:rsid w:val="00147C33"/>
    <w:rsid w:val="00147C68"/>
    <w:rsid w:val="00147CA1"/>
    <w:rsid w:val="00147CB9"/>
    <w:rsid w:val="00147CDB"/>
    <w:rsid w:val="00147CFD"/>
    <w:rsid w:val="00147D19"/>
    <w:rsid w:val="00147D4E"/>
    <w:rsid w:val="00147D4F"/>
    <w:rsid w:val="00147D8C"/>
    <w:rsid w:val="00147D9C"/>
    <w:rsid w:val="00147DB4"/>
    <w:rsid w:val="00147DD8"/>
    <w:rsid w:val="00147E31"/>
    <w:rsid w:val="00147E35"/>
    <w:rsid w:val="00147EC0"/>
    <w:rsid w:val="00147F14"/>
    <w:rsid w:val="00147F3B"/>
    <w:rsid w:val="00147F7F"/>
    <w:rsid w:val="00147F91"/>
    <w:rsid w:val="00147FAB"/>
    <w:rsid w:val="00147FD6"/>
    <w:rsid w:val="00147FEB"/>
    <w:rsid w:val="00147FF7"/>
    <w:rsid w:val="00150007"/>
    <w:rsid w:val="00150029"/>
    <w:rsid w:val="00150083"/>
    <w:rsid w:val="001500AE"/>
    <w:rsid w:val="001500BC"/>
    <w:rsid w:val="001500D1"/>
    <w:rsid w:val="00150107"/>
    <w:rsid w:val="0015011B"/>
    <w:rsid w:val="00150155"/>
    <w:rsid w:val="00150158"/>
    <w:rsid w:val="001501A0"/>
    <w:rsid w:val="0015020E"/>
    <w:rsid w:val="001502F6"/>
    <w:rsid w:val="00150336"/>
    <w:rsid w:val="001503DB"/>
    <w:rsid w:val="0015043C"/>
    <w:rsid w:val="0015044D"/>
    <w:rsid w:val="00150473"/>
    <w:rsid w:val="0015049A"/>
    <w:rsid w:val="0015049D"/>
    <w:rsid w:val="001504B9"/>
    <w:rsid w:val="001504C8"/>
    <w:rsid w:val="001504F3"/>
    <w:rsid w:val="001504F5"/>
    <w:rsid w:val="0015050E"/>
    <w:rsid w:val="0015051A"/>
    <w:rsid w:val="00150558"/>
    <w:rsid w:val="0015058A"/>
    <w:rsid w:val="001505BC"/>
    <w:rsid w:val="0015063B"/>
    <w:rsid w:val="00150650"/>
    <w:rsid w:val="0015066A"/>
    <w:rsid w:val="0015066F"/>
    <w:rsid w:val="00150697"/>
    <w:rsid w:val="001506A1"/>
    <w:rsid w:val="001506B4"/>
    <w:rsid w:val="001506BA"/>
    <w:rsid w:val="001506CE"/>
    <w:rsid w:val="001506DB"/>
    <w:rsid w:val="00150726"/>
    <w:rsid w:val="00150735"/>
    <w:rsid w:val="0015073D"/>
    <w:rsid w:val="0015075E"/>
    <w:rsid w:val="00150777"/>
    <w:rsid w:val="00150793"/>
    <w:rsid w:val="0015079A"/>
    <w:rsid w:val="001507CD"/>
    <w:rsid w:val="001507D6"/>
    <w:rsid w:val="001507DB"/>
    <w:rsid w:val="001507EA"/>
    <w:rsid w:val="001507F9"/>
    <w:rsid w:val="0015084F"/>
    <w:rsid w:val="00150879"/>
    <w:rsid w:val="0015088D"/>
    <w:rsid w:val="001508B1"/>
    <w:rsid w:val="00150908"/>
    <w:rsid w:val="0015092F"/>
    <w:rsid w:val="00150965"/>
    <w:rsid w:val="001509BA"/>
    <w:rsid w:val="001509D7"/>
    <w:rsid w:val="001509DE"/>
    <w:rsid w:val="001509E8"/>
    <w:rsid w:val="00150A07"/>
    <w:rsid w:val="00150A0C"/>
    <w:rsid w:val="00150AB2"/>
    <w:rsid w:val="00150ADD"/>
    <w:rsid w:val="00150B35"/>
    <w:rsid w:val="00150B3D"/>
    <w:rsid w:val="00150B59"/>
    <w:rsid w:val="00150BDF"/>
    <w:rsid w:val="00150BF0"/>
    <w:rsid w:val="00150BF9"/>
    <w:rsid w:val="00150C04"/>
    <w:rsid w:val="00150C0B"/>
    <w:rsid w:val="00150C35"/>
    <w:rsid w:val="00150C9F"/>
    <w:rsid w:val="00150CAA"/>
    <w:rsid w:val="00150CDE"/>
    <w:rsid w:val="00150D19"/>
    <w:rsid w:val="00150D20"/>
    <w:rsid w:val="00150D38"/>
    <w:rsid w:val="00150D3E"/>
    <w:rsid w:val="00150D70"/>
    <w:rsid w:val="00150D7E"/>
    <w:rsid w:val="00150D89"/>
    <w:rsid w:val="00150DEB"/>
    <w:rsid w:val="00150E2E"/>
    <w:rsid w:val="00150E39"/>
    <w:rsid w:val="00150E40"/>
    <w:rsid w:val="00150E79"/>
    <w:rsid w:val="00150EC0"/>
    <w:rsid w:val="00150EF8"/>
    <w:rsid w:val="00150F4E"/>
    <w:rsid w:val="00150F55"/>
    <w:rsid w:val="00150F95"/>
    <w:rsid w:val="00150F97"/>
    <w:rsid w:val="00150FF0"/>
    <w:rsid w:val="0015104E"/>
    <w:rsid w:val="00151059"/>
    <w:rsid w:val="0015105D"/>
    <w:rsid w:val="001510E7"/>
    <w:rsid w:val="00151172"/>
    <w:rsid w:val="00151188"/>
    <w:rsid w:val="001511F5"/>
    <w:rsid w:val="001511FA"/>
    <w:rsid w:val="00151215"/>
    <w:rsid w:val="00151241"/>
    <w:rsid w:val="0015124D"/>
    <w:rsid w:val="00151285"/>
    <w:rsid w:val="001512A3"/>
    <w:rsid w:val="001512E0"/>
    <w:rsid w:val="0015131F"/>
    <w:rsid w:val="0015133E"/>
    <w:rsid w:val="00151369"/>
    <w:rsid w:val="001513C0"/>
    <w:rsid w:val="0015141B"/>
    <w:rsid w:val="001514B9"/>
    <w:rsid w:val="001514BD"/>
    <w:rsid w:val="00151571"/>
    <w:rsid w:val="00151589"/>
    <w:rsid w:val="00151597"/>
    <w:rsid w:val="0015159F"/>
    <w:rsid w:val="001515CC"/>
    <w:rsid w:val="001515E6"/>
    <w:rsid w:val="0015161F"/>
    <w:rsid w:val="00151622"/>
    <w:rsid w:val="00151645"/>
    <w:rsid w:val="0015166A"/>
    <w:rsid w:val="00151685"/>
    <w:rsid w:val="001516A0"/>
    <w:rsid w:val="001516F4"/>
    <w:rsid w:val="0015171E"/>
    <w:rsid w:val="0015177D"/>
    <w:rsid w:val="00151835"/>
    <w:rsid w:val="0015183F"/>
    <w:rsid w:val="00151840"/>
    <w:rsid w:val="001518E0"/>
    <w:rsid w:val="001518F6"/>
    <w:rsid w:val="00151935"/>
    <w:rsid w:val="0015196D"/>
    <w:rsid w:val="00151981"/>
    <w:rsid w:val="001519E7"/>
    <w:rsid w:val="00151A01"/>
    <w:rsid w:val="00151A0C"/>
    <w:rsid w:val="00151A20"/>
    <w:rsid w:val="00151A4C"/>
    <w:rsid w:val="00151AAC"/>
    <w:rsid w:val="00151AC7"/>
    <w:rsid w:val="00151B16"/>
    <w:rsid w:val="00151B4D"/>
    <w:rsid w:val="00151B64"/>
    <w:rsid w:val="00151B74"/>
    <w:rsid w:val="00151BB7"/>
    <w:rsid w:val="00151BC8"/>
    <w:rsid w:val="00151C1C"/>
    <w:rsid w:val="00151D42"/>
    <w:rsid w:val="00151D53"/>
    <w:rsid w:val="00151D84"/>
    <w:rsid w:val="00151E19"/>
    <w:rsid w:val="00151EAF"/>
    <w:rsid w:val="00151F06"/>
    <w:rsid w:val="00151FD5"/>
    <w:rsid w:val="00151FF5"/>
    <w:rsid w:val="00151FFC"/>
    <w:rsid w:val="00152002"/>
    <w:rsid w:val="0015200C"/>
    <w:rsid w:val="00152040"/>
    <w:rsid w:val="001520CE"/>
    <w:rsid w:val="00152120"/>
    <w:rsid w:val="0015217D"/>
    <w:rsid w:val="001521FD"/>
    <w:rsid w:val="0015223D"/>
    <w:rsid w:val="001522F9"/>
    <w:rsid w:val="001522FB"/>
    <w:rsid w:val="00152323"/>
    <w:rsid w:val="00152384"/>
    <w:rsid w:val="001523D5"/>
    <w:rsid w:val="001523EF"/>
    <w:rsid w:val="00152495"/>
    <w:rsid w:val="001524B6"/>
    <w:rsid w:val="001524BA"/>
    <w:rsid w:val="001524D8"/>
    <w:rsid w:val="001524F4"/>
    <w:rsid w:val="001524F9"/>
    <w:rsid w:val="00152548"/>
    <w:rsid w:val="00152572"/>
    <w:rsid w:val="00152599"/>
    <w:rsid w:val="001525D5"/>
    <w:rsid w:val="001525DF"/>
    <w:rsid w:val="0015266E"/>
    <w:rsid w:val="00152686"/>
    <w:rsid w:val="00152695"/>
    <w:rsid w:val="0015269D"/>
    <w:rsid w:val="001526CA"/>
    <w:rsid w:val="001526F3"/>
    <w:rsid w:val="00152706"/>
    <w:rsid w:val="00152709"/>
    <w:rsid w:val="0015270C"/>
    <w:rsid w:val="00152719"/>
    <w:rsid w:val="00152758"/>
    <w:rsid w:val="001527B2"/>
    <w:rsid w:val="001527D7"/>
    <w:rsid w:val="001527E6"/>
    <w:rsid w:val="001527F2"/>
    <w:rsid w:val="00152801"/>
    <w:rsid w:val="00152812"/>
    <w:rsid w:val="0015289A"/>
    <w:rsid w:val="001528D0"/>
    <w:rsid w:val="00152912"/>
    <w:rsid w:val="00152947"/>
    <w:rsid w:val="0015294D"/>
    <w:rsid w:val="0015298B"/>
    <w:rsid w:val="0015298D"/>
    <w:rsid w:val="00152996"/>
    <w:rsid w:val="0015299E"/>
    <w:rsid w:val="001529D5"/>
    <w:rsid w:val="001529FC"/>
    <w:rsid w:val="00152AD9"/>
    <w:rsid w:val="00152B9E"/>
    <w:rsid w:val="00152BEC"/>
    <w:rsid w:val="00152C14"/>
    <w:rsid w:val="00152C40"/>
    <w:rsid w:val="00152CA9"/>
    <w:rsid w:val="00152CEF"/>
    <w:rsid w:val="00152D2D"/>
    <w:rsid w:val="00152D38"/>
    <w:rsid w:val="00152D3E"/>
    <w:rsid w:val="00152D50"/>
    <w:rsid w:val="00152DA0"/>
    <w:rsid w:val="00152DFD"/>
    <w:rsid w:val="00152E2E"/>
    <w:rsid w:val="00152E4B"/>
    <w:rsid w:val="00152E7D"/>
    <w:rsid w:val="00152EC3"/>
    <w:rsid w:val="00152F0D"/>
    <w:rsid w:val="00152F17"/>
    <w:rsid w:val="00152F50"/>
    <w:rsid w:val="00152F91"/>
    <w:rsid w:val="00153029"/>
    <w:rsid w:val="00153066"/>
    <w:rsid w:val="00153090"/>
    <w:rsid w:val="001530F2"/>
    <w:rsid w:val="001530FE"/>
    <w:rsid w:val="00153104"/>
    <w:rsid w:val="00153158"/>
    <w:rsid w:val="00153197"/>
    <w:rsid w:val="001531BA"/>
    <w:rsid w:val="001531D6"/>
    <w:rsid w:val="001531DF"/>
    <w:rsid w:val="001531FC"/>
    <w:rsid w:val="0015321F"/>
    <w:rsid w:val="00153221"/>
    <w:rsid w:val="00153259"/>
    <w:rsid w:val="0015328A"/>
    <w:rsid w:val="00153388"/>
    <w:rsid w:val="001533AF"/>
    <w:rsid w:val="00153452"/>
    <w:rsid w:val="00153459"/>
    <w:rsid w:val="001534B9"/>
    <w:rsid w:val="001534E4"/>
    <w:rsid w:val="00153527"/>
    <w:rsid w:val="0015353A"/>
    <w:rsid w:val="00153546"/>
    <w:rsid w:val="00153551"/>
    <w:rsid w:val="0015358D"/>
    <w:rsid w:val="001535B7"/>
    <w:rsid w:val="001535D5"/>
    <w:rsid w:val="00153659"/>
    <w:rsid w:val="001536B9"/>
    <w:rsid w:val="001536BF"/>
    <w:rsid w:val="001536CB"/>
    <w:rsid w:val="001536E1"/>
    <w:rsid w:val="00153707"/>
    <w:rsid w:val="00153715"/>
    <w:rsid w:val="00153764"/>
    <w:rsid w:val="0015378A"/>
    <w:rsid w:val="001537FF"/>
    <w:rsid w:val="00153808"/>
    <w:rsid w:val="0015384D"/>
    <w:rsid w:val="001538D0"/>
    <w:rsid w:val="001538E3"/>
    <w:rsid w:val="001538F7"/>
    <w:rsid w:val="00153920"/>
    <w:rsid w:val="001539CD"/>
    <w:rsid w:val="001539DB"/>
    <w:rsid w:val="00153A80"/>
    <w:rsid w:val="00153AE1"/>
    <w:rsid w:val="00153B21"/>
    <w:rsid w:val="00153B4E"/>
    <w:rsid w:val="00153B5C"/>
    <w:rsid w:val="00153C3E"/>
    <w:rsid w:val="00153CA5"/>
    <w:rsid w:val="00153CEB"/>
    <w:rsid w:val="00153D09"/>
    <w:rsid w:val="00153DA5"/>
    <w:rsid w:val="00153DC8"/>
    <w:rsid w:val="00153E90"/>
    <w:rsid w:val="00153EB4"/>
    <w:rsid w:val="00153ED5"/>
    <w:rsid w:val="00153EEA"/>
    <w:rsid w:val="00153F0C"/>
    <w:rsid w:val="00153F0F"/>
    <w:rsid w:val="00153F6A"/>
    <w:rsid w:val="00154016"/>
    <w:rsid w:val="00154031"/>
    <w:rsid w:val="0015403F"/>
    <w:rsid w:val="00154062"/>
    <w:rsid w:val="001540E4"/>
    <w:rsid w:val="00154101"/>
    <w:rsid w:val="00154147"/>
    <w:rsid w:val="00154176"/>
    <w:rsid w:val="00154199"/>
    <w:rsid w:val="0015419C"/>
    <w:rsid w:val="001541C4"/>
    <w:rsid w:val="001541D6"/>
    <w:rsid w:val="001541DF"/>
    <w:rsid w:val="0015421F"/>
    <w:rsid w:val="00154230"/>
    <w:rsid w:val="0015423D"/>
    <w:rsid w:val="0015423E"/>
    <w:rsid w:val="00154246"/>
    <w:rsid w:val="0015426C"/>
    <w:rsid w:val="0015429C"/>
    <w:rsid w:val="001542F9"/>
    <w:rsid w:val="00154329"/>
    <w:rsid w:val="00154344"/>
    <w:rsid w:val="00154357"/>
    <w:rsid w:val="00154358"/>
    <w:rsid w:val="00154374"/>
    <w:rsid w:val="00154382"/>
    <w:rsid w:val="00154395"/>
    <w:rsid w:val="001543DC"/>
    <w:rsid w:val="001543EB"/>
    <w:rsid w:val="0015442C"/>
    <w:rsid w:val="00154436"/>
    <w:rsid w:val="00154440"/>
    <w:rsid w:val="00154446"/>
    <w:rsid w:val="0015444A"/>
    <w:rsid w:val="00154459"/>
    <w:rsid w:val="00154478"/>
    <w:rsid w:val="0015453C"/>
    <w:rsid w:val="001545BA"/>
    <w:rsid w:val="001545D8"/>
    <w:rsid w:val="00154695"/>
    <w:rsid w:val="0015470B"/>
    <w:rsid w:val="0015473A"/>
    <w:rsid w:val="00154766"/>
    <w:rsid w:val="00154790"/>
    <w:rsid w:val="0015479B"/>
    <w:rsid w:val="001547A4"/>
    <w:rsid w:val="001547F3"/>
    <w:rsid w:val="00154854"/>
    <w:rsid w:val="00154870"/>
    <w:rsid w:val="0015488A"/>
    <w:rsid w:val="001548DC"/>
    <w:rsid w:val="001548EF"/>
    <w:rsid w:val="00154957"/>
    <w:rsid w:val="00154962"/>
    <w:rsid w:val="00154970"/>
    <w:rsid w:val="00154997"/>
    <w:rsid w:val="001549F4"/>
    <w:rsid w:val="001549F5"/>
    <w:rsid w:val="001549F8"/>
    <w:rsid w:val="00154A42"/>
    <w:rsid w:val="00154A72"/>
    <w:rsid w:val="00154AC5"/>
    <w:rsid w:val="00154B63"/>
    <w:rsid w:val="00154B67"/>
    <w:rsid w:val="00154B77"/>
    <w:rsid w:val="00154B9E"/>
    <w:rsid w:val="00154C26"/>
    <w:rsid w:val="00154CA6"/>
    <w:rsid w:val="00154D35"/>
    <w:rsid w:val="00154D39"/>
    <w:rsid w:val="00154DBB"/>
    <w:rsid w:val="00154E38"/>
    <w:rsid w:val="00154E63"/>
    <w:rsid w:val="00154E9D"/>
    <w:rsid w:val="00154EC3"/>
    <w:rsid w:val="00154F08"/>
    <w:rsid w:val="00154F11"/>
    <w:rsid w:val="00154F88"/>
    <w:rsid w:val="00154F8C"/>
    <w:rsid w:val="00154FB0"/>
    <w:rsid w:val="00154FC4"/>
    <w:rsid w:val="00154FD4"/>
    <w:rsid w:val="00155051"/>
    <w:rsid w:val="00155063"/>
    <w:rsid w:val="00155092"/>
    <w:rsid w:val="0015510F"/>
    <w:rsid w:val="0015515E"/>
    <w:rsid w:val="00155172"/>
    <w:rsid w:val="00155177"/>
    <w:rsid w:val="00155191"/>
    <w:rsid w:val="001551D8"/>
    <w:rsid w:val="001551E5"/>
    <w:rsid w:val="001551EC"/>
    <w:rsid w:val="001551F3"/>
    <w:rsid w:val="0015522A"/>
    <w:rsid w:val="00155255"/>
    <w:rsid w:val="001552C7"/>
    <w:rsid w:val="001552DF"/>
    <w:rsid w:val="001552F2"/>
    <w:rsid w:val="00155327"/>
    <w:rsid w:val="00155329"/>
    <w:rsid w:val="001553FA"/>
    <w:rsid w:val="0015543C"/>
    <w:rsid w:val="00155455"/>
    <w:rsid w:val="0015546E"/>
    <w:rsid w:val="001554AC"/>
    <w:rsid w:val="001554BE"/>
    <w:rsid w:val="001554D3"/>
    <w:rsid w:val="00155508"/>
    <w:rsid w:val="00155536"/>
    <w:rsid w:val="0015553D"/>
    <w:rsid w:val="001555AF"/>
    <w:rsid w:val="001555E5"/>
    <w:rsid w:val="001555FE"/>
    <w:rsid w:val="001555FF"/>
    <w:rsid w:val="00155612"/>
    <w:rsid w:val="00155640"/>
    <w:rsid w:val="00155652"/>
    <w:rsid w:val="0015567E"/>
    <w:rsid w:val="00155771"/>
    <w:rsid w:val="001557BB"/>
    <w:rsid w:val="001557C8"/>
    <w:rsid w:val="001557DA"/>
    <w:rsid w:val="0015581D"/>
    <w:rsid w:val="001558AA"/>
    <w:rsid w:val="001558D9"/>
    <w:rsid w:val="001558E5"/>
    <w:rsid w:val="001559B3"/>
    <w:rsid w:val="001559C8"/>
    <w:rsid w:val="001559D9"/>
    <w:rsid w:val="001559DD"/>
    <w:rsid w:val="00155A46"/>
    <w:rsid w:val="00155A85"/>
    <w:rsid w:val="00155AE5"/>
    <w:rsid w:val="00155AEF"/>
    <w:rsid w:val="00155AFC"/>
    <w:rsid w:val="00155B1F"/>
    <w:rsid w:val="00155BA2"/>
    <w:rsid w:val="00155C15"/>
    <w:rsid w:val="00155C89"/>
    <w:rsid w:val="00155D24"/>
    <w:rsid w:val="00155D28"/>
    <w:rsid w:val="00155D6B"/>
    <w:rsid w:val="00155DC5"/>
    <w:rsid w:val="00155E3B"/>
    <w:rsid w:val="00155E53"/>
    <w:rsid w:val="00155E64"/>
    <w:rsid w:val="00155E9E"/>
    <w:rsid w:val="00155EBA"/>
    <w:rsid w:val="00155ED5"/>
    <w:rsid w:val="00155EE5"/>
    <w:rsid w:val="00155F7B"/>
    <w:rsid w:val="00155F92"/>
    <w:rsid w:val="00155F9D"/>
    <w:rsid w:val="00155FED"/>
    <w:rsid w:val="00156046"/>
    <w:rsid w:val="00156069"/>
    <w:rsid w:val="001560DD"/>
    <w:rsid w:val="001560EA"/>
    <w:rsid w:val="0015610C"/>
    <w:rsid w:val="0015620B"/>
    <w:rsid w:val="0015623C"/>
    <w:rsid w:val="001562E9"/>
    <w:rsid w:val="001562EA"/>
    <w:rsid w:val="001562F5"/>
    <w:rsid w:val="00156314"/>
    <w:rsid w:val="00156332"/>
    <w:rsid w:val="001563B0"/>
    <w:rsid w:val="001563CD"/>
    <w:rsid w:val="00156417"/>
    <w:rsid w:val="00156461"/>
    <w:rsid w:val="00156464"/>
    <w:rsid w:val="00156468"/>
    <w:rsid w:val="00156496"/>
    <w:rsid w:val="001564E9"/>
    <w:rsid w:val="0015653C"/>
    <w:rsid w:val="001565CB"/>
    <w:rsid w:val="00156605"/>
    <w:rsid w:val="00156679"/>
    <w:rsid w:val="0015668C"/>
    <w:rsid w:val="001566DB"/>
    <w:rsid w:val="00156700"/>
    <w:rsid w:val="00156730"/>
    <w:rsid w:val="0015675A"/>
    <w:rsid w:val="0015676B"/>
    <w:rsid w:val="001567D0"/>
    <w:rsid w:val="001567E0"/>
    <w:rsid w:val="001567EB"/>
    <w:rsid w:val="00156806"/>
    <w:rsid w:val="0015680A"/>
    <w:rsid w:val="00156892"/>
    <w:rsid w:val="001568F2"/>
    <w:rsid w:val="00156A51"/>
    <w:rsid w:val="00156A6E"/>
    <w:rsid w:val="00156A9A"/>
    <w:rsid w:val="00156A9E"/>
    <w:rsid w:val="00156AA2"/>
    <w:rsid w:val="00156AB3"/>
    <w:rsid w:val="00156ADA"/>
    <w:rsid w:val="00156B6B"/>
    <w:rsid w:val="00156BA2"/>
    <w:rsid w:val="00156BB1"/>
    <w:rsid w:val="00156BB6"/>
    <w:rsid w:val="00156BBB"/>
    <w:rsid w:val="00156BCD"/>
    <w:rsid w:val="00156D21"/>
    <w:rsid w:val="00156D6B"/>
    <w:rsid w:val="00156DBA"/>
    <w:rsid w:val="00156E02"/>
    <w:rsid w:val="00156E4C"/>
    <w:rsid w:val="00156E5F"/>
    <w:rsid w:val="00156E6D"/>
    <w:rsid w:val="00156EC8"/>
    <w:rsid w:val="00156EF2"/>
    <w:rsid w:val="00156F69"/>
    <w:rsid w:val="00156FC8"/>
    <w:rsid w:val="0015702B"/>
    <w:rsid w:val="0015702C"/>
    <w:rsid w:val="00157032"/>
    <w:rsid w:val="00157051"/>
    <w:rsid w:val="00157069"/>
    <w:rsid w:val="00157077"/>
    <w:rsid w:val="00157171"/>
    <w:rsid w:val="00157178"/>
    <w:rsid w:val="00157179"/>
    <w:rsid w:val="0015719C"/>
    <w:rsid w:val="001571AA"/>
    <w:rsid w:val="001571DE"/>
    <w:rsid w:val="001571E5"/>
    <w:rsid w:val="001571E9"/>
    <w:rsid w:val="001571F4"/>
    <w:rsid w:val="00157206"/>
    <w:rsid w:val="00157238"/>
    <w:rsid w:val="0015726A"/>
    <w:rsid w:val="00157314"/>
    <w:rsid w:val="0015736F"/>
    <w:rsid w:val="0015738F"/>
    <w:rsid w:val="001573A3"/>
    <w:rsid w:val="001573B3"/>
    <w:rsid w:val="001573F6"/>
    <w:rsid w:val="00157476"/>
    <w:rsid w:val="001574D2"/>
    <w:rsid w:val="001574EC"/>
    <w:rsid w:val="001574F6"/>
    <w:rsid w:val="0015755C"/>
    <w:rsid w:val="0015759D"/>
    <w:rsid w:val="001575F9"/>
    <w:rsid w:val="0015762C"/>
    <w:rsid w:val="0015763D"/>
    <w:rsid w:val="001576B1"/>
    <w:rsid w:val="001576CE"/>
    <w:rsid w:val="001576DB"/>
    <w:rsid w:val="001576E3"/>
    <w:rsid w:val="001577D9"/>
    <w:rsid w:val="001577E3"/>
    <w:rsid w:val="0015780F"/>
    <w:rsid w:val="0015785E"/>
    <w:rsid w:val="00157894"/>
    <w:rsid w:val="00157905"/>
    <w:rsid w:val="0015797C"/>
    <w:rsid w:val="0015799F"/>
    <w:rsid w:val="001579E2"/>
    <w:rsid w:val="00157A03"/>
    <w:rsid w:val="00157A0B"/>
    <w:rsid w:val="00157A58"/>
    <w:rsid w:val="00157A6D"/>
    <w:rsid w:val="00157A7E"/>
    <w:rsid w:val="00157A87"/>
    <w:rsid w:val="00157B2B"/>
    <w:rsid w:val="00157B39"/>
    <w:rsid w:val="00157B83"/>
    <w:rsid w:val="00157B90"/>
    <w:rsid w:val="00157BA9"/>
    <w:rsid w:val="00157BB1"/>
    <w:rsid w:val="00157BDF"/>
    <w:rsid w:val="00157BE6"/>
    <w:rsid w:val="00157C7A"/>
    <w:rsid w:val="00157C92"/>
    <w:rsid w:val="00157CA8"/>
    <w:rsid w:val="00157CDB"/>
    <w:rsid w:val="00157CDE"/>
    <w:rsid w:val="00157CFA"/>
    <w:rsid w:val="00157D08"/>
    <w:rsid w:val="00157D6F"/>
    <w:rsid w:val="00157D86"/>
    <w:rsid w:val="00157D8A"/>
    <w:rsid w:val="00157DF2"/>
    <w:rsid w:val="00157E56"/>
    <w:rsid w:val="00157E6B"/>
    <w:rsid w:val="00157EDC"/>
    <w:rsid w:val="00157EEE"/>
    <w:rsid w:val="00157F15"/>
    <w:rsid w:val="00157F50"/>
    <w:rsid w:val="00157FA4"/>
    <w:rsid w:val="00157FA5"/>
    <w:rsid w:val="00157FCA"/>
    <w:rsid w:val="00160019"/>
    <w:rsid w:val="00160057"/>
    <w:rsid w:val="00160059"/>
    <w:rsid w:val="0016006D"/>
    <w:rsid w:val="001600ED"/>
    <w:rsid w:val="001600EE"/>
    <w:rsid w:val="0016012E"/>
    <w:rsid w:val="00160131"/>
    <w:rsid w:val="0016015F"/>
    <w:rsid w:val="0016019C"/>
    <w:rsid w:val="0016021A"/>
    <w:rsid w:val="00160229"/>
    <w:rsid w:val="00160259"/>
    <w:rsid w:val="00160277"/>
    <w:rsid w:val="00160326"/>
    <w:rsid w:val="0016034D"/>
    <w:rsid w:val="001603C6"/>
    <w:rsid w:val="0016040C"/>
    <w:rsid w:val="0016041E"/>
    <w:rsid w:val="001604AE"/>
    <w:rsid w:val="001604B8"/>
    <w:rsid w:val="00160526"/>
    <w:rsid w:val="00160537"/>
    <w:rsid w:val="00160562"/>
    <w:rsid w:val="001605F4"/>
    <w:rsid w:val="00160608"/>
    <w:rsid w:val="0016065B"/>
    <w:rsid w:val="001606C5"/>
    <w:rsid w:val="001606CF"/>
    <w:rsid w:val="00160791"/>
    <w:rsid w:val="001607B1"/>
    <w:rsid w:val="001607E4"/>
    <w:rsid w:val="001607FD"/>
    <w:rsid w:val="00160821"/>
    <w:rsid w:val="0016085F"/>
    <w:rsid w:val="00160877"/>
    <w:rsid w:val="0016087D"/>
    <w:rsid w:val="00160880"/>
    <w:rsid w:val="00160888"/>
    <w:rsid w:val="001608D0"/>
    <w:rsid w:val="0016090C"/>
    <w:rsid w:val="0016091C"/>
    <w:rsid w:val="00160984"/>
    <w:rsid w:val="001609FB"/>
    <w:rsid w:val="00160A01"/>
    <w:rsid w:val="00160A64"/>
    <w:rsid w:val="00160A8D"/>
    <w:rsid w:val="00160A8F"/>
    <w:rsid w:val="00160ABC"/>
    <w:rsid w:val="00160AE4"/>
    <w:rsid w:val="00160B4E"/>
    <w:rsid w:val="00160B68"/>
    <w:rsid w:val="00160BD6"/>
    <w:rsid w:val="00160BDC"/>
    <w:rsid w:val="00160BED"/>
    <w:rsid w:val="00160C15"/>
    <w:rsid w:val="00160C30"/>
    <w:rsid w:val="00160D43"/>
    <w:rsid w:val="00160D46"/>
    <w:rsid w:val="00160D51"/>
    <w:rsid w:val="00160D6E"/>
    <w:rsid w:val="00160D79"/>
    <w:rsid w:val="00160DE9"/>
    <w:rsid w:val="00160DF7"/>
    <w:rsid w:val="00160E16"/>
    <w:rsid w:val="00160E4E"/>
    <w:rsid w:val="00160EC6"/>
    <w:rsid w:val="00160F0F"/>
    <w:rsid w:val="00160F47"/>
    <w:rsid w:val="00160F58"/>
    <w:rsid w:val="00160F90"/>
    <w:rsid w:val="00160FB3"/>
    <w:rsid w:val="00161009"/>
    <w:rsid w:val="00161018"/>
    <w:rsid w:val="00161056"/>
    <w:rsid w:val="00161096"/>
    <w:rsid w:val="0016109F"/>
    <w:rsid w:val="001610DE"/>
    <w:rsid w:val="0016114B"/>
    <w:rsid w:val="001611DF"/>
    <w:rsid w:val="00161227"/>
    <w:rsid w:val="00161230"/>
    <w:rsid w:val="0016126C"/>
    <w:rsid w:val="0016128D"/>
    <w:rsid w:val="001612B1"/>
    <w:rsid w:val="001612C8"/>
    <w:rsid w:val="001612CA"/>
    <w:rsid w:val="001612CC"/>
    <w:rsid w:val="001612E4"/>
    <w:rsid w:val="0016131D"/>
    <w:rsid w:val="0016132B"/>
    <w:rsid w:val="0016136D"/>
    <w:rsid w:val="00161397"/>
    <w:rsid w:val="001613CC"/>
    <w:rsid w:val="0016142B"/>
    <w:rsid w:val="00161476"/>
    <w:rsid w:val="00161544"/>
    <w:rsid w:val="0016166E"/>
    <w:rsid w:val="00161683"/>
    <w:rsid w:val="0016168B"/>
    <w:rsid w:val="001616AF"/>
    <w:rsid w:val="001616DD"/>
    <w:rsid w:val="00161758"/>
    <w:rsid w:val="001617C2"/>
    <w:rsid w:val="0016187B"/>
    <w:rsid w:val="001618C0"/>
    <w:rsid w:val="001618E6"/>
    <w:rsid w:val="0016191C"/>
    <w:rsid w:val="0016191D"/>
    <w:rsid w:val="00161A50"/>
    <w:rsid w:val="00161A8A"/>
    <w:rsid w:val="00161A9E"/>
    <w:rsid w:val="00161AB8"/>
    <w:rsid w:val="00161ACE"/>
    <w:rsid w:val="00161AE3"/>
    <w:rsid w:val="00161B0C"/>
    <w:rsid w:val="00161B70"/>
    <w:rsid w:val="00161B7C"/>
    <w:rsid w:val="00161BBE"/>
    <w:rsid w:val="00161BEC"/>
    <w:rsid w:val="00161C1B"/>
    <w:rsid w:val="00161C21"/>
    <w:rsid w:val="00161C50"/>
    <w:rsid w:val="00161C60"/>
    <w:rsid w:val="00161C67"/>
    <w:rsid w:val="00161CAF"/>
    <w:rsid w:val="00161CC9"/>
    <w:rsid w:val="00161D22"/>
    <w:rsid w:val="00161D30"/>
    <w:rsid w:val="00161D7C"/>
    <w:rsid w:val="00161DAD"/>
    <w:rsid w:val="00161DC0"/>
    <w:rsid w:val="00161DF9"/>
    <w:rsid w:val="00161E1A"/>
    <w:rsid w:val="00161E83"/>
    <w:rsid w:val="00161ED4"/>
    <w:rsid w:val="00161EE6"/>
    <w:rsid w:val="00161F39"/>
    <w:rsid w:val="00161F4E"/>
    <w:rsid w:val="00161F51"/>
    <w:rsid w:val="00161F79"/>
    <w:rsid w:val="00161F81"/>
    <w:rsid w:val="00161F8A"/>
    <w:rsid w:val="00161F9D"/>
    <w:rsid w:val="00161FB7"/>
    <w:rsid w:val="0016203F"/>
    <w:rsid w:val="00162049"/>
    <w:rsid w:val="0016207B"/>
    <w:rsid w:val="001620BF"/>
    <w:rsid w:val="001620E7"/>
    <w:rsid w:val="00162129"/>
    <w:rsid w:val="00162141"/>
    <w:rsid w:val="00162194"/>
    <w:rsid w:val="00162199"/>
    <w:rsid w:val="0016225B"/>
    <w:rsid w:val="00162276"/>
    <w:rsid w:val="0016234D"/>
    <w:rsid w:val="00162382"/>
    <w:rsid w:val="0016239F"/>
    <w:rsid w:val="001623D3"/>
    <w:rsid w:val="0016240F"/>
    <w:rsid w:val="00162463"/>
    <w:rsid w:val="00162493"/>
    <w:rsid w:val="001624A3"/>
    <w:rsid w:val="001624A8"/>
    <w:rsid w:val="00162504"/>
    <w:rsid w:val="00162542"/>
    <w:rsid w:val="0016257D"/>
    <w:rsid w:val="0016258C"/>
    <w:rsid w:val="001625B7"/>
    <w:rsid w:val="001625E8"/>
    <w:rsid w:val="00162637"/>
    <w:rsid w:val="0016263F"/>
    <w:rsid w:val="00162649"/>
    <w:rsid w:val="0016269F"/>
    <w:rsid w:val="001626CE"/>
    <w:rsid w:val="00162702"/>
    <w:rsid w:val="001627DC"/>
    <w:rsid w:val="001627E8"/>
    <w:rsid w:val="0016280F"/>
    <w:rsid w:val="0016282F"/>
    <w:rsid w:val="0016283A"/>
    <w:rsid w:val="00162897"/>
    <w:rsid w:val="001628F6"/>
    <w:rsid w:val="00162900"/>
    <w:rsid w:val="00162976"/>
    <w:rsid w:val="001629AC"/>
    <w:rsid w:val="001629E5"/>
    <w:rsid w:val="00162A7D"/>
    <w:rsid w:val="00162A8D"/>
    <w:rsid w:val="00162AB7"/>
    <w:rsid w:val="00162AEE"/>
    <w:rsid w:val="00162B9F"/>
    <w:rsid w:val="00162BED"/>
    <w:rsid w:val="00162C0A"/>
    <w:rsid w:val="00162C24"/>
    <w:rsid w:val="00162C7A"/>
    <w:rsid w:val="00162C81"/>
    <w:rsid w:val="00162CAC"/>
    <w:rsid w:val="00162CF6"/>
    <w:rsid w:val="00162CFC"/>
    <w:rsid w:val="00162D10"/>
    <w:rsid w:val="00162D7A"/>
    <w:rsid w:val="00162D80"/>
    <w:rsid w:val="00162DC0"/>
    <w:rsid w:val="00162DF0"/>
    <w:rsid w:val="00162E79"/>
    <w:rsid w:val="00162E92"/>
    <w:rsid w:val="00162E9C"/>
    <w:rsid w:val="00162EA4"/>
    <w:rsid w:val="00162ED9"/>
    <w:rsid w:val="00162EE9"/>
    <w:rsid w:val="00162EEC"/>
    <w:rsid w:val="00162F02"/>
    <w:rsid w:val="00162F26"/>
    <w:rsid w:val="00162F4D"/>
    <w:rsid w:val="00162F76"/>
    <w:rsid w:val="00162FA3"/>
    <w:rsid w:val="00162FC3"/>
    <w:rsid w:val="00162FDC"/>
    <w:rsid w:val="0016301D"/>
    <w:rsid w:val="00163032"/>
    <w:rsid w:val="00163034"/>
    <w:rsid w:val="0016303A"/>
    <w:rsid w:val="001630C5"/>
    <w:rsid w:val="001630F4"/>
    <w:rsid w:val="001630F6"/>
    <w:rsid w:val="00163109"/>
    <w:rsid w:val="0016310D"/>
    <w:rsid w:val="00163121"/>
    <w:rsid w:val="00163125"/>
    <w:rsid w:val="00163143"/>
    <w:rsid w:val="001631BF"/>
    <w:rsid w:val="00163230"/>
    <w:rsid w:val="0016324D"/>
    <w:rsid w:val="00163257"/>
    <w:rsid w:val="001632C2"/>
    <w:rsid w:val="001632C3"/>
    <w:rsid w:val="0016334C"/>
    <w:rsid w:val="001633E3"/>
    <w:rsid w:val="00163434"/>
    <w:rsid w:val="00163459"/>
    <w:rsid w:val="0016345D"/>
    <w:rsid w:val="00163465"/>
    <w:rsid w:val="001634D8"/>
    <w:rsid w:val="001634E2"/>
    <w:rsid w:val="0016351E"/>
    <w:rsid w:val="00163556"/>
    <w:rsid w:val="00163570"/>
    <w:rsid w:val="00163583"/>
    <w:rsid w:val="00163591"/>
    <w:rsid w:val="00163634"/>
    <w:rsid w:val="00163644"/>
    <w:rsid w:val="00163664"/>
    <w:rsid w:val="0016367E"/>
    <w:rsid w:val="001636DA"/>
    <w:rsid w:val="001636E9"/>
    <w:rsid w:val="00163714"/>
    <w:rsid w:val="00163783"/>
    <w:rsid w:val="001637E4"/>
    <w:rsid w:val="00163804"/>
    <w:rsid w:val="00163848"/>
    <w:rsid w:val="001638A3"/>
    <w:rsid w:val="001638B0"/>
    <w:rsid w:val="001638B1"/>
    <w:rsid w:val="001638D6"/>
    <w:rsid w:val="0016392A"/>
    <w:rsid w:val="00163981"/>
    <w:rsid w:val="0016399A"/>
    <w:rsid w:val="001639F0"/>
    <w:rsid w:val="00163AC2"/>
    <w:rsid w:val="00163AE1"/>
    <w:rsid w:val="00163AFA"/>
    <w:rsid w:val="00163B0B"/>
    <w:rsid w:val="00163B2D"/>
    <w:rsid w:val="00163B77"/>
    <w:rsid w:val="00163B86"/>
    <w:rsid w:val="00163B99"/>
    <w:rsid w:val="00163BC7"/>
    <w:rsid w:val="00163BCD"/>
    <w:rsid w:val="00163C01"/>
    <w:rsid w:val="00163C04"/>
    <w:rsid w:val="00163C58"/>
    <w:rsid w:val="00163C59"/>
    <w:rsid w:val="00163C5A"/>
    <w:rsid w:val="00163C7D"/>
    <w:rsid w:val="00163CC4"/>
    <w:rsid w:val="00163D16"/>
    <w:rsid w:val="00163D31"/>
    <w:rsid w:val="00163D56"/>
    <w:rsid w:val="00163D64"/>
    <w:rsid w:val="00163D6C"/>
    <w:rsid w:val="00163DCB"/>
    <w:rsid w:val="00163E2C"/>
    <w:rsid w:val="00163E3C"/>
    <w:rsid w:val="00163E65"/>
    <w:rsid w:val="00163E83"/>
    <w:rsid w:val="00163EBC"/>
    <w:rsid w:val="00163EE8"/>
    <w:rsid w:val="00163F43"/>
    <w:rsid w:val="00163FB1"/>
    <w:rsid w:val="00163FCE"/>
    <w:rsid w:val="00163FDE"/>
    <w:rsid w:val="001640DA"/>
    <w:rsid w:val="001640EF"/>
    <w:rsid w:val="001640FA"/>
    <w:rsid w:val="00164137"/>
    <w:rsid w:val="00164151"/>
    <w:rsid w:val="001641A4"/>
    <w:rsid w:val="001641CC"/>
    <w:rsid w:val="00164273"/>
    <w:rsid w:val="001642B7"/>
    <w:rsid w:val="001642BB"/>
    <w:rsid w:val="001642CF"/>
    <w:rsid w:val="001642D3"/>
    <w:rsid w:val="001642E5"/>
    <w:rsid w:val="0016431A"/>
    <w:rsid w:val="0016435F"/>
    <w:rsid w:val="001643A1"/>
    <w:rsid w:val="001643DE"/>
    <w:rsid w:val="00164406"/>
    <w:rsid w:val="0016443E"/>
    <w:rsid w:val="001644A0"/>
    <w:rsid w:val="001644BF"/>
    <w:rsid w:val="0016457C"/>
    <w:rsid w:val="001645B6"/>
    <w:rsid w:val="001645BE"/>
    <w:rsid w:val="001645E9"/>
    <w:rsid w:val="0016460C"/>
    <w:rsid w:val="00164656"/>
    <w:rsid w:val="00164678"/>
    <w:rsid w:val="001646A6"/>
    <w:rsid w:val="001646F0"/>
    <w:rsid w:val="00164707"/>
    <w:rsid w:val="00164740"/>
    <w:rsid w:val="00164956"/>
    <w:rsid w:val="0016499A"/>
    <w:rsid w:val="001649A0"/>
    <w:rsid w:val="00164A6C"/>
    <w:rsid w:val="00164A79"/>
    <w:rsid w:val="00164AA0"/>
    <w:rsid w:val="00164AAC"/>
    <w:rsid w:val="00164AAD"/>
    <w:rsid w:val="00164ACC"/>
    <w:rsid w:val="00164AD3"/>
    <w:rsid w:val="00164B16"/>
    <w:rsid w:val="00164B20"/>
    <w:rsid w:val="00164B2E"/>
    <w:rsid w:val="00164B57"/>
    <w:rsid w:val="00164BA7"/>
    <w:rsid w:val="00164C27"/>
    <w:rsid w:val="00164C3D"/>
    <w:rsid w:val="00164C66"/>
    <w:rsid w:val="00164C80"/>
    <w:rsid w:val="00164CF6"/>
    <w:rsid w:val="00164D4B"/>
    <w:rsid w:val="00164D50"/>
    <w:rsid w:val="00164DA4"/>
    <w:rsid w:val="00164DFB"/>
    <w:rsid w:val="00164E80"/>
    <w:rsid w:val="00164EA0"/>
    <w:rsid w:val="00164EC6"/>
    <w:rsid w:val="00164ED6"/>
    <w:rsid w:val="00164EE2"/>
    <w:rsid w:val="00164EF9"/>
    <w:rsid w:val="00164F69"/>
    <w:rsid w:val="00164FC5"/>
    <w:rsid w:val="00165037"/>
    <w:rsid w:val="0016504C"/>
    <w:rsid w:val="00165089"/>
    <w:rsid w:val="0016508C"/>
    <w:rsid w:val="00165096"/>
    <w:rsid w:val="001650A3"/>
    <w:rsid w:val="001650B4"/>
    <w:rsid w:val="001650B9"/>
    <w:rsid w:val="00165122"/>
    <w:rsid w:val="00165136"/>
    <w:rsid w:val="00165154"/>
    <w:rsid w:val="00165168"/>
    <w:rsid w:val="00165175"/>
    <w:rsid w:val="001651A2"/>
    <w:rsid w:val="00165293"/>
    <w:rsid w:val="001652FB"/>
    <w:rsid w:val="00165309"/>
    <w:rsid w:val="00165358"/>
    <w:rsid w:val="0016535A"/>
    <w:rsid w:val="0016537C"/>
    <w:rsid w:val="0016539C"/>
    <w:rsid w:val="0016539E"/>
    <w:rsid w:val="001653DD"/>
    <w:rsid w:val="001653F2"/>
    <w:rsid w:val="00165413"/>
    <w:rsid w:val="00165464"/>
    <w:rsid w:val="0016547E"/>
    <w:rsid w:val="001654A8"/>
    <w:rsid w:val="001654E0"/>
    <w:rsid w:val="001654F1"/>
    <w:rsid w:val="00165516"/>
    <w:rsid w:val="00165529"/>
    <w:rsid w:val="0016554D"/>
    <w:rsid w:val="00165554"/>
    <w:rsid w:val="00165594"/>
    <w:rsid w:val="001655EF"/>
    <w:rsid w:val="00165648"/>
    <w:rsid w:val="00165687"/>
    <w:rsid w:val="001656A6"/>
    <w:rsid w:val="001656BE"/>
    <w:rsid w:val="001656E2"/>
    <w:rsid w:val="0016571C"/>
    <w:rsid w:val="0016572F"/>
    <w:rsid w:val="00165735"/>
    <w:rsid w:val="0016574A"/>
    <w:rsid w:val="00165774"/>
    <w:rsid w:val="0016577A"/>
    <w:rsid w:val="00165796"/>
    <w:rsid w:val="001657DB"/>
    <w:rsid w:val="0016583B"/>
    <w:rsid w:val="00165864"/>
    <w:rsid w:val="00165882"/>
    <w:rsid w:val="001658AC"/>
    <w:rsid w:val="001658C6"/>
    <w:rsid w:val="001658CC"/>
    <w:rsid w:val="001658CE"/>
    <w:rsid w:val="001658ED"/>
    <w:rsid w:val="0016593C"/>
    <w:rsid w:val="00165943"/>
    <w:rsid w:val="00165997"/>
    <w:rsid w:val="001659B8"/>
    <w:rsid w:val="001659C8"/>
    <w:rsid w:val="00165A12"/>
    <w:rsid w:val="00165A29"/>
    <w:rsid w:val="00165A30"/>
    <w:rsid w:val="00165A42"/>
    <w:rsid w:val="00165A56"/>
    <w:rsid w:val="00165AAB"/>
    <w:rsid w:val="00165AD5"/>
    <w:rsid w:val="00165B7D"/>
    <w:rsid w:val="00165B8E"/>
    <w:rsid w:val="00165B8F"/>
    <w:rsid w:val="00165BAA"/>
    <w:rsid w:val="00165BB8"/>
    <w:rsid w:val="00165C32"/>
    <w:rsid w:val="00165C36"/>
    <w:rsid w:val="00165C39"/>
    <w:rsid w:val="00165C60"/>
    <w:rsid w:val="00165C84"/>
    <w:rsid w:val="00165CD2"/>
    <w:rsid w:val="00165D0C"/>
    <w:rsid w:val="00165D29"/>
    <w:rsid w:val="00165D6E"/>
    <w:rsid w:val="00165DBD"/>
    <w:rsid w:val="00165E60"/>
    <w:rsid w:val="00165E97"/>
    <w:rsid w:val="00165EDB"/>
    <w:rsid w:val="00165EE8"/>
    <w:rsid w:val="00165F16"/>
    <w:rsid w:val="00165F24"/>
    <w:rsid w:val="00165F4B"/>
    <w:rsid w:val="00165F50"/>
    <w:rsid w:val="00165F5E"/>
    <w:rsid w:val="00165FA5"/>
    <w:rsid w:val="00165FD4"/>
    <w:rsid w:val="00166047"/>
    <w:rsid w:val="001660D4"/>
    <w:rsid w:val="001660E5"/>
    <w:rsid w:val="0016611A"/>
    <w:rsid w:val="00166150"/>
    <w:rsid w:val="00166172"/>
    <w:rsid w:val="0016617D"/>
    <w:rsid w:val="0016617F"/>
    <w:rsid w:val="00166197"/>
    <w:rsid w:val="001661B6"/>
    <w:rsid w:val="001661BC"/>
    <w:rsid w:val="001661CC"/>
    <w:rsid w:val="001661E6"/>
    <w:rsid w:val="00166213"/>
    <w:rsid w:val="00166223"/>
    <w:rsid w:val="00166227"/>
    <w:rsid w:val="00166230"/>
    <w:rsid w:val="001662B9"/>
    <w:rsid w:val="0016634B"/>
    <w:rsid w:val="00166354"/>
    <w:rsid w:val="0016637A"/>
    <w:rsid w:val="001663B1"/>
    <w:rsid w:val="001663B7"/>
    <w:rsid w:val="00166412"/>
    <w:rsid w:val="0016644C"/>
    <w:rsid w:val="00166490"/>
    <w:rsid w:val="00166525"/>
    <w:rsid w:val="00166545"/>
    <w:rsid w:val="00166561"/>
    <w:rsid w:val="00166595"/>
    <w:rsid w:val="001665A2"/>
    <w:rsid w:val="001665AA"/>
    <w:rsid w:val="001665B0"/>
    <w:rsid w:val="00166608"/>
    <w:rsid w:val="001666AA"/>
    <w:rsid w:val="001666C7"/>
    <w:rsid w:val="00166722"/>
    <w:rsid w:val="0016674C"/>
    <w:rsid w:val="00166758"/>
    <w:rsid w:val="001667D3"/>
    <w:rsid w:val="001667D6"/>
    <w:rsid w:val="001667E0"/>
    <w:rsid w:val="00166835"/>
    <w:rsid w:val="00166853"/>
    <w:rsid w:val="0016687F"/>
    <w:rsid w:val="001668AE"/>
    <w:rsid w:val="001668AF"/>
    <w:rsid w:val="001668C3"/>
    <w:rsid w:val="001668DB"/>
    <w:rsid w:val="00166917"/>
    <w:rsid w:val="0016691F"/>
    <w:rsid w:val="00166923"/>
    <w:rsid w:val="0016695E"/>
    <w:rsid w:val="00166969"/>
    <w:rsid w:val="00166970"/>
    <w:rsid w:val="0016699E"/>
    <w:rsid w:val="001669BD"/>
    <w:rsid w:val="001669C3"/>
    <w:rsid w:val="001669CD"/>
    <w:rsid w:val="001669FA"/>
    <w:rsid w:val="00166A2E"/>
    <w:rsid w:val="00166A5E"/>
    <w:rsid w:val="00166A64"/>
    <w:rsid w:val="00166A65"/>
    <w:rsid w:val="00166A83"/>
    <w:rsid w:val="00166ABA"/>
    <w:rsid w:val="00166ABB"/>
    <w:rsid w:val="00166AFF"/>
    <w:rsid w:val="00166B03"/>
    <w:rsid w:val="00166B2C"/>
    <w:rsid w:val="00166B37"/>
    <w:rsid w:val="00166BAB"/>
    <w:rsid w:val="00166BBC"/>
    <w:rsid w:val="00166BE7"/>
    <w:rsid w:val="00166C13"/>
    <w:rsid w:val="00166C1E"/>
    <w:rsid w:val="00166C55"/>
    <w:rsid w:val="00166CC1"/>
    <w:rsid w:val="00166D0A"/>
    <w:rsid w:val="00166D1E"/>
    <w:rsid w:val="00166D25"/>
    <w:rsid w:val="00166D8A"/>
    <w:rsid w:val="00166DF9"/>
    <w:rsid w:val="00166EBE"/>
    <w:rsid w:val="00166EBF"/>
    <w:rsid w:val="00166EEF"/>
    <w:rsid w:val="00166F15"/>
    <w:rsid w:val="00166F20"/>
    <w:rsid w:val="00166F4B"/>
    <w:rsid w:val="00166F6D"/>
    <w:rsid w:val="0016703E"/>
    <w:rsid w:val="0016706F"/>
    <w:rsid w:val="00167078"/>
    <w:rsid w:val="0016708D"/>
    <w:rsid w:val="00167096"/>
    <w:rsid w:val="001670AB"/>
    <w:rsid w:val="001670CA"/>
    <w:rsid w:val="001670FB"/>
    <w:rsid w:val="00167104"/>
    <w:rsid w:val="0016712B"/>
    <w:rsid w:val="00167153"/>
    <w:rsid w:val="0016715A"/>
    <w:rsid w:val="00167160"/>
    <w:rsid w:val="00167192"/>
    <w:rsid w:val="001671E7"/>
    <w:rsid w:val="0016720D"/>
    <w:rsid w:val="00167284"/>
    <w:rsid w:val="00167310"/>
    <w:rsid w:val="00167350"/>
    <w:rsid w:val="001673C8"/>
    <w:rsid w:val="001673D1"/>
    <w:rsid w:val="001673F7"/>
    <w:rsid w:val="00167405"/>
    <w:rsid w:val="00167440"/>
    <w:rsid w:val="0016744B"/>
    <w:rsid w:val="00167455"/>
    <w:rsid w:val="00167487"/>
    <w:rsid w:val="0016748A"/>
    <w:rsid w:val="001674AE"/>
    <w:rsid w:val="001674B0"/>
    <w:rsid w:val="001674E6"/>
    <w:rsid w:val="001674F4"/>
    <w:rsid w:val="001674F8"/>
    <w:rsid w:val="001674FF"/>
    <w:rsid w:val="00167501"/>
    <w:rsid w:val="00167504"/>
    <w:rsid w:val="0016750C"/>
    <w:rsid w:val="00167569"/>
    <w:rsid w:val="001675B0"/>
    <w:rsid w:val="001675E7"/>
    <w:rsid w:val="001675F0"/>
    <w:rsid w:val="00167617"/>
    <w:rsid w:val="0016762A"/>
    <w:rsid w:val="00167660"/>
    <w:rsid w:val="00167664"/>
    <w:rsid w:val="0016768B"/>
    <w:rsid w:val="001676C7"/>
    <w:rsid w:val="001676F0"/>
    <w:rsid w:val="00167712"/>
    <w:rsid w:val="0016772D"/>
    <w:rsid w:val="00167775"/>
    <w:rsid w:val="001677B2"/>
    <w:rsid w:val="00167840"/>
    <w:rsid w:val="00167870"/>
    <w:rsid w:val="00167884"/>
    <w:rsid w:val="001678E7"/>
    <w:rsid w:val="00167966"/>
    <w:rsid w:val="0016796C"/>
    <w:rsid w:val="00167973"/>
    <w:rsid w:val="00167998"/>
    <w:rsid w:val="0016799F"/>
    <w:rsid w:val="001679A6"/>
    <w:rsid w:val="00167A63"/>
    <w:rsid w:val="00167A70"/>
    <w:rsid w:val="00167A84"/>
    <w:rsid w:val="00167AAF"/>
    <w:rsid w:val="00167AF5"/>
    <w:rsid w:val="00167B18"/>
    <w:rsid w:val="00167B21"/>
    <w:rsid w:val="00167B6E"/>
    <w:rsid w:val="00167BC4"/>
    <w:rsid w:val="00167C13"/>
    <w:rsid w:val="00167C1C"/>
    <w:rsid w:val="00167C78"/>
    <w:rsid w:val="00167D0C"/>
    <w:rsid w:val="00167D81"/>
    <w:rsid w:val="00167E08"/>
    <w:rsid w:val="00167E39"/>
    <w:rsid w:val="00167EEA"/>
    <w:rsid w:val="00167F20"/>
    <w:rsid w:val="00167F2A"/>
    <w:rsid w:val="00167F42"/>
    <w:rsid w:val="00167FA2"/>
    <w:rsid w:val="00167FD2"/>
    <w:rsid w:val="00170001"/>
    <w:rsid w:val="00170002"/>
    <w:rsid w:val="00170012"/>
    <w:rsid w:val="0017001F"/>
    <w:rsid w:val="00170076"/>
    <w:rsid w:val="001700C1"/>
    <w:rsid w:val="00170128"/>
    <w:rsid w:val="00170137"/>
    <w:rsid w:val="00170147"/>
    <w:rsid w:val="00170154"/>
    <w:rsid w:val="00170182"/>
    <w:rsid w:val="001701D3"/>
    <w:rsid w:val="001701DB"/>
    <w:rsid w:val="00170259"/>
    <w:rsid w:val="0017027D"/>
    <w:rsid w:val="001702E4"/>
    <w:rsid w:val="001702ED"/>
    <w:rsid w:val="001702EE"/>
    <w:rsid w:val="001702F2"/>
    <w:rsid w:val="001702F4"/>
    <w:rsid w:val="00170308"/>
    <w:rsid w:val="0017032F"/>
    <w:rsid w:val="00170330"/>
    <w:rsid w:val="00170345"/>
    <w:rsid w:val="00170355"/>
    <w:rsid w:val="001703C3"/>
    <w:rsid w:val="001703EA"/>
    <w:rsid w:val="001703F3"/>
    <w:rsid w:val="00170435"/>
    <w:rsid w:val="00170442"/>
    <w:rsid w:val="00170477"/>
    <w:rsid w:val="00170481"/>
    <w:rsid w:val="001704D8"/>
    <w:rsid w:val="00170516"/>
    <w:rsid w:val="00170579"/>
    <w:rsid w:val="0017059C"/>
    <w:rsid w:val="001705DE"/>
    <w:rsid w:val="001705EB"/>
    <w:rsid w:val="0017069B"/>
    <w:rsid w:val="001706A7"/>
    <w:rsid w:val="001706E9"/>
    <w:rsid w:val="0017078B"/>
    <w:rsid w:val="001707BD"/>
    <w:rsid w:val="00170804"/>
    <w:rsid w:val="0017082E"/>
    <w:rsid w:val="00170868"/>
    <w:rsid w:val="0017089D"/>
    <w:rsid w:val="00170983"/>
    <w:rsid w:val="00170994"/>
    <w:rsid w:val="001709AB"/>
    <w:rsid w:val="001709C1"/>
    <w:rsid w:val="001709D6"/>
    <w:rsid w:val="00170A02"/>
    <w:rsid w:val="00170A1A"/>
    <w:rsid w:val="00170A45"/>
    <w:rsid w:val="00170A5C"/>
    <w:rsid w:val="00170A73"/>
    <w:rsid w:val="00170ACB"/>
    <w:rsid w:val="00170B32"/>
    <w:rsid w:val="00170B5F"/>
    <w:rsid w:val="00170B76"/>
    <w:rsid w:val="00170BB9"/>
    <w:rsid w:val="00170BC4"/>
    <w:rsid w:val="00170C15"/>
    <w:rsid w:val="00170C78"/>
    <w:rsid w:val="00170C9C"/>
    <w:rsid w:val="00170CD1"/>
    <w:rsid w:val="00170CE8"/>
    <w:rsid w:val="00170DB2"/>
    <w:rsid w:val="00170DDD"/>
    <w:rsid w:val="00170E4D"/>
    <w:rsid w:val="00170E61"/>
    <w:rsid w:val="00170E9F"/>
    <w:rsid w:val="00170EE4"/>
    <w:rsid w:val="00170F23"/>
    <w:rsid w:val="00170F42"/>
    <w:rsid w:val="00170FA6"/>
    <w:rsid w:val="00171009"/>
    <w:rsid w:val="0017102C"/>
    <w:rsid w:val="0017104E"/>
    <w:rsid w:val="0017108E"/>
    <w:rsid w:val="001710AE"/>
    <w:rsid w:val="001710F1"/>
    <w:rsid w:val="00171103"/>
    <w:rsid w:val="00171150"/>
    <w:rsid w:val="0017120E"/>
    <w:rsid w:val="00171275"/>
    <w:rsid w:val="00171280"/>
    <w:rsid w:val="0017130B"/>
    <w:rsid w:val="001713FE"/>
    <w:rsid w:val="00171409"/>
    <w:rsid w:val="00171438"/>
    <w:rsid w:val="0017145A"/>
    <w:rsid w:val="001714A5"/>
    <w:rsid w:val="001714C3"/>
    <w:rsid w:val="001714DA"/>
    <w:rsid w:val="00171543"/>
    <w:rsid w:val="0017154A"/>
    <w:rsid w:val="00171570"/>
    <w:rsid w:val="00171583"/>
    <w:rsid w:val="001715A8"/>
    <w:rsid w:val="001715AB"/>
    <w:rsid w:val="001715F4"/>
    <w:rsid w:val="00171655"/>
    <w:rsid w:val="001716A1"/>
    <w:rsid w:val="001716A8"/>
    <w:rsid w:val="001716B1"/>
    <w:rsid w:val="00171759"/>
    <w:rsid w:val="0017175A"/>
    <w:rsid w:val="00171789"/>
    <w:rsid w:val="00171833"/>
    <w:rsid w:val="00171938"/>
    <w:rsid w:val="001719BE"/>
    <w:rsid w:val="001719C2"/>
    <w:rsid w:val="001719C4"/>
    <w:rsid w:val="001719D1"/>
    <w:rsid w:val="001719FA"/>
    <w:rsid w:val="00171AAA"/>
    <w:rsid w:val="00171AB4"/>
    <w:rsid w:val="00171B12"/>
    <w:rsid w:val="00171B6A"/>
    <w:rsid w:val="00171B90"/>
    <w:rsid w:val="00171BCF"/>
    <w:rsid w:val="00171C16"/>
    <w:rsid w:val="00171C41"/>
    <w:rsid w:val="00171C46"/>
    <w:rsid w:val="00171C88"/>
    <w:rsid w:val="00171CB7"/>
    <w:rsid w:val="00171CE1"/>
    <w:rsid w:val="00171D61"/>
    <w:rsid w:val="00171DD2"/>
    <w:rsid w:val="00171DEE"/>
    <w:rsid w:val="00171E1B"/>
    <w:rsid w:val="00171E3F"/>
    <w:rsid w:val="00171E48"/>
    <w:rsid w:val="00171EAE"/>
    <w:rsid w:val="00171ECE"/>
    <w:rsid w:val="00171EE4"/>
    <w:rsid w:val="00171EF6"/>
    <w:rsid w:val="00171F58"/>
    <w:rsid w:val="00171FCA"/>
    <w:rsid w:val="00172007"/>
    <w:rsid w:val="00172050"/>
    <w:rsid w:val="00172052"/>
    <w:rsid w:val="00172057"/>
    <w:rsid w:val="00172084"/>
    <w:rsid w:val="001720A7"/>
    <w:rsid w:val="001720C0"/>
    <w:rsid w:val="001720CC"/>
    <w:rsid w:val="001720E2"/>
    <w:rsid w:val="00172103"/>
    <w:rsid w:val="0017214D"/>
    <w:rsid w:val="00172155"/>
    <w:rsid w:val="0017215D"/>
    <w:rsid w:val="00172194"/>
    <w:rsid w:val="001721A4"/>
    <w:rsid w:val="001721C9"/>
    <w:rsid w:val="001721CB"/>
    <w:rsid w:val="00172268"/>
    <w:rsid w:val="00172294"/>
    <w:rsid w:val="001722AC"/>
    <w:rsid w:val="001722BD"/>
    <w:rsid w:val="001722C8"/>
    <w:rsid w:val="001722D0"/>
    <w:rsid w:val="00172318"/>
    <w:rsid w:val="0017236C"/>
    <w:rsid w:val="00172387"/>
    <w:rsid w:val="001723CD"/>
    <w:rsid w:val="001723F5"/>
    <w:rsid w:val="00172424"/>
    <w:rsid w:val="00172440"/>
    <w:rsid w:val="00172441"/>
    <w:rsid w:val="0017244C"/>
    <w:rsid w:val="0017248A"/>
    <w:rsid w:val="001724A4"/>
    <w:rsid w:val="001724A7"/>
    <w:rsid w:val="00172501"/>
    <w:rsid w:val="0017251E"/>
    <w:rsid w:val="0017259B"/>
    <w:rsid w:val="001725A2"/>
    <w:rsid w:val="001725FB"/>
    <w:rsid w:val="00172619"/>
    <w:rsid w:val="00172623"/>
    <w:rsid w:val="0017265B"/>
    <w:rsid w:val="001726DF"/>
    <w:rsid w:val="00172717"/>
    <w:rsid w:val="00172748"/>
    <w:rsid w:val="0017274B"/>
    <w:rsid w:val="00172756"/>
    <w:rsid w:val="001727B5"/>
    <w:rsid w:val="001727BB"/>
    <w:rsid w:val="00172843"/>
    <w:rsid w:val="00172845"/>
    <w:rsid w:val="00172878"/>
    <w:rsid w:val="0017287F"/>
    <w:rsid w:val="0017288C"/>
    <w:rsid w:val="0017289D"/>
    <w:rsid w:val="001728B2"/>
    <w:rsid w:val="001728BD"/>
    <w:rsid w:val="001728C8"/>
    <w:rsid w:val="001728CA"/>
    <w:rsid w:val="001728E2"/>
    <w:rsid w:val="001728F2"/>
    <w:rsid w:val="0017293A"/>
    <w:rsid w:val="0017297D"/>
    <w:rsid w:val="00172983"/>
    <w:rsid w:val="001729E2"/>
    <w:rsid w:val="001729E5"/>
    <w:rsid w:val="001729F4"/>
    <w:rsid w:val="00172A61"/>
    <w:rsid w:val="00172A6F"/>
    <w:rsid w:val="00172AED"/>
    <w:rsid w:val="00172B1B"/>
    <w:rsid w:val="00172B3B"/>
    <w:rsid w:val="00172B41"/>
    <w:rsid w:val="00172B9C"/>
    <w:rsid w:val="00172BE4"/>
    <w:rsid w:val="00172BEE"/>
    <w:rsid w:val="00172C44"/>
    <w:rsid w:val="00172C5B"/>
    <w:rsid w:val="00172C78"/>
    <w:rsid w:val="00172C81"/>
    <w:rsid w:val="00172C82"/>
    <w:rsid w:val="00172CD5"/>
    <w:rsid w:val="00172CE2"/>
    <w:rsid w:val="00172D92"/>
    <w:rsid w:val="00172DB0"/>
    <w:rsid w:val="00172DC2"/>
    <w:rsid w:val="00172DFF"/>
    <w:rsid w:val="00172E03"/>
    <w:rsid w:val="00172E20"/>
    <w:rsid w:val="00172E47"/>
    <w:rsid w:val="00172E87"/>
    <w:rsid w:val="00172EFD"/>
    <w:rsid w:val="00172F07"/>
    <w:rsid w:val="00172F10"/>
    <w:rsid w:val="00172F11"/>
    <w:rsid w:val="00172F29"/>
    <w:rsid w:val="00172F62"/>
    <w:rsid w:val="00172F68"/>
    <w:rsid w:val="00172FC1"/>
    <w:rsid w:val="00173007"/>
    <w:rsid w:val="00173039"/>
    <w:rsid w:val="00173043"/>
    <w:rsid w:val="0017308A"/>
    <w:rsid w:val="00173091"/>
    <w:rsid w:val="00173099"/>
    <w:rsid w:val="001730F3"/>
    <w:rsid w:val="00173148"/>
    <w:rsid w:val="00173195"/>
    <w:rsid w:val="0017319A"/>
    <w:rsid w:val="001731A7"/>
    <w:rsid w:val="001731C2"/>
    <w:rsid w:val="0017329C"/>
    <w:rsid w:val="001732CA"/>
    <w:rsid w:val="001732DD"/>
    <w:rsid w:val="001732E6"/>
    <w:rsid w:val="001732EA"/>
    <w:rsid w:val="0017333E"/>
    <w:rsid w:val="00173343"/>
    <w:rsid w:val="0017337D"/>
    <w:rsid w:val="001733C5"/>
    <w:rsid w:val="00173415"/>
    <w:rsid w:val="0017343A"/>
    <w:rsid w:val="00173451"/>
    <w:rsid w:val="0017346D"/>
    <w:rsid w:val="0017347B"/>
    <w:rsid w:val="0017348E"/>
    <w:rsid w:val="00173495"/>
    <w:rsid w:val="0017352F"/>
    <w:rsid w:val="00173549"/>
    <w:rsid w:val="00173560"/>
    <w:rsid w:val="00173582"/>
    <w:rsid w:val="001735F5"/>
    <w:rsid w:val="00173624"/>
    <w:rsid w:val="00173635"/>
    <w:rsid w:val="00173643"/>
    <w:rsid w:val="00173689"/>
    <w:rsid w:val="001736A0"/>
    <w:rsid w:val="001736BF"/>
    <w:rsid w:val="001736CB"/>
    <w:rsid w:val="00173706"/>
    <w:rsid w:val="00173722"/>
    <w:rsid w:val="00173747"/>
    <w:rsid w:val="00173755"/>
    <w:rsid w:val="0017376C"/>
    <w:rsid w:val="001737AC"/>
    <w:rsid w:val="001737BC"/>
    <w:rsid w:val="001737F5"/>
    <w:rsid w:val="00173815"/>
    <w:rsid w:val="00173817"/>
    <w:rsid w:val="00173827"/>
    <w:rsid w:val="001738CF"/>
    <w:rsid w:val="001738EC"/>
    <w:rsid w:val="001738F9"/>
    <w:rsid w:val="001739A4"/>
    <w:rsid w:val="001739A6"/>
    <w:rsid w:val="00173A3B"/>
    <w:rsid w:val="00173A47"/>
    <w:rsid w:val="00173A55"/>
    <w:rsid w:val="00173A5E"/>
    <w:rsid w:val="00173A68"/>
    <w:rsid w:val="00173A80"/>
    <w:rsid w:val="00173B06"/>
    <w:rsid w:val="00173B61"/>
    <w:rsid w:val="00173B8B"/>
    <w:rsid w:val="00173C24"/>
    <w:rsid w:val="00173C2D"/>
    <w:rsid w:val="00173C67"/>
    <w:rsid w:val="00173D5C"/>
    <w:rsid w:val="00173D63"/>
    <w:rsid w:val="00173D86"/>
    <w:rsid w:val="00173E2E"/>
    <w:rsid w:val="00173E38"/>
    <w:rsid w:val="00173E73"/>
    <w:rsid w:val="00173E82"/>
    <w:rsid w:val="00173EB5"/>
    <w:rsid w:val="00173EBF"/>
    <w:rsid w:val="00173EC8"/>
    <w:rsid w:val="00173F7C"/>
    <w:rsid w:val="00173FAB"/>
    <w:rsid w:val="00173FD5"/>
    <w:rsid w:val="00173FF3"/>
    <w:rsid w:val="0017405B"/>
    <w:rsid w:val="001740CD"/>
    <w:rsid w:val="001740E6"/>
    <w:rsid w:val="00174107"/>
    <w:rsid w:val="00174119"/>
    <w:rsid w:val="00174163"/>
    <w:rsid w:val="0017418A"/>
    <w:rsid w:val="0017419D"/>
    <w:rsid w:val="001741A2"/>
    <w:rsid w:val="001741BB"/>
    <w:rsid w:val="001741DB"/>
    <w:rsid w:val="001741F3"/>
    <w:rsid w:val="0017424D"/>
    <w:rsid w:val="00174290"/>
    <w:rsid w:val="001742AE"/>
    <w:rsid w:val="0017430A"/>
    <w:rsid w:val="00174313"/>
    <w:rsid w:val="0017431B"/>
    <w:rsid w:val="00174351"/>
    <w:rsid w:val="00174389"/>
    <w:rsid w:val="001743AF"/>
    <w:rsid w:val="0017440E"/>
    <w:rsid w:val="00174448"/>
    <w:rsid w:val="001744F2"/>
    <w:rsid w:val="001745A2"/>
    <w:rsid w:val="001745FF"/>
    <w:rsid w:val="00174616"/>
    <w:rsid w:val="00174620"/>
    <w:rsid w:val="00174652"/>
    <w:rsid w:val="00174664"/>
    <w:rsid w:val="00174684"/>
    <w:rsid w:val="001746A8"/>
    <w:rsid w:val="00174741"/>
    <w:rsid w:val="0017478D"/>
    <w:rsid w:val="001747B0"/>
    <w:rsid w:val="001747C4"/>
    <w:rsid w:val="00174819"/>
    <w:rsid w:val="00174839"/>
    <w:rsid w:val="00174874"/>
    <w:rsid w:val="00174914"/>
    <w:rsid w:val="00174924"/>
    <w:rsid w:val="0017494F"/>
    <w:rsid w:val="0017497A"/>
    <w:rsid w:val="001749CA"/>
    <w:rsid w:val="001749F2"/>
    <w:rsid w:val="00174A2E"/>
    <w:rsid w:val="00174A90"/>
    <w:rsid w:val="00174AC6"/>
    <w:rsid w:val="00174AE6"/>
    <w:rsid w:val="00174B0B"/>
    <w:rsid w:val="00174B2E"/>
    <w:rsid w:val="00174B5A"/>
    <w:rsid w:val="00174B67"/>
    <w:rsid w:val="00174BBC"/>
    <w:rsid w:val="00174BCF"/>
    <w:rsid w:val="00174BD2"/>
    <w:rsid w:val="00174C02"/>
    <w:rsid w:val="00174C44"/>
    <w:rsid w:val="00174C6F"/>
    <w:rsid w:val="00174CF1"/>
    <w:rsid w:val="00174D32"/>
    <w:rsid w:val="00174DE5"/>
    <w:rsid w:val="00174E1A"/>
    <w:rsid w:val="00174E23"/>
    <w:rsid w:val="00174E4B"/>
    <w:rsid w:val="00174E77"/>
    <w:rsid w:val="00174E98"/>
    <w:rsid w:val="00174ED5"/>
    <w:rsid w:val="00174ED9"/>
    <w:rsid w:val="00174F07"/>
    <w:rsid w:val="00174F2C"/>
    <w:rsid w:val="00174F39"/>
    <w:rsid w:val="00174F71"/>
    <w:rsid w:val="00174F83"/>
    <w:rsid w:val="00174F96"/>
    <w:rsid w:val="00174FA6"/>
    <w:rsid w:val="00174FF9"/>
    <w:rsid w:val="0017508C"/>
    <w:rsid w:val="001750A3"/>
    <w:rsid w:val="00175111"/>
    <w:rsid w:val="00175120"/>
    <w:rsid w:val="0017513D"/>
    <w:rsid w:val="00175158"/>
    <w:rsid w:val="0017515B"/>
    <w:rsid w:val="00175193"/>
    <w:rsid w:val="00175217"/>
    <w:rsid w:val="00175281"/>
    <w:rsid w:val="0017530B"/>
    <w:rsid w:val="00175327"/>
    <w:rsid w:val="0017533A"/>
    <w:rsid w:val="00175374"/>
    <w:rsid w:val="0017538F"/>
    <w:rsid w:val="001753BB"/>
    <w:rsid w:val="001753DC"/>
    <w:rsid w:val="001753F8"/>
    <w:rsid w:val="00175415"/>
    <w:rsid w:val="0017542D"/>
    <w:rsid w:val="00175472"/>
    <w:rsid w:val="0017550B"/>
    <w:rsid w:val="0017550E"/>
    <w:rsid w:val="0017558D"/>
    <w:rsid w:val="0017558F"/>
    <w:rsid w:val="001755A0"/>
    <w:rsid w:val="001755ED"/>
    <w:rsid w:val="001755F1"/>
    <w:rsid w:val="00175646"/>
    <w:rsid w:val="00175663"/>
    <w:rsid w:val="0017568A"/>
    <w:rsid w:val="001756BB"/>
    <w:rsid w:val="001756DF"/>
    <w:rsid w:val="001756E0"/>
    <w:rsid w:val="001756F0"/>
    <w:rsid w:val="00175716"/>
    <w:rsid w:val="00175736"/>
    <w:rsid w:val="0017577A"/>
    <w:rsid w:val="001757BC"/>
    <w:rsid w:val="00175875"/>
    <w:rsid w:val="001758CE"/>
    <w:rsid w:val="0017591E"/>
    <w:rsid w:val="00175922"/>
    <w:rsid w:val="00175957"/>
    <w:rsid w:val="00175963"/>
    <w:rsid w:val="0017598C"/>
    <w:rsid w:val="001759B5"/>
    <w:rsid w:val="001759C8"/>
    <w:rsid w:val="00175A00"/>
    <w:rsid w:val="00175A13"/>
    <w:rsid w:val="00175A39"/>
    <w:rsid w:val="00175A5C"/>
    <w:rsid w:val="00175A93"/>
    <w:rsid w:val="00175AE9"/>
    <w:rsid w:val="00175C3B"/>
    <w:rsid w:val="00175C42"/>
    <w:rsid w:val="00175CFB"/>
    <w:rsid w:val="00175D14"/>
    <w:rsid w:val="00175DAA"/>
    <w:rsid w:val="00175DCB"/>
    <w:rsid w:val="00175E55"/>
    <w:rsid w:val="00175E79"/>
    <w:rsid w:val="00175E8A"/>
    <w:rsid w:val="00175EA1"/>
    <w:rsid w:val="00175EBC"/>
    <w:rsid w:val="00175F1A"/>
    <w:rsid w:val="00175F1F"/>
    <w:rsid w:val="00175F5D"/>
    <w:rsid w:val="00175F94"/>
    <w:rsid w:val="00175FC5"/>
    <w:rsid w:val="00175FEF"/>
    <w:rsid w:val="0017604A"/>
    <w:rsid w:val="00176093"/>
    <w:rsid w:val="0017609D"/>
    <w:rsid w:val="001760D6"/>
    <w:rsid w:val="00176113"/>
    <w:rsid w:val="0017612E"/>
    <w:rsid w:val="00176159"/>
    <w:rsid w:val="001761A0"/>
    <w:rsid w:val="001761C2"/>
    <w:rsid w:val="00176226"/>
    <w:rsid w:val="0017623D"/>
    <w:rsid w:val="0017625C"/>
    <w:rsid w:val="0017625E"/>
    <w:rsid w:val="0017625F"/>
    <w:rsid w:val="001762C3"/>
    <w:rsid w:val="001762DA"/>
    <w:rsid w:val="001762F5"/>
    <w:rsid w:val="00176323"/>
    <w:rsid w:val="00176360"/>
    <w:rsid w:val="001763B3"/>
    <w:rsid w:val="001763CC"/>
    <w:rsid w:val="00176446"/>
    <w:rsid w:val="0017648B"/>
    <w:rsid w:val="0017649B"/>
    <w:rsid w:val="001764A2"/>
    <w:rsid w:val="001764B7"/>
    <w:rsid w:val="001764DB"/>
    <w:rsid w:val="001764FD"/>
    <w:rsid w:val="00176507"/>
    <w:rsid w:val="0017651C"/>
    <w:rsid w:val="00176542"/>
    <w:rsid w:val="001765B1"/>
    <w:rsid w:val="001765C9"/>
    <w:rsid w:val="001765CF"/>
    <w:rsid w:val="001765DD"/>
    <w:rsid w:val="0017660E"/>
    <w:rsid w:val="00176614"/>
    <w:rsid w:val="00176638"/>
    <w:rsid w:val="00176698"/>
    <w:rsid w:val="001766AF"/>
    <w:rsid w:val="001766D0"/>
    <w:rsid w:val="00176714"/>
    <w:rsid w:val="00176769"/>
    <w:rsid w:val="00176774"/>
    <w:rsid w:val="0017678F"/>
    <w:rsid w:val="001767CD"/>
    <w:rsid w:val="001767DF"/>
    <w:rsid w:val="001767E1"/>
    <w:rsid w:val="001767EA"/>
    <w:rsid w:val="00176897"/>
    <w:rsid w:val="001768BE"/>
    <w:rsid w:val="0017690A"/>
    <w:rsid w:val="0017690C"/>
    <w:rsid w:val="00176984"/>
    <w:rsid w:val="001769A8"/>
    <w:rsid w:val="001769AE"/>
    <w:rsid w:val="001769C2"/>
    <w:rsid w:val="001769F7"/>
    <w:rsid w:val="00176A32"/>
    <w:rsid w:val="00176A44"/>
    <w:rsid w:val="00176A5E"/>
    <w:rsid w:val="00176AB5"/>
    <w:rsid w:val="00176AE4"/>
    <w:rsid w:val="00176AE9"/>
    <w:rsid w:val="00176AF0"/>
    <w:rsid w:val="00176AF3"/>
    <w:rsid w:val="00176BA7"/>
    <w:rsid w:val="00176BFF"/>
    <w:rsid w:val="00176C37"/>
    <w:rsid w:val="00176C38"/>
    <w:rsid w:val="00176CB4"/>
    <w:rsid w:val="00176CBF"/>
    <w:rsid w:val="00176CC7"/>
    <w:rsid w:val="00176CDE"/>
    <w:rsid w:val="00176D64"/>
    <w:rsid w:val="00176D8C"/>
    <w:rsid w:val="00176DF7"/>
    <w:rsid w:val="00176E24"/>
    <w:rsid w:val="00176E26"/>
    <w:rsid w:val="00176E9B"/>
    <w:rsid w:val="00176EAC"/>
    <w:rsid w:val="00176EBA"/>
    <w:rsid w:val="00176EDA"/>
    <w:rsid w:val="00176EF3"/>
    <w:rsid w:val="00176F2B"/>
    <w:rsid w:val="00176F6B"/>
    <w:rsid w:val="00176FC9"/>
    <w:rsid w:val="00176FDA"/>
    <w:rsid w:val="0017701C"/>
    <w:rsid w:val="00177063"/>
    <w:rsid w:val="001770F5"/>
    <w:rsid w:val="0017716B"/>
    <w:rsid w:val="001771AE"/>
    <w:rsid w:val="001771BC"/>
    <w:rsid w:val="0017725F"/>
    <w:rsid w:val="00177277"/>
    <w:rsid w:val="0017728C"/>
    <w:rsid w:val="001772CE"/>
    <w:rsid w:val="001772FA"/>
    <w:rsid w:val="00177382"/>
    <w:rsid w:val="001773B9"/>
    <w:rsid w:val="001773F3"/>
    <w:rsid w:val="00177420"/>
    <w:rsid w:val="00177440"/>
    <w:rsid w:val="00177501"/>
    <w:rsid w:val="00177534"/>
    <w:rsid w:val="0017754B"/>
    <w:rsid w:val="0017756D"/>
    <w:rsid w:val="001775A0"/>
    <w:rsid w:val="001775FF"/>
    <w:rsid w:val="0017763F"/>
    <w:rsid w:val="00177699"/>
    <w:rsid w:val="0017769A"/>
    <w:rsid w:val="0017769D"/>
    <w:rsid w:val="00177741"/>
    <w:rsid w:val="00177770"/>
    <w:rsid w:val="001777C0"/>
    <w:rsid w:val="00177808"/>
    <w:rsid w:val="00177829"/>
    <w:rsid w:val="00177846"/>
    <w:rsid w:val="0017789C"/>
    <w:rsid w:val="001778D4"/>
    <w:rsid w:val="0017791F"/>
    <w:rsid w:val="0017798F"/>
    <w:rsid w:val="001779BD"/>
    <w:rsid w:val="001779D9"/>
    <w:rsid w:val="001779E7"/>
    <w:rsid w:val="00177A2B"/>
    <w:rsid w:val="00177A9B"/>
    <w:rsid w:val="00177AA4"/>
    <w:rsid w:val="00177AAD"/>
    <w:rsid w:val="00177AB5"/>
    <w:rsid w:val="00177AB6"/>
    <w:rsid w:val="00177AFB"/>
    <w:rsid w:val="00177B0B"/>
    <w:rsid w:val="00177B22"/>
    <w:rsid w:val="00177B40"/>
    <w:rsid w:val="00177B8B"/>
    <w:rsid w:val="00177BB6"/>
    <w:rsid w:val="00177BD6"/>
    <w:rsid w:val="00177BFF"/>
    <w:rsid w:val="00177C17"/>
    <w:rsid w:val="00177C32"/>
    <w:rsid w:val="00177C73"/>
    <w:rsid w:val="00177C8A"/>
    <w:rsid w:val="00177CB4"/>
    <w:rsid w:val="00177CC9"/>
    <w:rsid w:val="00177D01"/>
    <w:rsid w:val="00177D2D"/>
    <w:rsid w:val="00177D44"/>
    <w:rsid w:val="00177D80"/>
    <w:rsid w:val="00177D89"/>
    <w:rsid w:val="00177D92"/>
    <w:rsid w:val="00177DE6"/>
    <w:rsid w:val="00177E1D"/>
    <w:rsid w:val="00177E1E"/>
    <w:rsid w:val="00177F2A"/>
    <w:rsid w:val="00177FBA"/>
    <w:rsid w:val="00177FF7"/>
    <w:rsid w:val="0018000D"/>
    <w:rsid w:val="0018001A"/>
    <w:rsid w:val="00180061"/>
    <w:rsid w:val="001800C5"/>
    <w:rsid w:val="001800E3"/>
    <w:rsid w:val="001800EE"/>
    <w:rsid w:val="0018011A"/>
    <w:rsid w:val="00180156"/>
    <w:rsid w:val="0018018A"/>
    <w:rsid w:val="0018023D"/>
    <w:rsid w:val="00180252"/>
    <w:rsid w:val="0018028F"/>
    <w:rsid w:val="001802DB"/>
    <w:rsid w:val="00180308"/>
    <w:rsid w:val="0018030D"/>
    <w:rsid w:val="0018033D"/>
    <w:rsid w:val="00180359"/>
    <w:rsid w:val="00180368"/>
    <w:rsid w:val="0018039C"/>
    <w:rsid w:val="00180447"/>
    <w:rsid w:val="00180450"/>
    <w:rsid w:val="0018045F"/>
    <w:rsid w:val="00180495"/>
    <w:rsid w:val="001804AF"/>
    <w:rsid w:val="001804DD"/>
    <w:rsid w:val="0018051C"/>
    <w:rsid w:val="00180525"/>
    <w:rsid w:val="0018056C"/>
    <w:rsid w:val="001805B4"/>
    <w:rsid w:val="001805DE"/>
    <w:rsid w:val="001805EA"/>
    <w:rsid w:val="00180674"/>
    <w:rsid w:val="0018067F"/>
    <w:rsid w:val="001806BB"/>
    <w:rsid w:val="00180751"/>
    <w:rsid w:val="0018075E"/>
    <w:rsid w:val="0018076F"/>
    <w:rsid w:val="00180810"/>
    <w:rsid w:val="00180817"/>
    <w:rsid w:val="0018084B"/>
    <w:rsid w:val="0018088B"/>
    <w:rsid w:val="001808E1"/>
    <w:rsid w:val="00180917"/>
    <w:rsid w:val="0018091B"/>
    <w:rsid w:val="00180969"/>
    <w:rsid w:val="001809D3"/>
    <w:rsid w:val="00180A04"/>
    <w:rsid w:val="00180A11"/>
    <w:rsid w:val="00180AAD"/>
    <w:rsid w:val="00180AC4"/>
    <w:rsid w:val="00180AD0"/>
    <w:rsid w:val="00180AE1"/>
    <w:rsid w:val="00180B06"/>
    <w:rsid w:val="00180B14"/>
    <w:rsid w:val="00180B20"/>
    <w:rsid w:val="00180C34"/>
    <w:rsid w:val="00180C3C"/>
    <w:rsid w:val="00180C53"/>
    <w:rsid w:val="00180C69"/>
    <w:rsid w:val="00180C7A"/>
    <w:rsid w:val="00180C86"/>
    <w:rsid w:val="00180CD1"/>
    <w:rsid w:val="00180D48"/>
    <w:rsid w:val="00180D9E"/>
    <w:rsid w:val="00180DBE"/>
    <w:rsid w:val="00180DD1"/>
    <w:rsid w:val="00180E20"/>
    <w:rsid w:val="00180E22"/>
    <w:rsid w:val="00180E37"/>
    <w:rsid w:val="00180E38"/>
    <w:rsid w:val="00180E4E"/>
    <w:rsid w:val="00180E5E"/>
    <w:rsid w:val="00180EA7"/>
    <w:rsid w:val="00180EAF"/>
    <w:rsid w:val="00180EB1"/>
    <w:rsid w:val="00180EDD"/>
    <w:rsid w:val="00180F39"/>
    <w:rsid w:val="00180F56"/>
    <w:rsid w:val="00180F92"/>
    <w:rsid w:val="00180FAD"/>
    <w:rsid w:val="00180FD3"/>
    <w:rsid w:val="00181000"/>
    <w:rsid w:val="00181008"/>
    <w:rsid w:val="0018101E"/>
    <w:rsid w:val="00181050"/>
    <w:rsid w:val="00181056"/>
    <w:rsid w:val="001810BC"/>
    <w:rsid w:val="001810C0"/>
    <w:rsid w:val="001810DA"/>
    <w:rsid w:val="00181101"/>
    <w:rsid w:val="0018113F"/>
    <w:rsid w:val="00181149"/>
    <w:rsid w:val="00181150"/>
    <w:rsid w:val="0018117C"/>
    <w:rsid w:val="00181182"/>
    <w:rsid w:val="001811C1"/>
    <w:rsid w:val="001811CC"/>
    <w:rsid w:val="001812C6"/>
    <w:rsid w:val="001812C8"/>
    <w:rsid w:val="00181358"/>
    <w:rsid w:val="001813A0"/>
    <w:rsid w:val="001813C4"/>
    <w:rsid w:val="001813D8"/>
    <w:rsid w:val="001813F7"/>
    <w:rsid w:val="00181408"/>
    <w:rsid w:val="00181481"/>
    <w:rsid w:val="0018149B"/>
    <w:rsid w:val="001814B5"/>
    <w:rsid w:val="001814C7"/>
    <w:rsid w:val="001814E4"/>
    <w:rsid w:val="00181558"/>
    <w:rsid w:val="00181560"/>
    <w:rsid w:val="00181619"/>
    <w:rsid w:val="0018162C"/>
    <w:rsid w:val="0018163E"/>
    <w:rsid w:val="00181718"/>
    <w:rsid w:val="0018171B"/>
    <w:rsid w:val="00181722"/>
    <w:rsid w:val="0018172B"/>
    <w:rsid w:val="00181741"/>
    <w:rsid w:val="00181752"/>
    <w:rsid w:val="00181754"/>
    <w:rsid w:val="00181776"/>
    <w:rsid w:val="001817FE"/>
    <w:rsid w:val="00181805"/>
    <w:rsid w:val="0018181B"/>
    <w:rsid w:val="0018181C"/>
    <w:rsid w:val="00181820"/>
    <w:rsid w:val="0018182C"/>
    <w:rsid w:val="00181831"/>
    <w:rsid w:val="0018184E"/>
    <w:rsid w:val="00181876"/>
    <w:rsid w:val="0018195B"/>
    <w:rsid w:val="00181978"/>
    <w:rsid w:val="001819B6"/>
    <w:rsid w:val="001819BF"/>
    <w:rsid w:val="001819F3"/>
    <w:rsid w:val="00181A21"/>
    <w:rsid w:val="00181A4F"/>
    <w:rsid w:val="00181A89"/>
    <w:rsid w:val="00181ABD"/>
    <w:rsid w:val="00181ACC"/>
    <w:rsid w:val="00181B29"/>
    <w:rsid w:val="00181B2E"/>
    <w:rsid w:val="00181BA2"/>
    <w:rsid w:val="00181BD0"/>
    <w:rsid w:val="00181BD9"/>
    <w:rsid w:val="00181BE1"/>
    <w:rsid w:val="00181C49"/>
    <w:rsid w:val="00181C4E"/>
    <w:rsid w:val="00181CED"/>
    <w:rsid w:val="00181D42"/>
    <w:rsid w:val="00181DEA"/>
    <w:rsid w:val="00181E19"/>
    <w:rsid w:val="00181E48"/>
    <w:rsid w:val="00181E50"/>
    <w:rsid w:val="00181E9E"/>
    <w:rsid w:val="00181ED8"/>
    <w:rsid w:val="00181F00"/>
    <w:rsid w:val="00181F0E"/>
    <w:rsid w:val="00181F51"/>
    <w:rsid w:val="00181F5B"/>
    <w:rsid w:val="00181FD1"/>
    <w:rsid w:val="00181FD3"/>
    <w:rsid w:val="00182011"/>
    <w:rsid w:val="00182033"/>
    <w:rsid w:val="00182035"/>
    <w:rsid w:val="00182078"/>
    <w:rsid w:val="001820BF"/>
    <w:rsid w:val="0018213D"/>
    <w:rsid w:val="0018216C"/>
    <w:rsid w:val="00182182"/>
    <w:rsid w:val="001821A1"/>
    <w:rsid w:val="00182214"/>
    <w:rsid w:val="0018226C"/>
    <w:rsid w:val="00182349"/>
    <w:rsid w:val="00182386"/>
    <w:rsid w:val="0018238B"/>
    <w:rsid w:val="001823B0"/>
    <w:rsid w:val="001823B6"/>
    <w:rsid w:val="001823C9"/>
    <w:rsid w:val="001823D2"/>
    <w:rsid w:val="00182445"/>
    <w:rsid w:val="001824AB"/>
    <w:rsid w:val="001824BF"/>
    <w:rsid w:val="001824CB"/>
    <w:rsid w:val="001824E5"/>
    <w:rsid w:val="00182515"/>
    <w:rsid w:val="00182528"/>
    <w:rsid w:val="00182536"/>
    <w:rsid w:val="0018253D"/>
    <w:rsid w:val="0018258D"/>
    <w:rsid w:val="001825A4"/>
    <w:rsid w:val="001825C7"/>
    <w:rsid w:val="001825F1"/>
    <w:rsid w:val="0018265F"/>
    <w:rsid w:val="00182679"/>
    <w:rsid w:val="001826D0"/>
    <w:rsid w:val="001826EE"/>
    <w:rsid w:val="00182731"/>
    <w:rsid w:val="00182911"/>
    <w:rsid w:val="00182A82"/>
    <w:rsid w:val="00182A89"/>
    <w:rsid w:val="00182AF7"/>
    <w:rsid w:val="00182AFE"/>
    <w:rsid w:val="00182B00"/>
    <w:rsid w:val="00182C57"/>
    <w:rsid w:val="00182C67"/>
    <w:rsid w:val="00182C68"/>
    <w:rsid w:val="00182C85"/>
    <w:rsid w:val="00182C89"/>
    <w:rsid w:val="00182C8D"/>
    <w:rsid w:val="00182CB4"/>
    <w:rsid w:val="00182CF4"/>
    <w:rsid w:val="00182D04"/>
    <w:rsid w:val="00182E75"/>
    <w:rsid w:val="00182E98"/>
    <w:rsid w:val="00182EBB"/>
    <w:rsid w:val="00182EEC"/>
    <w:rsid w:val="00182F0C"/>
    <w:rsid w:val="00182F0D"/>
    <w:rsid w:val="00182F1D"/>
    <w:rsid w:val="00182F98"/>
    <w:rsid w:val="00182FA8"/>
    <w:rsid w:val="00182FC9"/>
    <w:rsid w:val="001830AA"/>
    <w:rsid w:val="001830AC"/>
    <w:rsid w:val="001830DC"/>
    <w:rsid w:val="00183133"/>
    <w:rsid w:val="00183174"/>
    <w:rsid w:val="001831CB"/>
    <w:rsid w:val="001831D0"/>
    <w:rsid w:val="0018323E"/>
    <w:rsid w:val="00183242"/>
    <w:rsid w:val="00183267"/>
    <w:rsid w:val="00183282"/>
    <w:rsid w:val="0018329D"/>
    <w:rsid w:val="001832B1"/>
    <w:rsid w:val="001832CA"/>
    <w:rsid w:val="00183315"/>
    <w:rsid w:val="00183377"/>
    <w:rsid w:val="0018337D"/>
    <w:rsid w:val="001833A2"/>
    <w:rsid w:val="0018343C"/>
    <w:rsid w:val="00183474"/>
    <w:rsid w:val="00183534"/>
    <w:rsid w:val="00183556"/>
    <w:rsid w:val="00183561"/>
    <w:rsid w:val="001835CA"/>
    <w:rsid w:val="00183601"/>
    <w:rsid w:val="0018360C"/>
    <w:rsid w:val="0018361A"/>
    <w:rsid w:val="00183708"/>
    <w:rsid w:val="00183769"/>
    <w:rsid w:val="001837EB"/>
    <w:rsid w:val="00183828"/>
    <w:rsid w:val="00183837"/>
    <w:rsid w:val="0018387A"/>
    <w:rsid w:val="001838B8"/>
    <w:rsid w:val="001838CB"/>
    <w:rsid w:val="001838D3"/>
    <w:rsid w:val="001838E4"/>
    <w:rsid w:val="001838F6"/>
    <w:rsid w:val="0018393A"/>
    <w:rsid w:val="0018396A"/>
    <w:rsid w:val="001839B5"/>
    <w:rsid w:val="00183A1B"/>
    <w:rsid w:val="00183A38"/>
    <w:rsid w:val="00183A53"/>
    <w:rsid w:val="00183A65"/>
    <w:rsid w:val="00183AD5"/>
    <w:rsid w:val="00183AF1"/>
    <w:rsid w:val="00183B11"/>
    <w:rsid w:val="00183B1E"/>
    <w:rsid w:val="00183B1F"/>
    <w:rsid w:val="00183B53"/>
    <w:rsid w:val="00183B76"/>
    <w:rsid w:val="00183BC2"/>
    <w:rsid w:val="00183C21"/>
    <w:rsid w:val="00183C9B"/>
    <w:rsid w:val="00183CA1"/>
    <w:rsid w:val="00183D51"/>
    <w:rsid w:val="00183D70"/>
    <w:rsid w:val="00183D9F"/>
    <w:rsid w:val="00183E0C"/>
    <w:rsid w:val="00183E7E"/>
    <w:rsid w:val="00183EB2"/>
    <w:rsid w:val="00183F57"/>
    <w:rsid w:val="00183FD0"/>
    <w:rsid w:val="0018403A"/>
    <w:rsid w:val="0018403B"/>
    <w:rsid w:val="0018405F"/>
    <w:rsid w:val="00184070"/>
    <w:rsid w:val="0018408E"/>
    <w:rsid w:val="001840EC"/>
    <w:rsid w:val="00184208"/>
    <w:rsid w:val="0018420B"/>
    <w:rsid w:val="00184235"/>
    <w:rsid w:val="00184236"/>
    <w:rsid w:val="0018423A"/>
    <w:rsid w:val="0018429A"/>
    <w:rsid w:val="001842AE"/>
    <w:rsid w:val="001842B5"/>
    <w:rsid w:val="0018432E"/>
    <w:rsid w:val="00184331"/>
    <w:rsid w:val="00184360"/>
    <w:rsid w:val="001843AF"/>
    <w:rsid w:val="001843D2"/>
    <w:rsid w:val="001843E5"/>
    <w:rsid w:val="001843E7"/>
    <w:rsid w:val="001843F3"/>
    <w:rsid w:val="0018442C"/>
    <w:rsid w:val="0018442F"/>
    <w:rsid w:val="0018443B"/>
    <w:rsid w:val="00184469"/>
    <w:rsid w:val="001844B2"/>
    <w:rsid w:val="001844E4"/>
    <w:rsid w:val="00184527"/>
    <w:rsid w:val="001845A4"/>
    <w:rsid w:val="001845B8"/>
    <w:rsid w:val="001845D1"/>
    <w:rsid w:val="00184626"/>
    <w:rsid w:val="00184677"/>
    <w:rsid w:val="001846C7"/>
    <w:rsid w:val="001846EF"/>
    <w:rsid w:val="001846F5"/>
    <w:rsid w:val="00184744"/>
    <w:rsid w:val="00184759"/>
    <w:rsid w:val="0018475B"/>
    <w:rsid w:val="00184774"/>
    <w:rsid w:val="00184783"/>
    <w:rsid w:val="00184832"/>
    <w:rsid w:val="001848F6"/>
    <w:rsid w:val="00184900"/>
    <w:rsid w:val="0018491A"/>
    <w:rsid w:val="00184936"/>
    <w:rsid w:val="001849EA"/>
    <w:rsid w:val="00184A23"/>
    <w:rsid w:val="00184A24"/>
    <w:rsid w:val="00184A5C"/>
    <w:rsid w:val="00184A87"/>
    <w:rsid w:val="00184AE5"/>
    <w:rsid w:val="00184B55"/>
    <w:rsid w:val="00184B72"/>
    <w:rsid w:val="00184B94"/>
    <w:rsid w:val="00184BD8"/>
    <w:rsid w:val="00184C55"/>
    <w:rsid w:val="00184C86"/>
    <w:rsid w:val="00184D02"/>
    <w:rsid w:val="00184D08"/>
    <w:rsid w:val="00184D0A"/>
    <w:rsid w:val="00184D1C"/>
    <w:rsid w:val="00184D3E"/>
    <w:rsid w:val="00184D5A"/>
    <w:rsid w:val="00184D82"/>
    <w:rsid w:val="00184D92"/>
    <w:rsid w:val="00184DCD"/>
    <w:rsid w:val="00184E11"/>
    <w:rsid w:val="00184E14"/>
    <w:rsid w:val="00184E16"/>
    <w:rsid w:val="00184E21"/>
    <w:rsid w:val="00184E9A"/>
    <w:rsid w:val="00184E9C"/>
    <w:rsid w:val="00184F1A"/>
    <w:rsid w:val="00184F37"/>
    <w:rsid w:val="00184FAC"/>
    <w:rsid w:val="00185018"/>
    <w:rsid w:val="0018504C"/>
    <w:rsid w:val="0018506A"/>
    <w:rsid w:val="00185074"/>
    <w:rsid w:val="00185086"/>
    <w:rsid w:val="00185087"/>
    <w:rsid w:val="00185097"/>
    <w:rsid w:val="001850E4"/>
    <w:rsid w:val="0018510C"/>
    <w:rsid w:val="0018512C"/>
    <w:rsid w:val="0018519A"/>
    <w:rsid w:val="0018519E"/>
    <w:rsid w:val="001851B6"/>
    <w:rsid w:val="0018526F"/>
    <w:rsid w:val="001852B4"/>
    <w:rsid w:val="001852E0"/>
    <w:rsid w:val="00185322"/>
    <w:rsid w:val="00185368"/>
    <w:rsid w:val="0018537E"/>
    <w:rsid w:val="00185446"/>
    <w:rsid w:val="001854A6"/>
    <w:rsid w:val="00185546"/>
    <w:rsid w:val="001855FF"/>
    <w:rsid w:val="0018560B"/>
    <w:rsid w:val="00185649"/>
    <w:rsid w:val="0018569F"/>
    <w:rsid w:val="001856B7"/>
    <w:rsid w:val="001856B9"/>
    <w:rsid w:val="001856D2"/>
    <w:rsid w:val="00185731"/>
    <w:rsid w:val="00185734"/>
    <w:rsid w:val="0018574C"/>
    <w:rsid w:val="00185751"/>
    <w:rsid w:val="001857E8"/>
    <w:rsid w:val="0018581A"/>
    <w:rsid w:val="0018585B"/>
    <w:rsid w:val="00185906"/>
    <w:rsid w:val="0018590E"/>
    <w:rsid w:val="0018591D"/>
    <w:rsid w:val="00185924"/>
    <w:rsid w:val="0018593C"/>
    <w:rsid w:val="00185990"/>
    <w:rsid w:val="0018599B"/>
    <w:rsid w:val="001859B7"/>
    <w:rsid w:val="001859EA"/>
    <w:rsid w:val="00185A03"/>
    <w:rsid w:val="00185A2F"/>
    <w:rsid w:val="00185A68"/>
    <w:rsid w:val="00185A89"/>
    <w:rsid w:val="00185A91"/>
    <w:rsid w:val="00185AAE"/>
    <w:rsid w:val="00185AE2"/>
    <w:rsid w:val="00185AF4"/>
    <w:rsid w:val="00185AFE"/>
    <w:rsid w:val="00185B2B"/>
    <w:rsid w:val="00185B2C"/>
    <w:rsid w:val="00185B44"/>
    <w:rsid w:val="00185B65"/>
    <w:rsid w:val="00185B73"/>
    <w:rsid w:val="00185BB8"/>
    <w:rsid w:val="00185BBE"/>
    <w:rsid w:val="00185BD0"/>
    <w:rsid w:val="00185C09"/>
    <w:rsid w:val="00185C55"/>
    <w:rsid w:val="00185D4F"/>
    <w:rsid w:val="00185D57"/>
    <w:rsid w:val="00185DD2"/>
    <w:rsid w:val="00185E79"/>
    <w:rsid w:val="00185E95"/>
    <w:rsid w:val="00185F19"/>
    <w:rsid w:val="00185F2C"/>
    <w:rsid w:val="00185F30"/>
    <w:rsid w:val="00185F90"/>
    <w:rsid w:val="00185FBB"/>
    <w:rsid w:val="00185FD8"/>
    <w:rsid w:val="0018601A"/>
    <w:rsid w:val="0018606F"/>
    <w:rsid w:val="0018608D"/>
    <w:rsid w:val="001860AA"/>
    <w:rsid w:val="0018617D"/>
    <w:rsid w:val="001861AB"/>
    <w:rsid w:val="001861F6"/>
    <w:rsid w:val="0018621E"/>
    <w:rsid w:val="0018628F"/>
    <w:rsid w:val="001862A0"/>
    <w:rsid w:val="001862BD"/>
    <w:rsid w:val="0018634A"/>
    <w:rsid w:val="0018636C"/>
    <w:rsid w:val="0018637E"/>
    <w:rsid w:val="0018643E"/>
    <w:rsid w:val="0018645C"/>
    <w:rsid w:val="00186483"/>
    <w:rsid w:val="0018651C"/>
    <w:rsid w:val="00186520"/>
    <w:rsid w:val="001865D5"/>
    <w:rsid w:val="00186618"/>
    <w:rsid w:val="0018665F"/>
    <w:rsid w:val="00186694"/>
    <w:rsid w:val="001866A1"/>
    <w:rsid w:val="00186712"/>
    <w:rsid w:val="0018677C"/>
    <w:rsid w:val="00186796"/>
    <w:rsid w:val="001867AC"/>
    <w:rsid w:val="001867D3"/>
    <w:rsid w:val="00186863"/>
    <w:rsid w:val="0018689B"/>
    <w:rsid w:val="001868CE"/>
    <w:rsid w:val="001868D6"/>
    <w:rsid w:val="001868FF"/>
    <w:rsid w:val="00186913"/>
    <w:rsid w:val="00186924"/>
    <w:rsid w:val="00186941"/>
    <w:rsid w:val="0018698C"/>
    <w:rsid w:val="001869C3"/>
    <w:rsid w:val="00186A14"/>
    <w:rsid w:val="00186A1D"/>
    <w:rsid w:val="00186A4F"/>
    <w:rsid w:val="00186A5C"/>
    <w:rsid w:val="00186A82"/>
    <w:rsid w:val="00186AF8"/>
    <w:rsid w:val="00186B05"/>
    <w:rsid w:val="00186B1F"/>
    <w:rsid w:val="00186B51"/>
    <w:rsid w:val="00186B91"/>
    <w:rsid w:val="00186BC0"/>
    <w:rsid w:val="00186BCB"/>
    <w:rsid w:val="00186BCF"/>
    <w:rsid w:val="00186BFC"/>
    <w:rsid w:val="00186C53"/>
    <w:rsid w:val="00186CAB"/>
    <w:rsid w:val="00186CC4"/>
    <w:rsid w:val="00186CEE"/>
    <w:rsid w:val="00186E08"/>
    <w:rsid w:val="00186E1F"/>
    <w:rsid w:val="00186E50"/>
    <w:rsid w:val="00186E55"/>
    <w:rsid w:val="00186E7A"/>
    <w:rsid w:val="00186E84"/>
    <w:rsid w:val="00186F03"/>
    <w:rsid w:val="00186F1B"/>
    <w:rsid w:val="00186F50"/>
    <w:rsid w:val="00186F7F"/>
    <w:rsid w:val="00186F98"/>
    <w:rsid w:val="00186FB8"/>
    <w:rsid w:val="00186FD5"/>
    <w:rsid w:val="00187007"/>
    <w:rsid w:val="00187029"/>
    <w:rsid w:val="0018702A"/>
    <w:rsid w:val="0018704F"/>
    <w:rsid w:val="00187093"/>
    <w:rsid w:val="001870A4"/>
    <w:rsid w:val="001870B0"/>
    <w:rsid w:val="001870E7"/>
    <w:rsid w:val="00187163"/>
    <w:rsid w:val="00187180"/>
    <w:rsid w:val="0018720D"/>
    <w:rsid w:val="00187282"/>
    <w:rsid w:val="00187309"/>
    <w:rsid w:val="00187312"/>
    <w:rsid w:val="0018732A"/>
    <w:rsid w:val="00187349"/>
    <w:rsid w:val="00187392"/>
    <w:rsid w:val="001873D2"/>
    <w:rsid w:val="001873E4"/>
    <w:rsid w:val="001873F4"/>
    <w:rsid w:val="0018744C"/>
    <w:rsid w:val="00187450"/>
    <w:rsid w:val="0018748D"/>
    <w:rsid w:val="0018750F"/>
    <w:rsid w:val="001875C2"/>
    <w:rsid w:val="0018763A"/>
    <w:rsid w:val="0018763C"/>
    <w:rsid w:val="0018763F"/>
    <w:rsid w:val="0018764E"/>
    <w:rsid w:val="00187681"/>
    <w:rsid w:val="00187691"/>
    <w:rsid w:val="00187698"/>
    <w:rsid w:val="001876FC"/>
    <w:rsid w:val="0018773F"/>
    <w:rsid w:val="00187751"/>
    <w:rsid w:val="00187785"/>
    <w:rsid w:val="001877A1"/>
    <w:rsid w:val="001877DC"/>
    <w:rsid w:val="001878C5"/>
    <w:rsid w:val="0018792D"/>
    <w:rsid w:val="0018792F"/>
    <w:rsid w:val="0018793C"/>
    <w:rsid w:val="00187970"/>
    <w:rsid w:val="001879B4"/>
    <w:rsid w:val="001879B9"/>
    <w:rsid w:val="001879EF"/>
    <w:rsid w:val="001879F6"/>
    <w:rsid w:val="00187A0A"/>
    <w:rsid w:val="00187AB9"/>
    <w:rsid w:val="00187AFE"/>
    <w:rsid w:val="00187B43"/>
    <w:rsid w:val="00187B76"/>
    <w:rsid w:val="00187B86"/>
    <w:rsid w:val="00187B88"/>
    <w:rsid w:val="00187B95"/>
    <w:rsid w:val="00187C09"/>
    <w:rsid w:val="00187C28"/>
    <w:rsid w:val="00187C4D"/>
    <w:rsid w:val="00187C53"/>
    <w:rsid w:val="00187C57"/>
    <w:rsid w:val="00187C5C"/>
    <w:rsid w:val="00187C8B"/>
    <w:rsid w:val="00187CEF"/>
    <w:rsid w:val="00187D03"/>
    <w:rsid w:val="00187D4C"/>
    <w:rsid w:val="00187D78"/>
    <w:rsid w:val="00187DD9"/>
    <w:rsid w:val="00187E01"/>
    <w:rsid w:val="00187E21"/>
    <w:rsid w:val="00187E76"/>
    <w:rsid w:val="00187F0E"/>
    <w:rsid w:val="00187F17"/>
    <w:rsid w:val="00187F47"/>
    <w:rsid w:val="00187F6C"/>
    <w:rsid w:val="00187F7E"/>
    <w:rsid w:val="00187F94"/>
    <w:rsid w:val="00187FB5"/>
    <w:rsid w:val="00187FE8"/>
    <w:rsid w:val="00190002"/>
    <w:rsid w:val="00190005"/>
    <w:rsid w:val="00190042"/>
    <w:rsid w:val="0019010B"/>
    <w:rsid w:val="00190165"/>
    <w:rsid w:val="0019022D"/>
    <w:rsid w:val="0019023D"/>
    <w:rsid w:val="0019023F"/>
    <w:rsid w:val="00190274"/>
    <w:rsid w:val="00190287"/>
    <w:rsid w:val="001902DD"/>
    <w:rsid w:val="001902EB"/>
    <w:rsid w:val="001902FA"/>
    <w:rsid w:val="00190311"/>
    <w:rsid w:val="00190320"/>
    <w:rsid w:val="00190328"/>
    <w:rsid w:val="0019032D"/>
    <w:rsid w:val="00190358"/>
    <w:rsid w:val="00190461"/>
    <w:rsid w:val="00190466"/>
    <w:rsid w:val="00190481"/>
    <w:rsid w:val="001904F2"/>
    <w:rsid w:val="00190536"/>
    <w:rsid w:val="001905B6"/>
    <w:rsid w:val="001905BE"/>
    <w:rsid w:val="001905C6"/>
    <w:rsid w:val="001905CD"/>
    <w:rsid w:val="001905D1"/>
    <w:rsid w:val="00190611"/>
    <w:rsid w:val="00190643"/>
    <w:rsid w:val="00190743"/>
    <w:rsid w:val="00190778"/>
    <w:rsid w:val="0019077B"/>
    <w:rsid w:val="001907E2"/>
    <w:rsid w:val="001907FA"/>
    <w:rsid w:val="0019080C"/>
    <w:rsid w:val="00190812"/>
    <w:rsid w:val="00190897"/>
    <w:rsid w:val="001908A2"/>
    <w:rsid w:val="00190905"/>
    <w:rsid w:val="00190994"/>
    <w:rsid w:val="00190A59"/>
    <w:rsid w:val="00190A64"/>
    <w:rsid w:val="00190AA6"/>
    <w:rsid w:val="00190AB8"/>
    <w:rsid w:val="00190AC9"/>
    <w:rsid w:val="00190ADD"/>
    <w:rsid w:val="00190AEC"/>
    <w:rsid w:val="00190B26"/>
    <w:rsid w:val="00190B56"/>
    <w:rsid w:val="00190B72"/>
    <w:rsid w:val="00190B95"/>
    <w:rsid w:val="00190C3F"/>
    <w:rsid w:val="00190C8C"/>
    <w:rsid w:val="00190CE2"/>
    <w:rsid w:val="00190CEE"/>
    <w:rsid w:val="00190D15"/>
    <w:rsid w:val="00190D24"/>
    <w:rsid w:val="00190D61"/>
    <w:rsid w:val="00190DA1"/>
    <w:rsid w:val="00190DC3"/>
    <w:rsid w:val="00190E3A"/>
    <w:rsid w:val="00190E4E"/>
    <w:rsid w:val="00190E72"/>
    <w:rsid w:val="00190ED2"/>
    <w:rsid w:val="00190EE7"/>
    <w:rsid w:val="00190EF0"/>
    <w:rsid w:val="00190F1B"/>
    <w:rsid w:val="00190F42"/>
    <w:rsid w:val="00190F58"/>
    <w:rsid w:val="00190F65"/>
    <w:rsid w:val="00190FE7"/>
    <w:rsid w:val="0019101A"/>
    <w:rsid w:val="00191062"/>
    <w:rsid w:val="0019106B"/>
    <w:rsid w:val="0019107F"/>
    <w:rsid w:val="0019108D"/>
    <w:rsid w:val="001910A0"/>
    <w:rsid w:val="001910C3"/>
    <w:rsid w:val="0019112A"/>
    <w:rsid w:val="001911B4"/>
    <w:rsid w:val="001911F0"/>
    <w:rsid w:val="001911F3"/>
    <w:rsid w:val="0019124F"/>
    <w:rsid w:val="0019128F"/>
    <w:rsid w:val="00191342"/>
    <w:rsid w:val="00191407"/>
    <w:rsid w:val="00191412"/>
    <w:rsid w:val="00191447"/>
    <w:rsid w:val="00191475"/>
    <w:rsid w:val="00191483"/>
    <w:rsid w:val="00191489"/>
    <w:rsid w:val="001914A5"/>
    <w:rsid w:val="001914B7"/>
    <w:rsid w:val="001915BA"/>
    <w:rsid w:val="001915C1"/>
    <w:rsid w:val="001915D8"/>
    <w:rsid w:val="001915E2"/>
    <w:rsid w:val="00191617"/>
    <w:rsid w:val="00191668"/>
    <w:rsid w:val="00191685"/>
    <w:rsid w:val="001916B8"/>
    <w:rsid w:val="001916EC"/>
    <w:rsid w:val="00191701"/>
    <w:rsid w:val="0019170F"/>
    <w:rsid w:val="00191759"/>
    <w:rsid w:val="001917AE"/>
    <w:rsid w:val="001917BE"/>
    <w:rsid w:val="001917CB"/>
    <w:rsid w:val="00191870"/>
    <w:rsid w:val="00191883"/>
    <w:rsid w:val="0019189A"/>
    <w:rsid w:val="001918EB"/>
    <w:rsid w:val="00191914"/>
    <w:rsid w:val="00191948"/>
    <w:rsid w:val="00191963"/>
    <w:rsid w:val="0019199B"/>
    <w:rsid w:val="001919B3"/>
    <w:rsid w:val="001919E1"/>
    <w:rsid w:val="001919EE"/>
    <w:rsid w:val="00191A1E"/>
    <w:rsid w:val="00191A53"/>
    <w:rsid w:val="00191A81"/>
    <w:rsid w:val="00191B3E"/>
    <w:rsid w:val="00191B8F"/>
    <w:rsid w:val="00191BDD"/>
    <w:rsid w:val="00191C91"/>
    <w:rsid w:val="00191C9D"/>
    <w:rsid w:val="00191CE6"/>
    <w:rsid w:val="00191D91"/>
    <w:rsid w:val="00191DC3"/>
    <w:rsid w:val="00191DC5"/>
    <w:rsid w:val="00191DCA"/>
    <w:rsid w:val="00191E4A"/>
    <w:rsid w:val="00191EA8"/>
    <w:rsid w:val="00191EE2"/>
    <w:rsid w:val="00191F0F"/>
    <w:rsid w:val="00191F98"/>
    <w:rsid w:val="00191FAA"/>
    <w:rsid w:val="00191FCC"/>
    <w:rsid w:val="00192076"/>
    <w:rsid w:val="0019208A"/>
    <w:rsid w:val="001920A9"/>
    <w:rsid w:val="001920AD"/>
    <w:rsid w:val="001920AF"/>
    <w:rsid w:val="001920F3"/>
    <w:rsid w:val="00192128"/>
    <w:rsid w:val="00192178"/>
    <w:rsid w:val="0019218F"/>
    <w:rsid w:val="00192199"/>
    <w:rsid w:val="001921D6"/>
    <w:rsid w:val="0019221C"/>
    <w:rsid w:val="001922C7"/>
    <w:rsid w:val="00192342"/>
    <w:rsid w:val="0019236C"/>
    <w:rsid w:val="00192389"/>
    <w:rsid w:val="0019238D"/>
    <w:rsid w:val="00192395"/>
    <w:rsid w:val="001923B5"/>
    <w:rsid w:val="001923DA"/>
    <w:rsid w:val="00192402"/>
    <w:rsid w:val="00192414"/>
    <w:rsid w:val="00192473"/>
    <w:rsid w:val="0019249B"/>
    <w:rsid w:val="001925BA"/>
    <w:rsid w:val="001925D8"/>
    <w:rsid w:val="001925EE"/>
    <w:rsid w:val="00192602"/>
    <w:rsid w:val="00192619"/>
    <w:rsid w:val="0019261A"/>
    <w:rsid w:val="001926A8"/>
    <w:rsid w:val="00192719"/>
    <w:rsid w:val="001927A6"/>
    <w:rsid w:val="00192832"/>
    <w:rsid w:val="00192837"/>
    <w:rsid w:val="00192849"/>
    <w:rsid w:val="00192860"/>
    <w:rsid w:val="001928A8"/>
    <w:rsid w:val="001928EF"/>
    <w:rsid w:val="001928FC"/>
    <w:rsid w:val="00192925"/>
    <w:rsid w:val="00192AA0"/>
    <w:rsid w:val="00192AA2"/>
    <w:rsid w:val="00192AED"/>
    <w:rsid w:val="00192AF2"/>
    <w:rsid w:val="00192B30"/>
    <w:rsid w:val="00192B35"/>
    <w:rsid w:val="00192BBA"/>
    <w:rsid w:val="00192BE5"/>
    <w:rsid w:val="00192C36"/>
    <w:rsid w:val="00192C51"/>
    <w:rsid w:val="00192C62"/>
    <w:rsid w:val="00192C90"/>
    <w:rsid w:val="00192CAC"/>
    <w:rsid w:val="00192CAD"/>
    <w:rsid w:val="00192CCC"/>
    <w:rsid w:val="00192CCE"/>
    <w:rsid w:val="00192CE7"/>
    <w:rsid w:val="00192D00"/>
    <w:rsid w:val="00192D10"/>
    <w:rsid w:val="00192D45"/>
    <w:rsid w:val="00192DF0"/>
    <w:rsid w:val="00192DF4"/>
    <w:rsid w:val="00192E3E"/>
    <w:rsid w:val="00192E4E"/>
    <w:rsid w:val="00192EAF"/>
    <w:rsid w:val="00192EC8"/>
    <w:rsid w:val="00192F7E"/>
    <w:rsid w:val="00192F9A"/>
    <w:rsid w:val="00192FAB"/>
    <w:rsid w:val="00192FC2"/>
    <w:rsid w:val="0019302C"/>
    <w:rsid w:val="0019304E"/>
    <w:rsid w:val="0019305A"/>
    <w:rsid w:val="00193063"/>
    <w:rsid w:val="00193075"/>
    <w:rsid w:val="0019307F"/>
    <w:rsid w:val="001930AF"/>
    <w:rsid w:val="001930D3"/>
    <w:rsid w:val="00193108"/>
    <w:rsid w:val="00193139"/>
    <w:rsid w:val="0019313D"/>
    <w:rsid w:val="00193174"/>
    <w:rsid w:val="00193185"/>
    <w:rsid w:val="001931AE"/>
    <w:rsid w:val="001931F6"/>
    <w:rsid w:val="001931FC"/>
    <w:rsid w:val="0019326F"/>
    <w:rsid w:val="001932AC"/>
    <w:rsid w:val="001932E9"/>
    <w:rsid w:val="0019332A"/>
    <w:rsid w:val="00193355"/>
    <w:rsid w:val="00193362"/>
    <w:rsid w:val="00193384"/>
    <w:rsid w:val="00193387"/>
    <w:rsid w:val="001933A2"/>
    <w:rsid w:val="001933B7"/>
    <w:rsid w:val="001933C5"/>
    <w:rsid w:val="001933E4"/>
    <w:rsid w:val="001933EA"/>
    <w:rsid w:val="001933EC"/>
    <w:rsid w:val="001933F4"/>
    <w:rsid w:val="001934A2"/>
    <w:rsid w:val="001934EF"/>
    <w:rsid w:val="001934F1"/>
    <w:rsid w:val="00193545"/>
    <w:rsid w:val="0019355D"/>
    <w:rsid w:val="001935A7"/>
    <w:rsid w:val="001935B6"/>
    <w:rsid w:val="00193661"/>
    <w:rsid w:val="001936B2"/>
    <w:rsid w:val="001936DA"/>
    <w:rsid w:val="001936E4"/>
    <w:rsid w:val="001936EA"/>
    <w:rsid w:val="00193702"/>
    <w:rsid w:val="0019370F"/>
    <w:rsid w:val="00193791"/>
    <w:rsid w:val="00193793"/>
    <w:rsid w:val="001937DA"/>
    <w:rsid w:val="0019385B"/>
    <w:rsid w:val="001938A4"/>
    <w:rsid w:val="001938B0"/>
    <w:rsid w:val="0019391A"/>
    <w:rsid w:val="0019397E"/>
    <w:rsid w:val="0019397F"/>
    <w:rsid w:val="001939CA"/>
    <w:rsid w:val="001939E6"/>
    <w:rsid w:val="00193A94"/>
    <w:rsid w:val="00193BAB"/>
    <w:rsid w:val="00193BCE"/>
    <w:rsid w:val="00193C03"/>
    <w:rsid w:val="00193C4A"/>
    <w:rsid w:val="00193C4B"/>
    <w:rsid w:val="00193C7E"/>
    <w:rsid w:val="00193C80"/>
    <w:rsid w:val="00193CA5"/>
    <w:rsid w:val="00193CDB"/>
    <w:rsid w:val="00193CE5"/>
    <w:rsid w:val="00193DB1"/>
    <w:rsid w:val="00193E0B"/>
    <w:rsid w:val="00193E48"/>
    <w:rsid w:val="00193E69"/>
    <w:rsid w:val="00193F02"/>
    <w:rsid w:val="00193F38"/>
    <w:rsid w:val="00193F9E"/>
    <w:rsid w:val="00193FC3"/>
    <w:rsid w:val="00193FF0"/>
    <w:rsid w:val="00194004"/>
    <w:rsid w:val="0019402C"/>
    <w:rsid w:val="0019402E"/>
    <w:rsid w:val="0019402F"/>
    <w:rsid w:val="0019403D"/>
    <w:rsid w:val="001940B8"/>
    <w:rsid w:val="001940BB"/>
    <w:rsid w:val="00194169"/>
    <w:rsid w:val="001941C9"/>
    <w:rsid w:val="0019421B"/>
    <w:rsid w:val="0019423E"/>
    <w:rsid w:val="00194249"/>
    <w:rsid w:val="00194256"/>
    <w:rsid w:val="00194261"/>
    <w:rsid w:val="0019426E"/>
    <w:rsid w:val="001942B4"/>
    <w:rsid w:val="001942DD"/>
    <w:rsid w:val="001942E2"/>
    <w:rsid w:val="001942E4"/>
    <w:rsid w:val="0019436A"/>
    <w:rsid w:val="001943C9"/>
    <w:rsid w:val="00194409"/>
    <w:rsid w:val="0019441D"/>
    <w:rsid w:val="001944AA"/>
    <w:rsid w:val="00194507"/>
    <w:rsid w:val="00194523"/>
    <w:rsid w:val="0019455A"/>
    <w:rsid w:val="001945BE"/>
    <w:rsid w:val="001945D4"/>
    <w:rsid w:val="00194619"/>
    <w:rsid w:val="0019464D"/>
    <w:rsid w:val="00194686"/>
    <w:rsid w:val="0019469E"/>
    <w:rsid w:val="001946AE"/>
    <w:rsid w:val="001946B6"/>
    <w:rsid w:val="00194726"/>
    <w:rsid w:val="00194735"/>
    <w:rsid w:val="00194738"/>
    <w:rsid w:val="00194745"/>
    <w:rsid w:val="00194746"/>
    <w:rsid w:val="00194751"/>
    <w:rsid w:val="00194760"/>
    <w:rsid w:val="001947AD"/>
    <w:rsid w:val="001947D9"/>
    <w:rsid w:val="00194812"/>
    <w:rsid w:val="00194815"/>
    <w:rsid w:val="00194877"/>
    <w:rsid w:val="00194880"/>
    <w:rsid w:val="001948C9"/>
    <w:rsid w:val="0019490C"/>
    <w:rsid w:val="00194912"/>
    <w:rsid w:val="0019491A"/>
    <w:rsid w:val="001949B2"/>
    <w:rsid w:val="001949B9"/>
    <w:rsid w:val="001949FB"/>
    <w:rsid w:val="00194A15"/>
    <w:rsid w:val="00194A25"/>
    <w:rsid w:val="00194B26"/>
    <w:rsid w:val="00194B7A"/>
    <w:rsid w:val="00194BA4"/>
    <w:rsid w:val="00194C12"/>
    <w:rsid w:val="00194C1B"/>
    <w:rsid w:val="00194C1D"/>
    <w:rsid w:val="00194C46"/>
    <w:rsid w:val="00194C75"/>
    <w:rsid w:val="00194CAE"/>
    <w:rsid w:val="00194DA5"/>
    <w:rsid w:val="00194DA8"/>
    <w:rsid w:val="00194DB5"/>
    <w:rsid w:val="00194DCE"/>
    <w:rsid w:val="00194E48"/>
    <w:rsid w:val="00194E6F"/>
    <w:rsid w:val="00194EA4"/>
    <w:rsid w:val="00194ED2"/>
    <w:rsid w:val="00194EDE"/>
    <w:rsid w:val="00195002"/>
    <w:rsid w:val="0019503D"/>
    <w:rsid w:val="00195070"/>
    <w:rsid w:val="0019508B"/>
    <w:rsid w:val="001950F2"/>
    <w:rsid w:val="0019516E"/>
    <w:rsid w:val="0019518E"/>
    <w:rsid w:val="001951B9"/>
    <w:rsid w:val="001951BB"/>
    <w:rsid w:val="00195201"/>
    <w:rsid w:val="00195253"/>
    <w:rsid w:val="0019526C"/>
    <w:rsid w:val="0019526E"/>
    <w:rsid w:val="00195278"/>
    <w:rsid w:val="001952B5"/>
    <w:rsid w:val="001952D2"/>
    <w:rsid w:val="001952E4"/>
    <w:rsid w:val="001952ED"/>
    <w:rsid w:val="00195311"/>
    <w:rsid w:val="00195395"/>
    <w:rsid w:val="00195398"/>
    <w:rsid w:val="0019539D"/>
    <w:rsid w:val="00195446"/>
    <w:rsid w:val="0019545D"/>
    <w:rsid w:val="00195470"/>
    <w:rsid w:val="001954DB"/>
    <w:rsid w:val="001954F3"/>
    <w:rsid w:val="00195563"/>
    <w:rsid w:val="00195574"/>
    <w:rsid w:val="001955D0"/>
    <w:rsid w:val="00195633"/>
    <w:rsid w:val="0019563B"/>
    <w:rsid w:val="00195660"/>
    <w:rsid w:val="001956C1"/>
    <w:rsid w:val="001956DF"/>
    <w:rsid w:val="001956E4"/>
    <w:rsid w:val="00195756"/>
    <w:rsid w:val="00195761"/>
    <w:rsid w:val="00195765"/>
    <w:rsid w:val="00195791"/>
    <w:rsid w:val="00195810"/>
    <w:rsid w:val="00195811"/>
    <w:rsid w:val="00195876"/>
    <w:rsid w:val="0019589B"/>
    <w:rsid w:val="001958AE"/>
    <w:rsid w:val="001958BA"/>
    <w:rsid w:val="0019590C"/>
    <w:rsid w:val="00195910"/>
    <w:rsid w:val="00195953"/>
    <w:rsid w:val="0019596A"/>
    <w:rsid w:val="00195975"/>
    <w:rsid w:val="001959A4"/>
    <w:rsid w:val="001959E1"/>
    <w:rsid w:val="00195A06"/>
    <w:rsid w:val="00195A25"/>
    <w:rsid w:val="00195A34"/>
    <w:rsid w:val="00195AB4"/>
    <w:rsid w:val="00195AC4"/>
    <w:rsid w:val="00195AE0"/>
    <w:rsid w:val="00195B94"/>
    <w:rsid w:val="00195BCC"/>
    <w:rsid w:val="00195BDD"/>
    <w:rsid w:val="00195BEC"/>
    <w:rsid w:val="00195C08"/>
    <w:rsid w:val="00195C0E"/>
    <w:rsid w:val="00195CB8"/>
    <w:rsid w:val="00195D1F"/>
    <w:rsid w:val="00195D47"/>
    <w:rsid w:val="00195D84"/>
    <w:rsid w:val="00195DC6"/>
    <w:rsid w:val="00195DE1"/>
    <w:rsid w:val="00195E50"/>
    <w:rsid w:val="00195E5B"/>
    <w:rsid w:val="00195E7A"/>
    <w:rsid w:val="00195E7C"/>
    <w:rsid w:val="00195E84"/>
    <w:rsid w:val="00195E9C"/>
    <w:rsid w:val="00195EA4"/>
    <w:rsid w:val="00195ED0"/>
    <w:rsid w:val="00195EE4"/>
    <w:rsid w:val="00195F56"/>
    <w:rsid w:val="00195F57"/>
    <w:rsid w:val="00195F66"/>
    <w:rsid w:val="00195F74"/>
    <w:rsid w:val="00195F75"/>
    <w:rsid w:val="00195FB4"/>
    <w:rsid w:val="00195FE6"/>
    <w:rsid w:val="00195FF7"/>
    <w:rsid w:val="0019602B"/>
    <w:rsid w:val="0019603A"/>
    <w:rsid w:val="0019604A"/>
    <w:rsid w:val="001960D2"/>
    <w:rsid w:val="001960E4"/>
    <w:rsid w:val="00196145"/>
    <w:rsid w:val="00196148"/>
    <w:rsid w:val="0019614A"/>
    <w:rsid w:val="0019618D"/>
    <w:rsid w:val="001961F3"/>
    <w:rsid w:val="001961F6"/>
    <w:rsid w:val="001962C5"/>
    <w:rsid w:val="001962C6"/>
    <w:rsid w:val="001962F2"/>
    <w:rsid w:val="00196320"/>
    <w:rsid w:val="0019637D"/>
    <w:rsid w:val="0019638D"/>
    <w:rsid w:val="0019638F"/>
    <w:rsid w:val="00196394"/>
    <w:rsid w:val="00196428"/>
    <w:rsid w:val="00196438"/>
    <w:rsid w:val="0019643B"/>
    <w:rsid w:val="00196471"/>
    <w:rsid w:val="00196537"/>
    <w:rsid w:val="0019655C"/>
    <w:rsid w:val="001965DA"/>
    <w:rsid w:val="0019666D"/>
    <w:rsid w:val="00196681"/>
    <w:rsid w:val="00196683"/>
    <w:rsid w:val="0019668E"/>
    <w:rsid w:val="001966BD"/>
    <w:rsid w:val="001966DB"/>
    <w:rsid w:val="001966E1"/>
    <w:rsid w:val="0019673E"/>
    <w:rsid w:val="00196754"/>
    <w:rsid w:val="00196791"/>
    <w:rsid w:val="00196792"/>
    <w:rsid w:val="001967AE"/>
    <w:rsid w:val="00196805"/>
    <w:rsid w:val="0019689A"/>
    <w:rsid w:val="001968D5"/>
    <w:rsid w:val="001968E4"/>
    <w:rsid w:val="00196944"/>
    <w:rsid w:val="001969A9"/>
    <w:rsid w:val="00196A1C"/>
    <w:rsid w:val="00196AA1"/>
    <w:rsid w:val="00196ABB"/>
    <w:rsid w:val="00196AE4"/>
    <w:rsid w:val="00196BDD"/>
    <w:rsid w:val="00196BE1"/>
    <w:rsid w:val="00196C0B"/>
    <w:rsid w:val="00196CCF"/>
    <w:rsid w:val="00196CD4"/>
    <w:rsid w:val="00196CD6"/>
    <w:rsid w:val="00196CE1"/>
    <w:rsid w:val="00196CED"/>
    <w:rsid w:val="00196D20"/>
    <w:rsid w:val="00196D34"/>
    <w:rsid w:val="00196D40"/>
    <w:rsid w:val="00196D6C"/>
    <w:rsid w:val="00196D83"/>
    <w:rsid w:val="00196DC5"/>
    <w:rsid w:val="00196DCE"/>
    <w:rsid w:val="00196E28"/>
    <w:rsid w:val="00196E46"/>
    <w:rsid w:val="00196E74"/>
    <w:rsid w:val="00196EA6"/>
    <w:rsid w:val="00196EA8"/>
    <w:rsid w:val="00196EC6"/>
    <w:rsid w:val="00196F0B"/>
    <w:rsid w:val="00196F5E"/>
    <w:rsid w:val="00197061"/>
    <w:rsid w:val="001971B7"/>
    <w:rsid w:val="001971D6"/>
    <w:rsid w:val="001971F4"/>
    <w:rsid w:val="00197295"/>
    <w:rsid w:val="001972C4"/>
    <w:rsid w:val="0019731B"/>
    <w:rsid w:val="0019733D"/>
    <w:rsid w:val="00197365"/>
    <w:rsid w:val="00197406"/>
    <w:rsid w:val="0019740E"/>
    <w:rsid w:val="0019744E"/>
    <w:rsid w:val="0019746F"/>
    <w:rsid w:val="001974A4"/>
    <w:rsid w:val="00197513"/>
    <w:rsid w:val="001975DD"/>
    <w:rsid w:val="00197602"/>
    <w:rsid w:val="0019760B"/>
    <w:rsid w:val="0019762F"/>
    <w:rsid w:val="00197644"/>
    <w:rsid w:val="00197657"/>
    <w:rsid w:val="001976BE"/>
    <w:rsid w:val="001976E0"/>
    <w:rsid w:val="001976E4"/>
    <w:rsid w:val="001976F7"/>
    <w:rsid w:val="00197724"/>
    <w:rsid w:val="00197726"/>
    <w:rsid w:val="00197747"/>
    <w:rsid w:val="00197757"/>
    <w:rsid w:val="00197765"/>
    <w:rsid w:val="0019776C"/>
    <w:rsid w:val="001977BE"/>
    <w:rsid w:val="00197887"/>
    <w:rsid w:val="0019788F"/>
    <w:rsid w:val="001978BA"/>
    <w:rsid w:val="001978C2"/>
    <w:rsid w:val="001978F7"/>
    <w:rsid w:val="001979B2"/>
    <w:rsid w:val="001979BB"/>
    <w:rsid w:val="001979C3"/>
    <w:rsid w:val="001979CB"/>
    <w:rsid w:val="00197A4E"/>
    <w:rsid w:val="00197A5A"/>
    <w:rsid w:val="00197A74"/>
    <w:rsid w:val="00197A7A"/>
    <w:rsid w:val="00197A85"/>
    <w:rsid w:val="00197A90"/>
    <w:rsid w:val="00197A96"/>
    <w:rsid w:val="00197B3F"/>
    <w:rsid w:val="00197B55"/>
    <w:rsid w:val="00197B60"/>
    <w:rsid w:val="00197B7A"/>
    <w:rsid w:val="00197BA0"/>
    <w:rsid w:val="00197BAF"/>
    <w:rsid w:val="00197BCE"/>
    <w:rsid w:val="00197BDA"/>
    <w:rsid w:val="00197BF9"/>
    <w:rsid w:val="00197BFE"/>
    <w:rsid w:val="00197C33"/>
    <w:rsid w:val="00197C36"/>
    <w:rsid w:val="00197CC1"/>
    <w:rsid w:val="00197D71"/>
    <w:rsid w:val="00197DBC"/>
    <w:rsid w:val="00197DE1"/>
    <w:rsid w:val="00197DF5"/>
    <w:rsid w:val="00197E02"/>
    <w:rsid w:val="00197E0B"/>
    <w:rsid w:val="00197EB4"/>
    <w:rsid w:val="00197ED4"/>
    <w:rsid w:val="00197EEA"/>
    <w:rsid w:val="00197F07"/>
    <w:rsid w:val="00197F47"/>
    <w:rsid w:val="00197F5B"/>
    <w:rsid w:val="00197FB0"/>
    <w:rsid w:val="00197FE7"/>
    <w:rsid w:val="00197FF9"/>
    <w:rsid w:val="001A0022"/>
    <w:rsid w:val="001A0040"/>
    <w:rsid w:val="001A0060"/>
    <w:rsid w:val="001A0076"/>
    <w:rsid w:val="001A00E7"/>
    <w:rsid w:val="001A011D"/>
    <w:rsid w:val="001A012A"/>
    <w:rsid w:val="001A0172"/>
    <w:rsid w:val="001A01C3"/>
    <w:rsid w:val="001A01F9"/>
    <w:rsid w:val="001A020B"/>
    <w:rsid w:val="001A029C"/>
    <w:rsid w:val="001A02B5"/>
    <w:rsid w:val="001A02DA"/>
    <w:rsid w:val="001A036C"/>
    <w:rsid w:val="001A0377"/>
    <w:rsid w:val="001A0388"/>
    <w:rsid w:val="001A03D6"/>
    <w:rsid w:val="001A03F7"/>
    <w:rsid w:val="001A0438"/>
    <w:rsid w:val="001A0483"/>
    <w:rsid w:val="001A04A3"/>
    <w:rsid w:val="001A0536"/>
    <w:rsid w:val="001A05D9"/>
    <w:rsid w:val="001A0660"/>
    <w:rsid w:val="001A0667"/>
    <w:rsid w:val="001A066D"/>
    <w:rsid w:val="001A068F"/>
    <w:rsid w:val="001A06A0"/>
    <w:rsid w:val="001A06DC"/>
    <w:rsid w:val="001A0752"/>
    <w:rsid w:val="001A0770"/>
    <w:rsid w:val="001A078D"/>
    <w:rsid w:val="001A07D0"/>
    <w:rsid w:val="001A085E"/>
    <w:rsid w:val="001A0871"/>
    <w:rsid w:val="001A08AF"/>
    <w:rsid w:val="001A08EF"/>
    <w:rsid w:val="001A08F8"/>
    <w:rsid w:val="001A09DC"/>
    <w:rsid w:val="001A0A99"/>
    <w:rsid w:val="001A0AA2"/>
    <w:rsid w:val="001A0AB2"/>
    <w:rsid w:val="001A0B11"/>
    <w:rsid w:val="001A0B1F"/>
    <w:rsid w:val="001A0BC2"/>
    <w:rsid w:val="001A0C01"/>
    <w:rsid w:val="001A0C08"/>
    <w:rsid w:val="001A0C2B"/>
    <w:rsid w:val="001A0CC6"/>
    <w:rsid w:val="001A0CD3"/>
    <w:rsid w:val="001A0D2E"/>
    <w:rsid w:val="001A0D39"/>
    <w:rsid w:val="001A0D8B"/>
    <w:rsid w:val="001A0D8E"/>
    <w:rsid w:val="001A0DB9"/>
    <w:rsid w:val="001A0E07"/>
    <w:rsid w:val="001A0E81"/>
    <w:rsid w:val="001A0E88"/>
    <w:rsid w:val="001A0EDE"/>
    <w:rsid w:val="001A0F0C"/>
    <w:rsid w:val="001A0F46"/>
    <w:rsid w:val="001A0F78"/>
    <w:rsid w:val="001A0FA6"/>
    <w:rsid w:val="001A101E"/>
    <w:rsid w:val="001A1096"/>
    <w:rsid w:val="001A10A3"/>
    <w:rsid w:val="001A10C6"/>
    <w:rsid w:val="001A1234"/>
    <w:rsid w:val="001A124A"/>
    <w:rsid w:val="001A1274"/>
    <w:rsid w:val="001A127B"/>
    <w:rsid w:val="001A129B"/>
    <w:rsid w:val="001A12BD"/>
    <w:rsid w:val="001A12DD"/>
    <w:rsid w:val="001A1368"/>
    <w:rsid w:val="001A137F"/>
    <w:rsid w:val="001A13BF"/>
    <w:rsid w:val="001A13E9"/>
    <w:rsid w:val="001A1402"/>
    <w:rsid w:val="001A142A"/>
    <w:rsid w:val="001A145C"/>
    <w:rsid w:val="001A145E"/>
    <w:rsid w:val="001A147E"/>
    <w:rsid w:val="001A14FB"/>
    <w:rsid w:val="001A157A"/>
    <w:rsid w:val="001A159A"/>
    <w:rsid w:val="001A15FE"/>
    <w:rsid w:val="001A1653"/>
    <w:rsid w:val="001A169D"/>
    <w:rsid w:val="001A1711"/>
    <w:rsid w:val="001A172B"/>
    <w:rsid w:val="001A175D"/>
    <w:rsid w:val="001A17F6"/>
    <w:rsid w:val="001A1803"/>
    <w:rsid w:val="001A189F"/>
    <w:rsid w:val="001A18BA"/>
    <w:rsid w:val="001A18C7"/>
    <w:rsid w:val="001A194B"/>
    <w:rsid w:val="001A1958"/>
    <w:rsid w:val="001A1971"/>
    <w:rsid w:val="001A19CA"/>
    <w:rsid w:val="001A1A0D"/>
    <w:rsid w:val="001A1A44"/>
    <w:rsid w:val="001A1A51"/>
    <w:rsid w:val="001A1A91"/>
    <w:rsid w:val="001A1B08"/>
    <w:rsid w:val="001A1B36"/>
    <w:rsid w:val="001A1B3E"/>
    <w:rsid w:val="001A1B5D"/>
    <w:rsid w:val="001A1B62"/>
    <w:rsid w:val="001A1B8E"/>
    <w:rsid w:val="001A1BEE"/>
    <w:rsid w:val="001A1BF9"/>
    <w:rsid w:val="001A1C00"/>
    <w:rsid w:val="001A1C23"/>
    <w:rsid w:val="001A1C2B"/>
    <w:rsid w:val="001A1CBD"/>
    <w:rsid w:val="001A1CBE"/>
    <w:rsid w:val="001A1CC4"/>
    <w:rsid w:val="001A1D06"/>
    <w:rsid w:val="001A1D24"/>
    <w:rsid w:val="001A1D3C"/>
    <w:rsid w:val="001A1D59"/>
    <w:rsid w:val="001A1D69"/>
    <w:rsid w:val="001A1D6B"/>
    <w:rsid w:val="001A1DC2"/>
    <w:rsid w:val="001A1DE8"/>
    <w:rsid w:val="001A1E1F"/>
    <w:rsid w:val="001A1E2A"/>
    <w:rsid w:val="001A1E78"/>
    <w:rsid w:val="001A1E8D"/>
    <w:rsid w:val="001A1EF1"/>
    <w:rsid w:val="001A1F12"/>
    <w:rsid w:val="001A1F13"/>
    <w:rsid w:val="001A1F30"/>
    <w:rsid w:val="001A1F37"/>
    <w:rsid w:val="001A1F42"/>
    <w:rsid w:val="001A1FDD"/>
    <w:rsid w:val="001A2008"/>
    <w:rsid w:val="001A207E"/>
    <w:rsid w:val="001A2082"/>
    <w:rsid w:val="001A2089"/>
    <w:rsid w:val="001A20BC"/>
    <w:rsid w:val="001A218F"/>
    <w:rsid w:val="001A2197"/>
    <w:rsid w:val="001A223D"/>
    <w:rsid w:val="001A22A7"/>
    <w:rsid w:val="001A22B4"/>
    <w:rsid w:val="001A22E6"/>
    <w:rsid w:val="001A2360"/>
    <w:rsid w:val="001A23D3"/>
    <w:rsid w:val="001A23EC"/>
    <w:rsid w:val="001A24C3"/>
    <w:rsid w:val="001A24E3"/>
    <w:rsid w:val="001A254D"/>
    <w:rsid w:val="001A254E"/>
    <w:rsid w:val="001A256C"/>
    <w:rsid w:val="001A25AD"/>
    <w:rsid w:val="001A25CD"/>
    <w:rsid w:val="001A25E3"/>
    <w:rsid w:val="001A2615"/>
    <w:rsid w:val="001A2689"/>
    <w:rsid w:val="001A26A9"/>
    <w:rsid w:val="001A270A"/>
    <w:rsid w:val="001A277A"/>
    <w:rsid w:val="001A2795"/>
    <w:rsid w:val="001A27A7"/>
    <w:rsid w:val="001A2810"/>
    <w:rsid w:val="001A2821"/>
    <w:rsid w:val="001A2865"/>
    <w:rsid w:val="001A298B"/>
    <w:rsid w:val="001A29AF"/>
    <w:rsid w:val="001A29CB"/>
    <w:rsid w:val="001A29EA"/>
    <w:rsid w:val="001A2A0D"/>
    <w:rsid w:val="001A2A63"/>
    <w:rsid w:val="001A2ACB"/>
    <w:rsid w:val="001A2AD4"/>
    <w:rsid w:val="001A2B1E"/>
    <w:rsid w:val="001A2BE1"/>
    <w:rsid w:val="001A2C3A"/>
    <w:rsid w:val="001A2D1A"/>
    <w:rsid w:val="001A2D23"/>
    <w:rsid w:val="001A2D87"/>
    <w:rsid w:val="001A2E6A"/>
    <w:rsid w:val="001A2E86"/>
    <w:rsid w:val="001A2E8D"/>
    <w:rsid w:val="001A2EAD"/>
    <w:rsid w:val="001A2ED5"/>
    <w:rsid w:val="001A2EFA"/>
    <w:rsid w:val="001A2F59"/>
    <w:rsid w:val="001A2FA8"/>
    <w:rsid w:val="001A2FF0"/>
    <w:rsid w:val="001A2FF9"/>
    <w:rsid w:val="001A3011"/>
    <w:rsid w:val="001A3059"/>
    <w:rsid w:val="001A306E"/>
    <w:rsid w:val="001A30B9"/>
    <w:rsid w:val="001A30C8"/>
    <w:rsid w:val="001A30E1"/>
    <w:rsid w:val="001A3140"/>
    <w:rsid w:val="001A3148"/>
    <w:rsid w:val="001A31F1"/>
    <w:rsid w:val="001A323E"/>
    <w:rsid w:val="001A329E"/>
    <w:rsid w:val="001A3381"/>
    <w:rsid w:val="001A33A6"/>
    <w:rsid w:val="001A33DA"/>
    <w:rsid w:val="001A3437"/>
    <w:rsid w:val="001A3516"/>
    <w:rsid w:val="001A3528"/>
    <w:rsid w:val="001A355A"/>
    <w:rsid w:val="001A356C"/>
    <w:rsid w:val="001A35D8"/>
    <w:rsid w:val="001A3643"/>
    <w:rsid w:val="001A3679"/>
    <w:rsid w:val="001A36D7"/>
    <w:rsid w:val="001A36E2"/>
    <w:rsid w:val="001A36F3"/>
    <w:rsid w:val="001A36FF"/>
    <w:rsid w:val="001A375E"/>
    <w:rsid w:val="001A377F"/>
    <w:rsid w:val="001A37AB"/>
    <w:rsid w:val="001A37AC"/>
    <w:rsid w:val="001A37FB"/>
    <w:rsid w:val="001A380E"/>
    <w:rsid w:val="001A3837"/>
    <w:rsid w:val="001A3847"/>
    <w:rsid w:val="001A387B"/>
    <w:rsid w:val="001A387C"/>
    <w:rsid w:val="001A38A4"/>
    <w:rsid w:val="001A39B4"/>
    <w:rsid w:val="001A39C8"/>
    <w:rsid w:val="001A39E7"/>
    <w:rsid w:val="001A3A1E"/>
    <w:rsid w:val="001A3A22"/>
    <w:rsid w:val="001A3A4B"/>
    <w:rsid w:val="001A3A57"/>
    <w:rsid w:val="001A3A69"/>
    <w:rsid w:val="001A3A6A"/>
    <w:rsid w:val="001A3AFF"/>
    <w:rsid w:val="001A3B13"/>
    <w:rsid w:val="001A3B2F"/>
    <w:rsid w:val="001A3BAA"/>
    <w:rsid w:val="001A3BF3"/>
    <w:rsid w:val="001A3C1C"/>
    <w:rsid w:val="001A3C45"/>
    <w:rsid w:val="001A3C52"/>
    <w:rsid w:val="001A3C55"/>
    <w:rsid w:val="001A3C95"/>
    <w:rsid w:val="001A3CA6"/>
    <w:rsid w:val="001A3CC7"/>
    <w:rsid w:val="001A3CD4"/>
    <w:rsid w:val="001A3DAF"/>
    <w:rsid w:val="001A3DFC"/>
    <w:rsid w:val="001A3E38"/>
    <w:rsid w:val="001A3E5B"/>
    <w:rsid w:val="001A3E83"/>
    <w:rsid w:val="001A3E91"/>
    <w:rsid w:val="001A3EBB"/>
    <w:rsid w:val="001A3F82"/>
    <w:rsid w:val="001A3F9F"/>
    <w:rsid w:val="001A3FBB"/>
    <w:rsid w:val="001A3FC0"/>
    <w:rsid w:val="001A3FD8"/>
    <w:rsid w:val="001A3FE1"/>
    <w:rsid w:val="001A3FEB"/>
    <w:rsid w:val="001A404A"/>
    <w:rsid w:val="001A40BC"/>
    <w:rsid w:val="001A40CC"/>
    <w:rsid w:val="001A40E2"/>
    <w:rsid w:val="001A410C"/>
    <w:rsid w:val="001A413E"/>
    <w:rsid w:val="001A4201"/>
    <w:rsid w:val="001A4241"/>
    <w:rsid w:val="001A424F"/>
    <w:rsid w:val="001A427D"/>
    <w:rsid w:val="001A4282"/>
    <w:rsid w:val="001A42A8"/>
    <w:rsid w:val="001A42E5"/>
    <w:rsid w:val="001A4310"/>
    <w:rsid w:val="001A4332"/>
    <w:rsid w:val="001A4338"/>
    <w:rsid w:val="001A43D0"/>
    <w:rsid w:val="001A43F6"/>
    <w:rsid w:val="001A441A"/>
    <w:rsid w:val="001A4455"/>
    <w:rsid w:val="001A4459"/>
    <w:rsid w:val="001A4474"/>
    <w:rsid w:val="001A4491"/>
    <w:rsid w:val="001A44B0"/>
    <w:rsid w:val="001A44D2"/>
    <w:rsid w:val="001A4501"/>
    <w:rsid w:val="001A45BA"/>
    <w:rsid w:val="001A45BE"/>
    <w:rsid w:val="001A45F2"/>
    <w:rsid w:val="001A4618"/>
    <w:rsid w:val="001A462A"/>
    <w:rsid w:val="001A467C"/>
    <w:rsid w:val="001A46C3"/>
    <w:rsid w:val="001A46D2"/>
    <w:rsid w:val="001A46F6"/>
    <w:rsid w:val="001A470B"/>
    <w:rsid w:val="001A4723"/>
    <w:rsid w:val="001A47B2"/>
    <w:rsid w:val="001A47B5"/>
    <w:rsid w:val="001A485A"/>
    <w:rsid w:val="001A4890"/>
    <w:rsid w:val="001A48C9"/>
    <w:rsid w:val="001A48E8"/>
    <w:rsid w:val="001A48F0"/>
    <w:rsid w:val="001A4937"/>
    <w:rsid w:val="001A493D"/>
    <w:rsid w:val="001A4968"/>
    <w:rsid w:val="001A4971"/>
    <w:rsid w:val="001A4972"/>
    <w:rsid w:val="001A49A9"/>
    <w:rsid w:val="001A49F7"/>
    <w:rsid w:val="001A4A1F"/>
    <w:rsid w:val="001A4A23"/>
    <w:rsid w:val="001A4A76"/>
    <w:rsid w:val="001A4A99"/>
    <w:rsid w:val="001A4AEA"/>
    <w:rsid w:val="001A4AF4"/>
    <w:rsid w:val="001A4B0F"/>
    <w:rsid w:val="001A4B4C"/>
    <w:rsid w:val="001A4BB8"/>
    <w:rsid w:val="001A4BFD"/>
    <w:rsid w:val="001A4C1D"/>
    <w:rsid w:val="001A4C95"/>
    <w:rsid w:val="001A4CBB"/>
    <w:rsid w:val="001A4CD7"/>
    <w:rsid w:val="001A4D08"/>
    <w:rsid w:val="001A4D26"/>
    <w:rsid w:val="001A4D4C"/>
    <w:rsid w:val="001A4D4F"/>
    <w:rsid w:val="001A4D7A"/>
    <w:rsid w:val="001A4D9E"/>
    <w:rsid w:val="001A4E21"/>
    <w:rsid w:val="001A4E4F"/>
    <w:rsid w:val="001A4E88"/>
    <w:rsid w:val="001A4F33"/>
    <w:rsid w:val="001A4F45"/>
    <w:rsid w:val="001A4F8D"/>
    <w:rsid w:val="001A4FE3"/>
    <w:rsid w:val="001A5000"/>
    <w:rsid w:val="001A503A"/>
    <w:rsid w:val="001A5041"/>
    <w:rsid w:val="001A5054"/>
    <w:rsid w:val="001A510C"/>
    <w:rsid w:val="001A511F"/>
    <w:rsid w:val="001A5162"/>
    <w:rsid w:val="001A51AA"/>
    <w:rsid w:val="001A51B9"/>
    <w:rsid w:val="001A5234"/>
    <w:rsid w:val="001A5254"/>
    <w:rsid w:val="001A5267"/>
    <w:rsid w:val="001A530C"/>
    <w:rsid w:val="001A5348"/>
    <w:rsid w:val="001A53B1"/>
    <w:rsid w:val="001A5492"/>
    <w:rsid w:val="001A54C2"/>
    <w:rsid w:val="001A54E5"/>
    <w:rsid w:val="001A5522"/>
    <w:rsid w:val="001A5547"/>
    <w:rsid w:val="001A55EF"/>
    <w:rsid w:val="001A55FD"/>
    <w:rsid w:val="001A5618"/>
    <w:rsid w:val="001A5733"/>
    <w:rsid w:val="001A5860"/>
    <w:rsid w:val="001A587A"/>
    <w:rsid w:val="001A587B"/>
    <w:rsid w:val="001A589A"/>
    <w:rsid w:val="001A58BD"/>
    <w:rsid w:val="001A58D3"/>
    <w:rsid w:val="001A58FB"/>
    <w:rsid w:val="001A591C"/>
    <w:rsid w:val="001A598E"/>
    <w:rsid w:val="001A59F4"/>
    <w:rsid w:val="001A5A04"/>
    <w:rsid w:val="001A5A73"/>
    <w:rsid w:val="001A5AB4"/>
    <w:rsid w:val="001A5B57"/>
    <w:rsid w:val="001A5B87"/>
    <w:rsid w:val="001A5BD3"/>
    <w:rsid w:val="001A5BE9"/>
    <w:rsid w:val="001A5BF1"/>
    <w:rsid w:val="001A5C30"/>
    <w:rsid w:val="001A5C3B"/>
    <w:rsid w:val="001A5CAD"/>
    <w:rsid w:val="001A5D13"/>
    <w:rsid w:val="001A5D2C"/>
    <w:rsid w:val="001A5DC0"/>
    <w:rsid w:val="001A5DC6"/>
    <w:rsid w:val="001A5DDE"/>
    <w:rsid w:val="001A5E09"/>
    <w:rsid w:val="001A5E4D"/>
    <w:rsid w:val="001A5E5B"/>
    <w:rsid w:val="001A5E8C"/>
    <w:rsid w:val="001A5E9E"/>
    <w:rsid w:val="001A5EAA"/>
    <w:rsid w:val="001A5F32"/>
    <w:rsid w:val="001A5F62"/>
    <w:rsid w:val="001A5F6C"/>
    <w:rsid w:val="001A5F96"/>
    <w:rsid w:val="001A5FDA"/>
    <w:rsid w:val="001A601E"/>
    <w:rsid w:val="001A6047"/>
    <w:rsid w:val="001A604B"/>
    <w:rsid w:val="001A605C"/>
    <w:rsid w:val="001A6117"/>
    <w:rsid w:val="001A611E"/>
    <w:rsid w:val="001A61E0"/>
    <w:rsid w:val="001A61F6"/>
    <w:rsid w:val="001A62A6"/>
    <w:rsid w:val="001A62B3"/>
    <w:rsid w:val="001A62D8"/>
    <w:rsid w:val="001A62EA"/>
    <w:rsid w:val="001A62EC"/>
    <w:rsid w:val="001A6309"/>
    <w:rsid w:val="001A635A"/>
    <w:rsid w:val="001A63A4"/>
    <w:rsid w:val="001A63A5"/>
    <w:rsid w:val="001A63FE"/>
    <w:rsid w:val="001A6407"/>
    <w:rsid w:val="001A641A"/>
    <w:rsid w:val="001A6432"/>
    <w:rsid w:val="001A643F"/>
    <w:rsid w:val="001A6482"/>
    <w:rsid w:val="001A64FD"/>
    <w:rsid w:val="001A651C"/>
    <w:rsid w:val="001A6536"/>
    <w:rsid w:val="001A653E"/>
    <w:rsid w:val="001A6550"/>
    <w:rsid w:val="001A655F"/>
    <w:rsid w:val="001A6567"/>
    <w:rsid w:val="001A6577"/>
    <w:rsid w:val="001A6579"/>
    <w:rsid w:val="001A659D"/>
    <w:rsid w:val="001A65B8"/>
    <w:rsid w:val="001A6622"/>
    <w:rsid w:val="001A6626"/>
    <w:rsid w:val="001A666E"/>
    <w:rsid w:val="001A6675"/>
    <w:rsid w:val="001A6681"/>
    <w:rsid w:val="001A66C2"/>
    <w:rsid w:val="001A66C7"/>
    <w:rsid w:val="001A6719"/>
    <w:rsid w:val="001A6726"/>
    <w:rsid w:val="001A678C"/>
    <w:rsid w:val="001A67A7"/>
    <w:rsid w:val="001A67D5"/>
    <w:rsid w:val="001A67EB"/>
    <w:rsid w:val="001A67FE"/>
    <w:rsid w:val="001A6817"/>
    <w:rsid w:val="001A684E"/>
    <w:rsid w:val="001A6854"/>
    <w:rsid w:val="001A687A"/>
    <w:rsid w:val="001A68F3"/>
    <w:rsid w:val="001A69D1"/>
    <w:rsid w:val="001A6A02"/>
    <w:rsid w:val="001A6A06"/>
    <w:rsid w:val="001A6A09"/>
    <w:rsid w:val="001A6A26"/>
    <w:rsid w:val="001A6A58"/>
    <w:rsid w:val="001A6A73"/>
    <w:rsid w:val="001A6AC2"/>
    <w:rsid w:val="001A6ACB"/>
    <w:rsid w:val="001A6ACF"/>
    <w:rsid w:val="001A6AF5"/>
    <w:rsid w:val="001A6AFE"/>
    <w:rsid w:val="001A6B0D"/>
    <w:rsid w:val="001A6B55"/>
    <w:rsid w:val="001A6B7C"/>
    <w:rsid w:val="001A6BC3"/>
    <w:rsid w:val="001A6BE3"/>
    <w:rsid w:val="001A6C08"/>
    <w:rsid w:val="001A6C37"/>
    <w:rsid w:val="001A6C3E"/>
    <w:rsid w:val="001A6C7A"/>
    <w:rsid w:val="001A6CA3"/>
    <w:rsid w:val="001A6CBC"/>
    <w:rsid w:val="001A6CCF"/>
    <w:rsid w:val="001A6D6A"/>
    <w:rsid w:val="001A6D81"/>
    <w:rsid w:val="001A6D92"/>
    <w:rsid w:val="001A6D9D"/>
    <w:rsid w:val="001A6DA0"/>
    <w:rsid w:val="001A6DAF"/>
    <w:rsid w:val="001A6DBA"/>
    <w:rsid w:val="001A6DD8"/>
    <w:rsid w:val="001A6DE7"/>
    <w:rsid w:val="001A6DFE"/>
    <w:rsid w:val="001A6E0B"/>
    <w:rsid w:val="001A6E1A"/>
    <w:rsid w:val="001A6E7A"/>
    <w:rsid w:val="001A6E98"/>
    <w:rsid w:val="001A6F16"/>
    <w:rsid w:val="001A6F51"/>
    <w:rsid w:val="001A6F5B"/>
    <w:rsid w:val="001A6F6A"/>
    <w:rsid w:val="001A6FFF"/>
    <w:rsid w:val="001A7045"/>
    <w:rsid w:val="001A704A"/>
    <w:rsid w:val="001A7060"/>
    <w:rsid w:val="001A706E"/>
    <w:rsid w:val="001A7072"/>
    <w:rsid w:val="001A70E3"/>
    <w:rsid w:val="001A70EA"/>
    <w:rsid w:val="001A7138"/>
    <w:rsid w:val="001A720C"/>
    <w:rsid w:val="001A7234"/>
    <w:rsid w:val="001A7245"/>
    <w:rsid w:val="001A72D2"/>
    <w:rsid w:val="001A72F9"/>
    <w:rsid w:val="001A7386"/>
    <w:rsid w:val="001A7414"/>
    <w:rsid w:val="001A7418"/>
    <w:rsid w:val="001A742C"/>
    <w:rsid w:val="001A7437"/>
    <w:rsid w:val="001A7439"/>
    <w:rsid w:val="001A74B9"/>
    <w:rsid w:val="001A74DB"/>
    <w:rsid w:val="001A75E9"/>
    <w:rsid w:val="001A761E"/>
    <w:rsid w:val="001A76C5"/>
    <w:rsid w:val="001A76CB"/>
    <w:rsid w:val="001A76F7"/>
    <w:rsid w:val="001A7753"/>
    <w:rsid w:val="001A7759"/>
    <w:rsid w:val="001A77BA"/>
    <w:rsid w:val="001A7863"/>
    <w:rsid w:val="001A78EF"/>
    <w:rsid w:val="001A795A"/>
    <w:rsid w:val="001A799A"/>
    <w:rsid w:val="001A79A5"/>
    <w:rsid w:val="001A7A56"/>
    <w:rsid w:val="001A7A59"/>
    <w:rsid w:val="001A7A6D"/>
    <w:rsid w:val="001A7A71"/>
    <w:rsid w:val="001A7A92"/>
    <w:rsid w:val="001A7ABE"/>
    <w:rsid w:val="001A7B42"/>
    <w:rsid w:val="001A7BDE"/>
    <w:rsid w:val="001A7C4F"/>
    <w:rsid w:val="001A7C6F"/>
    <w:rsid w:val="001A7C72"/>
    <w:rsid w:val="001A7CAD"/>
    <w:rsid w:val="001A7CB2"/>
    <w:rsid w:val="001A7CB4"/>
    <w:rsid w:val="001A7D0B"/>
    <w:rsid w:val="001A7DBA"/>
    <w:rsid w:val="001A7DC6"/>
    <w:rsid w:val="001A7DF6"/>
    <w:rsid w:val="001A7E0E"/>
    <w:rsid w:val="001A7E3F"/>
    <w:rsid w:val="001A7E4D"/>
    <w:rsid w:val="001A7E6C"/>
    <w:rsid w:val="001A7EC2"/>
    <w:rsid w:val="001A7EE2"/>
    <w:rsid w:val="001A7F5C"/>
    <w:rsid w:val="001A7F86"/>
    <w:rsid w:val="001A7F97"/>
    <w:rsid w:val="001A7FBC"/>
    <w:rsid w:val="001A7FBD"/>
    <w:rsid w:val="001A7FEE"/>
    <w:rsid w:val="001B002E"/>
    <w:rsid w:val="001B0067"/>
    <w:rsid w:val="001B007D"/>
    <w:rsid w:val="001B008D"/>
    <w:rsid w:val="001B00A1"/>
    <w:rsid w:val="001B00FC"/>
    <w:rsid w:val="001B0104"/>
    <w:rsid w:val="001B0144"/>
    <w:rsid w:val="001B0155"/>
    <w:rsid w:val="001B0196"/>
    <w:rsid w:val="001B019B"/>
    <w:rsid w:val="001B01AC"/>
    <w:rsid w:val="001B01B2"/>
    <w:rsid w:val="001B01D5"/>
    <w:rsid w:val="001B0226"/>
    <w:rsid w:val="001B0235"/>
    <w:rsid w:val="001B0256"/>
    <w:rsid w:val="001B0277"/>
    <w:rsid w:val="001B0279"/>
    <w:rsid w:val="001B0334"/>
    <w:rsid w:val="001B03B3"/>
    <w:rsid w:val="001B03BD"/>
    <w:rsid w:val="001B03DF"/>
    <w:rsid w:val="001B047B"/>
    <w:rsid w:val="001B048A"/>
    <w:rsid w:val="001B04F0"/>
    <w:rsid w:val="001B04F1"/>
    <w:rsid w:val="001B04F9"/>
    <w:rsid w:val="001B0524"/>
    <w:rsid w:val="001B0546"/>
    <w:rsid w:val="001B0599"/>
    <w:rsid w:val="001B05A3"/>
    <w:rsid w:val="001B05B1"/>
    <w:rsid w:val="001B05E9"/>
    <w:rsid w:val="001B0650"/>
    <w:rsid w:val="001B0699"/>
    <w:rsid w:val="001B06C6"/>
    <w:rsid w:val="001B06D1"/>
    <w:rsid w:val="001B06F5"/>
    <w:rsid w:val="001B06FD"/>
    <w:rsid w:val="001B0752"/>
    <w:rsid w:val="001B07FB"/>
    <w:rsid w:val="001B080B"/>
    <w:rsid w:val="001B0817"/>
    <w:rsid w:val="001B0874"/>
    <w:rsid w:val="001B0891"/>
    <w:rsid w:val="001B08EA"/>
    <w:rsid w:val="001B08F4"/>
    <w:rsid w:val="001B09B2"/>
    <w:rsid w:val="001B09CD"/>
    <w:rsid w:val="001B09DE"/>
    <w:rsid w:val="001B09E6"/>
    <w:rsid w:val="001B0A13"/>
    <w:rsid w:val="001B0A2F"/>
    <w:rsid w:val="001B0A71"/>
    <w:rsid w:val="001B0AF9"/>
    <w:rsid w:val="001B0B2F"/>
    <w:rsid w:val="001B0BA3"/>
    <w:rsid w:val="001B0BC7"/>
    <w:rsid w:val="001B0BE4"/>
    <w:rsid w:val="001B0C94"/>
    <w:rsid w:val="001B0D09"/>
    <w:rsid w:val="001B0D0C"/>
    <w:rsid w:val="001B0DAE"/>
    <w:rsid w:val="001B0DE2"/>
    <w:rsid w:val="001B0DF7"/>
    <w:rsid w:val="001B0DFE"/>
    <w:rsid w:val="001B0E6D"/>
    <w:rsid w:val="001B0E96"/>
    <w:rsid w:val="001B0E9E"/>
    <w:rsid w:val="001B0EAA"/>
    <w:rsid w:val="001B0EC5"/>
    <w:rsid w:val="001B0F0F"/>
    <w:rsid w:val="001B0F1B"/>
    <w:rsid w:val="001B0F4D"/>
    <w:rsid w:val="001B0FBA"/>
    <w:rsid w:val="001B0FBC"/>
    <w:rsid w:val="001B0FD2"/>
    <w:rsid w:val="001B1038"/>
    <w:rsid w:val="001B1040"/>
    <w:rsid w:val="001B1070"/>
    <w:rsid w:val="001B1099"/>
    <w:rsid w:val="001B10F5"/>
    <w:rsid w:val="001B10FD"/>
    <w:rsid w:val="001B11AD"/>
    <w:rsid w:val="001B11AE"/>
    <w:rsid w:val="001B12C5"/>
    <w:rsid w:val="001B1302"/>
    <w:rsid w:val="001B1340"/>
    <w:rsid w:val="001B1380"/>
    <w:rsid w:val="001B138F"/>
    <w:rsid w:val="001B13C2"/>
    <w:rsid w:val="001B1402"/>
    <w:rsid w:val="001B1442"/>
    <w:rsid w:val="001B144A"/>
    <w:rsid w:val="001B144E"/>
    <w:rsid w:val="001B14B2"/>
    <w:rsid w:val="001B1518"/>
    <w:rsid w:val="001B151E"/>
    <w:rsid w:val="001B1572"/>
    <w:rsid w:val="001B158B"/>
    <w:rsid w:val="001B15C2"/>
    <w:rsid w:val="001B15D9"/>
    <w:rsid w:val="001B1676"/>
    <w:rsid w:val="001B172E"/>
    <w:rsid w:val="001B1825"/>
    <w:rsid w:val="001B1852"/>
    <w:rsid w:val="001B187B"/>
    <w:rsid w:val="001B18AB"/>
    <w:rsid w:val="001B18B0"/>
    <w:rsid w:val="001B18EF"/>
    <w:rsid w:val="001B1916"/>
    <w:rsid w:val="001B199B"/>
    <w:rsid w:val="001B1A16"/>
    <w:rsid w:val="001B1A3B"/>
    <w:rsid w:val="001B1A71"/>
    <w:rsid w:val="001B1ACD"/>
    <w:rsid w:val="001B1AD3"/>
    <w:rsid w:val="001B1B4B"/>
    <w:rsid w:val="001B1B8C"/>
    <w:rsid w:val="001B1BEA"/>
    <w:rsid w:val="001B1C08"/>
    <w:rsid w:val="001B1C41"/>
    <w:rsid w:val="001B1C51"/>
    <w:rsid w:val="001B1C8A"/>
    <w:rsid w:val="001B1D11"/>
    <w:rsid w:val="001B1D7A"/>
    <w:rsid w:val="001B1DB7"/>
    <w:rsid w:val="001B1DBA"/>
    <w:rsid w:val="001B1DE0"/>
    <w:rsid w:val="001B1DE3"/>
    <w:rsid w:val="001B1DF9"/>
    <w:rsid w:val="001B1E40"/>
    <w:rsid w:val="001B1E4D"/>
    <w:rsid w:val="001B1EEA"/>
    <w:rsid w:val="001B1EFB"/>
    <w:rsid w:val="001B1F40"/>
    <w:rsid w:val="001B1F8D"/>
    <w:rsid w:val="001B1FB2"/>
    <w:rsid w:val="001B1FCE"/>
    <w:rsid w:val="001B200C"/>
    <w:rsid w:val="001B206F"/>
    <w:rsid w:val="001B2076"/>
    <w:rsid w:val="001B2097"/>
    <w:rsid w:val="001B20B6"/>
    <w:rsid w:val="001B20C0"/>
    <w:rsid w:val="001B211D"/>
    <w:rsid w:val="001B2194"/>
    <w:rsid w:val="001B21B3"/>
    <w:rsid w:val="001B21B8"/>
    <w:rsid w:val="001B21FC"/>
    <w:rsid w:val="001B226C"/>
    <w:rsid w:val="001B22CC"/>
    <w:rsid w:val="001B22E5"/>
    <w:rsid w:val="001B2343"/>
    <w:rsid w:val="001B2366"/>
    <w:rsid w:val="001B236C"/>
    <w:rsid w:val="001B2371"/>
    <w:rsid w:val="001B2387"/>
    <w:rsid w:val="001B23C1"/>
    <w:rsid w:val="001B23CF"/>
    <w:rsid w:val="001B23DE"/>
    <w:rsid w:val="001B23E5"/>
    <w:rsid w:val="001B2485"/>
    <w:rsid w:val="001B24E4"/>
    <w:rsid w:val="001B24F8"/>
    <w:rsid w:val="001B24FC"/>
    <w:rsid w:val="001B2529"/>
    <w:rsid w:val="001B25A5"/>
    <w:rsid w:val="001B25A9"/>
    <w:rsid w:val="001B25CB"/>
    <w:rsid w:val="001B2645"/>
    <w:rsid w:val="001B26A7"/>
    <w:rsid w:val="001B273C"/>
    <w:rsid w:val="001B2750"/>
    <w:rsid w:val="001B277F"/>
    <w:rsid w:val="001B27BB"/>
    <w:rsid w:val="001B2813"/>
    <w:rsid w:val="001B285A"/>
    <w:rsid w:val="001B2869"/>
    <w:rsid w:val="001B28DC"/>
    <w:rsid w:val="001B2922"/>
    <w:rsid w:val="001B2940"/>
    <w:rsid w:val="001B2991"/>
    <w:rsid w:val="001B2996"/>
    <w:rsid w:val="001B29F1"/>
    <w:rsid w:val="001B2A09"/>
    <w:rsid w:val="001B2A84"/>
    <w:rsid w:val="001B2AB2"/>
    <w:rsid w:val="001B2AF0"/>
    <w:rsid w:val="001B2AF6"/>
    <w:rsid w:val="001B2AFF"/>
    <w:rsid w:val="001B2B5A"/>
    <w:rsid w:val="001B2B5E"/>
    <w:rsid w:val="001B2BA4"/>
    <w:rsid w:val="001B2C11"/>
    <w:rsid w:val="001B2C44"/>
    <w:rsid w:val="001B2C50"/>
    <w:rsid w:val="001B2CAE"/>
    <w:rsid w:val="001B2CBF"/>
    <w:rsid w:val="001B2CD1"/>
    <w:rsid w:val="001B2D7B"/>
    <w:rsid w:val="001B2DC7"/>
    <w:rsid w:val="001B2DFA"/>
    <w:rsid w:val="001B2E01"/>
    <w:rsid w:val="001B2E1C"/>
    <w:rsid w:val="001B2E3F"/>
    <w:rsid w:val="001B2E79"/>
    <w:rsid w:val="001B2EC4"/>
    <w:rsid w:val="001B2F6E"/>
    <w:rsid w:val="001B2F8D"/>
    <w:rsid w:val="001B2FA5"/>
    <w:rsid w:val="001B2FC6"/>
    <w:rsid w:val="001B2FFB"/>
    <w:rsid w:val="001B3020"/>
    <w:rsid w:val="001B3043"/>
    <w:rsid w:val="001B309E"/>
    <w:rsid w:val="001B30CB"/>
    <w:rsid w:val="001B30D8"/>
    <w:rsid w:val="001B3113"/>
    <w:rsid w:val="001B3117"/>
    <w:rsid w:val="001B31D0"/>
    <w:rsid w:val="001B3226"/>
    <w:rsid w:val="001B3233"/>
    <w:rsid w:val="001B3238"/>
    <w:rsid w:val="001B3277"/>
    <w:rsid w:val="001B329C"/>
    <w:rsid w:val="001B32DE"/>
    <w:rsid w:val="001B330E"/>
    <w:rsid w:val="001B336E"/>
    <w:rsid w:val="001B33BF"/>
    <w:rsid w:val="001B33C4"/>
    <w:rsid w:val="001B342A"/>
    <w:rsid w:val="001B3448"/>
    <w:rsid w:val="001B3490"/>
    <w:rsid w:val="001B3562"/>
    <w:rsid w:val="001B35C0"/>
    <w:rsid w:val="001B35CB"/>
    <w:rsid w:val="001B368B"/>
    <w:rsid w:val="001B3691"/>
    <w:rsid w:val="001B36C0"/>
    <w:rsid w:val="001B374C"/>
    <w:rsid w:val="001B3782"/>
    <w:rsid w:val="001B378D"/>
    <w:rsid w:val="001B37B1"/>
    <w:rsid w:val="001B37D6"/>
    <w:rsid w:val="001B3831"/>
    <w:rsid w:val="001B3843"/>
    <w:rsid w:val="001B3865"/>
    <w:rsid w:val="001B387A"/>
    <w:rsid w:val="001B3898"/>
    <w:rsid w:val="001B38B9"/>
    <w:rsid w:val="001B3909"/>
    <w:rsid w:val="001B3936"/>
    <w:rsid w:val="001B395B"/>
    <w:rsid w:val="001B3989"/>
    <w:rsid w:val="001B3996"/>
    <w:rsid w:val="001B39BA"/>
    <w:rsid w:val="001B39EB"/>
    <w:rsid w:val="001B39FB"/>
    <w:rsid w:val="001B3A22"/>
    <w:rsid w:val="001B3A29"/>
    <w:rsid w:val="001B3AF4"/>
    <w:rsid w:val="001B3B0E"/>
    <w:rsid w:val="001B3BB5"/>
    <w:rsid w:val="001B3BF9"/>
    <w:rsid w:val="001B3CC5"/>
    <w:rsid w:val="001B3CCC"/>
    <w:rsid w:val="001B3CE2"/>
    <w:rsid w:val="001B3D2C"/>
    <w:rsid w:val="001B3D66"/>
    <w:rsid w:val="001B3D7A"/>
    <w:rsid w:val="001B3DC7"/>
    <w:rsid w:val="001B3DE9"/>
    <w:rsid w:val="001B3DF0"/>
    <w:rsid w:val="001B3E06"/>
    <w:rsid w:val="001B3E0A"/>
    <w:rsid w:val="001B3E1C"/>
    <w:rsid w:val="001B3E61"/>
    <w:rsid w:val="001B3EB7"/>
    <w:rsid w:val="001B3EF4"/>
    <w:rsid w:val="001B3F3F"/>
    <w:rsid w:val="001B3FB0"/>
    <w:rsid w:val="001B400B"/>
    <w:rsid w:val="001B409C"/>
    <w:rsid w:val="001B40F8"/>
    <w:rsid w:val="001B411F"/>
    <w:rsid w:val="001B412E"/>
    <w:rsid w:val="001B414F"/>
    <w:rsid w:val="001B4171"/>
    <w:rsid w:val="001B4177"/>
    <w:rsid w:val="001B41CA"/>
    <w:rsid w:val="001B41F4"/>
    <w:rsid w:val="001B4245"/>
    <w:rsid w:val="001B4285"/>
    <w:rsid w:val="001B42DC"/>
    <w:rsid w:val="001B42EA"/>
    <w:rsid w:val="001B42FE"/>
    <w:rsid w:val="001B430C"/>
    <w:rsid w:val="001B4316"/>
    <w:rsid w:val="001B435D"/>
    <w:rsid w:val="001B436F"/>
    <w:rsid w:val="001B43F5"/>
    <w:rsid w:val="001B443C"/>
    <w:rsid w:val="001B4444"/>
    <w:rsid w:val="001B447B"/>
    <w:rsid w:val="001B44D6"/>
    <w:rsid w:val="001B44EC"/>
    <w:rsid w:val="001B4537"/>
    <w:rsid w:val="001B4550"/>
    <w:rsid w:val="001B4569"/>
    <w:rsid w:val="001B4576"/>
    <w:rsid w:val="001B4598"/>
    <w:rsid w:val="001B4621"/>
    <w:rsid w:val="001B46C8"/>
    <w:rsid w:val="001B46E7"/>
    <w:rsid w:val="001B479C"/>
    <w:rsid w:val="001B47AD"/>
    <w:rsid w:val="001B47BD"/>
    <w:rsid w:val="001B47CC"/>
    <w:rsid w:val="001B47E4"/>
    <w:rsid w:val="001B480C"/>
    <w:rsid w:val="001B4833"/>
    <w:rsid w:val="001B487E"/>
    <w:rsid w:val="001B488D"/>
    <w:rsid w:val="001B48A3"/>
    <w:rsid w:val="001B48A7"/>
    <w:rsid w:val="001B48C4"/>
    <w:rsid w:val="001B4909"/>
    <w:rsid w:val="001B49C0"/>
    <w:rsid w:val="001B49EF"/>
    <w:rsid w:val="001B4A96"/>
    <w:rsid w:val="001B4AA2"/>
    <w:rsid w:val="001B4AFC"/>
    <w:rsid w:val="001B4B05"/>
    <w:rsid w:val="001B4B10"/>
    <w:rsid w:val="001B4B2A"/>
    <w:rsid w:val="001B4B2E"/>
    <w:rsid w:val="001B4B49"/>
    <w:rsid w:val="001B4B5F"/>
    <w:rsid w:val="001B4BD3"/>
    <w:rsid w:val="001B4BE0"/>
    <w:rsid w:val="001B4C21"/>
    <w:rsid w:val="001B4C8C"/>
    <w:rsid w:val="001B4D7A"/>
    <w:rsid w:val="001B4DB2"/>
    <w:rsid w:val="001B4E66"/>
    <w:rsid w:val="001B4E77"/>
    <w:rsid w:val="001B4ED1"/>
    <w:rsid w:val="001B4F05"/>
    <w:rsid w:val="001B4F51"/>
    <w:rsid w:val="001B4F61"/>
    <w:rsid w:val="001B4F72"/>
    <w:rsid w:val="001B4F76"/>
    <w:rsid w:val="001B4FE3"/>
    <w:rsid w:val="001B4FE5"/>
    <w:rsid w:val="001B504A"/>
    <w:rsid w:val="001B5097"/>
    <w:rsid w:val="001B50EB"/>
    <w:rsid w:val="001B50F3"/>
    <w:rsid w:val="001B512C"/>
    <w:rsid w:val="001B519E"/>
    <w:rsid w:val="001B523A"/>
    <w:rsid w:val="001B528C"/>
    <w:rsid w:val="001B52C1"/>
    <w:rsid w:val="001B52F5"/>
    <w:rsid w:val="001B540C"/>
    <w:rsid w:val="001B5412"/>
    <w:rsid w:val="001B54AC"/>
    <w:rsid w:val="001B54AD"/>
    <w:rsid w:val="001B55A5"/>
    <w:rsid w:val="001B563C"/>
    <w:rsid w:val="001B563F"/>
    <w:rsid w:val="001B5682"/>
    <w:rsid w:val="001B56A3"/>
    <w:rsid w:val="001B56B9"/>
    <w:rsid w:val="001B56EB"/>
    <w:rsid w:val="001B573A"/>
    <w:rsid w:val="001B574E"/>
    <w:rsid w:val="001B5759"/>
    <w:rsid w:val="001B5769"/>
    <w:rsid w:val="001B5778"/>
    <w:rsid w:val="001B5780"/>
    <w:rsid w:val="001B57CF"/>
    <w:rsid w:val="001B580C"/>
    <w:rsid w:val="001B5816"/>
    <w:rsid w:val="001B582B"/>
    <w:rsid w:val="001B5833"/>
    <w:rsid w:val="001B5851"/>
    <w:rsid w:val="001B58CA"/>
    <w:rsid w:val="001B58F9"/>
    <w:rsid w:val="001B591B"/>
    <w:rsid w:val="001B59C8"/>
    <w:rsid w:val="001B59DA"/>
    <w:rsid w:val="001B5A0B"/>
    <w:rsid w:val="001B5A34"/>
    <w:rsid w:val="001B5A40"/>
    <w:rsid w:val="001B5AC0"/>
    <w:rsid w:val="001B5AEA"/>
    <w:rsid w:val="001B5B24"/>
    <w:rsid w:val="001B5B28"/>
    <w:rsid w:val="001B5B3F"/>
    <w:rsid w:val="001B5B7C"/>
    <w:rsid w:val="001B5B88"/>
    <w:rsid w:val="001B5B9C"/>
    <w:rsid w:val="001B5BCA"/>
    <w:rsid w:val="001B5C18"/>
    <w:rsid w:val="001B5C1B"/>
    <w:rsid w:val="001B5C49"/>
    <w:rsid w:val="001B5C73"/>
    <w:rsid w:val="001B5C8F"/>
    <w:rsid w:val="001B5CB2"/>
    <w:rsid w:val="001B5CDE"/>
    <w:rsid w:val="001B5CF3"/>
    <w:rsid w:val="001B5CFA"/>
    <w:rsid w:val="001B5D06"/>
    <w:rsid w:val="001B5D10"/>
    <w:rsid w:val="001B5D29"/>
    <w:rsid w:val="001B5D50"/>
    <w:rsid w:val="001B5D5B"/>
    <w:rsid w:val="001B5D61"/>
    <w:rsid w:val="001B5DD9"/>
    <w:rsid w:val="001B5E3A"/>
    <w:rsid w:val="001B5E41"/>
    <w:rsid w:val="001B5E69"/>
    <w:rsid w:val="001B5E9D"/>
    <w:rsid w:val="001B5F0C"/>
    <w:rsid w:val="001B5F40"/>
    <w:rsid w:val="001B5FCF"/>
    <w:rsid w:val="001B5FF7"/>
    <w:rsid w:val="001B6022"/>
    <w:rsid w:val="001B6023"/>
    <w:rsid w:val="001B6031"/>
    <w:rsid w:val="001B609E"/>
    <w:rsid w:val="001B60A5"/>
    <w:rsid w:val="001B60B7"/>
    <w:rsid w:val="001B60D9"/>
    <w:rsid w:val="001B6153"/>
    <w:rsid w:val="001B616A"/>
    <w:rsid w:val="001B6173"/>
    <w:rsid w:val="001B621F"/>
    <w:rsid w:val="001B6267"/>
    <w:rsid w:val="001B6296"/>
    <w:rsid w:val="001B62DA"/>
    <w:rsid w:val="001B62DC"/>
    <w:rsid w:val="001B62EB"/>
    <w:rsid w:val="001B62EF"/>
    <w:rsid w:val="001B62F3"/>
    <w:rsid w:val="001B6309"/>
    <w:rsid w:val="001B637C"/>
    <w:rsid w:val="001B638C"/>
    <w:rsid w:val="001B6394"/>
    <w:rsid w:val="001B64EE"/>
    <w:rsid w:val="001B64FF"/>
    <w:rsid w:val="001B6538"/>
    <w:rsid w:val="001B6544"/>
    <w:rsid w:val="001B6567"/>
    <w:rsid w:val="001B6596"/>
    <w:rsid w:val="001B6601"/>
    <w:rsid w:val="001B6659"/>
    <w:rsid w:val="001B6671"/>
    <w:rsid w:val="001B66A1"/>
    <w:rsid w:val="001B66A3"/>
    <w:rsid w:val="001B66BA"/>
    <w:rsid w:val="001B672B"/>
    <w:rsid w:val="001B676F"/>
    <w:rsid w:val="001B6777"/>
    <w:rsid w:val="001B6801"/>
    <w:rsid w:val="001B680D"/>
    <w:rsid w:val="001B6815"/>
    <w:rsid w:val="001B6885"/>
    <w:rsid w:val="001B6895"/>
    <w:rsid w:val="001B68FC"/>
    <w:rsid w:val="001B6931"/>
    <w:rsid w:val="001B694F"/>
    <w:rsid w:val="001B69D9"/>
    <w:rsid w:val="001B69DD"/>
    <w:rsid w:val="001B69F7"/>
    <w:rsid w:val="001B69FA"/>
    <w:rsid w:val="001B6A33"/>
    <w:rsid w:val="001B6A58"/>
    <w:rsid w:val="001B6A66"/>
    <w:rsid w:val="001B6A9B"/>
    <w:rsid w:val="001B6AEB"/>
    <w:rsid w:val="001B6B10"/>
    <w:rsid w:val="001B6B14"/>
    <w:rsid w:val="001B6C14"/>
    <w:rsid w:val="001B6C15"/>
    <w:rsid w:val="001B6C8C"/>
    <w:rsid w:val="001B6C95"/>
    <w:rsid w:val="001B6CD2"/>
    <w:rsid w:val="001B6CE6"/>
    <w:rsid w:val="001B6D10"/>
    <w:rsid w:val="001B6DAE"/>
    <w:rsid w:val="001B6DF1"/>
    <w:rsid w:val="001B6DF3"/>
    <w:rsid w:val="001B6DF4"/>
    <w:rsid w:val="001B6F6C"/>
    <w:rsid w:val="001B6F8F"/>
    <w:rsid w:val="001B6FB3"/>
    <w:rsid w:val="001B6FBC"/>
    <w:rsid w:val="001B6FBF"/>
    <w:rsid w:val="001B6FDF"/>
    <w:rsid w:val="001B6FE3"/>
    <w:rsid w:val="001B7031"/>
    <w:rsid w:val="001B7050"/>
    <w:rsid w:val="001B7065"/>
    <w:rsid w:val="001B706C"/>
    <w:rsid w:val="001B7090"/>
    <w:rsid w:val="001B7157"/>
    <w:rsid w:val="001B7210"/>
    <w:rsid w:val="001B7217"/>
    <w:rsid w:val="001B7223"/>
    <w:rsid w:val="001B7225"/>
    <w:rsid w:val="001B7230"/>
    <w:rsid w:val="001B7231"/>
    <w:rsid w:val="001B7243"/>
    <w:rsid w:val="001B724A"/>
    <w:rsid w:val="001B72A6"/>
    <w:rsid w:val="001B72E6"/>
    <w:rsid w:val="001B72F7"/>
    <w:rsid w:val="001B7310"/>
    <w:rsid w:val="001B733F"/>
    <w:rsid w:val="001B73C2"/>
    <w:rsid w:val="001B7417"/>
    <w:rsid w:val="001B7420"/>
    <w:rsid w:val="001B742D"/>
    <w:rsid w:val="001B7441"/>
    <w:rsid w:val="001B7465"/>
    <w:rsid w:val="001B7474"/>
    <w:rsid w:val="001B749A"/>
    <w:rsid w:val="001B74CB"/>
    <w:rsid w:val="001B74CE"/>
    <w:rsid w:val="001B74FF"/>
    <w:rsid w:val="001B7596"/>
    <w:rsid w:val="001B75B0"/>
    <w:rsid w:val="001B75F5"/>
    <w:rsid w:val="001B7618"/>
    <w:rsid w:val="001B76C1"/>
    <w:rsid w:val="001B7761"/>
    <w:rsid w:val="001B7798"/>
    <w:rsid w:val="001B77CC"/>
    <w:rsid w:val="001B77DE"/>
    <w:rsid w:val="001B7804"/>
    <w:rsid w:val="001B78B0"/>
    <w:rsid w:val="001B791C"/>
    <w:rsid w:val="001B7970"/>
    <w:rsid w:val="001B799E"/>
    <w:rsid w:val="001B79CE"/>
    <w:rsid w:val="001B79D4"/>
    <w:rsid w:val="001B79D8"/>
    <w:rsid w:val="001B79DF"/>
    <w:rsid w:val="001B79E8"/>
    <w:rsid w:val="001B79EF"/>
    <w:rsid w:val="001B7AB3"/>
    <w:rsid w:val="001B7B1D"/>
    <w:rsid w:val="001B7B3A"/>
    <w:rsid w:val="001B7B53"/>
    <w:rsid w:val="001B7B9F"/>
    <w:rsid w:val="001B7BB7"/>
    <w:rsid w:val="001B7BD3"/>
    <w:rsid w:val="001B7C0E"/>
    <w:rsid w:val="001B7C50"/>
    <w:rsid w:val="001B7C81"/>
    <w:rsid w:val="001B7C96"/>
    <w:rsid w:val="001B7CAE"/>
    <w:rsid w:val="001B7CD8"/>
    <w:rsid w:val="001B7CE7"/>
    <w:rsid w:val="001B7D01"/>
    <w:rsid w:val="001B7D7B"/>
    <w:rsid w:val="001B7E62"/>
    <w:rsid w:val="001B7E73"/>
    <w:rsid w:val="001B7F20"/>
    <w:rsid w:val="001B7F4E"/>
    <w:rsid w:val="001B7F5C"/>
    <w:rsid w:val="001B7F72"/>
    <w:rsid w:val="001B7FA1"/>
    <w:rsid w:val="001C0000"/>
    <w:rsid w:val="001C0021"/>
    <w:rsid w:val="001C002E"/>
    <w:rsid w:val="001C0096"/>
    <w:rsid w:val="001C00B6"/>
    <w:rsid w:val="001C00BD"/>
    <w:rsid w:val="001C0171"/>
    <w:rsid w:val="001C01B8"/>
    <w:rsid w:val="001C01BE"/>
    <w:rsid w:val="001C028A"/>
    <w:rsid w:val="001C02B5"/>
    <w:rsid w:val="001C031F"/>
    <w:rsid w:val="001C0323"/>
    <w:rsid w:val="001C0346"/>
    <w:rsid w:val="001C03C0"/>
    <w:rsid w:val="001C042C"/>
    <w:rsid w:val="001C0443"/>
    <w:rsid w:val="001C04DD"/>
    <w:rsid w:val="001C0546"/>
    <w:rsid w:val="001C0557"/>
    <w:rsid w:val="001C0568"/>
    <w:rsid w:val="001C0633"/>
    <w:rsid w:val="001C063A"/>
    <w:rsid w:val="001C0690"/>
    <w:rsid w:val="001C069B"/>
    <w:rsid w:val="001C06A2"/>
    <w:rsid w:val="001C06A7"/>
    <w:rsid w:val="001C06C4"/>
    <w:rsid w:val="001C070F"/>
    <w:rsid w:val="001C071C"/>
    <w:rsid w:val="001C0779"/>
    <w:rsid w:val="001C077E"/>
    <w:rsid w:val="001C0797"/>
    <w:rsid w:val="001C079A"/>
    <w:rsid w:val="001C07B6"/>
    <w:rsid w:val="001C0843"/>
    <w:rsid w:val="001C0867"/>
    <w:rsid w:val="001C08EB"/>
    <w:rsid w:val="001C0908"/>
    <w:rsid w:val="001C0921"/>
    <w:rsid w:val="001C093B"/>
    <w:rsid w:val="001C0948"/>
    <w:rsid w:val="001C0959"/>
    <w:rsid w:val="001C098A"/>
    <w:rsid w:val="001C09A4"/>
    <w:rsid w:val="001C09C6"/>
    <w:rsid w:val="001C0A24"/>
    <w:rsid w:val="001C0A39"/>
    <w:rsid w:val="001C0A3F"/>
    <w:rsid w:val="001C0A4E"/>
    <w:rsid w:val="001C0A69"/>
    <w:rsid w:val="001C0AE9"/>
    <w:rsid w:val="001C0B10"/>
    <w:rsid w:val="001C0BBD"/>
    <w:rsid w:val="001C0BC4"/>
    <w:rsid w:val="001C0C24"/>
    <w:rsid w:val="001C0C31"/>
    <w:rsid w:val="001C0C71"/>
    <w:rsid w:val="001C0CBF"/>
    <w:rsid w:val="001C0CEA"/>
    <w:rsid w:val="001C0CFC"/>
    <w:rsid w:val="001C0CFE"/>
    <w:rsid w:val="001C0D94"/>
    <w:rsid w:val="001C0DB5"/>
    <w:rsid w:val="001C0DF3"/>
    <w:rsid w:val="001C0E23"/>
    <w:rsid w:val="001C0E29"/>
    <w:rsid w:val="001C0E43"/>
    <w:rsid w:val="001C0E51"/>
    <w:rsid w:val="001C0E5B"/>
    <w:rsid w:val="001C0EA6"/>
    <w:rsid w:val="001C0F22"/>
    <w:rsid w:val="001C0F3B"/>
    <w:rsid w:val="001C0F52"/>
    <w:rsid w:val="001C0F8F"/>
    <w:rsid w:val="001C0FA9"/>
    <w:rsid w:val="001C10EB"/>
    <w:rsid w:val="001C10F4"/>
    <w:rsid w:val="001C110F"/>
    <w:rsid w:val="001C1111"/>
    <w:rsid w:val="001C1165"/>
    <w:rsid w:val="001C1195"/>
    <w:rsid w:val="001C11A1"/>
    <w:rsid w:val="001C11BB"/>
    <w:rsid w:val="001C11DA"/>
    <w:rsid w:val="001C11DB"/>
    <w:rsid w:val="001C11DC"/>
    <w:rsid w:val="001C1230"/>
    <w:rsid w:val="001C1236"/>
    <w:rsid w:val="001C124C"/>
    <w:rsid w:val="001C129D"/>
    <w:rsid w:val="001C12AB"/>
    <w:rsid w:val="001C12B0"/>
    <w:rsid w:val="001C1381"/>
    <w:rsid w:val="001C142B"/>
    <w:rsid w:val="001C1459"/>
    <w:rsid w:val="001C14DE"/>
    <w:rsid w:val="001C14FE"/>
    <w:rsid w:val="001C153E"/>
    <w:rsid w:val="001C154D"/>
    <w:rsid w:val="001C1558"/>
    <w:rsid w:val="001C157B"/>
    <w:rsid w:val="001C1650"/>
    <w:rsid w:val="001C1674"/>
    <w:rsid w:val="001C1706"/>
    <w:rsid w:val="001C1728"/>
    <w:rsid w:val="001C17FA"/>
    <w:rsid w:val="001C1810"/>
    <w:rsid w:val="001C1891"/>
    <w:rsid w:val="001C191C"/>
    <w:rsid w:val="001C1921"/>
    <w:rsid w:val="001C1933"/>
    <w:rsid w:val="001C1937"/>
    <w:rsid w:val="001C195C"/>
    <w:rsid w:val="001C1A9B"/>
    <w:rsid w:val="001C1A9F"/>
    <w:rsid w:val="001C1ABA"/>
    <w:rsid w:val="001C1B29"/>
    <w:rsid w:val="001C1B36"/>
    <w:rsid w:val="001C1B78"/>
    <w:rsid w:val="001C1B84"/>
    <w:rsid w:val="001C1C7A"/>
    <w:rsid w:val="001C1CB4"/>
    <w:rsid w:val="001C1CE1"/>
    <w:rsid w:val="001C1D0F"/>
    <w:rsid w:val="001C1D14"/>
    <w:rsid w:val="001C1D83"/>
    <w:rsid w:val="001C1DD6"/>
    <w:rsid w:val="001C1DE8"/>
    <w:rsid w:val="001C1E1C"/>
    <w:rsid w:val="001C1E32"/>
    <w:rsid w:val="001C1EDA"/>
    <w:rsid w:val="001C1EFC"/>
    <w:rsid w:val="001C1F04"/>
    <w:rsid w:val="001C1F09"/>
    <w:rsid w:val="001C1F25"/>
    <w:rsid w:val="001C1FC1"/>
    <w:rsid w:val="001C1FCF"/>
    <w:rsid w:val="001C200F"/>
    <w:rsid w:val="001C2034"/>
    <w:rsid w:val="001C2048"/>
    <w:rsid w:val="001C205A"/>
    <w:rsid w:val="001C209D"/>
    <w:rsid w:val="001C20F2"/>
    <w:rsid w:val="001C2116"/>
    <w:rsid w:val="001C217F"/>
    <w:rsid w:val="001C223B"/>
    <w:rsid w:val="001C22B2"/>
    <w:rsid w:val="001C234D"/>
    <w:rsid w:val="001C2359"/>
    <w:rsid w:val="001C235A"/>
    <w:rsid w:val="001C236F"/>
    <w:rsid w:val="001C2376"/>
    <w:rsid w:val="001C23AE"/>
    <w:rsid w:val="001C23BE"/>
    <w:rsid w:val="001C2407"/>
    <w:rsid w:val="001C241E"/>
    <w:rsid w:val="001C2428"/>
    <w:rsid w:val="001C244A"/>
    <w:rsid w:val="001C24B9"/>
    <w:rsid w:val="001C2503"/>
    <w:rsid w:val="001C257C"/>
    <w:rsid w:val="001C25A1"/>
    <w:rsid w:val="001C25CE"/>
    <w:rsid w:val="001C25FC"/>
    <w:rsid w:val="001C2667"/>
    <w:rsid w:val="001C2688"/>
    <w:rsid w:val="001C269B"/>
    <w:rsid w:val="001C26A6"/>
    <w:rsid w:val="001C26CD"/>
    <w:rsid w:val="001C274B"/>
    <w:rsid w:val="001C276E"/>
    <w:rsid w:val="001C278C"/>
    <w:rsid w:val="001C279D"/>
    <w:rsid w:val="001C27CB"/>
    <w:rsid w:val="001C27CE"/>
    <w:rsid w:val="001C27D1"/>
    <w:rsid w:val="001C27E2"/>
    <w:rsid w:val="001C27EE"/>
    <w:rsid w:val="001C2814"/>
    <w:rsid w:val="001C282D"/>
    <w:rsid w:val="001C2851"/>
    <w:rsid w:val="001C2975"/>
    <w:rsid w:val="001C29A9"/>
    <w:rsid w:val="001C29DF"/>
    <w:rsid w:val="001C2A05"/>
    <w:rsid w:val="001C2A1E"/>
    <w:rsid w:val="001C2A8C"/>
    <w:rsid w:val="001C2AC5"/>
    <w:rsid w:val="001C2ADB"/>
    <w:rsid w:val="001C2B28"/>
    <w:rsid w:val="001C2C4A"/>
    <w:rsid w:val="001C2C4F"/>
    <w:rsid w:val="001C2C60"/>
    <w:rsid w:val="001C2C68"/>
    <w:rsid w:val="001C2C87"/>
    <w:rsid w:val="001C2D70"/>
    <w:rsid w:val="001C2DA7"/>
    <w:rsid w:val="001C2DC3"/>
    <w:rsid w:val="001C2DC7"/>
    <w:rsid w:val="001C2E15"/>
    <w:rsid w:val="001C2E50"/>
    <w:rsid w:val="001C2E67"/>
    <w:rsid w:val="001C2F55"/>
    <w:rsid w:val="001C2F6C"/>
    <w:rsid w:val="001C2F77"/>
    <w:rsid w:val="001C2F9A"/>
    <w:rsid w:val="001C2FCA"/>
    <w:rsid w:val="001C306B"/>
    <w:rsid w:val="001C3083"/>
    <w:rsid w:val="001C30A7"/>
    <w:rsid w:val="001C30D3"/>
    <w:rsid w:val="001C30E2"/>
    <w:rsid w:val="001C3121"/>
    <w:rsid w:val="001C3134"/>
    <w:rsid w:val="001C31D0"/>
    <w:rsid w:val="001C3209"/>
    <w:rsid w:val="001C3229"/>
    <w:rsid w:val="001C3262"/>
    <w:rsid w:val="001C3393"/>
    <w:rsid w:val="001C346D"/>
    <w:rsid w:val="001C34BA"/>
    <w:rsid w:val="001C34D9"/>
    <w:rsid w:val="001C34E4"/>
    <w:rsid w:val="001C350C"/>
    <w:rsid w:val="001C351B"/>
    <w:rsid w:val="001C3528"/>
    <w:rsid w:val="001C3556"/>
    <w:rsid w:val="001C358D"/>
    <w:rsid w:val="001C3609"/>
    <w:rsid w:val="001C36A8"/>
    <w:rsid w:val="001C3717"/>
    <w:rsid w:val="001C371A"/>
    <w:rsid w:val="001C3742"/>
    <w:rsid w:val="001C374E"/>
    <w:rsid w:val="001C374F"/>
    <w:rsid w:val="001C37B5"/>
    <w:rsid w:val="001C380E"/>
    <w:rsid w:val="001C3853"/>
    <w:rsid w:val="001C3859"/>
    <w:rsid w:val="001C3881"/>
    <w:rsid w:val="001C390E"/>
    <w:rsid w:val="001C3999"/>
    <w:rsid w:val="001C39E4"/>
    <w:rsid w:val="001C3A27"/>
    <w:rsid w:val="001C3A28"/>
    <w:rsid w:val="001C3A7B"/>
    <w:rsid w:val="001C3AAE"/>
    <w:rsid w:val="001C3AEE"/>
    <w:rsid w:val="001C3AF3"/>
    <w:rsid w:val="001C3BAB"/>
    <w:rsid w:val="001C3BB7"/>
    <w:rsid w:val="001C3BC8"/>
    <w:rsid w:val="001C3BFE"/>
    <w:rsid w:val="001C3CF5"/>
    <w:rsid w:val="001C3CF9"/>
    <w:rsid w:val="001C3D20"/>
    <w:rsid w:val="001C3D3A"/>
    <w:rsid w:val="001C3D63"/>
    <w:rsid w:val="001C3D70"/>
    <w:rsid w:val="001C3D86"/>
    <w:rsid w:val="001C3D9E"/>
    <w:rsid w:val="001C3DE9"/>
    <w:rsid w:val="001C3E26"/>
    <w:rsid w:val="001C3E2F"/>
    <w:rsid w:val="001C3E48"/>
    <w:rsid w:val="001C3EC2"/>
    <w:rsid w:val="001C3ED6"/>
    <w:rsid w:val="001C3EFE"/>
    <w:rsid w:val="001C3F71"/>
    <w:rsid w:val="001C3F7A"/>
    <w:rsid w:val="001C4042"/>
    <w:rsid w:val="001C40AE"/>
    <w:rsid w:val="001C40E5"/>
    <w:rsid w:val="001C4109"/>
    <w:rsid w:val="001C410E"/>
    <w:rsid w:val="001C4154"/>
    <w:rsid w:val="001C416A"/>
    <w:rsid w:val="001C416B"/>
    <w:rsid w:val="001C4178"/>
    <w:rsid w:val="001C4185"/>
    <w:rsid w:val="001C419B"/>
    <w:rsid w:val="001C41C4"/>
    <w:rsid w:val="001C4248"/>
    <w:rsid w:val="001C4259"/>
    <w:rsid w:val="001C4266"/>
    <w:rsid w:val="001C426C"/>
    <w:rsid w:val="001C4283"/>
    <w:rsid w:val="001C42BE"/>
    <w:rsid w:val="001C42E4"/>
    <w:rsid w:val="001C4312"/>
    <w:rsid w:val="001C4342"/>
    <w:rsid w:val="001C43A5"/>
    <w:rsid w:val="001C43BF"/>
    <w:rsid w:val="001C43E3"/>
    <w:rsid w:val="001C441A"/>
    <w:rsid w:val="001C4449"/>
    <w:rsid w:val="001C444D"/>
    <w:rsid w:val="001C4493"/>
    <w:rsid w:val="001C44D0"/>
    <w:rsid w:val="001C44F5"/>
    <w:rsid w:val="001C45AD"/>
    <w:rsid w:val="001C4643"/>
    <w:rsid w:val="001C465C"/>
    <w:rsid w:val="001C466F"/>
    <w:rsid w:val="001C4696"/>
    <w:rsid w:val="001C46BB"/>
    <w:rsid w:val="001C46E8"/>
    <w:rsid w:val="001C4745"/>
    <w:rsid w:val="001C47AB"/>
    <w:rsid w:val="001C47F1"/>
    <w:rsid w:val="001C4833"/>
    <w:rsid w:val="001C48EB"/>
    <w:rsid w:val="001C4968"/>
    <w:rsid w:val="001C498D"/>
    <w:rsid w:val="001C4993"/>
    <w:rsid w:val="001C499A"/>
    <w:rsid w:val="001C49AB"/>
    <w:rsid w:val="001C49AD"/>
    <w:rsid w:val="001C49B0"/>
    <w:rsid w:val="001C49D5"/>
    <w:rsid w:val="001C4A55"/>
    <w:rsid w:val="001C4AB7"/>
    <w:rsid w:val="001C4B55"/>
    <w:rsid w:val="001C4B68"/>
    <w:rsid w:val="001C4B69"/>
    <w:rsid w:val="001C4B6A"/>
    <w:rsid w:val="001C4B95"/>
    <w:rsid w:val="001C4BE3"/>
    <w:rsid w:val="001C4C11"/>
    <w:rsid w:val="001C4C43"/>
    <w:rsid w:val="001C4C5A"/>
    <w:rsid w:val="001C4C93"/>
    <w:rsid w:val="001C4CBB"/>
    <w:rsid w:val="001C4D3B"/>
    <w:rsid w:val="001C4D44"/>
    <w:rsid w:val="001C4D90"/>
    <w:rsid w:val="001C4D93"/>
    <w:rsid w:val="001C4D97"/>
    <w:rsid w:val="001C4DDE"/>
    <w:rsid w:val="001C4E00"/>
    <w:rsid w:val="001C4E06"/>
    <w:rsid w:val="001C4E47"/>
    <w:rsid w:val="001C4E78"/>
    <w:rsid w:val="001C4E7D"/>
    <w:rsid w:val="001C4E80"/>
    <w:rsid w:val="001C4E93"/>
    <w:rsid w:val="001C4E95"/>
    <w:rsid w:val="001C4EB9"/>
    <w:rsid w:val="001C4F19"/>
    <w:rsid w:val="001C4F2A"/>
    <w:rsid w:val="001C4F3B"/>
    <w:rsid w:val="001C4F65"/>
    <w:rsid w:val="001C4F6B"/>
    <w:rsid w:val="001C4F88"/>
    <w:rsid w:val="001C4FCE"/>
    <w:rsid w:val="001C505C"/>
    <w:rsid w:val="001C50D7"/>
    <w:rsid w:val="001C50D8"/>
    <w:rsid w:val="001C50E3"/>
    <w:rsid w:val="001C50E6"/>
    <w:rsid w:val="001C5120"/>
    <w:rsid w:val="001C515D"/>
    <w:rsid w:val="001C517F"/>
    <w:rsid w:val="001C51F0"/>
    <w:rsid w:val="001C51F8"/>
    <w:rsid w:val="001C525E"/>
    <w:rsid w:val="001C5280"/>
    <w:rsid w:val="001C52AD"/>
    <w:rsid w:val="001C52CB"/>
    <w:rsid w:val="001C52D0"/>
    <w:rsid w:val="001C533E"/>
    <w:rsid w:val="001C53A3"/>
    <w:rsid w:val="001C53DC"/>
    <w:rsid w:val="001C5436"/>
    <w:rsid w:val="001C5471"/>
    <w:rsid w:val="001C549F"/>
    <w:rsid w:val="001C54EF"/>
    <w:rsid w:val="001C5556"/>
    <w:rsid w:val="001C55F3"/>
    <w:rsid w:val="001C560E"/>
    <w:rsid w:val="001C564D"/>
    <w:rsid w:val="001C5662"/>
    <w:rsid w:val="001C5678"/>
    <w:rsid w:val="001C5685"/>
    <w:rsid w:val="001C5697"/>
    <w:rsid w:val="001C56AE"/>
    <w:rsid w:val="001C5765"/>
    <w:rsid w:val="001C57E0"/>
    <w:rsid w:val="001C584B"/>
    <w:rsid w:val="001C586C"/>
    <w:rsid w:val="001C587C"/>
    <w:rsid w:val="001C58F1"/>
    <w:rsid w:val="001C58F9"/>
    <w:rsid w:val="001C5901"/>
    <w:rsid w:val="001C592E"/>
    <w:rsid w:val="001C5964"/>
    <w:rsid w:val="001C5974"/>
    <w:rsid w:val="001C5990"/>
    <w:rsid w:val="001C5996"/>
    <w:rsid w:val="001C59C7"/>
    <w:rsid w:val="001C59E8"/>
    <w:rsid w:val="001C5A2D"/>
    <w:rsid w:val="001C5A2F"/>
    <w:rsid w:val="001C5A48"/>
    <w:rsid w:val="001C5A5D"/>
    <w:rsid w:val="001C5A69"/>
    <w:rsid w:val="001C5A90"/>
    <w:rsid w:val="001C5AD7"/>
    <w:rsid w:val="001C5B5D"/>
    <w:rsid w:val="001C5BD2"/>
    <w:rsid w:val="001C5C23"/>
    <w:rsid w:val="001C5C2E"/>
    <w:rsid w:val="001C5CE8"/>
    <w:rsid w:val="001C5CFE"/>
    <w:rsid w:val="001C5D91"/>
    <w:rsid w:val="001C5DA0"/>
    <w:rsid w:val="001C5E3B"/>
    <w:rsid w:val="001C5E80"/>
    <w:rsid w:val="001C5F15"/>
    <w:rsid w:val="001C5F75"/>
    <w:rsid w:val="001C5FCE"/>
    <w:rsid w:val="001C5FF1"/>
    <w:rsid w:val="001C5FF8"/>
    <w:rsid w:val="001C600C"/>
    <w:rsid w:val="001C6047"/>
    <w:rsid w:val="001C6048"/>
    <w:rsid w:val="001C6079"/>
    <w:rsid w:val="001C6127"/>
    <w:rsid w:val="001C614F"/>
    <w:rsid w:val="001C6172"/>
    <w:rsid w:val="001C6193"/>
    <w:rsid w:val="001C61BD"/>
    <w:rsid w:val="001C61C6"/>
    <w:rsid w:val="001C61D2"/>
    <w:rsid w:val="001C6203"/>
    <w:rsid w:val="001C620E"/>
    <w:rsid w:val="001C62A7"/>
    <w:rsid w:val="001C62AA"/>
    <w:rsid w:val="001C62E6"/>
    <w:rsid w:val="001C62F2"/>
    <w:rsid w:val="001C635A"/>
    <w:rsid w:val="001C6461"/>
    <w:rsid w:val="001C64BC"/>
    <w:rsid w:val="001C64D7"/>
    <w:rsid w:val="001C64FD"/>
    <w:rsid w:val="001C655E"/>
    <w:rsid w:val="001C6565"/>
    <w:rsid w:val="001C6582"/>
    <w:rsid w:val="001C65A8"/>
    <w:rsid w:val="001C65C5"/>
    <w:rsid w:val="001C65F5"/>
    <w:rsid w:val="001C6646"/>
    <w:rsid w:val="001C66B5"/>
    <w:rsid w:val="001C66CC"/>
    <w:rsid w:val="001C66DD"/>
    <w:rsid w:val="001C66E9"/>
    <w:rsid w:val="001C6749"/>
    <w:rsid w:val="001C679E"/>
    <w:rsid w:val="001C67C5"/>
    <w:rsid w:val="001C681B"/>
    <w:rsid w:val="001C6865"/>
    <w:rsid w:val="001C6875"/>
    <w:rsid w:val="001C68B5"/>
    <w:rsid w:val="001C68F9"/>
    <w:rsid w:val="001C691C"/>
    <w:rsid w:val="001C6923"/>
    <w:rsid w:val="001C6940"/>
    <w:rsid w:val="001C695D"/>
    <w:rsid w:val="001C696C"/>
    <w:rsid w:val="001C69AF"/>
    <w:rsid w:val="001C69B0"/>
    <w:rsid w:val="001C6A14"/>
    <w:rsid w:val="001C6A24"/>
    <w:rsid w:val="001C6A29"/>
    <w:rsid w:val="001C6A87"/>
    <w:rsid w:val="001C6A9A"/>
    <w:rsid w:val="001C6AC4"/>
    <w:rsid w:val="001C6ACE"/>
    <w:rsid w:val="001C6AEA"/>
    <w:rsid w:val="001C6B2E"/>
    <w:rsid w:val="001C6BC4"/>
    <w:rsid w:val="001C6D76"/>
    <w:rsid w:val="001C6D83"/>
    <w:rsid w:val="001C6DCA"/>
    <w:rsid w:val="001C6DE5"/>
    <w:rsid w:val="001C6E4F"/>
    <w:rsid w:val="001C6E8A"/>
    <w:rsid w:val="001C6F17"/>
    <w:rsid w:val="001C6F78"/>
    <w:rsid w:val="001C6F8D"/>
    <w:rsid w:val="001C6FA5"/>
    <w:rsid w:val="001C7016"/>
    <w:rsid w:val="001C7025"/>
    <w:rsid w:val="001C704E"/>
    <w:rsid w:val="001C7053"/>
    <w:rsid w:val="001C706E"/>
    <w:rsid w:val="001C70A3"/>
    <w:rsid w:val="001C70C9"/>
    <w:rsid w:val="001C70E2"/>
    <w:rsid w:val="001C710C"/>
    <w:rsid w:val="001C7154"/>
    <w:rsid w:val="001C7171"/>
    <w:rsid w:val="001C719E"/>
    <w:rsid w:val="001C71A2"/>
    <w:rsid w:val="001C71D2"/>
    <w:rsid w:val="001C71DF"/>
    <w:rsid w:val="001C7200"/>
    <w:rsid w:val="001C7261"/>
    <w:rsid w:val="001C7265"/>
    <w:rsid w:val="001C7272"/>
    <w:rsid w:val="001C72A5"/>
    <w:rsid w:val="001C72FF"/>
    <w:rsid w:val="001C7380"/>
    <w:rsid w:val="001C7384"/>
    <w:rsid w:val="001C739C"/>
    <w:rsid w:val="001C73A4"/>
    <w:rsid w:val="001C73BF"/>
    <w:rsid w:val="001C73D0"/>
    <w:rsid w:val="001C73EA"/>
    <w:rsid w:val="001C73EB"/>
    <w:rsid w:val="001C7402"/>
    <w:rsid w:val="001C7451"/>
    <w:rsid w:val="001C74CD"/>
    <w:rsid w:val="001C74E8"/>
    <w:rsid w:val="001C7532"/>
    <w:rsid w:val="001C75CA"/>
    <w:rsid w:val="001C75FD"/>
    <w:rsid w:val="001C772F"/>
    <w:rsid w:val="001C77FB"/>
    <w:rsid w:val="001C7806"/>
    <w:rsid w:val="001C783E"/>
    <w:rsid w:val="001C786C"/>
    <w:rsid w:val="001C78F3"/>
    <w:rsid w:val="001C7902"/>
    <w:rsid w:val="001C792A"/>
    <w:rsid w:val="001C7952"/>
    <w:rsid w:val="001C79A3"/>
    <w:rsid w:val="001C79E2"/>
    <w:rsid w:val="001C7A6A"/>
    <w:rsid w:val="001C7AAC"/>
    <w:rsid w:val="001C7AC2"/>
    <w:rsid w:val="001C7B0F"/>
    <w:rsid w:val="001C7B5F"/>
    <w:rsid w:val="001C7BA8"/>
    <w:rsid w:val="001C7C05"/>
    <w:rsid w:val="001C7C7B"/>
    <w:rsid w:val="001C7CD2"/>
    <w:rsid w:val="001C7CD4"/>
    <w:rsid w:val="001C7CE8"/>
    <w:rsid w:val="001C7D0F"/>
    <w:rsid w:val="001C7D22"/>
    <w:rsid w:val="001C7D28"/>
    <w:rsid w:val="001C7DBA"/>
    <w:rsid w:val="001C7DC4"/>
    <w:rsid w:val="001C7E2F"/>
    <w:rsid w:val="001C7EA4"/>
    <w:rsid w:val="001C7ED4"/>
    <w:rsid w:val="001C7EE7"/>
    <w:rsid w:val="001C7F36"/>
    <w:rsid w:val="001C7FF1"/>
    <w:rsid w:val="001D0048"/>
    <w:rsid w:val="001D004D"/>
    <w:rsid w:val="001D005D"/>
    <w:rsid w:val="001D005E"/>
    <w:rsid w:val="001D0106"/>
    <w:rsid w:val="001D015C"/>
    <w:rsid w:val="001D0166"/>
    <w:rsid w:val="001D01C3"/>
    <w:rsid w:val="001D01C4"/>
    <w:rsid w:val="001D01E4"/>
    <w:rsid w:val="001D0243"/>
    <w:rsid w:val="001D0277"/>
    <w:rsid w:val="001D027E"/>
    <w:rsid w:val="001D02A9"/>
    <w:rsid w:val="001D02F3"/>
    <w:rsid w:val="001D02FE"/>
    <w:rsid w:val="001D0311"/>
    <w:rsid w:val="001D031A"/>
    <w:rsid w:val="001D031F"/>
    <w:rsid w:val="001D0328"/>
    <w:rsid w:val="001D0334"/>
    <w:rsid w:val="001D034B"/>
    <w:rsid w:val="001D03AC"/>
    <w:rsid w:val="001D040C"/>
    <w:rsid w:val="001D0439"/>
    <w:rsid w:val="001D0462"/>
    <w:rsid w:val="001D0475"/>
    <w:rsid w:val="001D0496"/>
    <w:rsid w:val="001D0498"/>
    <w:rsid w:val="001D04BA"/>
    <w:rsid w:val="001D04BE"/>
    <w:rsid w:val="001D04C7"/>
    <w:rsid w:val="001D04E2"/>
    <w:rsid w:val="001D0501"/>
    <w:rsid w:val="001D0516"/>
    <w:rsid w:val="001D0580"/>
    <w:rsid w:val="001D05B9"/>
    <w:rsid w:val="001D05DD"/>
    <w:rsid w:val="001D05F9"/>
    <w:rsid w:val="001D060E"/>
    <w:rsid w:val="001D0645"/>
    <w:rsid w:val="001D066F"/>
    <w:rsid w:val="001D0693"/>
    <w:rsid w:val="001D0696"/>
    <w:rsid w:val="001D069D"/>
    <w:rsid w:val="001D06C2"/>
    <w:rsid w:val="001D06E0"/>
    <w:rsid w:val="001D07E4"/>
    <w:rsid w:val="001D07EC"/>
    <w:rsid w:val="001D083E"/>
    <w:rsid w:val="001D0868"/>
    <w:rsid w:val="001D0879"/>
    <w:rsid w:val="001D0880"/>
    <w:rsid w:val="001D08D4"/>
    <w:rsid w:val="001D08D5"/>
    <w:rsid w:val="001D0927"/>
    <w:rsid w:val="001D0945"/>
    <w:rsid w:val="001D0972"/>
    <w:rsid w:val="001D0A57"/>
    <w:rsid w:val="001D0AA0"/>
    <w:rsid w:val="001D0AF4"/>
    <w:rsid w:val="001D0B6F"/>
    <w:rsid w:val="001D0B7B"/>
    <w:rsid w:val="001D0BAE"/>
    <w:rsid w:val="001D0BBE"/>
    <w:rsid w:val="001D0C4D"/>
    <w:rsid w:val="001D0C53"/>
    <w:rsid w:val="001D0C9F"/>
    <w:rsid w:val="001D0CA9"/>
    <w:rsid w:val="001D0CAF"/>
    <w:rsid w:val="001D0D17"/>
    <w:rsid w:val="001D0D2A"/>
    <w:rsid w:val="001D0D37"/>
    <w:rsid w:val="001D0DC9"/>
    <w:rsid w:val="001D0DD0"/>
    <w:rsid w:val="001D0DF2"/>
    <w:rsid w:val="001D0E75"/>
    <w:rsid w:val="001D0EA0"/>
    <w:rsid w:val="001D0EED"/>
    <w:rsid w:val="001D0F03"/>
    <w:rsid w:val="001D0F65"/>
    <w:rsid w:val="001D0F84"/>
    <w:rsid w:val="001D0FA5"/>
    <w:rsid w:val="001D0FEC"/>
    <w:rsid w:val="001D1004"/>
    <w:rsid w:val="001D100C"/>
    <w:rsid w:val="001D1052"/>
    <w:rsid w:val="001D105E"/>
    <w:rsid w:val="001D106A"/>
    <w:rsid w:val="001D10AF"/>
    <w:rsid w:val="001D10D0"/>
    <w:rsid w:val="001D1119"/>
    <w:rsid w:val="001D1142"/>
    <w:rsid w:val="001D1159"/>
    <w:rsid w:val="001D11CA"/>
    <w:rsid w:val="001D128F"/>
    <w:rsid w:val="001D1291"/>
    <w:rsid w:val="001D12AF"/>
    <w:rsid w:val="001D12BD"/>
    <w:rsid w:val="001D12DE"/>
    <w:rsid w:val="001D12FE"/>
    <w:rsid w:val="001D1300"/>
    <w:rsid w:val="001D130B"/>
    <w:rsid w:val="001D1371"/>
    <w:rsid w:val="001D1397"/>
    <w:rsid w:val="001D13A4"/>
    <w:rsid w:val="001D13AE"/>
    <w:rsid w:val="001D13D7"/>
    <w:rsid w:val="001D13F4"/>
    <w:rsid w:val="001D1415"/>
    <w:rsid w:val="001D1463"/>
    <w:rsid w:val="001D1475"/>
    <w:rsid w:val="001D148A"/>
    <w:rsid w:val="001D1545"/>
    <w:rsid w:val="001D15B6"/>
    <w:rsid w:val="001D1605"/>
    <w:rsid w:val="001D1606"/>
    <w:rsid w:val="001D164C"/>
    <w:rsid w:val="001D16A2"/>
    <w:rsid w:val="001D16DC"/>
    <w:rsid w:val="001D17D6"/>
    <w:rsid w:val="001D17DE"/>
    <w:rsid w:val="001D184D"/>
    <w:rsid w:val="001D1868"/>
    <w:rsid w:val="001D18E2"/>
    <w:rsid w:val="001D18F5"/>
    <w:rsid w:val="001D1923"/>
    <w:rsid w:val="001D192C"/>
    <w:rsid w:val="001D194C"/>
    <w:rsid w:val="001D195D"/>
    <w:rsid w:val="001D1966"/>
    <w:rsid w:val="001D1974"/>
    <w:rsid w:val="001D19C4"/>
    <w:rsid w:val="001D19CF"/>
    <w:rsid w:val="001D1A0F"/>
    <w:rsid w:val="001D1A1A"/>
    <w:rsid w:val="001D1A58"/>
    <w:rsid w:val="001D1AAC"/>
    <w:rsid w:val="001D1AEA"/>
    <w:rsid w:val="001D1AF4"/>
    <w:rsid w:val="001D1B79"/>
    <w:rsid w:val="001D1BFA"/>
    <w:rsid w:val="001D1C02"/>
    <w:rsid w:val="001D1C29"/>
    <w:rsid w:val="001D1C33"/>
    <w:rsid w:val="001D1CB9"/>
    <w:rsid w:val="001D1CC3"/>
    <w:rsid w:val="001D1D67"/>
    <w:rsid w:val="001D1D87"/>
    <w:rsid w:val="001D1D89"/>
    <w:rsid w:val="001D1DFD"/>
    <w:rsid w:val="001D1E52"/>
    <w:rsid w:val="001D1E6B"/>
    <w:rsid w:val="001D1E7E"/>
    <w:rsid w:val="001D1EAE"/>
    <w:rsid w:val="001D1EB1"/>
    <w:rsid w:val="001D1FCC"/>
    <w:rsid w:val="001D2015"/>
    <w:rsid w:val="001D2071"/>
    <w:rsid w:val="001D20CC"/>
    <w:rsid w:val="001D20DA"/>
    <w:rsid w:val="001D20FF"/>
    <w:rsid w:val="001D2122"/>
    <w:rsid w:val="001D212A"/>
    <w:rsid w:val="001D213F"/>
    <w:rsid w:val="001D21AC"/>
    <w:rsid w:val="001D2230"/>
    <w:rsid w:val="001D2232"/>
    <w:rsid w:val="001D22E6"/>
    <w:rsid w:val="001D23B8"/>
    <w:rsid w:val="001D2415"/>
    <w:rsid w:val="001D247C"/>
    <w:rsid w:val="001D2496"/>
    <w:rsid w:val="001D24EE"/>
    <w:rsid w:val="001D2515"/>
    <w:rsid w:val="001D260F"/>
    <w:rsid w:val="001D2615"/>
    <w:rsid w:val="001D268F"/>
    <w:rsid w:val="001D26E5"/>
    <w:rsid w:val="001D2731"/>
    <w:rsid w:val="001D273D"/>
    <w:rsid w:val="001D2781"/>
    <w:rsid w:val="001D278F"/>
    <w:rsid w:val="001D27CF"/>
    <w:rsid w:val="001D2835"/>
    <w:rsid w:val="001D285E"/>
    <w:rsid w:val="001D288F"/>
    <w:rsid w:val="001D28AC"/>
    <w:rsid w:val="001D28F4"/>
    <w:rsid w:val="001D2973"/>
    <w:rsid w:val="001D2A70"/>
    <w:rsid w:val="001D2B12"/>
    <w:rsid w:val="001D2B96"/>
    <w:rsid w:val="001D2BA6"/>
    <w:rsid w:val="001D2BEC"/>
    <w:rsid w:val="001D2C57"/>
    <w:rsid w:val="001D2C5F"/>
    <w:rsid w:val="001D2CD6"/>
    <w:rsid w:val="001D2CDE"/>
    <w:rsid w:val="001D2D4B"/>
    <w:rsid w:val="001D2D9C"/>
    <w:rsid w:val="001D2DC5"/>
    <w:rsid w:val="001D2E47"/>
    <w:rsid w:val="001D2E52"/>
    <w:rsid w:val="001D2E57"/>
    <w:rsid w:val="001D2E5B"/>
    <w:rsid w:val="001D2EC8"/>
    <w:rsid w:val="001D2EF2"/>
    <w:rsid w:val="001D2EF3"/>
    <w:rsid w:val="001D2F17"/>
    <w:rsid w:val="001D2F28"/>
    <w:rsid w:val="001D2F2A"/>
    <w:rsid w:val="001D2F8C"/>
    <w:rsid w:val="001D2FFE"/>
    <w:rsid w:val="001D30A0"/>
    <w:rsid w:val="001D30CA"/>
    <w:rsid w:val="001D30E1"/>
    <w:rsid w:val="001D30F3"/>
    <w:rsid w:val="001D315C"/>
    <w:rsid w:val="001D315F"/>
    <w:rsid w:val="001D3188"/>
    <w:rsid w:val="001D3251"/>
    <w:rsid w:val="001D3266"/>
    <w:rsid w:val="001D3292"/>
    <w:rsid w:val="001D3296"/>
    <w:rsid w:val="001D329C"/>
    <w:rsid w:val="001D32B5"/>
    <w:rsid w:val="001D32BD"/>
    <w:rsid w:val="001D32BF"/>
    <w:rsid w:val="001D32E9"/>
    <w:rsid w:val="001D3326"/>
    <w:rsid w:val="001D3367"/>
    <w:rsid w:val="001D33BD"/>
    <w:rsid w:val="001D33D3"/>
    <w:rsid w:val="001D33D7"/>
    <w:rsid w:val="001D33E1"/>
    <w:rsid w:val="001D33F9"/>
    <w:rsid w:val="001D3404"/>
    <w:rsid w:val="001D3455"/>
    <w:rsid w:val="001D345D"/>
    <w:rsid w:val="001D345F"/>
    <w:rsid w:val="001D3595"/>
    <w:rsid w:val="001D366F"/>
    <w:rsid w:val="001D3684"/>
    <w:rsid w:val="001D36E0"/>
    <w:rsid w:val="001D3704"/>
    <w:rsid w:val="001D3722"/>
    <w:rsid w:val="001D3733"/>
    <w:rsid w:val="001D37A6"/>
    <w:rsid w:val="001D37F4"/>
    <w:rsid w:val="001D3812"/>
    <w:rsid w:val="001D381F"/>
    <w:rsid w:val="001D387E"/>
    <w:rsid w:val="001D387F"/>
    <w:rsid w:val="001D38DE"/>
    <w:rsid w:val="001D38F3"/>
    <w:rsid w:val="001D3954"/>
    <w:rsid w:val="001D39D3"/>
    <w:rsid w:val="001D3A2A"/>
    <w:rsid w:val="001D3ACB"/>
    <w:rsid w:val="001D3AD4"/>
    <w:rsid w:val="001D3AE1"/>
    <w:rsid w:val="001D3AF6"/>
    <w:rsid w:val="001D3BC0"/>
    <w:rsid w:val="001D3BEB"/>
    <w:rsid w:val="001D3C03"/>
    <w:rsid w:val="001D3C67"/>
    <w:rsid w:val="001D3C9B"/>
    <w:rsid w:val="001D3CB0"/>
    <w:rsid w:val="001D3DD3"/>
    <w:rsid w:val="001D3DDA"/>
    <w:rsid w:val="001D3DE6"/>
    <w:rsid w:val="001D3E1E"/>
    <w:rsid w:val="001D3E42"/>
    <w:rsid w:val="001D3E95"/>
    <w:rsid w:val="001D3EB7"/>
    <w:rsid w:val="001D3EF7"/>
    <w:rsid w:val="001D3F31"/>
    <w:rsid w:val="001D3F3C"/>
    <w:rsid w:val="001D3F52"/>
    <w:rsid w:val="001D3F59"/>
    <w:rsid w:val="001D3F78"/>
    <w:rsid w:val="001D3F7A"/>
    <w:rsid w:val="001D3F98"/>
    <w:rsid w:val="001D3F99"/>
    <w:rsid w:val="001D3FDB"/>
    <w:rsid w:val="001D4025"/>
    <w:rsid w:val="001D40B3"/>
    <w:rsid w:val="001D40F6"/>
    <w:rsid w:val="001D40F7"/>
    <w:rsid w:val="001D4112"/>
    <w:rsid w:val="001D418E"/>
    <w:rsid w:val="001D41A7"/>
    <w:rsid w:val="001D4200"/>
    <w:rsid w:val="001D424C"/>
    <w:rsid w:val="001D427B"/>
    <w:rsid w:val="001D42AD"/>
    <w:rsid w:val="001D42C0"/>
    <w:rsid w:val="001D42C2"/>
    <w:rsid w:val="001D432A"/>
    <w:rsid w:val="001D439F"/>
    <w:rsid w:val="001D43EB"/>
    <w:rsid w:val="001D43EE"/>
    <w:rsid w:val="001D4403"/>
    <w:rsid w:val="001D4433"/>
    <w:rsid w:val="001D4449"/>
    <w:rsid w:val="001D444A"/>
    <w:rsid w:val="001D4482"/>
    <w:rsid w:val="001D44D5"/>
    <w:rsid w:val="001D44E2"/>
    <w:rsid w:val="001D4544"/>
    <w:rsid w:val="001D4565"/>
    <w:rsid w:val="001D4589"/>
    <w:rsid w:val="001D4596"/>
    <w:rsid w:val="001D462F"/>
    <w:rsid w:val="001D4662"/>
    <w:rsid w:val="001D4731"/>
    <w:rsid w:val="001D475B"/>
    <w:rsid w:val="001D4793"/>
    <w:rsid w:val="001D47AE"/>
    <w:rsid w:val="001D47BC"/>
    <w:rsid w:val="001D47C9"/>
    <w:rsid w:val="001D4856"/>
    <w:rsid w:val="001D4881"/>
    <w:rsid w:val="001D48F3"/>
    <w:rsid w:val="001D4911"/>
    <w:rsid w:val="001D491E"/>
    <w:rsid w:val="001D4953"/>
    <w:rsid w:val="001D4959"/>
    <w:rsid w:val="001D4996"/>
    <w:rsid w:val="001D49AB"/>
    <w:rsid w:val="001D49B5"/>
    <w:rsid w:val="001D49C4"/>
    <w:rsid w:val="001D49CC"/>
    <w:rsid w:val="001D49E2"/>
    <w:rsid w:val="001D4A0F"/>
    <w:rsid w:val="001D4A2B"/>
    <w:rsid w:val="001D4A8C"/>
    <w:rsid w:val="001D4AA0"/>
    <w:rsid w:val="001D4AA5"/>
    <w:rsid w:val="001D4AAA"/>
    <w:rsid w:val="001D4ACC"/>
    <w:rsid w:val="001D4B45"/>
    <w:rsid w:val="001D4B56"/>
    <w:rsid w:val="001D4B86"/>
    <w:rsid w:val="001D4BFF"/>
    <w:rsid w:val="001D4C54"/>
    <w:rsid w:val="001D4C55"/>
    <w:rsid w:val="001D4C5C"/>
    <w:rsid w:val="001D4CF3"/>
    <w:rsid w:val="001D4D02"/>
    <w:rsid w:val="001D4D18"/>
    <w:rsid w:val="001D4D3C"/>
    <w:rsid w:val="001D4D58"/>
    <w:rsid w:val="001D4D7E"/>
    <w:rsid w:val="001D4DA9"/>
    <w:rsid w:val="001D4DDC"/>
    <w:rsid w:val="001D4DDE"/>
    <w:rsid w:val="001D4DF6"/>
    <w:rsid w:val="001D4E60"/>
    <w:rsid w:val="001D4EAA"/>
    <w:rsid w:val="001D4EC4"/>
    <w:rsid w:val="001D4EEB"/>
    <w:rsid w:val="001D4EFB"/>
    <w:rsid w:val="001D4FA5"/>
    <w:rsid w:val="001D4FA6"/>
    <w:rsid w:val="001D4FD2"/>
    <w:rsid w:val="001D5065"/>
    <w:rsid w:val="001D50AD"/>
    <w:rsid w:val="001D514E"/>
    <w:rsid w:val="001D5151"/>
    <w:rsid w:val="001D51A6"/>
    <w:rsid w:val="001D51AE"/>
    <w:rsid w:val="001D51DE"/>
    <w:rsid w:val="001D51EE"/>
    <w:rsid w:val="001D5220"/>
    <w:rsid w:val="001D5267"/>
    <w:rsid w:val="001D52D9"/>
    <w:rsid w:val="001D5306"/>
    <w:rsid w:val="001D5344"/>
    <w:rsid w:val="001D537F"/>
    <w:rsid w:val="001D53F8"/>
    <w:rsid w:val="001D53FA"/>
    <w:rsid w:val="001D547F"/>
    <w:rsid w:val="001D549B"/>
    <w:rsid w:val="001D54F4"/>
    <w:rsid w:val="001D5530"/>
    <w:rsid w:val="001D5539"/>
    <w:rsid w:val="001D5542"/>
    <w:rsid w:val="001D55A3"/>
    <w:rsid w:val="001D55EC"/>
    <w:rsid w:val="001D565E"/>
    <w:rsid w:val="001D5691"/>
    <w:rsid w:val="001D569D"/>
    <w:rsid w:val="001D56F0"/>
    <w:rsid w:val="001D570C"/>
    <w:rsid w:val="001D5714"/>
    <w:rsid w:val="001D578C"/>
    <w:rsid w:val="001D57D5"/>
    <w:rsid w:val="001D57FA"/>
    <w:rsid w:val="001D5803"/>
    <w:rsid w:val="001D58AE"/>
    <w:rsid w:val="001D58DA"/>
    <w:rsid w:val="001D590B"/>
    <w:rsid w:val="001D5937"/>
    <w:rsid w:val="001D5992"/>
    <w:rsid w:val="001D599E"/>
    <w:rsid w:val="001D59E3"/>
    <w:rsid w:val="001D5A75"/>
    <w:rsid w:val="001D5A76"/>
    <w:rsid w:val="001D5A9E"/>
    <w:rsid w:val="001D5B06"/>
    <w:rsid w:val="001D5B0B"/>
    <w:rsid w:val="001D5B4C"/>
    <w:rsid w:val="001D5B62"/>
    <w:rsid w:val="001D5BB3"/>
    <w:rsid w:val="001D5BDC"/>
    <w:rsid w:val="001D5BE4"/>
    <w:rsid w:val="001D5C00"/>
    <w:rsid w:val="001D5C5A"/>
    <w:rsid w:val="001D5C5E"/>
    <w:rsid w:val="001D5C6A"/>
    <w:rsid w:val="001D5C85"/>
    <w:rsid w:val="001D5C97"/>
    <w:rsid w:val="001D5CCD"/>
    <w:rsid w:val="001D5CD4"/>
    <w:rsid w:val="001D5CE0"/>
    <w:rsid w:val="001D5D22"/>
    <w:rsid w:val="001D5D51"/>
    <w:rsid w:val="001D5D5D"/>
    <w:rsid w:val="001D5DA8"/>
    <w:rsid w:val="001D5E35"/>
    <w:rsid w:val="001D5E3C"/>
    <w:rsid w:val="001D5E3D"/>
    <w:rsid w:val="001D5E7B"/>
    <w:rsid w:val="001D5E94"/>
    <w:rsid w:val="001D5E9D"/>
    <w:rsid w:val="001D5EA3"/>
    <w:rsid w:val="001D5EB2"/>
    <w:rsid w:val="001D5EED"/>
    <w:rsid w:val="001D5F2A"/>
    <w:rsid w:val="001D5F2F"/>
    <w:rsid w:val="001D5FB2"/>
    <w:rsid w:val="001D6013"/>
    <w:rsid w:val="001D6017"/>
    <w:rsid w:val="001D605A"/>
    <w:rsid w:val="001D60FF"/>
    <w:rsid w:val="001D611A"/>
    <w:rsid w:val="001D61BE"/>
    <w:rsid w:val="001D61D0"/>
    <w:rsid w:val="001D6214"/>
    <w:rsid w:val="001D627F"/>
    <w:rsid w:val="001D6314"/>
    <w:rsid w:val="001D634F"/>
    <w:rsid w:val="001D6393"/>
    <w:rsid w:val="001D63DC"/>
    <w:rsid w:val="001D63DD"/>
    <w:rsid w:val="001D63E0"/>
    <w:rsid w:val="001D6409"/>
    <w:rsid w:val="001D6428"/>
    <w:rsid w:val="001D6481"/>
    <w:rsid w:val="001D6492"/>
    <w:rsid w:val="001D64AF"/>
    <w:rsid w:val="001D64F6"/>
    <w:rsid w:val="001D6520"/>
    <w:rsid w:val="001D655C"/>
    <w:rsid w:val="001D6581"/>
    <w:rsid w:val="001D6598"/>
    <w:rsid w:val="001D65C8"/>
    <w:rsid w:val="001D6604"/>
    <w:rsid w:val="001D6629"/>
    <w:rsid w:val="001D662A"/>
    <w:rsid w:val="001D662B"/>
    <w:rsid w:val="001D663C"/>
    <w:rsid w:val="001D6651"/>
    <w:rsid w:val="001D6662"/>
    <w:rsid w:val="001D668F"/>
    <w:rsid w:val="001D6730"/>
    <w:rsid w:val="001D6742"/>
    <w:rsid w:val="001D6785"/>
    <w:rsid w:val="001D684A"/>
    <w:rsid w:val="001D6879"/>
    <w:rsid w:val="001D68FC"/>
    <w:rsid w:val="001D6930"/>
    <w:rsid w:val="001D694F"/>
    <w:rsid w:val="001D6991"/>
    <w:rsid w:val="001D69A4"/>
    <w:rsid w:val="001D69DB"/>
    <w:rsid w:val="001D6A02"/>
    <w:rsid w:val="001D6A65"/>
    <w:rsid w:val="001D6ABF"/>
    <w:rsid w:val="001D6B22"/>
    <w:rsid w:val="001D6B47"/>
    <w:rsid w:val="001D6B76"/>
    <w:rsid w:val="001D6B81"/>
    <w:rsid w:val="001D6BE0"/>
    <w:rsid w:val="001D6C1F"/>
    <w:rsid w:val="001D6C33"/>
    <w:rsid w:val="001D6C86"/>
    <w:rsid w:val="001D6C93"/>
    <w:rsid w:val="001D6D53"/>
    <w:rsid w:val="001D6D9B"/>
    <w:rsid w:val="001D6DC9"/>
    <w:rsid w:val="001D6DD9"/>
    <w:rsid w:val="001D6E5E"/>
    <w:rsid w:val="001D6EA8"/>
    <w:rsid w:val="001D6EF0"/>
    <w:rsid w:val="001D6FED"/>
    <w:rsid w:val="001D7005"/>
    <w:rsid w:val="001D7066"/>
    <w:rsid w:val="001D7095"/>
    <w:rsid w:val="001D70A0"/>
    <w:rsid w:val="001D70B9"/>
    <w:rsid w:val="001D70D9"/>
    <w:rsid w:val="001D7111"/>
    <w:rsid w:val="001D7155"/>
    <w:rsid w:val="001D71A4"/>
    <w:rsid w:val="001D723E"/>
    <w:rsid w:val="001D72E1"/>
    <w:rsid w:val="001D732A"/>
    <w:rsid w:val="001D738D"/>
    <w:rsid w:val="001D73E3"/>
    <w:rsid w:val="001D747C"/>
    <w:rsid w:val="001D74A3"/>
    <w:rsid w:val="001D74BC"/>
    <w:rsid w:val="001D7562"/>
    <w:rsid w:val="001D75AD"/>
    <w:rsid w:val="001D75AE"/>
    <w:rsid w:val="001D75BE"/>
    <w:rsid w:val="001D7677"/>
    <w:rsid w:val="001D76A7"/>
    <w:rsid w:val="001D76B1"/>
    <w:rsid w:val="001D771C"/>
    <w:rsid w:val="001D7730"/>
    <w:rsid w:val="001D7731"/>
    <w:rsid w:val="001D773A"/>
    <w:rsid w:val="001D7757"/>
    <w:rsid w:val="001D7796"/>
    <w:rsid w:val="001D77C9"/>
    <w:rsid w:val="001D77E1"/>
    <w:rsid w:val="001D77EC"/>
    <w:rsid w:val="001D780C"/>
    <w:rsid w:val="001D780D"/>
    <w:rsid w:val="001D7830"/>
    <w:rsid w:val="001D7898"/>
    <w:rsid w:val="001D78A6"/>
    <w:rsid w:val="001D78B4"/>
    <w:rsid w:val="001D78B8"/>
    <w:rsid w:val="001D7955"/>
    <w:rsid w:val="001D795F"/>
    <w:rsid w:val="001D7973"/>
    <w:rsid w:val="001D799A"/>
    <w:rsid w:val="001D79BD"/>
    <w:rsid w:val="001D79CA"/>
    <w:rsid w:val="001D79F3"/>
    <w:rsid w:val="001D7A1B"/>
    <w:rsid w:val="001D7A85"/>
    <w:rsid w:val="001D7B07"/>
    <w:rsid w:val="001D7B1D"/>
    <w:rsid w:val="001D7B5E"/>
    <w:rsid w:val="001D7B77"/>
    <w:rsid w:val="001D7B97"/>
    <w:rsid w:val="001D7BB7"/>
    <w:rsid w:val="001D7C90"/>
    <w:rsid w:val="001D7CA2"/>
    <w:rsid w:val="001D7CCE"/>
    <w:rsid w:val="001D7D3C"/>
    <w:rsid w:val="001D7D74"/>
    <w:rsid w:val="001D7D7A"/>
    <w:rsid w:val="001D7DC9"/>
    <w:rsid w:val="001D7E12"/>
    <w:rsid w:val="001D7E3B"/>
    <w:rsid w:val="001D7E67"/>
    <w:rsid w:val="001D7ECC"/>
    <w:rsid w:val="001D7EE4"/>
    <w:rsid w:val="001D7F47"/>
    <w:rsid w:val="001D7F97"/>
    <w:rsid w:val="001D7FAD"/>
    <w:rsid w:val="001D7FE2"/>
    <w:rsid w:val="001E0063"/>
    <w:rsid w:val="001E0078"/>
    <w:rsid w:val="001E0092"/>
    <w:rsid w:val="001E01CC"/>
    <w:rsid w:val="001E0209"/>
    <w:rsid w:val="001E0228"/>
    <w:rsid w:val="001E022C"/>
    <w:rsid w:val="001E022D"/>
    <w:rsid w:val="001E0253"/>
    <w:rsid w:val="001E02FE"/>
    <w:rsid w:val="001E03CE"/>
    <w:rsid w:val="001E03E6"/>
    <w:rsid w:val="001E0458"/>
    <w:rsid w:val="001E0502"/>
    <w:rsid w:val="001E052A"/>
    <w:rsid w:val="001E0536"/>
    <w:rsid w:val="001E053B"/>
    <w:rsid w:val="001E053E"/>
    <w:rsid w:val="001E0575"/>
    <w:rsid w:val="001E0586"/>
    <w:rsid w:val="001E061F"/>
    <w:rsid w:val="001E065D"/>
    <w:rsid w:val="001E068F"/>
    <w:rsid w:val="001E06BB"/>
    <w:rsid w:val="001E06D0"/>
    <w:rsid w:val="001E06D6"/>
    <w:rsid w:val="001E06F9"/>
    <w:rsid w:val="001E0711"/>
    <w:rsid w:val="001E074A"/>
    <w:rsid w:val="001E076B"/>
    <w:rsid w:val="001E077D"/>
    <w:rsid w:val="001E0782"/>
    <w:rsid w:val="001E07D8"/>
    <w:rsid w:val="001E0872"/>
    <w:rsid w:val="001E0874"/>
    <w:rsid w:val="001E0889"/>
    <w:rsid w:val="001E08D4"/>
    <w:rsid w:val="001E09CD"/>
    <w:rsid w:val="001E0A11"/>
    <w:rsid w:val="001E0A37"/>
    <w:rsid w:val="001E0A41"/>
    <w:rsid w:val="001E0A62"/>
    <w:rsid w:val="001E0A77"/>
    <w:rsid w:val="001E0AE2"/>
    <w:rsid w:val="001E0AF1"/>
    <w:rsid w:val="001E0B04"/>
    <w:rsid w:val="001E0B6C"/>
    <w:rsid w:val="001E0BDA"/>
    <w:rsid w:val="001E0C0D"/>
    <w:rsid w:val="001E0C6A"/>
    <w:rsid w:val="001E0C8F"/>
    <w:rsid w:val="001E0C90"/>
    <w:rsid w:val="001E0CC5"/>
    <w:rsid w:val="001E0DB3"/>
    <w:rsid w:val="001E0DC4"/>
    <w:rsid w:val="001E0E00"/>
    <w:rsid w:val="001E0E24"/>
    <w:rsid w:val="001E0E69"/>
    <w:rsid w:val="001E0EA3"/>
    <w:rsid w:val="001E0EB2"/>
    <w:rsid w:val="001E0EB6"/>
    <w:rsid w:val="001E0EC6"/>
    <w:rsid w:val="001E0EDB"/>
    <w:rsid w:val="001E0F8E"/>
    <w:rsid w:val="001E0FA7"/>
    <w:rsid w:val="001E0FC6"/>
    <w:rsid w:val="001E0FD7"/>
    <w:rsid w:val="001E0FF0"/>
    <w:rsid w:val="001E0FF6"/>
    <w:rsid w:val="001E1079"/>
    <w:rsid w:val="001E10BC"/>
    <w:rsid w:val="001E10F3"/>
    <w:rsid w:val="001E1116"/>
    <w:rsid w:val="001E1149"/>
    <w:rsid w:val="001E1192"/>
    <w:rsid w:val="001E1199"/>
    <w:rsid w:val="001E11B4"/>
    <w:rsid w:val="001E11C9"/>
    <w:rsid w:val="001E11CC"/>
    <w:rsid w:val="001E11FD"/>
    <w:rsid w:val="001E1200"/>
    <w:rsid w:val="001E1206"/>
    <w:rsid w:val="001E123F"/>
    <w:rsid w:val="001E12D2"/>
    <w:rsid w:val="001E1312"/>
    <w:rsid w:val="001E133D"/>
    <w:rsid w:val="001E1377"/>
    <w:rsid w:val="001E138E"/>
    <w:rsid w:val="001E13D0"/>
    <w:rsid w:val="001E13F0"/>
    <w:rsid w:val="001E1455"/>
    <w:rsid w:val="001E14A2"/>
    <w:rsid w:val="001E150D"/>
    <w:rsid w:val="001E1564"/>
    <w:rsid w:val="001E15A4"/>
    <w:rsid w:val="001E15ED"/>
    <w:rsid w:val="001E1638"/>
    <w:rsid w:val="001E1659"/>
    <w:rsid w:val="001E1692"/>
    <w:rsid w:val="001E16CD"/>
    <w:rsid w:val="001E16D6"/>
    <w:rsid w:val="001E1712"/>
    <w:rsid w:val="001E177D"/>
    <w:rsid w:val="001E17A2"/>
    <w:rsid w:val="001E1821"/>
    <w:rsid w:val="001E1827"/>
    <w:rsid w:val="001E188F"/>
    <w:rsid w:val="001E18D9"/>
    <w:rsid w:val="001E18F6"/>
    <w:rsid w:val="001E198B"/>
    <w:rsid w:val="001E19AD"/>
    <w:rsid w:val="001E1A16"/>
    <w:rsid w:val="001E1A30"/>
    <w:rsid w:val="001E1A89"/>
    <w:rsid w:val="001E1A8F"/>
    <w:rsid w:val="001E1AA9"/>
    <w:rsid w:val="001E1AC3"/>
    <w:rsid w:val="001E1AD2"/>
    <w:rsid w:val="001E1AE2"/>
    <w:rsid w:val="001E1B20"/>
    <w:rsid w:val="001E1B29"/>
    <w:rsid w:val="001E1B93"/>
    <w:rsid w:val="001E1B9C"/>
    <w:rsid w:val="001E1BA1"/>
    <w:rsid w:val="001E1BE6"/>
    <w:rsid w:val="001E1C5C"/>
    <w:rsid w:val="001E1C7A"/>
    <w:rsid w:val="001E1C85"/>
    <w:rsid w:val="001E1CA5"/>
    <w:rsid w:val="001E1CE7"/>
    <w:rsid w:val="001E1CF0"/>
    <w:rsid w:val="001E1D09"/>
    <w:rsid w:val="001E1D3B"/>
    <w:rsid w:val="001E1D4C"/>
    <w:rsid w:val="001E1D7D"/>
    <w:rsid w:val="001E1DE6"/>
    <w:rsid w:val="001E1DED"/>
    <w:rsid w:val="001E1E03"/>
    <w:rsid w:val="001E1E6A"/>
    <w:rsid w:val="001E1E8B"/>
    <w:rsid w:val="001E1E9B"/>
    <w:rsid w:val="001E1EB1"/>
    <w:rsid w:val="001E1F13"/>
    <w:rsid w:val="001E1F1D"/>
    <w:rsid w:val="001E1F2F"/>
    <w:rsid w:val="001E1F49"/>
    <w:rsid w:val="001E1FC5"/>
    <w:rsid w:val="001E1FEE"/>
    <w:rsid w:val="001E2063"/>
    <w:rsid w:val="001E208F"/>
    <w:rsid w:val="001E209B"/>
    <w:rsid w:val="001E20FD"/>
    <w:rsid w:val="001E2101"/>
    <w:rsid w:val="001E214D"/>
    <w:rsid w:val="001E2156"/>
    <w:rsid w:val="001E2181"/>
    <w:rsid w:val="001E22B0"/>
    <w:rsid w:val="001E22B7"/>
    <w:rsid w:val="001E22E7"/>
    <w:rsid w:val="001E22E8"/>
    <w:rsid w:val="001E233A"/>
    <w:rsid w:val="001E239C"/>
    <w:rsid w:val="001E23AC"/>
    <w:rsid w:val="001E23DA"/>
    <w:rsid w:val="001E2444"/>
    <w:rsid w:val="001E248B"/>
    <w:rsid w:val="001E249A"/>
    <w:rsid w:val="001E24A4"/>
    <w:rsid w:val="001E2561"/>
    <w:rsid w:val="001E25A7"/>
    <w:rsid w:val="001E25AE"/>
    <w:rsid w:val="001E25B6"/>
    <w:rsid w:val="001E25D0"/>
    <w:rsid w:val="001E25D8"/>
    <w:rsid w:val="001E2677"/>
    <w:rsid w:val="001E2685"/>
    <w:rsid w:val="001E2687"/>
    <w:rsid w:val="001E26B8"/>
    <w:rsid w:val="001E26D9"/>
    <w:rsid w:val="001E26E7"/>
    <w:rsid w:val="001E26FB"/>
    <w:rsid w:val="001E27C0"/>
    <w:rsid w:val="001E27D0"/>
    <w:rsid w:val="001E2806"/>
    <w:rsid w:val="001E2808"/>
    <w:rsid w:val="001E281F"/>
    <w:rsid w:val="001E2837"/>
    <w:rsid w:val="001E2846"/>
    <w:rsid w:val="001E2872"/>
    <w:rsid w:val="001E2889"/>
    <w:rsid w:val="001E2893"/>
    <w:rsid w:val="001E2912"/>
    <w:rsid w:val="001E2952"/>
    <w:rsid w:val="001E2973"/>
    <w:rsid w:val="001E2997"/>
    <w:rsid w:val="001E29C8"/>
    <w:rsid w:val="001E2A16"/>
    <w:rsid w:val="001E2A18"/>
    <w:rsid w:val="001E2A1B"/>
    <w:rsid w:val="001E2A47"/>
    <w:rsid w:val="001E2B2D"/>
    <w:rsid w:val="001E2B74"/>
    <w:rsid w:val="001E2BC2"/>
    <w:rsid w:val="001E2BC6"/>
    <w:rsid w:val="001E2BD6"/>
    <w:rsid w:val="001E2C03"/>
    <w:rsid w:val="001E2C61"/>
    <w:rsid w:val="001E2C7F"/>
    <w:rsid w:val="001E2C85"/>
    <w:rsid w:val="001E2C95"/>
    <w:rsid w:val="001E2CCB"/>
    <w:rsid w:val="001E2CF8"/>
    <w:rsid w:val="001E2CF9"/>
    <w:rsid w:val="001E2D23"/>
    <w:rsid w:val="001E2D2A"/>
    <w:rsid w:val="001E2D36"/>
    <w:rsid w:val="001E2DA3"/>
    <w:rsid w:val="001E2DE8"/>
    <w:rsid w:val="001E2E00"/>
    <w:rsid w:val="001E2E4D"/>
    <w:rsid w:val="001E2E80"/>
    <w:rsid w:val="001E2EB5"/>
    <w:rsid w:val="001E2ED3"/>
    <w:rsid w:val="001E2EE5"/>
    <w:rsid w:val="001E2EE6"/>
    <w:rsid w:val="001E2EF3"/>
    <w:rsid w:val="001E2F01"/>
    <w:rsid w:val="001E2F0A"/>
    <w:rsid w:val="001E2F2B"/>
    <w:rsid w:val="001E2F39"/>
    <w:rsid w:val="001E2F3A"/>
    <w:rsid w:val="001E2F6D"/>
    <w:rsid w:val="001E2FC7"/>
    <w:rsid w:val="001E302A"/>
    <w:rsid w:val="001E30B1"/>
    <w:rsid w:val="001E30C3"/>
    <w:rsid w:val="001E3197"/>
    <w:rsid w:val="001E31B1"/>
    <w:rsid w:val="001E31F3"/>
    <w:rsid w:val="001E31F7"/>
    <w:rsid w:val="001E31FD"/>
    <w:rsid w:val="001E3201"/>
    <w:rsid w:val="001E3218"/>
    <w:rsid w:val="001E322D"/>
    <w:rsid w:val="001E3253"/>
    <w:rsid w:val="001E3294"/>
    <w:rsid w:val="001E32CD"/>
    <w:rsid w:val="001E3364"/>
    <w:rsid w:val="001E336E"/>
    <w:rsid w:val="001E33AB"/>
    <w:rsid w:val="001E33BF"/>
    <w:rsid w:val="001E341F"/>
    <w:rsid w:val="001E3480"/>
    <w:rsid w:val="001E34A3"/>
    <w:rsid w:val="001E34BD"/>
    <w:rsid w:val="001E354C"/>
    <w:rsid w:val="001E3567"/>
    <w:rsid w:val="001E359B"/>
    <w:rsid w:val="001E35A4"/>
    <w:rsid w:val="001E35D0"/>
    <w:rsid w:val="001E35EC"/>
    <w:rsid w:val="001E35F2"/>
    <w:rsid w:val="001E3615"/>
    <w:rsid w:val="001E3651"/>
    <w:rsid w:val="001E3661"/>
    <w:rsid w:val="001E36CE"/>
    <w:rsid w:val="001E36DB"/>
    <w:rsid w:val="001E36E8"/>
    <w:rsid w:val="001E373D"/>
    <w:rsid w:val="001E3753"/>
    <w:rsid w:val="001E37BE"/>
    <w:rsid w:val="001E37FC"/>
    <w:rsid w:val="001E382D"/>
    <w:rsid w:val="001E3885"/>
    <w:rsid w:val="001E388A"/>
    <w:rsid w:val="001E3899"/>
    <w:rsid w:val="001E38D5"/>
    <w:rsid w:val="001E396F"/>
    <w:rsid w:val="001E39B0"/>
    <w:rsid w:val="001E39CF"/>
    <w:rsid w:val="001E39D1"/>
    <w:rsid w:val="001E3A6A"/>
    <w:rsid w:val="001E3AEF"/>
    <w:rsid w:val="001E3AF0"/>
    <w:rsid w:val="001E3AF4"/>
    <w:rsid w:val="001E3B7D"/>
    <w:rsid w:val="001E3B85"/>
    <w:rsid w:val="001E3BA9"/>
    <w:rsid w:val="001E3BAD"/>
    <w:rsid w:val="001E3BCC"/>
    <w:rsid w:val="001E3C28"/>
    <w:rsid w:val="001E3C31"/>
    <w:rsid w:val="001E3C6F"/>
    <w:rsid w:val="001E3C7C"/>
    <w:rsid w:val="001E3C87"/>
    <w:rsid w:val="001E3CB9"/>
    <w:rsid w:val="001E3CC2"/>
    <w:rsid w:val="001E3CD6"/>
    <w:rsid w:val="001E3DAD"/>
    <w:rsid w:val="001E3DCD"/>
    <w:rsid w:val="001E3E95"/>
    <w:rsid w:val="001E3EA0"/>
    <w:rsid w:val="001E3EB5"/>
    <w:rsid w:val="001E3F4C"/>
    <w:rsid w:val="001E3F83"/>
    <w:rsid w:val="001E3FE5"/>
    <w:rsid w:val="001E3FFF"/>
    <w:rsid w:val="001E4063"/>
    <w:rsid w:val="001E40A7"/>
    <w:rsid w:val="001E40B0"/>
    <w:rsid w:val="001E40F8"/>
    <w:rsid w:val="001E4155"/>
    <w:rsid w:val="001E4213"/>
    <w:rsid w:val="001E4231"/>
    <w:rsid w:val="001E42B4"/>
    <w:rsid w:val="001E42ED"/>
    <w:rsid w:val="001E430E"/>
    <w:rsid w:val="001E432E"/>
    <w:rsid w:val="001E439E"/>
    <w:rsid w:val="001E43D8"/>
    <w:rsid w:val="001E4408"/>
    <w:rsid w:val="001E4429"/>
    <w:rsid w:val="001E4451"/>
    <w:rsid w:val="001E4489"/>
    <w:rsid w:val="001E448E"/>
    <w:rsid w:val="001E44B9"/>
    <w:rsid w:val="001E44DB"/>
    <w:rsid w:val="001E452C"/>
    <w:rsid w:val="001E453F"/>
    <w:rsid w:val="001E457A"/>
    <w:rsid w:val="001E4587"/>
    <w:rsid w:val="001E45A3"/>
    <w:rsid w:val="001E45C1"/>
    <w:rsid w:val="001E4600"/>
    <w:rsid w:val="001E4608"/>
    <w:rsid w:val="001E4613"/>
    <w:rsid w:val="001E463C"/>
    <w:rsid w:val="001E464D"/>
    <w:rsid w:val="001E46B1"/>
    <w:rsid w:val="001E4753"/>
    <w:rsid w:val="001E4762"/>
    <w:rsid w:val="001E47CE"/>
    <w:rsid w:val="001E47DA"/>
    <w:rsid w:val="001E482F"/>
    <w:rsid w:val="001E4880"/>
    <w:rsid w:val="001E48E5"/>
    <w:rsid w:val="001E494A"/>
    <w:rsid w:val="001E4960"/>
    <w:rsid w:val="001E4978"/>
    <w:rsid w:val="001E4A16"/>
    <w:rsid w:val="001E4A67"/>
    <w:rsid w:val="001E4AA4"/>
    <w:rsid w:val="001E4AB4"/>
    <w:rsid w:val="001E4AE9"/>
    <w:rsid w:val="001E4AED"/>
    <w:rsid w:val="001E4B3A"/>
    <w:rsid w:val="001E4B4E"/>
    <w:rsid w:val="001E4B74"/>
    <w:rsid w:val="001E4B96"/>
    <w:rsid w:val="001E4BAB"/>
    <w:rsid w:val="001E4BB2"/>
    <w:rsid w:val="001E4BC5"/>
    <w:rsid w:val="001E4BC8"/>
    <w:rsid w:val="001E4C52"/>
    <w:rsid w:val="001E4C6A"/>
    <w:rsid w:val="001E4C9B"/>
    <w:rsid w:val="001E4CCC"/>
    <w:rsid w:val="001E4CE0"/>
    <w:rsid w:val="001E4DDF"/>
    <w:rsid w:val="001E4DE3"/>
    <w:rsid w:val="001E4E04"/>
    <w:rsid w:val="001E4E18"/>
    <w:rsid w:val="001E4E5F"/>
    <w:rsid w:val="001E4E78"/>
    <w:rsid w:val="001E4F39"/>
    <w:rsid w:val="001E4F7C"/>
    <w:rsid w:val="001E4FAC"/>
    <w:rsid w:val="001E4FC1"/>
    <w:rsid w:val="001E5019"/>
    <w:rsid w:val="001E502F"/>
    <w:rsid w:val="001E507B"/>
    <w:rsid w:val="001E50A2"/>
    <w:rsid w:val="001E50A8"/>
    <w:rsid w:val="001E5126"/>
    <w:rsid w:val="001E512A"/>
    <w:rsid w:val="001E51C5"/>
    <w:rsid w:val="001E51CB"/>
    <w:rsid w:val="001E51F5"/>
    <w:rsid w:val="001E520D"/>
    <w:rsid w:val="001E529C"/>
    <w:rsid w:val="001E5318"/>
    <w:rsid w:val="001E5328"/>
    <w:rsid w:val="001E532F"/>
    <w:rsid w:val="001E5383"/>
    <w:rsid w:val="001E53A7"/>
    <w:rsid w:val="001E53B1"/>
    <w:rsid w:val="001E53DA"/>
    <w:rsid w:val="001E53E2"/>
    <w:rsid w:val="001E5403"/>
    <w:rsid w:val="001E540F"/>
    <w:rsid w:val="001E541C"/>
    <w:rsid w:val="001E541D"/>
    <w:rsid w:val="001E5437"/>
    <w:rsid w:val="001E5488"/>
    <w:rsid w:val="001E549C"/>
    <w:rsid w:val="001E54AE"/>
    <w:rsid w:val="001E54B6"/>
    <w:rsid w:val="001E54B8"/>
    <w:rsid w:val="001E54F3"/>
    <w:rsid w:val="001E54F8"/>
    <w:rsid w:val="001E550B"/>
    <w:rsid w:val="001E5548"/>
    <w:rsid w:val="001E5550"/>
    <w:rsid w:val="001E557F"/>
    <w:rsid w:val="001E558A"/>
    <w:rsid w:val="001E5611"/>
    <w:rsid w:val="001E5643"/>
    <w:rsid w:val="001E5662"/>
    <w:rsid w:val="001E5663"/>
    <w:rsid w:val="001E56B7"/>
    <w:rsid w:val="001E571C"/>
    <w:rsid w:val="001E5743"/>
    <w:rsid w:val="001E57AE"/>
    <w:rsid w:val="001E57B1"/>
    <w:rsid w:val="001E584D"/>
    <w:rsid w:val="001E5880"/>
    <w:rsid w:val="001E58A7"/>
    <w:rsid w:val="001E58EB"/>
    <w:rsid w:val="001E5922"/>
    <w:rsid w:val="001E5934"/>
    <w:rsid w:val="001E593B"/>
    <w:rsid w:val="001E5960"/>
    <w:rsid w:val="001E5971"/>
    <w:rsid w:val="001E5A08"/>
    <w:rsid w:val="001E5A25"/>
    <w:rsid w:val="001E5AB4"/>
    <w:rsid w:val="001E5ABC"/>
    <w:rsid w:val="001E5B30"/>
    <w:rsid w:val="001E5BD6"/>
    <w:rsid w:val="001E5BE5"/>
    <w:rsid w:val="001E5C0B"/>
    <w:rsid w:val="001E5C52"/>
    <w:rsid w:val="001E5C67"/>
    <w:rsid w:val="001E5C7D"/>
    <w:rsid w:val="001E5C7E"/>
    <w:rsid w:val="001E5CAE"/>
    <w:rsid w:val="001E5CDD"/>
    <w:rsid w:val="001E5CFA"/>
    <w:rsid w:val="001E5D25"/>
    <w:rsid w:val="001E5D2C"/>
    <w:rsid w:val="001E5D67"/>
    <w:rsid w:val="001E5D6C"/>
    <w:rsid w:val="001E5DA6"/>
    <w:rsid w:val="001E5DE8"/>
    <w:rsid w:val="001E5E0F"/>
    <w:rsid w:val="001E5E19"/>
    <w:rsid w:val="001E5E29"/>
    <w:rsid w:val="001E5E3B"/>
    <w:rsid w:val="001E5E45"/>
    <w:rsid w:val="001E5E74"/>
    <w:rsid w:val="001E5E9D"/>
    <w:rsid w:val="001E5EBA"/>
    <w:rsid w:val="001E5ED5"/>
    <w:rsid w:val="001E5EE2"/>
    <w:rsid w:val="001E5EE9"/>
    <w:rsid w:val="001E5EEB"/>
    <w:rsid w:val="001E5F34"/>
    <w:rsid w:val="001E5F45"/>
    <w:rsid w:val="001E5FF5"/>
    <w:rsid w:val="001E600B"/>
    <w:rsid w:val="001E6033"/>
    <w:rsid w:val="001E6059"/>
    <w:rsid w:val="001E607A"/>
    <w:rsid w:val="001E60EB"/>
    <w:rsid w:val="001E61D9"/>
    <w:rsid w:val="001E61E8"/>
    <w:rsid w:val="001E61EB"/>
    <w:rsid w:val="001E6218"/>
    <w:rsid w:val="001E6223"/>
    <w:rsid w:val="001E626F"/>
    <w:rsid w:val="001E6296"/>
    <w:rsid w:val="001E6314"/>
    <w:rsid w:val="001E6358"/>
    <w:rsid w:val="001E63E8"/>
    <w:rsid w:val="001E63F5"/>
    <w:rsid w:val="001E6411"/>
    <w:rsid w:val="001E6481"/>
    <w:rsid w:val="001E6490"/>
    <w:rsid w:val="001E64A4"/>
    <w:rsid w:val="001E64B1"/>
    <w:rsid w:val="001E64B9"/>
    <w:rsid w:val="001E6508"/>
    <w:rsid w:val="001E6509"/>
    <w:rsid w:val="001E6514"/>
    <w:rsid w:val="001E651E"/>
    <w:rsid w:val="001E653A"/>
    <w:rsid w:val="001E654A"/>
    <w:rsid w:val="001E6597"/>
    <w:rsid w:val="001E65BC"/>
    <w:rsid w:val="001E65C4"/>
    <w:rsid w:val="001E6634"/>
    <w:rsid w:val="001E6675"/>
    <w:rsid w:val="001E6676"/>
    <w:rsid w:val="001E668E"/>
    <w:rsid w:val="001E66B7"/>
    <w:rsid w:val="001E66B8"/>
    <w:rsid w:val="001E66BD"/>
    <w:rsid w:val="001E66C2"/>
    <w:rsid w:val="001E6744"/>
    <w:rsid w:val="001E674F"/>
    <w:rsid w:val="001E6772"/>
    <w:rsid w:val="001E67A8"/>
    <w:rsid w:val="001E680B"/>
    <w:rsid w:val="001E6851"/>
    <w:rsid w:val="001E6863"/>
    <w:rsid w:val="001E6868"/>
    <w:rsid w:val="001E689D"/>
    <w:rsid w:val="001E68A0"/>
    <w:rsid w:val="001E68B9"/>
    <w:rsid w:val="001E68BF"/>
    <w:rsid w:val="001E6908"/>
    <w:rsid w:val="001E6919"/>
    <w:rsid w:val="001E6927"/>
    <w:rsid w:val="001E6A65"/>
    <w:rsid w:val="001E6A80"/>
    <w:rsid w:val="001E6A9F"/>
    <w:rsid w:val="001E6AF2"/>
    <w:rsid w:val="001E6BD0"/>
    <w:rsid w:val="001E6BE7"/>
    <w:rsid w:val="001E6C4F"/>
    <w:rsid w:val="001E6D08"/>
    <w:rsid w:val="001E6D3E"/>
    <w:rsid w:val="001E6D52"/>
    <w:rsid w:val="001E6DB1"/>
    <w:rsid w:val="001E6DD1"/>
    <w:rsid w:val="001E6DE4"/>
    <w:rsid w:val="001E6E22"/>
    <w:rsid w:val="001E6E44"/>
    <w:rsid w:val="001E6E4B"/>
    <w:rsid w:val="001E6E9F"/>
    <w:rsid w:val="001E6EB4"/>
    <w:rsid w:val="001E6F4F"/>
    <w:rsid w:val="001E6F7C"/>
    <w:rsid w:val="001E6F93"/>
    <w:rsid w:val="001E6FE8"/>
    <w:rsid w:val="001E705C"/>
    <w:rsid w:val="001E7089"/>
    <w:rsid w:val="001E70BA"/>
    <w:rsid w:val="001E70CC"/>
    <w:rsid w:val="001E70DB"/>
    <w:rsid w:val="001E70F6"/>
    <w:rsid w:val="001E70F9"/>
    <w:rsid w:val="001E7156"/>
    <w:rsid w:val="001E71B6"/>
    <w:rsid w:val="001E71C1"/>
    <w:rsid w:val="001E71EE"/>
    <w:rsid w:val="001E7213"/>
    <w:rsid w:val="001E7240"/>
    <w:rsid w:val="001E724D"/>
    <w:rsid w:val="001E7283"/>
    <w:rsid w:val="001E7293"/>
    <w:rsid w:val="001E72F0"/>
    <w:rsid w:val="001E7307"/>
    <w:rsid w:val="001E736B"/>
    <w:rsid w:val="001E739B"/>
    <w:rsid w:val="001E73CC"/>
    <w:rsid w:val="001E73EB"/>
    <w:rsid w:val="001E7459"/>
    <w:rsid w:val="001E7466"/>
    <w:rsid w:val="001E7498"/>
    <w:rsid w:val="001E7587"/>
    <w:rsid w:val="001E75B9"/>
    <w:rsid w:val="001E75C6"/>
    <w:rsid w:val="001E75EB"/>
    <w:rsid w:val="001E75EE"/>
    <w:rsid w:val="001E7666"/>
    <w:rsid w:val="001E7677"/>
    <w:rsid w:val="001E7690"/>
    <w:rsid w:val="001E76A4"/>
    <w:rsid w:val="001E76C0"/>
    <w:rsid w:val="001E7752"/>
    <w:rsid w:val="001E775E"/>
    <w:rsid w:val="001E77D0"/>
    <w:rsid w:val="001E77EA"/>
    <w:rsid w:val="001E7801"/>
    <w:rsid w:val="001E788A"/>
    <w:rsid w:val="001E788F"/>
    <w:rsid w:val="001E78BB"/>
    <w:rsid w:val="001E78D2"/>
    <w:rsid w:val="001E78F2"/>
    <w:rsid w:val="001E791B"/>
    <w:rsid w:val="001E791F"/>
    <w:rsid w:val="001E7969"/>
    <w:rsid w:val="001E79B4"/>
    <w:rsid w:val="001E7A16"/>
    <w:rsid w:val="001E7A2E"/>
    <w:rsid w:val="001E7A3A"/>
    <w:rsid w:val="001E7B6C"/>
    <w:rsid w:val="001E7BA8"/>
    <w:rsid w:val="001E7C3E"/>
    <w:rsid w:val="001E7C5A"/>
    <w:rsid w:val="001E7C99"/>
    <w:rsid w:val="001E7CE2"/>
    <w:rsid w:val="001E7D1B"/>
    <w:rsid w:val="001E7D2E"/>
    <w:rsid w:val="001E7E32"/>
    <w:rsid w:val="001E7E48"/>
    <w:rsid w:val="001E7E52"/>
    <w:rsid w:val="001E7E67"/>
    <w:rsid w:val="001E7E9F"/>
    <w:rsid w:val="001E7F44"/>
    <w:rsid w:val="001E7F50"/>
    <w:rsid w:val="001E7F53"/>
    <w:rsid w:val="001E7FC7"/>
    <w:rsid w:val="001F0005"/>
    <w:rsid w:val="001F0074"/>
    <w:rsid w:val="001F0075"/>
    <w:rsid w:val="001F00D3"/>
    <w:rsid w:val="001F00FD"/>
    <w:rsid w:val="001F0100"/>
    <w:rsid w:val="001F0122"/>
    <w:rsid w:val="001F0124"/>
    <w:rsid w:val="001F0186"/>
    <w:rsid w:val="001F0208"/>
    <w:rsid w:val="001F0233"/>
    <w:rsid w:val="001F024C"/>
    <w:rsid w:val="001F0338"/>
    <w:rsid w:val="001F033F"/>
    <w:rsid w:val="001F0394"/>
    <w:rsid w:val="001F03C3"/>
    <w:rsid w:val="001F03D7"/>
    <w:rsid w:val="001F0468"/>
    <w:rsid w:val="001F048D"/>
    <w:rsid w:val="001F048F"/>
    <w:rsid w:val="001F04AC"/>
    <w:rsid w:val="001F04C9"/>
    <w:rsid w:val="001F04D0"/>
    <w:rsid w:val="001F04E2"/>
    <w:rsid w:val="001F04FB"/>
    <w:rsid w:val="001F0545"/>
    <w:rsid w:val="001F05D4"/>
    <w:rsid w:val="001F06E9"/>
    <w:rsid w:val="001F06EE"/>
    <w:rsid w:val="001F06F4"/>
    <w:rsid w:val="001F07B3"/>
    <w:rsid w:val="001F07B6"/>
    <w:rsid w:val="001F07DD"/>
    <w:rsid w:val="001F0805"/>
    <w:rsid w:val="001F0864"/>
    <w:rsid w:val="001F08A5"/>
    <w:rsid w:val="001F09AE"/>
    <w:rsid w:val="001F0A8A"/>
    <w:rsid w:val="001F0A9E"/>
    <w:rsid w:val="001F0AE4"/>
    <w:rsid w:val="001F0B1C"/>
    <w:rsid w:val="001F0B77"/>
    <w:rsid w:val="001F0BD5"/>
    <w:rsid w:val="001F0BEC"/>
    <w:rsid w:val="001F0C7D"/>
    <w:rsid w:val="001F0C90"/>
    <w:rsid w:val="001F0CAA"/>
    <w:rsid w:val="001F0CED"/>
    <w:rsid w:val="001F0CF2"/>
    <w:rsid w:val="001F0D2D"/>
    <w:rsid w:val="001F0DB0"/>
    <w:rsid w:val="001F0DCD"/>
    <w:rsid w:val="001F0E42"/>
    <w:rsid w:val="001F0E51"/>
    <w:rsid w:val="001F0E52"/>
    <w:rsid w:val="001F0E6D"/>
    <w:rsid w:val="001F0EF7"/>
    <w:rsid w:val="001F0F10"/>
    <w:rsid w:val="001F0F17"/>
    <w:rsid w:val="001F0F58"/>
    <w:rsid w:val="001F0F5D"/>
    <w:rsid w:val="001F0F82"/>
    <w:rsid w:val="001F0F91"/>
    <w:rsid w:val="001F0FD3"/>
    <w:rsid w:val="001F0FE9"/>
    <w:rsid w:val="001F0FEF"/>
    <w:rsid w:val="001F1024"/>
    <w:rsid w:val="001F1025"/>
    <w:rsid w:val="001F1033"/>
    <w:rsid w:val="001F10AA"/>
    <w:rsid w:val="001F1129"/>
    <w:rsid w:val="001F113B"/>
    <w:rsid w:val="001F114C"/>
    <w:rsid w:val="001F114D"/>
    <w:rsid w:val="001F11C6"/>
    <w:rsid w:val="001F11C7"/>
    <w:rsid w:val="001F1292"/>
    <w:rsid w:val="001F12AE"/>
    <w:rsid w:val="001F12B0"/>
    <w:rsid w:val="001F12B6"/>
    <w:rsid w:val="001F12BF"/>
    <w:rsid w:val="001F1326"/>
    <w:rsid w:val="001F13B6"/>
    <w:rsid w:val="001F13D1"/>
    <w:rsid w:val="001F13D9"/>
    <w:rsid w:val="001F13E7"/>
    <w:rsid w:val="001F145E"/>
    <w:rsid w:val="001F14B2"/>
    <w:rsid w:val="001F14EB"/>
    <w:rsid w:val="001F1518"/>
    <w:rsid w:val="001F152C"/>
    <w:rsid w:val="001F1576"/>
    <w:rsid w:val="001F15A2"/>
    <w:rsid w:val="001F15B4"/>
    <w:rsid w:val="001F15D9"/>
    <w:rsid w:val="001F15E4"/>
    <w:rsid w:val="001F15FE"/>
    <w:rsid w:val="001F1648"/>
    <w:rsid w:val="001F1692"/>
    <w:rsid w:val="001F16D2"/>
    <w:rsid w:val="001F1711"/>
    <w:rsid w:val="001F173F"/>
    <w:rsid w:val="001F174C"/>
    <w:rsid w:val="001F174D"/>
    <w:rsid w:val="001F1761"/>
    <w:rsid w:val="001F17F7"/>
    <w:rsid w:val="001F17FC"/>
    <w:rsid w:val="001F18C7"/>
    <w:rsid w:val="001F18E0"/>
    <w:rsid w:val="001F190E"/>
    <w:rsid w:val="001F1A08"/>
    <w:rsid w:val="001F1A1B"/>
    <w:rsid w:val="001F1AAA"/>
    <w:rsid w:val="001F1AB1"/>
    <w:rsid w:val="001F1AB7"/>
    <w:rsid w:val="001F1B00"/>
    <w:rsid w:val="001F1B2D"/>
    <w:rsid w:val="001F1B4F"/>
    <w:rsid w:val="001F1B71"/>
    <w:rsid w:val="001F1BF7"/>
    <w:rsid w:val="001F1BF8"/>
    <w:rsid w:val="001F1C2F"/>
    <w:rsid w:val="001F1C7D"/>
    <w:rsid w:val="001F1C7E"/>
    <w:rsid w:val="001F1C98"/>
    <w:rsid w:val="001F1CE0"/>
    <w:rsid w:val="001F1D23"/>
    <w:rsid w:val="001F1D92"/>
    <w:rsid w:val="001F1DB1"/>
    <w:rsid w:val="001F1DC8"/>
    <w:rsid w:val="001F1DE2"/>
    <w:rsid w:val="001F1DFA"/>
    <w:rsid w:val="001F1F0E"/>
    <w:rsid w:val="001F1F1E"/>
    <w:rsid w:val="001F1F60"/>
    <w:rsid w:val="001F1F82"/>
    <w:rsid w:val="001F1F8C"/>
    <w:rsid w:val="001F1FA5"/>
    <w:rsid w:val="001F1FDA"/>
    <w:rsid w:val="001F1FEF"/>
    <w:rsid w:val="001F20F5"/>
    <w:rsid w:val="001F2130"/>
    <w:rsid w:val="001F21BF"/>
    <w:rsid w:val="001F21D6"/>
    <w:rsid w:val="001F2213"/>
    <w:rsid w:val="001F22BE"/>
    <w:rsid w:val="001F2303"/>
    <w:rsid w:val="001F2350"/>
    <w:rsid w:val="001F2364"/>
    <w:rsid w:val="001F23E7"/>
    <w:rsid w:val="001F23FA"/>
    <w:rsid w:val="001F242A"/>
    <w:rsid w:val="001F2445"/>
    <w:rsid w:val="001F24DA"/>
    <w:rsid w:val="001F24F1"/>
    <w:rsid w:val="001F2513"/>
    <w:rsid w:val="001F2544"/>
    <w:rsid w:val="001F254B"/>
    <w:rsid w:val="001F2585"/>
    <w:rsid w:val="001F25C5"/>
    <w:rsid w:val="001F25EC"/>
    <w:rsid w:val="001F2621"/>
    <w:rsid w:val="001F263C"/>
    <w:rsid w:val="001F2668"/>
    <w:rsid w:val="001F26AD"/>
    <w:rsid w:val="001F26E1"/>
    <w:rsid w:val="001F26F5"/>
    <w:rsid w:val="001F2783"/>
    <w:rsid w:val="001F27F2"/>
    <w:rsid w:val="001F27F7"/>
    <w:rsid w:val="001F284F"/>
    <w:rsid w:val="001F2972"/>
    <w:rsid w:val="001F2A31"/>
    <w:rsid w:val="001F2A87"/>
    <w:rsid w:val="001F2A95"/>
    <w:rsid w:val="001F2ABA"/>
    <w:rsid w:val="001F2AEB"/>
    <w:rsid w:val="001F2B14"/>
    <w:rsid w:val="001F2B72"/>
    <w:rsid w:val="001F2BAE"/>
    <w:rsid w:val="001F2C0C"/>
    <w:rsid w:val="001F2C56"/>
    <w:rsid w:val="001F2CEA"/>
    <w:rsid w:val="001F2D18"/>
    <w:rsid w:val="001F2D49"/>
    <w:rsid w:val="001F2D96"/>
    <w:rsid w:val="001F2DAD"/>
    <w:rsid w:val="001F2E34"/>
    <w:rsid w:val="001F2E61"/>
    <w:rsid w:val="001F2E72"/>
    <w:rsid w:val="001F2EB2"/>
    <w:rsid w:val="001F2EEE"/>
    <w:rsid w:val="001F2F30"/>
    <w:rsid w:val="001F2F50"/>
    <w:rsid w:val="001F2FAE"/>
    <w:rsid w:val="001F309C"/>
    <w:rsid w:val="001F30A4"/>
    <w:rsid w:val="001F30AB"/>
    <w:rsid w:val="001F30BA"/>
    <w:rsid w:val="001F315A"/>
    <w:rsid w:val="001F317C"/>
    <w:rsid w:val="001F319C"/>
    <w:rsid w:val="001F31B3"/>
    <w:rsid w:val="001F31E1"/>
    <w:rsid w:val="001F31FD"/>
    <w:rsid w:val="001F325A"/>
    <w:rsid w:val="001F326F"/>
    <w:rsid w:val="001F329A"/>
    <w:rsid w:val="001F32C8"/>
    <w:rsid w:val="001F32D9"/>
    <w:rsid w:val="001F3309"/>
    <w:rsid w:val="001F3338"/>
    <w:rsid w:val="001F3343"/>
    <w:rsid w:val="001F3378"/>
    <w:rsid w:val="001F33C3"/>
    <w:rsid w:val="001F342B"/>
    <w:rsid w:val="001F3446"/>
    <w:rsid w:val="001F3499"/>
    <w:rsid w:val="001F3500"/>
    <w:rsid w:val="001F3517"/>
    <w:rsid w:val="001F3563"/>
    <w:rsid w:val="001F35F4"/>
    <w:rsid w:val="001F3613"/>
    <w:rsid w:val="001F361D"/>
    <w:rsid w:val="001F3626"/>
    <w:rsid w:val="001F3644"/>
    <w:rsid w:val="001F364E"/>
    <w:rsid w:val="001F3651"/>
    <w:rsid w:val="001F3694"/>
    <w:rsid w:val="001F36E4"/>
    <w:rsid w:val="001F374F"/>
    <w:rsid w:val="001F377F"/>
    <w:rsid w:val="001F3780"/>
    <w:rsid w:val="001F378B"/>
    <w:rsid w:val="001F37EF"/>
    <w:rsid w:val="001F3807"/>
    <w:rsid w:val="001F3820"/>
    <w:rsid w:val="001F3856"/>
    <w:rsid w:val="001F38D1"/>
    <w:rsid w:val="001F38ED"/>
    <w:rsid w:val="001F38FC"/>
    <w:rsid w:val="001F3932"/>
    <w:rsid w:val="001F39EC"/>
    <w:rsid w:val="001F3A07"/>
    <w:rsid w:val="001F3AF4"/>
    <w:rsid w:val="001F3B0A"/>
    <w:rsid w:val="001F3B1A"/>
    <w:rsid w:val="001F3B70"/>
    <w:rsid w:val="001F3BBA"/>
    <w:rsid w:val="001F3BCE"/>
    <w:rsid w:val="001F3BD7"/>
    <w:rsid w:val="001F3C16"/>
    <w:rsid w:val="001F3C62"/>
    <w:rsid w:val="001F3C91"/>
    <w:rsid w:val="001F3CAE"/>
    <w:rsid w:val="001F3CBD"/>
    <w:rsid w:val="001F3CF6"/>
    <w:rsid w:val="001F3D1A"/>
    <w:rsid w:val="001F3D4B"/>
    <w:rsid w:val="001F3DAB"/>
    <w:rsid w:val="001F3DCF"/>
    <w:rsid w:val="001F3DF1"/>
    <w:rsid w:val="001F3E0D"/>
    <w:rsid w:val="001F3F24"/>
    <w:rsid w:val="001F3F2C"/>
    <w:rsid w:val="001F3F39"/>
    <w:rsid w:val="001F3F4B"/>
    <w:rsid w:val="001F3F74"/>
    <w:rsid w:val="001F3FC2"/>
    <w:rsid w:val="001F3FF0"/>
    <w:rsid w:val="001F3FFB"/>
    <w:rsid w:val="001F4022"/>
    <w:rsid w:val="001F4046"/>
    <w:rsid w:val="001F4048"/>
    <w:rsid w:val="001F40B3"/>
    <w:rsid w:val="001F40B8"/>
    <w:rsid w:val="001F40F1"/>
    <w:rsid w:val="001F4103"/>
    <w:rsid w:val="001F415E"/>
    <w:rsid w:val="001F41BD"/>
    <w:rsid w:val="001F41CE"/>
    <w:rsid w:val="001F41EE"/>
    <w:rsid w:val="001F4247"/>
    <w:rsid w:val="001F4273"/>
    <w:rsid w:val="001F4282"/>
    <w:rsid w:val="001F4294"/>
    <w:rsid w:val="001F429A"/>
    <w:rsid w:val="001F42BA"/>
    <w:rsid w:val="001F4345"/>
    <w:rsid w:val="001F4354"/>
    <w:rsid w:val="001F43B8"/>
    <w:rsid w:val="001F43DE"/>
    <w:rsid w:val="001F43E2"/>
    <w:rsid w:val="001F43FD"/>
    <w:rsid w:val="001F440C"/>
    <w:rsid w:val="001F4414"/>
    <w:rsid w:val="001F4465"/>
    <w:rsid w:val="001F448E"/>
    <w:rsid w:val="001F44B8"/>
    <w:rsid w:val="001F44C8"/>
    <w:rsid w:val="001F44D2"/>
    <w:rsid w:val="001F44D5"/>
    <w:rsid w:val="001F44EE"/>
    <w:rsid w:val="001F4517"/>
    <w:rsid w:val="001F4573"/>
    <w:rsid w:val="001F4578"/>
    <w:rsid w:val="001F45F7"/>
    <w:rsid w:val="001F4610"/>
    <w:rsid w:val="001F4665"/>
    <w:rsid w:val="001F4670"/>
    <w:rsid w:val="001F46AB"/>
    <w:rsid w:val="001F46FE"/>
    <w:rsid w:val="001F4725"/>
    <w:rsid w:val="001F473C"/>
    <w:rsid w:val="001F4775"/>
    <w:rsid w:val="001F47C2"/>
    <w:rsid w:val="001F47E6"/>
    <w:rsid w:val="001F4855"/>
    <w:rsid w:val="001F4861"/>
    <w:rsid w:val="001F48FE"/>
    <w:rsid w:val="001F4909"/>
    <w:rsid w:val="001F490F"/>
    <w:rsid w:val="001F4969"/>
    <w:rsid w:val="001F49A0"/>
    <w:rsid w:val="001F49BA"/>
    <w:rsid w:val="001F49E4"/>
    <w:rsid w:val="001F49F0"/>
    <w:rsid w:val="001F49F8"/>
    <w:rsid w:val="001F4A50"/>
    <w:rsid w:val="001F4A5E"/>
    <w:rsid w:val="001F4A73"/>
    <w:rsid w:val="001F4B0A"/>
    <w:rsid w:val="001F4B0D"/>
    <w:rsid w:val="001F4B25"/>
    <w:rsid w:val="001F4C3E"/>
    <w:rsid w:val="001F4C4C"/>
    <w:rsid w:val="001F4C68"/>
    <w:rsid w:val="001F4C86"/>
    <w:rsid w:val="001F4C96"/>
    <w:rsid w:val="001F4C9F"/>
    <w:rsid w:val="001F4CA0"/>
    <w:rsid w:val="001F4D23"/>
    <w:rsid w:val="001F4D3C"/>
    <w:rsid w:val="001F4D40"/>
    <w:rsid w:val="001F4D90"/>
    <w:rsid w:val="001F4DE7"/>
    <w:rsid w:val="001F4E08"/>
    <w:rsid w:val="001F4E33"/>
    <w:rsid w:val="001F4E57"/>
    <w:rsid w:val="001F4E7E"/>
    <w:rsid w:val="001F4E99"/>
    <w:rsid w:val="001F4EDE"/>
    <w:rsid w:val="001F4EF0"/>
    <w:rsid w:val="001F4F09"/>
    <w:rsid w:val="001F4F0E"/>
    <w:rsid w:val="001F4F0F"/>
    <w:rsid w:val="001F4F1E"/>
    <w:rsid w:val="001F4F21"/>
    <w:rsid w:val="001F4F69"/>
    <w:rsid w:val="001F4FB0"/>
    <w:rsid w:val="001F4FF3"/>
    <w:rsid w:val="001F5170"/>
    <w:rsid w:val="001F517B"/>
    <w:rsid w:val="001F51A8"/>
    <w:rsid w:val="001F5232"/>
    <w:rsid w:val="001F52BA"/>
    <w:rsid w:val="001F52C6"/>
    <w:rsid w:val="001F5351"/>
    <w:rsid w:val="001F5354"/>
    <w:rsid w:val="001F5396"/>
    <w:rsid w:val="001F541E"/>
    <w:rsid w:val="001F5430"/>
    <w:rsid w:val="001F54EE"/>
    <w:rsid w:val="001F54FD"/>
    <w:rsid w:val="001F555A"/>
    <w:rsid w:val="001F55D2"/>
    <w:rsid w:val="001F55F1"/>
    <w:rsid w:val="001F55F5"/>
    <w:rsid w:val="001F562B"/>
    <w:rsid w:val="001F566F"/>
    <w:rsid w:val="001F569E"/>
    <w:rsid w:val="001F56CB"/>
    <w:rsid w:val="001F56DD"/>
    <w:rsid w:val="001F56E7"/>
    <w:rsid w:val="001F56FC"/>
    <w:rsid w:val="001F56FE"/>
    <w:rsid w:val="001F5710"/>
    <w:rsid w:val="001F5738"/>
    <w:rsid w:val="001F575C"/>
    <w:rsid w:val="001F578E"/>
    <w:rsid w:val="001F5798"/>
    <w:rsid w:val="001F57A0"/>
    <w:rsid w:val="001F5836"/>
    <w:rsid w:val="001F5838"/>
    <w:rsid w:val="001F584D"/>
    <w:rsid w:val="001F58EF"/>
    <w:rsid w:val="001F596E"/>
    <w:rsid w:val="001F598E"/>
    <w:rsid w:val="001F599F"/>
    <w:rsid w:val="001F5A12"/>
    <w:rsid w:val="001F5A2B"/>
    <w:rsid w:val="001F5A7B"/>
    <w:rsid w:val="001F5A7C"/>
    <w:rsid w:val="001F5A8E"/>
    <w:rsid w:val="001F5AD1"/>
    <w:rsid w:val="001F5B00"/>
    <w:rsid w:val="001F5B53"/>
    <w:rsid w:val="001F5BA2"/>
    <w:rsid w:val="001F5BEB"/>
    <w:rsid w:val="001F5C18"/>
    <w:rsid w:val="001F5C20"/>
    <w:rsid w:val="001F5C49"/>
    <w:rsid w:val="001F5C59"/>
    <w:rsid w:val="001F5D05"/>
    <w:rsid w:val="001F5D64"/>
    <w:rsid w:val="001F5E45"/>
    <w:rsid w:val="001F5ED5"/>
    <w:rsid w:val="001F5EFB"/>
    <w:rsid w:val="001F5F03"/>
    <w:rsid w:val="001F5FE6"/>
    <w:rsid w:val="001F602D"/>
    <w:rsid w:val="001F608B"/>
    <w:rsid w:val="001F60C5"/>
    <w:rsid w:val="001F6110"/>
    <w:rsid w:val="001F6120"/>
    <w:rsid w:val="001F6168"/>
    <w:rsid w:val="001F61AF"/>
    <w:rsid w:val="001F6204"/>
    <w:rsid w:val="001F6209"/>
    <w:rsid w:val="001F626A"/>
    <w:rsid w:val="001F62FD"/>
    <w:rsid w:val="001F6315"/>
    <w:rsid w:val="001F63AA"/>
    <w:rsid w:val="001F63CF"/>
    <w:rsid w:val="001F6467"/>
    <w:rsid w:val="001F64AD"/>
    <w:rsid w:val="001F64DB"/>
    <w:rsid w:val="001F653D"/>
    <w:rsid w:val="001F6541"/>
    <w:rsid w:val="001F66D3"/>
    <w:rsid w:val="001F66DC"/>
    <w:rsid w:val="001F66DE"/>
    <w:rsid w:val="001F66F7"/>
    <w:rsid w:val="001F6729"/>
    <w:rsid w:val="001F67FA"/>
    <w:rsid w:val="001F686F"/>
    <w:rsid w:val="001F68DE"/>
    <w:rsid w:val="001F68FD"/>
    <w:rsid w:val="001F6907"/>
    <w:rsid w:val="001F6973"/>
    <w:rsid w:val="001F69BD"/>
    <w:rsid w:val="001F69E8"/>
    <w:rsid w:val="001F6A1A"/>
    <w:rsid w:val="001F6A5F"/>
    <w:rsid w:val="001F6A86"/>
    <w:rsid w:val="001F6AAF"/>
    <w:rsid w:val="001F6ADE"/>
    <w:rsid w:val="001F6B34"/>
    <w:rsid w:val="001F6BB0"/>
    <w:rsid w:val="001F6C17"/>
    <w:rsid w:val="001F6C9A"/>
    <w:rsid w:val="001F6CD0"/>
    <w:rsid w:val="001F6CF5"/>
    <w:rsid w:val="001F6D35"/>
    <w:rsid w:val="001F6D56"/>
    <w:rsid w:val="001F6DAE"/>
    <w:rsid w:val="001F6DBB"/>
    <w:rsid w:val="001F6E20"/>
    <w:rsid w:val="001F6E50"/>
    <w:rsid w:val="001F6E61"/>
    <w:rsid w:val="001F6E6B"/>
    <w:rsid w:val="001F6E96"/>
    <w:rsid w:val="001F6EB7"/>
    <w:rsid w:val="001F6F0C"/>
    <w:rsid w:val="001F6F50"/>
    <w:rsid w:val="001F6F9E"/>
    <w:rsid w:val="001F6FAE"/>
    <w:rsid w:val="001F6FC2"/>
    <w:rsid w:val="001F7052"/>
    <w:rsid w:val="001F709D"/>
    <w:rsid w:val="001F70D1"/>
    <w:rsid w:val="001F70E9"/>
    <w:rsid w:val="001F70FD"/>
    <w:rsid w:val="001F710E"/>
    <w:rsid w:val="001F711E"/>
    <w:rsid w:val="001F716A"/>
    <w:rsid w:val="001F716C"/>
    <w:rsid w:val="001F7180"/>
    <w:rsid w:val="001F71B8"/>
    <w:rsid w:val="001F71F0"/>
    <w:rsid w:val="001F7258"/>
    <w:rsid w:val="001F72BC"/>
    <w:rsid w:val="001F72C9"/>
    <w:rsid w:val="001F72CF"/>
    <w:rsid w:val="001F72E6"/>
    <w:rsid w:val="001F7332"/>
    <w:rsid w:val="001F738A"/>
    <w:rsid w:val="001F744A"/>
    <w:rsid w:val="001F7476"/>
    <w:rsid w:val="001F7480"/>
    <w:rsid w:val="001F74A2"/>
    <w:rsid w:val="001F7584"/>
    <w:rsid w:val="001F758F"/>
    <w:rsid w:val="001F75BF"/>
    <w:rsid w:val="001F75D6"/>
    <w:rsid w:val="001F764D"/>
    <w:rsid w:val="001F7651"/>
    <w:rsid w:val="001F768F"/>
    <w:rsid w:val="001F76B9"/>
    <w:rsid w:val="001F76BB"/>
    <w:rsid w:val="001F7705"/>
    <w:rsid w:val="001F775B"/>
    <w:rsid w:val="001F7794"/>
    <w:rsid w:val="001F77A4"/>
    <w:rsid w:val="001F77B7"/>
    <w:rsid w:val="001F77D3"/>
    <w:rsid w:val="001F77F0"/>
    <w:rsid w:val="001F77F5"/>
    <w:rsid w:val="001F7801"/>
    <w:rsid w:val="001F7803"/>
    <w:rsid w:val="001F783F"/>
    <w:rsid w:val="001F7845"/>
    <w:rsid w:val="001F785C"/>
    <w:rsid w:val="001F787C"/>
    <w:rsid w:val="001F78A1"/>
    <w:rsid w:val="001F78BF"/>
    <w:rsid w:val="001F78D3"/>
    <w:rsid w:val="001F78FA"/>
    <w:rsid w:val="001F7900"/>
    <w:rsid w:val="001F793F"/>
    <w:rsid w:val="001F7966"/>
    <w:rsid w:val="001F7978"/>
    <w:rsid w:val="001F79E5"/>
    <w:rsid w:val="001F7ABD"/>
    <w:rsid w:val="001F7AEF"/>
    <w:rsid w:val="001F7B6B"/>
    <w:rsid w:val="001F7B9D"/>
    <w:rsid w:val="001F7BB2"/>
    <w:rsid w:val="001F7BF1"/>
    <w:rsid w:val="001F7C1E"/>
    <w:rsid w:val="001F7C8A"/>
    <w:rsid w:val="001F7C93"/>
    <w:rsid w:val="001F7DE9"/>
    <w:rsid w:val="001F7E10"/>
    <w:rsid w:val="001F7E34"/>
    <w:rsid w:val="001F7E43"/>
    <w:rsid w:val="001F7ED6"/>
    <w:rsid w:val="001F7F44"/>
    <w:rsid w:val="001F7F66"/>
    <w:rsid w:val="001F7F79"/>
    <w:rsid w:val="001F7F7C"/>
    <w:rsid w:val="001F7FFA"/>
    <w:rsid w:val="00200066"/>
    <w:rsid w:val="002000C3"/>
    <w:rsid w:val="002000ED"/>
    <w:rsid w:val="00200105"/>
    <w:rsid w:val="00200146"/>
    <w:rsid w:val="0020014E"/>
    <w:rsid w:val="0020026B"/>
    <w:rsid w:val="00200287"/>
    <w:rsid w:val="00200294"/>
    <w:rsid w:val="002002AD"/>
    <w:rsid w:val="002002B6"/>
    <w:rsid w:val="00200316"/>
    <w:rsid w:val="00200370"/>
    <w:rsid w:val="0020037C"/>
    <w:rsid w:val="0020043F"/>
    <w:rsid w:val="002004C0"/>
    <w:rsid w:val="002004EB"/>
    <w:rsid w:val="00200503"/>
    <w:rsid w:val="00200578"/>
    <w:rsid w:val="0020059A"/>
    <w:rsid w:val="002005AC"/>
    <w:rsid w:val="002005D4"/>
    <w:rsid w:val="002005D8"/>
    <w:rsid w:val="002005E5"/>
    <w:rsid w:val="00200644"/>
    <w:rsid w:val="00200649"/>
    <w:rsid w:val="0020067A"/>
    <w:rsid w:val="002006D1"/>
    <w:rsid w:val="00200703"/>
    <w:rsid w:val="00200708"/>
    <w:rsid w:val="0020073A"/>
    <w:rsid w:val="00200772"/>
    <w:rsid w:val="00200785"/>
    <w:rsid w:val="00200792"/>
    <w:rsid w:val="002007C6"/>
    <w:rsid w:val="002007E1"/>
    <w:rsid w:val="0020082E"/>
    <w:rsid w:val="0020083F"/>
    <w:rsid w:val="0020088B"/>
    <w:rsid w:val="002008B7"/>
    <w:rsid w:val="002008CB"/>
    <w:rsid w:val="002008F1"/>
    <w:rsid w:val="0020095F"/>
    <w:rsid w:val="002009D1"/>
    <w:rsid w:val="00200A10"/>
    <w:rsid w:val="00200A21"/>
    <w:rsid w:val="00200AD4"/>
    <w:rsid w:val="00200AEA"/>
    <w:rsid w:val="00200B1E"/>
    <w:rsid w:val="00200B1F"/>
    <w:rsid w:val="00200B73"/>
    <w:rsid w:val="00200B7A"/>
    <w:rsid w:val="00200C4F"/>
    <w:rsid w:val="00200CDC"/>
    <w:rsid w:val="00200CEC"/>
    <w:rsid w:val="00200CFF"/>
    <w:rsid w:val="00200D17"/>
    <w:rsid w:val="00200D60"/>
    <w:rsid w:val="00200D6F"/>
    <w:rsid w:val="00200DA4"/>
    <w:rsid w:val="00200DBF"/>
    <w:rsid w:val="00200DE8"/>
    <w:rsid w:val="00200E0B"/>
    <w:rsid w:val="00200E0C"/>
    <w:rsid w:val="00200E55"/>
    <w:rsid w:val="00200F18"/>
    <w:rsid w:val="00200F60"/>
    <w:rsid w:val="00200F74"/>
    <w:rsid w:val="00200F82"/>
    <w:rsid w:val="0020101B"/>
    <w:rsid w:val="00201045"/>
    <w:rsid w:val="00201052"/>
    <w:rsid w:val="002010C9"/>
    <w:rsid w:val="002010D2"/>
    <w:rsid w:val="00201107"/>
    <w:rsid w:val="00201194"/>
    <w:rsid w:val="002011AE"/>
    <w:rsid w:val="002011C4"/>
    <w:rsid w:val="002011CE"/>
    <w:rsid w:val="00201226"/>
    <w:rsid w:val="00201257"/>
    <w:rsid w:val="00201283"/>
    <w:rsid w:val="002012A0"/>
    <w:rsid w:val="002012B0"/>
    <w:rsid w:val="002012B7"/>
    <w:rsid w:val="0020131B"/>
    <w:rsid w:val="0020131C"/>
    <w:rsid w:val="0020133F"/>
    <w:rsid w:val="00201361"/>
    <w:rsid w:val="002013B4"/>
    <w:rsid w:val="002013C2"/>
    <w:rsid w:val="002013D0"/>
    <w:rsid w:val="002013E5"/>
    <w:rsid w:val="00201431"/>
    <w:rsid w:val="00201486"/>
    <w:rsid w:val="0020150F"/>
    <w:rsid w:val="00201538"/>
    <w:rsid w:val="00201556"/>
    <w:rsid w:val="00201599"/>
    <w:rsid w:val="002015BD"/>
    <w:rsid w:val="002015BE"/>
    <w:rsid w:val="0020162C"/>
    <w:rsid w:val="00201679"/>
    <w:rsid w:val="00201693"/>
    <w:rsid w:val="002016A5"/>
    <w:rsid w:val="002016A9"/>
    <w:rsid w:val="002016AC"/>
    <w:rsid w:val="002016B4"/>
    <w:rsid w:val="002016E7"/>
    <w:rsid w:val="002016F2"/>
    <w:rsid w:val="0020172F"/>
    <w:rsid w:val="0020174C"/>
    <w:rsid w:val="0020176F"/>
    <w:rsid w:val="002017B7"/>
    <w:rsid w:val="002017BB"/>
    <w:rsid w:val="002017E8"/>
    <w:rsid w:val="002017EF"/>
    <w:rsid w:val="002017F9"/>
    <w:rsid w:val="002017FB"/>
    <w:rsid w:val="00201877"/>
    <w:rsid w:val="002018A6"/>
    <w:rsid w:val="002018A9"/>
    <w:rsid w:val="002018BD"/>
    <w:rsid w:val="002018DF"/>
    <w:rsid w:val="00201948"/>
    <w:rsid w:val="0020194A"/>
    <w:rsid w:val="00201966"/>
    <w:rsid w:val="00201999"/>
    <w:rsid w:val="002019E6"/>
    <w:rsid w:val="002019F7"/>
    <w:rsid w:val="002019FD"/>
    <w:rsid w:val="00201A3F"/>
    <w:rsid w:val="00201A8D"/>
    <w:rsid w:val="00201B46"/>
    <w:rsid w:val="00201B4E"/>
    <w:rsid w:val="00201BB2"/>
    <w:rsid w:val="00201C2C"/>
    <w:rsid w:val="00201C5E"/>
    <w:rsid w:val="00201C5F"/>
    <w:rsid w:val="00201CD8"/>
    <w:rsid w:val="00201CFF"/>
    <w:rsid w:val="00201D03"/>
    <w:rsid w:val="00201D2C"/>
    <w:rsid w:val="00201D77"/>
    <w:rsid w:val="00201DC7"/>
    <w:rsid w:val="00201E24"/>
    <w:rsid w:val="00201E75"/>
    <w:rsid w:val="00201E81"/>
    <w:rsid w:val="00201EB8"/>
    <w:rsid w:val="00201FEB"/>
    <w:rsid w:val="00201FF8"/>
    <w:rsid w:val="00202017"/>
    <w:rsid w:val="00202030"/>
    <w:rsid w:val="00202058"/>
    <w:rsid w:val="00202078"/>
    <w:rsid w:val="002020B3"/>
    <w:rsid w:val="00202100"/>
    <w:rsid w:val="0020212D"/>
    <w:rsid w:val="0020214D"/>
    <w:rsid w:val="0020218B"/>
    <w:rsid w:val="00202235"/>
    <w:rsid w:val="00202237"/>
    <w:rsid w:val="0020228D"/>
    <w:rsid w:val="00202296"/>
    <w:rsid w:val="00202348"/>
    <w:rsid w:val="0020235C"/>
    <w:rsid w:val="00202367"/>
    <w:rsid w:val="00202396"/>
    <w:rsid w:val="00202397"/>
    <w:rsid w:val="002023AB"/>
    <w:rsid w:val="002023B9"/>
    <w:rsid w:val="002023BF"/>
    <w:rsid w:val="002023E1"/>
    <w:rsid w:val="002023F4"/>
    <w:rsid w:val="002024DD"/>
    <w:rsid w:val="0020254D"/>
    <w:rsid w:val="00202551"/>
    <w:rsid w:val="00202599"/>
    <w:rsid w:val="002025F3"/>
    <w:rsid w:val="00202610"/>
    <w:rsid w:val="00202715"/>
    <w:rsid w:val="00202716"/>
    <w:rsid w:val="00202727"/>
    <w:rsid w:val="00202761"/>
    <w:rsid w:val="0020279F"/>
    <w:rsid w:val="002027B5"/>
    <w:rsid w:val="00202864"/>
    <w:rsid w:val="0020288C"/>
    <w:rsid w:val="002029B1"/>
    <w:rsid w:val="00202A42"/>
    <w:rsid w:val="00202A4C"/>
    <w:rsid w:val="00202A90"/>
    <w:rsid w:val="00202AA6"/>
    <w:rsid w:val="00202AF3"/>
    <w:rsid w:val="00202B60"/>
    <w:rsid w:val="00202B63"/>
    <w:rsid w:val="00202B7E"/>
    <w:rsid w:val="00202C39"/>
    <w:rsid w:val="00202CBD"/>
    <w:rsid w:val="00202D01"/>
    <w:rsid w:val="00202D19"/>
    <w:rsid w:val="00202D38"/>
    <w:rsid w:val="00202D4E"/>
    <w:rsid w:val="00202DA7"/>
    <w:rsid w:val="00202E12"/>
    <w:rsid w:val="00202ED5"/>
    <w:rsid w:val="00202F4F"/>
    <w:rsid w:val="00202FAD"/>
    <w:rsid w:val="00202FDC"/>
    <w:rsid w:val="00202FE5"/>
    <w:rsid w:val="00203014"/>
    <w:rsid w:val="002030AD"/>
    <w:rsid w:val="002030C7"/>
    <w:rsid w:val="0020316A"/>
    <w:rsid w:val="002031CD"/>
    <w:rsid w:val="002031FE"/>
    <w:rsid w:val="002032DD"/>
    <w:rsid w:val="0020331F"/>
    <w:rsid w:val="00203322"/>
    <w:rsid w:val="0020333D"/>
    <w:rsid w:val="002033F1"/>
    <w:rsid w:val="00203423"/>
    <w:rsid w:val="00203431"/>
    <w:rsid w:val="002034D6"/>
    <w:rsid w:val="002034E1"/>
    <w:rsid w:val="002034EA"/>
    <w:rsid w:val="00203520"/>
    <w:rsid w:val="00203521"/>
    <w:rsid w:val="00203562"/>
    <w:rsid w:val="002035A8"/>
    <w:rsid w:val="0020361C"/>
    <w:rsid w:val="00203621"/>
    <w:rsid w:val="0020362F"/>
    <w:rsid w:val="00203630"/>
    <w:rsid w:val="0020369A"/>
    <w:rsid w:val="002036D4"/>
    <w:rsid w:val="00203702"/>
    <w:rsid w:val="00203746"/>
    <w:rsid w:val="00203794"/>
    <w:rsid w:val="00203796"/>
    <w:rsid w:val="00203824"/>
    <w:rsid w:val="0020382C"/>
    <w:rsid w:val="0020389B"/>
    <w:rsid w:val="002038F3"/>
    <w:rsid w:val="002038F8"/>
    <w:rsid w:val="0020393E"/>
    <w:rsid w:val="0020393F"/>
    <w:rsid w:val="00203942"/>
    <w:rsid w:val="00203A21"/>
    <w:rsid w:val="00203A26"/>
    <w:rsid w:val="00203A4A"/>
    <w:rsid w:val="00203B46"/>
    <w:rsid w:val="00203BC7"/>
    <w:rsid w:val="00203BC8"/>
    <w:rsid w:val="00203BED"/>
    <w:rsid w:val="00203BFF"/>
    <w:rsid w:val="00203C15"/>
    <w:rsid w:val="00203C51"/>
    <w:rsid w:val="00203C82"/>
    <w:rsid w:val="00203CCA"/>
    <w:rsid w:val="00203CE9"/>
    <w:rsid w:val="00203D5B"/>
    <w:rsid w:val="00203DC7"/>
    <w:rsid w:val="00203DEE"/>
    <w:rsid w:val="00203E11"/>
    <w:rsid w:val="00203E16"/>
    <w:rsid w:val="00203E56"/>
    <w:rsid w:val="00203E5D"/>
    <w:rsid w:val="00203E84"/>
    <w:rsid w:val="00203EE6"/>
    <w:rsid w:val="00203FC7"/>
    <w:rsid w:val="00203FD1"/>
    <w:rsid w:val="00203FE8"/>
    <w:rsid w:val="00203FF4"/>
    <w:rsid w:val="00204008"/>
    <w:rsid w:val="00204032"/>
    <w:rsid w:val="0020404E"/>
    <w:rsid w:val="00204057"/>
    <w:rsid w:val="00204060"/>
    <w:rsid w:val="00204088"/>
    <w:rsid w:val="002040FF"/>
    <w:rsid w:val="00204124"/>
    <w:rsid w:val="00204135"/>
    <w:rsid w:val="0020414B"/>
    <w:rsid w:val="0020415D"/>
    <w:rsid w:val="0020416F"/>
    <w:rsid w:val="00204184"/>
    <w:rsid w:val="002041D1"/>
    <w:rsid w:val="0020425C"/>
    <w:rsid w:val="0020428C"/>
    <w:rsid w:val="002042C7"/>
    <w:rsid w:val="0020430C"/>
    <w:rsid w:val="0020432C"/>
    <w:rsid w:val="0020438F"/>
    <w:rsid w:val="002043B6"/>
    <w:rsid w:val="002043BF"/>
    <w:rsid w:val="00204439"/>
    <w:rsid w:val="0020445A"/>
    <w:rsid w:val="00204499"/>
    <w:rsid w:val="00204502"/>
    <w:rsid w:val="0020450B"/>
    <w:rsid w:val="00204517"/>
    <w:rsid w:val="00204518"/>
    <w:rsid w:val="002045CA"/>
    <w:rsid w:val="002045F6"/>
    <w:rsid w:val="00204680"/>
    <w:rsid w:val="002046A7"/>
    <w:rsid w:val="002046D9"/>
    <w:rsid w:val="002046F5"/>
    <w:rsid w:val="00204709"/>
    <w:rsid w:val="00204712"/>
    <w:rsid w:val="00204716"/>
    <w:rsid w:val="00204725"/>
    <w:rsid w:val="0020476D"/>
    <w:rsid w:val="00204783"/>
    <w:rsid w:val="00204799"/>
    <w:rsid w:val="00204863"/>
    <w:rsid w:val="002048CD"/>
    <w:rsid w:val="002048D9"/>
    <w:rsid w:val="00204974"/>
    <w:rsid w:val="00204999"/>
    <w:rsid w:val="002049B8"/>
    <w:rsid w:val="002049B9"/>
    <w:rsid w:val="002049DD"/>
    <w:rsid w:val="00204A5C"/>
    <w:rsid w:val="00204A5E"/>
    <w:rsid w:val="00204AB9"/>
    <w:rsid w:val="00204B0A"/>
    <w:rsid w:val="00204B4B"/>
    <w:rsid w:val="00204B6A"/>
    <w:rsid w:val="00204B7C"/>
    <w:rsid w:val="00204BA9"/>
    <w:rsid w:val="00204BEC"/>
    <w:rsid w:val="00204C15"/>
    <w:rsid w:val="00204CBA"/>
    <w:rsid w:val="00204CEE"/>
    <w:rsid w:val="00204CF6"/>
    <w:rsid w:val="00204D19"/>
    <w:rsid w:val="00204D60"/>
    <w:rsid w:val="00204D9B"/>
    <w:rsid w:val="00204E39"/>
    <w:rsid w:val="00204E53"/>
    <w:rsid w:val="00204E57"/>
    <w:rsid w:val="00204E63"/>
    <w:rsid w:val="00204E77"/>
    <w:rsid w:val="00204E7D"/>
    <w:rsid w:val="00204E85"/>
    <w:rsid w:val="00204EB4"/>
    <w:rsid w:val="00204F14"/>
    <w:rsid w:val="00204F38"/>
    <w:rsid w:val="00204F47"/>
    <w:rsid w:val="00204F58"/>
    <w:rsid w:val="00204FA3"/>
    <w:rsid w:val="00204FB9"/>
    <w:rsid w:val="00204FC1"/>
    <w:rsid w:val="00204FD8"/>
    <w:rsid w:val="00204FE4"/>
    <w:rsid w:val="00205013"/>
    <w:rsid w:val="0020504E"/>
    <w:rsid w:val="00205083"/>
    <w:rsid w:val="00205085"/>
    <w:rsid w:val="002050B8"/>
    <w:rsid w:val="002050BA"/>
    <w:rsid w:val="0020516F"/>
    <w:rsid w:val="002051CF"/>
    <w:rsid w:val="002051E7"/>
    <w:rsid w:val="0020523E"/>
    <w:rsid w:val="00205270"/>
    <w:rsid w:val="002052C8"/>
    <w:rsid w:val="002052FC"/>
    <w:rsid w:val="00205364"/>
    <w:rsid w:val="002053BF"/>
    <w:rsid w:val="002053F4"/>
    <w:rsid w:val="00205530"/>
    <w:rsid w:val="00205566"/>
    <w:rsid w:val="0020558A"/>
    <w:rsid w:val="0020559D"/>
    <w:rsid w:val="00205603"/>
    <w:rsid w:val="00205611"/>
    <w:rsid w:val="00205722"/>
    <w:rsid w:val="0020573C"/>
    <w:rsid w:val="002057A1"/>
    <w:rsid w:val="002057A5"/>
    <w:rsid w:val="002057E0"/>
    <w:rsid w:val="0020584A"/>
    <w:rsid w:val="002058EB"/>
    <w:rsid w:val="002058FC"/>
    <w:rsid w:val="00205939"/>
    <w:rsid w:val="002059BA"/>
    <w:rsid w:val="002059E2"/>
    <w:rsid w:val="002059FB"/>
    <w:rsid w:val="00205A0A"/>
    <w:rsid w:val="00205A6E"/>
    <w:rsid w:val="00205A83"/>
    <w:rsid w:val="00205A8E"/>
    <w:rsid w:val="00205A90"/>
    <w:rsid w:val="00205B3F"/>
    <w:rsid w:val="00205B5F"/>
    <w:rsid w:val="00205B66"/>
    <w:rsid w:val="00205B9C"/>
    <w:rsid w:val="00205BA1"/>
    <w:rsid w:val="00205C54"/>
    <w:rsid w:val="00205C94"/>
    <w:rsid w:val="00205C99"/>
    <w:rsid w:val="00205CBA"/>
    <w:rsid w:val="00205CC4"/>
    <w:rsid w:val="00205CFA"/>
    <w:rsid w:val="00205D0E"/>
    <w:rsid w:val="00205D26"/>
    <w:rsid w:val="00205D8C"/>
    <w:rsid w:val="00205D91"/>
    <w:rsid w:val="00205DC3"/>
    <w:rsid w:val="00205DD3"/>
    <w:rsid w:val="00205E20"/>
    <w:rsid w:val="00205E22"/>
    <w:rsid w:val="00205F13"/>
    <w:rsid w:val="00205F1F"/>
    <w:rsid w:val="00205F34"/>
    <w:rsid w:val="00205F87"/>
    <w:rsid w:val="00205F95"/>
    <w:rsid w:val="00205FA7"/>
    <w:rsid w:val="00206019"/>
    <w:rsid w:val="0020601C"/>
    <w:rsid w:val="002060B5"/>
    <w:rsid w:val="00206126"/>
    <w:rsid w:val="00206191"/>
    <w:rsid w:val="0020619B"/>
    <w:rsid w:val="002061BA"/>
    <w:rsid w:val="002061C0"/>
    <w:rsid w:val="002061D1"/>
    <w:rsid w:val="00206229"/>
    <w:rsid w:val="00206298"/>
    <w:rsid w:val="002062DE"/>
    <w:rsid w:val="0020630D"/>
    <w:rsid w:val="00206324"/>
    <w:rsid w:val="0020634B"/>
    <w:rsid w:val="00206367"/>
    <w:rsid w:val="002063D0"/>
    <w:rsid w:val="0020648B"/>
    <w:rsid w:val="00206506"/>
    <w:rsid w:val="00206542"/>
    <w:rsid w:val="002065D5"/>
    <w:rsid w:val="00206668"/>
    <w:rsid w:val="002066B9"/>
    <w:rsid w:val="002066C1"/>
    <w:rsid w:val="00206790"/>
    <w:rsid w:val="002067D8"/>
    <w:rsid w:val="002067F5"/>
    <w:rsid w:val="002067FA"/>
    <w:rsid w:val="00206802"/>
    <w:rsid w:val="00206828"/>
    <w:rsid w:val="0020684E"/>
    <w:rsid w:val="0020686C"/>
    <w:rsid w:val="002068B1"/>
    <w:rsid w:val="00206914"/>
    <w:rsid w:val="0020691C"/>
    <w:rsid w:val="00206927"/>
    <w:rsid w:val="00206968"/>
    <w:rsid w:val="00206982"/>
    <w:rsid w:val="002069F5"/>
    <w:rsid w:val="00206A93"/>
    <w:rsid w:val="00206AD0"/>
    <w:rsid w:val="00206B01"/>
    <w:rsid w:val="00206B1D"/>
    <w:rsid w:val="00206B35"/>
    <w:rsid w:val="00206B5D"/>
    <w:rsid w:val="00206B90"/>
    <w:rsid w:val="00206BE8"/>
    <w:rsid w:val="00206C30"/>
    <w:rsid w:val="00206C65"/>
    <w:rsid w:val="00206CD2"/>
    <w:rsid w:val="00206CF1"/>
    <w:rsid w:val="00206D2E"/>
    <w:rsid w:val="00206D3A"/>
    <w:rsid w:val="00206DA1"/>
    <w:rsid w:val="00206DD8"/>
    <w:rsid w:val="00206E11"/>
    <w:rsid w:val="00206E69"/>
    <w:rsid w:val="00206E72"/>
    <w:rsid w:val="00206E96"/>
    <w:rsid w:val="00206F14"/>
    <w:rsid w:val="00206F37"/>
    <w:rsid w:val="00206F59"/>
    <w:rsid w:val="00206F5C"/>
    <w:rsid w:val="00206F7E"/>
    <w:rsid w:val="00206FEB"/>
    <w:rsid w:val="00206FFF"/>
    <w:rsid w:val="0020702D"/>
    <w:rsid w:val="00207044"/>
    <w:rsid w:val="00207047"/>
    <w:rsid w:val="00207093"/>
    <w:rsid w:val="002070BC"/>
    <w:rsid w:val="002070C2"/>
    <w:rsid w:val="002070F6"/>
    <w:rsid w:val="0020717A"/>
    <w:rsid w:val="002071DF"/>
    <w:rsid w:val="00207224"/>
    <w:rsid w:val="002072AF"/>
    <w:rsid w:val="0020735D"/>
    <w:rsid w:val="00207392"/>
    <w:rsid w:val="00207396"/>
    <w:rsid w:val="00207398"/>
    <w:rsid w:val="0020741A"/>
    <w:rsid w:val="0020743B"/>
    <w:rsid w:val="00207440"/>
    <w:rsid w:val="00207505"/>
    <w:rsid w:val="00207563"/>
    <w:rsid w:val="00207584"/>
    <w:rsid w:val="00207589"/>
    <w:rsid w:val="002075FE"/>
    <w:rsid w:val="00207607"/>
    <w:rsid w:val="00207636"/>
    <w:rsid w:val="0020766A"/>
    <w:rsid w:val="00207689"/>
    <w:rsid w:val="002076E1"/>
    <w:rsid w:val="002076F1"/>
    <w:rsid w:val="00207751"/>
    <w:rsid w:val="0020778E"/>
    <w:rsid w:val="0020778F"/>
    <w:rsid w:val="002077AA"/>
    <w:rsid w:val="00207803"/>
    <w:rsid w:val="00207807"/>
    <w:rsid w:val="0020782D"/>
    <w:rsid w:val="00207837"/>
    <w:rsid w:val="0020784C"/>
    <w:rsid w:val="00207856"/>
    <w:rsid w:val="00207869"/>
    <w:rsid w:val="00207913"/>
    <w:rsid w:val="00207926"/>
    <w:rsid w:val="0020794C"/>
    <w:rsid w:val="00207960"/>
    <w:rsid w:val="0020796A"/>
    <w:rsid w:val="002079BA"/>
    <w:rsid w:val="00207A09"/>
    <w:rsid w:val="00207A7C"/>
    <w:rsid w:val="00207AB1"/>
    <w:rsid w:val="00207ACC"/>
    <w:rsid w:val="00207B26"/>
    <w:rsid w:val="00207B36"/>
    <w:rsid w:val="00207B4A"/>
    <w:rsid w:val="00207BCA"/>
    <w:rsid w:val="00207C50"/>
    <w:rsid w:val="00207D1B"/>
    <w:rsid w:val="00207D30"/>
    <w:rsid w:val="00207D54"/>
    <w:rsid w:val="00207D8E"/>
    <w:rsid w:val="00207DE5"/>
    <w:rsid w:val="00207E3B"/>
    <w:rsid w:val="00207E6D"/>
    <w:rsid w:val="00207E92"/>
    <w:rsid w:val="00207EB8"/>
    <w:rsid w:val="00207EBE"/>
    <w:rsid w:val="00207EED"/>
    <w:rsid w:val="00207EFB"/>
    <w:rsid w:val="00207F29"/>
    <w:rsid w:val="00207F2E"/>
    <w:rsid w:val="00207F68"/>
    <w:rsid w:val="00207F6B"/>
    <w:rsid w:val="00207F8F"/>
    <w:rsid w:val="00207F93"/>
    <w:rsid w:val="00207FCA"/>
    <w:rsid w:val="00207FCE"/>
    <w:rsid w:val="0021002E"/>
    <w:rsid w:val="00210057"/>
    <w:rsid w:val="002100C1"/>
    <w:rsid w:val="002100DD"/>
    <w:rsid w:val="002100F1"/>
    <w:rsid w:val="002100FF"/>
    <w:rsid w:val="00210126"/>
    <w:rsid w:val="00210161"/>
    <w:rsid w:val="0021017A"/>
    <w:rsid w:val="0021019A"/>
    <w:rsid w:val="0021019B"/>
    <w:rsid w:val="002101F7"/>
    <w:rsid w:val="0021020C"/>
    <w:rsid w:val="0021020E"/>
    <w:rsid w:val="00210225"/>
    <w:rsid w:val="00210226"/>
    <w:rsid w:val="00210239"/>
    <w:rsid w:val="002102B5"/>
    <w:rsid w:val="0021030D"/>
    <w:rsid w:val="0021032F"/>
    <w:rsid w:val="00210334"/>
    <w:rsid w:val="0021033F"/>
    <w:rsid w:val="00210367"/>
    <w:rsid w:val="0021036A"/>
    <w:rsid w:val="002103D9"/>
    <w:rsid w:val="00210420"/>
    <w:rsid w:val="0021046A"/>
    <w:rsid w:val="00210497"/>
    <w:rsid w:val="002104A3"/>
    <w:rsid w:val="002104AE"/>
    <w:rsid w:val="002104BE"/>
    <w:rsid w:val="002104C0"/>
    <w:rsid w:val="00210523"/>
    <w:rsid w:val="00210557"/>
    <w:rsid w:val="002105B9"/>
    <w:rsid w:val="002105EB"/>
    <w:rsid w:val="002105F2"/>
    <w:rsid w:val="00210624"/>
    <w:rsid w:val="0021067B"/>
    <w:rsid w:val="00210685"/>
    <w:rsid w:val="0021069C"/>
    <w:rsid w:val="002106B3"/>
    <w:rsid w:val="002106D2"/>
    <w:rsid w:val="0021072F"/>
    <w:rsid w:val="00210740"/>
    <w:rsid w:val="002107AF"/>
    <w:rsid w:val="0021081C"/>
    <w:rsid w:val="00210874"/>
    <w:rsid w:val="002108B0"/>
    <w:rsid w:val="0021092D"/>
    <w:rsid w:val="00210966"/>
    <w:rsid w:val="00210997"/>
    <w:rsid w:val="002109AB"/>
    <w:rsid w:val="002109C4"/>
    <w:rsid w:val="002109C5"/>
    <w:rsid w:val="002109E3"/>
    <w:rsid w:val="00210A39"/>
    <w:rsid w:val="00210A48"/>
    <w:rsid w:val="00210A4E"/>
    <w:rsid w:val="00210A6C"/>
    <w:rsid w:val="00210A85"/>
    <w:rsid w:val="00210A92"/>
    <w:rsid w:val="00210AAF"/>
    <w:rsid w:val="00210AD0"/>
    <w:rsid w:val="00210B1B"/>
    <w:rsid w:val="00210B2F"/>
    <w:rsid w:val="00210B77"/>
    <w:rsid w:val="00210B83"/>
    <w:rsid w:val="00210BCB"/>
    <w:rsid w:val="00210BFF"/>
    <w:rsid w:val="00210C3B"/>
    <w:rsid w:val="00210C77"/>
    <w:rsid w:val="00210CE1"/>
    <w:rsid w:val="00210D56"/>
    <w:rsid w:val="00210D61"/>
    <w:rsid w:val="00210DBB"/>
    <w:rsid w:val="00210DBE"/>
    <w:rsid w:val="00210E58"/>
    <w:rsid w:val="00210E5E"/>
    <w:rsid w:val="00210E8A"/>
    <w:rsid w:val="00210EA5"/>
    <w:rsid w:val="00210ED6"/>
    <w:rsid w:val="00210EE9"/>
    <w:rsid w:val="00210F48"/>
    <w:rsid w:val="00210F80"/>
    <w:rsid w:val="00210F93"/>
    <w:rsid w:val="00210FAC"/>
    <w:rsid w:val="00210FB4"/>
    <w:rsid w:val="00210FD7"/>
    <w:rsid w:val="00211028"/>
    <w:rsid w:val="00211061"/>
    <w:rsid w:val="002110AE"/>
    <w:rsid w:val="002110CF"/>
    <w:rsid w:val="00211111"/>
    <w:rsid w:val="00211173"/>
    <w:rsid w:val="0021120A"/>
    <w:rsid w:val="0021122B"/>
    <w:rsid w:val="00211281"/>
    <w:rsid w:val="00211288"/>
    <w:rsid w:val="002112E3"/>
    <w:rsid w:val="002112F0"/>
    <w:rsid w:val="00211329"/>
    <w:rsid w:val="00211417"/>
    <w:rsid w:val="0021141A"/>
    <w:rsid w:val="00211447"/>
    <w:rsid w:val="00211524"/>
    <w:rsid w:val="00211537"/>
    <w:rsid w:val="00211542"/>
    <w:rsid w:val="00211585"/>
    <w:rsid w:val="002115A9"/>
    <w:rsid w:val="002115C4"/>
    <w:rsid w:val="00211615"/>
    <w:rsid w:val="0021169B"/>
    <w:rsid w:val="002116CF"/>
    <w:rsid w:val="002117BB"/>
    <w:rsid w:val="00211811"/>
    <w:rsid w:val="0021191D"/>
    <w:rsid w:val="0021192E"/>
    <w:rsid w:val="0021193F"/>
    <w:rsid w:val="0021194D"/>
    <w:rsid w:val="0021194F"/>
    <w:rsid w:val="00211967"/>
    <w:rsid w:val="00211A2E"/>
    <w:rsid w:val="00211A6D"/>
    <w:rsid w:val="00211AC7"/>
    <w:rsid w:val="00211AD6"/>
    <w:rsid w:val="00211B2D"/>
    <w:rsid w:val="00211B94"/>
    <w:rsid w:val="00211BB4"/>
    <w:rsid w:val="00211BF9"/>
    <w:rsid w:val="00211C3C"/>
    <w:rsid w:val="00211C66"/>
    <w:rsid w:val="00211C6C"/>
    <w:rsid w:val="00211C82"/>
    <w:rsid w:val="00211C83"/>
    <w:rsid w:val="00211D0B"/>
    <w:rsid w:val="00211D3A"/>
    <w:rsid w:val="00211D56"/>
    <w:rsid w:val="00211D61"/>
    <w:rsid w:val="00211DE2"/>
    <w:rsid w:val="00211DF3"/>
    <w:rsid w:val="00211E15"/>
    <w:rsid w:val="00211E17"/>
    <w:rsid w:val="00211E93"/>
    <w:rsid w:val="00211EC1"/>
    <w:rsid w:val="00211EDB"/>
    <w:rsid w:val="00211EFB"/>
    <w:rsid w:val="00211F31"/>
    <w:rsid w:val="00211F36"/>
    <w:rsid w:val="00211F73"/>
    <w:rsid w:val="00211FA8"/>
    <w:rsid w:val="00211FAF"/>
    <w:rsid w:val="00211FBF"/>
    <w:rsid w:val="00211FC5"/>
    <w:rsid w:val="00211FF6"/>
    <w:rsid w:val="0021200B"/>
    <w:rsid w:val="0021201F"/>
    <w:rsid w:val="0021206E"/>
    <w:rsid w:val="00212100"/>
    <w:rsid w:val="00212103"/>
    <w:rsid w:val="00212109"/>
    <w:rsid w:val="002121F9"/>
    <w:rsid w:val="0021222A"/>
    <w:rsid w:val="00212237"/>
    <w:rsid w:val="00212333"/>
    <w:rsid w:val="0021238C"/>
    <w:rsid w:val="002123F1"/>
    <w:rsid w:val="00212430"/>
    <w:rsid w:val="002124DB"/>
    <w:rsid w:val="00212584"/>
    <w:rsid w:val="0021258C"/>
    <w:rsid w:val="0021263D"/>
    <w:rsid w:val="002126FC"/>
    <w:rsid w:val="002127A5"/>
    <w:rsid w:val="002127B8"/>
    <w:rsid w:val="002127D3"/>
    <w:rsid w:val="002127E2"/>
    <w:rsid w:val="002127FE"/>
    <w:rsid w:val="0021281A"/>
    <w:rsid w:val="0021283C"/>
    <w:rsid w:val="00212894"/>
    <w:rsid w:val="00212899"/>
    <w:rsid w:val="002128CC"/>
    <w:rsid w:val="00212941"/>
    <w:rsid w:val="00212973"/>
    <w:rsid w:val="002129AA"/>
    <w:rsid w:val="00212ADD"/>
    <w:rsid w:val="00212AE7"/>
    <w:rsid w:val="00212AF2"/>
    <w:rsid w:val="00212B25"/>
    <w:rsid w:val="00212B42"/>
    <w:rsid w:val="00212B49"/>
    <w:rsid w:val="00212BE3"/>
    <w:rsid w:val="00212C50"/>
    <w:rsid w:val="00212C5F"/>
    <w:rsid w:val="00212C95"/>
    <w:rsid w:val="00212CC4"/>
    <w:rsid w:val="00212CD5"/>
    <w:rsid w:val="00212CF1"/>
    <w:rsid w:val="00212D4F"/>
    <w:rsid w:val="00212D7A"/>
    <w:rsid w:val="00212D96"/>
    <w:rsid w:val="00212DC1"/>
    <w:rsid w:val="00212DEF"/>
    <w:rsid w:val="00212E03"/>
    <w:rsid w:val="00212E34"/>
    <w:rsid w:val="00212E46"/>
    <w:rsid w:val="00212E77"/>
    <w:rsid w:val="00212E7A"/>
    <w:rsid w:val="00212EA2"/>
    <w:rsid w:val="00212F28"/>
    <w:rsid w:val="00212F50"/>
    <w:rsid w:val="00212F83"/>
    <w:rsid w:val="00212FA4"/>
    <w:rsid w:val="00213040"/>
    <w:rsid w:val="0021304A"/>
    <w:rsid w:val="0021307C"/>
    <w:rsid w:val="00213096"/>
    <w:rsid w:val="002130F4"/>
    <w:rsid w:val="002130F7"/>
    <w:rsid w:val="0021310F"/>
    <w:rsid w:val="0021316C"/>
    <w:rsid w:val="0021317B"/>
    <w:rsid w:val="0021319B"/>
    <w:rsid w:val="002131AC"/>
    <w:rsid w:val="002131DD"/>
    <w:rsid w:val="002131FB"/>
    <w:rsid w:val="00213209"/>
    <w:rsid w:val="00213237"/>
    <w:rsid w:val="00213298"/>
    <w:rsid w:val="002132A1"/>
    <w:rsid w:val="002132A2"/>
    <w:rsid w:val="002132A3"/>
    <w:rsid w:val="002132F7"/>
    <w:rsid w:val="002132FE"/>
    <w:rsid w:val="00213331"/>
    <w:rsid w:val="0021333E"/>
    <w:rsid w:val="0021339B"/>
    <w:rsid w:val="002133B7"/>
    <w:rsid w:val="002133D7"/>
    <w:rsid w:val="00213423"/>
    <w:rsid w:val="0021343B"/>
    <w:rsid w:val="0021343D"/>
    <w:rsid w:val="00213440"/>
    <w:rsid w:val="00213452"/>
    <w:rsid w:val="0021345B"/>
    <w:rsid w:val="002134CC"/>
    <w:rsid w:val="002134CF"/>
    <w:rsid w:val="002134E5"/>
    <w:rsid w:val="00213520"/>
    <w:rsid w:val="00213562"/>
    <w:rsid w:val="00213565"/>
    <w:rsid w:val="00213624"/>
    <w:rsid w:val="0021365A"/>
    <w:rsid w:val="00213672"/>
    <w:rsid w:val="002136B7"/>
    <w:rsid w:val="002136CC"/>
    <w:rsid w:val="0021372C"/>
    <w:rsid w:val="00213735"/>
    <w:rsid w:val="00213777"/>
    <w:rsid w:val="002137E9"/>
    <w:rsid w:val="002137EB"/>
    <w:rsid w:val="002137F1"/>
    <w:rsid w:val="002137F4"/>
    <w:rsid w:val="002137F7"/>
    <w:rsid w:val="002137F8"/>
    <w:rsid w:val="00213824"/>
    <w:rsid w:val="0021382A"/>
    <w:rsid w:val="0021382E"/>
    <w:rsid w:val="002138B4"/>
    <w:rsid w:val="002138CB"/>
    <w:rsid w:val="002138FD"/>
    <w:rsid w:val="00213951"/>
    <w:rsid w:val="002139C2"/>
    <w:rsid w:val="002139D2"/>
    <w:rsid w:val="002139E1"/>
    <w:rsid w:val="00213A28"/>
    <w:rsid w:val="00213A6F"/>
    <w:rsid w:val="00213ABA"/>
    <w:rsid w:val="00213AD5"/>
    <w:rsid w:val="00213B7D"/>
    <w:rsid w:val="00213B97"/>
    <w:rsid w:val="00213BF7"/>
    <w:rsid w:val="00213C24"/>
    <w:rsid w:val="00213CF0"/>
    <w:rsid w:val="00213CF8"/>
    <w:rsid w:val="00213D79"/>
    <w:rsid w:val="00213D7A"/>
    <w:rsid w:val="00213E22"/>
    <w:rsid w:val="00213E7F"/>
    <w:rsid w:val="00213EFA"/>
    <w:rsid w:val="00213F47"/>
    <w:rsid w:val="00213FF2"/>
    <w:rsid w:val="0021401E"/>
    <w:rsid w:val="0021407B"/>
    <w:rsid w:val="00214099"/>
    <w:rsid w:val="002140A0"/>
    <w:rsid w:val="002140BE"/>
    <w:rsid w:val="002140DA"/>
    <w:rsid w:val="002140E5"/>
    <w:rsid w:val="0021411C"/>
    <w:rsid w:val="0021414E"/>
    <w:rsid w:val="00214150"/>
    <w:rsid w:val="0021418C"/>
    <w:rsid w:val="002141B1"/>
    <w:rsid w:val="002141D3"/>
    <w:rsid w:val="002141E2"/>
    <w:rsid w:val="002141F6"/>
    <w:rsid w:val="00214201"/>
    <w:rsid w:val="00214214"/>
    <w:rsid w:val="0021424C"/>
    <w:rsid w:val="0021428B"/>
    <w:rsid w:val="00214294"/>
    <w:rsid w:val="002142A7"/>
    <w:rsid w:val="002142AC"/>
    <w:rsid w:val="002142CF"/>
    <w:rsid w:val="00214322"/>
    <w:rsid w:val="00214367"/>
    <w:rsid w:val="002143AB"/>
    <w:rsid w:val="0021441B"/>
    <w:rsid w:val="0021443E"/>
    <w:rsid w:val="00214504"/>
    <w:rsid w:val="00214594"/>
    <w:rsid w:val="002145A0"/>
    <w:rsid w:val="002145A6"/>
    <w:rsid w:val="002145AA"/>
    <w:rsid w:val="0021460B"/>
    <w:rsid w:val="0021465C"/>
    <w:rsid w:val="002146B5"/>
    <w:rsid w:val="00214735"/>
    <w:rsid w:val="00214796"/>
    <w:rsid w:val="002147BC"/>
    <w:rsid w:val="002147C5"/>
    <w:rsid w:val="00214803"/>
    <w:rsid w:val="0021498F"/>
    <w:rsid w:val="002149BE"/>
    <w:rsid w:val="002149E3"/>
    <w:rsid w:val="002149FC"/>
    <w:rsid w:val="00214A12"/>
    <w:rsid w:val="00214A29"/>
    <w:rsid w:val="00214A38"/>
    <w:rsid w:val="00214A48"/>
    <w:rsid w:val="00214A6C"/>
    <w:rsid w:val="00214AA3"/>
    <w:rsid w:val="00214BB9"/>
    <w:rsid w:val="00214BD9"/>
    <w:rsid w:val="00214C04"/>
    <w:rsid w:val="00214C29"/>
    <w:rsid w:val="00214C3C"/>
    <w:rsid w:val="00214C58"/>
    <w:rsid w:val="00214C5D"/>
    <w:rsid w:val="00214C8D"/>
    <w:rsid w:val="00214CE3"/>
    <w:rsid w:val="00214CF6"/>
    <w:rsid w:val="00214D2F"/>
    <w:rsid w:val="00214DE7"/>
    <w:rsid w:val="00214DFA"/>
    <w:rsid w:val="00214DFE"/>
    <w:rsid w:val="00214E02"/>
    <w:rsid w:val="00214E62"/>
    <w:rsid w:val="00214E71"/>
    <w:rsid w:val="00214EC4"/>
    <w:rsid w:val="00214EE5"/>
    <w:rsid w:val="00214F3D"/>
    <w:rsid w:val="00214F57"/>
    <w:rsid w:val="00214FC8"/>
    <w:rsid w:val="00215108"/>
    <w:rsid w:val="002151BF"/>
    <w:rsid w:val="002151C7"/>
    <w:rsid w:val="002151DA"/>
    <w:rsid w:val="002151FA"/>
    <w:rsid w:val="00215203"/>
    <w:rsid w:val="002152C6"/>
    <w:rsid w:val="0021531B"/>
    <w:rsid w:val="00215323"/>
    <w:rsid w:val="00215333"/>
    <w:rsid w:val="00215383"/>
    <w:rsid w:val="002153D5"/>
    <w:rsid w:val="002153F6"/>
    <w:rsid w:val="0021542F"/>
    <w:rsid w:val="0021545D"/>
    <w:rsid w:val="00215499"/>
    <w:rsid w:val="002154D8"/>
    <w:rsid w:val="00215510"/>
    <w:rsid w:val="00215517"/>
    <w:rsid w:val="00215525"/>
    <w:rsid w:val="00215561"/>
    <w:rsid w:val="0021556E"/>
    <w:rsid w:val="0021559A"/>
    <w:rsid w:val="002155A5"/>
    <w:rsid w:val="002155A9"/>
    <w:rsid w:val="0021562A"/>
    <w:rsid w:val="00215638"/>
    <w:rsid w:val="00215641"/>
    <w:rsid w:val="00215678"/>
    <w:rsid w:val="0021577A"/>
    <w:rsid w:val="0021578E"/>
    <w:rsid w:val="002157EC"/>
    <w:rsid w:val="0021580E"/>
    <w:rsid w:val="0021581D"/>
    <w:rsid w:val="00215828"/>
    <w:rsid w:val="00215831"/>
    <w:rsid w:val="00215844"/>
    <w:rsid w:val="0021584F"/>
    <w:rsid w:val="0021588E"/>
    <w:rsid w:val="0021588F"/>
    <w:rsid w:val="002158B0"/>
    <w:rsid w:val="002158BE"/>
    <w:rsid w:val="002158D8"/>
    <w:rsid w:val="0021595D"/>
    <w:rsid w:val="00215972"/>
    <w:rsid w:val="0021598A"/>
    <w:rsid w:val="002159E7"/>
    <w:rsid w:val="002159EE"/>
    <w:rsid w:val="00215A0B"/>
    <w:rsid w:val="00215A37"/>
    <w:rsid w:val="00215A3D"/>
    <w:rsid w:val="00215A74"/>
    <w:rsid w:val="00215AA4"/>
    <w:rsid w:val="00215AB3"/>
    <w:rsid w:val="00215ABA"/>
    <w:rsid w:val="00215AEB"/>
    <w:rsid w:val="00215B14"/>
    <w:rsid w:val="00215B91"/>
    <w:rsid w:val="00215B92"/>
    <w:rsid w:val="00215BE9"/>
    <w:rsid w:val="00215C15"/>
    <w:rsid w:val="00215C2E"/>
    <w:rsid w:val="00215C92"/>
    <w:rsid w:val="00215CF5"/>
    <w:rsid w:val="00215D38"/>
    <w:rsid w:val="00215D5F"/>
    <w:rsid w:val="00215DAE"/>
    <w:rsid w:val="00215DB2"/>
    <w:rsid w:val="00215E16"/>
    <w:rsid w:val="00215E95"/>
    <w:rsid w:val="00215ECC"/>
    <w:rsid w:val="00215EFD"/>
    <w:rsid w:val="00215F28"/>
    <w:rsid w:val="00215F96"/>
    <w:rsid w:val="00215FD5"/>
    <w:rsid w:val="0021602C"/>
    <w:rsid w:val="00216043"/>
    <w:rsid w:val="0021604D"/>
    <w:rsid w:val="0021608B"/>
    <w:rsid w:val="002160AC"/>
    <w:rsid w:val="002160F7"/>
    <w:rsid w:val="002160FC"/>
    <w:rsid w:val="00216114"/>
    <w:rsid w:val="002161A9"/>
    <w:rsid w:val="002161F9"/>
    <w:rsid w:val="002161FA"/>
    <w:rsid w:val="00216222"/>
    <w:rsid w:val="0021624C"/>
    <w:rsid w:val="00216291"/>
    <w:rsid w:val="002162AE"/>
    <w:rsid w:val="002162C4"/>
    <w:rsid w:val="002162DD"/>
    <w:rsid w:val="00216366"/>
    <w:rsid w:val="00216370"/>
    <w:rsid w:val="00216378"/>
    <w:rsid w:val="00216381"/>
    <w:rsid w:val="00216392"/>
    <w:rsid w:val="00216398"/>
    <w:rsid w:val="002163AF"/>
    <w:rsid w:val="002163FD"/>
    <w:rsid w:val="0021641C"/>
    <w:rsid w:val="00216433"/>
    <w:rsid w:val="00216435"/>
    <w:rsid w:val="002164AA"/>
    <w:rsid w:val="002164B5"/>
    <w:rsid w:val="002164D0"/>
    <w:rsid w:val="0021653C"/>
    <w:rsid w:val="00216545"/>
    <w:rsid w:val="002165D2"/>
    <w:rsid w:val="002165F4"/>
    <w:rsid w:val="0021676C"/>
    <w:rsid w:val="00216771"/>
    <w:rsid w:val="0021678A"/>
    <w:rsid w:val="002167FF"/>
    <w:rsid w:val="00216843"/>
    <w:rsid w:val="0021685F"/>
    <w:rsid w:val="002168AB"/>
    <w:rsid w:val="002168C8"/>
    <w:rsid w:val="002168D2"/>
    <w:rsid w:val="00216966"/>
    <w:rsid w:val="002169EF"/>
    <w:rsid w:val="00216A63"/>
    <w:rsid w:val="00216A91"/>
    <w:rsid w:val="00216AAB"/>
    <w:rsid w:val="00216B05"/>
    <w:rsid w:val="00216B19"/>
    <w:rsid w:val="00216B1D"/>
    <w:rsid w:val="00216B66"/>
    <w:rsid w:val="00216BBC"/>
    <w:rsid w:val="00216BEA"/>
    <w:rsid w:val="00216BF2"/>
    <w:rsid w:val="00216C04"/>
    <w:rsid w:val="00216C24"/>
    <w:rsid w:val="00216C26"/>
    <w:rsid w:val="00216C39"/>
    <w:rsid w:val="00216C53"/>
    <w:rsid w:val="00216C7C"/>
    <w:rsid w:val="00216CAB"/>
    <w:rsid w:val="00216CBA"/>
    <w:rsid w:val="00216CDA"/>
    <w:rsid w:val="00216CF1"/>
    <w:rsid w:val="00216D3D"/>
    <w:rsid w:val="00216D4A"/>
    <w:rsid w:val="00216D82"/>
    <w:rsid w:val="00216D94"/>
    <w:rsid w:val="00216DE5"/>
    <w:rsid w:val="00216DED"/>
    <w:rsid w:val="00216DF3"/>
    <w:rsid w:val="00216DF9"/>
    <w:rsid w:val="00216E01"/>
    <w:rsid w:val="00216E1A"/>
    <w:rsid w:val="00216E1E"/>
    <w:rsid w:val="00216E99"/>
    <w:rsid w:val="00216ECC"/>
    <w:rsid w:val="00216EFA"/>
    <w:rsid w:val="00216F2A"/>
    <w:rsid w:val="00216F3C"/>
    <w:rsid w:val="00216F4A"/>
    <w:rsid w:val="00216F6E"/>
    <w:rsid w:val="00216F9A"/>
    <w:rsid w:val="00216FF5"/>
    <w:rsid w:val="0021700A"/>
    <w:rsid w:val="00217076"/>
    <w:rsid w:val="00217084"/>
    <w:rsid w:val="0021713B"/>
    <w:rsid w:val="00217156"/>
    <w:rsid w:val="002171A4"/>
    <w:rsid w:val="002171A7"/>
    <w:rsid w:val="002171FC"/>
    <w:rsid w:val="00217207"/>
    <w:rsid w:val="0021721C"/>
    <w:rsid w:val="0021721E"/>
    <w:rsid w:val="00217221"/>
    <w:rsid w:val="0021729F"/>
    <w:rsid w:val="002172B7"/>
    <w:rsid w:val="002172C2"/>
    <w:rsid w:val="002172DF"/>
    <w:rsid w:val="002172F3"/>
    <w:rsid w:val="00217349"/>
    <w:rsid w:val="0021737C"/>
    <w:rsid w:val="002173A3"/>
    <w:rsid w:val="002173E3"/>
    <w:rsid w:val="002173E9"/>
    <w:rsid w:val="00217401"/>
    <w:rsid w:val="00217438"/>
    <w:rsid w:val="0021743E"/>
    <w:rsid w:val="0021745B"/>
    <w:rsid w:val="0021747B"/>
    <w:rsid w:val="0021749A"/>
    <w:rsid w:val="0021750A"/>
    <w:rsid w:val="0021753A"/>
    <w:rsid w:val="00217552"/>
    <w:rsid w:val="00217559"/>
    <w:rsid w:val="00217586"/>
    <w:rsid w:val="002175C7"/>
    <w:rsid w:val="0021760F"/>
    <w:rsid w:val="0021761B"/>
    <w:rsid w:val="0021765E"/>
    <w:rsid w:val="00217697"/>
    <w:rsid w:val="002176BC"/>
    <w:rsid w:val="002176EC"/>
    <w:rsid w:val="0021772F"/>
    <w:rsid w:val="00217734"/>
    <w:rsid w:val="0021776A"/>
    <w:rsid w:val="00217778"/>
    <w:rsid w:val="00217786"/>
    <w:rsid w:val="002177EF"/>
    <w:rsid w:val="00217802"/>
    <w:rsid w:val="0021787D"/>
    <w:rsid w:val="00217892"/>
    <w:rsid w:val="002178B3"/>
    <w:rsid w:val="002178B4"/>
    <w:rsid w:val="002178F0"/>
    <w:rsid w:val="00217A08"/>
    <w:rsid w:val="00217A16"/>
    <w:rsid w:val="00217A3A"/>
    <w:rsid w:val="00217A45"/>
    <w:rsid w:val="00217A4B"/>
    <w:rsid w:val="00217A6A"/>
    <w:rsid w:val="00217B1C"/>
    <w:rsid w:val="00217B3E"/>
    <w:rsid w:val="00217B76"/>
    <w:rsid w:val="00217B78"/>
    <w:rsid w:val="00217C1D"/>
    <w:rsid w:val="00217C29"/>
    <w:rsid w:val="00217C3D"/>
    <w:rsid w:val="00217C84"/>
    <w:rsid w:val="00217CA0"/>
    <w:rsid w:val="00217CC2"/>
    <w:rsid w:val="00217D1B"/>
    <w:rsid w:val="00217D35"/>
    <w:rsid w:val="00217D3C"/>
    <w:rsid w:val="00217D65"/>
    <w:rsid w:val="00217D7A"/>
    <w:rsid w:val="00217D8F"/>
    <w:rsid w:val="00217E16"/>
    <w:rsid w:val="00217E8C"/>
    <w:rsid w:val="00217E8F"/>
    <w:rsid w:val="00217EF0"/>
    <w:rsid w:val="00217F34"/>
    <w:rsid w:val="00217FCE"/>
    <w:rsid w:val="00217FE7"/>
    <w:rsid w:val="00220066"/>
    <w:rsid w:val="00220078"/>
    <w:rsid w:val="00220112"/>
    <w:rsid w:val="00220162"/>
    <w:rsid w:val="00220169"/>
    <w:rsid w:val="0022016E"/>
    <w:rsid w:val="00220174"/>
    <w:rsid w:val="002201B5"/>
    <w:rsid w:val="00220218"/>
    <w:rsid w:val="0022021A"/>
    <w:rsid w:val="00220220"/>
    <w:rsid w:val="0022022A"/>
    <w:rsid w:val="00220246"/>
    <w:rsid w:val="0022026F"/>
    <w:rsid w:val="00220296"/>
    <w:rsid w:val="002202F0"/>
    <w:rsid w:val="00220326"/>
    <w:rsid w:val="0022033C"/>
    <w:rsid w:val="0022035B"/>
    <w:rsid w:val="00220362"/>
    <w:rsid w:val="00220394"/>
    <w:rsid w:val="002203DB"/>
    <w:rsid w:val="0022040A"/>
    <w:rsid w:val="00220417"/>
    <w:rsid w:val="0022045D"/>
    <w:rsid w:val="00220465"/>
    <w:rsid w:val="0022047C"/>
    <w:rsid w:val="002204B2"/>
    <w:rsid w:val="002204BB"/>
    <w:rsid w:val="002204C4"/>
    <w:rsid w:val="00220524"/>
    <w:rsid w:val="00220540"/>
    <w:rsid w:val="0022058F"/>
    <w:rsid w:val="0022059A"/>
    <w:rsid w:val="002205ED"/>
    <w:rsid w:val="0022066E"/>
    <w:rsid w:val="002206B7"/>
    <w:rsid w:val="002206CC"/>
    <w:rsid w:val="002206D5"/>
    <w:rsid w:val="002206F6"/>
    <w:rsid w:val="002207AC"/>
    <w:rsid w:val="00220873"/>
    <w:rsid w:val="00220895"/>
    <w:rsid w:val="002208BB"/>
    <w:rsid w:val="0022090A"/>
    <w:rsid w:val="00220992"/>
    <w:rsid w:val="00220ACB"/>
    <w:rsid w:val="00220AEE"/>
    <w:rsid w:val="00220AF0"/>
    <w:rsid w:val="00220AFA"/>
    <w:rsid w:val="00220B17"/>
    <w:rsid w:val="00220B34"/>
    <w:rsid w:val="00220B54"/>
    <w:rsid w:val="00220BE4"/>
    <w:rsid w:val="00220C2F"/>
    <w:rsid w:val="00220C38"/>
    <w:rsid w:val="00220C3C"/>
    <w:rsid w:val="00220C4D"/>
    <w:rsid w:val="00220C56"/>
    <w:rsid w:val="00220C77"/>
    <w:rsid w:val="00220C7D"/>
    <w:rsid w:val="00220C91"/>
    <w:rsid w:val="00220CBB"/>
    <w:rsid w:val="00220CFB"/>
    <w:rsid w:val="00220D65"/>
    <w:rsid w:val="00220DBE"/>
    <w:rsid w:val="00220EA2"/>
    <w:rsid w:val="00220EB0"/>
    <w:rsid w:val="00220EC6"/>
    <w:rsid w:val="00220EEF"/>
    <w:rsid w:val="00220F2A"/>
    <w:rsid w:val="00220F93"/>
    <w:rsid w:val="00220F9C"/>
    <w:rsid w:val="00221018"/>
    <w:rsid w:val="00221058"/>
    <w:rsid w:val="0022106B"/>
    <w:rsid w:val="00221076"/>
    <w:rsid w:val="002210C0"/>
    <w:rsid w:val="002210CB"/>
    <w:rsid w:val="002210DF"/>
    <w:rsid w:val="002211BC"/>
    <w:rsid w:val="002211F3"/>
    <w:rsid w:val="00221225"/>
    <w:rsid w:val="00221248"/>
    <w:rsid w:val="002212C6"/>
    <w:rsid w:val="002212DB"/>
    <w:rsid w:val="0022131D"/>
    <w:rsid w:val="002213AA"/>
    <w:rsid w:val="002213E7"/>
    <w:rsid w:val="002213F4"/>
    <w:rsid w:val="002214A2"/>
    <w:rsid w:val="00221503"/>
    <w:rsid w:val="00221507"/>
    <w:rsid w:val="0022151D"/>
    <w:rsid w:val="00221554"/>
    <w:rsid w:val="00221584"/>
    <w:rsid w:val="00221636"/>
    <w:rsid w:val="0022163B"/>
    <w:rsid w:val="00221692"/>
    <w:rsid w:val="00221695"/>
    <w:rsid w:val="002216D3"/>
    <w:rsid w:val="00221733"/>
    <w:rsid w:val="002217C6"/>
    <w:rsid w:val="002217D1"/>
    <w:rsid w:val="00221863"/>
    <w:rsid w:val="00221894"/>
    <w:rsid w:val="002218D1"/>
    <w:rsid w:val="002218DC"/>
    <w:rsid w:val="002218E1"/>
    <w:rsid w:val="002218F0"/>
    <w:rsid w:val="0022190E"/>
    <w:rsid w:val="0022191F"/>
    <w:rsid w:val="00221934"/>
    <w:rsid w:val="0022198E"/>
    <w:rsid w:val="002219AE"/>
    <w:rsid w:val="002219BF"/>
    <w:rsid w:val="002219CD"/>
    <w:rsid w:val="00221A10"/>
    <w:rsid w:val="00221A6A"/>
    <w:rsid w:val="00221AA9"/>
    <w:rsid w:val="00221AE9"/>
    <w:rsid w:val="00221AED"/>
    <w:rsid w:val="00221B0E"/>
    <w:rsid w:val="00221CCA"/>
    <w:rsid w:val="00221D2B"/>
    <w:rsid w:val="00221E53"/>
    <w:rsid w:val="00221E6E"/>
    <w:rsid w:val="00221E78"/>
    <w:rsid w:val="00221F0B"/>
    <w:rsid w:val="00221F5D"/>
    <w:rsid w:val="00221F85"/>
    <w:rsid w:val="00221FA5"/>
    <w:rsid w:val="00222007"/>
    <w:rsid w:val="0022200B"/>
    <w:rsid w:val="00222026"/>
    <w:rsid w:val="0022202A"/>
    <w:rsid w:val="00222032"/>
    <w:rsid w:val="00222040"/>
    <w:rsid w:val="0022207E"/>
    <w:rsid w:val="002220C7"/>
    <w:rsid w:val="002220D6"/>
    <w:rsid w:val="002220DF"/>
    <w:rsid w:val="00222145"/>
    <w:rsid w:val="00222186"/>
    <w:rsid w:val="0022218C"/>
    <w:rsid w:val="002221E2"/>
    <w:rsid w:val="002221F1"/>
    <w:rsid w:val="002221F7"/>
    <w:rsid w:val="00222346"/>
    <w:rsid w:val="002223D5"/>
    <w:rsid w:val="002223D6"/>
    <w:rsid w:val="00222424"/>
    <w:rsid w:val="002224BD"/>
    <w:rsid w:val="002224D0"/>
    <w:rsid w:val="0022252F"/>
    <w:rsid w:val="00222534"/>
    <w:rsid w:val="0022256F"/>
    <w:rsid w:val="00222590"/>
    <w:rsid w:val="0022259A"/>
    <w:rsid w:val="00222653"/>
    <w:rsid w:val="002226E6"/>
    <w:rsid w:val="0022278D"/>
    <w:rsid w:val="002227D1"/>
    <w:rsid w:val="002227DE"/>
    <w:rsid w:val="00222821"/>
    <w:rsid w:val="0022283D"/>
    <w:rsid w:val="0022285E"/>
    <w:rsid w:val="0022286C"/>
    <w:rsid w:val="0022287D"/>
    <w:rsid w:val="0022293B"/>
    <w:rsid w:val="002229C7"/>
    <w:rsid w:val="002229FF"/>
    <w:rsid w:val="00222A10"/>
    <w:rsid w:val="00222A1E"/>
    <w:rsid w:val="00222A2F"/>
    <w:rsid w:val="00222A45"/>
    <w:rsid w:val="00222A7C"/>
    <w:rsid w:val="00222B11"/>
    <w:rsid w:val="00222B62"/>
    <w:rsid w:val="00222B6E"/>
    <w:rsid w:val="00222C55"/>
    <w:rsid w:val="00222C6D"/>
    <w:rsid w:val="00222C75"/>
    <w:rsid w:val="00222CAD"/>
    <w:rsid w:val="00222CD7"/>
    <w:rsid w:val="00222D4E"/>
    <w:rsid w:val="00222D60"/>
    <w:rsid w:val="00222D71"/>
    <w:rsid w:val="00222DA3"/>
    <w:rsid w:val="00222DF3"/>
    <w:rsid w:val="00222E76"/>
    <w:rsid w:val="00222EAA"/>
    <w:rsid w:val="00222F0C"/>
    <w:rsid w:val="00222F2C"/>
    <w:rsid w:val="00222F6E"/>
    <w:rsid w:val="00222F81"/>
    <w:rsid w:val="00222F95"/>
    <w:rsid w:val="00222FFE"/>
    <w:rsid w:val="00223077"/>
    <w:rsid w:val="0022308F"/>
    <w:rsid w:val="002230BF"/>
    <w:rsid w:val="0022311C"/>
    <w:rsid w:val="00223129"/>
    <w:rsid w:val="0022317B"/>
    <w:rsid w:val="00223185"/>
    <w:rsid w:val="00223194"/>
    <w:rsid w:val="00223196"/>
    <w:rsid w:val="0022319F"/>
    <w:rsid w:val="002231EA"/>
    <w:rsid w:val="002231EB"/>
    <w:rsid w:val="00223242"/>
    <w:rsid w:val="00223274"/>
    <w:rsid w:val="0022328D"/>
    <w:rsid w:val="002232B7"/>
    <w:rsid w:val="002232CC"/>
    <w:rsid w:val="002232F7"/>
    <w:rsid w:val="00223344"/>
    <w:rsid w:val="00223388"/>
    <w:rsid w:val="002233C4"/>
    <w:rsid w:val="002233D3"/>
    <w:rsid w:val="002233F2"/>
    <w:rsid w:val="0022342F"/>
    <w:rsid w:val="00223454"/>
    <w:rsid w:val="00223478"/>
    <w:rsid w:val="002234DC"/>
    <w:rsid w:val="00223505"/>
    <w:rsid w:val="0022355A"/>
    <w:rsid w:val="0022359A"/>
    <w:rsid w:val="00223628"/>
    <w:rsid w:val="00223636"/>
    <w:rsid w:val="00223644"/>
    <w:rsid w:val="00223657"/>
    <w:rsid w:val="002236AE"/>
    <w:rsid w:val="002236BE"/>
    <w:rsid w:val="002236E1"/>
    <w:rsid w:val="002236FE"/>
    <w:rsid w:val="00223704"/>
    <w:rsid w:val="00223714"/>
    <w:rsid w:val="0022377F"/>
    <w:rsid w:val="002237A0"/>
    <w:rsid w:val="00223834"/>
    <w:rsid w:val="0022383E"/>
    <w:rsid w:val="00223840"/>
    <w:rsid w:val="0022388C"/>
    <w:rsid w:val="002238C2"/>
    <w:rsid w:val="002238D6"/>
    <w:rsid w:val="002238D9"/>
    <w:rsid w:val="0022391B"/>
    <w:rsid w:val="00223923"/>
    <w:rsid w:val="00223924"/>
    <w:rsid w:val="00223947"/>
    <w:rsid w:val="00223970"/>
    <w:rsid w:val="002239A0"/>
    <w:rsid w:val="002239AB"/>
    <w:rsid w:val="00223A1A"/>
    <w:rsid w:val="00223A40"/>
    <w:rsid w:val="00223A8D"/>
    <w:rsid w:val="00223A8E"/>
    <w:rsid w:val="00223A98"/>
    <w:rsid w:val="00223AB2"/>
    <w:rsid w:val="00223B62"/>
    <w:rsid w:val="00223BED"/>
    <w:rsid w:val="00223BEE"/>
    <w:rsid w:val="00223BFE"/>
    <w:rsid w:val="00223C5C"/>
    <w:rsid w:val="00223CCA"/>
    <w:rsid w:val="00223CD0"/>
    <w:rsid w:val="00223CF0"/>
    <w:rsid w:val="00223CF4"/>
    <w:rsid w:val="00223D07"/>
    <w:rsid w:val="00223E30"/>
    <w:rsid w:val="00223E7E"/>
    <w:rsid w:val="00223FB6"/>
    <w:rsid w:val="00223FF4"/>
    <w:rsid w:val="00223FFE"/>
    <w:rsid w:val="0022400F"/>
    <w:rsid w:val="00224021"/>
    <w:rsid w:val="002240BD"/>
    <w:rsid w:val="002240C2"/>
    <w:rsid w:val="00224114"/>
    <w:rsid w:val="0022411B"/>
    <w:rsid w:val="0022414F"/>
    <w:rsid w:val="00224198"/>
    <w:rsid w:val="002241A4"/>
    <w:rsid w:val="002241CA"/>
    <w:rsid w:val="0022421D"/>
    <w:rsid w:val="00224223"/>
    <w:rsid w:val="00224278"/>
    <w:rsid w:val="002242D5"/>
    <w:rsid w:val="002242D7"/>
    <w:rsid w:val="002242F1"/>
    <w:rsid w:val="0022431A"/>
    <w:rsid w:val="0022438E"/>
    <w:rsid w:val="002243CE"/>
    <w:rsid w:val="002243D3"/>
    <w:rsid w:val="002243DD"/>
    <w:rsid w:val="002244B3"/>
    <w:rsid w:val="0022451A"/>
    <w:rsid w:val="00224527"/>
    <w:rsid w:val="00224561"/>
    <w:rsid w:val="00224618"/>
    <w:rsid w:val="0022463F"/>
    <w:rsid w:val="0022465F"/>
    <w:rsid w:val="0022467E"/>
    <w:rsid w:val="002246B6"/>
    <w:rsid w:val="002246CA"/>
    <w:rsid w:val="00224700"/>
    <w:rsid w:val="00224792"/>
    <w:rsid w:val="00224795"/>
    <w:rsid w:val="00224798"/>
    <w:rsid w:val="002247B1"/>
    <w:rsid w:val="00224870"/>
    <w:rsid w:val="0022487D"/>
    <w:rsid w:val="00224888"/>
    <w:rsid w:val="002248AC"/>
    <w:rsid w:val="0022490B"/>
    <w:rsid w:val="00224980"/>
    <w:rsid w:val="0022498E"/>
    <w:rsid w:val="00224A07"/>
    <w:rsid w:val="00224A5D"/>
    <w:rsid w:val="00224AD0"/>
    <w:rsid w:val="00224B29"/>
    <w:rsid w:val="00224B52"/>
    <w:rsid w:val="00224B65"/>
    <w:rsid w:val="00224BE3"/>
    <w:rsid w:val="00224C65"/>
    <w:rsid w:val="00224C66"/>
    <w:rsid w:val="00224C78"/>
    <w:rsid w:val="00224C94"/>
    <w:rsid w:val="00224CA8"/>
    <w:rsid w:val="00224D00"/>
    <w:rsid w:val="00224D25"/>
    <w:rsid w:val="00224D88"/>
    <w:rsid w:val="00224DBD"/>
    <w:rsid w:val="00224DE5"/>
    <w:rsid w:val="00224E55"/>
    <w:rsid w:val="00224E74"/>
    <w:rsid w:val="00224E97"/>
    <w:rsid w:val="00224EA3"/>
    <w:rsid w:val="002250AA"/>
    <w:rsid w:val="002250B5"/>
    <w:rsid w:val="002250D1"/>
    <w:rsid w:val="002250DA"/>
    <w:rsid w:val="002250E5"/>
    <w:rsid w:val="002250EB"/>
    <w:rsid w:val="00225127"/>
    <w:rsid w:val="00225158"/>
    <w:rsid w:val="002251A3"/>
    <w:rsid w:val="002251D1"/>
    <w:rsid w:val="002251D5"/>
    <w:rsid w:val="0022523C"/>
    <w:rsid w:val="00225255"/>
    <w:rsid w:val="002252FC"/>
    <w:rsid w:val="002253C7"/>
    <w:rsid w:val="002253C8"/>
    <w:rsid w:val="00225477"/>
    <w:rsid w:val="00225478"/>
    <w:rsid w:val="002254CC"/>
    <w:rsid w:val="00225555"/>
    <w:rsid w:val="0022558C"/>
    <w:rsid w:val="00225592"/>
    <w:rsid w:val="002255C7"/>
    <w:rsid w:val="002255D1"/>
    <w:rsid w:val="002255DA"/>
    <w:rsid w:val="002255F7"/>
    <w:rsid w:val="0022565A"/>
    <w:rsid w:val="002256E0"/>
    <w:rsid w:val="00225705"/>
    <w:rsid w:val="00225729"/>
    <w:rsid w:val="0022572A"/>
    <w:rsid w:val="00225755"/>
    <w:rsid w:val="002257C7"/>
    <w:rsid w:val="002257E1"/>
    <w:rsid w:val="00225816"/>
    <w:rsid w:val="002258E4"/>
    <w:rsid w:val="002258F2"/>
    <w:rsid w:val="00225925"/>
    <w:rsid w:val="00225926"/>
    <w:rsid w:val="002259F0"/>
    <w:rsid w:val="002259FB"/>
    <w:rsid w:val="00225A03"/>
    <w:rsid w:val="00225A51"/>
    <w:rsid w:val="00225A63"/>
    <w:rsid w:val="00225A6F"/>
    <w:rsid w:val="00225AE3"/>
    <w:rsid w:val="00225B48"/>
    <w:rsid w:val="00225C0A"/>
    <w:rsid w:val="00225C0C"/>
    <w:rsid w:val="00225C15"/>
    <w:rsid w:val="00225C2F"/>
    <w:rsid w:val="00225C65"/>
    <w:rsid w:val="00225C8B"/>
    <w:rsid w:val="00225C9B"/>
    <w:rsid w:val="00225D09"/>
    <w:rsid w:val="00225D29"/>
    <w:rsid w:val="00225D36"/>
    <w:rsid w:val="00225D3E"/>
    <w:rsid w:val="00225D6F"/>
    <w:rsid w:val="00225DC3"/>
    <w:rsid w:val="00225E15"/>
    <w:rsid w:val="00225E24"/>
    <w:rsid w:val="00225E61"/>
    <w:rsid w:val="00225E7E"/>
    <w:rsid w:val="00225E8C"/>
    <w:rsid w:val="00225E9C"/>
    <w:rsid w:val="00225EB2"/>
    <w:rsid w:val="00225EC4"/>
    <w:rsid w:val="00225EE5"/>
    <w:rsid w:val="00225F0A"/>
    <w:rsid w:val="00225F5F"/>
    <w:rsid w:val="00225F70"/>
    <w:rsid w:val="00225F98"/>
    <w:rsid w:val="0022601F"/>
    <w:rsid w:val="0022602B"/>
    <w:rsid w:val="002260E2"/>
    <w:rsid w:val="002260E8"/>
    <w:rsid w:val="002260FC"/>
    <w:rsid w:val="0022613A"/>
    <w:rsid w:val="002262E0"/>
    <w:rsid w:val="00226319"/>
    <w:rsid w:val="0022639D"/>
    <w:rsid w:val="00226407"/>
    <w:rsid w:val="0022640E"/>
    <w:rsid w:val="0022641B"/>
    <w:rsid w:val="0022643D"/>
    <w:rsid w:val="00226476"/>
    <w:rsid w:val="00226478"/>
    <w:rsid w:val="00226494"/>
    <w:rsid w:val="002264A0"/>
    <w:rsid w:val="002264B6"/>
    <w:rsid w:val="002264D2"/>
    <w:rsid w:val="002264DB"/>
    <w:rsid w:val="002264E3"/>
    <w:rsid w:val="00226549"/>
    <w:rsid w:val="0022656C"/>
    <w:rsid w:val="0022659F"/>
    <w:rsid w:val="002265F0"/>
    <w:rsid w:val="0022661D"/>
    <w:rsid w:val="0022670D"/>
    <w:rsid w:val="002267AB"/>
    <w:rsid w:val="00226806"/>
    <w:rsid w:val="00226875"/>
    <w:rsid w:val="0022689D"/>
    <w:rsid w:val="002268B3"/>
    <w:rsid w:val="002268B7"/>
    <w:rsid w:val="002268DA"/>
    <w:rsid w:val="00226939"/>
    <w:rsid w:val="002269B0"/>
    <w:rsid w:val="002269CA"/>
    <w:rsid w:val="00226A74"/>
    <w:rsid w:val="00226A79"/>
    <w:rsid w:val="00226AC8"/>
    <w:rsid w:val="00226AD4"/>
    <w:rsid w:val="00226B4D"/>
    <w:rsid w:val="00226B55"/>
    <w:rsid w:val="00226B56"/>
    <w:rsid w:val="00226B71"/>
    <w:rsid w:val="00226B9A"/>
    <w:rsid w:val="00226BB9"/>
    <w:rsid w:val="00226BDA"/>
    <w:rsid w:val="00226C1E"/>
    <w:rsid w:val="00226C3E"/>
    <w:rsid w:val="00226C85"/>
    <w:rsid w:val="00226C86"/>
    <w:rsid w:val="00226CAF"/>
    <w:rsid w:val="00226CC2"/>
    <w:rsid w:val="00226CED"/>
    <w:rsid w:val="00226D18"/>
    <w:rsid w:val="00226D4C"/>
    <w:rsid w:val="00226E26"/>
    <w:rsid w:val="00226E4A"/>
    <w:rsid w:val="00226E79"/>
    <w:rsid w:val="00226EC5"/>
    <w:rsid w:val="00226F30"/>
    <w:rsid w:val="00226F42"/>
    <w:rsid w:val="00226F5A"/>
    <w:rsid w:val="00226FB0"/>
    <w:rsid w:val="00227016"/>
    <w:rsid w:val="0022701E"/>
    <w:rsid w:val="00227020"/>
    <w:rsid w:val="00227021"/>
    <w:rsid w:val="00227099"/>
    <w:rsid w:val="0022712B"/>
    <w:rsid w:val="0022712F"/>
    <w:rsid w:val="00227191"/>
    <w:rsid w:val="002271BC"/>
    <w:rsid w:val="002271C9"/>
    <w:rsid w:val="00227259"/>
    <w:rsid w:val="0022726A"/>
    <w:rsid w:val="002272C9"/>
    <w:rsid w:val="002272DF"/>
    <w:rsid w:val="0022730C"/>
    <w:rsid w:val="00227387"/>
    <w:rsid w:val="002273C6"/>
    <w:rsid w:val="002273F0"/>
    <w:rsid w:val="00227407"/>
    <w:rsid w:val="00227493"/>
    <w:rsid w:val="002274EB"/>
    <w:rsid w:val="00227537"/>
    <w:rsid w:val="00227572"/>
    <w:rsid w:val="00227576"/>
    <w:rsid w:val="00227580"/>
    <w:rsid w:val="0022759F"/>
    <w:rsid w:val="002275EA"/>
    <w:rsid w:val="002276DB"/>
    <w:rsid w:val="002276FD"/>
    <w:rsid w:val="002277F5"/>
    <w:rsid w:val="0022783F"/>
    <w:rsid w:val="00227846"/>
    <w:rsid w:val="002278AF"/>
    <w:rsid w:val="0022795D"/>
    <w:rsid w:val="00227A3C"/>
    <w:rsid w:val="00227A5E"/>
    <w:rsid w:val="00227AB1"/>
    <w:rsid w:val="00227AD2"/>
    <w:rsid w:val="00227B3C"/>
    <w:rsid w:val="00227B8D"/>
    <w:rsid w:val="00227BBA"/>
    <w:rsid w:val="00227BF5"/>
    <w:rsid w:val="00227C19"/>
    <w:rsid w:val="00227C21"/>
    <w:rsid w:val="00227C56"/>
    <w:rsid w:val="00227C5C"/>
    <w:rsid w:val="00227CFA"/>
    <w:rsid w:val="00227D06"/>
    <w:rsid w:val="00227D0C"/>
    <w:rsid w:val="00227D1B"/>
    <w:rsid w:val="00227DB5"/>
    <w:rsid w:val="00227DBB"/>
    <w:rsid w:val="00227DC8"/>
    <w:rsid w:val="00227DCC"/>
    <w:rsid w:val="00227E14"/>
    <w:rsid w:val="00227E24"/>
    <w:rsid w:val="00227E3C"/>
    <w:rsid w:val="00227E43"/>
    <w:rsid w:val="00227E78"/>
    <w:rsid w:val="00227E88"/>
    <w:rsid w:val="00227ECA"/>
    <w:rsid w:val="00227F18"/>
    <w:rsid w:val="00227F26"/>
    <w:rsid w:val="00227F65"/>
    <w:rsid w:val="00227F8C"/>
    <w:rsid w:val="00227FF3"/>
    <w:rsid w:val="0023001C"/>
    <w:rsid w:val="00230060"/>
    <w:rsid w:val="0023017E"/>
    <w:rsid w:val="0023018E"/>
    <w:rsid w:val="002301CB"/>
    <w:rsid w:val="00230300"/>
    <w:rsid w:val="00230337"/>
    <w:rsid w:val="0023033B"/>
    <w:rsid w:val="0023033E"/>
    <w:rsid w:val="0023037E"/>
    <w:rsid w:val="00230381"/>
    <w:rsid w:val="0023042A"/>
    <w:rsid w:val="00230450"/>
    <w:rsid w:val="00230457"/>
    <w:rsid w:val="00230459"/>
    <w:rsid w:val="00230474"/>
    <w:rsid w:val="002304D6"/>
    <w:rsid w:val="002304E1"/>
    <w:rsid w:val="002304FA"/>
    <w:rsid w:val="0023050A"/>
    <w:rsid w:val="00230535"/>
    <w:rsid w:val="0023053C"/>
    <w:rsid w:val="00230578"/>
    <w:rsid w:val="002305D1"/>
    <w:rsid w:val="002305D9"/>
    <w:rsid w:val="00230604"/>
    <w:rsid w:val="00230639"/>
    <w:rsid w:val="00230652"/>
    <w:rsid w:val="00230657"/>
    <w:rsid w:val="00230659"/>
    <w:rsid w:val="0023065A"/>
    <w:rsid w:val="002306F2"/>
    <w:rsid w:val="002307C0"/>
    <w:rsid w:val="002307C1"/>
    <w:rsid w:val="002307E5"/>
    <w:rsid w:val="002307F5"/>
    <w:rsid w:val="00230824"/>
    <w:rsid w:val="00230846"/>
    <w:rsid w:val="00230868"/>
    <w:rsid w:val="00230912"/>
    <w:rsid w:val="00230919"/>
    <w:rsid w:val="00230924"/>
    <w:rsid w:val="00230980"/>
    <w:rsid w:val="0023099E"/>
    <w:rsid w:val="002309BB"/>
    <w:rsid w:val="002309C1"/>
    <w:rsid w:val="002309F2"/>
    <w:rsid w:val="00230A3B"/>
    <w:rsid w:val="00230AC4"/>
    <w:rsid w:val="00230B27"/>
    <w:rsid w:val="00230B93"/>
    <w:rsid w:val="00230BA4"/>
    <w:rsid w:val="00230C46"/>
    <w:rsid w:val="00230CFB"/>
    <w:rsid w:val="00230D05"/>
    <w:rsid w:val="00230D48"/>
    <w:rsid w:val="00230D8C"/>
    <w:rsid w:val="00230DA1"/>
    <w:rsid w:val="00230DD7"/>
    <w:rsid w:val="00230DD8"/>
    <w:rsid w:val="00230DDD"/>
    <w:rsid w:val="00230DF9"/>
    <w:rsid w:val="00230E30"/>
    <w:rsid w:val="00230E5C"/>
    <w:rsid w:val="00230E6E"/>
    <w:rsid w:val="00230E92"/>
    <w:rsid w:val="00230EA8"/>
    <w:rsid w:val="00230EBD"/>
    <w:rsid w:val="00230F30"/>
    <w:rsid w:val="00230FB9"/>
    <w:rsid w:val="00230FCB"/>
    <w:rsid w:val="00230FEC"/>
    <w:rsid w:val="00231017"/>
    <w:rsid w:val="00231023"/>
    <w:rsid w:val="00231037"/>
    <w:rsid w:val="00231046"/>
    <w:rsid w:val="00231049"/>
    <w:rsid w:val="0023106F"/>
    <w:rsid w:val="00231090"/>
    <w:rsid w:val="002310F2"/>
    <w:rsid w:val="0023110B"/>
    <w:rsid w:val="0023113E"/>
    <w:rsid w:val="002311A6"/>
    <w:rsid w:val="002311D9"/>
    <w:rsid w:val="00231223"/>
    <w:rsid w:val="0023123D"/>
    <w:rsid w:val="0023126F"/>
    <w:rsid w:val="00231287"/>
    <w:rsid w:val="0023128E"/>
    <w:rsid w:val="002312AA"/>
    <w:rsid w:val="002312EA"/>
    <w:rsid w:val="002312FD"/>
    <w:rsid w:val="0023133E"/>
    <w:rsid w:val="00231373"/>
    <w:rsid w:val="002313C5"/>
    <w:rsid w:val="002313D0"/>
    <w:rsid w:val="002313FD"/>
    <w:rsid w:val="00231416"/>
    <w:rsid w:val="0023143B"/>
    <w:rsid w:val="0023144F"/>
    <w:rsid w:val="00231490"/>
    <w:rsid w:val="0023149B"/>
    <w:rsid w:val="002314D2"/>
    <w:rsid w:val="0023151E"/>
    <w:rsid w:val="0023153C"/>
    <w:rsid w:val="0023154B"/>
    <w:rsid w:val="0023154C"/>
    <w:rsid w:val="002315E1"/>
    <w:rsid w:val="00231608"/>
    <w:rsid w:val="00231659"/>
    <w:rsid w:val="00231667"/>
    <w:rsid w:val="002316F4"/>
    <w:rsid w:val="00231707"/>
    <w:rsid w:val="00231741"/>
    <w:rsid w:val="00231782"/>
    <w:rsid w:val="002317E8"/>
    <w:rsid w:val="00231801"/>
    <w:rsid w:val="00231868"/>
    <w:rsid w:val="00231892"/>
    <w:rsid w:val="00231893"/>
    <w:rsid w:val="002318EC"/>
    <w:rsid w:val="002318FB"/>
    <w:rsid w:val="00231943"/>
    <w:rsid w:val="00231959"/>
    <w:rsid w:val="002319D8"/>
    <w:rsid w:val="002319E7"/>
    <w:rsid w:val="00231A1C"/>
    <w:rsid w:val="00231A2D"/>
    <w:rsid w:val="00231A41"/>
    <w:rsid w:val="00231AA6"/>
    <w:rsid w:val="00231AC1"/>
    <w:rsid w:val="00231AF4"/>
    <w:rsid w:val="00231B02"/>
    <w:rsid w:val="00231B3D"/>
    <w:rsid w:val="00231B56"/>
    <w:rsid w:val="00231B6A"/>
    <w:rsid w:val="00231B72"/>
    <w:rsid w:val="00231C59"/>
    <w:rsid w:val="00231C96"/>
    <w:rsid w:val="00231CAB"/>
    <w:rsid w:val="00231D23"/>
    <w:rsid w:val="00231D2D"/>
    <w:rsid w:val="00231DB0"/>
    <w:rsid w:val="00231E61"/>
    <w:rsid w:val="00231E6B"/>
    <w:rsid w:val="00231EB3"/>
    <w:rsid w:val="00231EBE"/>
    <w:rsid w:val="00231ECB"/>
    <w:rsid w:val="00231EDF"/>
    <w:rsid w:val="00231EFE"/>
    <w:rsid w:val="00232034"/>
    <w:rsid w:val="0023203C"/>
    <w:rsid w:val="00232059"/>
    <w:rsid w:val="00232098"/>
    <w:rsid w:val="002320BC"/>
    <w:rsid w:val="002320C4"/>
    <w:rsid w:val="00232105"/>
    <w:rsid w:val="0023213B"/>
    <w:rsid w:val="00232153"/>
    <w:rsid w:val="002321A7"/>
    <w:rsid w:val="002321D0"/>
    <w:rsid w:val="0023224D"/>
    <w:rsid w:val="0023227D"/>
    <w:rsid w:val="002322B1"/>
    <w:rsid w:val="00232326"/>
    <w:rsid w:val="0023232C"/>
    <w:rsid w:val="00232382"/>
    <w:rsid w:val="002323CB"/>
    <w:rsid w:val="00232449"/>
    <w:rsid w:val="00232460"/>
    <w:rsid w:val="00232462"/>
    <w:rsid w:val="002324A3"/>
    <w:rsid w:val="002324EF"/>
    <w:rsid w:val="00232521"/>
    <w:rsid w:val="00232525"/>
    <w:rsid w:val="0023254F"/>
    <w:rsid w:val="00232583"/>
    <w:rsid w:val="00232587"/>
    <w:rsid w:val="002325EB"/>
    <w:rsid w:val="0023263E"/>
    <w:rsid w:val="00232689"/>
    <w:rsid w:val="002326A4"/>
    <w:rsid w:val="002326BB"/>
    <w:rsid w:val="00232750"/>
    <w:rsid w:val="0023277D"/>
    <w:rsid w:val="0023279F"/>
    <w:rsid w:val="002327D3"/>
    <w:rsid w:val="002327DB"/>
    <w:rsid w:val="00232831"/>
    <w:rsid w:val="0023287A"/>
    <w:rsid w:val="002328A1"/>
    <w:rsid w:val="002328B8"/>
    <w:rsid w:val="00232947"/>
    <w:rsid w:val="00232968"/>
    <w:rsid w:val="002329A5"/>
    <w:rsid w:val="002329B1"/>
    <w:rsid w:val="002329DA"/>
    <w:rsid w:val="00232A5D"/>
    <w:rsid w:val="00232A75"/>
    <w:rsid w:val="00232AA9"/>
    <w:rsid w:val="00232B0F"/>
    <w:rsid w:val="00232B6F"/>
    <w:rsid w:val="00232B99"/>
    <w:rsid w:val="00232BCB"/>
    <w:rsid w:val="00232C11"/>
    <w:rsid w:val="00232C25"/>
    <w:rsid w:val="00232C2D"/>
    <w:rsid w:val="00232C75"/>
    <w:rsid w:val="00232C79"/>
    <w:rsid w:val="00232C99"/>
    <w:rsid w:val="00232CCD"/>
    <w:rsid w:val="00232D15"/>
    <w:rsid w:val="00232D2D"/>
    <w:rsid w:val="00232D55"/>
    <w:rsid w:val="00232D7C"/>
    <w:rsid w:val="00232D92"/>
    <w:rsid w:val="00232DB4"/>
    <w:rsid w:val="00232DD3"/>
    <w:rsid w:val="00232E03"/>
    <w:rsid w:val="00232E26"/>
    <w:rsid w:val="00232E2F"/>
    <w:rsid w:val="00232E42"/>
    <w:rsid w:val="00232E78"/>
    <w:rsid w:val="00232E86"/>
    <w:rsid w:val="00232E97"/>
    <w:rsid w:val="00232ED9"/>
    <w:rsid w:val="00232EE7"/>
    <w:rsid w:val="00232F49"/>
    <w:rsid w:val="00232F8D"/>
    <w:rsid w:val="00232F90"/>
    <w:rsid w:val="00232F98"/>
    <w:rsid w:val="00232FC1"/>
    <w:rsid w:val="00232FEB"/>
    <w:rsid w:val="00233024"/>
    <w:rsid w:val="0023305F"/>
    <w:rsid w:val="002330CE"/>
    <w:rsid w:val="00233102"/>
    <w:rsid w:val="00233148"/>
    <w:rsid w:val="00233182"/>
    <w:rsid w:val="00233216"/>
    <w:rsid w:val="00233232"/>
    <w:rsid w:val="00233280"/>
    <w:rsid w:val="00233293"/>
    <w:rsid w:val="00233299"/>
    <w:rsid w:val="002332E2"/>
    <w:rsid w:val="00233318"/>
    <w:rsid w:val="0023333A"/>
    <w:rsid w:val="00233352"/>
    <w:rsid w:val="002333AE"/>
    <w:rsid w:val="0023349B"/>
    <w:rsid w:val="002334FD"/>
    <w:rsid w:val="0023356B"/>
    <w:rsid w:val="0023357E"/>
    <w:rsid w:val="002335A7"/>
    <w:rsid w:val="002335EE"/>
    <w:rsid w:val="002335EF"/>
    <w:rsid w:val="0023364B"/>
    <w:rsid w:val="0023365A"/>
    <w:rsid w:val="00233673"/>
    <w:rsid w:val="00233688"/>
    <w:rsid w:val="00233720"/>
    <w:rsid w:val="00233722"/>
    <w:rsid w:val="00233727"/>
    <w:rsid w:val="00233766"/>
    <w:rsid w:val="002337EA"/>
    <w:rsid w:val="0023381A"/>
    <w:rsid w:val="00233853"/>
    <w:rsid w:val="002338B1"/>
    <w:rsid w:val="002338DD"/>
    <w:rsid w:val="0023394A"/>
    <w:rsid w:val="0023395E"/>
    <w:rsid w:val="00233985"/>
    <w:rsid w:val="002339F3"/>
    <w:rsid w:val="00233A11"/>
    <w:rsid w:val="00233A1E"/>
    <w:rsid w:val="00233AB5"/>
    <w:rsid w:val="00233ABC"/>
    <w:rsid w:val="00233AC7"/>
    <w:rsid w:val="00233AEA"/>
    <w:rsid w:val="00233B24"/>
    <w:rsid w:val="00233B35"/>
    <w:rsid w:val="00233B3E"/>
    <w:rsid w:val="00233B7E"/>
    <w:rsid w:val="00233BB4"/>
    <w:rsid w:val="00233BEB"/>
    <w:rsid w:val="00233C15"/>
    <w:rsid w:val="00233C17"/>
    <w:rsid w:val="00233C27"/>
    <w:rsid w:val="00233C34"/>
    <w:rsid w:val="00233C5D"/>
    <w:rsid w:val="00233C69"/>
    <w:rsid w:val="00233D41"/>
    <w:rsid w:val="00233D5A"/>
    <w:rsid w:val="00233D6E"/>
    <w:rsid w:val="00233D6F"/>
    <w:rsid w:val="00233DB2"/>
    <w:rsid w:val="00233DCA"/>
    <w:rsid w:val="00233E13"/>
    <w:rsid w:val="00233E2A"/>
    <w:rsid w:val="00233E4F"/>
    <w:rsid w:val="00233E70"/>
    <w:rsid w:val="00233E9E"/>
    <w:rsid w:val="00233EED"/>
    <w:rsid w:val="00233EF2"/>
    <w:rsid w:val="00233F04"/>
    <w:rsid w:val="00233F1D"/>
    <w:rsid w:val="00233F95"/>
    <w:rsid w:val="00233FC5"/>
    <w:rsid w:val="00233FDC"/>
    <w:rsid w:val="00233FF5"/>
    <w:rsid w:val="002340FC"/>
    <w:rsid w:val="0023410F"/>
    <w:rsid w:val="0023413B"/>
    <w:rsid w:val="00234178"/>
    <w:rsid w:val="002341A3"/>
    <w:rsid w:val="0023423C"/>
    <w:rsid w:val="0023425F"/>
    <w:rsid w:val="0023427E"/>
    <w:rsid w:val="00234284"/>
    <w:rsid w:val="0023428B"/>
    <w:rsid w:val="002342B2"/>
    <w:rsid w:val="002342B9"/>
    <w:rsid w:val="002342D6"/>
    <w:rsid w:val="002342F8"/>
    <w:rsid w:val="00234303"/>
    <w:rsid w:val="00234371"/>
    <w:rsid w:val="00234396"/>
    <w:rsid w:val="002343AD"/>
    <w:rsid w:val="00234469"/>
    <w:rsid w:val="00234486"/>
    <w:rsid w:val="002344C0"/>
    <w:rsid w:val="002344D8"/>
    <w:rsid w:val="0023454A"/>
    <w:rsid w:val="0023457F"/>
    <w:rsid w:val="0023459D"/>
    <w:rsid w:val="002345A4"/>
    <w:rsid w:val="002345C8"/>
    <w:rsid w:val="00234615"/>
    <w:rsid w:val="00234616"/>
    <w:rsid w:val="0023462E"/>
    <w:rsid w:val="00234683"/>
    <w:rsid w:val="00234688"/>
    <w:rsid w:val="00234764"/>
    <w:rsid w:val="002347F3"/>
    <w:rsid w:val="002348BB"/>
    <w:rsid w:val="002348BF"/>
    <w:rsid w:val="002348E7"/>
    <w:rsid w:val="002348FD"/>
    <w:rsid w:val="0023490C"/>
    <w:rsid w:val="00234958"/>
    <w:rsid w:val="00234963"/>
    <w:rsid w:val="002349B8"/>
    <w:rsid w:val="002349F3"/>
    <w:rsid w:val="00234A0E"/>
    <w:rsid w:val="00234A33"/>
    <w:rsid w:val="00234A4C"/>
    <w:rsid w:val="00234A60"/>
    <w:rsid w:val="00234AB5"/>
    <w:rsid w:val="00234AE6"/>
    <w:rsid w:val="00234AE8"/>
    <w:rsid w:val="00234AEE"/>
    <w:rsid w:val="00234B2A"/>
    <w:rsid w:val="00234B41"/>
    <w:rsid w:val="00234B5F"/>
    <w:rsid w:val="00234C3D"/>
    <w:rsid w:val="00234C4A"/>
    <w:rsid w:val="00234C70"/>
    <w:rsid w:val="00234C95"/>
    <w:rsid w:val="00234CAF"/>
    <w:rsid w:val="00234CB8"/>
    <w:rsid w:val="00234D8C"/>
    <w:rsid w:val="00234E35"/>
    <w:rsid w:val="00234E8B"/>
    <w:rsid w:val="00234F14"/>
    <w:rsid w:val="00234F20"/>
    <w:rsid w:val="00234F3E"/>
    <w:rsid w:val="00234F66"/>
    <w:rsid w:val="00234F94"/>
    <w:rsid w:val="00234F9F"/>
    <w:rsid w:val="00235028"/>
    <w:rsid w:val="00235058"/>
    <w:rsid w:val="002350BF"/>
    <w:rsid w:val="0023515A"/>
    <w:rsid w:val="00235172"/>
    <w:rsid w:val="002351D0"/>
    <w:rsid w:val="002351D1"/>
    <w:rsid w:val="002351D9"/>
    <w:rsid w:val="002351E7"/>
    <w:rsid w:val="0023520D"/>
    <w:rsid w:val="0023521D"/>
    <w:rsid w:val="00235235"/>
    <w:rsid w:val="00235264"/>
    <w:rsid w:val="00235282"/>
    <w:rsid w:val="00235295"/>
    <w:rsid w:val="002352B7"/>
    <w:rsid w:val="00235332"/>
    <w:rsid w:val="00235338"/>
    <w:rsid w:val="00235357"/>
    <w:rsid w:val="0023535D"/>
    <w:rsid w:val="002353A7"/>
    <w:rsid w:val="002353B3"/>
    <w:rsid w:val="002353BC"/>
    <w:rsid w:val="002353CA"/>
    <w:rsid w:val="00235409"/>
    <w:rsid w:val="0023542F"/>
    <w:rsid w:val="00235463"/>
    <w:rsid w:val="00235498"/>
    <w:rsid w:val="002354B1"/>
    <w:rsid w:val="00235507"/>
    <w:rsid w:val="0023554F"/>
    <w:rsid w:val="0023555B"/>
    <w:rsid w:val="00235568"/>
    <w:rsid w:val="0023557F"/>
    <w:rsid w:val="00235588"/>
    <w:rsid w:val="002355C5"/>
    <w:rsid w:val="002355E0"/>
    <w:rsid w:val="002355E2"/>
    <w:rsid w:val="002355E6"/>
    <w:rsid w:val="002355F7"/>
    <w:rsid w:val="00235603"/>
    <w:rsid w:val="0023566E"/>
    <w:rsid w:val="00235696"/>
    <w:rsid w:val="002356A7"/>
    <w:rsid w:val="002356C8"/>
    <w:rsid w:val="002356CB"/>
    <w:rsid w:val="00235715"/>
    <w:rsid w:val="0023577A"/>
    <w:rsid w:val="002357C2"/>
    <w:rsid w:val="002357F6"/>
    <w:rsid w:val="0023583C"/>
    <w:rsid w:val="00235851"/>
    <w:rsid w:val="002358CB"/>
    <w:rsid w:val="00235920"/>
    <w:rsid w:val="00235956"/>
    <w:rsid w:val="002359AB"/>
    <w:rsid w:val="002359DB"/>
    <w:rsid w:val="00235A34"/>
    <w:rsid w:val="00235A8D"/>
    <w:rsid w:val="00235AA0"/>
    <w:rsid w:val="00235AA8"/>
    <w:rsid w:val="00235B44"/>
    <w:rsid w:val="00235B67"/>
    <w:rsid w:val="00235BD0"/>
    <w:rsid w:val="00235C1D"/>
    <w:rsid w:val="00235C30"/>
    <w:rsid w:val="00235C33"/>
    <w:rsid w:val="00235C48"/>
    <w:rsid w:val="00235CC1"/>
    <w:rsid w:val="00235D23"/>
    <w:rsid w:val="00235D24"/>
    <w:rsid w:val="00235D27"/>
    <w:rsid w:val="00235D5D"/>
    <w:rsid w:val="00235D80"/>
    <w:rsid w:val="00235DAE"/>
    <w:rsid w:val="00235DC7"/>
    <w:rsid w:val="00235DC8"/>
    <w:rsid w:val="00235E2A"/>
    <w:rsid w:val="00235E3E"/>
    <w:rsid w:val="00235EDB"/>
    <w:rsid w:val="00235F26"/>
    <w:rsid w:val="00235FC6"/>
    <w:rsid w:val="00235FD5"/>
    <w:rsid w:val="00235FFD"/>
    <w:rsid w:val="0023600B"/>
    <w:rsid w:val="002361A1"/>
    <w:rsid w:val="002361EB"/>
    <w:rsid w:val="0023621A"/>
    <w:rsid w:val="00236275"/>
    <w:rsid w:val="002362A9"/>
    <w:rsid w:val="0023632B"/>
    <w:rsid w:val="00236355"/>
    <w:rsid w:val="002363A9"/>
    <w:rsid w:val="002363B1"/>
    <w:rsid w:val="00236410"/>
    <w:rsid w:val="00236445"/>
    <w:rsid w:val="002364DD"/>
    <w:rsid w:val="0023650C"/>
    <w:rsid w:val="0023651E"/>
    <w:rsid w:val="0023652A"/>
    <w:rsid w:val="00236657"/>
    <w:rsid w:val="0023665E"/>
    <w:rsid w:val="00236678"/>
    <w:rsid w:val="0023669E"/>
    <w:rsid w:val="002366BF"/>
    <w:rsid w:val="002366D9"/>
    <w:rsid w:val="002366DE"/>
    <w:rsid w:val="002366E0"/>
    <w:rsid w:val="00236783"/>
    <w:rsid w:val="0023678F"/>
    <w:rsid w:val="002367AF"/>
    <w:rsid w:val="00236811"/>
    <w:rsid w:val="00236888"/>
    <w:rsid w:val="002368A0"/>
    <w:rsid w:val="002368AC"/>
    <w:rsid w:val="002368C6"/>
    <w:rsid w:val="002368D2"/>
    <w:rsid w:val="002368D3"/>
    <w:rsid w:val="00236916"/>
    <w:rsid w:val="0023691E"/>
    <w:rsid w:val="00236936"/>
    <w:rsid w:val="00236941"/>
    <w:rsid w:val="0023694A"/>
    <w:rsid w:val="002369AF"/>
    <w:rsid w:val="002369D1"/>
    <w:rsid w:val="002369F7"/>
    <w:rsid w:val="00236A2E"/>
    <w:rsid w:val="00236A52"/>
    <w:rsid w:val="00236A7A"/>
    <w:rsid w:val="00236B03"/>
    <w:rsid w:val="00236B36"/>
    <w:rsid w:val="00236B45"/>
    <w:rsid w:val="00236B95"/>
    <w:rsid w:val="00236BD3"/>
    <w:rsid w:val="00236C1A"/>
    <w:rsid w:val="00236C2E"/>
    <w:rsid w:val="00236CEA"/>
    <w:rsid w:val="00236D11"/>
    <w:rsid w:val="00236DC9"/>
    <w:rsid w:val="00236E04"/>
    <w:rsid w:val="00236E52"/>
    <w:rsid w:val="00236ED0"/>
    <w:rsid w:val="00236F21"/>
    <w:rsid w:val="00236F71"/>
    <w:rsid w:val="00236F91"/>
    <w:rsid w:val="00236F92"/>
    <w:rsid w:val="00236FAD"/>
    <w:rsid w:val="00236FCE"/>
    <w:rsid w:val="002370BE"/>
    <w:rsid w:val="002370DF"/>
    <w:rsid w:val="002370F6"/>
    <w:rsid w:val="00237111"/>
    <w:rsid w:val="00237138"/>
    <w:rsid w:val="00237149"/>
    <w:rsid w:val="0023718D"/>
    <w:rsid w:val="002371C5"/>
    <w:rsid w:val="002371CB"/>
    <w:rsid w:val="0023725D"/>
    <w:rsid w:val="00237268"/>
    <w:rsid w:val="002372A6"/>
    <w:rsid w:val="002372AF"/>
    <w:rsid w:val="00237370"/>
    <w:rsid w:val="00237387"/>
    <w:rsid w:val="0023738F"/>
    <w:rsid w:val="00237426"/>
    <w:rsid w:val="00237431"/>
    <w:rsid w:val="00237445"/>
    <w:rsid w:val="0023747C"/>
    <w:rsid w:val="002374AE"/>
    <w:rsid w:val="00237535"/>
    <w:rsid w:val="002375D2"/>
    <w:rsid w:val="00237623"/>
    <w:rsid w:val="0023764B"/>
    <w:rsid w:val="00237713"/>
    <w:rsid w:val="0023773A"/>
    <w:rsid w:val="0023775B"/>
    <w:rsid w:val="002377CE"/>
    <w:rsid w:val="002377EF"/>
    <w:rsid w:val="0023781C"/>
    <w:rsid w:val="00237896"/>
    <w:rsid w:val="002378BC"/>
    <w:rsid w:val="002378D7"/>
    <w:rsid w:val="0023795F"/>
    <w:rsid w:val="002379B2"/>
    <w:rsid w:val="002379EA"/>
    <w:rsid w:val="00237A26"/>
    <w:rsid w:val="00237A73"/>
    <w:rsid w:val="00237B77"/>
    <w:rsid w:val="00237BA4"/>
    <w:rsid w:val="00237BE0"/>
    <w:rsid w:val="00237CFC"/>
    <w:rsid w:val="00237D0B"/>
    <w:rsid w:val="00237D1F"/>
    <w:rsid w:val="00237D24"/>
    <w:rsid w:val="00237D6B"/>
    <w:rsid w:val="00237E5B"/>
    <w:rsid w:val="00237E94"/>
    <w:rsid w:val="00237EC2"/>
    <w:rsid w:val="00237F3A"/>
    <w:rsid w:val="00237F51"/>
    <w:rsid w:val="00237FA4"/>
    <w:rsid w:val="00237FBF"/>
    <w:rsid w:val="00240061"/>
    <w:rsid w:val="002400AB"/>
    <w:rsid w:val="002400B8"/>
    <w:rsid w:val="00240159"/>
    <w:rsid w:val="00240182"/>
    <w:rsid w:val="002401BB"/>
    <w:rsid w:val="002401F4"/>
    <w:rsid w:val="00240321"/>
    <w:rsid w:val="0024032D"/>
    <w:rsid w:val="0024033D"/>
    <w:rsid w:val="0024037F"/>
    <w:rsid w:val="002403F9"/>
    <w:rsid w:val="00240410"/>
    <w:rsid w:val="00240448"/>
    <w:rsid w:val="00240493"/>
    <w:rsid w:val="002404C7"/>
    <w:rsid w:val="002404C9"/>
    <w:rsid w:val="0024050C"/>
    <w:rsid w:val="00240564"/>
    <w:rsid w:val="00240573"/>
    <w:rsid w:val="00240585"/>
    <w:rsid w:val="0024058B"/>
    <w:rsid w:val="002405CD"/>
    <w:rsid w:val="002405E1"/>
    <w:rsid w:val="002405E9"/>
    <w:rsid w:val="002405F7"/>
    <w:rsid w:val="00240649"/>
    <w:rsid w:val="002406B3"/>
    <w:rsid w:val="00240726"/>
    <w:rsid w:val="0024074F"/>
    <w:rsid w:val="0024083E"/>
    <w:rsid w:val="0024084B"/>
    <w:rsid w:val="0024085F"/>
    <w:rsid w:val="00240881"/>
    <w:rsid w:val="002408BC"/>
    <w:rsid w:val="002408C4"/>
    <w:rsid w:val="002408C5"/>
    <w:rsid w:val="002408E5"/>
    <w:rsid w:val="002408FF"/>
    <w:rsid w:val="00240911"/>
    <w:rsid w:val="00240935"/>
    <w:rsid w:val="00240986"/>
    <w:rsid w:val="00240A43"/>
    <w:rsid w:val="00240A76"/>
    <w:rsid w:val="00240A98"/>
    <w:rsid w:val="00240AD6"/>
    <w:rsid w:val="00240AFC"/>
    <w:rsid w:val="00240B23"/>
    <w:rsid w:val="00240B49"/>
    <w:rsid w:val="00240BFB"/>
    <w:rsid w:val="00240BFC"/>
    <w:rsid w:val="00240C3E"/>
    <w:rsid w:val="00240C40"/>
    <w:rsid w:val="00240C5D"/>
    <w:rsid w:val="00240D04"/>
    <w:rsid w:val="00240D0E"/>
    <w:rsid w:val="00240D4A"/>
    <w:rsid w:val="00240D71"/>
    <w:rsid w:val="00240D7C"/>
    <w:rsid w:val="00240DD3"/>
    <w:rsid w:val="00240DD5"/>
    <w:rsid w:val="00240E15"/>
    <w:rsid w:val="00240E32"/>
    <w:rsid w:val="00240E88"/>
    <w:rsid w:val="00240E8F"/>
    <w:rsid w:val="00240EA8"/>
    <w:rsid w:val="00240EEC"/>
    <w:rsid w:val="00240EFB"/>
    <w:rsid w:val="00240F2E"/>
    <w:rsid w:val="00240FB9"/>
    <w:rsid w:val="00241008"/>
    <w:rsid w:val="00241047"/>
    <w:rsid w:val="00241080"/>
    <w:rsid w:val="002410C2"/>
    <w:rsid w:val="002410C5"/>
    <w:rsid w:val="0024112B"/>
    <w:rsid w:val="00241135"/>
    <w:rsid w:val="00241165"/>
    <w:rsid w:val="00241194"/>
    <w:rsid w:val="002411CA"/>
    <w:rsid w:val="002411EC"/>
    <w:rsid w:val="00241219"/>
    <w:rsid w:val="00241240"/>
    <w:rsid w:val="0024125A"/>
    <w:rsid w:val="0024129A"/>
    <w:rsid w:val="002412B7"/>
    <w:rsid w:val="002412BF"/>
    <w:rsid w:val="002412C2"/>
    <w:rsid w:val="002412E1"/>
    <w:rsid w:val="002412ED"/>
    <w:rsid w:val="002412F7"/>
    <w:rsid w:val="002412F9"/>
    <w:rsid w:val="00241353"/>
    <w:rsid w:val="00241365"/>
    <w:rsid w:val="0024137E"/>
    <w:rsid w:val="002413B5"/>
    <w:rsid w:val="002413CC"/>
    <w:rsid w:val="002413F1"/>
    <w:rsid w:val="00241435"/>
    <w:rsid w:val="00241470"/>
    <w:rsid w:val="00241484"/>
    <w:rsid w:val="002414F3"/>
    <w:rsid w:val="00241528"/>
    <w:rsid w:val="00241559"/>
    <w:rsid w:val="0024155C"/>
    <w:rsid w:val="0024155F"/>
    <w:rsid w:val="0024157B"/>
    <w:rsid w:val="002415EB"/>
    <w:rsid w:val="00241687"/>
    <w:rsid w:val="0024177B"/>
    <w:rsid w:val="00241788"/>
    <w:rsid w:val="0024179F"/>
    <w:rsid w:val="0024182F"/>
    <w:rsid w:val="00241830"/>
    <w:rsid w:val="002418E6"/>
    <w:rsid w:val="002418F0"/>
    <w:rsid w:val="00241934"/>
    <w:rsid w:val="00241979"/>
    <w:rsid w:val="00241997"/>
    <w:rsid w:val="00241A07"/>
    <w:rsid w:val="00241A58"/>
    <w:rsid w:val="00241A90"/>
    <w:rsid w:val="00241B8C"/>
    <w:rsid w:val="00241BC7"/>
    <w:rsid w:val="00241C19"/>
    <w:rsid w:val="00241C57"/>
    <w:rsid w:val="00241CC5"/>
    <w:rsid w:val="00241D08"/>
    <w:rsid w:val="00241D4D"/>
    <w:rsid w:val="00241D50"/>
    <w:rsid w:val="00241D8A"/>
    <w:rsid w:val="00241DCC"/>
    <w:rsid w:val="00241DE6"/>
    <w:rsid w:val="00241E26"/>
    <w:rsid w:val="00241E4A"/>
    <w:rsid w:val="00241EA6"/>
    <w:rsid w:val="00241EC7"/>
    <w:rsid w:val="00241EF0"/>
    <w:rsid w:val="00242073"/>
    <w:rsid w:val="0024208F"/>
    <w:rsid w:val="002420B4"/>
    <w:rsid w:val="002420E7"/>
    <w:rsid w:val="00242181"/>
    <w:rsid w:val="00242191"/>
    <w:rsid w:val="00242210"/>
    <w:rsid w:val="00242245"/>
    <w:rsid w:val="002422BE"/>
    <w:rsid w:val="00242304"/>
    <w:rsid w:val="00242323"/>
    <w:rsid w:val="00242334"/>
    <w:rsid w:val="00242339"/>
    <w:rsid w:val="00242427"/>
    <w:rsid w:val="00242433"/>
    <w:rsid w:val="00242474"/>
    <w:rsid w:val="00242480"/>
    <w:rsid w:val="00242495"/>
    <w:rsid w:val="00242507"/>
    <w:rsid w:val="0024250A"/>
    <w:rsid w:val="00242534"/>
    <w:rsid w:val="00242586"/>
    <w:rsid w:val="002425B0"/>
    <w:rsid w:val="002425D9"/>
    <w:rsid w:val="0024263C"/>
    <w:rsid w:val="00242657"/>
    <w:rsid w:val="00242682"/>
    <w:rsid w:val="0024274B"/>
    <w:rsid w:val="00242759"/>
    <w:rsid w:val="0024275D"/>
    <w:rsid w:val="002427A6"/>
    <w:rsid w:val="002427A8"/>
    <w:rsid w:val="002427DE"/>
    <w:rsid w:val="002427E5"/>
    <w:rsid w:val="00242880"/>
    <w:rsid w:val="002428F1"/>
    <w:rsid w:val="002428FB"/>
    <w:rsid w:val="0024291D"/>
    <w:rsid w:val="00242959"/>
    <w:rsid w:val="00242982"/>
    <w:rsid w:val="002429BB"/>
    <w:rsid w:val="002429C5"/>
    <w:rsid w:val="002429C9"/>
    <w:rsid w:val="002429D6"/>
    <w:rsid w:val="00242A1A"/>
    <w:rsid w:val="00242A28"/>
    <w:rsid w:val="00242A6B"/>
    <w:rsid w:val="00242ABA"/>
    <w:rsid w:val="00242AE3"/>
    <w:rsid w:val="00242BBC"/>
    <w:rsid w:val="00242C1F"/>
    <w:rsid w:val="00242C57"/>
    <w:rsid w:val="00242C6E"/>
    <w:rsid w:val="00242C71"/>
    <w:rsid w:val="00242C73"/>
    <w:rsid w:val="00242C7E"/>
    <w:rsid w:val="00242CC6"/>
    <w:rsid w:val="00242DBD"/>
    <w:rsid w:val="00242E05"/>
    <w:rsid w:val="00242E1A"/>
    <w:rsid w:val="00242E56"/>
    <w:rsid w:val="00242EFE"/>
    <w:rsid w:val="00242F0C"/>
    <w:rsid w:val="00242F15"/>
    <w:rsid w:val="00242F31"/>
    <w:rsid w:val="00242F7E"/>
    <w:rsid w:val="00242FA1"/>
    <w:rsid w:val="00243028"/>
    <w:rsid w:val="00243078"/>
    <w:rsid w:val="002430B5"/>
    <w:rsid w:val="00243111"/>
    <w:rsid w:val="00243163"/>
    <w:rsid w:val="002431A0"/>
    <w:rsid w:val="002431BA"/>
    <w:rsid w:val="002431FD"/>
    <w:rsid w:val="00243249"/>
    <w:rsid w:val="00243279"/>
    <w:rsid w:val="00243298"/>
    <w:rsid w:val="002432BC"/>
    <w:rsid w:val="002432DE"/>
    <w:rsid w:val="002432E8"/>
    <w:rsid w:val="0024334C"/>
    <w:rsid w:val="002433AE"/>
    <w:rsid w:val="002433DE"/>
    <w:rsid w:val="0024342B"/>
    <w:rsid w:val="00243439"/>
    <w:rsid w:val="0024344B"/>
    <w:rsid w:val="0024344E"/>
    <w:rsid w:val="002434E3"/>
    <w:rsid w:val="002434F3"/>
    <w:rsid w:val="002434FF"/>
    <w:rsid w:val="00243514"/>
    <w:rsid w:val="0024351C"/>
    <w:rsid w:val="00243538"/>
    <w:rsid w:val="00243551"/>
    <w:rsid w:val="002435BD"/>
    <w:rsid w:val="002435C9"/>
    <w:rsid w:val="0024362B"/>
    <w:rsid w:val="00243657"/>
    <w:rsid w:val="00243665"/>
    <w:rsid w:val="00243676"/>
    <w:rsid w:val="00243685"/>
    <w:rsid w:val="0024369B"/>
    <w:rsid w:val="002437BA"/>
    <w:rsid w:val="00243833"/>
    <w:rsid w:val="0024388B"/>
    <w:rsid w:val="002438E5"/>
    <w:rsid w:val="002438EF"/>
    <w:rsid w:val="00243937"/>
    <w:rsid w:val="0024395E"/>
    <w:rsid w:val="0024397F"/>
    <w:rsid w:val="00243984"/>
    <w:rsid w:val="002439BC"/>
    <w:rsid w:val="002439C8"/>
    <w:rsid w:val="002439CC"/>
    <w:rsid w:val="002439FD"/>
    <w:rsid w:val="00243A02"/>
    <w:rsid w:val="00243A11"/>
    <w:rsid w:val="00243A1B"/>
    <w:rsid w:val="00243A3B"/>
    <w:rsid w:val="00243A41"/>
    <w:rsid w:val="00243AA4"/>
    <w:rsid w:val="00243AA6"/>
    <w:rsid w:val="00243AEC"/>
    <w:rsid w:val="00243AEF"/>
    <w:rsid w:val="00243B05"/>
    <w:rsid w:val="00243B79"/>
    <w:rsid w:val="00243B80"/>
    <w:rsid w:val="00243BA2"/>
    <w:rsid w:val="00243BAD"/>
    <w:rsid w:val="00243BDA"/>
    <w:rsid w:val="00243C11"/>
    <w:rsid w:val="00243D02"/>
    <w:rsid w:val="00243D7C"/>
    <w:rsid w:val="00243D86"/>
    <w:rsid w:val="00243DBE"/>
    <w:rsid w:val="00243E08"/>
    <w:rsid w:val="00243E2B"/>
    <w:rsid w:val="00243E37"/>
    <w:rsid w:val="00243E5A"/>
    <w:rsid w:val="00243E5C"/>
    <w:rsid w:val="00243E6E"/>
    <w:rsid w:val="00243E78"/>
    <w:rsid w:val="00243E8D"/>
    <w:rsid w:val="00243E8F"/>
    <w:rsid w:val="00243E99"/>
    <w:rsid w:val="00243EC0"/>
    <w:rsid w:val="00243EDF"/>
    <w:rsid w:val="00243F2C"/>
    <w:rsid w:val="00243F34"/>
    <w:rsid w:val="00243F66"/>
    <w:rsid w:val="00243F9C"/>
    <w:rsid w:val="00243FD2"/>
    <w:rsid w:val="00243FF4"/>
    <w:rsid w:val="0024402F"/>
    <w:rsid w:val="00244091"/>
    <w:rsid w:val="00244114"/>
    <w:rsid w:val="002441DF"/>
    <w:rsid w:val="0024428F"/>
    <w:rsid w:val="002442BC"/>
    <w:rsid w:val="002442E1"/>
    <w:rsid w:val="00244361"/>
    <w:rsid w:val="0024437D"/>
    <w:rsid w:val="00244387"/>
    <w:rsid w:val="0024439B"/>
    <w:rsid w:val="002443BB"/>
    <w:rsid w:val="002443EC"/>
    <w:rsid w:val="00244426"/>
    <w:rsid w:val="00244515"/>
    <w:rsid w:val="002445BD"/>
    <w:rsid w:val="002445C6"/>
    <w:rsid w:val="002445DA"/>
    <w:rsid w:val="00244611"/>
    <w:rsid w:val="00244612"/>
    <w:rsid w:val="00244633"/>
    <w:rsid w:val="002446F1"/>
    <w:rsid w:val="00244777"/>
    <w:rsid w:val="00244789"/>
    <w:rsid w:val="0024478B"/>
    <w:rsid w:val="00244792"/>
    <w:rsid w:val="002447BC"/>
    <w:rsid w:val="002447D8"/>
    <w:rsid w:val="0024482E"/>
    <w:rsid w:val="0024483E"/>
    <w:rsid w:val="002448AB"/>
    <w:rsid w:val="002448D7"/>
    <w:rsid w:val="00244914"/>
    <w:rsid w:val="0024496C"/>
    <w:rsid w:val="00244A0E"/>
    <w:rsid w:val="00244A18"/>
    <w:rsid w:val="00244A36"/>
    <w:rsid w:val="00244A62"/>
    <w:rsid w:val="00244A7D"/>
    <w:rsid w:val="00244ABF"/>
    <w:rsid w:val="00244AC4"/>
    <w:rsid w:val="00244AED"/>
    <w:rsid w:val="00244B01"/>
    <w:rsid w:val="00244BD7"/>
    <w:rsid w:val="00244C86"/>
    <w:rsid w:val="00244D25"/>
    <w:rsid w:val="00244D8E"/>
    <w:rsid w:val="00244DC1"/>
    <w:rsid w:val="00244DE0"/>
    <w:rsid w:val="00244E46"/>
    <w:rsid w:val="00244E71"/>
    <w:rsid w:val="00244EBA"/>
    <w:rsid w:val="00244F72"/>
    <w:rsid w:val="00244F98"/>
    <w:rsid w:val="00244FC5"/>
    <w:rsid w:val="00244FDC"/>
    <w:rsid w:val="00245015"/>
    <w:rsid w:val="00245040"/>
    <w:rsid w:val="0024506C"/>
    <w:rsid w:val="0024508F"/>
    <w:rsid w:val="002450D7"/>
    <w:rsid w:val="002450E2"/>
    <w:rsid w:val="00245127"/>
    <w:rsid w:val="002451C1"/>
    <w:rsid w:val="00245200"/>
    <w:rsid w:val="00245221"/>
    <w:rsid w:val="00245229"/>
    <w:rsid w:val="002452DF"/>
    <w:rsid w:val="002452E1"/>
    <w:rsid w:val="00245309"/>
    <w:rsid w:val="00245376"/>
    <w:rsid w:val="00245381"/>
    <w:rsid w:val="002453C6"/>
    <w:rsid w:val="002454C4"/>
    <w:rsid w:val="002454E2"/>
    <w:rsid w:val="0024551D"/>
    <w:rsid w:val="0024556F"/>
    <w:rsid w:val="00245593"/>
    <w:rsid w:val="0024559C"/>
    <w:rsid w:val="002455CD"/>
    <w:rsid w:val="0024563F"/>
    <w:rsid w:val="00245642"/>
    <w:rsid w:val="002456B5"/>
    <w:rsid w:val="00245704"/>
    <w:rsid w:val="00245710"/>
    <w:rsid w:val="00245716"/>
    <w:rsid w:val="00245761"/>
    <w:rsid w:val="002457AB"/>
    <w:rsid w:val="002458AA"/>
    <w:rsid w:val="002458D5"/>
    <w:rsid w:val="002458FA"/>
    <w:rsid w:val="002458FD"/>
    <w:rsid w:val="0024592F"/>
    <w:rsid w:val="00245957"/>
    <w:rsid w:val="00245982"/>
    <w:rsid w:val="002459B0"/>
    <w:rsid w:val="002459C7"/>
    <w:rsid w:val="002459EE"/>
    <w:rsid w:val="002459FD"/>
    <w:rsid w:val="00245A41"/>
    <w:rsid w:val="00245A80"/>
    <w:rsid w:val="00245A8A"/>
    <w:rsid w:val="00245AC3"/>
    <w:rsid w:val="00245AF2"/>
    <w:rsid w:val="00245B02"/>
    <w:rsid w:val="00245B67"/>
    <w:rsid w:val="00245B95"/>
    <w:rsid w:val="00245BBD"/>
    <w:rsid w:val="00245BE6"/>
    <w:rsid w:val="00245C9D"/>
    <w:rsid w:val="00245CD1"/>
    <w:rsid w:val="00245CE2"/>
    <w:rsid w:val="00245D12"/>
    <w:rsid w:val="00245D16"/>
    <w:rsid w:val="00245D2C"/>
    <w:rsid w:val="00245D5B"/>
    <w:rsid w:val="00245D8C"/>
    <w:rsid w:val="00245E10"/>
    <w:rsid w:val="00245E36"/>
    <w:rsid w:val="00245E99"/>
    <w:rsid w:val="00245E9B"/>
    <w:rsid w:val="00245EB0"/>
    <w:rsid w:val="00245EE2"/>
    <w:rsid w:val="00245F02"/>
    <w:rsid w:val="00245F0E"/>
    <w:rsid w:val="00245F29"/>
    <w:rsid w:val="00245F80"/>
    <w:rsid w:val="00245FD4"/>
    <w:rsid w:val="00245FD5"/>
    <w:rsid w:val="00246017"/>
    <w:rsid w:val="00246029"/>
    <w:rsid w:val="0024606C"/>
    <w:rsid w:val="002460B4"/>
    <w:rsid w:val="002460E6"/>
    <w:rsid w:val="00246156"/>
    <w:rsid w:val="0024617E"/>
    <w:rsid w:val="0024619B"/>
    <w:rsid w:val="0024619E"/>
    <w:rsid w:val="002461EF"/>
    <w:rsid w:val="002461F6"/>
    <w:rsid w:val="0024629D"/>
    <w:rsid w:val="00246304"/>
    <w:rsid w:val="002463D7"/>
    <w:rsid w:val="00246450"/>
    <w:rsid w:val="0024649E"/>
    <w:rsid w:val="002464F1"/>
    <w:rsid w:val="002464FB"/>
    <w:rsid w:val="002464FC"/>
    <w:rsid w:val="00246551"/>
    <w:rsid w:val="002465D4"/>
    <w:rsid w:val="002465F3"/>
    <w:rsid w:val="0024660C"/>
    <w:rsid w:val="0024665E"/>
    <w:rsid w:val="0024666B"/>
    <w:rsid w:val="00246697"/>
    <w:rsid w:val="002466C4"/>
    <w:rsid w:val="0024673E"/>
    <w:rsid w:val="00246745"/>
    <w:rsid w:val="00246749"/>
    <w:rsid w:val="0024674B"/>
    <w:rsid w:val="00246776"/>
    <w:rsid w:val="002467A1"/>
    <w:rsid w:val="002467A8"/>
    <w:rsid w:val="0024681B"/>
    <w:rsid w:val="00246843"/>
    <w:rsid w:val="0024688E"/>
    <w:rsid w:val="002468B3"/>
    <w:rsid w:val="002468EB"/>
    <w:rsid w:val="00246911"/>
    <w:rsid w:val="0024699D"/>
    <w:rsid w:val="002469E7"/>
    <w:rsid w:val="00246A55"/>
    <w:rsid w:val="00246A82"/>
    <w:rsid w:val="00246A9E"/>
    <w:rsid w:val="00246AA4"/>
    <w:rsid w:val="00246ADA"/>
    <w:rsid w:val="00246B39"/>
    <w:rsid w:val="00246B71"/>
    <w:rsid w:val="00246B78"/>
    <w:rsid w:val="00246B7E"/>
    <w:rsid w:val="00246BE0"/>
    <w:rsid w:val="00246C04"/>
    <w:rsid w:val="00246C44"/>
    <w:rsid w:val="00246C53"/>
    <w:rsid w:val="00246C7B"/>
    <w:rsid w:val="00246CBF"/>
    <w:rsid w:val="00246D03"/>
    <w:rsid w:val="00246D56"/>
    <w:rsid w:val="00246D81"/>
    <w:rsid w:val="00246D9F"/>
    <w:rsid w:val="00246E85"/>
    <w:rsid w:val="00246EB3"/>
    <w:rsid w:val="00246EEB"/>
    <w:rsid w:val="00246F05"/>
    <w:rsid w:val="00246F23"/>
    <w:rsid w:val="00246F41"/>
    <w:rsid w:val="00246F5E"/>
    <w:rsid w:val="00246F60"/>
    <w:rsid w:val="00246F65"/>
    <w:rsid w:val="00246FD7"/>
    <w:rsid w:val="00247059"/>
    <w:rsid w:val="00247062"/>
    <w:rsid w:val="00247063"/>
    <w:rsid w:val="002470D1"/>
    <w:rsid w:val="00247135"/>
    <w:rsid w:val="00247165"/>
    <w:rsid w:val="0024717F"/>
    <w:rsid w:val="002471B6"/>
    <w:rsid w:val="002471EF"/>
    <w:rsid w:val="00247220"/>
    <w:rsid w:val="0024726D"/>
    <w:rsid w:val="0024726E"/>
    <w:rsid w:val="002472A9"/>
    <w:rsid w:val="002472B0"/>
    <w:rsid w:val="00247333"/>
    <w:rsid w:val="0024735F"/>
    <w:rsid w:val="00247365"/>
    <w:rsid w:val="00247378"/>
    <w:rsid w:val="00247379"/>
    <w:rsid w:val="002473D1"/>
    <w:rsid w:val="002473E1"/>
    <w:rsid w:val="002473EC"/>
    <w:rsid w:val="002473F6"/>
    <w:rsid w:val="00247405"/>
    <w:rsid w:val="0024742D"/>
    <w:rsid w:val="0024743A"/>
    <w:rsid w:val="0024743D"/>
    <w:rsid w:val="0024744C"/>
    <w:rsid w:val="002474B3"/>
    <w:rsid w:val="00247519"/>
    <w:rsid w:val="0024754E"/>
    <w:rsid w:val="00247550"/>
    <w:rsid w:val="0024756D"/>
    <w:rsid w:val="0024758D"/>
    <w:rsid w:val="0024758F"/>
    <w:rsid w:val="002475D2"/>
    <w:rsid w:val="00247606"/>
    <w:rsid w:val="0024760B"/>
    <w:rsid w:val="00247625"/>
    <w:rsid w:val="0024765B"/>
    <w:rsid w:val="0024772B"/>
    <w:rsid w:val="0024773B"/>
    <w:rsid w:val="002477D8"/>
    <w:rsid w:val="002478C4"/>
    <w:rsid w:val="00247952"/>
    <w:rsid w:val="00247994"/>
    <w:rsid w:val="002479A8"/>
    <w:rsid w:val="002479A9"/>
    <w:rsid w:val="002479BD"/>
    <w:rsid w:val="002479F7"/>
    <w:rsid w:val="00247A5A"/>
    <w:rsid w:val="00247AFC"/>
    <w:rsid w:val="00247B2C"/>
    <w:rsid w:val="00247B32"/>
    <w:rsid w:val="00247B63"/>
    <w:rsid w:val="00247C2F"/>
    <w:rsid w:val="00247C42"/>
    <w:rsid w:val="00247D06"/>
    <w:rsid w:val="00247D37"/>
    <w:rsid w:val="00247D3A"/>
    <w:rsid w:val="00247D4E"/>
    <w:rsid w:val="00247D57"/>
    <w:rsid w:val="00247E73"/>
    <w:rsid w:val="00247E87"/>
    <w:rsid w:val="00247EB4"/>
    <w:rsid w:val="00247EBE"/>
    <w:rsid w:val="00247F5A"/>
    <w:rsid w:val="00247F5C"/>
    <w:rsid w:val="00247FFE"/>
    <w:rsid w:val="00250004"/>
    <w:rsid w:val="00250006"/>
    <w:rsid w:val="00250038"/>
    <w:rsid w:val="00250076"/>
    <w:rsid w:val="00250085"/>
    <w:rsid w:val="00250092"/>
    <w:rsid w:val="002500F7"/>
    <w:rsid w:val="00250106"/>
    <w:rsid w:val="00250143"/>
    <w:rsid w:val="00250191"/>
    <w:rsid w:val="0025019E"/>
    <w:rsid w:val="002501C1"/>
    <w:rsid w:val="002501E4"/>
    <w:rsid w:val="0025020D"/>
    <w:rsid w:val="0025023C"/>
    <w:rsid w:val="002502D9"/>
    <w:rsid w:val="00250327"/>
    <w:rsid w:val="0025039C"/>
    <w:rsid w:val="002503AF"/>
    <w:rsid w:val="00250448"/>
    <w:rsid w:val="002504E1"/>
    <w:rsid w:val="0025051A"/>
    <w:rsid w:val="0025055A"/>
    <w:rsid w:val="0025058E"/>
    <w:rsid w:val="002505A2"/>
    <w:rsid w:val="002505A6"/>
    <w:rsid w:val="002505AA"/>
    <w:rsid w:val="002505C7"/>
    <w:rsid w:val="002505F8"/>
    <w:rsid w:val="00250674"/>
    <w:rsid w:val="00250677"/>
    <w:rsid w:val="0025067A"/>
    <w:rsid w:val="0025069A"/>
    <w:rsid w:val="002506D9"/>
    <w:rsid w:val="00250707"/>
    <w:rsid w:val="0025070F"/>
    <w:rsid w:val="00250781"/>
    <w:rsid w:val="002507A6"/>
    <w:rsid w:val="002507AA"/>
    <w:rsid w:val="002507B1"/>
    <w:rsid w:val="00250801"/>
    <w:rsid w:val="00250837"/>
    <w:rsid w:val="00250867"/>
    <w:rsid w:val="00250896"/>
    <w:rsid w:val="002508B6"/>
    <w:rsid w:val="002508BD"/>
    <w:rsid w:val="002508F1"/>
    <w:rsid w:val="00250902"/>
    <w:rsid w:val="0025097A"/>
    <w:rsid w:val="00250990"/>
    <w:rsid w:val="00250A65"/>
    <w:rsid w:val="00250B08"/>
    <w:rsid w:val="00250B12"/>
    <w:rsid w:val="00250B14"/>
    <w:rsid w:val="00250BA3"/>
    <w:rsid w:val="00250BAB"/>
    <w:rsid w:val="00250BBD"/>
    <w:rsid w:val="00250C4B"/>
    <w:rsid w:val="00250CA0"/>
    <w:rsid w:val="00250CFE"/>
    <w:rsid w:val="00250DD4"/>
    <w:rsid w:val="00250E2E"/>
    <w:rsid w:val="00250E32"/>
    <w:rsid w:val="00250E66"/>
    <w:rsid w:val="00250E91"/>
    <w:rsid w:val="00250EB9"/>
    <w:rsid w:val="00250F21"/>
    <w:rsid w:val="00250F30"/>
    <w:rsid w:val="0025100E"/>
    <w:rsid w:val="0025104B"/>
    <w:rsid w:val="00251094"/>
    <w:rsid w:val="00251096"/>
    <w:rsid w:val="002510E5"/>
    <w:rsid w:val="00251125"/>
    <w:rsid w:val="0025115C"/>
    <w:rsid w:val="00251190"/>
    <w:rsid w:val="002511C0"/>
    <w:rsid w:val="0025121F"/>
    <w:rsid w:val="0025123B"/>
    <w:rsid w:val="00251271"/>
    <w:rsid w:val="002512F1"/>
    <w:rsid w:val="002512FE"/>
    <w:rsid w:val="002513C9"/>
    <w:rsid w:val="002513DF"/>
    <w:rsid w:val="00251425"/>
    <w:rsid w:val="00251426"/>
    <w:rsid w:val="00251441"/>
    <w:rsid w:val="0025144C"/>
    <w:rsid w:val="00251473"/>
    <w:rsid w:val="002514B5"/>
    <w:rsid w:val="0025153F"/>
    <w:rsid w:val="002515A0"/>
    <w:rsid w:val="002515DE"/>
    <w:rsid w:val="002516BE"/>
    <w:rsid w:val="0025171C"/>
    <w:rsid w:val="00251725"/>
    <w:rsid w:val="0025172B"/>
    <w:rsid w:val="0025172F"/>
    <w:rsid w:val="00251746"/>
    <w:rsid w:val="00251764"/>
    <w:rsid w:val="002517E8"/>
    <w:rsid w:val="002517FA"/>
    <w:rsid w:val="002518B7"/>
    <w:rsid w:val="002518C2"/>
    <w:rsid w:val="002518C5"/>
    <w:rsid w:val="00251919"/>
    <w:rsid w:val="0025191B"/>
    <w:rsid w:val="00251952"/>
    <w:rsid w:val="0025196E"/>
    <w:rsid w:val="00251991"/>
    <w:rsid w:val="00251A09"/>
    <w:rsid w:val="00251A10"/>
    <w:rsid w:val="00251A79"/>
    <w:rsid w:val="00251B5B"/>
    <w:rsid w:val="00251BA8"/>
    <w:rsid w:val="00251BE7"/>
    <w:rsid w:val="00251C0E"/>
    <w:rsid w:val="00251C1E"/>
    <w:rsid w:val="00251C68"/>
    <w:rsid w:val="00251C93"/>
    <w:rsid w:val="00251C9C"/>
    <w:rsid w:val="00251CC7"/>
    <w:rsid w:val="00251CFC"/>
    <w:rsid w:val="00251D0D"/>
    <w:rsid w:val="00251D86"/>
    <w:rsid w:val="00251D98"/>
    <w:rsid w:val="00251DAB"/>
    <w:rsid w:val="00251DB4"/>
    <w:rsid w:val="00251DB5"/>
    <w:rsid w:val="00251DD4"/>
    <w:rsid w:val="00251E1C"/>
    <w:rsid w:val="00251E24"/>
    <w:rsid w:val="00251E49"/>
    <w:rsid w:val="00251E64"/>
    <w:rsid w:val="00251E68"/>
    <w:rsid w:val="00251E6A"/>
    <w:rsid w:val="00251E6C"/>
    <w:rsid w:val="00251F01"/>
    <w:rsid w:val="00251F0F"/>
    <w:rsid w:val="00251F82"/>
    <w:rsid w:val="00251FE7"/>
    <w:rsid w:val="00252032"/>
    <w:rsid w:val="0025204C"/>
    <w:rsid w:val="002520D6"/>
    <w:rsid w:val="002520E9"/>
    <w:rsid w:val="00252126"/>
    <w:rsid w:val="00252132"/>
    <w:rsid w:val="00252134"/>
    <w:rsid w:val="0025216E"/>
    <w:rsid w:val="0025218C"/>
    <w:rsid w:val="002521A7"/>
    <w:rsid w:val="002521AC"/>
    <w:rsid w:val="002521C9"/>
    <w:rsid w:val="002521EE"/>
    <w:rsid w:val="0025228D"/>
    <w:rsid w:val="0025229A"/>
    <w:rsid w:val="002522A0"/>
    <w:rsid w:val="002522C0"/>
    <w:rsid w:val="0025234B"/>
    <w:rsid w:val="00252398"/>
    <w:rsid w:val="002523A0"/>
    <w:rsid w:val="002523C2"/>
    <w:rsid w:val="0025245D"/>
    <w:rsid w:val="002524F3"/>
    <w:rsid w:val="00252526"/>
    <w:rsid w:val="00252559"/>
    <w:rsid w:val="00252586"/>
    <w:rsid w:val="002525CC"/>
    <w:rsid w:val="00252659"/>
    <w:rsid w:val="0025265C"/>
    <w:rsid w:val="0025268D"/>
    <w:rsid w:val="0025269F"/>
    <w:rsid w:val="002526D9"/>
    <w:rsid w:val="002526FB"/>
    <w:rsid w:val="0025272F"/>
    <w:rsid w:val="0025275D"/>
    <w:rsid w:val="00252779"/>
    <w:rsid w:val="002527BE"/>
    <w:rsid w:val="0025280D"/>
    <w:rsid w:val="00252893"/>
    <w:rsid w:val="002528CB"/>
    <w:rsid w:val="00252903"/>
    <w:rsid w:val="00252962"/>
    <w:rsid w:val="00252968"/>
    <w:rsid w:val="0025296B"/>
    <w:rsid w:val="00252978"/>
    <w:rsid w:val="002529AA"/>
    <w:rsid w:val="002529C3"/>
    <w:rsid w:val="002529FE"/>
    <w:rsid w:val="00252A06"/>
    <w:rsid w:val="00252A21"/>
    <w:rsid w:val="00252A26"/>
    <w:rsid w:val="00252A35"/>
    <w:rsid w:val="00252A95"/>
    <w:rsid w:val="00252B20"/>
    <w:rsid w:val="00252B74"/>
    <w:rsid w:val="00252BD0"/>
    <w:rsid w:val="00252C2B"/>
    <w:rsid w:val="00252C5B"/>
    <w:rsid w:val="00252C70"/>
    <w:rsid w:val="00252C7F"/>
    <w:rsid w:val="00252CF4"/>
    <w:rsid w:val="00252D0B"/>
    <w:rsid w:val="00252D27"/>
    <w:rsid w:val="00252D28"/>
    <w:rsid w:val="00252D75"/>
    <w:rsid w:val="00252DCE"/>
    <w:rsid w:val="00252E4E"/>
    <w:rsid w:val="00252E9A"/>
    <w:rsid w:val="00252E9D"/>
    <w:rsid w:val="00252F55"/>
    <w:rsid w:val="00252F82"/>
    <w:rsid w:val="00252FD4"/>
    <w:rsid w:val="00252FE0"/>
    <w:rsid w:val="00253022"/>
    <w:rsid w:val="00253030"/>
    <w:rsid w:val="00253097"/>
    <w:rsid w:val="002530B9"/>
    <w:rsid w:val="002530BD"/>
    <w:rsid w:val="002530CA"/>
    <w:rsid w:val="0025313E"/>
    <w:rsid w:val="00253163"/>
    <w:rsid w:val="0025320A"/>
    <w:rsid w:val="0025323A"/>
    <w:rsid w:val="00253245"/>
    <w:rsid w:val="00253263"/>
    <w:rsid w:val="00253329"/>
    <w:rsid w:val="002533AD"/>
    <w:rsid w:val="0025340A"/>
    <w:rsid w:val="00253430"/>
    <w:rsid w:val="00253453"/>
    <w:rsid w:val="00253473"/>
    <w:rsid w:val="00253485"/>
    <w:rsid w:val="00253563"/>
    <w:rsid w:val="0025357A"/>
    <w:rsid w:val="0025358E"/>
    <w:rsid w:val="002535F6"/>
    <w:rsid w:val="00253667"/>
    <w:rsid w:val="002536A1"/>
    <w:rsid w:val="00253701"/>
    <w:rsid w:val="00253709"/>
    <w:rsid w:val="00253733"/>
    <w:rsid w:val="00253784"/>
    <w:rsid w:val="002537A0"/>
    <w:rsid w:val="002537A2"/>
    <w:rsid w:val="002537B5"/>
    <w:rsid w:val="002537C5"/>
    <w:rsid w:val="0025380B"/>
    <w:rsid w:val="00253842"/>
    <w:rsid w:val="00253844"/>
    <w:rsid w:val="00253850"/>
    <w:rsid w:val="00253874"/>
    <w:rsid w:val="002538D7"/>
    <w:rsid w:val="00253930"/>
    <w:rsid w:val="0025394C"/>
    <w:rsid w:val="0025394F"/>
    <w:rsid w:val="002539CA"/>
    <w:rsid w:val="002539EF"/>
    <w:rsid w:val="00253A29"/>
    <w:rsid w:val="00253A46"/>
    <w:rsid w:val="00253A83"/>
    <w:rsid w:val="00253AB8"/>
    <w:rsid w:val="00253B03"/>
    <w:rsid w:val="00253B33"/>
    <w:rsid w:val="00253B71"/>
    <w:rsid w:val="00253B8A"/>
    <w:rsid w:val="00253C2F"/>
    <w:rsid w:val="00253C86"/>
    <w:rsid w:val="00253C9C"/>
    <w:rsid w:val="00253CBD"/>
    <w:rsid w:val="00253CC1"/>
    <w:rsid w:val="00253CD7"/>
    <w:rsid w:val="00253CDB"/>
    <w:rsid w:val="00253D16"/>
    <w:rsid w:val="00253D25"/>
    <w:rsid w:val="00253DD6"/>
    <w:rsid w:val="00253E3B"/>
    <w:rsid w:val="00253E6B"/>
    <w:rsid w:val="00253E80"/>
    <w:rsid w:val="00253ECD"/>
    <w:rsid w:val="00253F29"/>
    <w:rsid w:val="00253F31"/>
    <w:rsid w:val="00253F60"/>
    <w:rsid w:val="00253F71"/>
    <w:rsid w:val="00253F83"/>
    <w:rsid w:val="0025402E"/>
    <w:rsid w:val="00254041"/>
    <w:rsid w:val="0025408D"/>
    <w:rsid w:val="002540DC"/>
    <w:rsid w:val="00254138"/>
    <w:rsid w:val="0025413E"/>
    <w:rsid w:val="00254176"/>
    <w:rsid w:val="0025417D"/>
    <w:rsid w:val="00254182"/>
    <w:rsid w:val="002541BD"/>
    <w:rsid w:val="002541D9"/>
    <w:rsid w:val="00254207"/>
    <w:rsid w:val="00254243"/>
    <w:rsid w:val="0025425F"/>
    <w:rsid w:val="00254291"/>
    <w:rsid w:val="002542CC"/>
    <w:rsid w:val="002542E6"/>
    <w:rsid w:val="002542EB"/>
    <w:rsid w:val="00254305"/>
    <w:rsid w:val="0025437A"/>
    <w:rsid w:val="00254388"/>
    <w:rsid w:val="002543DC"/>
    <w:rsid w:val="0025440C"/>
    <w:rsid w:val="0025442C"/>
    <w:rsid w:val="00254442"/>
    <w:rsid w:val="0025444F"/>
    <w:rsid w:val="00254649"/>
    <w:rsid w:val="00254652"/>
    <w:rsid w:val="002546B7"/>
    <w:rsid w:val="00254712"/>
    <w:rsid w:val="00254716"/>
    <w:rsid w:val="002547CD"/>
    <w:rsid w:val="002547DD"/>
    <w:rsid w:val="002548C7"/>
    <w:rsid w:val="002548DA"/>
    <w:rsid w:val="002548F9"/>
    <w:rsid w:val="002548FD"/>
    <w:rsid w:val="00254913"/>
    <w:rsid w:val="00254947"/>
    <w:rsid w:val="0025497A"/>
    <w:rsid w:val="00254A02"/>
    <w:rsid w:val="00254A5A"/>
    <w:rsid w:val="00254AEC"/>
    <w:rsid w:val="00254B3B"/>
    <w:rsid w:val="00254B50"/>
    <w:rsid w:val="00254BBA"/>
    <w:rsid w:val="00254BCD"/>
    <w:rsid w:val="00254C15"/>
    <w:rsid w:val="00254C3E"/>
    <w:rsid w:val="00254C47"/>
    <w:rsid w:val="00254C73"/>
    <w:rsid w:val="00254CC1"/>
    <w:rsid w:val="00254CF2"/>
    <w:rsid w:val="00254DB2"/>
    <w:rsid w:val="00254DE9"/>
    <w:rsid w:val="00254DEA"/>
    <w:rsid w:val="00254E01"/>
    <w:rsid w:val="00254E06"/>
    <w:rsid w:val="00254E5E"/>
    <w:rsid w:val="00254E84"/>
    <w:rsid w:val="00254E93"/>
    <w:rsid w:val="00254F16"/>
    <w:rsid w:val="00255041"/>
    <w:rsid w:val="00255045"/>
    <w:rsid w:val="00255056"/>
    <w:rsid w:val="002550CE"/>
    <w:rsid w:val="002550FD"/>
    <w:rsid w:val="0025512E"/>
    <w:rsid w:val="00255180"/>
    <w:rsid w:val="0025518E"/>
    <w:rsid w:val="002551DA"/>
    <w:rsid w:val="0025525C"/>
    <w:rsid w:val="00255269"/>
    <w:rsid w:val="002552E1"/>
    <w:rsid w:val="00255380"/>
    <w:rsid w:val="00255396"/>
    <w:rsid w:val="002553AE"/>
    <w:rsid w:val="002553BF"/>
    <w:rsid w:val="002553C9"/>
    <w:rsid w:val="00255412"/>
    <w:rsid w:val="00255437"/>
    <w:rsid w:val="002554A5"/>
    <w:rsid w:val="002554B8"/>
    <w:rsid w:val="002554CA"/>
    <w:rsid w:val="002554CE"/>
    <w:rsid w:val="002554FD"/>
    <w:rsid w:val="00255501"/>
    <w:rsid w:val="00255526"/>
    <w:rsid w:val="00255543"/>
    <w:rsid w:val="00255576"/>
    <w:rsid w:val="002555A8"/>
    <w:rsid w:val="00255605"/>
    <w:rsid w:val="0025562A"/>
    <w:rsid w:val="00255644"/>
    <w:rsid w:val="00255670"/>
    <w:rsid w:val="00255687"/>
    <w:rsid w:val="00255727"/>
    <w:rsid w:val="002557E3"/>
    <w:rsid w:val="00255812"/>
    <w:rsid w:val="00255865"/>
    <w:rsid w:val="00255883"/>
    <w:rsid w:val="0025588C"/>
    <w:rsid w:val="002558A6"/>
    <w:rsid w:val="002558D7"/>
    <w:rsid w:val="00255903"/>
    <w:rsid w:val="0025592C"/>
    <w:rsid w:val="002559D7"/>
    <w:rsid w:val="00255A0B"/>
    <w:rsid w:val="00255A5A"/>
    <w:rsid w:val="00255AD3"/>
    <w:rsid w:val="00255B33"/>
    <w:rsid w:val="00255B79"/>
    <w:rsid w:val="00255C1F"/>
    <w:rsid w:val="00255C35"/>
    <w:rsid w:val="00255C53"/>
    <w:rsid w:val="00255C91"/>
    <w:rsid w:val="00255D0C"/>
    <w:rsid w:val="00255D6F"/>
    <w:rsid w:val="00255D87"/>
    <w:rsid w:val="00255DFC"/>
    <w:rsid w:val="00255E46"/>
    <w:rsid w:val="00255E90"/>
    <w:rsid w:val="00255EA7"/>
    <w:rsid w:val="00255F0D"/>
    <w:rsid w:val="00255F84"/>
    <w:rsid w:val="00255F8F"/>
    <w:rsid w:val="00255FA3"/>
    <w:rsid w:val="00255FC6"/>
    <w:rsid w:val="00255FC7"/>
    <w:rsid w:val="00255FE1"/>
    <w:rsid w:val="00256020"/>
    <w:rsid w:val="00256057"/>
    <w:rsid w:val="00256084"/>
    <w:rsid w:val="00256091"/>
    <w:rsid w:val="002560BE"/>
    <w:rsid w:val="002560E8"/>
    <w:rsid w:val="00256140"/>
    <w:rsid w:val="002561B4"/>
    <w:rsid w:val="002561B6"/>
    <w:rsid w:val="00256298"/>
    <w:rsid w:val="002562E6"/>
    <w:rsid w:val="002563A6"/>
    <w:rsid w:val="002563B9"/>
    <w:rsid w:val="002563D6"/>
    <w:rsid w:val="00256415"/>
    <w:rsid w:val="0025641B"/>
    <w:rsid w:val="00256422"/>
    <w:rsid w:val="00256425"/>
    <w:rsid w:val="00256430"/>
    <w:rsid w:val="00256442"/>
    <w:rsid w:val="00256489"/>
    <w:rsid w:val="00256496"/>
    <w:rsid w:val="002564D9"/>
    <w:rsid w:val="0025655A"/>
    <w:rsid w:val="002565C3"/>
    <w:rsid w:val="002565DD"/>
    <w:rsid w:val="00256608"/>
    <w:rsid w:val="00256675"/>
    <w:rsid w:val="002566DF"/>
    <w:rsid w:val="00256725"/>
    <w:rsid w:val="00256732"/>
    <w:rsid w:val="0025674F"/>
    <w:rsid w:val="00256756"/>
    <w:rsid w:val="0025678A"/>
    <w:rsid w:val="0025682D"/>
    <w:rsid w:val="0025686D"/>
    <w:rsid w:val="0025687B"/>
    <w:rsid w:val="002568F7"/>
    <w:rsid w:val="00256911"/>
    <w:rsid w:val="00256918"/>
    <w:rsid w:val="00256962"/>
    <w:rsid w:val="00256991"/>
    <w:rsid w:val="002569E0"/>
    <w:rsid w:val="00256A05"/>
    <w:rsid w:val="00256A5C"/>
    <w:rsid w:val="00256A61"/>
    <w:rsid w:val="00256A6F"/>
    <w:rsid w:val="00256AB5"/>
    <w:rsid w:val="00256AFC"/>
    <w:rsid w:val="00256B20"/>
    <w:rsid w:val="00256B99"/>
    <w:rsid w:val="00256B9E"/>
    <w:rsid w:val="00256BD6"/>
    <w:rsid w:val="00256C48"/>
    <w:rsid w:val="00256C8B"/>
    <w:rsid w:val="00256CEB"/>
    <w:rsid w:val="00256CFE"/>
    <w:rsid w:val="00256D8F"/>
    <w:rsid w:val="00256DE6"/>
    <w:rsid w:val="00256E0D"/>
    <w:rsid w:val="00256EDD"/>
    <w:rsid w:val="00256EEB"/>
    <w:rsid w:val="00256F14"/>
    <w:rsid w:val="00256F56"/>
    <w:rsid w:val="00256FBF"/>
    <w:rsid w:val="00257000"/>
    <w:rsid w:val="00257033"/>
    <w:rsid w:val="00257075"/>
    <w:rsid w:val="002570B8"/>
    <w:rsid w:val="002570BF"/>
    <w:rsid w:val="0025711F"/>
    <w:rsid w:val="00257156"/>
    <w:rsid w:val="00257170"/>
    <w:rsid w:val="0025728B"/>
    <w:rsid w:val="002572A1"/>
    <w:rsid w:val="002572A8"/>
    <w:rsid w:val="002572E5"/>
    <w:rsid w:val="002572F0"/>
    <w:rsid w:val="00257312"/>
    <w:rsid w:val="0025740C"/>
    <w:rsid w:val="0025743A"/>
    <w:rsid w:val="00257446"/>
    <w:rsid w:val="0025744F"/>
    <w:rsid w:val="0025749E"/>
    <w:rsid w:val="002574D4"/>
    <w:rsid w:val="0025758F"/>
    <w:rsid w:val="002575B3"/>
    <w:rsid w:val="00257608"/>
    <w:rsid w:val="0025761D"/>
    <w:rsid w:val="00257629"/>
    <w:rsid w:val="0025768B"/>
    <w:rsid w:val="002576AB"/>
    <w:rsid w:val="002576AF"/>
    <w:rsid w:val="00257706"/>
    <w:rsid w:val="00257737"/>
    <w:rsid w:val="002577A5"/>
    <w:rsid w:val="002577DB"/>
    <w:rsid w:val="0025781C"/>
    <w:rsid w:val="0025782C"/>
    <w:rsid w:val="00257886"/>
    <w:rsid w:val="002578D0"/>
    <w:rsid w:val="002578E4"/>
    <w:rsid w:val="00257918"/>
    <w:rsid w:val="0025792B"/>
    <w:rsid w:val="0025795F"/>
    <w:rsid w:val="00257966"/>
    <w:rsid w:val="00257967"/>
    <w:rsid w:val="00257968"/>
    <w:rsid w:val="00257A60"/>
    <w:rsid w:val="00257A93"/>
    <w:rsid w:val="00257A97"/>
    <w:rsid w:val="00257ACC"/>
    <w:rsid w:val="00257AEE"/>
    <w:rsid w:val="00257AFD"/>
    <w:rsid w:val="00257B86"/>
    <w:rsid w:val="00257BE2"/>
    <w:rsid w:val="00257C32"/>
    <w:rsid w:val="00257CB4"/>
    <w:rsid w:val="00257DF7"/>
    <w:rsid w:val="00257E25"/>
    <w:rsid w:val="00257E9E"/>
    <w:rsid w:val="00257EB7"/>
    <w:rsid w:val="00257ED0"/>
    <w:rsid w:val="00257ED7"/>
    <w:rsid w:val="00257EE5"/>
    <w:rsid w:val="00257F09"/>
    <w:rsid w:val="00257F52"/>
    <w:rsid w:val="00257F6C"/>
    <w:rsid w:val="00257FA7"/>
    <w:rsid w:val="00257FBD"/>
    <w:rsid w:val="00257FE9"/>
    <w:rsid w:val="0025CE35"/>
    <w:rsid w:val="00260008"/>
    <w:rsid w:val="0026003B"/>
    <w:rsid w:val="00260048"/>
    <w:rsid w:val="002600D5"/>
    <w:rsid w:val="0026019E"/>
    <w:rsid w:val="0026023B"/>
    <w:rsid w:val="0026024B"/>
    <w:rsid w:val="00260258"/>
    <w:rsid w:val="00260263"/>
    <w:rsid w:val="0026027F"/>
    <w:rsid w:val="002602B0"/>
    <w:rsid w:val="002602D7"/>
    <w:rsid w:val="0026034B"/>
    <w:rsid w:val="00260361"/>
    <w:rsid w:val="0026036B"/>
    <w:rsid w:val="00260376"/>
    <w:rsid w:val="00260407"/>
    <w:rsid w:val="00260418"/>
    <w:rsid w:val="002604C0"/>
    <w:rsid w:val="002604C9"/>
    <w:rsid w:val="002604E4"/>
    <w:rsid w:val="00260505"/>
    <w:rsid w:val="00260509"/>
    <w:rsid w:val="00260527"/>
    <w:rsid w:val="0026058E"/>
    <w:rsid w:val="00260619"/>
    <w:rsid w:val="00260696"/>
    <w:rsid w:val="002606AC"/>
    <w:rsid w:val="0026076C"/>
    <w:rsid w:val="0026077A"/>
    <w:rsid w:val="0026077D"/>
    <w:rsid w:val="00260801"/>
    <w:rsid w:val="00260813"/>
    <w:rsid w:val="00260826"/>
    <w:rsid w:val="00260857"/>
    <w:rsid w:val="0026085A"/>
    <w:rsid w:val="0026088D"/>
    <w:rsid w:val="002608B1"/>
    <w:rsid w:val="002608E7"/>
    <w:rsid w:val="00260931"/>
    <w:rsid w:val="00260971"/>
    <w:rsid w:val="00260983"/>
    <w:rsid w:val="00260991"/>
    <w:rsid w:val="00260A23"/>
    <w:rsid w:val="00260A6E"/>
    <w:rsid w:val="00260AEA"/>
    <w:rsid w:val="00260AEB"/>
    <w:rsid w:val="00260B52"/>
    <w:rsid w:val="00260BB6"/>
    <w:rsid w:val="00260C05"/>
    <w:rsid w:val="00260C4F"/>
    <w:rsid w:val="00260CB8"/>
    <w:rsid w:val="00260CE3"/>
    <w:rsid w:val="00260D01"/>
    <w:rsid w:val="00260D29"/>
    <w:rsid w:val="00260E11"/>
    <w:rsid w:val="00260E25"/>
    <w:rsid w:val="00260E4A"/>
    <w:rsid w:val="00260ECA"/>
    <w:rsid w:val="00260EE3"/>
    <w:rsid w:val="00260F42"/>
    <w:rsid w:val="00260F52"/>
    <w:rsid w:val="00260F72"/>
    <w:rsid w:val="00260F9A"/>
    <w:rsid w:val="00260FB2"/>
    <w:rsid w:val="0026100A"/>
    <w:rsid w:val="002610B2"/>
    <w:rsid w:val="002610D8"/>
    <w:rsid w:val="00261146"/>
    <w:rsid w:val="00261172"/>
    <w:rsid w:val="00261173"/>
    <w:rsid w:val="00261218"/>
    <w:rsid w:val="0026121E"/>
    <w:rsid w:val="00261251"/>
    <w:rsid w:val="002612AA"/>
    <w:rsid w:val="002612F5"/>
    <w:rsid w:val="0026133E"/>
    <w:rsid w:val="00261341"/>
    <w:rsid w:val="0026135D"/>
    <w:rsid w:val="0026139D"/>
    <w:rsid w:val="002613B1"/>
    <w:rsid w:val="002613B2"/>
    <w:rsid w:val="002613BD"/>
    <w:rsid w:val="00261432"/>
    <w:rsid w:val="00261468"/>
    <w:rsid w:val="0026149A"/>
    <w:rsid w:val="002614AA"/>
    <w:rsid w:val="0026152A"/>
    <w:rsid w:val="0026156A"/>
    <w:rsid w:val="00261586"/>
    <w:rsid w:val="002615FE"/>
    <w:rsid w:val="0026164A"/>
    <w:rsid w:val="00261652"/>
    <w:rsid w:val="00261680"/>
    <w:rsid w:val="002616C7"/>
    <w:rsid w:val="002616C9"/>
    <w:rsid w:val="002616E4"/>
    <w:rsid w:val="00261750"/>
    <w:rsid w:val="00261751"/>
    <w:rsid w:val="002617BD"/>
    <w:rsid w:val="0026180B"/>
    <w:rsid w:val="002618A8"/>
    <w:rsid w:val="002618DD"/>
    <w:rsid w:val="0026197C"/>
    <w:rsid w:val="0026198D"/>
    <w:rsid w:val="002619FC"/>
    <w:rsid w:val="00261A0A"/>
    <w:rsid w:val="00261A13"/>
    <w:rsid w:val="00261A18"/>
    <w:rsid w:val="00261A37"/>
    <w:rsid w:val="00261ADC"/>
    <w:rsid w:val="00261B2A"/>
    <w:rsid w:val="00261B66"/>
    <w:rsid w:val="00261B99"/>
    <w:rsid w:val="00261BA6"/>
    <w:rsid w:val="00261BD2"/>
    <w:rsid w:val="00261C64"/>
    <w:rsid w:val="00261C81"/>
    <w:rsid w:val="00261CC2"/>
    <w:rsid w:val="00261E07"/>
    <w:rsid w:val="00261E10"/>
    <w:rsid w:val="00261E87"/>
    <w:rsid w:val="00261EC7"/>
    <w:rsid w:val="00261ECA"/>
    <w:rsid w:val="00261EEC"/>
    <w:rsid w:val="00261F2D"/>
    <w:rsid w:val="00261FA3"/>
    <w:rsid w:val="00261FC2"/>
    <w:rsid w:val="00261FD3"/>
    <w:rsid w:val="00261FDA"/>
    <w:rsid w:val="00261FDB"/>
    <w:rsid w:val="00261FDE"/>
    <w:rsid w:val="00261FF2"/>
    <w:rsid w:val="00261FF9"/>
    <w:rsid w:val="00262019"/>
    <w:rsid w:val="00262027"/>
    <w:rsid w:val="00262062"/>
    <w:rsid w:val="002620AE"/>
    <w:rsid w:val="002620F4"/>
    <w:rsid w:val="00262120"/>
    <w:rsid w:val="00262185"/>
    <w:rsid w:val="0026219D"/>
    <w:rsid w:val="002621A2"/>
    <w:rsid w:val="002621AD"/>
    <w:rsid w:val="002621BB"/>
    <w:rsid w:val="002621C8"/>
    <w:rsid w:val="00262245"/>
    <w:rsid w:val="002622B2"/>
    <w:rsid w:val="002622B3"/>
    <w:rsid w:val="002622F0"/>
    <w:rsid w:val="00262325"/>
    <w:rsid w:val="00262331"/>
    <w:rsid w:val="00262350"/>
    <w:rsid w:val="00262351"/>
    <w:rsid w:val="0026236D"/>
    <w:rsid w:val="00262370"/>
    <w:rsid w:val="002623B9"/>
    <w:rsid w:val="002623D9"/>
    <w:rsid w:val="002623EB"/>
    <w:rsid w:val="002623FA"/>
    <w:rsid w:val="00262439"/>
    <w:rsid w:val="0026247F"/>
    <w:rsid w:val="00262482"/>
    <w:rsid w:val="00262507"/>
    <w:rsid w:val="00262553"/>
    <w:rsid w:val="002625A2"/>
    <w:rsid w:val="00262612"/>
    <w:rsid w:val="00262635"/>
    <w:rsid w:val="00262648"/>
    <w:rsid w:val="00262655"/>
    <w:rsid w:val="002626E8"/>
    <w:rsid w:val="00262717"/>
    <w:rsid w:val="0026278B"/>
    <w:rsid w:val="00262797"/>
    <w:rsid w:val="002627D0"/>
    <w:rsid w:val="0026281E"/>
    <w:rsid w:val="002628C1"/>
    <w:rsid w:val="00262928"/>
    <w:rsid w:val="0026293D"/>
    <w:rsid w:val="002629D8"/>
    <w:rsid w:val="002629E5"/>
    <w:rsid w:val="00262A1C"/>
    <w:rsid w:val="00262A27"/>
    <w:rsid w:val="00262A67"/>
    <w:rsid w:val="00262A90"/>
    <w:rsid w:val="00262ACD"/>
    <w:rsid w:val="00262AEC"/>
    <w:rsid w:val="00262B57"/>
    <w:rsid w:val="00262BD8"/>
    <w:rsid w:val="00262BF2"/>
    <w:rsid w:val="00262C05"/>
    <w:rsid w:val="00262C16"/>
    <w:rsid w:val="00262C77"/>
    <w:rsid w:val="00262C7F"/>
    <w:rsid w:val="00262C8A"/>
    <w:rsid w:val="00262CE5"/>
    <w:rsid w:val="00262D0E"/>
    <w:rsid w:val="00262D3B"/>
    <w:rsid w:val="00262DDA"/>
    <w:rsid w:val="00262DEB"/>
    <w:rsid w:val="00262E37"/>
    <w:rsid w:val="00262E9A"/>
    <w:rsid w:val="00262EC9"/>
    <w:rsid w:val="00262EE7"/>
    <w:rsid w:val="00262F7C"/>
    <w:rsid w:val="00262FB4"/>
    <w:rsid w:val="00262FB6"/>
    <w:rsid w:val="00262FC4"/>
    <w:rsid w:val="00263044"/>
    <w:rsid w:val="00263094"/>
    <w:rsid w:val="002630B3"/>
    <w:rsid w:val="0026311B"/>
    <w:rsid w:val="00263137"/>
    <w:rsid w:val="0026315A"/>
    <w:rsid w:val="0026317B"/>
    <w:rsid w:val="00263184"/>
    <w:rsid w:val="00263198"/>
    <w:rsid w:val="00263223"/>
    <w:rsid w:val="00263292"/>
    <w:rsid w:val="00263293"/>
    <w:rsid w:val="0026329E"/>
    <w:rsid w:val="002632A5"/>
    <w:rsid w:val="00263301"/>
    <w:rsid w:val="00263354"/>
    <w:rsid w:val="00263375"/>
    <w:rsid w:val="002633D8"/>
    <w:rsid w:val="00263405"/>
    <w:rsid w:val="0026346E"/>
    <w:rsid w:val="002634CA"/>
    <w:rsid w:val="002634DD"/>
    <w:rsid w:val="002634DE"/>
    <w:rsid w:val="002634EB"/>
    <w:rsid w:val="002634F7"/>
    <w:rsid w:val="002634F9"/>
    <w:rsid w:val="00263527"/>
    <w:rsid w:val="0026353E"/>
    <w:rsid w:val="002635BE"/>
    <w:rsid w:val="002635C0"/>
    <w:rsid w:val="002635EA"/>
    <w:rsid w:val="002635FE"/>
    <w:rsid w:val="0026367A"/>
    <w:rsid w:val="002636B6"/>
    <w:rsid w:val="00263707"/>
    <w:rsid w:val="00263738"/>
    <w:rsid w:val="00263745"/>
    <w:rsid w:val="00263767"/>
    <w:rsid w:val="00263774"/>
    <w:rsid w:val="002637B1"/>
    <w:rsid w:val="00263847"/>
    <w:rsid w:val="00263874"/>
    <w:rsid w:val="002638B6"/>
    <w:rsid w:val="002638CC"/>
    <w:rsid w:val="002638E3"/>
    <w:rsid w:val="00263980"/>
    <w:rsid w:val="00263A15"/>
    <w:rsid w:val="00263A8E"/>
    <w:rsid w:val="00263A93"/>
    <w:rsid w:val="00263AAC"/>
    <w:rsid w:val="00263ACA"/>
    <w:rsid w:val="00263B14"/>
    <w:rsid w:val="00263B2F"/>
    <w:rsid w:val="00263B3F"/>
    <w:rsid w:val="00263B6C"/>
    <w:rsid w:val="00263BBB"/>
    <w:rsid w:val="00263BD2"/>
    <w:rsid w:val="00263CAE"/>
    <w:rsid w:val="00263D80"/>
    <w:rsid w:val="00263D81"/>
    <w:rsid w:val="00263DB5"/>
    <w:rsid w:val="00263E30"/>
    <w:rsid w:val="00263E6A"/>
    <w:rsid w:val="00263E90"/>
    <w:rsid w:val="00263EAA"/>
    <w:rsid w:val="00263EC9"/>
    <w:rsid w:val="00263EE2"/>
    <w:rsid w:val="00263F89"/>
    <w:rsid w:val="0026402C"/>
    <w:rsid w:val="002640B9"/>
    <w:rsid w:val="002640D5"/>
    <w:rsid w:val="00264124"/>
    <w:rsid w:val="00264168"/>
    <w:rsid w:val="0026416A"/>
    <w:rsid w:val="00264171"/>
    <w:rsid w:val="00264299"/>
    <w:rsid w:val="002642BF"/>
    <w:rsid w:val="002642FE"/>
    <w:rsid w:val="00264313"/>
    <w:rsid w:val="0026433B"/>
    <w:rsid w:val="00264344"/>
    <w:rsid w:val="002643A5"/>
    <w:rsid w:val="002643AB"/>
    <w:rsid w:val="002643F0"/>
    <w:rsid w:val="0026442D"/>
    <w:rsid w:val="00264435"/>
    <w:rsid w:val="00264498"/>
    <w:rsid w:val="002644BF"/>
    <w:rsid w:val="002644CB"/>
    <w:rsid w:val="002645AF"/>
    <w:rsid w:val="002645B7"/>
    <w:rsid w:val="002645E3"/>
    <w:rsid w:val="00264658"/>
    <w:rsid w:val="0026466A"/>
    <w:rsid w:val="0026467E"/>
    <w:rsid w:val="002646AC"/>
    <w:rsid w:val="002646B0"/>
    <w:rsid w:val="00264700"/>
    <w:rsid w:val="00264728"/>
    <w:rsid w:val="0026477A"/>
    <w:rsid w:val="0026478C"/>
    <w:rsid w:val="002647B8"/>
    <w:rsid w:val="00264845"/>
    <w:rsid w:val="0026488D"/>
    <w:rsid w:val="002648A1"/>
    <w:rsid w:val="002648C5"/>
    <w:rsid w:val="0026490E"/>
    <w:rsid w:val="0026496D"/>
    <w:rsid w:val="00264995"/>
    <w:rsid w:val="002649DD"/>
    <w:rsid w:val="00264A41"/>
    <w:rsid w:val="00264A55"/>
    <w:rsid w:val="00264A76"/>
    <w:rsid w:val="00264A7E"/>
    <w:rsid w:val="00264A95"/>
    <w:rsid w:val="00264B6D"/>
    <w:rsid w:val="00264BB4"/>
    <w:rsid w:val="00264C85"/>
    <w:rsid w:val="00264C87"/>
    <w:rsid w:val="00264D0C"/>
    <w:rsid w:val="00264D56"/>
    <w:rsid w:val="00264D83"/>
    <w:rsid w:val="00264D87"/>
    <w:rsid w:val="00264E0D"/>
    <w:rsid w:val="00264E34"/>
    <w:rsid w:val="00264E4F"/>
    <w:rsid w:val="00264E50"/>
    <w:rsid w:val="00264E71"/>
    <w:rsid w:val="00264EBF"/>
    <w:rsid w:val="00264EED"/>
    <w:rsid w:val="00264F22"/>
    <w:rsid w:val="00264F80"/>
    <w:rsid w:val="00264F9C"/>
    <w:rsid w:val="00264FBB"/>
    <w:rsid w:val="00264FFE"/>
    <w:rsid w:val="00265014"/>
    <w:rsid w:val="0026501C"/>
    <w:rsid w:val="002650B8"/>
    <w:rsid w:val="002650BD"/>
    <w:rsid w:val="002650DC"/>
    <w:rsid w:val="00265187"/>
    <w:rsid w:val="0026519F"/>
    <w:rsid w:val="00265218"/>
    <w:rsid w:val="00265336"/>
    <w:rsid w:val="0026533C"/>
    <w:rsid w:val="00265395"/>
    <w:rsid w:val="00265416"/>
    <w:rsid w:val="00265451"/>
    <w:rsid w:val="00265452"/>
    <w:rsid w:val="002654C6"/>
    <w:rsid w:val="002654EA"/>
    <w:rsid w:val="00265538"/>
    <w:rsid w:val="0026554C"/>
    <w:rsid w:val="00265559"/>
    <w:rsid w:val="002655AE"/>
    <w:rsid w:val="002655B6"/>
    <w:rsid w:val="002655D1"/>
    <w:rsid w:val="0026562C"/>
    <w:rsid w:val="00265675"/>
    <w:rsid w:val="002656C1"/>
    <w:rsid w:val="002656FF"/>
    <w:rsid w:val="00265705"/>
    <w:rsid w:val="002657C0"/>
    <w:rsid w:val="002657F4"/>
    <w:rsid w:val="00265814"/>
    <w:rsid w:val="00265834"/>
    <w:rsid w:val="0026587D"/>
    <w:rsid w:val="002658ED"/>
    <w:rsid w:val="0026590B"/>
    <w:rsid w:val="0026593F"/>
    <w:rsid w:val="00265965"/>
    <w:rsid w:val="0026599F"/>
    <w:rsid w:val="002659EE"/>
    <w:rsid w:val="002659F2"/>
    <w:rsid w:val="002659FF"/>
    <w:rsid w:val="00265A0E"/>
    <w:rsid w:val="00265A15"/>
    <w:rsid w:val="00265A1C"/>
    <w:rsid w:val="00265A2E"/>
    <w:rsid w:val="00265A66"/>
    <w:rsid w:val="00265A6D"/>
    <w:rsid w:val="00265A76"/>
    <w:rsid w:val="00265A79"/>
    <w:rsid w:val="00265A9A"/>
    <w:rsid w:val="00265AB4"/>
    <w:rsid w:val="00265AFA"/>
    <w:rsid w:val="00265B0F"/>
    <w:rsid w:val="00265B20"/>
    <w:rsid w:val="00265B27"/>
    <w:rsid w:val="00265B5B"/>
    <w:rsid w:val="00265B9F"/>
    <w:rsid w:val="00265BE8"/>
    <w:rsid w:val="00265C42"/>
    <w:rsid w:val="00265C6A"/>
    <w:rsid w:val="00265CB0"/>
    <w:rsid w:val="00265CBA"/>
    <w:rsid w:val="00265CBE"/>
    <w:rsid w:val="00265CFE"/>
    <w:rsid w:val="00265D03"/>
    <w:rsid w:val="00265DA1"/>
    <w:rsid w:val="00265DB5"/>
    <w:rsid w:val="00265DD7"/>
    <w:rsid w:val="00265DE4"/>
    <w:rsid w:val="00265E05"/>
    <w:rsid w:val="00265E29"/>
    <w:rsid w:val="00265E4C"/>
    <w:rsid w:val="00265E59"/>
    <w:rsid w:val="00265E60"/>
    <w:rsid w:val="00265EFC"/>
    <w:rsid w:val="00265F1A"/>
    <w:rsid w:val="00265F3E"/>
    <w:rsid w:val="00265F70"/>
    <w:rsid w:val="00265FB8"/>
    <w:rsid w:val="00265FCB"/>
    <w:rsid w:val="0026604A"/>
    <w:rsid w:val="0026616D"/>
    <w:rsid w:val="00266184"/>
    <w:rsid w:val="00266196"/>
    <w:rsid w:val="002661D2"/>
    <w:rsid w:val="002661EC"/>
    <w:rsid w:val="00266218"/>
    <w:rsid w:val="0026621C"/>
    <w:rsid w:val="0026622B"/>
    <w:rsid w:val="0026626F"/>
    <w:rsid w:val="0026627C"/>
    <w:rsid w:val="002662A4"/>
    <w:rsid w:val="002662E2"/>
    <w:rsid w:val="002662EB"/>
    <w:rsid w:val="00266340"/>
    <w:rsid w:val="00266347"/>
    <w:rsid w:val="00266353"/>
    <w:rsid w:val="0026635C"/>
    <w:rsid w:val="00266372"/>
    <w:rsid w:val="0026637F"/>
    <w:rsid w:val="002663B4"/>
    <w:rsid w:val="00266427"/>
    <w:rsid w:val="0026646A"/>
    <w:rsid w:val="002664FC"/>
    <w:rsid w:val="0026652A"/>
    <w:rsid w:val="00266568"/>
    <w:rsid w:val="002665B0"/>
    <w:rsid w:val="002665E0"/>
    <w:rsid w:val="00266664"/>
    <w:rsid w:val="00266674"/>
    <w:rsid w:val="0026667D"/>
    <w:rsid w:val="00266692"/>
    <w:rsid w:val="0026669A"/>
    <w:rsid w:val="002666A5"/>
    <w:rsid w:val="002666FC"/>
    <w:rsid w:val="00266712"/>
    <w:rsid w:val="0026673D"/>
    <w:rsid w:val="00266789"/>
    <w:rsid w:val="00266791"/>
    <w:rsid w:val="002667A0"/>
    <w:rsid w:val="002667ED"/>
    <w:rsid w:val="00266847"/>
    <w:rsid w:val="00266898"/>
    <w:rsid w:val="002668CD"/>
    <w:rsid w:val="00266919"/>
    <w:rsid w:val="00266A07"/>
    <w:rsid w:val="00266A16"/>
    <w:rsid w:val="00266A31"/>
    <w:rsid w:val="00266A62"/>
    <w:rsid w:val="00266AC6"/>
    <w:rsid w:val="00266AEA"/>
    <w:rsid w:val="00266B01"/>
    <w:rsid w:val="00266B06"/>
    <w:rsid w:val="00266B4B"/>
    <w:rsid w:val="00266B9F"/>
    <w:rsid w:val="00266BBC"/>
    <w:rsid w:val="00266C0A"/>
    <w:rsid w:val="00266C44"/>
    <w:rsid w:val="00266C6E"/>
    <w:rsid w:val="00266D24"/>
    <w:rsid w:val="00266D67"/>
    <w:rsid w:val="00266D98"/>
    <w:rsid w:val="00266ECD"/>
    <w:rsid w:val="00266F30"/>
    <w:rsid w:val="00266F32"/>
    <w:rsid w:val="00266F3B"/>
    <w:rsid w:val="00266F44"/>
    <w:rsid w:val="00266F5F"/>
    <w:rsid w:val="00266F7E"/>
    <w:rsid w:val="00266FFE"/>
    <w:rsid w:val="00267007"/>
    <w:rsid w:val="002670AB"/>
    <w:rsid w:val="002670DC"/>
    <w:rsid w:val="00267137"/>
    <w:rsid w:val="0026713D"/>
    <w:rsid w:val="002671B4"/>
    <w:rsid w:val="002671C5"/>
    <w:rsid w:val="0026724A"/>
    <w:rsid w:val="002672A9"/>
    <w:rsid w:val="00267386"/>
    <w:rsid w:val="00267399"/>
    <w:rsid w:val="002673AB"/>
    <w:rsid w:val="002673B6"/>
    <w:rsid w:val="002673BA"/>
    <w:rsid w:val="002673C5"/>
    <w:rsid w:val="002673CD"/>
    <w:rsid w:val="002673DF"/>
    <w:rsid w:val="002673EC"/>
    <w:rsid w:val="002673FB"/>
    <w:rsid w:val="00267409"/>
    <w:rsid w:val="002674A5"/>
    <w:rsid w:val="00267516"/>
    <w:rsid w:val="00267535"/>
    <w:rsid w:val="002675E8"/>
    <w:rsid w:val="002675F4"/>
    <w:rsid w:val="002675FB"/>
    <w:rsid w:val="00267629"/>
    <w:rsid w:val="00267693"/>
    <w:rsid w:val="00267694"/>
    <w:rsid w:val="002676F6"/>
    <w:rsid w:val="00267728"/>
    <w:rsid w:val="002677B7"/>
    <w:rsid w:val="002677C7"/>
    <w:rsid w:val="002677EA"/>
    <w:rsid w:val="002677F3"/>
    <w:rsid w:val="00267802"/>
    <w:rsid w:val="00267825"/>
    <w:rsid w:val="00267860"/>
    <w:rsid w:val="0026786D"/>
    <w:rsid w:val="002678B1"/>
    <w:rsid w:val="002678B5"/>
    <w:rsid w:val="002678CF"/>
    <w:rsid w:val="002678F9"/>
    <w:rsid w:val="00267933"/>
    <w:rsid w:val="00267959"/>
    <w:rsid w:val="00267A16"/>
    <w:rsid w:val="00267ABC"/>
    <w:rsid w:val="00267AD7"/>
    <w:rsid w:val="00267B26"/>
    <w:rsid w:val="00267B66"/>
    <w:rsid w:val="00267B6A"/>
    <w:rsid w:val="00267B93"/>
    <w:rsid w:val="00267BAB"/>
    <w:rsid w:val="00267BF4"/>
    <w:rsid w:val="00267BFA"/>
    <w:rsid w:val="00267C3A"/>
    <w:rsid w:val="00267C3C"/>
    <w:rsid w:val="00267C93"/>
    <w:rsid w:val="00267CF3"/>
    <w:rsid w:val="00267D20"/>
    <w:rsid w:val="00267D31"/>
    <w:rsid w:val="00267D69"/>
    <w:rsid w:val="00267D8B"/>
    <w:rsid w:val="00267DAE"/>
    <w:rsid w:val="00267DE5"/>
    <w:rsid w:val="00267E07"/>
    <w:rsid w:val="00267E7D"/>
    <w:rsid w:val="00267EC8"/>
    <w:rsid w:val="00267ED2"/>
    <w:rsid w:val="00267F08"/>
    <w:rsid w:val="00267F0D"/>
    <w:rsid w:val="00267F4C"/>
    <w:rsid w:val="00267F59"/>
    <w:rsid w:val="00267F79"/>
    <w:rsid w:val="00270014"/>
    <w:rsid w:val="0027001C"/>
    <w:rsid w:val="0027002A"/>
    <w:rsid w:val="002700CD"/>
    <w:rsid w:val="002700E6"/>
    <w:rsid w:val="00270145"/>
    <w:rsid w:val="00270157"/>
    <w:rsid w:val="0027015E"/>
    <w:rsid w:val="0027026C"/>
    <w:rsid w:val="00270280"/>
    <w:rsid w:val="002702B5"/>
    <w:rsid w:val="002702C9"/>
    <w:rsid w:val="0027034B"/>
    <w:rsid w:val="00270354"/>
    <w:rsid w:val="0027036C"/>
    <w:rsid w:val="002703BE"/>
    <w:rsid w:val="002703D9"/>
    <w:rsid w:val="002703FD"/>
    <w:rsid w:val="00270429"/>
    <w:rsid w:val="00270475"/>
    <w:rsid w:val="002704FF"/>
    <w:rsid w:val="00270523"/>
    <w:rsid w:val="00270550"/>
    <w:rsid w:val="00270564"/>
    <w:rsid w:val="0027063D"/>
    <w:rsid w:val="0027069A"/>
    <w:rsid w:val="002706D2"/>
    <w:rsid w:val="00270781"/>
    <w:rsid w:val="00270792"/>
    <w:rsid w:val="0027080D"/>
    <w:rsid w:val="0027080F"/>
    <w:rsid w:val="0027081A"/>
    <w:rsid w:val="002708C1"/>
    <w:rsid w:val="002708CE"/>
    <w:rsid w:val="00270941"/>
    <w:rsid w:val="002709B1"/>
    <w:rsid w:val="00270A60"/>
    <w:rsid w:val="00270A7F"/>
    <w:rsid w:val="00270A82"/>
    <w:rsid w:val="00270AE9"/>
    <w:rsid w:val="00270B32"/>
    <w:rsid w:val="00270B35"/>
    <w:rsid w:val="00270B65"/>
    <w:rsid w:val="00270BEC"/>
    <w:rsid w:val="00270C08"/>
    <w:rsid w:val="00270C09"/>
    <w:rsid w:val="00270C59"/>
    <w:rsid w:val="00270CA0"/>
    <w:rsid w:val="00270CAB"/>
    <w:rsid w:val="00270D44"/>
    <w:rsid w:val="00270D59"/>
    <w:rsid w:val="00270DAE"/>
    <w:rsid w:val="00270DBD"/>
    <w:rsid w:val="00270DD3"/>
    <w:rsid w:val="00270DE3"/>
    <w:rsid w:val="00270E8E"/>
    <w:rsid w:val="00270E92"/>
    <w:rsid w:val="00270EB8"/>
    <w:rsid w:val="00270ECD"/>
    <w:rsid w:val="00270F1F"/>
    <w:rsid w:val="00270FCC"/>
    <w:rsid w:val="00271008"/>
    <w:rsid w:val="00271009"/>
    <w:rsid w:val="0027101E"/>
    <w:rsid w:val="0027102B"/>
    <w:rsid w:val="00271042"/>
    <w:rsid w:val="00271044"/>
    <w:rsid w:val="00271045"/>
    <w:rsid w:val="002710DF"/>
    <w:rsid w:val="00271100"/>
    <w:rsid w:val="0027118A"/>
    <w:rsid w:val="0027118C"/>
    <w:rsid w:val="002711E9"/>
    <w:rsid w:val="002711EE"/>
    <w:rsid w:val="0027120B"/>
    <w:rsid w:val="0027121D"/>
    <w:rsid w:val="00271258"/>
    <w:rsid w:val="00271291"/>
    <w:rsid w:val="002712A5"/>
    <w:rsid w:val="002712D7"/>
    <w:rsid w:val="00271345"/>
    <w:rsid w:val="0027136B"/>
    <w:rsid w:val="00271372"/>
    <w:rsid w:val="0027137C"/>
    <w:rsid w:val="00271466"/>
    <w:rsid w:val="0027152C"/>
    <w:rsid w:val="00271559"/>
    <w:rsid w:val="00271565"/>
    <w:rsid w:val="00271580"/>
    <w:rsid w:val="0027158D"/>
    <w:rsid w:val="0027159C"/>
    <w:rsid w:val="00271626"/>
    <w:rsid w:val="0027162F"/>
    <w:rsid w:val="00271631"/>
    <w:rsid w:val="00271664"/>
    <w:rsid w:val="0027168F"/>
    <w:rsid w:val="002716DF"/>
    <w:rsid w:val="00271705"/>
    <w:rsid w:val="0027173F"/>
    <w:rsid w:val="0027176B"/>
    <w:rsid w:val="0027176C"/>
    <w:rsid w:val="00271770"/>
    <w:rsid w:val="002717DE"/>
    <w:rsid w:val="002717EE"/>
    <w:rsid w:val="002717F3"/>
    <w:rsid w:val="00271807"/>
    <w:rsid w:val="00271841"/>
    <w:rsid w:val="00271860"/>
    <w:rsid w:val="00271865"/>
    <w:rsid w:val="002718B2"/>
    <w:rsid w:val="002718D1"/>
    <w:rsid w:val="00271925"/>
    <w:rsid w:val="0027195D"/>
    <w:rsid w:val="00271964"/>
    <w:rsid w:val="002719BE"/>
    <w:rsid w:val="00271A06"/>
    <w:rsid w:val="00271A3C"/>
    <w:rsid w:val="00271A6B"/>
    <w:rsid w:val="00271A86"/>
    <w:rsid w:val="00271AC9"/>
    <w:rsid w:val="00271AEE"/>
    <w:rsid w:val="00271B16"/>
    <w:rsid w:val="00271B19"/>
    <w:rsid w:val="00271B22"/>
    <w:rsid w:val="00271B9A"/>
    <w:rsid w:val="00271C18"/>
    <w:rsid w:val="00271C97"/>
    <w:rsid w:val="00271C98"/>
    <w:rsid w:val="00271CD3"/>
    <w:rsid w:val="00271D01"/>
    <w:rsid w:val="00271D4C"/>
    <w:rsid w:val="00271D6E"/>
    <w:rsid w:val="00271D87"/>
    <w:rsid w:val="00271DBA"/>
    <w:rsid w:val="00271E11"/>
    <w:rsid w:val="00271E20"/>
    <w:rsid w:val="00271E8E"/>
    <w:rsid w:val="00271E92"/>
    <w:rsid w:val="00271E98"/>
    <w:rsid w:val="00271EAA"/>
    <w:rsid w:val="00271EBC"/>
    <w:rsid w:val="00271F12"/>
    <w:rsid w:val="00271F23"/>
    <w:rsid w:val="00271F5A"/>
    <w:rsid w:val="00271F7A"/>
    <w:rsid w:val="00271FA2"/>
    <w:rsid w:val="00271FEB"/>
    <w:rsid w:val="0027204B"/>
    <w:rsid w:val="00272077"/>
    <w:rsid w:val="00272087"/>
    <w:rsid w:val="002720A1"/>
    <w:rsid w:val="0027211B"/>
    <w:rsid w:val="00272124"/>
    <w:rsid w:val="0027217B"/>
    <w:rsid w:val="002721E9"/>
    <w:rsid w:val="00272265"/>
    <w:rsid w:val="0027226D"/>
    <w:rsid w:val="0027226E"/>
    <w:rsid w:val="0027227A"/>
    <w:rsid w:val="00272296"/>
    <w:rsid w:val="002722A5"/>
    <w:rsid w:val="002722FC"/>
    <w:rsid w:val="00272330"/>
    <w:rsid w:val="00272331"/>
    <w:rsid w:val="00272355"/>
    <w:rsid w:val="00272356"/>
    <w:rsid w:val="0027236E"/>
    <w:rsid w:val="002723E0"/>
    <w:rsid w:val="002723FB"/>
    <w:rsid w:val="00272420"/>
    <w:rsid w:val="0027247F"/>
    <w:rsid w:val="00272551"/>
    <w:rsid w:val="00272554"/>
    <w:rsid w:val="0027255E"/>
    <w:rsid w:val="00272564"/>
    <w:rsid w:val="0027256E"/>
    <w:rsid w:val="00272583"/>
    <w:rsid w:val="0027259D"/>
    <w:rsid w:val="0027259E"/>
    <w:rsid w:val="002725B7"/>
    <w:rsid w:val="002725FC"/>
    <w:rsid w:val="00272629"/>
    <w:rsid w:val="0027263D"/>
    <w:rsid w:val="002726AD"/>
    <w:rsid w:val="0027270C"/>
    <w:rsid w:val="00272763"/>
    <w:rsid w:val="00272799"/>
    <w:rsid w:val="002727A0"/>
    <w:rsid w:val="002727A9"/>
    <w:rsid w:val="002727DB"/>
    <w:rsid w:val="002727EC"/>
    <w:rsid w:val="002728B3"/>
    <w:rsid w:val="002728B6"/>
    <w:rsid w:val="002728C9"/>
    <w:rsid w:val="002728DA"/>
    <w:rsid w:val="002728F8"/>
    <w:rsid w:val="0027292C"/>
    <w:rsid w:val="00272949"/>
    <w:rsid w:val="00272954"/>
    <w:rsid w:val="0027298A"/>
    <w:rsid w:val="00272996"/>
    <w:rsid w:val="00272A56"/>
    <w:rsid w:val="00272A94"/>
    <w:rsid w:val="00272B14"/>
    <w:rsid w:val="00272BAD"/>
    <w:rsid w:val="00272C1F"/>
    <w:rsid w:val="00272C2F"/>
    <w:rsid w:val="00272CEF"/>
    <w:rsid w:val="00272D77"/>
    <w:rsid w:val="00272DD6"/>
    <w:rsid w:val="00272E47"/>
    <w:rsid w:val="00272E71"/>
    <w:rsid w:val="00272E83"/>
    <w:rsid w:val="00272E94"/>
    <w:rsid w:val="00272EA5"/>
    <w:rsid w:val="00272EB3"/>
    <w:rsid w:val="00272EC7"/>
    <w:rsid w:val="00272ED5"/>
    <w:rsid w:val="00272EF8"/>
    <w:rsid w:val="00272EFE"/>
    <w:rsid w:val="00272F89"/>
    <w:rsid w:val="00272FE1"/>
    <w:rsid w:val="00272FF1"/>
    <w:rsid w:val="00273005"/>
    <w:rsid w:val="0027300D"/>
    <w:rsid w:val="0027304C"/>
    <w:rsid w:val="00273096"/>
    <w:rsid w:val="00273113"/>
    <w:rsid w:val="00273190"/>
    <w:rsid w:val="002731F8"/>
    <w:rsid w:val="00273205"/>
    <w:rsid w:val="0027322A"/>
    <w:rsid w:val="00273251"/>
    <w:rsid w:val="00273272"/>
    <w:rsid w:val="00273274"/>
    <w:rsid w:val="00273278"/>
    <w:rsid w:val="0027327F"/>
    <w:rsid w:val="0027329C"/>
    <w:rsid w:val="002732C2"/>
    <w:rsid w:val="002732E9"/>
    <w:rsid w:val="00273315"/>
    <w:rsid w:val="0027337F"/>
    <w:rsid w:val="0027338D"/>
    <w:rsid w:val="002733C4"/>
    <w:rsid w:val="002733F3"/>
    <w:rsid w:val="0027341B"/>
    <w:rsid w:val="0027346D"/>
    <w:rsid w:val="002734A0"/>
    <w:rsid w:val="002734AB"/>
    <w:rsid w:val="002734AF"/>
    <w:rsid w:val="002734B1"/>
    <w:rsid w:val="002734F4"/>
    <w:rsid w:val="0027353D"/>
    <w:rsid w:val="0027353E"/>
    <w:rsid w:val="002735C0"/>
    <w:rsid w:val="002735C4"/>
    <w:rsid w:val="002735CF"/>
    <w:rsid w:val="002735EE"/>
    <w:rsid w:val="002735F4"/>
    <w:rsid w:val="00273645"/>
    <w:rsid w:val="0027364B"/>
    <w:rsid w:val="002736AE"/>
    <w:rsid w:val="002736D1"/>
    <w:rsid w:val="002736F6"/>
    <w:rsid w:val="00273734"/>
    <w:rsid w:val="0027379D"/>
    <w:rsid w:val="002737C8"/>
    <w:rsid w:val="002737D1"/>
    <w:rsid w:val="002737EA"/>
    <w:rsid w:val="0027383E"/>
    <w:rsid w:val="0027386F"/>
    <w:rsid w:val="002738B9"/>
    <w:rsid w:val="002738C6"/>
    <w:rsid w:val="002738E5"/>
    <w:rsid w:val="002738FF"/>
    <w:rsid w:val="00273964"/>
    <w:rsid w:val="002739B3"/>
    <w:rsid w:val="002739F2"/>
    <w:rsid w:val="00273A1C"/>
    <w:rsid w:val="00273A74"/>
    <w:rsid w:val="00273B07"/>
    <w:rsid w:val="00273B08"/>
    <w:rsid w:val="00273B3B"/>
    <w:rsid w:val="00273BB1"/>
    <w:rsid w:val="00273BD7"/>
    <w:rsid w:val="00273BE4"/>
    <w:rsid w:val="00273BF7"/>
    <w:rsid w:val="00273C52"/>
    <w:rsid w:val="00273C85"/>
    <w:rsid w:val="00273D0E"/>
    <w:rsid w:val="00273D7E"/>
    <w:rsid w:val="00273DAC"/>
    <w:rsid w:val="00273DE7"/>
    <w:rsid w:val="00273E9A"/>
    <w:rsid w:val="00273F1A"/>
    <w:rsid w:val="00273F33"/>
    <w:rsid w:val="00273F5B"/>
    <w:rsid w:val="00273FFB"/>
    <w:rsid w:val="00274022"/>
    <w:rsid w:val="00274058"/>
    <w:rsid w:val="00274090"/>
    <w:rsid w:val="00274095"/>
    <w:rsid w:val="0027410E"/>
    <w:rsid w:val="00274141"/>
    <w:rsid w:val="0027418B"/>
    <w:rsid w:val="0027419D"/>
    <w:rsid w:val="002741C7"/>
    <w:rsid w:val="0027420B"/>
    <w:rsid w:val="00274233"/>
    <w:rsid w:val="00274244"/>
    <w:rsid w:val="0027429A"/>
    <w:rsid w:val="002742A3"/>
    <w:rsid w:val="002742A6"/>
    <w:rsid w:val="002742C9"/>
    <w:rsid w:val="00274346"/>
    <w:rsid w:val="00274361"/>
    <w:rsid w:val="00274374"/>
    <w:rsid w:val="002743DD"/>
    <w:rsid w:val="002743E4"/>
    <w:rsid w:val="00274437"/>
    <w:rsid w:val="00274452"/>
    <w:rsid w:val="002744D8"/>
    <w:rsid w:val="002744DF"/>
    <w:rsid w:val="0027455C"/>
    <w:rsid w:val="002745D6"/>
    <w:rsid w:val="002745E9"/>
    <w:rsid w:val="00274610"/>
    <w:rsid w:val="00274638"/>
    <w:rsid w:val="0027466B"/>
    <w:rsid w:val="0027468D"/>
    <w:rsid w:val="00274708"/>
    <w:rsid w:val="00274716"/>
    <w:rsid w:val="0027471E"/>
    <w:rsid w:val="0027475F"/>
    <w:rsid w:val="0027477F"/>
    <w:rsid w:val="0027478D"/>
    <w:rsid w:val="00274794"/>
    <w:rsid w:val="0027479D"/>
    <w:rsid w:val="00274885"/>
    <w:rsid w:val="002748CF"/>
    <w:rsid w:val="002748DB"/>
    <w:rsid w:val="002749A9"/>
    <w:rsid w:val="002749CC"/>
    <w:rsid w:val="002749E3"/>
    <w:rsid w:val="00274A29"/>
    <w:rsid w:val="00274A97"/>
    <w:rsid w:val="00274AA2"/>
    <w:rsid w:val="00274B00"/>
    <w:rsid w:val="00274B15"/>
    <w:rsid w:val="00274B36"/>
    <w:rsid w:val="00274B43"/>
    <w:rsid w:val="00274B48"/>
    <w:rsid w:val="00274BAA"/>
    <w:rsid w:val="00274BFA"/>
    <w:rsid w:val="00274C0F"/>
    <w:rsid w:val="00274C10"/>
    <w:rsid w:val="00274C66"/>
    <w:rsid w:val="00274CE5"/>
    <w:rsid w:val="00274D53"/>
    <w:rsid w:val="00274D94"/>
    <w:rsid w:val="00274DB1"/>
    <w:rsid w:val="00274DBF"/>
    <w:rsid w:val="00274DE1"/>
    <w:rsid w:val="00274E38"/>
    <w:rsid w:val="00274E6A"/>
    <w:rsid w:val="00274EB9"/>
    <w:rsid w:val="00274ED1"/>
    <w:rsid w:val="00274ED9"/>
    <w:rsid w:val="00274F26"/>
    <w:rsid w:val="00274F3C"/>
    <w:rsid w:val="00274F58"/>
    <w:rsid w:val="00274FE6"/>
    <w:rsid w:val="00275033"/>
    <w:rsid w:val="0027503B"/>
    <w:rsid w:val="0027504F"/>
    <w:rsid w:val="00275089"/>
    <w:rsid w:val="002750F7"/>
    <w:rsid w:val="0027510C"/>
    <w:rsid w:val="00275120"/>
    <w:rsid w:val="00275154"/>
    <w:rsid w:val="00275161"/>
    <w:rsid w:val="002751C2"/>
    <w:rsid w:val="002751DB"/>
    <w:rsid w:val="002751DF"/>
    <w:rsid w:val="00275268"/>
    <w:rsid w:val="00275286"/>
    <w:rsid w:val="002752BC"/>
    <w:rsid w:val="002752D1"/>
    <w:rsid w:val="002752D5"/>
    <w:rsid w:val="002752F6"/>
    <w:rsid w:val="0027531C"/>
    <w:rsid w:val="00275320"/>
    <w:rsid w:val="002753AE"/>
    <w:rsid w:val="002753B1"/>
    <w:rsid w:val="002753E8"/>
    <w:rsid w:val="002753FA"/>
    <w:rsid w:val="00275406"/>
    <w:rsid w:val="0027546E"/>
    <w:rsid w:val="0027549F"/>
    <w:rsid w:val="002754C4"/>
    <w:rsid w:val="002754C5"/>
    <w:rsid w:val="00275522"/>
    <w:rsid w:val="002755E1"/>
    <w:rsid w:val="00275651"/>
    <w:rsid w:val="00275677"/>
    <w:rsid w:val="002756D4"/>
    <w:rsid w:val="002756F8"/>
    <w:rsid w:val="0027571F"/>
    <w:rsid w:val="00275734"/>
    <w:rsid w:val="0027575E"/>
    <w:rsid w:val="002757A8"/>
    <w:rsid w:val="002757E8"/>
    <w:rsid w:val="0027581E"/>
    <w:rsid w:val="00275825"/>
    <w:rsid w:val="00275898"/>
    <w:rsid w:val="002758C6"/>
    <w:rsid w:val="002758CA"/>
    <w:rsid w:val="002758CF"/>
    <w:rsid w:val="002758F1"/>
    <w:rsid w:val="002758F5"/>
    <w:rsid w:val="002758FD"/>
    <w:rsid w:val="0027590B"/>
    <w:rsid w:val="0027594A"/>
    <w:rsid w:val="00275A30"/>
    <w:rsid w:val="00275AD9"/>
    <w:rsid w:val="00275AE6"/>
    <w:rsid w:val="00275AE7"/>
    <w:rsid w:val="00275B1A"/>
    <w:rsid w:val="00275B42"/>
    <w:rsid w:val="00275B5D"/>
    <w:rsid w:val="00275B8D"/>
    <w:rsid w:val="00275BC5"/>
    <w:rsid w:val="00275C15"/>
    <w:rsid w:val="00275C25"/>
    <w:rsid w:val="00275C55"/>
    <w:rsid w:val="00275C60"/>
    <w:rsid w:val="00275C6D"/>
    <w:rsid w:val="00275D01"/>
    <w:rsid w:val="00275D40"/>
    <w:rsid w:val="00275DA1"/>
    <w:rsid w:val="00275DAC"/>
    <w:rsid w:val="00275DD7"/>
    <w:rsid w:val="00275DF1"/>
    <w:rsid w:val="00275E16"/>
    <w:rsid w:val="00275EA0"/>
    <w:rsid w:val="00275ECB"/>
    <w:rsid w:val="00275EDF"/>
    <w:rsid w:val="00275EF8"/>
    <w:rsid w:val="00275EFB"/>
    <w:rsid w:val="00275F57"/>
    <w:rsid w:val="00275F71"/>
    <w:rsid w:val="00275F76"/>
    <w:rsid w:val="00275F7F"/>
    <w:rsid w:val="00275F85"/>
    <w:rsid w:val="00275FA5"/>
    <w:rsid w:val="00275FCE"/>
    <w:rsid w:val="00275FE1"/>
    <w:rsid w:val="00275FF4"/>
    <w:rsid w:val="00276009"/>
    <w:rsid w:val="0027606A"/>
    <w:rsid w:val="00276073"/>
    <w:rsid w:val="0027609F"/>
    <w:rsid w:val="002760BF"/>
    <w:rsid w:val="002760D4"/>
    <w:rsid w:val="002760E7"/>
    <w:rsid w:val="00276145"/>
    <w:rsid w:val="00276198"/>
    <w:rsid w:val="0027619F"/>
    <w:rsid w:val="002761A0"/>
    <w:rsid w:val="00276226"/>
    <w:rsid w:val="00276293"/>
    <w:rsid w:val="002762A8"/>
    <w:rsid w:val="00276327"/>
    <w:rsid w:val="00276439"/>
    <w:rsid w:val="0027649A"/>
    <w:rsid w:val="002764BD"/>
    <w:rsid w:val="002764F5"/>
    <w:rsid w:val="0027660B"/>
    <w:rsid w:val="0027661B"/>
    <w:rsid w:val="0027663D"/>
    <w:rsid w:val="0027668E"/>
    <w:rsid w:val="002766E8"/>
    <w:rsid w:val="002766EA"/>
    <w:rsid w:val="0027671C"/>
    <w:rsid w:val="00276737"/>
    <w:rsid w:val="0027674B"/>
    <w:rsid w:val="002767B1"/>
    <w:rsid w:val="002767BF"/>
    <w:rsid w:val="002767C2"/>
    <w:rsid w:val="00276818"/>
    <w:rsid w:val="00276822"/>
    <w:rsid w:val="00276885"/>
    <w:rsid w:val="00276889"/>
    <w:rsid w:val="0027688A"/>
    <w:rsid w:val="00276898"/>
    <w:rsid w:val="002768A8"/>
    <w:rsid w:val="00276918"/>
    <w:rsid w:val="00276919"/>
    <w:rsid w:val="002769C8"/>
    <w:rsid w:val="002769C9"/>
    <w:rsid w:val="00276A25"/>
    <w:rsid w:val="00276A40"/>
    <w:rsid w:val="00276ACC"/>
    <w:rsid w:val="00276AD0"/>
    <w:rsid w:val="00276AF8"/>
    <w:rsid w:val="00276B12"/>
    <w:rsid w:val="00276B89"/>
    <w:rsid w:val="00276BD2"/>
    <w:rsid w:val="00276BFE"/>
    <w:rsid w:val="00276C42"/>
    <w:rsid w:val="00276C72"/>
    <w:rsid w:val="00276C7E"/>
    <w:rsid w:val="00276CF6"/>
    <w:rsid w:val="00276CFA"/>
    <w:rsid w:val="00276D75"/>
    <w:rsid w:val="00276D7D"/>
    <w:rsid w:val="00276DAB"/>
    <w:rsid w:val="00276E0F"/>
    <w:rsid w:val="00276E11"/>
    <w:rsid w:val="00276E70"/>
    <w:rsid w:val="00276E83"/>
    <w:rsid w:val="00276E8E"/>
    <w:rsid w:val="00276ED5"/>
    <w:rsid w:val="00276EDC"/>
    <w:rsid w:val="00276F0F"/>
    <w:rsid w:val="00276F11"/>
    <w:rsid w:val="00276F38"/>
    <w:rsid w:val="00276F49"/>
    <w:rsid w:val="00276F71"/>
    <w:rsid w:val="00276F86"/>
    <w:rsid w:val="002770D3"/>
    <w:rsid w:val="0027710E"/>
    <w:rsid w:val="00277180"/>
    <w:rsid w:val="00277181"/>
    <w:rsid w:val="00277195"/>
    <w:rsid w:val="0027719C"/>
    <w:rsid w:val="002771BE"/>
    <w:rsid w:val="002771DD"/>
    <w:rsid w:val="00277202"/>
    <w:rsid w:val="00277248"/>
    <w:rsid w:val="0027725C"/>
    <w:rsid w:val="0027725D"/>
    <w:rsid w:val="00277283"/>
    <w:rsid w:val="002772AE"/>
    <w:rsid w:val="002772CC"/>
    <w:rsid w:val="002772DE"/>
    <w:rsid w:val="002772E4"/>
    <w:rsid w:val="002772F9"/>
    <w:rsid w:val="00277302"/>
    <w:rsid w:val="0027731E"/>
    <w:rsid w:val="00277378"/>
    <w:rsid w:val="002773A9"/>
    <w:rsid w:val="002773AA"/>
    <w:rsid w:val="002773B2"/>
    <w:rsid w:val="00277482"/>
    <w:rsid w:val="002774CC"/>
    <w:rsid w:val="00277533"/>
    <w:rsid w:val="0027754E"/>
    <w:rsid w:val="0027756E"/>
    <w:rsid w:val="00277580"/>
    <w:rsid w:val="002775AF"/>
    <w:rsid w:val="002775CD"/>
    <w:rsid w:val="002775CF"/>
    <w:rsid w:val="00277602"/>
    <w:rsid w:val="002776AA"/>
    <w:rsid w:val="002776CE"/>
    <w:rsid w:val="00277714"/>
    <w:rsid w:val="00277749"/>
    <w:rsid w:val="0027775F"/>
    <w:rsid w:val="00277772"/>
    <w:rsid w:val="00277785"/>
    <w:rsid w:val="00277794"/>
    <w:rsid w:val="002777B8"/>
    <w:rsid w:val="002777C2"/>
    <w:rsid w:val="002777DC"/>
    <w:rsid w:val="002777F1"/>
    <w:rsid w:val="00277816"/>
    <w:rsid w:val="0027781E"/>
    <w:rsid w:val="002778BC"/>
    <w:rsid w:val="00277910"/>
    <w:rsid w:val="00277913"/>
    <w:rsid w:val="0027793B"/>
    <w:rsid w:val="00277967"/>
    <w:rsid w:val="00277980"/>
    <w:rsid w:val="00277A01"/>
    <w:rsid w:val="00277A9C"/>
    <w:rsid w:val="00277B0E"/>
    <w:rsid w:val="00277B30"/>
    <w:rsid w:val="00277B97"/>
    <w:rsid w:val="00277BBA"/>
    <w:rsid w:val="00277C27"/>
    <w:rsid w:val="00277C41"/>
    <w:rsid w:val="00277C43"/>
    <w:rsid w:val="00277C46"/>
    <w:rsid w:val="00277C72"/>
    <w:rsid w:val="00277CB8"/>
    <w:rsid w:val="00277CDC"/>
    <w:rsid w:val="00277CE5"/>
    <w:rsid w:val="00277CEC"/>
    <w:rsid w:val="00277CF7"/>
    <w:rsid w:val="00277D21"/>
    <w:rsid w:val="00277D4D"/>
    <w:rsid w:val="00277E17"/>
    <w:rsid w:val="00277E4F"/>
    <w:rsid w:val="00277EA0"/>
    <w:rsid w:val="00277EA8"/>
    <w:rsid w:val="00277FB5"/>
    <w:rsid w:val="00280012"/>
    <w:rsid w:val="00280031"/>
    <w:rsid w:val="0028004E"/>
    <w:rsid w:val="00280053"/>
    <w:rsid w:val="0028009A"/>
    <w:rsid w:val="0028010D"/>
    <w:rsid w:val="0028013F"/>
    <w:rsid w:val="00280170"/>
    <w:rsid w:val="0028017E"/>
    <w:rsid w:val="002801A8"/>
    <w:rsid w:val="00280229"/>
    <w:rsid w:val="00280256"/>
    <w:rsid w:val="002802A8"/>
    <w:rsid w:val="002802BF"/>
    <w:rsid w:val="00280357"/>
    <w:rsid w:val="002803A1"/>
    <w:rsid w:val="002803BF"/>
    <w:rsid w:val="002803CC"/>
    <w:rsid w:val="002803CE"/>
    <w:rsid w:val="0028057F"/>
    <w:rsid w:val="0028058A"/>
    <w:rsid w:val="002805B1"/>
    <w:rsid w:val="002805C3"/>
    <w:rsid w:val="002805DE"/>
    <w:rsid w:val="00280624"/>
    <w:rsid w:val="0028063D"/>
    <w:rsid w:val="0028067A"/>
    <w:rsid w:val="002806BE"/>
    <w:rsid w:val="00280712"/>
    <w:rsid w:val="0028071A"/>
    <w:rsid w:val="00280730"/>
    <w:rsid w:val="00280767"/>
    <w:rsid w:val="00280778"/>
    <w:rsid w:val="00280789"/>
    <w:rsid w:val="002807C1"/>
    <w:rsid w:val="002807FC"/>
    <w:rsid w:val="00280807"/>
    <w:rsid w:val="0028085E"/>
    <w:rsid w:val="00280860"/>
    <w:rsid w:val="00280882"/>
    <w:rsid w:val="0028089C"/>
    <w:rsid w:val="00280904"/>
    <w:rsid w:val="0028094F"/>
    <w:rsid w:val="0028099F"/>
    <w:rsid w:val="002809B5"/>
    <w:rsid w:val="002809D2"/>
    <w:rsid w:val="002809D5"/>
    <w:rsid w:val="00280A3A"/>
    <w:rsid w:val="00280A3F"/>
    <w:rsid w:val="00280A53"/>
    <w:rsid w:val="00280AA9"/>
    <w:rsid w:val="00280AE5"/>
    <w:rsid w:val="00280B17"/>
    <w:rsid w:val="00280B8C"/>
    <w:rsid w:val="00280BC5"/>
    <w:rsid w:val="00280C73"/>
    <w:rsid w:val="00280C85"/>
    <w:rsid w:val="00280C99"/>
    <w:rsid w:val="00280D11"/>
    <w:rsid w:val="00280D2A"/>
    <w:rsid w:val="00280D49"/>
    <w:rsid w:val="00280DDE"/>
    <w:rsid w:val="00280E42"/>
    <w:rsid w:val="00280E50"/>
    <w:rsid w:val="00280E8B"/>
    <w:rsid w:val="00280E8E"/>
    <w:rsid w:val="00280E91"/>
    <w:rsid w:val="00280EBC"/>
    <w:rsid w:val="00280ECA"/>
    <w:rsid w:val="00280EEE"/>
    <w:rsid w:val="00280EF3"/>
    <w:rsid w:val="00280F1A"/>
    <w:rsid w:val="00280F5A"/>
    <w:rsid w:val="00280F5E"/>
    <w:rsid w:val="00280F84"/>
    <w:rsid w:val="00280F86"/>
    <w:rsid w:val="00280FF5"/>
    <w:rsid w:val="0028101F"/>
    <w:rsid w:val="00281021"/>
    <w:rsid w:val="00281089"/>
    <w:rsid w:val="002810AA"/>
    <w:rsid w:val="00281109"/>
    <w:rsid w:val="00281136"/>
    <w:rsid w:val="002811E0"/>
    <w:rsid w:val="002811EC"/>
    <w:rsid w:val="00281230"/>
    <w:rsid w:val="00281240"/>
    <w:rsid w:val="00281264"/>
    <w:rsid w:val="002812B4"/>
    <w:rsid w:val="002812BA"/>
    <w:rsid w:val="002812BF"/>
    <w:rsid w:val="00281301"/>
    <w:rsid w:val="0028138C"/>
    <w:rsid w:val="0028139D"/>
    <w:rsid w:val="002813A0"/>
    <w:rsid w:val="002813B1"/>
    <w:rsid w:val="002813BE"/>
    <w:rsid w:val="002813C4"/>
    <w:rsid w:val="00281444"/>
    <w:rsid w:val="00281445"/>
    <w:rsid w:val="002814D9"/>
    <w:rsid w:val="002814DC"/>
    <w:rsid w:val="00281573"/>
    <w:rsid w:val="00281582"/>
    <w:rsid w:val="002815CE"/>
    <w:rsid w:val="002815FA"/>
    <w:rsid w:val="00281638"/>
    <w:rsid w:val="00281661"/>
    <w:rsid w:val="00281687"/>
    <w:rsid w:val="002816D3"/>
    <w:rsid w:val="00281788"/>
    <w:rsid w:val="00281799"/>
    <w:rsid w:val="0028179A"/>
    <w:rsid w:val="002817A8"/>
    <w:rsid w:val="002817B7"/>
    <w:rsid w:val="00281810"/>
    <w:rsid w:val="0028181C"/>
    <w:rsid w:val="002818A6"/>
    <w:rsid w:val="002818B4"/>
    <w:rsid w:val="00281963"/>
    <w:rsid w:val="00281980"/>
    <w:rsid w:val="002819F5"/>
    <w:rsid w:val="00281A24"/>
    <w:rsid w:val="00281A37"/>
    <w:rsid w:val="00281AC1"/>
    <w:rsid w:val="00281B00"/>
    <w:rsid w:val="00281B2F"/>
    <w:rsid w:val="00281B49"/>
    <w:rsid w:val="00281B8F"/>
    <w:rsid w:val="00281C8E"/>
    <w:rsid w:val="00281CC4"/>
    <w:rsid w:val="00281D1A"/>
    <w:rsid w:val="00281D2E"/>
    <w:rsid w:val="00281D3C"/>
    <w:rsid w:val="00281DBE"/>
    <w:rsid w:val="00281DD6"/>
    <w:rsid w:val="00281E36"/>
    <w:rsid w:val="00281E45"/>
    <w:rsid w:val="00281E87"/>
    <w:rsid w:val="00281E9F"/>
    <w:rsid w:val="00281ED4"/>
    <w:rsid w:val="00281ED7"/>
    <w:rsid w:val="00281EF0"/>
    <w:rsid w:val="00281F17"/>
    <w:rsid w:val="00281F66"/>
    <w:rsid w:val="00281FBF"/>
    <w:rsid w:val="0028201E"/>
    <w:rsid w:val="00282069"/>
    <w:rsid w:val="002820D8"/>
    <w:rsid w:val="00282129"/>
    <w:rsid w:val="00282163"/>
    <w:rsid w:val="002821C8"/>
    <w:rsid w:val="002821EA"/>
    <w:rsid w:val="002821FB"/>
    <w:rsid w:val="00282227"/>
    <w:rsid w:val="00282238"/>
    <w:rsid w:val="002822F8"/>
    <w:rsid w:val="0028232E"/>
    <w:rsid w:val="00282497"/>
    <w:rsid w:val="002824F1"/>
    <w:rsid w:val="00282521"/>
    <w:rsid w:val="00282523"/>
    <w:rsid w:val="0028255D"/>
    <w:rsid w:val="00282569"/>
    <w:rsid w:val="002826CF"/>
    <w:rsid w:val="0028274C"/>
    <w:rsid w:val="0028278E"/>
    <w:rsid w:val="002827B4"/>
    <w:rsid w:val="002827B7"/>
    <w:rsid w:val="002827ED"/>
    <w:rsid w:val="00282825"/>
    <w:rsid w:val="0028285D"/>
    <w:rsid w:val="0028287D"/>
    <w:rsid w:val="002828A0"/>
    <w:rsid w:val="002828DB"/>
    <w:rsid w:val="00282951"/>
    <w:rsid w:val="0028297F"/>
    <w:rsid w:val="00282988"/>
    <w:rsid w:val="002829AF"/>
    <w:rsid w:val="002829D9"/>
    <w:rsid w:val="002829FA"/>
    <w:rsid w:val="00282A54"/>
    <w:rsid w:val="00282A58"/>
    <w:rsid w:val="00282AA3"/>
    <w:rsid w:val="00282B2E"/>
    <w:rsid w:val="00282B41"/>
    <w:rsid w:val="00282B9E"/>
    <w:rsid w:val="00282BCD"/>
    <w:rsid w:val="00282BD7"/>
    <w:rsid w:val="00282BFB"/>
    <w:rsid w:val="00282C44"/>
    <w:rsid w:val="00282C50"/>
    <w:rsid w:val="00282C68"/>
    <w:rsid w:val="00282CBC"/>
    <w:rsid w:val="00282D51"/>
    <w:rsid w:val="00282D9C"/>
    <w:rsid w:val="00282DAD"/>
    <w:rsid w:val="00282E08"/>
    <w:rsid w:val="00282E89"/>
    <w:rsid w:val="00282E91"/>
    <w:rsid w:val="00282EED"/>
    <w:rsid w:val="00282F1C"/>
    <w:rsid w:val="00282F7A"/>
    <w:rsid w:val="00282F91"/>
    <w:rsid w:val="00283051"/>
    <w:rsid w:val="0028315A"/>
    <w:rsid w:val="002831BF"/>
    <w:rsid w:val="00283203"/>
    <w:rsid w:val="002832E3"/>
    <w:rsid w:val="002832F6"/>
    <w:rsid w:val="00283305"/>
    <w:rsid w:val="00283315"/>
    <w:rsid w:val="0028335F"/>
    <w:rsid w:val="002833BC"/>
    <w:rsid w:val="002833D4"/>
    <w:rsid w:val="00283480"/>
    <w:rsid w:val="0028348B"/>
    <w:rsid w:val="002834CF"/>
    <w:rsid w:val="00283509"/>
    <w:rsid w:val="00283536"/>
    <w:rsid w:val="002835A6"/>
    <w:rsid w:val="002835E4"/>
    <w:rsid w:val="00283603"/>
    <w:rsid w:val="0028361F"/>
    <w:rsid w:val="00283624"/>
    <w:rsid w:val="0028362C"/>
    <w:rsid w:val="00283643"/>
    <w:rsid w:val="00283725"/>
    <w:rsid w:val="00283777"/>
    <w:rsid w:val="002837D1"/>
    <w:rsid w:val="002837EA"/>
    <w:rsid w:val="00283849"/>
    <w:rsid w:val="00283879"/>
    <w:rsid w:val="002838F9"/>
    <w:rsid w:val="0028393F"/>
    <w:rsid w:val="0028398A"/>
    <w:rsid w:val="002839B6"/>
    <w:rsid w:val="00283A2E"/>
    <w:rsid w:val="00283A4E"/>
    <w:rsid w:val="00283A5F"/>
    <w:rsid w:val="00283A6F"/>
    <w:rsid w:val="00283A7D"/>
    <w:rsid w:val="00283AE1"/>
    <w:rsid w:val="00283B9C"/>
    <w:rsid w:val="00283C10"/>
    <w:rsid w:val="00283C1D"/>
    <w:rsid w:val="00283C39"/>
    <w:rsid w:val="00283C6C"/>
    <w:rsid w:val="00283C95"/>
    <w:rsid w:val="00283CA5"/>
    <w:rsid w:val="00283CDB"/>
    <w:rsid w:val="00283D08"/>
    <w:rsid w:val="00283D53"/>
    <w:rsid w:val="00283DBB"/>
    <w:rsid w:val="00283E47"/>
    <w:rsid w:val="00283E5A"/>
    <w:rsid w:val="00283E5B"/>
    <w:rsid w:val="00283EBC"/>
    <w:rsid w:val="00283EF1"/>
    <w:rsid w:val="00283F5D"/>
    <w:rsid w:val="00283F61"/>
    <w:rsid w:val="00283FBA"/>
    <w:rsid w:val="00283FF0"/>
    <w:rsid w:val="00283FF4"/>
    <w:rsid w:val="00284018"/>
    <w:rsid w:val="00284057"/>
    <w:rsid w:val="0028405A"/>
    <w:rsid w:val="002840F1"/>
    <w:rsid w:val="00284100"/>
    <w:rsid w:val="0028412A"/>
    <w:rsid w:val="002841D1"/>
    <w:rsid w:val="002841DE"/>
    <w:rsid w:val="002841EC"/>
    <w:rsid w:val="002842CD"/>
    <w:rsid w:val="002842EC"/>
    <w:rsid w:val="002843B9"/>
    <w:rsid w:val="002843D8"/>
    <w:rsid w:val="002843E7"/>
    <w:rsid w:val="00284421"/>
    <w:rsid w:val="00284499"/>
    <w:rsid w:val="002844A5"/>
    <w:rsid w:val="002844F7"/>
    <w:rsid w:val="00284549"/>
    <w:rsid w:val="0028454F"/>
    <w:rsid w:val="00284587"/>
    <w:rsid w:val="002845B5"/>
    <w:rsid w:val="002845B8"/>
    <w:rsid w:val="002845ED"/>
    <w:rsid w:val="00284633"/>
    <w:rsid w:val="002846C8"/>
    <w:rsid w:val="00284724"/>
    <w:rsid w:val="00284731"/>
    <w:rsid w:val="00284736"/>
    <w:rsid w:val="00284740"/>
    <w:rsid w:val="0028475E"/>
    <w:rsid w:val="00284785"/>
    <w:rsid w:val="00284789"/>
    <w:rsid w:val="002847BC"/>
    <w:rsid w:val="0028481D"/>
    <w:rsid w:val="00284828"/>
    <w:rsid w:val="0028484C"/>
    <w:rsid w:val="0028486C"/>
    <w:rsid w:val="002848A4"/>
    <w:rsid w:val="002848A9"/>
    <w:rsid w:val="002848BF"/>
    <w:rsid w:val="00284910"/>
    <w:rsid w:val="00284964"/>
    <w:rsid w:val="002849A9"/>
    <w:rsid w:val="002849B9"/>
    <w:rsid w:val="002849D5"/>
    <w:rsid w:val="00284A06"/>
    <w:rsid w:val="00284A59"/>
    <w:rsid w:val="00284A7B"/>
    <w:rsid w:val="00284AB5"/>
    <w:rsid w:val="00284B4B"/>
    <w:rsid w:val="00284BDA"/>
    <w:rsid w:val="00284C20"/>
    <w:rsid w:val="00284C65"/>
    <w:rsid w:val="00284CCC"/>
    <w:rsid w:val="00284CF4"/>
    <w:rsid w:val="00284D58"/>
    <w:rsid w:val="00284DB8"/>
    <w:rsid w:val="00284DEC"/>
    <w:rsid w:val="00284E0D"/>
    <w:rsid w:val="00284E36"/>
    <w:rsid w:val="00284E62"/>
    <w:rsid w:val="00284E64"/>
    <w:rsid w:val="00284E90"/>
    <w:rsid w:val="00284EAB"/>
    <w:rsid w:val="00284EED"/>
    <w:rsid w:val="00284F70"/>
    <w:rsid w:val="00284FDD"/>
    <w:rsid w:val="0028500A"/>
    <w:rsid w:val="00285061"/>
    <w:rsid w:val="0028506D"/>
    <w:rsid w:val="00285080"/>
    <w:rsid w:val="002850B6"/>
    <w:rsid w:val="002850DB"/>
    <w:rsid w:val="002850E5"/>
    <w:rsid w:val="00285125"/>
    <w:rsid w:val="00285143"/>
    <w:rsid w:val="00285281"/>
    <w:rsid w:val="002852A2"/>
    <w:rsid w:val="002852A6"/>
    <w:rsid w:val="002852D0"/>
    <w:rsid w:val="00285357"/>
    <w:rsid w:val="00285369"/>
    <w:rsid w:val="00285376"/>
    <w:rsid w:val="002853AA"/>
    <w:rsid w:val="002853C7"/>
    <w:rsid w:val="002853DD"/>
    <w:rsid w:val="0028544E"/>
    <w:rsid w:val="00285454"/>
    <w:rsid w:val="00285465"/>
    <w:rsid w:val="00285468"/>
    <w:rsid w:val="00285485"/>
    <w:rsid w:val="00285532"/>
    <w:rsid w:val="002855E1"/>
    <w:rsid w:val="00285660"/>
    <w:rsid w:val="002856D3"/>
    <w:rsid w:val="0028571A"/>
    <w:rsid w:val="00285725"/>
    <w:rsid w:val="0028573D"/>
    <w:rsid w:val="00285768"/>
    <w:rsid w:val="0028576B"/>
    <w:rsid w:val="00285774"/>
    <w:rsid w:val="002857F3"/>
    <w:rsid w:val="00285804"/>
    <w:rsid w:val="0028581F"/>
    <w:rsid w:val="002858F8"/>
    <w:rsid w:val="00285900"/>
    <w:rsid w:val="0028594F"/>
    <w:rsid w:val="00285969"/>
    <w:rsid w:val="00285990"/>
    <w:rsid w:val="002859E0"/>
    <w:rsid w:val="00285A09"/>
    <w:rsid w:val="00285A56"/>
    <w:rsid w:val="00285A58"/>
    <w:rsid w:val="00285AE4"/>
    <w:rsid w:val="00285B05"/>
    <w:rsid w:val="00285C02"/>
    <w:rsid w:val="00285CB2"/>
    <w:rsid w:val="00285D10"/>
    <w:rsid w:val="00285D56"/>
    <w:rsid w:val="00285D57"/>
    <w:rsid w:val="00285D67"/>
    <w:rsid w:val="00285D90"/>
    <w:rsid w:val="00285D9C"/>
    <w:rsid w:val="00285DCD"/>
    <w:rsid w:val="00285DE8"/>
    <w:rsid w:val="00285E27"/>
    <w:rsid w:val="00285E37"/>
    <w:rsid w:val="00285E9D"/>
    <w:rsid w:val="00285F0D"/>
    <w:rsid w:val="00285F1A"/>
    <w:rsid w:val="00285F24"/>
    <w:rsid w:val="00285FB7"/>
    <w:rsid w:val="00285FB9"/>
    <w:rsid w:val="00285FF5"/>
    <w:rsid w:val="00286002"/>
    <w:rsid w:val="00286025"/>
    <w:rsid w:val="00286064"/>
    <w:rsid w:val="00286076"/>
    <w:rsid w:val="00286077"/>
    <w:rsid w:val="0028608A"/>
    <w:rsid w:val="002860BF"/>
    <w:rsid w:val="00286125"/>
    <w:rsid w:val="00286181"/>
    <w:rsid w:val="002861F3"/>
    <w:rsid w:val="00286213"/>
    <w:rsid w:val="0028623B"/>
    <w:rsid w:val="00286285"/>
    <w:rsid w:val="00286298"/>
    <w:rsid w:val="002862B5"/>
    <w:rsid w:val="002862E3"/>
    <w:rsid w:val="00286355"/>
    <w:rsid w:val="00286393"/>
    <w:rsid w:val="0028641D"/>
    <w:rsid w:val="00286467"/>
    <w:rsid w:val="002864C8"/>
    <w:rsid w:val="00286519"/>
    <w:rsid w:val="0028654B"/>
    <w:rsid w:val="002865E2"/>
    <w:rsid w:val="0028661E"/>
    <w:rsid w:val="0028663D"/>
    <w:rsid w:val="002866B3"/>
    <w:rsid w:val="002866D9"/>
    <w:rsid w:val="002866DD"/>
    <w:rsid w:val="00286728"/>
    <w:rsid w:val="00286749"/>
    <w:rsid w:val="00286750"/>
    <w:rsid w:val="00286764"/>
    <w:rsid w:val="002867A6"/>
    <w:rsid w:val="002867BE"/>
    <w:rsid w:val="002867C6"/>
    <w:rsid w:val="002867CE"/>
    <w:rsid w:val="002867DB"/>
    <w:rsid w:val="002867E3"/>
    <w:rsid w:val="002868AE"/>
    <w:rsid w:val="00286911"/>
    <w:rsid w:val="00286934"/>
    <w:rsid w:val="00286962"/>
    <w:rsid w:val="00286991"/>
    <w:rsid w:val="002869AE"/>
    <w:rsid w:val="002869B2"/>
    <w:rsid w:val="002869D8"/>
    <w:rsid w:val="002869DF"/>
    <w:rsid w:val="00286A63"/>
    <w:rsid w:val="00286ACD"/>
    <w:rsid w:val="00286B0B"/>
    <w:rsid w:val="00286B27"/>
    <w:rsid w:val="00286B46"/>
    <w:rsid w:val="00286B85"/>
    <w:rsid w:val="00286B99"/>
    <w:rsid w:val="00286C37"/>
    <w:rsid w:val="00286C47"/>
    <w:rsid w:val="00286C9B"/>
    <w:rsid w:val="00286D05"/>
    <w:rsid w:val="00286D27"/>
    <w:rsid w:val="00286D3E"/>
    <w:rsid w:val="00286D6C"/>
    <w:rsid w:val="00286DBD"/>
    <w:rsid w:val="00286DC7"/>
    <w:rsid w:val="00286DD4"/>
    <w:rsid w:val="00286DEE"/>
    <w:rsid w:val="00286E11"/>
    <w:rsid w:val="00286E70"/>
    <w:rsid w:val="00286E84"/>
    <w:rsid w:val="00286ED7"/>
    <w:rsid w:val="00286F1A"/>
    <w:rsid w:val="00286F4A"/>
    <w:rsid w:val="00286F5D"/>
    <w:rsid w:val="00286FCA"/>
    <w:rsid w:val="00287077"/>
    <w:rsid w:val="00287078"/>
    <w:rsid w:val="0028712D"/>
    <w:rsid w:val="00287135"/>
    <w:rsid w:val="00287140"/>
    <w:rsid w:val="00287162"/>
    <w:rsid w:val="00287169"/>
    <w:rsid w:val="002871B6"/>
    <w:rsid w:val="002871D4"/>
    <w:rsid w:val="00287228"/>
    <w:rsid w:val="00287240"/>
    <w:rsid w:val="00287271"/>
    <w:rsid w:val="00287294"/>
    <w:rsid w:val="002872BF"/>
    <w:rsid w:val="002872DA"/>
    <w:rsid w:val="00287306"/>
    <w:rsid w:val="0028735B"/>
    <w:rsid w:val="00287372"/>
    <w:rsid w:val="00287397"/>
    <w:rsid w:val="0028739D"/>
    <w:rsid w:val="002873A7"/>
    <w:rsid w:val="002873AC"/>
    <w:rsid w:val="002873B6"/>
    <w:rsid w:val="002873BB"/>
    <w:rsid w:val="002873E1"/>
    <w:rsid w:val="002873F8"/>
    <w:rsid w:val="00287402"/>
    <w:rsid w:val="00287468"/>
    <w:rsid w:val="00287470"/>
    <w:rsid w:val="00287495"/>
    <w:rsid w:val="002874D4"/>
    <w:rsid w:val="002874DA"/>
    <w:rsid w:val="002874EE"/>
    <w:rsid w:val="002874F9"/>
    <w:rsid w:val="0028758C"/>
    <w:rsid w:val="002875F4"/>
    <w:rsid w:val="0028762F"/>
    <w:rsid w:val="0028763E"/>
    <w:rsid w:val="0028763F"/>
    <w:rsid w:val="00287666"/>
    <w:rsid w:val="0028766D"/>
    <w:rsid w:val="0028766F"/>
    <w:rsid w:val="00287689"/>
    <w:rsid w:val="002876AD"/>
    <w:rsid w:val="002876DD"/>
    <w:rsid w:val="002876E5"/>
    <w:rsid w:val="002876F9"/>
    <w:rsid w:val="00287721"/>
    <w:rsid w:val="0028778E"/>
    <w:rsid w:val="002877A4"/>
    <w:rsid w:val="00287803"/>
    <w:rsid w:val="0028780A"/>
    <w:rsid w:val="0028783B"/>
    <w:rsid w:val="00287853"/>
    <w:rsid w:val="0028786B"/>
    <w:rsid w:val="0028789F"/>
    <w:rsid w:val="002878DC"/>
    <w:rsid w:val="0028790B"/>
    <w:rsid w:val="00287919"/>
    <w:rsid w:val="0028791E"/>
    <w:rsid w:val="00287937"/>
    <w:rsid w:val="0028794F"/>
    <w:rsid w:val="00287954"/>
    <w:rsid w:val="0028795B"/>
    <w:rsid w:val="002879E4"/>
    <w:rsid w:val="00287AAC"/>
    <w:rsid w:val="00287B2F"/>
    <w:rsid w:val="00287B37"/>
    <w:rsid w:val="00287B77"/>
    <w:rsid w:val="00287BA1"/>
    <w:rsid w:val="00287BA2"/>
    <w:rsid w:val="00287BF7"/>
    <w:rsid w:val="00287C41"/>
    <w:rsid w:val="00287C68"/>
    <w:rsid w:val="00287C9B"/>
    <w:rsid w:val="00287CE9"/>
    <w:rsid w:val="00287D09"/>
    <w:rsid w:val="00287D2C"/>
    <w:rsid w:val="00287D7E"/>
    <w:rsid w:val="00287DB7"/>
    <w:rsid w:val="00287E19"/>
    <w:rsid w:val="00287E1F"/>
    <w:rsid w:val="00287E58"/>
    <w:rsid w:val="00287E5A"/>
    <w:rsid w:val="00287E7E"/>
    <w:rsid w:val="00287E99"/>
    <w:rsid w:val="00287ED1"/>
    <w:rsid w:val="00287F13"/>
    <w:rsid w:val="00287F28"/>
    <w:rsid w:val="00287F6F"/>
    <w:rsid w:val="00287FE3"/>
    <w:rsid w:val="00290018"/>
    <w:rsid w:val="002900A6"/>
    <w:rsid w:val="002900B1"/>
    <w:rsid w:val="00290161"/>
    <w:rsid w:val="00290165"/>
    <w:rsid w:val="0029017E"/>
    <w:rsid w:val="0029018B"/>
    <w:rsid w:val="002901C5"/>
    <w:rsid w:val="002901C7"/>
    <w:rsid w:val="0029022F"/>
    <w:rsid w:val="00290238"/>
    <w:rsid w:val="002902AC"/>
    <w:rsid w:val="002902C0"/>
    <w:rsid w:val="00290352"/>
    <w:rsid w:val="00290355"/>
    <w:rsid w:val="0029035B"/>
    <w:rsid w:val="002903F2"/>
    <w:rsid w:val="0029044B"/>
    <w:rsid w:val="0029044D"/>
    <w:rsid w:val="00290506"/>
    <w:rsid w:val="0029050B"/>
    <w:rsid w:val="00290522"/>
    <w:rsid w:val="002905EA"/>
    <w:rsid w:val="0029061B"/>
    <w:rsid w:val="00290624"/>
    <w:rsid w:val="0029069E"/>
    <w:rsid w:val="002906DF"/>
    <w:rsid w:val="002906FD"/>
    <w:rsid w:val="0029073C"/>
    <w:rsid w:val="00290774"/>
    <w:rsid w:val="0029077D"/>
    <w:rsid w:val="00290796"/>
    <w:rsid w:val="002907D2"/>
    <w:rsid w:val="00290800"/>
    <w:rsid w:val="00290830"/>
    <w:rsid w:val="002908CC"/>
    <w:rsid w:val="002908F7"/>
    <w:rsid w:val="00290929"/>
    <w:rsid w:val="00290964"/>
    <w:rsid w:val="002909C0"/>
    <w:rsid w:val="002909F8"/>
    <w:rsid w:val="00290A1C"/>
    <w:rsid w:val="00290A27"/>
    <w:rsid w:val="00290B49"/>
    <w:rsid w:val="00290B59"/>
    <w:rsid w:val="00290B69"/>
    <w:rsid w:val="00290BFE"/>
    <w:rsid w:val="00290C12"/>
    <w:rsid w:val="00290C1A"/>
    <w:rsid w:val="00290C9C"/>
    <w:rsid w:val="00290CAC"/>
    <w:rsid w:val="00290CB0"/>
    <w:rsid w:val="00290D00"/>
    <w:rsid w:val="00290D0F"/>
    <w:rsid w:val="00290D20"/>
    <w:rsid w:val="00290D24"/>
    <w:rsid w:val="00290D87"/>
    <w:rsid w:val="00290D9E"/>
    <w:rsid w:val="00290EA8"/>
    <w:rsid w:val="00290EE3"/>
    <w:rsid w:val="00290F65"/>
    <w:rsid w:val="00290F6A"/>
    <w:rsid w:val="00290F6E"/>
    <w:rsid w:val="00290F7E"/>
    <w:rsid w:val="00290F81"/>
    <w:rsid w:val="00290F8B"/>
    <w:rsid w:val="00290F8E"/>
    <w:rsid w:val="00291026"/>
    <w:rsid w:val="0029102D"/>
    <w:rsid w:val="00291078"/>
    <w:rsid w:val="002910F2"/>
    <w:rsid w:val="002910FE"/>
    <w:rsid w:val="00291142"/>
    <w:rsid w:val="00291204"/>
    <w:rsid w:val="00291262"/>
    <w:rsid w:val="0029129C"/>
    <w:rsid w:val="002912B7"/>
    <w:rsid w:val="002912D2"/>
    <w:rsid w:val="002912DB"/>
    <w:rsid w:val="0029130B"/>
    <w:rsid w:val="00291322"/>
    <w:rsid w:val="00291360"/>
    <w:rsid w:val="00291375"/>
    <w:rsid w:val="00291388"/>
    <w:rsid w:val="00291402"/>
    <w:rsid w:val="00291436"/>
    <w:rsid w:val="0029146E"/>
    <w:rsid w:val="0029147E"/>
    <w:rsid w:val="002914B1"/>
    <w:rsid w:val="0029151D"/>
    <w:rsid w:val="0029152D"/>
    <w:rsid w:val="00291597"/>
    <w:rsid w:val="002915B5"/>
    <w:rsid w:val="00291622"/>
    <w:rsid w:val="0029164D"/>
    <w:rsid w:val="00291683"/>
    <w:rsid w:val="002916DB"/>
    <w:rsid w:val="0029171A"/>
    <w:rsid w:val="00291757"/>
    <w:rsid w:val="0029177D"/>
    <w:rsid w:val="002917D4"/>
    <w:rsid w:val="002917EA"/>
    <w:rsid w:val="00291828"/>
    <w:rsid w:val="0029183D"/>
    <w:rsid w:val="002918C1"/>
    <w:rsid w:val="002918E8"/>
    <w:rsid w:val="0029193E"/>
    <w:rsid w:val="00291980"/>
    <w:rsid w:val="00291A0A"/>
    <w:rsid w:val="00291A18"/>
    <w:rsid w:val="00291A22"/>
    <w:rsid w:val="00291A6A"/>
    <w:rsid w:val="00291AD5"/>
    <w:rsid w:val="00291B12"/>
    <w:rsid w:val="00291B73"/>
    <w:rsid w:val="00291BE9"/>
    <w:rsid w:val="00291C05"/>
    <w:rsid w:val="00291C51"/>
    <w:rsid w:val="00291C7C"/>
    <w:rsid w:val="00291C7D"/>
    <w:rsid w:val="00291C82"/>
    <w:rsid w:val="00291C9D"/>
    <w:rsid w:val="00291CBF"/>
    <w:rsid w:val="00291CE2"/>
    <w:rsid w:val="00291D1B"/>
    <w:rsid w:val="00291D55"/>
    <w:rsid w:val="00291DA8"/>
    <w:rsid w:val="00291DA9"/>
    <w:rsid w:val="00291DDC"/>
    <w:rsid w:val="00291E00"/>
    <w:rsid w:val="00291E10"/>
    <w:rsid w:val="00291E41"/>
    <w:rsid w:val="00291E67"/>
    <w:rsid w:val="00291EBC"/>
    <w:rsid w:val="00291EE0"/>
    <w:rsid w:val="00291F31"/>
    <w:rsid w:val="00291F5D"/>
    <w:rsid w:val="00291F9B"/>
    <w:rsid w:val="00291FAF"/>
    <w:rsid w:val="00291FB1"/>
    <w:rsid w:val="00291FB6"/>
    <w:rsid w:val="00291FB8"/>
    <w:rsid w:val="00291FCF"/>
    <w:rsid w:val="00291FF8"/>
    <w:rsid w:val="00291FFA"/>
    <w:rsid w:val="0029204E"/>
    <w:rsid w:val="00292067"/>
    <w:rsid w:val="00292121"/>
    <w:rsid w:val="00292171"/>
    <w:rsid w:val="0029218E"/>
    <w:rsid w:val="00292190"/>
    <w:rsid w:val="002921AC"/>
    <w:rsid w:val="002921C9"/>
    <w:rsid w:val="00292264"/>
    <w:rsid w:val="002922EB"/>
    <w:rsid w:val="002922F6"/>
    <w:rsid w:val="0029230D"/>
    <w:rsid w:val="00292314"/>
    <w:rsid w:val="00292320"/>
    <w:rsid w:val="002923C7"/>
    <w:rsid w:val="002924A2"/>
    <w:rsid w:val="002924B2"/>
    <w:rsid w:val="002924F5"/>
    <w:rsid w:val="00292511"/>
    <w:rsid w:val="0029251C"/>
    <w:rsid w:val="00292528"/>
    <w:rsid w:val="002925C0"/>
    <w:rsid w:val="002925CE"/>
    <w:rsid w:val="002925E8"/>
    <w:rsid w:val="002925EF"/>
    <w:rsid w:val="00292679"/>
    <w:rsid w:val="002926A0"/>
    <w:rsid w:val="002926D2"/>
    <w:rsid w:val="002926E8"/>
    <w:rsid w:val="002926EB"/>
    <w:rsid w:val="00292719"/>
    <w:rsid w:val="00292737"/>
    <w:rsid w:val="0029279E"/>
    <w:rsid w:val="002927EC"/>
    <w:rsid w:val="00292860"/>
    <w:rsid w:val="0029286C"/>
    <w:rsid w:val="00292872"/>
    <w:rsid w:val="00292893"/>
    <w:rsid w:val="002928A9"/>
    <w:rsid w:val="002928C4"/>
    <w:rsid w:val="00292981"/>
    <w:rsid w:val="002929BC"/>
    <w:rsid w:val="00292A00"/>
    <w:rsid w:val="00292A05"/>
    <w:rsid w:val="00292A21"/>
    <w:rsid w:val="00292A38"/>
    <w:rsid w:val="00292AA2"/>
    <w:rsid w:val="00292ACC"/>
    <w:rsid w:val="00292B6D"/>
    <w:rsid w:val="00292B88"/>
    <w:rsid w:val="00292BCA"/>
    <w:rsid w:val="00292C21"/>
    <w:rsid w:val="00292C75"/>
    <w:rsid w:val="00292CB7"/>
    <w:rsid w:val="00292CBF"/>
    <w:rsid w:val="00292D75"/>
    <w:rsid w:val="00292DA0"/>
    <w:rsid w:val="00292DAB"/>
    <w:rsid w:val="00292EDE"/>
    <w:rsid w:val="00292EF8"/>
    <w:rsid w:val="00292F21"/>
    <w:rsid w:val="00292F66"/>
    <w:rsid w:val="00292F76"/>
    <w:rsid w:val="00292F95"/>
    <w:rsid w:val="00292F98"/>
    <w:rsid w:val="00292FD8"/>
    <w:rsid w:val="00292FE6"/>
    <w:rsid w:val="00292FF1"/>
    <w:rsid w:val="00293069"/>
    <w:rsid w:val="00293096"/>
    <w:rsid w:val="002930F4"/>
    <w:rsid w:val="002930FC"/>
    <w:rsid w:val="0029311A"/>
    <w:rsid w:val="00293163"/>
    <w:rsid w:val="00293177"/>
    <w:rsid w:val="00293199"/>
    <w:rsid w:val="0029321B"/>
    <w:rsid w:val="00293284"/>
    <w:rsid w:val="00293291"/>
    <w:rsid w:val="00293296"/>
    <w:rsid w:val="002932AC"/>
    <w:rsid w:val="002932C6"/>
    <w:rsid w:val="0029330F"/>
    <w:rsid w:val="0029331F"/>
    <w:rsid w:val="0029338F"/>
    <w:rsid w:val="002933B8"/>
    <w:rsid w:val="002933C8"/>
    <w:rsid w:val="002933DD"/>
    <w:rsid w:val="00293427"/>
    <w:rsid w:val="00293459"/>
    <w:rsid w:val="0029348B"/>
    <w:rsid w:val="00293495"/>
    <w:rsid w:val="00293499"/>
    <w:rsid w:val="0029350B"/>
    <w:rsid w:val="002935FE"/>
    <w:rsid w:val="0029364F"/>
    <w:rsid w:val="002936A4"/>
    <w:rsid w:val="002936A9"/>
    <w:rsid w:val="002936EF"/>
    <w:rsid w:val="00293715"/>
    <w:rsid w:val="0029371E"/>
    <w:rsid w:val="00293786"/>
    <w:rsid w:val="0029379E"/>
    <w:rsid w:val="002937B6"/>
    <w:rsid w:val="002937F1"/>
    <w:rsid w:val="00293844"/>
    <w:rsid w:val="00293888"/>
    <w:rsid w:val="00293893"/>
    <w:rsid w:val="00293894"/>
    <w:rsid w:val="00293928"/>
    <w:rsid w:val="002939F3"/>
    <w:rsid w:val="00293A3C"/>
    <w:rsid w:val="00293ABF"/>
    <w:rsid w:val="00293AD5"/>
    <w:rsid w:val="00293ADE"/>
    <w:rsid w:val="00293AE1"/>
    <w:rsid w:val="00293B5F"/>
    <w:rsid w:val="00293C5A"/>
    <w:rsid w:val="00293C69"/>
    <w:rsid w:val="00293CE0"/>
    <w:rsid w:val="00293CF4"/>
    <w:rsid w:val="00293D46"/>
    <w:rsid w:val="00293D47"/>
    <w:rsid w:val="00293D7B"/>
    <w:rsid w:val="00293E0B"/>
    <w:rsid w:val="00293E1C"/>
    <w:rsid w:val="00293E80"/>
    <w:rsid w:val="00293EE2"/>
    <w:rsid w:val="00293F1E"/>
    <w:rsid w:val="00293F4A"/>
    <w:rsid w:val="00293F7B"/>
    <w:rsid w:val="00293F99"/>
    <w:rsid w:val="0029405C"/>
    <w:rsid w:val="0029407F"/>
    <w:rsid w:val="0029408F"/>
    <w:rsid w:val="002940EC"/>
    <w:rsid w:val="002940EE"/>
    <w:rsid w:val="00294101"/>
    <w:rsid w:val="0029410D"/>
    <w:rsid w:val="00294189"/>
    <w:rsid w:val="002942D8"/>
    <w:rsid w:val="00294373"/>
    <w:rsid w:val="00294377"/>
    <w:rsid w:val="002943C1"/>
    <w:rsid w:val="002943DA"/>
    <w:rsid w:val="002943EA"/>
    <w:rsid w:val="002943FA"/>
    <w:rsid w:val="00294406"/>
    <w:rsid w:val="0029440A"/>
    <w:rsid w:val="00294429"/>
    <w:rsid w:val="00294439"/>
    <w:rsid w:val="00294464"/>
    <w:rsid w:val="00294480"/>
    <w:rsid w:val="002944E3"/>
    <w:rsid w:val="002944FE"/>
    <w:rsid w:val="0029453C"/>
    <w:rsid w:val="00294569"/>
    <w:rsid w:val="002945FA"/>
    <w:rsid w:val="002945FF"/>
    <w:rsid w:val="00294630"/>
    <w:rsid w:val="00294674"/>
    <w:rsid w:val="002946C0"/>
    <w:rsid w:val="002946E0"/>
    <w:rsid w:val="002946FB"/>
    <w:rsid w:val="0029476E"/>
    <w:rsid w:val="0029479E"/>
    <w:rsid w:val="002947D5"/>
    <w:rsid w:val="002948AE"/>
    <w:rsid w:val="002948C1"/>
    <w:rsid w:val="0029490C"/>
    <w:rsid w:val="0029491D"/>
    <w:rsid w:val="0029495D"/>
    <w:rsid w:val="0029498F"/>
    <w:rsid w:val="002949C8"/>
    <w:rsid w:val="002949D9"/>
    <w:rsid w:val="00294A02"/>
    <w:rsid w:val="00294A2D"/>
    <w:rsid w:val="00294AA3"/>
    <w:rsid w:val="00294AA5"/>
    <w:rsid w:val="00294AA9"/>
    <w:rsid w:val="00294AAB"/>
    <w:rsid w:val="00294AD2"/>
    <w:rsid w:val="00294B00"/>
    <w:rsid w:val="00294B38"/>
    <w:rsid w:val="00294B4F"/>
    <w:rsid w:val="00294B52"/>
    <w:rsid w:val="00294B69"/>
    <w:rsid w:val="00294BC4"/>
    <w:rsid w:val="00294BE2"/>
    <w:rsid w:val="00294BE3"/>
    <w:rsid w:val="00294BE7"/>
    <w:rsid w:val="00294C49"/>
    <w:rsid w:val="00294C8A"/>
    <w:rsid w:val="00294CA2"/>
    <w:rsid w:val="00294CA5"/>
    <w:rsid w:val="00294CAF"/>
    <w:rsid w:val="00294CD0"/>
    <w:rsid w:val="00294CE7"/>
    <w:rsid w:val="00294DA7"/>
    <w:rsid w:val="00294DCE"/>
    <w:rsid w:val="00294DF4"/>
    <w:rsid w:val="00294E00"/>
    <w:rsid w:val="00294E17"/>
    <w:rsid w:val="00294E8A"/>
    <w:rsid w:val="00294EC2"/>
    <w:rsid w:val="00294F0F"/>
    <w:rsid w:val="00294F2F"/>
    <w:rsid w:val="00294F30"/>
    <w:rsid w:val="00294F3F"/>
    <w:rsid w:val="00294F90"/>
    <w:rsid w:val="00294FB6"/>
    <w:rsid w:val="0029507B"/>
    <w:rsid w:val="0029508C"/>
    <w:rsid w:val="002950C7"/>
    <w:rsid w:val="002950CF"/>
    <w:rsid w:val="002950F4"/>
    <w:rsid w:val="00295114"/>
    <w:rsid w:val="0029511B"/>
    <w:rsid w:val="00295151"/>
    <w:rsid w:val="0029517C"/>
    <w:rsid w:val="0029518A"/>
    <w:rsid w:val="0029518E"/>
    <w:rsid w:val="002951A3"/>
    <w:rsid w:val="00295202"/>
    <w:rsid w:val="0029527F"/>
    <w:rsid w:val="002952CF"/>
    <w:rsid w:val="00295305"/>
    <w:rsid w:val="00295319"/>
    <w:rsid w:val="00295379"/>
    <w:rsid w:val="0029538F"/>
    <w:rsid w:val="002953E4"/>
    <w:rsid w:val="0029542C"/>
    <w:rsid w:val="0029542D"/>
    <w:rsid w:val="0029549C"/>
    <w:rsid w:val="002954BD"/>
    <w:rsid w:val="00295514"/>
    <w:rsid w:val="00295518"/>
    <w:rsid w:val="0029555F"/>
    <w:rsid w:val="00295572"/>
    <w:rsid w:val="0029558A"/>
    <w:rsid w:val="002955A0"/>
    <w:rsid w:val="002955A2"/>
    <w:rsid w:val="002955AF"/>
    <w:rsid w:val="002955F3"/>
    <w:rsid w:val="0029560C"/>
    <w:rsid w:val="00295631"/>
    <w:rsid w:val="00295671"/>
    <w:rsid w:val="002956C0"/>
    <w:rsid w:val="002956F3"/>
    <w:rsid w:val="002956F5"/>
    <w:rsid w:val="0029574B"/>
    <w:rsid w:val="002957CB"/>
    <w:rsid w:val="00295846"/>
    <w:rsid w:val="0029588A"/>
    <w:rsid w:val="002958BB"/>
    <w:rsid w:val="002958F9"/>
    <w:rsid w:val="00295901"/>
    <w:rsid w:val="00295928"/>
    <w:rsid w:val="00295950"/>
    <w:rsid w:val="00295956"/>
    <w:rsid w:val="002959B9"/>
    <w:rsid w:val="002959F3"/>
    <w:rsid w:val="00295A06"/>
    <w:rsid w:val="00295A4B"/>
    <w:rsid w:val="00295AA2"/>
    <w:rsid w:val="00295AEC"/>
    <w:rsid w:val="00295B18"/>
    <w:rsid w:val="00295B2B"/>
    <w:rsid w:val="00295B76"/>
    <w:rsid w:val="00295B79"/>
    <w:rsid w:val="00295B9B"/>
    <w:rsid w:val="00295B9D"/>
    <w:rsid w:val="00295BA5"/>
    <w:rsid w:val="00295BB8"/>
    <w:rsid w:val="00295C2B"/>
    <w:rsid w:val="00295C3B"/>
    <w:rsid w:val="00295CEA"/>
    <w:rsid w:val="00295D14"/>
    <w:rsid w:val="00295D18"/>
    <w:rsid w:val="00295D6F"/>
    <w:rsid w:val="00295D9C"/>
    <w:rsid w:val="00295DC0"/>
    <w:rsid w:val="00295E00"/>
    <w:rsid w:val="00295E0B"/>
    <w:rsid w:val="00295E49"/>
    <w:rsid w:val="00295E6E"/>
    <w:rsid w:val="00295EF3"/>
    <w:rsid w:val="00295F01"/>
    <w:rsid w:val="00295F74"/>
    <w:rsid w:val="00295FAF"/>
    <w:rsid w:val="00296068"/>
    <w:rsid w:val="0029606B"/>
    <w:rsid w:val="00296098"/>
    <w:rsid w:val="0029609A"/>
    <w:rsid w:val="002960A1"/>
    <w:rsid w:val="002960E7"/>
    <w:rsid w:val="002960F3"/>
    <w:rsid w:val="0029616A"/>
    <w:rsid w:val="002961A4"/>
    <w:rsid w:val="002961DA"/>
    <w:rsid w:val="002961DD"/>
    <w:rsid w:val="0029620B"/>
    <w:rsid w:val="00296219"/>
    <w:rsid w:val="0029624F"/>
    <w:rsid w:val="002962DA"/>
    <w:rsid w:val="002962E7"/>
    <w:rsid w:val="0029635D"/>
    <w:rsid w:val="002963D6"/>
    <w:rsid w:val="00296415"/>
    <w:rsid w:val="002964E0"/>
    <w:rsid w:val="00296552"/>
    <w:rsid w:val="002965FD"/>
    <w:rsid w:val="00296621"/>
    <w:rsid w:val="00296685"/>
    <w:rsid w:val="002966CF"/>
    <w:rsid w:val="002966F7"/>
    <w:rsid w:val="00296700"/>
    <w:rsid w:val="0029673E"/>
    <w:rsid w:val="002967E6"/>
    <w:rsid w:val="00296862"/>
    <w:rsid w:val="002968B7"/>
    <w:rsid w:val="002968E6"/>
    <w:rsid w:val="0029691E"/>
    <w:rsid w:val="00296992"/>
    <w:rsid w:val="0029699B"/>
    <w:rsid w:val="00296A0C"/>
    <w:rsid w:val="00296A43"/>
    <w:rsid w:val="00296A45"/>
    <w:rsid w:val="00296A8B"/>
    <w:rsid w:val="00296A8D"/>
    <w:rsid w:val="00296AA1"/>
    <w:rsid w:val="00296ABF"/>
    <w:rsid w:val="00296B01"/>
    <w:rsid w:val="00296C27"/>
    <w:rsid w:val="00296C79"/>
    <w:rsid w:val="00296CE5"/>
    <w:rsid w:val="00296CF8"/>
    <w:rsid w:val="00296D2B"/>
    <w:rsid w:val="00296D39"/>
    <w:rsid w:val="00296D3B"/>
    <w:rsid w:val="00296D56"/>
    <w:rsid w:val="00296D7C"/>
    <w:rsid w:val="00296D85"/>
    <w:rsid w:val="00296E2A"/>
    <w:rsid w:val="00296ED3"/>
    <w:rsid w:val="00296ED6"/>
    <w:rsid w:val="00296EE8"/>
    <w:rsid w:val="00296F25"/>
    <w:rsid w:val="00296FD3"/>
    <w:rsid w:val="00297020"/>
    <w:rsid w:val="00297080"/>
    <w:rsid w:val="002970B7"/>
    <w:rsid w:val="002970C5"/>
    <w:rsid w:val="002970DE"/>
    <w:rsid w:val="002970EF"/>
    <w:rsid w:val="002970F8"/>
    <w:rsid w:val="0029712C"/>
    <w:rsid w:val="0029715B"/>
    <w:rsid w:val="002971EC"/>
    <w:rsid w:val="00297239"/>
    <w:rsid w:val="00297253"/>
    <w:rsid w:val="0029725E"/>
    <w:rsid w:val="00297264"/>
    <w:rsid w:val="00297362"/>
    <w:rsid w:val="002973A8"/>
    <w:rsid w:val="002973CC"/>
    <w:rsid w:val="002973D8"/>
    <w:rsid w:val="00297453"/>
    <w:rsid w:val="0029752B"/>
    <w:rsid w:val="0029754C"/>
    <w:rsid w:val="00297556"/>
    <w:rsid w:val="0029755A"/>
    <w:rsid w:val="00297579"/>
    <w:rsid w:val="00297619"/>
    <w:rsid w:val="00297620"/>
    <w:rsid w:val="00297660"/>
    <w:rsid w:val="00297675"/>
    <w:rsid w:val="0029768A"/>
    <w:rsid w:val="002976AF"/>
    <w:rsid w:val="002976BF"/>
    <w:rsid w:val="002976D5"/>
    <w:rsid w:val="00297786"/>
    <w:rsid w:val="002977D3"/>
    <w:rsid w:val="00297853"/>
    <w:rsid w:val="00297855"/>
    <w:rsid w:val="00297859"/>
    <w:rsid w:val="00297874"/>
    <w:rsid w:val="00297949"/>
    <w:rsid w:val="00297973"/>
    <w:rsid w:val="0029797D"/>
    <w:rsid w:val="002979AA"/>
    <w:rsid w:val="00297A0A"/>
    <w:rsid w:val="00297AA2"/>
    <w:rsid w:val="00297AF7"/>
    <w:rsid w:val="00297AF8"/>
    <w:rsid w:val="00297B23"/>
    <w:rsid w:val="00297B81"/>
    <w:rsid w:val="00297B97"/>
    <w:rsid w:val="00297BA2"/>
    <w:rsid w:val="00297BB7"/>
    <w:rsid w:val="00297BF1"/>
    <w:rsid w:val="00297BFF"/>
    <w:rsid w:val="00297C3A"/>
    <w:rsid w:val="00297C5E"/>
    <w:rsid w:val="00297C6C"/>
    <w:rsid w:val="00297D37"/>
    <w:rsid w:val="00297D38"/>
    <w:rsid w:val="00297D4A"/>
    <w:rsid w:val="00297D58"/>
    <w:rsid w:val="00297D65"/>
    <w:rsid w:val="00297D6F"/>
    <w:rsid w:val="00297D8D"/>
    <w:rsid w:val="00297D95"/>
    <w:rsid w:val="00297DB4"/>
    <w:rsid w:val="00297DD8"/>
    <w:rsid w:val="00297DFE"/>
    <w:rsid w:val="00297E3D"/>
    <w:rsid w:val="00297E6A"/>
    <w:rsid w:val="00297E8C"/>
    <w:rsid w:val="00297EEF"/>
    <w:rsid w:val="00297F46"/>
    <w:rsid w:val="00297FA6"/>
    <w:rsid w:val="00297FAB"/>
    <w:rsid w:val="00297FBE"/>
    <w:rsid w:val="00297FEF"/>
    <w:rsid w:val="00297FF6"/>
    <w:rsid w:val="002A0019"/>
    <w:rsid w:val="002A0039"/>
    <w:rsid w:val="002A0079"/>
    <w:rsid w:val="002A00B0"/>
    <w:rsid w:val="002A00C3"/>
    <w:rsid w:val="002A00D4"/>
    <w:rsid w:val="002A0162"/>
    <w:rsid w:val="002A019C"/>
    <w:rsid w:val="002A01AD"/>
    <w:rsid w:val="002A01BB"/>
    <w:rsid w:val="002A028E"/>
    <w:rsid w:val="002A0292"/>
    <w:rsid w:val="002A02FE"/>
    <w:rsid w:val="002A030C"/>
    <w:rsid w:val="002A0332"/>
    <w:rsid w:val="002A0351"/>
    <w:rsid w:val="002A0365"/>
    <w:rsid w:val="002A03C8"/>
    <w:rsid w:val="002A040C"/>
    <w:rsid w:val="002A042F"/>
    <w:rsid w:val="002A045F"/>
    <w:rsid w:val="002A04A4"/>
    <w:rsid w:val="002A04A5"/>
    <w:rsid w:val="002A04CD"/>
    <w:rsid w:val="002A0541"/>
    <w:rsid w:val="002A0546"/>
    <w:rsid w:val="002A0555"/>
    <w:rsid w:val="002A0566"/>
    <w:rsid w:val="002A056E"/>
    <w:rsid w:val="002A059F"/>
    <w:rsid w:val="002A05AE"/>
    <w:rsid w:val="002A05AF"/>
    <w:rsid w:val="002A05C8"/>
    <w:rsid w:val="002A069B"/>
    <w:rsid w:val="002A06B4"/>
    <w:rsid w:val="002A06C2"/>
    <w:rsid w:val="002A06FD"/>
    <w:rsid w:val="002A07D3"/>
    <w:rsid w:val="002A0819"/>
    <w:rsid w:val="002A0827"/>
    <w:rsid w:val="002A083B"/>
    <w:rsid w:val="002A08A6"/>
    <w:rsid w:val="002A091B"/>
    <w:rsid w:val="002A0949"/>
    <w:rsid w:val="002A095C"/>
    <w:rsid w:val="002A09CB"/>
    <w:rsid w:val="002A0A4E"/>
    <w:rsid w:val="002A0A54"/>
    <w:rsid w:val="002A0A61"/>
    <w:rsid w:val="002A0AD4"/>
    <w:rsid w:val="002A0ADE"/>
    <w:rsid w:val="002A0AFF"/>
    <w:rsid w:val="002A0B8B"/>
    <w:rsid w:val="002A0BD8"/>
    <w:rsid w:val="002A0BDD"/>
    <w:rsid w:val="002A0C64"/>
    <w:rsid w:val="002A0CA2"/>
    <w:rsid w:val="002A0CC4"/>
    <w:rsid w:val="002A0CD1"/>
    <w:rsid w:val="002A0CDA"/>
    <w:rsid w:val="002A0D52"/>
    <w:rsid w:val="002A0D9A"/>
    <w:rsid w:val="002A0E4D"/>
    <w:rsid w:val="002A0E5C"/>
    <w:rsid w:val="002A0EBB"/>
    <w:rsid w:val="002A0F06"/>
    <w:rsid w:val="002A0F6E"/>
    <w:rsid w:val="002A0F78"/>
    <w:rsid w:val="002A0F91"/>
    <w:rsid w:val="002A0FE2"/>
    <w:rsid w:val="002A0FEB"/>
    <w:rsid w:val="002A1000"/>
    <w:rsid w:val="002A100D"/>
    <w:rsid w:val="002A1025"/>
    <w:rsid w:val="002A108D"/>
    <w:rsid w:val="002A10B9"/>
    <w:rsid w:val="002A10E3"/>
    <w:rsid w:val="002A113E"/>
    <w:rsid w:val="002A114D"/>
    <w:rsid w:val="002A1154"/>
    <w:rsid w:val="002A1184"/>
    <w:rsid w:val="002A11AC"/>
    <w:rsid w:val="002A11D4"/>
    <w:rsid w:val="002A1209"/>
    <w:rsid w:val="002A120C"/>
    <w:rsid w:val="002A1237"/>
    <w:rsid w:val="002A1243"/>
    <w:rsid w:val="002A13F2"/>
    <w:rsid w:val="002A13FC"/>
    <w:rsid w:val="002A1435"/>
    <w:rsid w:val="002A1436"/>
    <w:rsid w:val="002A1491"/>
    <w:rsid w:val="002A1496"/>
    <w:rsid w:val="002A14C4"/>
    <w:rsid w:val="002A14DE"/>
    <w:rsid w:val="002A152C"/>
    <w:rsid w:val="002A15B3"/>
    <w:rsid w:val="002A161D"/>
    <w:rsid w:val="002A1644"/>
    <w:rsid w:val="002A1694"/>
    <w:rsid w:val="002A169E"/>
    <w:rsid w:val="002A1727"/>
    <w:rsid w:val="002A1758"/>
    <w:rsid w:val="002A179C"/>
    <w:rsid w:val="002A17A6"/>
    <w:rsid w:val="002A17DE"/>
    <w:rsid w:val="002A17F9"/>
    <w:rsid w:val="002A18A4"/>
    <w:rsid w:val="002A18EF"/>
    <w:rsid w:val="002A1973"/>
    <w:rsid w:val="002A197E"/>
    <w:rsid w:val="002A1997"/>
    <w:rsid w:val="002A19CE"/>
    <w:rsid w:val="002A19F2"/>
    <w:rsid w:val="002A1A45"/>
    <w:rsid w:val="002A1A5F"/>
    <w:rsid w:val="002A1A8F"/>
    <w:rsid w:val="002A1AA2"/>
    <w:rsid w:val="002A1AD9"/>
    <w:rsid w:val="002A1B14"/>
    <w:rsid w:val="002A1BFD"/>
    <w:rsid w:val="002A1C1B"/>
    <w:rsid w:val="002A1C27"/>
    <w:rsid w:val="002A1C41"/>
    <w:rsid w:val="002A1C43"/>
    <w:rsid w:val="002A1C44"/>
    <w:rsid w:val="002A1C45"/>
    <w:rsid w:val="002A1C5F"/>
    <w:rsid w:val="002A1C71"/>
    <w:rsid w:val="002A1C9E"/>
    <w:rsid w:val="002A1CD4"/>
    <w:rsid w:val="002A1CD6"/>
    <w:rsid w:val="002A1CF8"/>
    <w:rsid w:val="002A1D25"/>
    <w:rsid w:val="002A1DB6"/>
    <w:rsid w:val="002A1DBF"/>
    <w:rsid w:val="002A1DC8"/>
    <w:rsid w:val="002A1DDA"/>
    <w:rsid w:val="002A1E3B"/>
    <w:rsid w:val="002A1EA6"/>
    <w:rsid w:val="002A1ECA"/>
    <w:rsid w:val="002A1ED6"/>
    <w:rsid w:val="002A1F14"/>
    <w:rsid w:val="002A1F1D"/>
    <w:rsid w:val="002A1F22"/>
    <w:rsid w:val="002A1F43"/>
    <w:rsid w:val="002A1F5A"/>
    <w:rsid w:val="002A1F79"/>
    <w:rsid w:val="002A1F9B"/>
    <w:rsid w:val="002A2011"/>
    <w:rsid w:val="002A2075"/>
    <w:rsid w:val="002A208A"/>
    <w:rsid w:val="002A2100"/>
    <w:rsid w:val="002A2109"/>
    <w:rsid w:val="002A215C"/>
    <w:rsid w:val="002A222B"/>
    <w:rsid w:val="002A2239"/>
    <w:rsid w:val="002A2244"/>
    <w:rsid w:val="002A234B"/>
    <w:rsid w:val="002A2375"/>
    <w:rsid w:val="002A237A"/>
    <w:rsid w:val="002A23B3"/>
    <w:rsid w:val="002A23D0"/>
    <w:rsid w:val="002A23D1"/>
    <w:rsid w:val="002A23F2"/>
    <w:rsid w:val="002A2485"/>
    <w:rsid w:val="002A2533"/>
    <w:rsid w:val="002A2534"/>
    <w:rsid w:val="002A25BB"/>
    <w:rsid w:val="002A25C7"/>
    <w:rsid w:val="002A25DC"/>
    <w:rsid w:val="002A25ED"/>
    <w:rsid w:val="002A2692"/>
    <w:rsid w:val="002A26AA"/>
    <w:rsid w:val="002A26E4"/>
    <w:rsid w:val="002A2710"/>
    <w:rsid w:val="002A2770"/>
    <w:rsid w:val="002A279A"/>
    <w:rsid w:val="002A285B"/>
    <w:rsid w:val="002A28BB"/>
    <w:rsid w:val="002A28D6"/>
    <w:rsid w:val="002A28EF"/>
    <w:rsid w:val="002A28FC"/>
    <w:rsid w:val="002A2954"/>
    <w:rsid w:val="002A2964"/>
    <w:rsid w:val="002A29F4"/>
    <w:rsid w:val="002A2A0C"/>
    <w:rsid w:val="002A2A0E"/>
    <w:rsid w:val="002A2A32"/>
    <w:rsid w:val="002A2A43"/>
    <w:rsid w:val="002A2A85"/>
    <w:rsid w:val="002A2AC2"/>
    <w:rsid w:val="002A2AD0"/>
    <w:rsid w:val="002A2AF5"/>
    <w:rsid w:val="002A2B22"/>
    <w:rsid w:val="002A2B33"/>
    <w:rsid w:val="002A2B34"/>
    <w:rsid w:val="002A2B49"/>
    <w:rsid w:val="002A2B59"/>
    <w:rsid w:val="002A2B61"/>
    <w:rsid w:val="002A2BCC"/>
    <w:rsid w:val="002A2BFC"/>
    <w:rsid w:val="002A2C93"/>
    <w:rsid w:val="002A2CAE"/>
    <w:rsid w:val="002A2CBC"/>
    <w:rsid w:val="002A2CD8"/>
    <w:rsid w:val="002A2D42"/>
    <w:rsid w:val="002A2D5F"/>
    <w:rsid w:val="002A2D64"/>
    <w:rsid w:val="002A2DEB"/>
    <w:rsid w:val="002A2E0B"/>
    <w:rsid w:val="002A2EAD"/>
    <w:rsid w:val="002A2EB0"/>
    <w:rsid w:val="002A2EDA"/>
    <w:rsid w:val="002A2EFE"/>
    <w:rsid w:val="002A2F06"/>
    <w:rsid w:val="002A2F0C"/>
    <w:rsid w:val="002A2F62"/>
    <w:rsid w:val="002A2F80"/>
    <w:rsid w:val="002A2F8D"/>
    <w:rsid w:val="002A2F9C"/>
    <w:rsid w:val="002A2FBD"/>
    <w:rsid w:val="002A2FDC"/>
    <w:rsid w:val="002A2FFC"/>
    <w:rsid w:val="002A3031"/>
    <w:rsid w:val="002A3080"/>
    <w:rsid w:val="002A30AF"/>
    <w:rsid w:val="002A30BA"/>
    <w:rsid w:val="002A30BC"/>
    <w:rsid w:val="002A3106"/>
    <w:rsid w:val="002A312D"/>
    <w:rsid w:val="002A316C"/>
    <w:rsid w:val="002A316D"/>
    <w:rsid w:val="002A3176"/>
    <w:rsid w:val="002A319F"/>
    <w:rsid w:val="002A31B8"/>
    <w:rsid w:val="002A31E7"/>
    <w:rsid w:val="002A31F1"/>
    <w:rsid w:val="002A31F5"/>
    <w:rsid w:val="002A3206"/>
    <w:rsid w:val="002A321D"/>
    <w:rsid w:val="002A3275"/>
    <w:rsid w:val="002A32BE"/>
    <w:rsid w:val="002A32D7"/>
    <w:rsid w:val="002A3326"/>
    <w:rsid w:val="002A335D"/>
    <w:rsid w:val="002A33C2"/>
    <w:rsid w:val="002A343A"/>
    <w:rsid w:val="002A346F"/>
    <w:rsid w:val="002A34A9"/>
    <w:rsid w:val="002A34AC"/>
    <w:rsid w:val="002A34F5"/>
    <w:rsid w:val="002A355D"/>
    <w:rsid w:val="002A35B3"/>
    <w:rsid w:val="002A3629"/>
    <w:rsid w:val="002A363A"/>
    <w:rsid w:val="002A364F"/>
    <w:rsid w:val="002A368C"/>
    <w:rsid w:val="002A36DE"/>
    <w:rsid w:val="002A36FA"/>
    <w:rsid w:val="002A3713"/>
    <w:rsid w:val="002A3757"/>
    <w:rsid w:val="002A378F"/>
    <w:rsid w:val="002A379D"/>
    <w:rsid w:val="002A379F"/>
    <w:rsid w:val="002A37BF"/>
    <w:rsid w:val="002A3809"/>
    <w:rsid w:val="002A3832"/>
    <w:rsid w:val="002A38D7"/>
    <w:rsid w:val="002A3935"/>
    <w:rsid w:val="002A399E"/>
    <w:rsid w:val="002A39E0"/>
    <w:rsid w:val="002A3ABB"/>
    <w:rsid w:val="002A3ABD"/>
    <w:rsid w:val="002A3B56"/>
    <w:rsid w:val="002A3B6E"/>
    <w:rsid w:val="002A3BA7"/>
    <w:rsid w:val="002A3BD5"/>
    <w:rsid w:val="002A3C0B"/>
    <w:rsid w:val="002A3C74"/>
    <w:rsid w:val="002A3D39"/>
    <w:rsid w:val="002A3D3F"/>
    <w:rsid w:val="002A3D47"/>
    <w:rsid w:val="002A3D52"/>
    <w:rsid w:val="002A3D95"/>
    <w:rsid w:val="002A3DC3"/>
    <w:rsid w:val="002A3DF9"/>
    <w:rsid w:val="002A3E13"/>
    <w:rsid w:val="002A3E1C"/>
    <w:rsid w:val="002A3E33"/>
    <w:rsid w:val="002A3E75"/>
    <w:rsid w:val="002A3E9B"/>
    <w:rsid w:val="002A3EC0"/>
    <w:rsid w:val="002A3EDA"/>
    <w:rsid w:val="002A3F04"/>
    <w:rsid w:val="002A3F7D"/>
    <w:rsid w:val="002A3FBD"/>
    <w:rsid w:val="002A409E"/>
    <w:rsid w:val="002A40A7"/>
    <w:rsid w:val="002A40C0"/>
    <w:rsid w:val="002A40E8"/>
    <w:rsid w:val="002A40F9"/>
    <w:rsid w:val="002A4141"/>
    <w:rsid w:val="002A4166"/>
    <w:rsid w:val="002A41CB"/>
    <w:rsid w:val="002A4204"/>
    <w:rsid w:val="002A423A"/>
    <w:rsid w:val="002A4301"/>
    <w:rsid w:val="002A4328"/>
    <w:rsid w:val="002A4349"/>
    <w:rsid w:val="002A434B"/>
    <w:rsid w:val="002A4354"/>
    <w:rsid w:val="002A4357"/>
    <w:rsid w:val="002A438E"/>
    <w:rsid w:val="002A43A4"/>
    <w:rsid w:val="002A43DA"/>
    <w:rsid w:val="002A442C"/>
    <w:rsid w:val="002A4437"/>
    <w:rsid w:val="002A4441"/>
    <w:rsid w:val="002A44E7"/>
    <w:rsid w:val="002A44EB"/>
    <w:rsid w:val="002A4512"/>
    <w:rsid w:val="002A459B"/>
    <w:rsid w:val="002A45A4"/>
    <w:rsid w:val="002A45C0"/>
    <w:rsid w:val="002A4628"/>
    <w:rsid w:val="002A464B"/>
    <w:rsid w:val="002A46CF"/>
    <w:rsid w:val="002A46D2"/>
    <w:rsid w:val="002A46EE"/>
    <w:rsid w:val="002A4707"/>
    <w:rsid w:val="002A470A"/>
    <w:rsid w:val="002A471B"/>
    <w:rsid w:val="002A472A"/>
    <w:rsid w:val="002A476D"/>
    <w:rsid w:val="002A47B6"/>
    <w:rsid w:val="002A47F1"/>
    <w:rsid w:val="002A48D8"/>
    <w:rsid w:val="002A4919"/>
    <w:rsid w:val="002A493A"/>
    <w:rsid w:val="002A495F"/>
    <w:rsid w:val="002A49B1"/>
    <w:rsid w:val="002A4A07"/>
    <w:rsid w:val="002A4A51"/>
    <w:rsid w:val="002A4A5E"/>
    <w:rsid w:val="002A4A8A"/>
    <w:rsid w:val="002A4AF6"/>
    <w:rsid w:val="002A4B0C"/>
    <w:rsid w:val="002A4BD0"/>
    <w:rsid w:val="002A4BFC"/>
    <w:rsid w:val="002A4C17"/>
    <w:rsid w:val="002A4C8F"/>
    <w:rsid w:val="002A4C99"/>
    <w:rsid w:val="002A4CA6"/>
    <w:rsid w:val="002A4CB6"/>
    <w:rsid w:val="002A4CBE"/>
    <w:rsid w:val="002A4D14"/>
    <w:rsid w:val="002A4D96"/>
    <w:rsid w:val="002A4DD1"/>
    <w:rsid w:val="002A4DEE"/>
    <w:rsid w:val="002A4DFC"/>
    <w:rsid w:val="002A4E0D"/>
    <w:rsid w:val="002A4E12"/>
    <w:rsid w:val="002A4E3D"/>
    <w:rsid w:val="002A4E46"/>
    <w:rsid w:val="002A4E4A"/>
    <w:rsid w:val="002A4E64"/>
    <w:rsid w:val="002A4EA3"/>
    <w:rsid w:val="002A4EB9"/>
    <w:rsid w:val="002A4F2E"/>
    <w:rsid w:val="002A4F3F"/>
    <w:rsid w:val="002A4F56"/>
    <w:rsid w:val="002A4F6A"/>
    <w:rsid w:val="002A4F7B"/>
    <w:rsid w:val="002A4FD8"/>
    <w:rsid w:val="002A4FEC"/>
    <w:rsid w:val="002A4FF0"/>
    <w:rsid w:val="002A4FF9"/>
    <w:rsid w:val="002A5003"/>
    <w:rsid w:val="002A501B"/>
    <w:rsid w:val="002A5030"/>
    <w:rsid w:val="002A5043"/>
    <w:rsid w:val="002A50AA"/>
    <w:rsid w:val="002A50D2"/>
    <w:rsid w:val="002A50D8"/>
    <w:rsid w:val="002A5101"/>
    <w:rsid w:val="002A510B"/>
    <w:rsid w:val="002A5162"/>
    <w:rsid w:val="002A5173"/>
    <w:rsid w:val="002A51D3"/>
    <w:rsid w:val="002A51DF"/>
    <w:rsid w:val="002A51E3"/>
    <w:rsid w:val="002A5309"/>
    <w:rsid w:val="002A5324"/>
    <w:rsid w:val="002A537F"/>
    <w:rsid w:val="002A53AC"/>
    <w:rsid w:val="002A53AF"/>
    <w:rsid w:val="002A53E1"/>
    <w:rsid w:val="002A53E5"/>
    <w:rsid w:val="002A5426"/>
    <w:rsid w:val="002A5429"/>
    <w:rsid w:val="002A5430"/>
    <w:rsid w:val="002A547C"/>
    <w:rsid w:val="002A54AA"/>
    <w:rsid w:val="002A54E3"/>
    <w:rsid w:val="002A5501"/>
    <w:rsid w:val="002A5526"/>
    <w:rsid w:val="002A55D4"/>
    <w:rsid w:val="002A55FC"/>
    <w:rsid w:val="002A5610"/>
    <w:rsid w:val="002A5671"/>
    <w:rsid w:val="002A5672"/>
    <w:rsid w:val="002A567D"/>
    <w:rsid w:val="002A5693"/>
    <w:rsid w:val="002A56A7"/>
    <w:rsid w:val="002A56B7"/>
    <w:rsid w:val="002A56D2"/>
    <w:rsid w:val="002A573E"/>
    <w:rsid w:val="002A5752"/>
    <w:rsid w:val="002A576E"/>
    <w:rsid w:val="002A5795"/>
    <w:rsid w:val="002A580F"/>
    <w:rsid w:val="002A5824"/>
    <w:rsid w:val="002A5830"/>
    <w:rsid w:val="002A585C"/>
    <w:rsid w:val="002A58A9"/>
    <w:rsid w:val="002A58CA"/>
    <w:rsid w:val="002A58DE"/>
    <w:rsid w:val="002A5914"/>
    <w:rsid w:val="002A591F"/>
    <w:rsid w:val="002A5941"/>
    <w:rsid w:val="002A596A"/>
    <w:rsid w:val="002A5982"/>
    <w:rsid w:val="002A59E2"/>
    <w:rsid w:val="002A5A04"/>
    <w:rsid w:val="002A5A0E"/>
    <w:rsid w:val="002A5A1F"/>
    <w:rsid w:val="002A5A60"/>
    <w:rsid w:val="002A5B01"/>
    <w:rsid w:val="002A5B08"/>
    <w:rsid w:val="002A5B32"/>
    <w:rsid w:val="002A5B43"/>
    <w:rsid w:val="002A5B4F"/>
    <w:rsid w:val="002A5B55"/>
    <w:rsid w:val="002A5BC9"/>
    <w:rsid w:val="002A5BDD"/>
    <w:rsid w:val="002A5BEE"/>
    <w:rsid w:val="002A5C1D"/>
    <w:rsid w:val="002A5C87"/>
    <w:rsid w:val="002A5CD9"/>
    <w:rsid w:val="002A5CF1"/>
    <w:rsid w:val="002A5D30"/>
    <w:rsid w:val="002A5DAB"/>
    <w:rsid w:val="002A5DDE"/>
    <w:rsid w:val="002A5DE5"/>
    <w:rsid w:val="002A5DEC"/>
    <w:rsid w:val="002A5E33"/>
    <w:rsid w:val="002A5E59"/>
    <w:rsid w:val="002A5E5B"/>
    <w:rsid w:val="002A5EDE"/>
    <w:rsid w:val="002A5FEF"/>
    <w:rsid w:val="002A5FF6"/>
    <w:rsid w:val="002A60E9"/>
    <w:rsid w:val="002A6100"/>
    <w:rsid w:val="002A61B5"/>
    <w:rsid w:val="002A61C0"/>
    <w:rsid w:val="002A61CC"/>
    <w:rsid w:val="002A6230"/>
    <w:rsid w:val="002A6247"/>
    <w:rsid w:val="002A6305"/>
    <w:rsid w:val="002A6321"/>
    <w:rsid w:val="002A634D"/>
    <w:rsid w:val="002A634F"/>
    <w:rsid w:val="002A6372"/>
    <w:rsid w:val="002A6383"/>
    <w:rsid w:val="002A6387"/>
    <w:rsid w:val="002A638C"/>
    <w:rsid w:val="002A63CB"/>
    <w:rsid w:val="002A63FB"/>
    <w:rsid w:val="002A6462"/>
    <w:rsid w:val="002A64A3"/>
    <w:rsid w:val="002A64AD"/>
    <w:rsid w:val="002A64D1"/>
    <w:rsid w:val="002A64F6"/>
    <w:rsid w:val="002A652E"/>
    <w:rsid w:val="002A6556"/>
    <w:rsid w:val="002A65F2"/>
    <w:rsid w:val="002A65FE"/>
    <w:rsid w:val="002A664E"/>
    <w:rsid w:val="002A6659"/>
    <w:rsid w:val="002A66C4"/>
    <w:rsid w:val="002A66C7"/>
    <w:rsid w:val="002A66E7"/>
    <w:rsid w:val="002A66F1"/>
    <w:rsid w:val="002A673C"/>
    <w:rsid w:val="002A6767"/>
    <w:rsid w:val="002A679E"/>
    <w:rsid w:val="002A67F1"/>
    <w:rsid w:val="002A680A"/>
    <w:rsid w:val="002A683D"/>
    <w:rsid w:val="002A6840"/>
    <w:rsid w:val="002A686D"/>
    <w:rsid w:val="002A6876"/>
    <w:rsid w:val="002A68E6"/>
    <w:rsid w:val="002A6907"/>
    <w:rsid w:val="002A690E"/>
    <w:rsid w:val="002A6925"/>
    <w:rsid w:val="002A6927"/>
    <w:rsid w:val="002A6928"/>
    <w:rsid w:val="002A6A71"/>
    <w:rsid w:val="002A6B0C"/>
    <w:rsid w:val="002A6B2F"/>
    <w:rsid w:val="002A6B75"/>
    <w:rsid w:val="002A6B96"/>
    <w:rsid w:val="002A6C4A"/>
    <w:rsid w:val="002A6C6D"/>
    <w:rsid w:val="002A6CA4"/>
    <w:rsid w:val="002A6CD9"/>
    <w:rsid w:val="002A6CDB"/>
    <w:rsid w:val="002A6CF1"/>
    <w:rsid w:val="002A6D22"/>
    <w:rsid w:val="002A6D27"/>
    <w:rsid w:val="002A6D2E"/>
    <w:rsid w:val="002A6DC2"/>
    <w:rsid w:val="002A6DCB"/>
    <w:rsid w:val="002A6E0F"/>
    <w:rsid w:val="002A6E40"/>
    <w:rsid w:val="002A6E64"/>
    <w:rsid w:val="002A6E69"/>
    <w:rsid w:val="002A6E8C"/>
    <w:rsid w:val="002A6E9D"/>
    <w:rsid w:val="002A6EFC"/>
    <w:rsid w:val="002A6F01"/>
    <w:rsid w:val="002A6F56"/>
    <w:rsid w:val="002A6F61"/>
    <w:rsid w:val="002A6FCD"/>
    <w:rsid w:val="002A6FDB"/>
    <w:rsid w:val="002A7008"/>
    <w:rsid w:val="002A7015"/>
    <w:rsid w:val="002A7018"/>
    <w:rsid w:val="002A7069"/>
    <w:rsid w:val="002A7084"/>
    <w:rsid w:val="002A708F"/>
    <w:rsid w:val="002A70C2"/>
    <w:rsid w:val="002A713F"/>
    <w:rsid w:val="002A7209"/>
    <w:rsid w:val="002A723A"/>
    <w:rsid w:val="002A7275"/>
    <w:rsid w:val="002A727C"/>
    <w:rsid w:val="002A7288"/>
    <w:rsid w:val="002A729F"/>
    <w:rsid w:val="002A7320"/>
    <w:rsid w:val="002A732E"/>
    <w:rsid w:val="002A7395"/>
    <w:rsid w:val="002A74E4"/>
    <w:rsid w:val="002A74FA"/>
    <w:rsid w:val="002A7538"/>
    <w:rsid w:val="002A7581"/>
    <w:rsid w:val="002A7599"/>
    <w:rsid w:val="002A767F"/>
    <w:rsid w:val="002A76B9"/>
    <w:rsid w:val="002A76C1"/>
    <w:rsid w:val="002A76FD"/>
    <w:rsid w:val="002A7762"/>
    <w:rsid w:val="002A7778"/>
    <w:rsid w:val="002A7784"/>
    <w:rsid w:val="002A77FF"/>
    <w:rsid w:val="002A7842"/>
    <w:rsid w:val="002A78CF"/>
    <w:rsid w:val="002A78D1"/>
    <w:rsid w:val="002A78F8"/>
    <w:rsid w:val="002A78F9"/>
    <w:rsid w:val="002A7937"/>
    <w:rsid w:val="002A793A"/>
    <w:rsid w:val="002A793B"/>
    <w:rsid w:val="002A79D0"/>
    <w:rsid w:val="002A7A63"/>
    <w:rsid w:val="002A7A73"/>
    <w:rsid w:val="002A7A7B"/>
    <w:rsid w:val="002A7A94"/>
    <w:rsid w:val="002A7ADB"/>
    <w:rsid w:val="002A7AEC"/>
    <w:rsid w:val="002A7B86"/>
    <w:rsid w:val="002A7BBB"/>
    <w:rsid w:val="002A7BBF"/>
    <w:rsid w:val="002A7C03"/>
    <w:rsid w:val="002A7C87"/>
    <w:rsid w:val="002A7D1D"/>
    <w:rsid w:val="002A7D21"/>
    <w:rsid w:val="002A7E35"/>
    <w:rsid w:val="002A7E68"/>
    <w:rsid w:val="002A7ECB"/>
    <w:rsid w:val="002A7EE4"/>
    <w:rsid w:val="002A7F6C"/>
    <w:rsid w:val="002A7F6D"/>
    <w:rsid w:val="002A7F74"/>
    <w:rsid w:val="002A7F86"/>
    <w:rsid w:val="002A7FF2"/>
    <w:rsid w:val="002B002D"/>
    <w:rsid w:val="002B0037"/>
    <w:rsid w:val="002B004D"/>
    <w:rsid w:val="002B0059"/>
    <w:rsid w:val="002B0097"/>
    <w:rsid w:val="002B0142"/>
    <w:rsid w:val="002B014A"/>
    <w:rsid w:val="002B0164"/>
    <w:rsid w:val="002B0194"/>
    <w:rsid w:val="002B01BD"/>
    <w:rsid w:val="002B01C5"/>
    <w:rsid w:val="002B01F2"/>
    <w:rsid w:val="002B01F4"/>
    <w:rsid w:val="002B023E"/>
    <w:rsid w:val="002B0247"/>
    <w:rsid w:val="002B025C"/>
    <w:rsid w:val="002B027F"/>
    <w:rsid w:val="002B0283"/>
    <w:rsid w:val="002B034B"/>
    <w:rsid w:val="002B036C"/>
    <w:rsid w:val="002B0377"/>
    <w:rsid w:val="002B0416"/>
    <w:rsid w:val="002B042E"/>
    <w:rsid w:val="002B04F1"/>
    <w:rsid w:val="002B0526"/>
    <w:rsid w:val="002B055E"/>
    <w:rsid w:val="002B05C0"/>
    <w:rsid w:val="002B05F9"/>
    <w:rsid w:val="002B0610"/>
    <w:rsid w:val="002B06D1"/>
    <w:rsid w:val="002B0706"/>
    <w:rsid w:val="002B076F"/>
    <w:rsid w:val="002B0771"/>
    <w:rsid w:val="002B083F"/>
    <w:rsid w:val="002B086B"/>
    <w:rsid w:val="002B0878"/>
    <w:rsid w:val="002B088E"/>
    <w:rsid w:val="002B08ED"/>
    <w:rsid w:val="002B092E"/>
    <w:rsid w:val="002B0986"/>
    <w:rsid w:val="002B0999"/>
    <w:rsid w:val="002B09FF"/>
    <w:rsid w:val="002B0A73"/>
    <w:rsid w:val="002B0AC4"/>
    <w:rsid w:val="002B0AE0"/>
    <w:rsid w:val="002B0BA5"/>
    <w:rsid w:val="002B0BAB"/>
    <w:rsid w:val="002B0C5D"/>
    <w:rsid w:val="002B0C97"/>
    <w:rsid w:val="002B0CBA"/>
    <w:rsid w:val="002B0D15"/>
    <w:rsid w:val="002B0E65"/>
    <w:rsid w:val="002B0E78"/>
    <w:rsid w:val="002B0EDF"/>
    <w:rsid w:val="002B0EF4"/>
    <w:rsid w:val="002B0F13"/>
    <w:rsid w:val="002B0F68"/>
    <w:rsid w:val="002B0F81"/>
    <w:rsid w:val="002B0FE3"/>
    <w:rsid w:val="002B0FF0"/>
    <w:rsid w:val="002B1017"/>
    <w:rsid w:val="002B104E"/>
    <w:rsid w:val="002B10AB"/>
    <w:rsid w:val="002B10BF"/>
    <w:rsid w:val="002B1111"/>
    <w:rsid w:val="002B1137"/>
    <w:rsid w:val="002B116E"/>
    <w:rsid w:val="002B1187"/>
    <w:rsid w:val="002B11D5"/>
    <w:rsid w:val="002B11E9"/>
    <w:rsid w:val="002B125B"/>
    <w:rsid w:val="002B127A"/>
    <w:rsid w:val="002B12C6"/>
    <w:rsid w:val="002B12F8"/>
    <w:rsid w:val="002B1310"/>
    <w:rsid w:val="002B1319"/>
    <w:rsid w:val="002B1322"/>
    <w:rsid w:val="002B136F"/>
    <w:rsid w:val="002B138C"/>
    <w:rsid w:val="002B13A4"/>
    <w:rsid w:val="002B13CD"/>
    <w:rsid w:val="002B13F0"/>
    <w:rsid w:val="002B144D"/>
    <w:rsid w:val="002B1457"/>
    <w:rsid w:val="002B1460"/>
    <w:rsid w:val="002B14BD"/>
    <w:rsid w:val="002B14D5"/>
    <w:rsid w:val="002B15A7"/>
    <w:rsid w:val="002B15FE"/>
    <w:rsid w:val="002B168F"/>
    <w:rsid w:val="002B16C0"/>
    <w:rsid w:val="002B16C6"/>
    <w:rsid w:val="002B1742"/>
    <w:rsid w:val="002B1752"/>
    <w:rsid w:val="002B1767"/>
    <w:rsid w:val="002B177B"/>
    <w:rsid w:val="002B1796"/>
    <w:rsid w:val="002B17A9"/>
    <w:rsid w:val="002B17D8"/>
    <w:rsid w:val="002B17E6"/>
    <w:rsid w:val="002B18AA"/>
    <w:rsid w:val="002B18DA"/>
    <w:rsid w:val="002B1943"/>
    <w:rsid w:val="002B1A23"/>
    <w:rsid w:val="002B1A62"/>
    <w:rsid w:val="002B1A73"/>
    <w:rsid w:val="002B1AA0"/>
    <w:rsid w:val="002B1AB3"/>
    <w:rsid w:val="002B1AC8"/>
    <w:rsid w:val="002B1B1C"/>
    <w:rsid w:val="002B1B38"/>
    <w:rsid w:val="002B1C85"/>
    <w:rsid w:val="002B1CC0"/>
    <w:rsid w:val="002B1CC6"/>
    <w:rsid w:val="002B1D48"/>
    <w:rsid w:val="002B1D56"/>
    <w:rsid w:val="002B1D78"/>
    <w:rsid w:val="002B1D8C"/>
    <w:rsid w:val="002B1DB6"/>
    <w:rsid w:val="002B1DF0"/>
    <w:rsid w:val="002B1E3A"/>
    <w:rsid w:val="002B1E53"/>
    <w:rsid w:val="002B1E8E"/>
    <w:rsid w:val="002B1EA7"/>
    <w:rsid w:val="002B1EA9"/>
    <w:rsid w:val="002B1ED0"/>
    <w:rsid w:val="002B1ED5"/>
    <w:rsid w:val="002B1EE2"/>
    <w:rsid w:val="002B1F2B"/>
    <w:rsid w:val="002B1F49"/>
    <w:rsid w:val="002B1F68"/>
    <w:rsid w:val="002B1FBA"/>
    <w:rsid w:val="002B202B"/>
    <w:rsid w:val="002B204B"/>
    <w:rsid w:val="002B20B8"/>
    <w:rsid w:val="002B213F"/>
    <w:rsid w:val="002B2169"/>
    <w:rsid w:val="002B219B"/>
    <w:rsid w:val="002B21BC"/>
    <w:rsid w:val="002B21C9"/>
    <w:rsid w:val="002B21FB"/>
    <w:rsid w:val="002B225B"/>
    <w:rsid w:val="002B2288"/>
    <w:rsid w:val="002B22D8"/>
    <w:rsid w:val="002B22EC"/>
    <w:rsid w:val="002B2301"/>
    <w:rsid w:val="002B2462"/>
    <w:rsid w:val="002B2471"/>
    <w:rsid w:val="002B249E"/>
    <w:rsid w:val="002B24FB"/>
    <w:rsid w:val="002B26A3"/>
    <w:rsid w:val="002B26C3"/>
    <w:rsid w:val="002B26CD"/>
    <w:rsid w:val="002B274A"/>
    <w:rsid w:val="002B2822"/>
    <w:rsid w:val="002B2825"/>
    <w:rsid w:val="002B2839"/>
    <w:rsid w:val="002B286E"/>
    <w:rsid w:val="002B2872"/>
    <w:rsid w:val="002B295A"/>
    <w:rsid w:val="002B29B2"/>
    <w:rsid w:val="002B29EE"/>
    <w:rsid w:val="002B29EF"/>
    <w:rsid w:val="002B29F7"/>
    <w:rsid w:val="002B2A7A"/>
    <w:rsid w:val="002B2A93"/>
    <w:rsid w:val="002B2ABE"/>
    <w:rsid w:val="002B2BAC"/>
    <w:rsid w:val="002B2C0E"/>
    <w:rsid w:val="002B2C12"/>
    <w:rsid w:val="002B2C52"/>
    <w:rsid w:val="002B2C79"/>
    <w:rsid w:val="002B2C80"/>
    <w:rsid w:val="002B2C98"/>
    <w:rsid w:val="002B2CBE"/>
    <w:rsid w:val="002B2D12"/>
    <w:rsid w:val="002B2DC2"/>
    <w:rsid w:val="002B2DCF"/>
    <w:rsid w:val="002B2E34"/>
    <w:rsid w:val="002B2E72"/>
    <w:rsid w:val="002B2E99"/>
    <w:rsid w:val="002B2EB9"/>
    <w:rsid w:val="002B2ED5"/>
    <w:rsid w:val="002B2F67"/>
    <w:rsid w:val="002B2F77"/>
    <w:rsid w:val="002B2FC9"/>
    <w:rsid w:val="002B308C"/>
    <w:rsid w:val="002B3095"/>
    <w:rsid w:val="002B30FD"/>
    <w:rsid w:val="002B3147"/>
    <w:rsid w:val="002B3171"/>
    <w:rsid w:val="002B31DE"/>
    <w:rsid w:val="002B3205"/>
    <w:rsid w:val="002B3234"/>
    <w:rsid w:val="002B325D"/>
    <w:rsid w:val="002B32D9"/>
    <w:rsid w:val="002B32DD"/>
    <w:rsid w:val="002B334F"/>
    <w:rsid w:val="002B335D"/>
    <w:rsid w:val="002B338E"/>
    <w:rsid w:val="002B33D8"/>
    <w:rsid w:val="002B346F"/>
    <w:rsid w:val="002B3491"/>
    <w:rsid w:val="002B34C7"/>
    <w:rsid w:val="002B34EB"/>
    <w:rsid w:val="002B34F3"/>
    <w:rsid w:val="002B350D"/>
    <w:rsid w:val="002B3543"/>
    <w:rsid w:val="002B354E"/>
    <w:rsid w:val="002B35E8"/>
    <w:rsid w:val="002B35E9"/>
    <w:rsid w:val="002B35F4"/>
    <w:rsid w:val="002B364C"/>
    <w:rsid w:val="002B3669"/>
    <w:rsid w:val="002B366B"/>
    <w:rsid w:val="002B3672"/>
    <w:rsid w:val="002B3676"/>
    <w:rsid w:val="002B367D"/>
    <w:rsid w:val="002B3685"/>
    <w:rsid w:val="002B36A9"/>
    <w:rsid w:val="002B36E1"/>
    <w:rsid w:val="002B37A6"/>
    <w:rsid w:val="002B3829"/>
    <w:rsid w:val="002B3885"/>
    <w:rsid w:val="002B3924"/>
    <w:rsid w:val="002B394A"/>
    <w:rsid w:val="002B3954"/>
    <w:rsid w:val="002B3966"/>
    <w:rsid w:val="002B39CB"/>
    <w:rsid w:val="002B39CD"/>
    <w:rsid w:val="002B3A2B"/>
    <w:rsid w:val="002B3A35"/>
    <w:rsid w:val="002B3AB3"/>
    <w:rsid w:val="002B3AD3"/>
    <w:rsid w:val="002B3AEF"/>
    <w:rsid w:val="002B3B26"/>
    <w:rsid w:val="002B3BBD"/>
    <w:rsid w:val="002B3BC5"/>
    <w:rsid w:val="002B3BE3"/>
    <w:rsid w:val="002B3BE5"/>
    <w:rsid w:val="002B3BF6"/>
    <w:rsid w:val="002B3C94"/>
    <w:rsid w:val="002B3D69"/>
    <w:rsid w:val="002B3DEB"/>
    <w:rsid w:val="002B3E5C"/>
    <w:rsid w:val="002B3E7A"/>
    <w:rsid w:val="002B3EFA"/>
    <w:rsid w:val="002B3F45"/>
    <w:rsid w:val="002B4011"/>
    <w:rsid w:val="002B4025"/>
    <w:rsid w:val="002B403A"/>
    <w:rsid w:val="002B403B"/>
    <w:rsid w:val="002B407D"/>
    <w:rsid w:val="002B4106"/>
    <w:rsid w:val="002B4115"/>
    <w:rsid w:val="002B4121"/>
    <w:rsid w:val="002B417C"/>
    <w:rsid w:val="002B41BF"/>
    <w:rsid w:val="002B41DE"/>
    <w:rsid w:val="002B41E5"/>
    <w:rsid w:val="002B420A"/>
    <w:rsid w:val="002B423C"/>
    <w:rsid w:val="002B4249"/>
    <w:rsid w:val="002B4269"/>
    <w:rsid w:val="002B428E"/>
    <w:rsid w:val="002B4291"/>
    <w:rsid w:val="002B42AA"/>
    <w:rsid w:val="002B42EA"/>
    <w:rsid w:val="002B433F"/>
    <w:rsid w:val="002B4355"/>
    <w:rsid w:val="002B43B9"/>
    <w:rsid w:val="002B4440"/>
    <w:rsid w:val="002B4496"/>
    <w:rsid w:val="002B4497"/>
    <w:rsid w:val="002B4508"/>
    <w:rsid w:val="002B450B"/>
    <w:rsid w:val="002B4535"/>
    <w:rsid w:val="002B45E5"/>
    <w:rsid w:val="002B4634"/>
    <w:rsid w:val="002B4651"/>
    <w:rsid w:val="002B4657"/>
    <w:rsid w:val="002B4708"/>
    <w:rsid w:val="002B470C"/>
    <w:rsid w:val="002B474C"/>
    <w:rsid w:val="002B47A1"/>
    <w:rsid w:val="002B4848"/>
    <w:rsid w:val="002B488E"/>
    <w:rsid w:val="002B489C"/>
    <w:rsid w:val="002B48B6"/>
    <w:rsid w:val="002B4931"/>
    <w:rsid w:val="002B4950"/>
    <w:rsid w:val="002B496C"/>
    <w:rsid w:val="002B499B"/>
    <w:rsid w:val="002B49AB"/>
    <w:rsid w:val="002B49FC"/>
    <w:rsid w:val="002B4A26"/>
    <w:rsid w:val="002B4A55"/>
    <w:rsid w:val="002B4A6C"/>
    <w:rsid w:val="002B4A9F"/>
    <w:rsid w:val="002B4AF9"/>
    <w:rsid w:val="002B4AFD"/>
    <w:rsid w:val="002B4B01"/>
    <w:rsid w:val="002B4B15"/>
    <w:rsid w:val="002B4B55"/>
    <w:rsid w:val="002B4B6E"/>
    <w:rsid w:val="002B4BB4"/>
    <w:rsid w:val="002B4BF3"/>
    <w:rsid w:val="002B4C10"/>
    <w:rsid w:val="002B4CB0"/>
    <w:rsid w:val="002B4D0C"/>
    <w:rsid w:val="002B4D3B"/>
    <w:rsid w:val="002B4D4D"/>
    <w:rsid w:val="002B4D70"/>
    <w:rsid w:val="002B4D7E"/>
    <w:rsid w:val="002B4D89"/>
    <w:rsid w:val="002B4DB7"/>
    <w:rsid w:val="002B4DD8"/>
    <w:rsid w:val="002B4DFB"/>
    <w:rsid w:val="002B4E7B"/>
    <w:rsid w:val="002B4E94"/>
    <w:rsid w:val="002B4EB8"/>
    <w:rsid w:val="002B4EC1"/>
    <w:rsid w:val="002B4ED8"/>
    <w:rsid w:val="002B4EE4"/>
    <w:rsid w:val="002B4F2A"/>
    <w:rsid w:val="002B4FB9"/>
    <w:rsid w:val="002B5055"/>
    <w:rsid w:val="002B50D0"/>
    <w:rsid w:val="002B51F0"/>
    <w:rsid w:val="002B520B"/>
    <w:rsid w:val="002B521C"/>
    <w:rsid w:val="002B5243"/>
    <w:rsid w:val="002B524D"/>
    <w:rsid w:val="002B525D"/>
    <w:rsid w:val="002B5263"/>
    <w:rsid w:val="002B5269"/>
    <w:rsid w:val="002B5281"/>
    <w:rsid w:val="002B5292"/>
    <w:rsid w:val="002B52B8"/>
    <w:rsid w:val="002B52F1"/>
    <w:rsid w:val="002B534B"/>
    <w:rsid w:val="002B5399"/>
    <w:rsid w:val="002B540E"/>
    <w:rsid w:val="002B5423"/>
    <w:rsid w:val="002B5474"/>
    <w:rsid w:val="002B5544"/>
    <w:rsid w:val="002B55AE"/>
    <w:rsid w:val="002B55EA"/>
    <w:rsid w:val="002B5626"/>
    <w:rsid w:val="002B56CB"/>
    <w:rsid w:val="002B56FC"/>
    <w:rsid w:val="002B5704"/>
    <w:rsid w:val="002B574C"/>
    <w:rsid w:val="002B5753"/>
    <w:rsid w:val="002B575C"/>
    <w:rsid w:val="002B577E"/>
    <w:rsid w:val="002B57AE"/>
    <w:rsid w:val="002B57FB"/>
    <w:rsid w:val="002B582B"/>
    <w:rsid w:val="002B5865"/>
    <w:rsid w:val="002B5868"/>
    <w:rsid w:val="002B58A7"/>
    <w:rsid w:val="002B58CE"/>
    <w:rsid w:val="002B58DF"/>
    <w:rsid w:val="002B58FF"/>
    <w:rsid w:val="002B5913"/>
    <w:rsid w:val="002B5919"/>
    <w:rsid w:val="002B593D"/>
    <w:rsid w:val="002B5994"/>
    <w:rsid w:val="002B5996"/>
    <w:rsid w:val="002B5A3F"/>
    <w:rsid w:val="002B5A61"/>
    <w:rsid w:val="002B5A6D"/>
    <w:rsid w:val="002B5B0F"/>
    <w:rsid w:val="002B5B32"/>
    <w:rsid w:val="002B5B3E"/>
    <w:rsid w:val="002B5BB3"/>
    <w:rsid w:val="002B5BCF"/>
    <w:rsid w:val="002B5BF6"/>
    <w:rsid w:val="002B5C17"/>
    <w:rsid w:val="002B5C23"/>
    <w:rsid w:val="002B5C39"/>
    <w:rsid w:val="002B5C3A"/>
    <w:rsid w:val="002B5C3F"/>
    <w:rsid w:val="002B5C8C"/>
    <w:rsid w:val="002B5C8E"/>
    <w:rsid w:val="002B5C94"/>
    <w:rsid w:val="002B5C9C"/>
    <w:rsid w:val="002B5CA9"/>
    <w:rsid w:val="002B5D39"/>
    <w:rsid w:val="002B5EA4"/>
    <w:rsid w:val="002B5EA7"/>
    <w:rsid w:val="002B5EC7"/>
    <w:rsid w:val="002B5EEF"/>
    <w:rsid w:val="002B5EF3"/>
    <w:rsid w:val="002B5EF5"/>
    <w:rsid w:val="002B5F09"/>
    <w:rsid w:val="002B5F1A"/>
    <w:rsid w:val="002B5F50"/>
    <w:rsid w:val="002B5F78"/>
    <w:rsid w:val="002B5FBA"/>
    <w:rsid w:val="002B5FDF"/>
    <w:rsid w:val="002B6064"/>
    <w:rsid w:val="002B6071"/>
    <w:rsid w:val="002B61B9"/>
    <w:rsid w:val="002B61E1"/>
    <w:rsid w:val="002B623C"/>
    <w:rsid w:val="002B6307"/>
    <w:rsid w:val="002B6309"/>
    <w:rsid w:val="002B6340"/>
    <w:rsid w:val="002B6381"/>
    <w:rsid w:val="002B63BC"/>
    <w:rsid w:val="002B63F1"/>
    <w:rsid w:val="002B643D"/>
    <w:rsid w:val="002B6440"/>
    <w:rsid w:val="002B6472"/>
    <w:rsid w:val="002B6538"/>
    <w:rsid w:val="002B657B"/>
    <w:rsid w:val="002B659A"/>
    <w:rsid w:val="002B659C"/>
    <w:rsid w:val="002B666C"/>
    <w:rsid w:val="002B666D"/>
    <w:rsid w:val="002B66C6"/>
    <w:rsid w:val="002B66FF"/>
    <w:rsid w:val="002B6720"/>
    <w:rsid w:val="002B679F"/>
    <w:rsid w:val="002B67B3"/>
    <w:rsid w:val="002B67FF"/>
    <w:rsid w:val="002B6826"/>
    <w:rsid w:val="002B6867"/>
    <w:rsid w:val="002B687B"/>
    <w:rsid w:val="002B689F"/>
    <w:rsid w:val="002B6928"/>
    <w:rsid w:val="002B698C"/>
    <w:rsid w:val="002B69A6"/>
    <w:rsid w:val="002B69AD"/>
    <w:rsid w:val="002B69CC"/>
    <w:rsid w:val="002B6A44"/>
    <w:rsid w:val="002B6A9C"/>
    <w:rsid w:val="002B6AC5"/>
    <w:rsid w:val="002B6AE3"/>
    <w:rsid w:val="002B6AF0"/>
    <w:rsid w:val="002B6AF5"/>
    <w:rsid w:val="002B6B2C"/>
    <w:rsid w:val="002B6BD3"/>
    <w:rsid w:val="002B6BDB"/>
    <w:rsid w:val="002B6BE1"/>
    <w:rsid w:val="002B6C8B"/>
    <w:rsid w:val="002B6CA0"/>
    <w:rsid w:val="002B6CD9"/>
    <w:rsid w:val="002B6D07"/>
    <w:rsid w:val="002B6D76"/>
    <w:rsid w:val="002B6D8F"/>
    <w:rsid w:val="002B6DB6"/>
    <w:rsid w:val="002B6DE9"/>
    <w:rsid w:val="002B6DFC"/>
    <w:rsid w:val="002B6DFD"/>
    <w:rsid w:val="002B6EB8"/>
    <w:rsid w:val="002B6EEB"/>
    <w:rsid w:val="002B6F0E"/>
    <w:rsid w:val="002B6F21"/>
    <w:rsid w:val="002B6F28"/>
    <w:rsid w:val="002B6F9E"/>
    <w:rsid w:val="002B6FA7"/>
    <w:rsid w:val="002B70DB"/>
    <w:rsid w:val="002B70ED"/>
    <w:rsid w:val="002B713D"/>
    <w:rsid w:val="002B714B"/>
    <w:rsid w:val="002B71BA"/>
    <w:rsid w:val="002B71F7"/>
    <w:rsid w:val="002B72BF"/>
    <w:rsid w:val="002B731C"/>
    <w:rsid w:val="002B735D"/>
    <w:rsid w:val="002B737C"/>
    <w:rsid w:val="002B7380"/>
    <w:rsid w:val="002B73EE"/>
    <w:rsid w:val="002B7401"/>
    <w:rsid w:val="002B7450"/>
    <w:rsid w:val="002B74E1"/>
    <w:rsid w:val="002B751A"/>
    <w:rsid w:val="002B7535"/>
    <w:rsid w:val="002B7563"/>
    <w:rsid w:val="002B75FA"/>
    <w:rsid w:val="002B768A"/>
    <w:rsid w:val="002B7698"/>
    <w:rsid w:val="002B76A6"/>
    <w:rsid w:val="002B76B9"/>
    <w:rsid w:val="002B76FB"/>
    <w:rsid w:val="002B770F"/>
    <w:rsid w:val="002B771F"/>
    <w:rsid w:val="002B7737"/>
    <w:rsid w:val="002B7792"/>
    <w:rsid w:val="002B77B7"/>
    <w:rsid w:val="002B77B9"/>
    <w:rsid w:val="002B780C"/>
    <w:rsid w:val="002B78AF"/>
    <w:rsid w:val="002B797E"/>
    <w:rsid w:val="002B79AD"/>
    <w:rsid w:val="002B79C5"/>
    <w:rsid w:val="002B79DA"/>
    <w:rsid w:val="002B7A05"/>
    <w:rsid w:val="002B7AF2"/>
    <w:rsid w:val="002B7B2A"/>
    <w:rsid w:val="002B7B37"/>
    <w:rsid w:val="002B7B65"/>
    <w:rsid w:val="002B7B6C"/>
    <w:rsid w:val="002B7BD5"/>
    <w:rsid w:val="002B7BE6"/>
    <w:rsid w:val="002B7C06"/>
    <w:rsid w:val="002B7C5F"/>
    <w:rsid w:val="002B7C6E"/>
    <w:rsid w:val="002B7C9D"/>
    <w:rsid w:val="002B7CFA"/>
    <w:rsid w:val="002B7D14"/>
    <w:rsid w:val="002B7D46"/>
    <w:rsid w:val="002B7E0E"/>
    <w:rsid w:val="002B7E61"/>
    <w:rsid w:val="002B7E9F"/>
    <w:rsid w:val="002B7F0C"/>
    <w:rsid w:val="002B7F19"/>
    <w:rsid w:val="002B7F6B"/>
    <w:rsid w:val="002B7F7D"/>
    <w:rsid w:val="002B7FB5"/>
    <w:rsid w:val="002C001E"/>
    <w:rsid w:val="002C002E"/>
    <w:rsid w:val="002C0038"/>
    <w:rsid w:val="002C0065"/>
    <w:rsid w:val="002C008C"/>
    <w:rsid w:val="002C0168"/>
    <w:rsid w:val="002C01A0"/>
    <w:rsid w:val="002C029C"/>
    <w:rsid w:val="002C02B3"/>
    <w:rsid w:val="002C02F2"/>
    <w:rsid w:val="002C0333"/>
    <w:rsid w:val="002C0342"/>
    <w:rsid w:val="002C0356"/>
    <w:rsid w:val="002C035A"/>
    <w:rsid w:val="002C035C"/>
    <w:rsid w:val="002C0382"/>
    <w:rsid w:val="002C038F"/>
    <w:rsid w:val="002C0396"/>
    <w:rsid w:val="002C03C6"/>
    <w:rsid w:val="002C0403"/>
    <w:rsid w:val="002C0406"/>
    <w:rsid w:val="002C040C"/>
    <w:rsid w:val="002C043D"/>
    <w:rsid w:val="002C045E"/>
    <w:rsid w:val="002C0474"/>
    <w:rsid w:val="002C0479"/>
    <w:rsid w:val="002C048B"/>
    <w:rsid w:val="002C04C7"/>
    <w:rsid w:val="002C04E0"/>
    <w:rsid w:val="002C0558"/>
    <w:rsid w:val="002C05A9"/>
    <w:rsid w:val="002C05B0"/>
    <w:rsid w:val="002C065A"/>
    <w:rsid w:val="002C065C"/>
    <w:rsid w:val="002C0664"/>
    <w:rsid w:val="002C068F"/>
    <w:rsid w:val="002C06C0"/>
    <w:rsid w:val="002C06C6"/>
    <w:rsid w:val="002C0706"/>
    <w:rsid w:val="002C0711"/>
    <w:rsid w:val="002C0724"/>
    <w:rsid w:val="002C074D"/>
    <w:rsid w:val="002C078B"/>
    <w:rsid w:val="002C08A1"/>
    <w:rsid w:val="002C091E"/>
    <w:rsid w:val="002C0927"/>
    <w:rsid w:val="002C09B3"/>
    <w:rsid w:val="002C09BE"/>
    <w:rsid w:val="002C09F7"/>
    <w:rsid w:val="002C0A10"/>
    <w:rsid w:val="002C0A71"/>
    <w:rsid w:val="002C0A8C"/>
    <w:rsid w:val="002C0AD4"/>
    <w:rsid w:val="002C0B08"/>
    <w:rsid w:val="002C0B2E"/>
    <w:rsid w:val="002C0B31"/>
    <w:rsid w:val="002C0BA9"/>
    <w:rsid w:val="002C0BDF"/>
    <w:rsid w:val="002C0C1E"/>
    <w:rsid w:val="002C0C25"/>
    <w:rsid w:val="002C0C2F"/>
    <w:rsid w:val="002C0C4C"/>
    <w:rsid w:val="002C0C61"/>
    <w:rsid w:val="002C0CEF"/>
    <w:rsid w:val="002C0CFA"/>
    <w:rsid w:val="002C0D6D"/>
    <w:rsid w:val="002C0DE1"/>
    <w:rsid w:val="002C0E12"/>
    <w:rsid w:val="002C0E2B"/>
    <w:rsid w:val="002C0E33"/>
    <w:rsid w:val="002C0E66"/>
    <w:rsid w:val="002C0E7A"/>
    <w:rsid w:val="002C0E80"/>
    <w:rsid w:val="002C0E96"/>
    <w:rsid w:val="002C0F43"/>
    <w:rsid w:val="002C0F55"/>
    <w:rsid w:val="002C0F73"/>
    <w:rsid w:val="002C0F9F"/>
    <w:rsid w:val="002C102A"/>
    <w:rsid w:val="002C10E6"/>
    <w:rsid w:val="002C1122"/>
    <w:rsid w:val="002C116D"/>
    <w:rsid w:val="002C11B9"/>
    <w:rsid w:val="002C11E4"/>
    <w:rsid w:val="002C1208"/>
    <w:rsid w:val="002C1224"/>
    <w:rsid w:val="002C122F"/>
    <w:rsid w:val="002C1261"/>
    <w:rsid w:val="002C12E0"/>
    <w:rsid w:val="002C1314"/>
    <w:rsid w:val="002C1347"/>
    <w:rsid w:val="002C1350"/>
    <w:rsid w:val="002C1354"/>
    <w:rsid w:val="002C13CE"/>
    <w:rsid w:val="002C13E4"/>
    <w:rsid w:val="002C1416"/>
    <w:rsid w:val="002C147D"/>
    <w:rsid w:val="002C1528"/>
    <w:rsid w:val="002C154A"/>
    <w:rsid w:val="002C15F4"/>
    <w:rsid w:val="002C1639"/>
    <w:rsid w:val="002C16A1"/>
    <w:rsid w:val="002C1736"/>
    <w:rsid w:val="002C17AD"/>
    <w:rsid w:val="002C1802"/>
    <w:rsid w:val="002C1860"/>
    <w:rsid w:val="002C1883"/>
    <w:rsid w:val="002C188F"/>
    <w:rsid w:val="002C1926"/>
    <w:rsid w:val="002C19D3"/>
    <w:rsid w:val="002C1A3F"/>
    <w:rsid w:val="002C1A5D"/>
    <w:rsid w:val="002C1B23"/>
    <w:rsid w:val="002C1B4D"/>
    <w:rsid w:val="002C1BA2"/>
    <w:rsid w:val="002C1BB8"/>
    <w:rsid w:val="002C1BDA"/>
    <w:rsid w:val="002C1BE7"/>
    <w:rsid w:val="002C1C1D"/>
    <w:rsid w:val="002C1C9B"/>
    <w:rsid w:val="002C1CAA"/>
    <w:rsid w:val="002C1CD0"/>
    <w:rsid w:val="002C1CF0"/>
    <w:rsid w:val="002C1CF6"/>
    <w:rsid w:val="002C1D0C"/>
    <w:rsid w:val="002C1D25"/>
    <w:rsid w:val="002C1D73"/>
    <w:rsid w:val="002C1DC2"/>
    <w:rsid w:val="002C1DE9"/>
    <w:rsid w:val="002C1DFE"/>
    <w:rsid w:val="002C1E19"/>
    <w:rsid w:val="002C1E72"/>
    <w:rsid w:val="002C1EC9"/>
    <w:rsid w:val="002C1EE2"/>
    <w:rsid w:val="002C1F04"/>
    <w:rsid w:val="002C1F33"/>
    <w:rsid w:val="002C1F46"/>
    <w:rsid w:val="002C1FC0"/>
    <w:rsid w:val="002C1FCA"/>
    <w:rsid w:val="002C1FE0"/>
    <w:rsid w:val="002C2061"/>
    <w:rsid w:val="002C20A1"/>
    <w:rsid w:val="002C20D8"/>
    <w:rsid w:val="002C2113"/>
    <w:rsid w:val="002C2134"/>
    <w:rsid w:val="002C2263"/>
    <w:rsid w:val="002C22F7"/>
    <w:rsid w:val="002C230F"/>
    <w:rsid w:val="002C234B"/>
    <w:rsid w:val="002C235C"/>
    <w:rsid w:val="002C236B"/>
    <w:rsid w:val="002C2388"/>
    <w:rsid w:val="002C2398"/>
    <w:rsid w:val="002C23A8"/>
    <w:rsid w:val="002C23EC"/>
    <w:rsid w:val="002C2406"/>
    <w:rsid w:val="002C2444"/>
    <w:rsid w:val="002C244D"/>
    <w:rsid w:val="002C24C8"/>
    <w:rsid w:val="002C2505"/>
    <w:rsid w:val="002C2529"/>
    <w:rsid w:val="002C254A"/>
    <w:rsid w:val="002C2588"/>
    <w:rsid w:val="002C259E"/>
    <w:rsid w:val="002C25A4"/>
    <w:rsid w:val="002C25C2"/>
    <w:rsid w:val="002C265E"/>
    <w:rsid w:val="002C26A8"/>
    <w:rsid w:val="002C2748"/>
    <w:rsid w:val="002C2769"/>
    <w:rsid w:val="002C2783"/>
    <w:rsid w:val="002C27D3"/>
    <w:rsid w:val="002C27D8"/>
    <w:rsid w:val="002C27EF"/>
    <w:rsid w:val="002C286A"/>
    <w:rsid w:val="002C28C6"/>
    <w:rsid w:val="002C28D3"/>
    <w:rsid w:val="002C28D8"/>
    <w:rsid w:val="002C28E1"/>
    <w:rsid w:val="002C290F"/>
    <w:rsid w:val="002C294A"/>
    <w:rsid w:val="002C29B1"/>
    <w:rsid w:val="002C29B9"/>
    <w:rsid w:val="002C29C3"/>
    <w:rsid w:val="002C29CD"/>
    <w:rsid w:val="002C29CE"/>
    <w:rsid w:val="002C29D9"/>
    <w:rsid w:val="002C29F8"/>
    <w:rsid w:val="002C2A69"/>
    <w:rsid w:val="002C2A76"/>
    <w:rsid w:val="002C2AE3"/>
    <w:rsid w:val="002C2AF1"/>
    <w:rsid w:val="002C2B3F"/>
    <w:rsid w:val="002C2BA6"/>
    <w:rsid w:val="002C2BC6"/>
    <w:rsid w:val="002C2BED"/>
    <w:rsid w:val="002C2C3A"/>
    <w:rsid w:val="002C2C78"/>
    <w:rsid w:val="002C2C79"/>
    <w:rsid w:val="002C2D2B"/>
    <w:rsid w:val="002C2D38"/>
    <w:rsid w:val="002C2D3D"/>
    <w:rsid w:val="002C2D7E"/>
    <w:rsid w:val="002C2DB8"/>
    <w:rsid w:val="002C2E46"/>
    <w:rsid w:val="002C2E96"/>
    <w:rsid w:val="002C2ECA"/>
    <w:rsid w:val="002C2EE8"/>
    <w:rsid w:val="002C2EF0"/>
    <w:rsid w:val="002C2EF4"/>
    <w:rsid w:val="002C2F01"/>
    <w:rsid w:val="002C2F86"/>
    <w:rsid w:val="002C2F95"/>
    <w:rsid w:val="002C2FA9"/>
    <w:rsid w:val="002C3027"/>
    <w:rsid w:val="002C3061"/>
    <w:rsid w:val="002C3066"/>
    <w:rsid w:val="002C30AF"/>
    <w:rsid w:val="002C30D0"/>
    <w:rsid w:val="002C3106"/>
    <w:rsid w:val="002C3107"/>
    <w:rsid w:val="002C311D"/>
    <w:rsid w:val="002C3156"/>
    <w:rsid w:val="002C316E"/>
    <w:rsid w:val="002C318D"/>
    <w:rsid w:val="002C31BF"/>
    <w:rsid w:val="002C31FA"/>
    <w:rsid w:val="002C3227"/>
    <w:rsid w:val="002C3235"/>
    <w:rsid w:val="002C3263"/>
    <w:rsid w:val="002C329E"/>
    <w:rsid w:val="002C32B7"/>
    <w:rsid w:val="002C32C4"/>
    <w:rsid w:val="002C3317"/>
    <w:rsid w:val="002C332A"/>
    <w:rsid w:val="002C340D"/>
    <w:rsid w:val="002C341C"/>
    <w:rsid w:val="002C3444"/>
    <w:rsid w:val="002C3464"/>
    <w:rsid w:val="002C347D"/>
    <w:rsid w:val="002C3480"/>
    <w:rsid w:val="002C34A8"/>
    <w:rsid w:val="002C351B"/>
    <w:rsid w:val="002C3536"/>
    <w:rsid w:val="002C3550"/>
    <w:rsid w:val="002C36C9"/>
    <w:rsid w:val="002C37D3"/>
    <w:rsid w:val="002C37EE"/>
    <w:rsid w:val="002C380B"/>
    <w:rsid w:val="002C3847"/>
    <w:rsid w:val="002C3941"/>
    <w:rsid w:val="002C3975"/>
    <w:rsid w:val="002C399C"/>
    <w:rsid w:val="002C39A7"/>
    <w:rsid w:val="002C39DB"/>
    <w:rsid w:val="002C3A16"/>
    <w:rsid w:val="002C3A9A"/>
    <w:rsid w:val="002C3AA1"/>
    <w:rsid w:val="002C3ABD"/>
    <w:rsid w:val="002C3AE0"/>
    <w:rsid w:val="002C3B27"/>
    <w:rsid w:val="002C3B5C"/>
    <w:rsid w:val="002C3B68"/>
    <w:rsid w:val="002C3B7A"/>
    <w:rsid w:val="002C3B83"/>
    <w:rsid w:val="002C3B89"/>
    <w:rsid w:val="002C3C21"/>
    <w:rsid w:val="002C3C35"/>
    <w:rsid w:val="002C3C51"/>
    <w:rsid w:val="002C3C5C"/>
    <w:rsid w:val="002C3C6E"/>
    <w:rsid w:val="002C3C88"/>
    <w:rsid w:val="002C3CBB"/>
    <w:rsid w:val="002C3CC7"/>
    <w:rsid w:val="002C3CF0"/>
    <w:rsid w:val="002C3CFA"/>
    <w:rsid w:val="002C3D01"/>
    <w:rsid w:val="002C3D44"/>
    <w:rsid w:val="002C3D51"/>
    <w:rsid w:val="002C3D6F"/>
    <w:rsid w:val="002C3D8C"/>
    <w:rsid w:val="002C3D8E"/>
    <w:rsid w:val="002C3D97"/>
    <w:rsid w:val="002C3DA0"/>
    <w:rsid w:val="002C3DAC"/>
    <w:rsid w:val="002C3DD8"/>
    <w:rsid w:val="002C3DEA"/>
    <w:rsid w:val="002C3E4D"/>
    <w:rsid w:val="002C3E57"/>
    <w:rsid w:val="002C3E7D"/>
    <w:rsid w:val="002C3E90"/>
    <w:rsid w:val="002C3EC8"/>
    <w:rsid w:val="002C3ED7"/>
    <w:rsid w:val="002C3F00"/>
    <w:rsid w:val="002C3F64"/>
    <w:rsid w:val="002C3F95"/>
    <w:rsid w:val="002C4011"/>
    <w:rsid w:val="002C4036"/>
    <w:rsid w:val="002C40D4"/>
    <w:rsid w:val="002C40FD"/>
    <w:rsid w:val="002C410A"/>
    <w:rsid w:val="002C412B"/>
    <w:rsid w:val="002C415A"/>
    <w:rsid w:val="002C4160"/>
    <w:rsid w:val="002C416D"/>
    <w:rsid w:val="002C41A1"/>
    <w:rsid w:val="002C41A7"/>
    <w:rsid w:val="002C41BC"/>
    <w:rsid w:val="002C4204"/>
    <w:rsid w:val="002C4210"/>
    <w:rsid w:val="002C4228"/>
    <w:rsid w:val="002C422B"/>
    <w:rsid w:val="002C4231"/>
    <w:rsid w:val="002C4236"/>
    <w:rsid w:val="002C42AA"/>
    <w:rsid w:val="002C42C4"/>
    <w:rsid w:val="002C42D1"/>
    <w:rsid w:val="002C42E7"/>
    <w:rsid w:val="002C4307"/>
    <w:rsid w:val="002C4308"/>
    <w:rsid w:val="002C4364"/>
    <w:rsid w:val="002C436D"/>
    <w:rsid w:val="002C43A4"/>
    <w:rsid w:val="002C43D2"/>
    <w:rsid w:val="002C43E0"/>
    <w:rsid w:val="002C43FE"/>
    <w:rsid w:val="002C4409"/>
    <w:rsid w:val="002C445D"/>
    <w:rsid w:val="002C4471"/>
    <w:rsid w:val="002C4475"/>
    <w:rsid w:val="002C4486"/>
    <w:rsid w:val="002C44AC"/>
    <w:rsid w:val="002C44BF"/>
    <w:rsid w:val="002C44D5"/>
    <w:rsid w:val="002C4576"/>
    <w:rsid w:val="002C459B"/>
    <w:rsid w:val="002C45F3"/>
    <w:rsid w:val="002C461C"/>
    <w:rsid w:val="002C463D"/>
    <w:rsid w:val="002C4664"/>
    <w:rsid w:val="002C46A0"/>
    <w:rsid w:val="002C46A7"/>
    <w:rsid w:val="002C470E"/>
    <w:rsid w:val="002C473E"/>
    <w:rsid w:val="002C4744"/>
    <w:rsid w:val="002C475B"/>
    <w:rsid w:val="002C4761"/>
    <w:rsid w:val="002C4769"/>
    <w:rsid w:val="002C4777"/>
    <w:rsid w:val="002C4791"/>
    <w:rsid w:val="002C47C0"/>
    <w:rsid w:val="002C4853"/>
    <w:rsid w:val="002C4873"/>
    <w:rsid w:val="002C4877"/>
    <w:rsid w:val="002C488E"/>
    <w:rsid w:val="002C48FD"/>
    <w:rsid w:val="002C490A"/>
    <w:rsid w:val="002C4924"/>
    <w:rsid w:val="002C49C5"/>
    <w:rsid w:val="002C49FD"/>
    <w:rsid w:val="002C4A0C"/>
    <w:rsid w:val="002C4A25"/>
    <w:rsid w:val="002C4A4F"/>
    <w:rsid w:val="002C4A99"/>
    <w:rsid w:val="002C4AA8"/>
    <w:rsid w:val="002C4AAC"/>
    <w:rsid w:val="002C4AEE"/>
    <w:rsid w:val="002C4BD5"/>
    <w:rsid w:val="002C4C3E"/>
    <w:rsid w:val="002C4C4B"/>
    <w:rsid w:val="002C4C55"/>
    <w:rsid w:val="002C4C57"/>
    <w:rsid w:val="002C4C6C"/>
    <w:rsid w:val="002C4C88"/>
    <w:rsid w:val="002C4C91"/>
    <w:rsid w:val="002C4CA6"/>
    <w:rsid w:val="002C4CEB"/>
    <w:rsid w:val="002C4D1F"/>
    <w:rsid w:val="002C4D5A"/>
    <w:rsid w:val="002C4D5B"/>
    <w:rsid w:val="002C4D6A"/>
    <w:rsid w:val="002C4D7A"/>
    <w:rsid w:val="002C4D8D"/>
    <w:rsid w:val="002C4DAF"/>
    <w:rsid w:val="002C4DEA"/>
    <w:rsid w:val="002C4E80"/>
    <w:rsid w:val="002C4E90"/>
    <w:rsid w:val="002C4EBA"/>
    <w:rsid w:val="002C4F0D"/>
    <w:rsid w:val="002C4F27"/>
    <w:rsid w:val="002C4F3A"/>
    <w:rsid w:val="002C4FB3"/>
    <w:rsid w:val="002C4FC8"/>
    <w:rsid w:val="002C4FD4"/>
    <w:rsid w:val="002C4FE9"/>
    <w:rsid w:val="002C5026"/>
    <w:rsid w:val="002C5042"/>
    <w:rsid w:val="002C505A"/>
    <w:rsid w:val="002C5065"/>
    <w:rsid w:val="002C5099"/>
    <w:rsid w:val="002C509A"/>
    <w:rsid w:val="002C50AF"/>
    <w:rsid w:val="002C50C4"/>
    <w:rsid w:val="002C5108"/>
    <w:rsid w:val="002C511D"/>
    <w:rsid w:val="002C5174"/>
    <w:rsid w:val="002C51AA"/>
    <w:rsid w:val="002C51D3"/>
    <w:rsid w:val="002C5208"/>
    <w:rsid w:val="002C5273"/>
    <w:rsid w:val="002C52C5"/>
    <w:rsid w:val="002C532F"/>
    <w:rsid w:val="002C5332"/>
    <w:rsid w:val="002C536B"/>
    <w:rsid w:val="002C536C"/>
    <w:rsid w:val="002C539A"/>
    <w:rsid w:val="002C53DB"/>
    <w:rsid w:val="002C53DF"/>
    <w:rsid w:val="002C547F"/>
    <w:rsid w:val="002C5483"/>
    <w:rsid w:val="002C5490"/>
    <w:rsid w:val="002C54A4"/>
    <w:rsid w:val="002C55E1"/>
    <w:rsid w:val="002C55EF"/>
    <w:rsid w:val="002C55F1"/>
    <w:rsid w:val="002C565A"/>
    <w:rsid w:val="002C568E"/>
    <w:rsid w:val="002C56BD"/>
    <w:rsid w:val="002C56DB"/>
    <w:rsid w:val="002C56EB"/>
    <w:rsid w:val="002C56F3"/>
    <w:rsid w:val="002C5703"/>
    <w:rsid w:val="002C5734"/>
    <w:rsid w:val="002C5745"/>
    <w:rsid w:val="002C578E"/>
    <w:rsid w:val="002C57BC"/>
    <w:rsid w:val="002C57BE"/>
    <w:rsid w:val="002C57F5"/>
    <w:rsid w:val="002C5834"/>
    <w:rsid w:val="002C58F6"/>
    <w:rsid w:val="002C5927"/>
    <w:rsid w:val="002C5967"/>
    <w:rsid w:val="002C597E"/>
    <w:rsid w:val="002C5A04"/>
    <w:rsid w:val="002C5A11"/>
    <w:rsid w:val="002C5A54"/>
    <w:rsid w:val="002C5B50"/>
    <w:rsid w:val="002C5BA1"/>
    <w:rsid w:val="002C5BD9"/>
    <w:rsid w:val="002C5C43"/>
    <w:rsid w:val="002C5C54"/>
    <w:rsid w:val="002C5CB0"/>
    <w:rsid w:val="002C5CB8"/>
    <w:rsid w:val="002C5CBC"/>
    <w:rsid w:val="002C5CE3"/>
    <w:rsid w:val="002C5D43"/>
    <w:rsid w:val="002C5D79"/>
    <w:rsid w:val="002C5DC4"/>
    <w:rsid w:val="002C5DD7"/>
    <w:rsid w:val="002C5E32"/>
    <w:rsid w:val="002C5E75"/>
    <w:rsid w:val="002C5EC3"/>
    <w:rsid w:val="002C5EED"/>
    <w:rsid w:val="002C5EF5"/>
    <w:rsid w:val="002C5F50"/>
    <w:rsid w:val="002C5F93"/>
    <w:rsid w:val="002C5F9A"/>
    <w:rsid w:val="002C5FBC"/>
    <w:rsid w:val="002C5FC4"/>
    <w:rsid w:val="002C5FC8"/>
    <w:rsid w:val="002C6084"/>
    <w:rsid w:val="002C611A"/>
    <w:rsid w:val="002C61B0"/>
    <w:rsid w:val="002C61CE"/>
    <w:rsid w:val="002C61D6"/>
    <w:rsid w:val="002C625B"/>
    <w:rsid w:val="002C62B6"/>
    <w:rsid w:val="002C6305"/>
    <w:rsid w:val="002C630A"/>
    <w:rsid w:val="002C639F"/>
    <w:rsid w:val="002C63B7"/>
    <w:rsid w:val="002C63E9"/>
    <w:rsid w:val="002C647D"/>
    <w:rsid w:val="002C649F"/>
    <w:rsid w:val="002C64CA"/>
    <w:rsid w:val="002C6560"/>
    <w:rsid w:val="002C6583"/>
    <w:rsid w:val="002C65B9"/>
    <w:rsid w:val="002C65DA"/>
    <w:rsid w:val="002C660C"/>
    <w:rsid w:val="002C661A"/>
    <w:rsid w:val="002C662C"/>
    <w:rsid w:val="002C662F"/>
    <w:rsid w:val="002C6640"/>
    <w:rsid w:val="002C6688"/>
    <w:rsid w:val="002C66B0"/>
    <w:rsid w:val="002C66E2"/>
    <w:rsid w:val="002C6706"/>
    <w:rsid w:val="002C6754"/>
    <w:rsid w:val="002C679F"/>
    <w:rsid w:val="002C67CA"/>
    <w:rsid w:val="002C67D8"/>
    <w:rsid w:val="002C67FB"/>
    <w:rsid w:val="002C681E"/>
    <w:rsid w:val="002C6835"/>
    <w:rsid w:val="002C6836"/>
    <w:rsid w:val="002C6871"/>
    <w:rsid w:val="002C687C"/>
    <w:rsid w:val="002C68A7"/>
    <w:rsid w:val="002C68BA"/>
    <w:rsid w:val="002C68C0"/>
    <w:rsid w:val="002C6997"/>
    <w:rsid w:val="002C6A07"/>
    <w:rsid w:val="002C6A37"/>
    <w:rsid w:val="002C6A3A"/>
    <w:rsid w:val="002C6A4D"/>
    <w:rsid w:val="002C6A8C"/>
    <w:rsid w:val="002C6B3E"/>
    <w:rsid w:val="002C6B6E"/>
    <w:rsid w:val="002C6BA5"/>
    <w:rsid w:val="002C6BEE"/>
    <w:rsid w:val="002C6C34"/>
    <w:rsid w:val="002C6C70"/>
    <w:rsid w:val="002C6CBB"/>
    <w:rsid w:val="002C6D07"/>
    <w:rsid w:val="002C6D17"/>
    <w:rsid w:val="002C6D34"/>
    <w:rsid w:val="002C6D45"/>
    <w:rsid w:val="002C6D4D"/>
    <w:rsid w:val="002C6D87"/>
    <w:rsid w:val="002C6D89"/>
    <w:rsid w:val="002C6E1E"/>
    <w:rsid w:val="002C6E3E"/>
    <w:rsid w:val="002C6E58"/>
    <w:rsid w:val="002C6E61"/>
    <w:rsid w:val="002C6E6C"/>
    <w:rsid w:val="002C6E96"/>
    <w:rsid w:val="002C6ED9"/>
    <w:rsid w:val="002C6EFA"/>
    <w:rsid w:val="002C6F18"/>
    <w:rsid w:val="002C6F58"/>
    <w:rsid w:val="002C6F68"/>
    <w:rsid w:val="002C6F80"/>
    <w:rsid w:val="002C6FBB"/>
    <w:rsid w:val="002C7028"/>
    <w:rsid w:val="002C70E7"/>
    <w:rsid w:val="002C70E9"/>
    <w:rsid w:val="002C7166"/>
    <w:rsid w:val="002C71BE"/>
    <w:rsid w:val="002C71D9"/>
    <w:rsid w:val="002C728E"/>
    <w:rsid w:val="002C729F"/>
    <w:rsid w:val="002C72BB"/>
    <w:rsid w:val="002C730E"/>
    <w:rsid w:val="002C7368"/>
    <w:rsid w:val="002C7370"/>
    <w:rsid w:val="002C737A"/>
    <w:rsid w:val="002C73A8"/>
    <w:rsid w:val="002C73AB"/>
    <w:rsid w:val="002C743B"/>
    <w:rsid w:val="002C7445"/>
    <w:rsid w:val="002C7465"/>
    <w:rsid w:val="002C7523"/>
    <w:rsid w:val="002C753C"/>
    <w:rsid w:val="002C7561"/>
    <w:rsid w:val="002C7581"/>
    <w:rsid w:val="002C7595"/>
    <w:rsid w:val="002C75C3"/>
    <w:rsid w:val="002C75F2"/>
    <w:rsid w:val="002C75FB"/>
    <w:rsid w:val="002C7614"/>
    <w:rsid w:val="002C765D"/>
    <w:rsid w:val="002C765E"/>
    <w:rsid w:val="002C7672"/>
    <w:rsid w:val="002C7674"/>
    <w:rsid w:val="002C76F0"/>
    <w:rsid w:val="002C7721"/>
    <w:rsid w:val="002C7761"/>
    <w:rsid w:val="002C776A"/>
    <w:rsid w:val="002C7775"/>
    <w:rsid w:val="002C7853"/>
    <w:rsid w:val="002C7888"/>
    <w:rsid w:val="002C789B"/>
    <w:rsid w:val="002C789D"/>
    <w:rsid w:val="002C7965"/>
    <w:rsid w:val="002C799B"/>
    <w:rsid w:val="002C79BB"/>
    <w:rsid w:val="002C7A63"/>
    <w:rsid w:val="002C7A94"/>
    <w:rsid w:val="002C7AB0"/>
    <w:rsid w:val="002C7AFC"/>
    <w:rsid w:val="002C7B01"/>
    <w:rsid w:val="002C7B54"/>
    <w:rsid w:val="002C7B78"/>
    <w:rsid w:val="002C7BDA"/>
    <w:rsid w:val="002C7C3D"/>
    <w:rsid w:val="002C7C7B"/>
    <w:rsid w:val="002C7D26"/>
    <w:rsid w:val="002C7D35"/>
    <w:rsid w:val="002C7D4D"/>
    <w:rsid w:val="002C7D72"/>
    <w:rsid w:val="002C7D8C"/>
    <w:rsid w:val="002C7D95"/>
    <w:rsid w:val="002C7DC5"/>
    <w:rsid w:val="002C7DE3"/>
    <w:rsid w:val="002C7E12"/>
    <w:rsid w:val="002C7E58"/>
    <w:rsid w:val="002C7E68"/>
    <w:rsid w:val="002C7E89"/>
    <w:rsid w:val="002C7EAC"/>
    <w:rsid w:val="002C7EE2"/>
    <w:rsid w:val="002C7EEA"/>
    <w:rsid w:val="002C7F4F"/>
    <w:rsid w:val="002C7FD1"/>
    <w:rsid w:val="002C7FF5"/>
    <w:rsid w:val="002D0032"/>
    <w:rsid w:val="002D003D"/>
    <w:rsid w:val="002D0064"/>
    <w:rsid w:val="002D006C"/>
    <w:rsid w:val="002D008C"/>
    <w:rsid w:val="002D00A0"/>
    <w:rsid w:val="002D00E8"/>
    <w:rsid w:val="002D0150"/>
    <w:rsid w:val="002D01D7"/>
    <w:rsid w:val="002D01EA"/>
    <w:rsid w:val="002D0252"/>
    <w:rsid w:val="002D0255"/>
    <w:rsid w:val="002D028E"/>
    <w:rsid w:val="002D02AF"/>
    <w:rsid w:val="002D02C3"/>
    <w:rsid w:val="002D0300"/>
    <w:rsid w:val="002D0323"/>
    <w:rsid w:val="002D03BB"/>
    <w:rsid w:val="002D0436"/>
    <w:rsid w:val="002D0452"/>
    <w:rsid w:val="002D0491"/>
    <w:rsid w:val="002D04E9"/>
    <w:rsid w:val="002D050C"/>
    <w:rsid w:val="002D0593"/>
    <w:rsid w:val="002D05F0"/>
    <w:rsid w:val="002D061A"/>
    <w:rsid w:val="002D0653"/>
    <w:rsid w:val="002D0695"/>
    <w:rsid w:val="002D06D0"/>
    <w:rsid w:val="002D0790"/>
    <w:rsid w:val="002D0802"/>
    <w:rsid w:val="002D0807"/>
    <w:rsid w:val="002D0851"/>
    <w:rsid w:val="002D08C1"/>
    <w:rsid w:val="002D08C7"/>
    <w:rsid w:val="002D0916"/>
    <w:rsid w:val="002D0936"/>
    <w:rsid w:val="002D095D"/>
    <w:rsid w:val="002D09CA"/>
    <w:rsid w:val="002D0A30"/>
    <w:rsid w:val="002D0A3E"/>
    <w:rsid w:val="002D0A9E"/>
    <w:rsid w:val="002D0AEE"/>
    <w:rsid w:val="002D0AFF"/>
    <w:rsid w:val="002D0C24"/>
    <w:rsid w:val="002D0CC6"/>
    <w:rsid w:val="002D0D2E"/>
    <w:rsid w:val="002D0D68"/>
    <w:rsid w:val="002D0D74"/>
    <w:rsid w:val="002D0DA8"/>
    <w:rsid w:val="002D0DB0"/>
    <w:rsid w:val="002D0DCF"/>
    <w:rsid w:val="002D0E79"/>
    <w:rsid w:val="002D0FBD"/>
    <w:rsid w:val="002D105A"/>
    <w:rsid w:val="002D10B9"/>
    <w:rsid w:val="002D10C2"/>
    <w:rsid w:val="002D10CE"/>
    <w:rsid w:val="002D10F5"/>
    <w:rsid w:val="002D10F9"/>
    <w:rsid w:val="002D1129"/>
    <w:rsid w:val="002D1164"/>
    <w:rsid w:val="002D11A7"/>
    <w:rsid w:val="002D11B5"/>
    <w:rsid w:val="002D11F8"/>
    <w:rsid w:val="002D121C"/>
    <w:rsid w:val="002D124C"/>
    <w:rsid w:val="002D125A"/>
    <w:rsid w:val="002D1305"/>
    <w:rsid w:val="002D1324"/>
    <w:rsid w:val="002D1336"/>
    <w:rsid w:val="002D1338"/>
    <w:rsid w:val="002D1393"/>
    <w:rsid w:val="002D1395"/>
    <w:rsid w:val="002D13DC"/>
    <w:rsid w:val="002D140D"/>
    <w:rsid w:val="002D144A"/>
    <w:rsid w:val="002D1496"/>
    <w:rsid w:val="002D1518"/>
    <w:rsid w:val="002D155E"/>
    <w:rsid w:val="002D15C2"/>
    <w:rsid w:val="002D1685"/>
    <w:rsid w:val="002D1698"/>
    <w:rsid w:val="002D16DB"/>
    <w:rsid w:val="002D16DD"/>
    <w:rsid w:val="002D16E9"/>
    <w:rsid w:val="002D1708"/>
    <w:rsid w:val="002D1751"/>
    <w:rsid w:val="002D1760"/>
    <w:rsid w:val="002D17D8"/>
    <w:rsid w:val="002D188C"/>
    <w:rsid w:val="002D18AC"/>
    <w:rsid w:val="002D191A"/>
    <w:rsid w:val="002D1958"/>
    <w:rsid w:val="002D1A07"/>
    <w:rsid w:val="002D1A58"/>
    <w:rsid w:val="002D1A5D"/>
    <w:rsid w:val="002D1A8B"/>
    <w:rsid w:val="002D1B28"/>
    <w:rsid w:val="002D1B38"/>
    <w:rsid w:val="002D1B6A"/>
    <w:rsid w:val="002D1BA4"/>
    <w:rsid w:val="002D1BCF"/>
    <w:rsid w:val="002D1BE4"/>
    <w:rsid w:val="002D1BFE"/>
    <w:rsid w:val="002D1C03"/>
    <w:rsid w:val="002D1C40"/>
    <w:rsid w:val="002D1C49"/>
    <w:rsid w:val="002D1C5A"/>
    <w:rsid w:val="002D1E0A"/>
    <w:rsid w:val="002D1E53"/>
    <w:rsid w:val="002D1EAA"/>
    <w:rsid w:val="002D1EAE"/>
    <w:rsid w:val="002D1F02"/>
    <w:rsid w:val="002D1F90"/>
    <w:rsid w:val="002D1FB5"/>
    <w:rsid w:val="002D1FC3"/>
    <w:rsid w:val="002D1FF0"/>
    <w:rsid w:val="002D204E"/>
    <w:rsid w:val="002D207F"/>
    <w:rsid w:val="002D208B"/>
    <w:rsid w:val="002D2091"/>
    <w:rsid w:val="002D20B3"/>
    <w:rsid w:val="002D20EF"/>
    <w:rsid w:val="002D211E"/>
    <w:rsid w:val="002D21B3"/>
    <w:rsid w:val="002D220E"/>
    <w:rsid w:val="002D2247"/>
    <w:rsid w:val="002D2260"/>
    <w:rsid w:val="002D22C4"/>
    <w:rsid w:val="002D22ED"/>
    <w:rsid w:val="002D2359"/>
    <w:rsid w:val="002D2365"/>
    <w:rsid w:val="002D239F"/>
    <w:rsid w:val="002D23A6"/>
    <w:rsid w:val="002D23D9"/>
    <w:rsid w:val="002D2409"/>
    <w:rsid w:val="002D244E"/>
    <w:rsid w:val="002D2459"/>
    <w:rsid w:val="002D24A0"/>
    <w:rsid w:val="002D24DB"/>
    <w:rsid w:val="002D2505"/>
    <w:rsid w:val="002D2515"/>
    <w:rsid w:val="002D2527"/>
    <w:rsid w:val="002D253A"/>
    <w:rsid w:val="002D2565"/>
    <w:rsid w:val="002D2585"/>
    <w:rsid w:val="002D25A2"/>
    <w:rsid w:val="002D25CA"/>
    <w:rsid w:val="002D260C"/>
    <w:rsid w:val="002D2640"/>
    <w:rsid w:val="002D26D8"/>
    <w:rsid w:val="002D26DB"/>
    <w:rsid w:val="002D26F9"/>
    <w:rsid w:val="002D28C8"/>
    <w:rsid w:val="002D28FD"/>
    <w:rsid w:val="002D2938"/>
    <w:rsid w:val="002D2952"/>
    <w:rsid w:val="002D297D"/>
    <w:rsid w:val="002D29AD"/>
    <w:rsid w:val="002D2AB4"/>
    <w:rsid w:val="002D2ACF"/>
    <w:rsid w:val="002D2B00"/>
    <w:rsid w:val="002D2B19"/>
    <w:rsid w:val="002D2B73"/>
    <w:rsid w:val="002D2B98"/>
    <w:rsid w:val="002D2BFD"/>
    <w:rsid w:val="002D2C0C"/>
    <w:rsid w:val="002D2C78"/>
    <w:rsid w:val="002D2C7B"/>
    <w:rsid w:val="002D2C80"/>
    <w:rsid w:val="002D2CE0"/>
    <w:rsid w:val="002D2CEB"/>
    <w:rsid w:val="002D2CF9"/>
    <w:rsid w:val="002D2D09"/>
    <w:rsid w:val="002D2D2A"/>
    <w:rsid w:val="002D2D88"/>
    <w:rsid w:val="002D2DCA"/>
    <w:rsid w:val="002D2DF8"/>
    <w:rsid w:val="002D2E87"/>
    <w:rsid w:val="002D2E8D"/>
    <w:rsid w:val="002D2EBB"/>
    <w:rsid w:val="002D2EC3"/>
    <w:rsid w:val="002D2EE8"/>
    <w:rsid w:val="002D2EF0"/>
    <w:rsid w:val="002D2F5B"/>
    <w:rsid w:val="002D2F89"/>
    <w:rsid w:val="002D2FC7"/>
    <w:rsid w:val="002D2FD2"/>
    <w:rsid w:val="002D2FDF"/>
    <w:rsid w:val="002D2FE3"/>
    <w:rsid w:val="002D300E"/>
    <w:rsid w:val="002D3020"/>
    <w:rsid w:val="002D311B"/>
    <w:rsid w:val="002D3121"/>
    <w:rsid w:val="002D31BC"/>
    <w:rsid w:val="002D320E"/>
    <w:rsid w:val="002D321D"/>
    <w:rsid w:val="002D32E9"/>
    <w:rsid w:val="002D330C"/>
    <w:rsid w:val="002D3316"/>
    <w:rsid w:val="002D331F"/>
    <w:rsid w:val="002D3364"/>
    <w:rsid w:val="002D33B1"/>
    <w:rsid w:val="002D33CD"/>
    <w:rsid w:val="002D33EC"/>
    <w:rsid w:val="002D33FF"/>
    <w:rsid w:val="002D3423"/>
    <w:rsid w:val="002D343E"/>
    <w:rsid w:val="002D3450"/>
    <w:rsid w:val="002D3451"/>
    <w:rsid w:val="002D3512"/>
    <w:rsid w:val="002D3538"/>
    <w:rsid w:val="002D354F"/>
    <w:rsid w:val="002D3555"/>
    <w:rsid w:val="002D3575"/>
    <w:rsid w:val="002D3604"/>
    <w:rsid w:val="002D364E"/>
    <w:rsid w:val="002D3793"/>
    <w:rsid w:val="002D3797"/>
    <w:rsid w:val="002D37AB"/>
    <w:rsid w:val="002D37FC"/>
    <w:rsid w:val="002D3800"/>
    <w:rsid w:val="002D3862"/>
    <w:rsid w:val="002D3889"/>
    <w:rsid w:val="002D3890"/>
    <w:rsid w:val="002D38B9"/>
    <w:rsid w:val="002D38DD"/>
    <w:rsid w:val="002D38DE"/>
    <w:rsid w:val="002D38E3"/>
    <w:rsid w:val="002D390A"/>
    <w:rsid w:val="002D390B"/>
    <w:rsid w:val="002D391F"/>
    <w:rsid w:val="002D3920"/>
    <w:rsid w:val="002D3982"/>
    <w:rsid w:val="002D3995"/>
    <w:rsid w:val="002D399F"/>
    <w:rsid w:val="002D39D4"/>
    <w:rsid w:val="002D39ED"/>
    <w:rsid w:val="002D3A15"/>
    <w:rsid w:val="002D3A40"/>
    <w:rsid w:val="002D3A62"/>
    <w:rsid w:val="002D3A65"/>
    <w:rsid w:val="002D3AA2"/>
    <w:rsid w:val="002D3B19"/>
    <w:rsid w:val="002D3B1F"/>
    <w:rsid w:val="002D3B4A"/>
    <w:rsid w:val="002D3B83"/>
    <w:rsid w:val="002D3B85"/>
    <w:rsid w:val="002D3BB2"/>
    <w:rsid w:val="002D3C1A"/>
    <w:rsid w:val="002D3C54"/>
    <w:rsid w:val="002D3C59"/>
    <w:rsid w:val="002D3C8A"/>
    <w:rsid w:val="002D3CD0"/>
    <w:rsid w:val="002D3D4A"/>
    <w:rsid w:val="002D3DBB"/>
    <w:rsid w:val="002D3E06"/>
    <w:rsid w:val="002D3E1A"/>
    <w:rsid w:val="002D3E2B"/>
    <w:rsid w:val="002D3EC7"/>
    <w:rsid w:val="002D3EFB"/>
    <w:rsid w:val="002D3F05"/>
    <w:rsid w:val="002D3F53"/>
    <w:rsid w:val="002D3F87"/>
    <w:rsid w:val="002D3F8E"/>
    <w:rsid w:val="002D3FA6"/>
    <w:rsid w:val="002D3FD1"/>
    <w:rsid w:val="002D4011"/>
    <w:rsid w:val="002D406C"/>
    <w:rsid w:val="002D4070"/>
    <w:rsid w:val="002D408D"/>
    <w:rsid w:val="002D40AA"/>
    <w:rsid w:val="002D40CA"/>
    <w:rsid w:val="002D40F7"/>
    <w:rsid w:val="002D40FA"/>
    <w:rsid w:val="002D41B1"/>
    <w:rsid w:val="002D41D7"/>
    <w:rsid w:val="002D41F6"/>
    <w:rsid w:val="002D427B"/>
    <w:rsid w:val="002D42C5"/>
    <w:rsid w:val="002D42DF"/>
    <w:rsid w:val="002D42F0"/>
    <w:rsid w:val="002D4310"/>
    <w:rsid w:val="002D4350"/>
    <w:rsid w:val="002D4351"/>
    <w:rsid w:val="002D4391"/>
    <w:rsid w:val="002D443A"/>
    <w:rsid w:val="002D4466"/>
    <w:rsid w:val="002D447C"/>
    <w:rsid w:val="002D44A5"/>
    <w:rsid w:val="002D44B8"/>
    <w:rsid w:val="002D44E4"/>
    <w:rsid w:val="002D456D"/>
    <w:rsid w:val="002D45AF"/>
    <w:rsid w:val="002D45BE"/>
    <w:rsid w:val="002D45F1"/>
    <w:rsid w:val="002D46AD"/>
    <w:rsid w:val="002D46B1"/>
    <w:rsid w:val="002D46DE"/>
    <w:rsid w:val="002D46F3"/>
    <w:rsid w:val="002D474F"/>
    <w:rsid w:val="002D4761"/>
    <w:rsid w:val="002D4766"/>
    <w:rsid w:val="002D47CB"/>
    <w:rsid w:val="002D47D2"/>
    <w:rsid w:val="002D486D"/>
    <w:rsid w:val="002D4873"/>
    <w:rsid w:val="002D4878"/>
    <w:rsid w:val="002D488F"/>
    <w:rsid w:val="002D4937"/>
    <w:rsid w:val="002D494F"/>
    <w:rsid w:val="002D4972"/>
    <w:rsid w:val="002D49DE"/>
    <w:rsid w:val="002D4A68"/>
    <w:rsid w:val="002D4A6D"/>
    <w:rsid w:val="002D4AF9"/>
    <w:rsid w:val="002D4B18"/>
    <w:rsid w:val="002D4B19"/>
    <w:rsid w:val="002D4B36"/>
    <w:rsid w:val="002D4B6E"/>
    <w:rsid w:val="002D4B87"/>
    <w:rsid w:val="002D4BC9"/>
    <w:rsid w:val="002D4BEE"/>
    <w:rsid w:val="002D4C0B"/>
    <w:rsid w:val="002D4C3A"/>
    <w:rsid w:val="002D4C4E"/>
    <w:rsid w:val="002D4C4F"/>
    <w:rsid w:val="002D4C9D"/>
    <w:rsid w:val="002D4CE2"/>
    <w:rsid w:val="002D4D3E"/>
    <w:rsid w:val="002D4D41"/>
    <w:rsid w:val="002D4D69"/>
    <w:rsid w:val="002D4D79"/>
    <w:rsid w:val="002D4D84"/>
    <w:rsid w:val="002D4DDD"/>
    <w:rsid w:val="002D4DE5"/>
    <w:rsid w:val="002D4E05"/>
    <w:rsid w:val="002D4E0D"/>
    <w:rsid w:val="002D4E55"/>
    <w:rsid w:val="002D4EC2"/>
    <w:rsid w:val="002D4F10"/>
    <w:rsid w:val="002D4F1B"/>
    <w:rsid w:val="002D4F60"/>
    <w:rsid w:val="002D4F6C"/>
    <w:rsid w:val="002D4F75"/>
    <w:rsid w:val="002D4FE0"/>
    <w:rsid w:val="002D4FEA"/>
    <w:rsid w:val="002D5012"/>
    <w:rsid w:val="002D5026"/>
    <w:rsid w:val="002D50BB"/>
    <w:rsid w:val="002D50BE"/>
    <w:rsid w:val="002D50D3"/>
    <w:rsid w:val="002D50D9"/>
    <w:rsid w:val="002D50E8"/>
    <w:rsid w:val="002D5159"/>
    <w:rsid w:val="002D515F"/>
    <w:rsid w:val="002D51A8"/>
    <w:rsid w:val="002D51BA"/>
    <w:rsid w:val="002D51D5"/>
    <w:rsid w:val="002D520D"/>
    <w:rsid w:val="002D5211"/>
    <w:rsid w:val="002D5228"/>
    <w:rsid w:val="002D525A"/>
    <w:rsid w:val="002D528C"/>
    <w:rsid w:val="002D52BF"/>
    <w:rsid w:val="002D52E9"/>
    <w:rsid w:val="002D536F"/>
    <w:rsid w:val="002D53B2"/>
    <w:rsid w:val="002D53E2"/>
    <w:rsid w:val="002D5415"/>
    <w:rsid w:val="002D5484"/>
    <w:rsid w:val="002D5488"/>
    <w:rsid w:val="002D54D5"/>
    <w:rsid w:val="002D551B"/>
    <w:rsid w:val="002D5534"/>
    <w:rsid w:val="002D55A5"/>
    <w:rsid w:val="002D55A6"/>
    <w:rsid w:val="002D55FA"/>
    <w:rsid w:val="002D5634"/>
    <w:rsid w:val="002D5644"/>
    <w:rsid w:val="002D5680"/>
    <w:rsid w:val="002D56AE"/>
    <w:rsid w:val="002D5705"/>
    <w:rsid w:val="002D575C"/>
    <w:rsid w:val="002D579F"/>
    <w:rsid w:val="002D57A0"/>
    <w:rsid w:val="002D57B2"/>
    <w:rsid w:val="002D57D5"/>
    <w:rsid w:val="002D57F1"/>
    <w:rsid w:val="002D5823"/>
    <w:rsid w:val="002D58BB"/>
    <w:rsid w:val="002D58CE"/>
    <w:rsid w:val="002D598A"/>
    <w:rsid w:val="002D5A70"/>
    <w:rsid w:val="002D5B93"/>
    <w:rsid w:val="002D5B98"/>
    <w:rsid w:val="002D5BCA"/>
    <w:rsid w:val="002D5BCD"/>
    <w:rsid w:val="002D5BF0"/>
    <w:rsid w:val="002D5CA3"/>
    <w:rsid w:val="002D5CEF"/>
    <w:rsid w:val="002D5D46"/>
    <w:rsid w:val="002D5D84"/>
    <w:rsid w:val="002D5DA9"/>
    <w:rsid w:val="002D5DF9"/>
    <w:rsid w:val="002D5E38"/>
    <w:rsid w:val="002D5E81"/>
    <w:rsid w:val="002D5EC6"/>
    <w:rsid w:val="002D5ED3"/>
    <w:rsid w:val="002D5EFA"/>
    <w:rsid w:val="002D5F08"/>
    <w:rsid w:val="002D5F35"/>
    <w:rsid w:val="002D5F3A"/>
    <w:rsid w:val="002D5F43"/>
    <w:rsid w:val="002D5FD2"/>
    <w:rsid w:val="002D6010"/>
    <w:rsid w:val="002D6013"/>
    <w:rsid w:val="002D607F"/>
    <w:rsid w:val="002D612A"/>
    <w:rsid w:val="002D6198"/>
    <w:rsid w:val="002D6204"/>
    <w:rsid w:val="002D6213"/>
    <w:rsid w:val="002D6236"/>
    <w:rsid w:val="002D6245"/>
    <w:rsid w:val="002D62F4"/>
    <w:rsid w:val="002D637B"/>
    <w:rsid w:val="002D639F"/>
    <w:rsid w:val="002D63B4"/>
    <w:rsid w:val="002D63BC"/>
    <w:rsid w:val="002D63F0"/>
    <w:rsid w:val="002D6497"/>
    <w:rsid w:val="002D649C"/>
    <w:rsid w:val="002D6546"/>
    <w:rsid w:val="002D65BC"/>
    <w:rsid w:val="002D6606"/>
    <w:rsid w:val="002D660A"/>
    <w:rsid w:val="002D6629"/>
    <w:rsid w:val="002D6660"/>
    <w:rsid w:val="002D6683"/>
    <w:rsid w:val="002D6684"/>
    <w:rsid w:val="002D668D"/>
    <w:rsid w:val="002D669B"/>
    <w:rsid w:val="002D66C4"/>
    <w:rsid w:val="002D674F"/>
    <w:rsid w:val="002D676A"/>
    <w:rsid w:val="002D676D"/>
    <w:rsid w:val="002D67DB"/>
    <w:rsid w:val="002D67F2"/>
    <w:rsid w:val="002D67F9"/>
    <w:rsid w:val="002D6898"/>
    <w:rsid w:val="002D68AA"/>
    <w:rsid w:val="002D690D"/>
    <w:rsid w:val="002D691D"/>
    <w:rsid w:val="002D6970"/>
    <w:rsid w:val="002D698B"/>
    <w:rsid w:val="002D6992"/>
    <w:rsid w:val="002D69D4"/>
    <w:rsid w:val="002D6A21"/>
    <w:rsid w:val="002D6B05"/>
    <w:rsid w:val="002D6B3B"/>
    <w:rsid w:val="002D6B71"/>
    <w:rsid w:val="002D6B73"/>
    <w:rsid w:val="002D6BA7"/>
    <w:rsid w:val="002D6BAE"/>
    <w:rsid w:val="002D6C24"/>
    <w:rsid w:val="002D6C5F"/>
    <w:rsid w:val="002D6CA3"/>
    <w:rsid w:val="002D6CAF"/>
    <w:rsid w:val="002D6D2F"/>
    <w:rsid w:val="002D6D7D"/>
    <w:rsid w:val="002D6D8C"/>
    <w:rsid w:val="002D6D8E"/>
    <w:rsid w:val="002D6E01"/>
    <w:rsid w:val="002D6E16"/>
    <w:rsid w:val="002D6E90"/>
    <w:rsid w:val="002D6ECC"/>
    <w:rsid w:val="002D6EFD"/>
    <w:rsid w:val="002D6F0E"/>
    <w:rsid w:val="002D6F10"/>
    <w:rsid w:val="002D6F1B"/>
    <w:rsid w:val="002D6F3C"/>
    <w:rsid w:val="002D6F41"/>
    <w:rsid w:val="002D6F4A"/>
    <w:rsid w:val="002D6F5B"/>
    <w:rsid w:val="002D6F8D"/>
    <w:rsid w:val="002D6F95"/>
    <w:rsid w:val="002D7016"/>
    <w:rsid w:val="002D709C"/>
    <w:rsid w:val="002D70C4"/>
    <w:rsid w:val="002D70D7"/>
    <w:rsid w:val="002D70F5"/>
    <w:rsid w:val="002D7121"/>
    <w:rsid w:val="002D7151"/>
    <w:rsid w:val="002D71A8"/>
    <w:rsid w:val="002D71E1"/>
    <w:rsid w:val="002D71EC"/>
    <w:rsid w:val="002D720C"/>
    <w:rsid w:val="002D722D"/>
    <w:rsid w:val="002D7239"/>
    <w:rsid w:val="002D72A6"/>
    <w:rsid w:val="002D7301"/>
    <w:rsid w:val="002D7335"/>
    <w:rsid w:val="002D733B"/>
    <w:rsid w:val="002D7352"/>
    <w:rsid w:val="002D7375"/>
    <w:rsid w:val="002D7395"/>
    <w:rsid w:val="002D73D6"/>
    <w:rsid w:val="002D740D"/>
    <w:rsid w:val="002D74C7"/>
    <w:rsid w:val="002D7517"/>
    <w:rsid w:val="002D7549"/>
    <w:rsid w:val="002D756C"/>
    <w:rsid w:val="002D7595"/>
    <w:rsid w:val="002D7598"/>
    <w:rsid w:val="002D75BD"/>
    <w:rsid w:val="002D75FC"/>
    <w:rsid w:val="002D7612"/>
    <w:rsid w:val="002D76B1"/>
    <w:rsid w:val="002D76EC"/>
    <w:rsid w:val="002D7707"/>
    <w:rsid w:val="002D7753"/>
    <w:rsid w:val="002D7757"/>
    <w:rsid w:val="002D776F"/>
    <w:rsid w:val="002D777E"/>
    <w:rsid w:val="002D77F0"/>
    <w:rsid w:val="002D789E"/>
    <w:rsid w:val="002D7968"/>
    <w:rsid w:val="002D798F"/>
    <w:rsid w:val="002D79A0"/>
    <w:rsid w:val="002D79CF"/>
    <w:rsid w:val="002D79DA"/>
    <w:rsid w:val="002D7A73"/>
    <w:rsid w:val="002D7A75"/>
    <w:rsid w:val="002D7AB3"/>
    <w:rsid w:val="002D7AEE"/>
    <w:rsid w:val="002D7B52"/>
    <w:rsid w:val="002D7B68"/>
    <w:rsid w:val="002D7BBF"/>
    <w:rsid w:val="002D7BD2"/>
    <w:rsid w:val="002D7BDA"/>
    <w:rsid w:val="002D7C1C"/>
    <w:rsid w:val="002D7C81"/>
    <w:rsid w:val="002D7C8F"/>
    <w:rsid w:val="002D7DA4"/>
    <w:rsid w:val="002D7DBB"/>
    <w:rsid w:val="002D7DC6"/>
    <w:rsid w:val="002D7DE0"/>
    <w:rsid w:val="002D7DFF"/>
    <w:rsid w:val="002D7E1E"/>
    <w:rsid w:val="002D7EBF"/>
    <w:rsid w:val="002D7F4E"/>
    <w:rsid w:val="002D7F9D"/>
    <w:rsid w:val="002D7FA2"/>
    <w:rsid w:val="002D7FAA"/>
    <w:rsid w:val="002E0005"/>
    <w:rsid w:val="002E0025"/>
    <w:rsid w:val="002E0032"/>
    <w:rsid w:val="002E0043"/>
    <w:rsid w:val="002E004E"/>
    <w:rsid w:val="002E009F"/>
    <w:rsid w:val="002E00B1"/>
    <w:rsid w:val="002E0161"/>
    <w:rsid w:val="002E01C9"/>
    <w:rsid w:val="002E0204"/>
    <w:rsid w:val="002E0249"/>
    <w:rsid w:val="002E024E"/>
    <w:rsid w:val="002E0278"/>
    <w:rsid w:val="002E0282"/>
    <w:rsid w:val="002E0324"/>
    <w:rsid w:val="002E0350"/>
    <w:rsid w:val="002E0354"/>
    <w:rsid w:val="002E039B"/>
    <w:rsid w:val="002E03D4"/>
    <w:rsid w:val="002E0436"/>
    <w:rsid w:val="002E0454"/>
    <w:rsid w:val="002E046A"/>
    <w:rsid w:val="002E04A7"/>
    <w:rsid w:val="002E04BF"/>
    <w:rsid w:val="002E04CD"/>
    <w:rsid w:val="002E056C"/>
    <w:rsid w:val="002E05AA"/>
    <w:rsid w:val="002E05BB"/>
    <w:rsid w:val="002E05BD"/>
    <w:rsid w:val="002E05D3"/>
    <w:rsid w:val="002E05F5"/>
    <w:rsid w:val="002E065F"/>
    <w:rsid w:val="002E06BE"/>
    <w:rsid w:val="002E06E7"/>
    <w:rsid w:val="002E077C"/>
    <w:rsid w:val="002E0784"/>
    <w:rsid w:val="002E078F"/>
    <w:rsid w:val="002E07AE"/>
    <w:rsid w:val="002E07EA"/>
    <w:rsid w:val="002E07F5"/>
    <w:rsid w:val="002E0808"/>
    <w:rsid w:val="002E083F"/>
    <w:rsid w:val="002E0853"/>
    <w:rsid w:val="002E08BA"/>
    <w:rsid w:val="002E08DA"/>
    <w:rsid w:val="002E08F1"/>
    <w:rsid w:val="002E0946"/>
    <w:rsid w:val="002E0975"/>
    <w:rsid w:val="002E0A0A"/>
    <w:rsid w:val="002E0A4A"/>
    <w:rsid w:val="002E0A4B"/>
    <w:rsid w:val="002E0A71"/>
    <w:rsid w:val="002E0A77"/>
    <w:rsid w:val="002E0A7C"/>
    <w:rsid w:val="002E0A94"/>
    <w:rsid w:val="002E0AAF"/>
    <w:rsid w:val="002E0B4F"/>
    <w:rsid w:val="002E0B6B"/>
    <w:rsid w:val="002E0BFF"/>
    <w:rsid w:val="002E0C00"/>
    <w:rsid w:val="002E0C3A"/>
    <w:rsid w:val="002E0C41"/>
    <w:rsid w:val="002E0C50"/>
    <w:rsid w:val="002E0C7A"/>
    <w:rsid w:val="002E0C80"/>
    <w:rsid w:val="002E0D05"/>
    <w:rsid w:val="002E0D07"/>
    <w:rsid w:val="002E0D0B"/>
    <w:rsid w:val="002E0D6E"/>
    <w:rsid w:val="002E0D89"/>
    <w:rsid w:val="002E0DD1"/>
    <w:rsid w:val="002E0DD2"/>
    <w:rsid w:val="002E0DD9"/>
    <w:rsid w:val="002E0E3F"/>
    <w:rsid w:val="002E0E79"/>
    <w:rsid w:val="002E0ED1"/>
    <w:rsid w:val="002E0F16"/>
    <w:rsid w:val="002E0F19"/>
    <w:rsid w:val="002E0F41"/>
    <w:rsid w:val="002E0F6E"/>
    <w:rsid w:val="002E0F8D"/>
    <w:rsid w:val="002E0FD1"/>
    <w:rsid w:val="002E0FDB"/>
    <w:rsid w:val="002E0FE1"/>
    <w:rsid w:val="002E10C6"/>
    <w:rsid w:val="002E117D"/>
    <w:rsid w:val="002E118C"/>
    <w:rsid w:val="002E1192"/>
    <w:rsid w:val="002E1195"/>
    <w:rsid w:val="002E11E9"/>
    <w:rsid w:val="002E11F9"/>
    <w:rsid w:val="002E1202"/>
    <w:rsid w:val="002E1207"/>
    <w:rsid w:val="002E1227"/>
    <w:rsid w:val="002E1278"/>
    <w:rsid w:val="002E12C2"/>
    <w:rsid w:val="002E12E8"/>
    <w:rsid w:val="002E133D"/>
    <w:rsid w:val="002E139A"/>
    <w:rsid w:val="002E13B4"/>
    <w:rsid w:val="002E1402"/>
    <w:rsid w:val="002E146B"/>
    <w:rsid w:val="002E1474"/>
    <w:rsid w:val="002E1491"/>
    <w:rsid w:val="002E1499"/>
    <w:rsid w:val="002E14CE"/>
    <w:rsid w:val="002E14F7"/>
    <w:rsid w:val="002E14FE"/>
    <w:rsid w:val="002E152B"/>
    <w:rsid w:val="002E1551"/>
    <w:rsid w:val="002E157F"/>
    <w:rsid w:val="002E15AD"/>
    <w:rsid w:val="002E15D9"/>
    <w:rsid w:val="002E15FD"/>
    <w:rsid w:val="002E1609"/>
    <w:rsid w:val="002E164C"/>
    <w:rsid w:val="002E16D9"/>
    <w:rsid w:val="002E1715"/>
    <w:rsid w:val="002E17AC"/>
    <w:rsid w:val="002E17AD"/>
    <w:rsid w:val="002E17B9"/>
    <w:rsid w:val="002E17C7"/>
    <w:rsid w:val="002E17CB"/>
    <w:rsid w:val="002E1885"/>
    <w:rsid w:val="002E1892"/>
    <w:rsid w:val="002E1897"/>
    <w:rsid w:val="002E18BA"/>
    <w:rsid w:val="002E18BC"/>
    <w:rsid w:val="002E1921"/>
    <w:rsid w:val="002E194B"/>
    <w:rsid w:val="002E19DB"/>
    <w:rsid w:val="002E19EF"/>
    <w:rsid w:val="002E1A13"/>
    <w:rsid w:val="002E1A16"/>
    <w:rsid w:val="002E1A40"/>
    <w:rsid w:val="002E1A42"/>
    <w:rsid w:val="002E1A72"/>
    <w:rsid w:val="002E1A75"/>
    <w:rsid w:val="002E1A92"/>
    <w:rsid w:val="002E1AC9"/>
    <w:rsid w:val="002E1B36"/>
    <w:rsid w:val="002E1B43"/>
    <w:rsid w:val="002E1B5D"/>
    <w:rsid w:val="002E1B98"/>
    <w:rsid w:val="002E1C05"/>
    <w:rsid w:val="002E1C12"/>
    <w:rsid w:val="002E1C34"/>
    <w:rsid w:val="002E1C65"/>
    <w:rsid w:val="002E1C6F"/>
    <w:rsid w:val="002E1C92"/>
    <w:rsid w:val="002E1CAF"/>
    <w:rsid w:val="002E1CBF"/>
    <w:rsid w:val="002E1CE4"/>
    <w:rsid w:val="002E1D03"/>
    <w:rsid w:val="002E1D22"/>
    <w:rsid w:val="002E1D2E"/>
    <w:rsid w:val="002E1D6A"/>
    <w:rsid w:val="002E1D7F"/>
    <w:rsid w:val="002E1D80"/>
    <w:rsid w:val="002E1DAA"/>
    <w:rsid w:val="002E1DAC"/>
    <w:rsid w:val="002E1DD5"/>
    <w:rsid w:val="002E1DF1"/>
    <w:rsid w:val="002E1EA9"/>
    <w:rsid w:val="002E1EBE"/>
    <w:rsid w:val="002E1EFA"/>
    <w:rsid w:val="002E1F18"/>
    <w:rsid w:val="002E1F88"/>
    <w:rsid w:val="002E1F93"/>
    <w:rsid w:val="002E1F96"/>
    <w:rsid w:val="002E1FDF"/>
    <w:rsid w:val="002E1FF8"/>
    <w:rsid w:val="002E2019"/>
    <w:rsid w:val="002E2023"/>
    <w:rsid w:val="002E209C"/>
    <w:rsid w:val="002E20AC"/>
    <w:rsid w:val="002E20B5"/>
    <w:rsid w:val="002E20C4"/>
    <w:rsid w:val="002E2125"/>
    <w:rsid w:val="002E217E"/>
    <w:rsid w:val="002E2196"/>
    <w:rsid w:val="002E2199"/>
    <w:rsid w:val="002E21D6"/>
    <w:rsid w:val="002E2219"/>
    <w:rsid w:val="002E2262"/>
    <w:rsid w:val="002E22D8"/>
    <w:rsid w:val="002E22DE"/>
    <w:rsid w:val="002E2303"/>
    <w:rsid w:val="002E230E"/>
    <w:rsid w:val="002E2326"/>
    <w:rsid w:val="002E2385"/>
    <w:rsid w:val="002E23A8"/>
    <w:rsid w:val="002E23BB"/>
    <w:rsid w:val="002E23D4"/>
    <w:rsid w:val="002E24AD"/>
    <w:rsid w:val="002E253C"/>
    <w:rsid w:val="002E255E"/>
    <w:rsid w:val="002E2570"/>
    <w:rsid w:val="002E2572"/>
    <w:rsid w:val="002E2591"/>
    <w:rsid w:val="002E25BA"/>
    <w:rsid w:val="002E2624"/>
    <w:rsid w:val="002E2697"/>
    <w:rsid w:val="002E26A6"/>
    <w:rsid w:val="002E26D7"/>
    <w:rsid w:val="002E26FB"/>
    <w:rsid w:val="002E2715"/>
    <w:rsid w:val="002E272C"/>
    <w:rsid w:val="002E2738"/>
    <w:rsid w:val="002E2765"/>
    <w:rsid w:val="002E27AA"/>
    <w:rsid w:val="002E27BB"/>
    <w:rsid w:val="002E280C"/>
    <w:rsid w:val="002E2820"/>
    <w:rsid w:val="002E2828"/>
    <w:rsid w:val="002E285B"/>
    <w:rsid w:val="002E2870"/>
    <w:rsid w:val="002E2881"/>
    <w:rsid w:val="002E289C"/>
    <w:rsid w:val="002E2933"/>
    <w:rsid w:val="002E2958"/>
    <w:rsid w:val="002E295D"/>
    <w:rsid w:val="002E297A"/>
    <w:rsid w:val="002E2992"/>
    <w:rsid w:val="002E2A08"/>
    <w:rsid w:val="002E2A12"/>
    <w:rsid w:val="002E2A21"/>
    <w:rsid w:val="002E2A56"/>
    <w:rsid w:val="002E2C1C"/>
    <w:rsid w:val="002E2C3C"/>
    <w:rsid w:val="002E2C74"/>
    <w:rsid w:val="002E2C79"/>
    <w:rsid w:val="002E2D18"/>
    <w:rsid w:val="002E2D29"/>
    <w:rsid w:val="002E2DE4"/>
    <w:rsid w:val="002E2E23"/>
    <w:rsid w:val="002E2E78"/>
    <w:rsid w:val="002E2E89"/>
    <w:rsid w:val="002E2F55"/>
    <w:rsid w:val="002E2F56"/>
    <w:rsid w:val="002E2F63"/>
    <w:rsid w:val="002E2FC1"/>
    <w:rsid w:val="002E2FF1"/>
    <w:rsid w:val="002E3020"/>
    <w:rsid w:val="002E303C"/>
    <w:rsid w:val="002E3065"/>
    <w:rsid w:val="002E309D"/>
    <w:rsid w:val="002E30D7"/>
    <w:rsid w:val="002E3131"/>
    <w:rsid w:val="002E31A1"/>
    <w:rsid w:val="002E31AF"/>
    <w:rsid w:val="002E31E9"/>
    <w:rsid w:val="002E3203"/>
    <w:rsid w:val="002E3224"/>
    <w:rsid w:val="002E3260"/>
    <w:rsid w:val="002E3281"/>
    <w:rsid w:val="002E3291"/>
    <w:rsid w:val="002E32C3"/>
    <w:rsid w:val="002E32F0"/>
    <w:rsid w:val="002E3319"/>
    <w:rsid w:val="002E3381"/>
    <w:rsid w:val="002E3386"/>
    <w:rsid w:val="002E338C"/>
    <w:rsid w:val="002E339E"/>
    <w:rsid w:val="002E33D3"/>
    <w:rsid w:val="002E346D"/>
    <w:rsid w:val="002E34D8"/>
    <w:rsid w:val="002E3523"/>
    <w:rsid w:val="002E3569"/>
    <w:rsid w:val="002E35B1"/>
    <w:rsid w:val="002E35C1"/>
    <w:rsid w:val="002E35D1"/>
    <w:rsid w:val="002E360F"/>
    <w:rsid w:val="002E36A0"/>
    <w:rsid w:val="002E3746"/>
    <w:rsid w:val="002E3749"/>
    <w:rsid w:val="002E37BB"/>
    <w:rsid w:val="002E3813"/>
    <w:rsid w:val="002E381D"/>
    <w:rsid w:val="002E3881"/>
    <w:rsid w:val="002E38FD"/>
    <w:rsid w:val="002E396A"/>
    <w:rsid w:val="002E39CA"/>
    <w:rsid w:val="002E3A07"/>
    <w:rsid w:val="002E3A20"/>
    <w:rsid w:val="002E3A37"/>
    <w:rsid w:val="002E3A82"/>
    <w:rsid w:val="002E3AAF"/>
    <w:rsid w:val="002E3B08"/>
    <w:rsid w:val="002E3B2F"/>
    <w:rsid w:val="002E3B40"/>
    <w:rsid w:val="002E3B65"/>
    <w:rsid w:val="002E3B69"/>
    <w:rsid w:val="002E3BC6"/>
    <w:rsid w:val="002E3BFC"/>
    <w:rsid w:val="002E3C17"/>
    <w:rsid w:val="002E3C7F"/>
    <w:rsid w:val="002E3CB1"/>
    <w:rsid w:val="002E3CD1"/>
    <w:rsid w:val="002E3CD5"/>
    <w:rsid w:val="002E3D0E"/>
    <w:rsid w:val="002E3D19"/>
    <w:rsid w:val="002E3D44"/>
    <w:rsid w:val="002E3D55"/>
    <w:rsid w:val="002E3D65"/>
    <w:rsid w:val="002E3D67"/>
    <w:rsid w:val="002E3D8E"/>
    <w:rsid w:val="002E3E0D"/>
    <w:rsid w:val="002E3EC2"/>
    <w:rsid w:val="002E3EC4"/>
    <w:rsid w:val="002E3EC7"/>
    <w:rsid w:val="002E3EFB"/>
    <w:rsid w:val="002E3F15"/>
    <w:rsid w:val="002E3F3E"/>
    <w:rsid w:val="002E3F43"/>
    <w:rsid w:val="002E3FF5"/>
    <w:rsid w:val="002E409C"/>
    <w:rsid w:val="002E40AB"/>
    <w:rsid w:val="002E40B8"/>
    <w:rsid w:val="002E40E1"/>
    <w:rsid w:val="002E40E6"/>
    <w:rsid w:val="002E412F"/>
    <w:rsid w:val="002E4142"/>
    <w:rsid w:val="002E418B"/>
    <w:rsid w:val="002E419A"/>
    <w:rsid w:val="002E41A4"/>
    <w:rsid w:val="002E41F8"/>
    <w:rsid w:val="002E4251"/>
    <w:rsid w:val="002E426B"/>
    <w:rsid w:val="002E4296"/>
    <w:rsid w:val="002E429F"/>
    <w:rsid w:val="002E42C0"/>
    <w:rsid w:val="002E42DB"/>
    <w:rsid w:val="002E42DE"/>
    <w:rsid w:val="002E42F4"/>
    <w:rsid w:val="002E433F"/>
    <w:rsid w:val="002E434A"/>
    <w:rsid w:val="002E435C"/>
    <w:rsid w:val="002E4431"/>
    <w:rsid w:val="002E445B"/>
    <w:rsid w:val="002E445F"/>
    <w:rsid w:val="002E4460"/>
    <w:rsid w:val="002E4461"/>
    <w:rsid w:val="002E448D"/>
    <w:rsid w:val="002E4575"/>
    <w:rsid w:val="002E4591"/>
    <w:rsid w:val="002E45DC"/>
    <w:rsid w:val="002E467D"/>
    <w:rsid w:val="002E469E"/>
    <w:rsid w:val="002E475A"/>
    <w:rsid w:val="002E475F"/>
    <w:rsid w:val="002E4764"/>
    <w:rsid w:val="002E47C4"/>
    <w:rsid w:val="002E47EA"/>
    <w:rsid w:val="002E47FC"/>
    <w:rsid w:val="002E4890"/>
    <w:rsid w:val="002E48C9"/>
    <w:rsid w:val="002E48D9"/>
    <w:rsid w:val="002E48FF"/>
    <w:rsid w:val="002E4936"/>
    <w:rsid w:val="002E499D"/>
    <w:rsid w:val="002E49C1"/>
    <w:rsid w:val="002E49C2"/>
    <w:rsid w:val="002E4A81"/>
    <w:rsid w:val="002E4A82"/>
    <w:rsid w:val="002E4A88"/>
    <w:rsid w:val="002E4AD4"/>
    <w:rsid w:val="002E4AEE"/>
    <w:rsid w:val="002E4B12"/>
    <w:rsid w:val="002E4B19"/>
    <w:rsid w:val="002E4B6A"/>
    <w:rsid w:val="002E4B7C"/>
    <w:rsid w:val="002E4BCF"/>
    <w:rsid w:val="002E4BE9"/>
    <w:rsid w:val="002E4C3E"/>
    <w:rsid w:val="002E4C8B"/>
    <w:rsid w:val="002E4D01"/>
    <w:rsid w:val="002E4D20"/>
    <w:rsid w:val="002E4D3B"/>
    <w:rsid w:val="002E4DCC"/>
    <w:rsid w:val="002E4DE5"/>
    <w:rsid w:val="002E4DF6"/>
    <w:rsid w:val="002E4E95"/>
    <w:rsid w:val="002E4ECC"/>
    <w:rsid w:val="002E4F34"/>
    <w:rsid w:val="002E4F43"/>
    <w:rsid w:val="002E4F49"/>
    <w:rsid w:val="002E4F4C"/>
    <w:rsid w:val="002E4F51"/>
    <w:rsid w:val="002E4F6A"/>
    <w:rsid w:val="002E4F6C"/>
    <w:rsid w:val="002E4FA2"/>
    <w:rsid w:val="002E4FCB"/>
    <w:rsid w:val="002E4FD1"/>
    <w:rsid w:val="002E5024"/>
    <w:rsid w:val="002E5065"/>
    <w:rsid w:val="002E50A9"/>
    <w:rsid w:val="002E50C3"/>
    <w:rsid w:val="002E50DE"/>
    <w:rsid w:val="002E50EA"/>
    <w:rsid w:val="002E5102"/>
    <w:rsid w:val="002E517F"/>
    <w:rsid w:val="002E5192"/>
    <w:rsid w:val="002E519D"/>
    <w:rsid w:val="002E51C3"/>
    <w:rsid w:val="002E5211"/>
    <w:rsid w:val="002E5212"/>
    <w:rsid w:val="002E5276"/>
    <w:rsid w:val="002E5297"/>
    <w:rsid w:val="002E529B"/>
    <w:rsid w:val="002E52B1"/>
    <w:rsid w:val="002E52EB"/>
    <w:rsid w:val="002E5350"/>
    <w:rsid w:val="002E5371"/>
    <w:rsid w:val="002E5380"/>
    <w:rsid w:val="002E5398"/>
    <w:rsid w:val="002E53A6"/>
    <w:rsid w:val="002E53D5"/>
    <w:rsid w:val="002E5421"/>
    <w:rsid w:val="002E5507"/>
    <w:rsid w:val="002E551A"/>
    <w:rsid w:val="002E5540"/>
    <w:rsid w:val="002E55D2"/>
    <w:rsid w:val="002E56B2"/>
    <w:rsid w:val="002E56C0"/>
    <w:rsid w:val="002E56CF"/>
    <w:rsid w:val="002E5709"/>
    <w:rsid w:val="002E5731"/>
    <w:rsid w:val="002E5778"/>
    <w:rsid w:val="002E577A"/>
    <w:rsid w:val="002E57B8"/>
    <w:rsid w:val="002E5817"/>
    <w:rsid w:val="002E5852"/>
    <w:rsid w:val="002E58F7"/>
    <w:rsid w:val="002E5973"/>
    <w:rsid w:val="002E597C"/>
    <w:rsid w:val="002E598C"/>
    <w:rsid w:val="002E598D"/>
    <w:rsid w:val="002E59C5"/>
    <w:rsid w:val="002E5A33"/>
    <w:rsid w:val="002E5A3E"/>
    <w:rsid w:val="002E5A8A"/>
    <w:rsid w:val="002E5A9C"/>
    <w:rsid w:val="002E5AA3"/>
    <w:rsid w:val="002E5ABC"/>
    <w:rsid w:val="002E5ABD"/>
    <w:rsid w:val="002E5ACC"/>
    <w:rsid w:val="002E5B05"/>
    <w:rsid w:val="002E5BE7"/>
    <w:rsid w:val="002E5C17"/>
    <w:rsid w:val="002E5C45"/>
    <w:rsid w:val="002E5CED"/>
    <w:rsid w:val="002E5CF4"/>
    <w:rsid w:val="002E5CF7"/>
    <w:rsid w:val="002E5D99"/>
    <w:rsid w:val="002E5E2E"/>
    <w:rsid w:val="002E5E39"/>
    <w:rsid w:val="002E5E87"/>
    <w:rsid w:val="002E5EDB"/>
    <w:rsid w:val="002E5F0A"/>
    <w:rsid w:val="002E5F7E"/>
    <w:rsid w:val="002E5F83"/>
    <w:rsid w:val="002E5FA5"/>
    <w:rsid w:val="002E5FD4"/>
    <w:rsid w:val="002E6019"/>
    <w:rsid w:val="002E603D"/>
    <w:rsid w:val="002E6132"/>
    <w:rsid w:val="002E619A"/>
    <w:rsid w:val="002E620F"/>
    <w:rsid w:val="002E622E"/>
    <w:rsid w:val="002E6279"/>
    <w:rsid w:val="002E6290"/>
    <w:rsid w:val="002E6291"/>
    <w:rsid w:val="002E62B8"/>
    <w:rsid w:val="002E62C3"/>
    <w:rsid w:val="002E62E5"/>
    <w:rsid w:val="002E6328"/>
    <w:rsid w:val="002E6346"/>
    <w:rsid w:val="002E6350"/>
    <w:rsid w:val="002E637C"/>
    <w:rsid w:val="002E6385"/>
    <w:rsid w:val="002E638B"/>
    <w:rsid w:val="002E6399"/>
    <w:rsid w:val="002E63D1"/>
    <w:rsid w:val="002E6424"/>
    <w:rsid w:val="002E6492"/>
    <w:rsid w:val="002E64DF"/>
    <w:rsid w:val="002E64E9"/>
    <w:rsid w:val="002E650E"/>
    <w:rsid w:val="002E6526"/>
    <w:rsid w:val="002E6527"/>
    <w:rsid w:val="002E65D9"/>
    <w:rsid w:val="002E65FA"/>
    <w:rsid w:val="002E65FB"/>
    <w:rsid w:val="002E661F"/>
    <w:rsid w:val="002E6637"/>
    <w:rsid w:val="002E66A0"/>
    <w:rsid w:val="002E66C9"/>
    <w:rsid w:val="002E6716"/>
    <w:rsid w:val="002E6759"/>
    <w:rsid w:val="002E6772"/>
    <w:rsid w:val="002E67BC"/>
    <w:rsid w:val="002E67FB"/>
    <w:rsid w:val="002E67FD"/>
    <w:rsid w:val="002E68DB"/>
    <w:rsid w:val="002E68E1"/>
    <w:rsid w:val="002E6901"/>
    <w:rsid w:val="002E6959"/>
    <w:rsid w:val="002E6964"/>
    <w:rsid w:val="002E6997"/>
    <w:rsid w:val="002E69CA"/>
    <w:rsid w:val="002E69D4"/>
    <w:rsid w:val="002E69EC"/>
    <w:rsid w:val="002E6AF9"/>
    <w:rsid w:val="002E6B18"/>
    <w:rsid w:val="002E6B62"/>
    <w:rsid w:val="002E6B64"/>
    <w:rsid w:val="002E6B73"/>
    <w:rsid w:val="002E6B7E"/>
    <w:rsid w:val="002E6B8C"/>
    <w:rsid w:val="002E6BE3"/>
    <w:rsid w:val="002E6BEB"/>
    <w:rsid w:val="002E6BF7"/>
    <w:rsid w:val="002E6C4A"/>
    <w:rsid w:val="002E6C4C"/>
    <w:rsid w:val="002E6C5B"/>
    <w:rsid w:val="002E6CE4"/>
    <w:rsid w:val="002E6D49"/>
    <w:rsid w:val="002E6D60"/>
    <w:rsid w:val="002E6D92"/>
    <w:rsid w:val="002E6DD5"/>
    <w:rsid w:val="002E6DD9"/>
    <w:rsid w:val="002E6DF3"/>
    <w:rsid w:val="002E6DFA"/>
    <w:rsid w:val="002E6DFB"/>
    <w:rsid w:val="002E6E19"/>
    <w:rsid w:val="002E6E2D"/>
    <w:rsid w:val="002E6E56"/>
    <w:rsid w:val="002E6E6E"/>
    <w:rsid w:val="002E6EBD"/>
    <w:rsid w:val="002E6EC3"/>
    <w:rsid w:val="002E6F5F"/>
    <w:rsid w:val="002E7044"/>
    <w:rsid w:val="002E7054"/>
    <w:rsid w:val="002E7163"/>
    <w:rsid w:val="002E719C"/>
    <w:rsid w:val="002E71B8"/>
    <w:rsid w:val="002E71CF"/>
    <w:rsid w:val="002E71F5"/>
    <w:rsid w:val="002E71F9"/>
    <w:rsid w:val="002E7215"/>
    <w:rsid w:val="002E7262"/>
    <w:rsid w:val="002E7294"/>
    <w:rsid w:val="002E72C1"/>
    <w:rsid w:val="002E72DA"/>
    <w:rsid w:val="002E72F2"/>
    <w:rsid w:val="002E733D"/>
    <w:rsid w:val="002E738D"/>
    <w:rsid w:val="002E73FE"/>
    <w:rsid w:val="002E7405"/>
    <w:rsid w:val="002E7419"/>
    <w:rsid w:val="002E7420"/>
    <w:rsid w:val="002E742A"/>
    <w:rsid w:val="002E742E"/>
    <w:rsid w:val="002E7465"/>
    <w:rsid w:val="002E7472"/>
    <w:rsid w:val="002E7499"/>
    <w:rsid w:val="002E74C6"/>
    <w:rsid w:val="002E7545"/>
    <w:rsid w:val="002E755A"/>
    <w:rsid w:val="002E755B"/>
    <w:rsid w:val="002E7579"/>
    <w:rsid w:val="002E759E"/>
    <w:rsid w:val="002E75DD"/>
    <w:rsid w:val="002E7615"/>
    <w:rsid w:val="002E7670"/>
    <w:rsid w:val="002E76E6"/>
    <w:rsid w:val="002E7727"/>
    <w:rsid w:val="002E7734"/>
    <w:rsid w:val="002E778D"/>
    <w:rsid w:val="002E7801"/>
    <w:rsid w:val="002E781F"/>
    <w:rsid w:val="002E78B2"/>
    <w:rsid w:val="002E78E6"/>
    <w:rsid w:val="002E78E7"/>
    <w:rsid w:val="002E7927"/>
    <w:rsid w:val="002E7946"/>
    <w:rsid w:val="002E79F4"/>
    <w:rsid w:val="002E7A47"/>
    <w:rsid w:val="002E7A61"/>
    <w:rsid w:val="002E7AC8"/>
    <w:rsid w:val="002E7AF1"/>
    <w:rsid w:val="002E7B41"/>
    <w:rsid w:val="002E7BCA"/>
    <w:rsid w:val="002E7C07"/>
    <w:rsid w:val="002E7C46"/>
    <w:rsid w:val="002E7C49"/>
    <w:rsid w:val="002E7C57"/>
    <w:rsid w:val="002E7C83"/>
    <w:rsid w:val="002E7C9C"/>
    <w:rsid w:val="002E7CAC"/>
    <w:rsid w:val="002E7CCE"/>
    <w:rsid w:val="002E7CFA"/>
    <w:rsid w:val="002E7D17"/>
    <w:rsid w:val="002E7D4F"/>
    <w:rsid w:val="002E7D51"/>
    <w:rsid w:val="002E7D6E"/>
    <w:rsid w:val="002E7D79"/>
    <w:rsid w:val="002E7E77"/>
    <w:rsid w:val="002E7EDE"/>
    <w:rsid w:val="002E7EE0"/>
    <w:rsid w:val="002E7F53"/>
    <w:rsid w:val="002E7F7B"/>
    <w:rsid w:val="002E7F89"/>
    <w:rsid w:val="002E7FAC"/>
    <w:rsid w:val="002E7FB1"/>
    <w:rsid w:val="002F000B"/>
    <w:rsid w:val="002F0010"/>
    <w:rsid w:val="002F0030"/>
    <w:rsid w:val="002F0066"/>
    <w:rsid w:val="002F00DB"/>
    <w:rsid w:val="002F00DE"/>
    <w:rsid w:val="002F0100"/>
    <w:rsid w:val="002F0160"/>
    <w:rsid w:val="002F016B"/>
    <w:rsid w:val="002F017B"/>
    <w:rsid w:val="002F018B"/>
    <w:rsid w:val="002F0227"/>
    <w:rsid w:val="002F022A"/>
    <w:rsid w:val="002F028C"/>
    <w:rsid w:val="002F0309"/>
    <w:rsid w:val="002F0318"/>
    <w:rsid w:val="002F033D"/>
    <w:rsid w:val="002F03D0"/>
    <w:rsid w:val="002F03DF"/>
    <w:rsid w:val="002F03EE"/>
    <w:rsid w:val="002F045A"/>
    <w:rsid w:val="002F047F"/>
    <w:rsid w:val="002F0507"/>
    <w:rsid w:val="002F0588"/>
    <w:rsid w:val="002F05FE"/>
    <w:rsid w:val="002F0643"/>
    <w:rsid w:val="002F069C"/>
    <w:rsid w:val="002F06CF"/>
    <w:rsid w:val="002F0718"/>
    <w:rsid w:val="002F075B"/>
    <w:rsid w:val="002F0779"/>
    <w:rsid w:val="002F0783"/>
    <w:rsid w:val="002F0785"/>
    <w:rsid w:val="002F079B"/>
    <w:rsid w:val="002F0820"/>
    <w:rsid w:val="002F084C"/>
    <w:rsid w:val="002F084E"/>
    <w:rsid w:val="002F0865"/>
    <w:rsid w:val="002F0869"/>
    <w:rsid w:val="002F0884"/>
    <w:rsid w:val="002F08CF"/>
    <w:rsid w:val="002F08F1"/>
    <w:rsid w:val="002F092B"/>
    <w:rsid w:val="002F0953"/>
    <w:rsid w:val="002F0966"/>
    <w:rsid w:val="002F09B8"/>
    <w:rsid w:val="002F09DD"/>
    <w:rsid w:val="002F0A12"/>
    <w:rsid w:val="002F0A91"/>
    <w:rsid w:val="002F0AB7"/>
    <w:rsid w:val="002F0AF1"/>
    <w:rsid w:val="002F0B2A"/>
    <w:rsid w:val="002F0BFF"/>
    <w:rsid w:val="002F0C2D"/>
    <w:rsid w:val="002F0CAD"/>
    <w:rsid w:val="002F0CD7"/>
    <w:rsid w:val="002F0CDD"/>
    <w:rsid w:val="002F0CE4"/>
    <w:rsid w:val="002F0D23"/>
    <w:rsid w:val="002F0D42"/>
    <w:rsid w:val="002F0D67"/>
    <w:rsid w:val="002F0D87"/>
    <w:rsid w:val="002F0DD6"/>
    <w:rsid w:val="002F0DDA"/>
    <w:rsid w:val="002F0DE9"/>
    <w:rsid w:val="002F0E16"/>
    <w:rsid w:val="002F0E3F"/>
    <w:rsid w:val="002F0E5D"/>
    <w:rsid w:val="002F0E87"/>
    <w:rsid w:val="002F0E95"/>
    <w:rsid w:val="002F0EE0"/>
    <w:rsid w:val="002F0F34"/>
    <w:rsid w:val="002F0F44"/>
    <w:rsid w:val="002F0F5C"/>
    <w:rsid w:val="002F0F5E"/>
    <w:rsid w:val="002F0FA4"/>
    <w:rsid w:val="002F0FF8"/>
    <w:rsid w:val="002F100D"/>
    <w:rsid w:val="002F1022"/>
    <w:rsid w:val="002F1053"/>
    <w:rsid w:val="002F1055"/>
    <w:rsid w:val="002F10B4"/>
    <w:rsid w:val="002F10BB"/>
    <w:rsid w:val="002F1102"/>
    <w:rsid w:val="002F1174"/>
    <w:rsid w:val="002F11F0"/>
    <w:rsid w:val="002F11FB"/>
    <w:rsid w:val="002F1222"/>
    <w:rsid w:val="002F124E"/>
    <w:rsid w:val="002F12EE"/>
    <w:rsid w:val="002F1321"/>
    <w:rsid w:val="002F1342"/>
    <w:rsid w:val="002F1351"/>
    <w:rsid w:val="002F13B8"/>
    <w:rsid w:val="002F13E5"/>
    <w:rsid w:val="002F13EE"/>
    <w:rsid w:val="002F1428"/>
    <w:rsid w:val="002F1431"/>
    <w:rsid w:val="002F14C8"/>
    <w:rsid w:val="002F14D0"/>
    <w:rsid w:val="002F14D4"/>
    <w:rsid w:val="002F14E2"/>
    <w:rsid w:val="002F14FB"/>
    <w:rsid w:val="002F1509"/>
    <w:rsid w:val="002F1510"/>
    <w:rsid w:val="002F1520"/>
    <w:rsid w:val="002F152A"/>
    <w:rsid w:val="002F15A3"/>
    <w:rsid w:val="002F15A6"/>
    <w:rsid w:val="002F15B0"/>
    <w:rsid w:val="002F15D2"/>
    <w:rsid w:val="002F1601"/>
    <w:rsid w:val="002F161D"/>
    <w:rsid w:val="002F1635"/>
    <w:rsid w:val="002F1645"/>
    <w:rsid w:val="002F164D"/>
    <w:rsid w:val="002F1664"/>
    <w:rsid w:val="002F1672"/>
    <w:rsid w:val="002F168C"/>
    <w:rsid w:val="002F16D5"/>
    <w:rsid w:val="002F16F2"/>
    <w:rsid w:val="002F1703"/>
    <w:rsid w:val="002F173C"/>
    <w:rsid w:val="002F174D"/>
    <w:rsid w:val="002F17F8"/>
    <w:rsid w:val="002F181C"/>
    <w:rsid w:val="002F1858"/>
    <w:rsid w:val="002F1885"/>
    <w:rsid w:val="002F18DF"/>
    <w:rsid w:val="002F1989"/>
    <w:rsid w:val="002F1992"/>
    <w:rsid w:val="002F199F"/>
    <w:rsid w:val="002F1A24"/>
    <w:rsid w:val="002F1A35"/>
    <w:rsid w:val="002F1A55"/>
    <w:rsid w:val="002F1A91"/>
    <w:rsid w:val="002F1AA1"/>
    <w:rsid w:val="002F1AB7"/>
    <w:rsid w:val="002F1B1B"/>
    <w:rsid w:val="002F1B5C"/>
    <w:rsid w:val="002F1BBF"/>
    <w:rsid w:val="002F1C12"/>
    <w:rsid w:val="002F1C32"/>
    <w:rsid w:val="002F1CAA"/>
    <w:rsid w:val="002F1CF1"/>
    <w:rsid w:val="002F1CF4"/>
    <w:rsid w:val="002F1D1B"/>
    <w:rsid w:val="002F1D50"/>
    <w:rsid w:val="002F1D70"/>
    <w:rsid w:val="002F1E0C"/>
    <w:rsid w:val="002F1EE4"/>
    <w:rsid w:val="002F1EE6"/>
    <w:rsid w:val="002F1EF8"/>
    <w:rsid w:val="002F1EFE"/>
    <w:rsid w:val="002F1F05"/>
    <w:rsid w:val="002F1F20"/>
    <w:rsid w:val="002F1F22"/>
    <w:rsid w:val="002F1F49"/>
    <w:rsid w:val="002F1F78"/>
    <w:rsid w:val="002F1FC1"/>
    <w:rsid w:val="002F1FE6"/>
    <w:rsid w:val="002F2010"/>
    <w:rsid w:val="002F2018"/>
    <w:rsid w:val="002F207C"/>
    <w:rsid w:val="002F2105"/>
    <w:rsid w:val="002F2120"/>
    <w:rsid w:val="002F216F"/>
    <w:rsid w:val="002F2203"/>
    <w:rsid w:val="002F2220"/>
    <w:rsid w:val="002F2222"/>
    <w:rsid w:val="002F223E"/>
    <w:rsid w:val="002F2241"/>
    <w:rsid w:val="002F2271"/>
    <w:rsid w:val="002F22BD"/>
    <w:rsid w:val="002F2344"/>
    <w:rsid w:val="002F2345"/>
    <w:rsid w:val="002F234F"/>
    <w:rsid w:val="002F239E"/>
    <w:rsid w:val="002F23A2"/>
    <w:rsid w:val="002F23DC"/>
    <w:rsid w:val="002F23F3"/>
    <w:rsid w:val="002F243B"/>
    <w:rsid w:val="002F24D0"/>
    <w:rsid w:val="002F24EF"/>
    <w:rsid w:val="002F2538"/>
    <w:rsid w:val="002F25B4"/>
    <w:rsid w:val="002F25B9"/>
    <w:rsid w:val="002F2603"/>
    <w:rsid w:val="002F260D"/>
    <w:rsid w:val="002F261B"/>
    <w:rsid w:val="002F26A5"/>
    <w:rsid w:val="002F26E2"/>
    <w:rsid w:val="002F2717"/>
    <w:rsid w:val="002F2729"/>
    <w:rsid w:val="002F27FF"/>
    <w:rsid w:val="002F286A"/>
    <w:rsid w:val="002F286D"/>
    <w:rsid w:val="002F289E"/>
    <w:rsid w:val="002F2938"/>
    <w:rsid w:val="002F2943"/>
    <w:rsid w:val="002F2986"/>
    <w:rsid w:val="002F2996"/>
    <w:rsid w:val="002F29C8"/>
    <w:rsid w:val="002F2A46"/>
    <w:rsid w:val="002F2A82"/>
    <w:rsid w:val="002F2A9F"/>
    <w:rsid w:val="002F2AD0"/>
    <w:rsid w:val="002F2ADD"/>
    <w:rsid w:val="002F2B07"/>
    <w:rsid w:val="002F2B60"/>
    <w:rsid w:val="002F2B97"/>
    <w:rsid w:val="002F2BA2"/>
    <w:rsid w:val="002F2BD0"/>
    <w:rsid w:val="002F2C00"/>
    <w:rsid w:val="002F2C6C"/>
    <w:rsid w:val="002F2C6F"/>
    <w:rsid w:val="002F2CD8"/>
    <w:rsid w:val="002F2CF1"/>
    <w:rsid w:val="002F2CF5"/>
    <w:rsid w:val="002F2D4C"/>
    <w:rsid w:val="002F2E0F"/>
    <w:rsid w:val="002F2E17"/>
    <w:rsid w:val="002F2E48"/>
    <w:rsid w:val="002F2E6A"/>
    <w:rsid w:val="002F2E72"/>
    <w:rsid w:val="002F2EAB"/>
    <w:rsid w:val="002F2F78"/>
    <w:rsid w:val="002F2FD5"/>
    <w:rsid w:val="002F2FE4"/>
    <w:rsid w:val="002F3003"/>
    <w:rsid w:val="002F300E"/>
    <w:rsid w:val="002F3025"/>
    <w:rsid w:val="002F3037"/>
    <w:rsid w:val="002F3048"/>
    <w:rsid w:val="002F3075"/>
    <w:rsid w:val="002F30BD"/>
    <w:rsid w:val="002F30D3"/>
    <w:rsid w:val="002F30E0"/>
    <w:rsid w:val="002F3132"/>
    <w:rsid w:val="002F3144"/>
    <w:rsid w:val="002F3170"/>
    <w:rsid w:val="002F318A"/>
    <w:rsid w:val="002F319D"/>
    <w:rsid w:val="002F31DA"/>
    <w:rsid w:val="002F3209"/>
    <w:rsid w:val="002F3237"/>
    <w:rsid w:val="002F323F"/>
    <w:rsid w:val="002F32AA"/>
    <w:rsid w:val="002F32DB"/>
    <w:rsid w:val="002F332C"/>
    <w:rsid w:val="002F33A0"/>
    <w:rsid w:val="002F33E6"/>
    <w:rsid w:val="002F33F6"/>
    <w:rsid w:val="002F3510"/>
    <w:rsid w:val="002F3577"/>
    <w:rsid w:val="002F3598"/>
    <w:rsid w:val="002F35C3"/>
    <w:rsid w:val="002F35CC"/>
    <w:rsid w:val="002F3600"/>
    <w:rsid w:val="002F3603"/>
    <w:rsid w:val="002F3632"/>
    <w:rsid w:val="002F3661"/>
    <w:rsid w:val="002F367C"/>
    <w:rsid w:val="002F36DE"/>
    <w:rsid w:val="002F374D"/>
    <w:rsid w:val="002F3799"/>
    <w:rsid w:val="002F37AE"/>
    <w:rsid w:val="002F37D5"/>
    <w:rsid w:val="002F3813"/>
    <w:rsid w:val="002F3834"/>
    <w:rsid w:val="002F386F"/>
    <w:rsid w:val="002F3898"/>
    <w:rsid w:val="002F390C"/>
    <w:rsid w:val="002F3913"/>
    <w:rsid w:val="002F3929"/>
    <w:rsid w:val="002F3956"/>
    <w:rsid w:val="002F3963"/>
    <w:rsid w:val="002F3A1F"/>
    <w:rsid w:val="002F3A30"/>
    <w:rsid w:val="002F3A4A"/>
    <w:rsid w:val="002F3A5C"/>
    <w:rsid w:val="002F3AAE"/>
    <w:rsid w:val="002F3AB7"/>
    <w:rsid w:val="002F3AC5"/>
    <w:rsid w:val="002F3AF0"/>
    <w:rsid w:val="002F3AF9"/>
    <w:rsid w:val="002F3B29"/>
    <w:rsid w:val="002F3B3A"/>
    <w:rsid w:val="002F3B5E"/>
    <w:rsid w:val="002F3B8B"/>
    <w:rsid w:val="002F3B9E"/>
    <w:rsid w:val="002F3BD4"/>
    <w:rsid w:val="002F3C11"/>
    <w:rsid w:val="002F3C48"/>
    <w:rsid w:val="002F3C69"/>
    <w:rsid w:val="002F3C9D"/>
    <w:rsid w:val="002F3CB1"/>
    <w:rsid w:val="002F3CC6"/>
    <w:rsid w:val="002F3D1F"/>
    <w:rsid w:val="002F3D74"/>
    <w:rsid w:val="002F3D93"/>
    <w:rsid w:val="002F3E33"/>
    <w:rsid w:val="002F3F1C"/>
    <w:rsid w:val="002F3F31"/>
    <w:rsid w:val="002F3F35"/>
    <w:rsid w:val="002F3F82"/>
    <w:rsid w:val="002F3FE4"/>
    <w:rsid w:val="002F3FE8"/>
    <w:rsid w:val="002F4033"/>
    <w:rsid w:val="002F403F"/>
    <w:rsid w:val="002F4041"/>
    <w:rsid w:val="002F40B4"/>
    <w:rsid w:val="002F40D0"/>
    <w:rsid w:val="002F410A"/>
    <w:rsid w:val="002F4161"/>
    <w:rsid w:val="002F420B"/>
    <w:rsid w:val="002F4226"/>
    <w:rsid w:val="002F423C"/>
    <w:rsid w:val="002F423E"/>
    <w:rsid w:val="002F4267"/>
    <w:rsid w:val="002F429C"/>
    <w:rsid w:val="002F42B7"/>
    <w:rsid w:val="002F42C9"/>
    <w:rsid w:val="002F42D7"/>
    <w:rsid w:val="002F42FF"/>
    <w:rsid w:val="002F4336"/>
    <w:rsid w:val="002F4358"/>
    <w:rsid w:val="002F4388"/>
    <w:rsid w:val="002F43A4"/>
    <w:rsid w:val="002F43E9"/>
    <w:rsid w:val="002F4457"/>
    <w:rsid w:val="002F4459"/>
    <w:rsid w:val="002F4492"/>
    <w:rsid w:val="002F4508"/>
    <w:rsid w:val="002F4509"/>
    <w:rsid w:val="002F4560"/>
    <w:rsid w:val="002F4587"/>
    <w:rsid w:val="002F45A4"/>
    <w:rsid w:val="002F45B5"/>
    <w:rsid w:val="002F45EC"/>
    <w:rsid w:val="002F45FF"/>
    <w:rsid w:val="002F4616"/>
    <w:rsid w:val="002F4654"/>
    <w:rsid w:val="002F4694"/>
    <w:rsid w:val="002F46D1"/>
    <w:rsid w:val="002F4715"/>
    <w:rsid w:val="002F4769"/>
    <w:rsid w:val="002F4796"/>
    <w:rsid w:val="002F479B"/>
    <w:rsid w:val="002F479E"/>
    <w:rsid w:val="002F47AE"/>
    <w:rsid w:val="002F480F"/>
    <w:rsid w:val="002F4814"/>
    <w:rsid w:val="002F48BA"/>
    <w:rsid w:val="002F48E9"/>
    <w:rsid w:val="002F48FF"/>
    <w:rsid w:val="002F4912"/>
    <w:rsid w:val="002F491D"/>
    <w:rsid w:val="002F4941"/>
    <w:rsid w:val="002F49BC"/>
    <w:rsid w:val="002F49C3"/>
    <w:rsid w:val="002F4A91"/>
    <w:rsid w:val="002F4AB8"/>
    <w:rsid w:val="002F4B2E"/>
    <w:rsid w:val="002F4B37"/>
    <w:rsid w:val="002F4B9D"/>
    <w:rsid w:val="002F4BB4"/>
    <w:rsid w:val="002F4CBD"/>
    <w:rsid w:val="002F4CEF"/>
    <w:rsid w:val="002F4D01"/>
    <w:rsid w:val="002F4D85"/>
    <w:rsid w:val="002F4D9C"/>
    <w:rsid w:val="002F4DE2"/>
    <w:rsid w:val="002F4DF8"/>
    <w:rsid w:val="002F4E0F"/>
    <w:rsid w:val="002F4E40"/>
    <w:rsid w:val="002F4E86"/>
    <w:rsid w:val="002F4ED0"/>
    <w:rsid w:val="002F4EEB"/>
    <w:rsid w:val="002F4F2C"/>
    <w:rsid w:val="002F4F43"/>
    <w:rsid w:val="002F4F49"/>
    <w:rsid w:val="002F4F59"/>
    <w:rsid w:val="002F4F77"/>
    <w:rsid w:val="002F4FF1"/>
    <w:rsid w:val="002F5017"/>
    <w:rsid w:val="002F50E7"/>
    <w:rsid w:val="002F50E9"/>
    <w:rsid w:val="002F50FC"/>
    <w:rsid w:val="002F5156"/>
    <w:rsid w:val="002F516B"/>
    <w:rsid w:val="002F51C9"/>
    <w:rsid w:val="002F5220"/>
    <w:rsid w:val="002F524C"/>
    <w:rsid w:val="002F52F0"/>
    <w:rsid w:val="002F5310"/>
    <w:rsid w:val="002F536A"/>
    <w:rsid w:val="002F5380"/>
    <w:rsid w:val="002F53A4"/>
    <w:rsid w:val="002F53AE"/>
    <w:rsid w:val="002F53F5"/>
    <w:rsid w:val="002F54CC"/>
    <w:rsid w:val="002F5537"/>
    <w:rsid w:val="002F5569"/>
    <w:rsid w:val="002F5617"/>
    <w:rsid w:val="002F5703"/>
    <w:rsid w:val="002F5734"/>
    <w:rsid w:val="002F5765"/>
    <w:rsid w:val="002F5767"/>
    <w:rsid w:val="002F57AC"/>
    <w:rsid w:val="002F57B8"/>
    <w:rsid w:val="002F57E9"/>
    <w:rsid w:val="002F581B"/>
    <w:rsid w:val="002F582A"/>
    <w:rsid w:val="002F58A5"/>
    <w:rsid w:val="002F58D0"/>
    <w:rsid w:val="002F58DB"/>
    <w:rsid w:val="002F58E9"/>
    <w:rsid w:val="002F5912"/>
    <w:rsid w:val="002F59BD"/>
    <w:rsid w:val="002F5A2F"/>
    <w:rsid w:val="002F5A6A"/>
    <w:rsid w:val="002F5A88"/>
    <w:rsid w:val="002F5AED"/>
    <w:rsid w:val="002F5B02"/>
    <w:rsid w:val="002F5B44"/>
    <w:rsid w:val="002F5B8C"/>
    <w:rsid w:val="002F5B98"/>
    <w:rsid w:val="002F5B9C"/>
    <w:rsid w:val="002F5C2F"/>
    <w:rsid w:val="002F5C3C"/>
    <w:rsid w:val="002F5C71"/>
    <w:rsid w:val="002F5CA8"/>
    <w:rsid w:val="002F5CAA"/>
    <w:rsid w:val="002F5CCB"/>
    <w:rsid w:val="002F5CDD"/>
    <w:rsid w:val="002F5D08"/>
    <w:rsid w:val="002F5DAF"/>
    <w:rsid w:val="002F5DC0"/>
    <w:rsid w:val="002F5E00"/>
    <w:rsid w:val="002F5E41"/>
    <w:rsid w:val="002F5E99"/>
    <w:rsid w:val="002F5F84"/>
    <w:rsid w:val="002F602C"/>
    <w:rsid w:val="002F6061"/>
    <w:rsid w:val="002F6077"/>
    <w:rsid w:val="002F60E7"/>
    <w:rsid w:val="002F617F"/>
    <w:rsid w:val="002F620D"/>
    <w:rsid w:val="002F6223"/>
    <w:rsid w:val="002F622F"/>
    <w:rsid w:val="002F6287"/>
    <w:rsid w:val="002F62BC"/>
    <w:rsid w:val="002F630A"/>
    <w:rsid w:val="002F6334"/>
    <w:rsid w:val="002F6345"/>
    <w:rsid w:val="002F6353"/>
    <w:rsid w:val="002F6359"/>
    <w:rsid w:val="002F643E"/>
    <w:rsid w:val="002F64C5"/>
    <w:rsid w:val="002F651C"/>
    <w:rsid w:val="002F6588"/>
    <w:rsid w:val="002F65F4"/>
    <w:rsid w:val="002F661E"/>
    <w:rsid w:val="002F6628"/>
    <w:rsid w:val="002F6630"/>
    <w:rsid w:val="002F6634"/>
    <w:rsid w:val="002F663B"/>
    <w:rsid w:val="002F6661"/>
    <w:rsid w:val="002F66DF"/>
    <w:rsid w:val="002F6788"/>
    <w:rsid w:val="002F67B2"/>
    <w:rsid w:val="002F67F7"/>
    <w:rsid w:val="002F683B"/>
    <w:rsid w:val="002F6843"/>
    <w:rsid w:val="002F68A0"/>
    <w:rsid w:val="002F68E0"/>
    <w:rsid w:val="002F692A"/>
    <w:rsid w:val="002F6950"/>
    <w:rsid w:val="002F6982"/>
    <w:rsid w:val="002F6988"/>
    <w:rsid w:val="002F69CD"/>
    <w:rsid w:val="002F69FC"/>
    <w:rsid w:val="002F6A14"/>
    <w:rsid w:val="002F6A22"/>
    <w:rsid w:val="002F6A28"/>
    <w:rsid w:val="002F6AB2"/>
    <w:rsid w:val="002F6AE1"/>
    <w:rsid w:val="002F6B12"/>
    <w:rsid w:val="002F6B20"/>
    <w:rsid w:val="002F6B26"/>
    <w:rsid w:val="002F6B57"/>
    <w:rsid w:val="002F6B9B"/>
    <w:rsid w:val="002F6BC0"/>
    <w:rsid w:val="002F6BCA"/>
    <w:rsid w:val="002F6BF9"/>
    <w:rsid w:val="002F6C24"/>
    <w:rsid w:val="002F6C51"/>
    <w:rsid w:val="002F6C74"/>
    <w:rsid w:val="002F6CE5"/>
    <w:rsid w:val="002F6D24"/>
    <w:rsid w:val="002F6D8D"/>
    <w:rsid w:val="002F6DE9"/>
    <w:rsid w:val="002F6E7F"/>
    <w:rsid w:val="002F6EA1"/>
    <w:rsid w:val="002F6EA6"/>
    <w:rsid w:val="002F6EE4"/>
    <w:rsid w:val="002F6F13"/>
    <w:rsid w:val="002F6F33"/>
    <w:rsid w:val="002F6F83"/>
    <w:rsid w:val="002F6FFD"/>
    <w:rsid w:val="002F700F"/>
    <w:rsid w:val="002F7055"/>
    <w:rsid w:val="002F7079"/>
    <w:rsid w:val="002F7087"/>
    <w:rsid w:val="002F709D"/>
    <w:rsid w:val="002F70BD"/>
    <w:rsid w:val="002F70BE"/>
    <w:rsid w:val="002F70EB"/>
    <w:rsid w:val="002F70ED"/>
    <w:rsid w:val="002F7113"/>
    <w:rsid w:val="002F7135"/>
    <w:rsid w:val="002F718F"/>
    <w:rsid w:val="002F71A4"/>
    <w:rsid w:val="002F71F8"/>
    <w:rsid w:val="002F722A"/>
    <w:rsid w:val="002F7268"/>
    <w:rsid w:val="002F72F9"/>
    <w:rsid w:val="002F730E"/>
    <w:rsid w:val="002F7327"/>
    <w:rsid w:val="002F73AB"/>
    <w:rsid w:val="002F73FD"/>
    <w:rsid w:val="002F7400"/>
    <w:rsid w:val="002F7411"/>
    <w:rsid w:val="002F7412"/>
    <w:rsid w:val="002F7472"/>
    <w:rsid w:val="002F7494"/>
    <w:rsid w:val="002F74E1"/>
    <w:rsid w:val="002F7544"/>
    <w:rsid w:val="002F7545"/>
    <w:rsid w:val="002F756C"/>
    <w:rsid w:val="002F758C"/>
    <w:rsid w:val="002F75A8"/>
    <w:rsid w:val="002F765F"/>
    <w:rsid w:val="002F7682"/>
    <w:rsid w:val="002F76A1"/>
    <w:rsid w:val="002F76AE"/>
    <w:rsid w:val="002F77E5"/>
    <w:rsid w:val="002F7801"/>
    <w:rsid w:val="002F7802"/>
    <w:rsid w:val="002F7809"/>
    <w:rsid w:val="002F781E"/>
    <w:rsid w:val="002F782E"/>
    <w:rsid w:val="002F794D"/>
    <w:rsid w:val="002F794F"/>
    <w:rsid w:val="002F7976"/>
    <w:rsid w:val="002F7979"/>
    <w:rsid w:val="002F798F"/>
    <w:rsid w:val="002F7993"/>
    <w:rsid w:val="002F799F"/>
    <w:rsid w:val="002F79A1"/>
    <w:rsid w:val="002F7A0C"/>
    <w:rsid w:val="002F7A12"/>
    <w:rsid w:val="002F7A28"/>
    <w:rsid w:val="002F7A30"/>
    <w:rsid w:val="002F7AAD"/>
    <w:rsid w:val="002F7B2F"/>
    <w:rsid w:val="002F7B35"/>
    <w:rsid w:val="002F7B5F"/>
    <w:rsid w:val="002F7B8B"/>
    <w:rsid w:val="002F7BBD"/>
    <w:rsid w:val="002F7BDB"/>
    <w:rsid w:val="002F7D6F"/>
    <w:rsid w:val="002F7DA1"/>
    <w:rsid w:val="002F7E0C"/>
    <w:rsid w:val="002F7E35"/>
    <w:rsid w:val="002F7E3B"/>
    <w:rsid w:val="002F7E56"/>
    <w:rsid w:val="002F7E7C"/>
    <w:rsid w:val="002F7F24"/>
    <w:rsid w:val="002F7F87"/>
    <w:rsid w:val="002F7FC4"/>
    <w:rsid w:val="0030003B"/>
    <w:rsid w:val="00300079"/>
    <w:rsid w:val="003000A4"/>
    <w:rsid w:val="003000BE"/>
    <w:rsid w:val="003000D0"/>
    <w:rsid w:val="003000F7"/>
    <w:rsid w:val="0030011E"/>
    <w:rsid w:val="00300129"/>
    <w:rsid w:val="0030012E"/>
    <w:rsid w:val="00300143"/>
    <w:rsid w:val="0030015C"/>
    <w:rsid w:val="00300165"/>
    <w:rsid w:val="00300220"/>
    <w:rsid w:val="00300247"/>
    <w:rsid w:val="0030025C"/>
    <w:rsid w:val="003002AE"/>
    <w:rsid w:val="00300319"/>
    <w:rsid w:val="00300322"/>
    <w:rsid w:val="0030033B"/>
    <w:rsid w:val="00300357"/>
    <w:rsid w:val="003003B9"/>
    <w:rsid w:val="00300425"/>
    <w:rsid w:val="00300429"/>
    <w:rsid w:val="003004FD"/>
    <w:rsid w:val="00300505"/>
    <w:rsid w:val="00300557"/>
    <w:rsid w:val="003005A3"/>
    <w:rsid w:val="00300631"/>
    <w:rsid w:val="00300687"/>
    <w:rsid w:val="003006FC"/>
    <w:rsid w:val="0030070E"/>
    <w:rsid w:val="00300778"/>
    <w:rsid w:val="0030078C"/>
    <w:rsid w:val="0030079A"/>
    <w:rsid w:val="0030079D"/>
    <w:rsid w:val="00300803"/>
    <w:rsid w:val="0030084A"/>
    <w:rsid w:val="0030088D"/>
    <w:rsid w:val="0030089D"/>
    <w:rsid w:val="003008E7"/>
    <w:rsid w:val="00300920"/>
    <w:rsid w:val="00300924"/>
    <w:rsid w:val="0030092E"/>
    <w:rsid w:val="00300968"/>
    <w:rsid w:val="00300976"/>
    <w:rsid w:val="003009CA"/>
    <w:rsid w:val="00300A15"/>
    <w:rsid w:val="00300A30"/>
    <w:rsid w:val="00300A90"/>
    <w:rsid w:val="00300AE6"/>
    <w:rsid w:val="00300AFD"/>
    <w:rsid w:val="00300B11"/>
    <w:rsid w:val="00300BEC"/>
    <w:rsid w:val="00300C03"/>
    <w:rsid w:val="00300C2F"/>
    <w:rsid w:val="00300C3C"/>
    <w:rsid w:val="00300C4A"/>
    <w:rsid w:val="00300C64"/>
    <w:rsid w:val="00300C8D"/>
    <w:rsid w:val="00300CCD"/>
    <w:rsid w:val="00300CDF"/>
    <w:rsid w:val="00300D5F"/>
    <w:rsid w:val="00300D88"/>
    <w:rsid w:val="00300DAD"/>
    <w:rsid w:val="00300DCB"/>
    <w:rsid w:val="00300DFD"/>
    <w:rsid w:val="00300E2F"/>
    <w:rsid w:val="00300E8E"/>
    <w:rsid w:val="00300EB5"/>
    <w:rsid w:val="00300EC8"/>
    <w:rsid w:val="00300F02"/>
    <w:rsid w:val="00300F7E"/>
    <w:rsid w:val="0030106F"/>
    <w:rsid w:val="00301072"/>
    <w:rsid w:val="003010E7"/>
    <w:rsid w:val="00301111"/>
    <w:rsid w:val="00301178"/>
    <w:rsid w:val="00301184"/>
    <w:rsid w:val="003011D5"/>
    <w:rsid w:val="003011F0"/>
    <w:rsid w:val="00301208"/>
    <w:rsid w:val="00301234"/>
    <w:rsid w:val="0030128D"/>
    <w:rsid w:val="003012B5"/>
    <w:rsid w:val="003012FB"/>
    <w:rsid w:val="00301319"/>
    <w:rsid w:val="0030133A"/>
    <w:rsid w:val="0030133F"/>
    <w:rsid w:val="00301357"/>
    <w:rsid w:val="00301366"/>
    <w:rsid w:val="00301379"/>
    <w:rsid w:val="003013E2"/>
    <w:rsid w:val="0030144D"/>
    <w:rsid w:val="00301463"/>
    <w:rsid w:val="0030147B"/>
    <w:rsid w:val="00301495"/>
    <w:rsid w:val="003014B1"/>
    <w:rsid w:val="0030150E"/>
    <w:rsid w:val="0030151C"/>
    <w:rsid w:val="003015AC"/>
    <w:rsid w:val="003015C6"/>
    <w:rsid w:val="003015E8"/>
    <w:rsid w:val="003015FC"/>
    <w:rsid w:val="00301605"/>
    <w:rsid w:val="0030160E"/>
    <w:rsid w:val="0030163E"/>
    <w:rsid w:val="00301681"/>
    <w:rsid w:val="003016A1"/>
    <w:rsid w:val="003016B5"/>
    <w:rsid w:val="0030170E"/>
    <w:rsid w:val="0030175D"/>
    <w:rsid w:val="0030175E"/>
    <w:rsid w:val="00301762"/>
    <w:rsid w:val="0030176C"/>
    <w:rsid w:val="00301810"/>
    <w:rsid w:val="0030181E"/>
    <w:rsid w:val="0030182B"/>
    <w:rsid w:val="003018BB"/>
    <w:rsid w:val="003018CF"/>
    <w:rsid w:val="003018DA"/>
    <w:rsid w:val="00301900"/>
    <w:rsid w:val="00301915"/>
    <w:rsid w:val="00301938"/>
    <w:rsid w:val="003019C7"/>
    <w:rsid w:val="003019D6"/>
    <w:rsid w:val="00301A1C"/>
    <w:rsid w:val="00301A3A"/>
    <w:rsid w:val="00301A70"/>
    <w:rsid w:val="00301AA2"/>
    <w:rsid w:val="00301ADC"/>
    <w:rsid w:val="00301AE4"/>
    <w:rsid w:val="00301B02"/>
    <w:rsid w:val="00301B87"/>
    <w:rsid w:val="00301B92"/>
    <w:rsid w:val="00301C2B"/>
    <w:rsid w:val="00301C5C"/>
    <w:rsid w:val="00301C8A"/>
    <w:rsid w:val="00301CF6"/>
    <w:rsid w:val="00301D21"/>
    <w:rsid w:val="00301D8F"/>
    <w:rsid w:val="00301E14"/>
    <w:rsid w:val="00301E74"/>
    <w:rsid w:val="00301EE2"/>
    <w:rsid w:val="00301F04"/>
    <w:rsid w:val="00301F42"/>
    <w:rsid w:val="00301F8B"/>
    <w:rsid w:val="00301FDF"/>
    <w:rsid w:val="00302047"/>
    <w:rsid w:val="00302111"/>
    <w:rsid w:val="00302116"/>
    <w:rsid w:val="0030215B"/>
    <w:rsid w:val="0030223A"/>
    <w:rsid w:val="00302261"/>
    <w:rsid w:val="0030226D"/>
    <w:rsid w:val="003022B0"/>
    <w:rsid w:val="003022B2"/>
    <w:rsid w:val="003022B3"/>
    <w:rsid w:val="003022FC"/>
    <w:rsid w:val="0030237F"/>
    <w:rsid w:val="00302380"/>
    <w:rsid w:val="003023AB"/>
    <w:rsid w:val="003023B9"/>
    <w:rsid w:val="00302446"/>
    <w:rsid w:val="003024C9"/>
    <w:rsid w:val="003024CA"/>
    <w:rsid w:val="0030251B"/>
    <w:rsid w:val="00302528"/>
    <w:rsid w:val="00302552"/>
    <w:rsid w:val="00302559"/>
    <w:rsid w:val="003025A7"/>
    <w:rsid w:val="0030260B"/>
    <w:rsid w:val="00302615"/>
    <w:rsid w:val="00302626"/>
    <w:rsid w:val="00302675"/>
    <w:rsid w:val="0030269C"/>
    <w:rsid w:val="003026C8"/>
    <w:rsid w:val="003026DE"/>
    <w:rsid w:val="003027BB"/>
    <w:rsid w:val="003027E9"/>
    <w:rsid w:val="003027EE"/>
    <w:rsid w:val="003027F5"/>
    <w:rsid w:val="00302811"/>
    <w:rsid w:val="0030284D"/>
    <w:rsid w:val="0030284F"/>
    <w:rsid w:val="003028CE"/>
    <w:rsid w:val="00302912"/>
    <w:rsid w:val="00302934"/>
    <w:rsid w:val="0030294C"/>
    <w:rsid w:val="00302954"/>
    <w:rsid w:val="003029E0"/>
    <w:rsid w:val="00302A2E"/>
    <w:rsid w:val="00302A3E"/>
    <w:rsid w:val="00302A54"/>
    <w:rsid w:val="00302A90"/>
    <w:rsid w:val="00302A9B"/>
    <w:rsid w:val="00302AF3"/>
    <w:rsid w:val="00302B0A"/>
    <w:rsid w:val="00302B35"/>
    <w:rsid w:val="00302B40"/>
    <w:rsid w:val="00302B93"/>
    <w:rsid w:val="00302C31"/>
    <w:rsid w:val="00302C35"/>
    <w:rsid w:val="00302C75"/>
    <w:rsid w:val="00302CB7"/>
    <w:rsid w:val="00302D4B"/>
    <w:rsid w:val="00302D95"/>
    <w:rsid w:val="00302DA9"/>
    <w:rsid w:val="00302DCB"/>
    <w:rsid w:val="00302E2C"/>
    <w:rsid w:val="00302E3E"/>
    <w:rsid w:val="00302EA6"/>
    <w:rsid w:val="00302EC5"/>
    <w:rsid w:val="00302EC8"/>
    <w:rsid w:val="00302ED1"/>
    <w:rsid w:val="00302EDE"/>
    <w:rsid w:val="00302EEF"/>
    <w:rsid w:val="00302F15"/>
    <w:rsid w:val="00302F45"/>
    <w:rsid w:val="00302FD6"/>
    <w:rsid w:val="003030CD"/>
    <w:rsid w:val="003030E6"/>
    <w:rsid w:val="00303152"/>
    <w:rsid w:val="0030315C"/>
    <w:rsid w:val="003031EC"/>
    <w:rsid w:val="00303232"/>
    <w:rsid w:val="00303277"/>
    <w:rsid w:val="00303288"/>
    <w:rsid w:val="00303289"/>
    <w:rsid w:val="003032BB"/>
    <w:rsid w:val="003032E6"/>
    <w:rsid w:val="0030339D"/>
    <w:rsid w:val="003033FB"/>
    <w:rsid w:val="00303444"/>
    <w:rsid w:val="00303455"/>
    <w:rsid w:val="00303482"/>
    <w:rsid w:val="003034BF"/>
    <w:rsid w:val="003034E4"/>
    <w:rsid w:val="00303512"/>
    <w:rsid w:val="00303524"/>
    <w:rsid w:val="003035C1"/>
    <w:rsid w:val="003035DB"/>
    <w:rsid w:val="003035FF"/>
    <w:rsid w:val="00303633"/>
    <w:rsid w:val="00303642"/>
    <w:rsid w:val="00303649"/>
    <w:rsid w:val="00303666"/>
    <w:rsid w:val="00303667"/>
    <w:rsid w:val="003036A3"/>
    <w:rsid w:val="003036A7"/>
    <w:rsid w:val="003036AE"/>
    <w:rsid w:val="00303703"/>
    <w:rsid w:val="0030372A"/>
    <w:rsid w:val="0030373C"/>
    <w:rsid w:val="0030374E"/>
    <w:rsid w:val="003037A3"/>
    <w:rsid w:val="003037A4"/>
    <w:rsid w:val="0030384D"/>
    <w:rsid w:val="00303872"/>
    <w:rsid w:val="003038A4"/>
    <w:rsid w:val="003038CF"/>
    <w:rsid w:val="003038FF"/>
    <w:rsid w:val="00303901"/>
    <w:rsid w:val="00303943"/>
    <w:rsid w:val="00303970"/>
    <w:rsid w:val="0030399E"/>
    <w:rsid w:val="003039B1"/>
    <w:rsid w:val="00303A10"/>
    <w:rsid w:val="00303A2E"/>
    <w:rsid w:val="00303A36"/>
    <w:rsid w:val="00303A4E"/>
    <w:rsid w:val="00303A69"/>
    <w:rsid w:val="00303A85"/>
    <w:rsid w:val="00303AA2"/>
    <w:rsid w:val="00303AFB"/>
    <w:rsid w:val="00303B0D"/>
    <w:rsid w:val="00303B59"/>
    <w:rsid w:val="00303B74"/>
    <w:rsid w:val="00303BBF"/>
    <w:rsid w:val="00303BDD"/>
    <w:rsid w:val="00303BDF"/>
    <w:rsid w:val="00303BEC"/>
    <w:rsid w:val="00303C30"/>
    <w:rsid w:val="00303C35"/>
    <w:rsid w:val="00303C76"/>
    <w:rsid w:val="00303CAE"/>
    <w:rsid w:val="00303D06"/>
    <w:rsid w:val="00303D26"/>
    <w:rsid w:val="00303D27"/>
    <w:rsid w:val="00303D5E"/>
    <w:rsid w:val="00303D70"/>
    <w:rsid w:val="00303D75"/>
    <w:rsid w:val="00303D77"/>
    <w:rsid w:val="00303DA4"/>
    <w:rsid w:val="00303DF2"/>
    <w:rsid w:val="00303E5D"/>
    <w:rsid w:val="00303EE0"/>
    <w:rsid w:val="00303F06"/>
    <w:rsid w:val="00303FA8"/>
    <w:rsid w:val="00303FBC"/>
    <w:rsid w:val="00303FBD"/>
    <w:rsid w:val="00303FF1"/>
    <w:rsid w:val="0030402A"/>
    <w:rsid w:val="00304074"/>
    <w:rsid w:val="003040BB"/>
    <w:rsid w:val="003040DF"/>
    <w:rsid w:val="0030413C"/>
    <w:rsid w:val="00304149"/>
    <w:rsid w:val="0030418E"/>
    <w:rsid w:val="003041D7"/>
    <w:rsid w:val="00304229"/>
    <w:rsid w:val="00304267"/>
    <w:rsid w:val="00304268"/>
    <w:rsid w:val="003042E0"/>
    <w:rsid w:val="003042E4"/>
    <w:rsid w:val="003042EB"/>
    <w:rsid w:val="003042ED"/>
    <w:rsid w:val="003042EE"/>
    <w:rsid w:val="003042F3"/>
    <w:rsid w:val="00304328"/>
    <w:rsid w:val="0030436A"/>
    <w:rsid w:val="003043BB"/>
    <w:rsid w:val="00304450"/>
    <w:rsid w:val="003044EE"/>
    <w:rsid w:val="00304502"/>
    <w:rsid w:val="00304536"/>
    <w:rsid w:val="00304569"/>
    <w:rsid w:val="0030457F"/>
    <w:rsid w:val="003045C6"/>
    <w:rsid w:val="00304629"/>
    <w:rsid w:val="003046A9"/>
    <w:rsid w:val="003046D6"/>
    <w:rsid w:val="003046EC"/>
    <w:rsid w:val="00304701"/>
    <w:rsid w:val="0030472D"/>
    <w:rsid w:val="003047B0"/>
    <w:rsid w:val="003047C6"/>
    <w:rsid w:val="003048A7"/>
    <w:rsid w:val="003048EA"/>
    <w:rsid w:val="0030490B"/>
    <w:rsid w:val="00304931"/>
    <w:rsid w:val="0030499C"/>
    <w:rsid w:val="003049A4"/>
    <w:rsid w:val="00304A49"/>
    <w:rsid w:val="00304A77"/>
    <w:rsid w:val="00304A87"/>
    <w:rsid w:val="00304A8E"/>
    <w:rsid w:val="00304A90"/>
    <w:rsid w:val="00304AAA"/>
    <w:rsid w:val="00304AAE"/>
    <w:rsid w:val="00304B55"/>
    <w:rsid w:val="00304B60"/>
    <w:rsid w:val="00304B6C"/>
    <w:rsid w:val="00304BFB"/>
    <w:rsid w:val="00304C21"/>
    <w:rsid w:val="00304C67"/>
    <w:rsid w:val="00304C89"/>
    <w:rsid w:val="00304C8E"/>
    <w:rsid w:val="00304CAF"/>
    <w:rsid w:val="00304D64"/>
    <w:rsid w:val="00304D6C"/>
    <w:rsid w:val="00304DB6"/>
    <w:rsid w:val="00304DC4"/>
    <w:rsid w:val="00304E7E"/>
    <w:rsid w:val="00304EE3"/>
    <w:rsid w:val="00304EEB"/>
    <w:rsid w:val="00304F05"/>
    <w:rsid w:val="00304F1F"/>
    <w:rsid w:val="00304F26"/>
    <w:rsid w:val="00304F38"/>
    <w:rsid w:val="00304FDD"/>
    <w:rsid w:val="0030506E"/>
    <w:rsid w:val="00305121"/>
    <w:rsid w:val="0030513F"/>
    <w:rsid w:val="00305141"/>
    <w:rsid w:val="00305153"/>
    <w:rsid w:val="003051EB"/>
    <w:rsid w:val="00305224"/>
    <w:rsid w:val="003052FB"/>
    <w:rsid w:val="003052FC"/>
    <w:rsid w:val="003052FD"/>
    <w:rsid w:val="00305318"/>
    <w:rsid w:val="00305366"/>
    <w:rsid w:val="0030537C"/>
    <w:rsid w:val="00305383"/>
    <w:rsid w:val="003053B5"/>
    <w:rsid w:val="003053DE"/>
    <w:rsid w:val="00305523"/>
    <w:rsid w:val="0030552F"/>
    <w:rsid w:val="00305560"/>
    <w:rsid w:val="003055CC"/>
    <w:rsid w:val="003055E3"/>
    <w:rsid w:val="0030560F"/>
    <w:rsid w:val="00305613"/>
    <w:rsid w:val="00305629"/>
    <w:rsid w:val="00305632"/>
    <w:rsid w:val="00305647"/>
    <w:rsid w:val="003056C2"/>
    <w:rsid w:val="003056C6"/>
    <w:rsid w:val="003056E6"/>
    <w:rsid w:val="00305738"/>
    <w:rsid w:val="00305761"/>
    <w:rsid w:val="003057BC"/>
    <w:rsid w:val="00305823"/>
    <w:rsid w:val="00305845"/>
    <w:rsid w:val="00305856"/>
    <w:rsid w:val="0030585C"/>
    <w:rsid w:val="00305863"/>
    <w:rsid w:val="0030591B"/>
    <w:rsid w:val="0030593A"/>
    <w:rsid w:val="003059ED"/>
    <w:rsid w:val="00305A34"/>
    <w:rsid w:val="00305A7C"/>
    <w:rsid w:val="00305AB6"/>
    <w:rsid w:val="00305B0D"/>
    <w:rsid w:val="00305BD2"/>
    <w:rsid w:val="00305BE3"/>
    <w:rsid w:val="00305BF7"/>
    <w:rsid w:val="00305BFB"/>
    <w:rsid w:val="00305CBE"/>
    <w:rsid w:val="00305D3B"/>
    <w:rsid w:val="00305D97"/>
    <w:rsid w:val="00305DE6"/>
    <w:rsid w:val="00305DF5"/>
    <w:rsid w:val="00305E1E"/>
    <w:rsid w:val="00305E52"/>
    <w:rsid w:val="00305E5B"/>
    <w:rsid w:val="00305EF3"/>
    <w:rsid w:val="00305F27"/>
    <w:rsid w:val="00305F62"/>
    <w:rsid w:val="00305F7E"/>
    <w:rsid w:val="00305F8D"/>
    <w:rsid w:val="00305FE6"/>
    <w:rsid w:val="00305FEB"/>
    <w:rsid w:val="00306053"/>
    <w:rsid w:val="0030607F"/>
    <w:rsid w:val="0030609F"/>
    <w:rsid w:val="003060BC"/>
    <w:rsid w:val="003060D7"/>
    <w:rsid w:val="003060E7"/>
    <w:rsid w:val="003060FC"/>
    <w:rsid w:val="00306146"/>
    <w:rsid w:val="0030618F"/>
    <w:rsid w:val="00306216"/>
    <w:rsid w:val="00306217"/>
    <w:rsid w:val="0030623B"/>
    <w:rsid w:val="00306254"/>
    <w:rsid w:val="0030626E"/>
    <w:rsid w:val="003062D7"/>
    <w:rsid w:val="0030631E"/>
    <w:rsid w:val="0030632B"/>
    <w:rsid w:val="00306391"/>
    <w:rsid w:val="003063B0"/>
    <w:rsid w:val="003063C4"/>
    <w:rsid w:val="003063F7"/>
    <w:rsid w:val="0030646F"/>
    <w:rsid w:val="00306494"/>
    <w:rsid w:val="003064CA"/>
    <w:rsid w:val="003064E9"/>
    <w:rsid w:val="00306519"/>
    <w:rsid w:val="0030654D"/>
    <w:rsid w:val="0030655A"/>
    <w:rsid w:val="003065E1"/>
    <w:rsid w:val="003065EB"/>
    <w:rsid w:val="0030663D"/>
    <w:rsid w:val="00306642"/>
    <w:rsid w:val="003066FA"/>
    <w:rsid w:val="00306729"/>
    <w:rsid w:val="00306750"/>
    <w:rsid w:val="003067A7"/>
    <w:rsid w:val="003067B9"/>
    <w:rsid w:val="003067C4"/>
    <w:rsid w:val="003067F5"/>
    <w:rsid w:val="0030680A"/>
    <w:rsid w:val="00306836"/>
    <w:rsid w:val="0030686E"/>
    <w:rsid w:val="003068DF"/>
    <w:rsid w:val="00306902"/>
    <w:rsid w:val="00306930"/>
    <w:rsid w:val="00306940"/>
    <w:rsid w:val="0030699A"/>
    <w:rsid w:val="003069DC"/>
    <w:rsid w:val="00306A07"/>
    <w:rsid w:val="00306A5B"/>
    <w:rsid w:val="00306ABC"/>
    <w:rsid w:val="00306AEC"/>
    <w:rsid w:val="00306B09"/>
    <w:rsid w:val="00306B1E"/>
    <w:rsid w:val="00306B30"/>
    <w:rsid w:val="00306BC8"/>
    <w:rsid w:val="00306C08"/>
    <w:rsid w:val="00306C1E"/>
    <w:rsid w:val="00306C6C"/>
    <w:rsid w:val="00306C76"/>
    <w:rsid w:val="00306C86"/>
    <w:rsid w:val="00306C97"/>
    <w:rsid w:val="00306CB0"/>
    <w:rsid w:val="00306D05"/>
    <w:rsid w:val="00306D43"/>
    <w:rsid w:val="00306D7C"/>
    <w:rsid w:val="00306DB5"/>
    <w:rsid w:val="00306DE9"/>
    <w:rsid w:val="00306DFB"/>
    <w:rsid w:val="00306E0D"/>
    <w:rsid w:val="00306E1A"/>
    <w:rsid w:val="00306E66"/>
    <w:rsid w:val="00306E73"/>
    <w:rsid w:val="00306E74"/>
    <w:rsid w:val="00306E88"/>
    <w:rsid w:val="00306EF3"/>
    <w:rsid w:val="00306F44"/>
    <w:rsid w:val="00306F5A"/>
    <w:rsid w:val="00306F61"/>
    <w:rsid w:val="00306F70"/>
    <w:rsid w:val="00306F99"/>
    <w:rsid w:val="00306FA1"/>
    <w:rsid w:val="00306FAD"/>
    <w:rsid w:val="00306FE2"/>
    <w:rsid w:val="00307034"/>
    <w:rsid w:val="0030704D"/>
    <w:rsid w:val="00307111"/>
    <w:rsid w:val="00307142"/>
    <w:rsid w:val="00307154"/>
    <w:rsid w:val="00307193"/>
    <w:rsid w:val="003071CC"/>
    <w:rsid w:val="003071DE"/>
    <w:rsid w:val="003071F5"/>
    <w:rsid w:val="00307207"/>
    <w:rsid w:val="00307217"/>
    <w:rsid w:val="0030721D"/>
    <w:rsid w:val="00307228"/>
    <w:rsid w:val="00307237"/>
    <w:rsid w:val="0030728D"/>
    <w:rsid w:val="003072DB"/>
    <w:rsid w:val="0030732E"/>
    <w:rsid w:val="003073A5"/>
    <w:rsid w:val="003073AB"/>
    <w:rsid w:val="003073C4"/>
    <w:rsid w:val="003073CA"/>
    <w:rsid w:val="003073D6"/>
    <w:rsid w:val="003073FE"/>
    <w:rsid w:val="00307480"/>
    <w:rsid w:val="0030749E"/>
    <w:rsid w:val="003074C3"/>
    <w:rsid w:val="003074C9"/>
    <w:rsid w:val="0030751B"/>
    <w:rsid w:val="0030757E"/>
    <w:rsid w:val="0030757F"/>
    <w:rsid w:val="003075D3"/>
    <w:rsid w:val="003075DD"/>
    <w:rsid w:val="003075E2"/>
    <w:rsid w:val="0030775D"/>
    <w:rsid w:val="00307760"/>
    <w:rsid w:val="003077B6"/>
    <w:rsid w:val="003077C9"/>
    <w:rsid w:val="003077EC"/>
    <w:rsid w:val="003077ED"/>
    <w:rsid w:val="00307843"/>
    <w:rsid w:val="00307846"/>
    <w:rsid w:val="0030786F"/>
    <w:rsid w:val="003078AF"/>
    <w:rsid w:val="003078C0"/>
    <w:rsid w:val="003078C2"/>
    <w:rsid w:val="003078CF"/>
    <w:rsid w:val="00307985"/>
    <w:rsid w:val="003079A9"/>
    <w:rsid w:val="003079E1"/>
    <w:rsid w:val="003079EB"/>
    <w:rsid w:val="00307A39"/>
    <w:rsid w:val="00307A53"/>
    <w:rsid w:val="00307A97"/>
    <w:rsid w:val="00307AC1"/>
    <w:rsid w:val="00307AC7"/>
    <w:rsid w:val="00307B61"/>
    <w:rsid w:val="00307B6F"/>
    <w:rsid w:val="00307B76"/>
    <w:rsid w:val="00307B89"/>
    <w:rsid w:val="00307BA8"/>
    <w:rsid w:val="00307BDC"/>
    <w:rsid w:val="00307BE4"/>
    <w:rsid w:val="00307BF2"/>
    <w:rsid w:val="00307C84"/>
    <w:rsid w:val="00307C91"/>
    <w:rsid w:val="00307CC3"/>
    <w:rsid w:val="00307CFB"/>
    <w:rsid w:val="00307D48"/>
    <w:rsid w:val="00307D6C"/>
    <w:rsid w:val="00307D7F"/>
    <w:rsid w:val="00307DA7"/>
    <w:rsid w:val="00307DC5"/>
    <w:rsid w:val="00307DF0"/>
    <w:rsid w:val="00307E1B"/>
    <w:rsid w:val="00307F05"/>
    <w:rsid w:val="00307F54"/>
    <w:rsid w:val="00307FB4"/>
    <w:rsid w:val="00307FD8"/>
    <w:rsid w:val="00307FF2"/>
    <w:rsid w:val="00310048"/>
    <w:rsid w:val="00310062"/>
    <w:rsid w:val="0031007E"/>
    <w:rsid w:val="00310085"/>
    <w:rsid w:val="003100A2"/>
    <w:rsid w:val="003100B0"/>
    <w:rsid w:val="003100E1"/>
    <w:rsid w:val="00310127"/>
    <w:rsid w:val="00310140"/>
    <w:rsid w:val="00310165"/>
    <w:rsid w:val="0031018F"/>
    <w:rsid w:val="003101CE"/>
    <w:rsid w:val="003101FE"/>
    <w:rsid w:val="0031026D"/>
    <w:rsid w:val="00310282"/>
    <w:rsid w:val="003102A3"/>
    <w:rsid w:val="0031030E"/>
    <w:rsid w:val="0031033C"/>
    <w:rsid w:val="00310347"/>
    <w:rsid w:val="003103EA"/>
    <w:rsid w:val="003103FA"/>
    <w:rsid w:val="00310437"/>
    <w:rsid w:val="00310482"/>
    <w:rsid w:val="003104C2"/>
    <w:rsid w:val="003105E3"/>
    <w:rsid w:val="0031062C"/>
    <w:rsid w:val="00310635"/>
    <w:rsid w:val="00310653"/>
    <w:rsid w:val="0031065E"/>
    <w:rsid w:val="0031066E"/>
    <w:rsid w:val="003106B8"/>
    <w:rsid w:val="00310749"/>
    <w:rsid w:val="00310752"/>
    <w:rsid w:val="003107A6"/>
    <w:rsid w:val="0031087E"/>
    <w:rsid w:val="003108C7"/>
    <w:rsid w:val="003108DB"/>
    <w:rsid w:val="003108E9"/>
    <w:rsid w:val="00310906"/>
    <w:rsid w:val="0031090C"/>
    <w:rsid w:val="003109DF"/>
    <w:rsid w:val="003109E5"/>
    <w:rsid w:val="00310A32"/>
    <w:rsid w:val="00310A5B"/>
    <w:rsid w:val="00310A9E"/>
    <w:rsid w:val="00310ACB"/>
    <w:rsid w:val="00310ACF"/>
    <w:rsid w:val="00310AD4"/>
    <w:rsid w:val="00310B14"/>
    <w:rsid w:val="00310B8F"/>
    <w:rsid w:val="00310B90"/>
    <w:rsid w:val="00310BB1"/>
    <w:rsid w:val="00310BD2"/>
    <w:rsid w:val="00310BDF"/>
    <w:rsid w:val="00310C28"/>
    <w:rsid w:val="00310C5D"/>
    <w:rsid w:val="00310C6B"/>
    <w:rsid w:val="00310C77"/>
    <w:rsid w:val="00310D23"/>
    <w:rsid w:val="00310D65"/>
    <w:rsid w:val="00310DB5"/>
    <w:rsid w:val="00310DC2"/>
    <w:rsid w:val="00310DE6"/>
    <w:rsid w:val="00310E1A"/>
    <w:rsid w:val="00310E3B"/>
    <w:rsid w:val="00310EF8"/>
    <w:rsid w:val="00310EFC"/>
    <w:rsid w:val="00310F20"/>
    <w:rsid w:val="00310F6F"/>
    <w:rsid w:val="00310FC1"/>
    <w:rsid w:val="0031100B"/>
    <w:rsid w:val="00311022"/>
    <w:rsid w:val="00311034"/>
    <w:rsid w:val="00311134"/>
    <w:rsid w:val="0031113C"/>
    <w:rsid w:val="0031114B"/>
    <w:rsid w:val="0031114C"/>
    <w:rsid w:val="0031115B"/>
    <w:rsid w:val="00311197"/>
    <w:rsid w:val="0031119D"/>
    <w:rsid w:val="003111A8"/>
    <w:rsid w:val="003111E1"/>
    <w:rsid w:val="003111FB"/>
    <w:rsid w:val="00311202"/>
    <w:rsid w:val="00311277"/>
    <w:rsid w:val="0031128B"/>
    <w:rsid w:val="0031128D"/>
    <w:rsid w:val="003112A2"/>
    <w:rsid w:val="003112F4"/>
    <w:rsid w:val="00311372"/>
    <w:rsid w:val="00311396"/>
    <w:rsid w:val="003113DA"/>
    <w:rsid w:val="00311449"/>
    <w:rsid w:val="0031149A"/>
    <w:rsid w:val="003114CE"/>
    <w:rsid w:val="00311517"/>
    <w:rsid w:val="0031151B"/>
    <w:rsid w:val="00311527"/>
    <w:rsid w:val="00311547"/>
    <w:rsid w:val="003115B5"/>
    <w:rsid w:val="003115BB"/>
    <w:rsid w:val="0031164A"/>
    <w:rsid w:val="00311660"/>
    <w:rsid w:val="003116AF"/>
    <w:rsid w:val="003116C4"/>
    <w:rsid w:val="0031175D"/>
    <w:rsid w:val="003117A6"/>
    <w:rsid w:val="003117BD"/>
    <w:rsid w:val="0031182C"/>
    <w:rsid w:val="0031182E"/>
    <w:rsid w:val="0031183D"/>
    <w:rsid w:val="0031184B"/>
    <w:rsid w:val="00311886"/>
    <w:rsid w:val="003118C0"/>
    <w:rsid w:val="003118D5"/>
    <w:rsid w:val="003118EA"/>
    <w:rsid w:val="0031193D"/>
    <w:rsid w:val="00311943"/>
    <w:rsid w:val="0031197C"/>
    <w:rsid w:val="0031199A"/>
    <w:rsid w:val="003119BB"/>
    <w:rsid w:val="003119E9"/>
    <w:rsid w:val="00311A30"/>
    <w:rsid w:val="00311A5A"/>
    <w:rsid w:val="00311B2D"/>
    <w:rsid w:val="00311B67"/>
    <w:rsid w:val="00311B77"/>
    <w:rsid w:val="00311BD7"/>
    <w:rsid w:val="00311C24"/>
    <w:rsid w:val="00311C42"/>
    <w:rsid w:val="00311C59"/>
    <w:rsid w:val="00311CB4"/>
    <w:rsid w:val="00311D01"/>
    <w:rsid w:val="00311D48"/>
    <w:rsid w:val="00311D72"/>
    <w:rsid w:val="00311DB8"/>
    <w:rsid w:val="00311DDB"/>
    <w:rsid w:val="00311DE4"/>
    <w:rsid w:val="00311E05"/>
    <w:rsid w:val="00311E4C"/>
    <w:rsid w:val="00311E54"/>
    <w:rsid w:val="00311E6E"/>
    <w:rsid w:val="00311E75"/>
    <w:rsid w:val="00311E96"/>
    <w:rsid w:val="00311F3C"/>
    <w:rsid w:val="00311F41"/>
    <w:rsid w:val="00311F68"/>
    <w:rsid w:val="00311F69"/>
    <w:rsid w:val="00312015"/>
    <w:rsid w:val="00312091"/>
    <w:rsid w:val="003120C0"/>
    <w:rsid w:val="0031211F"/>
    <w:rsid w:val="00312157"/>
    <w:rsid w:val="0031216D"/>
    <w:rsid w:val="00312173"/>
    <w:rsid w:val="0031219F"/>
    <w:rsid w:val="003121B4"/>
    <w:rsid w:val="003122F0"/>
    <w:rsid w:val="003122F4"/>
    <w:rsid w:val="00312344"/>
    <w:rsid w:val="0031239B"/>
    <w:rsid w:val="003123BA"/>
    <w:rsid w:val="003123D3"/>
    <w:rsid w:val="003123E0"/>
    <w:rsid w:val="00312426"/>
    <w:rsid w:val="00312463"/>
    <w:rsid w:val="00312474"/>
    <w:rsid w:val="0031249F"/>
    <w:rsid w:val="003124B2"/>
    <w:rsid w:val="003124C8"/>
    <w:rsid w:val="0031251A"/>
    <w:rsid w:val="00312550"/>
    <w:rsid w:val="00312575"/>
    <w:rsid w:val="0031259D"/>
    <w:rsid w:val="003125B0"/>
    <w:rsid w:val="003125C0"/>
    <w:rsid w:val="003125FF"/>
    <w:rsid w:val="00312604"/>
    <w:rsid w:val="00312618"/>
    <w:rsid w:val="003126B3"/>
    <w:rsid w:val="0031272E"/>
    <w:rsid w:val="00312743"/>
    <w:rsid w:val="00312767"/>
    <w:rsid w:val="0031276E"/>
    <w:rsid w:val="003127D1"/>
    <w:rsid w:val="003127E6"/>
    <w:rsid w:val="003127F7"/>
    <w:rsid w:val="00312809"/>
    <w:rsid w:val="003128BD"/>
    <w:rsid w:val="003128DD"/>
    <w:rsid w:val="003128E1"/>
    <w:rsid w:val="00312900"/>
    <w:rsid w:val="0031293C"/>
    <w:rsid w:val="003129D5"/>
    <w:rsid w:val="003129DA"/>
    <w:rsid w:val="00312A82"/>
    <w:rsid w:val="00312AAF"/>
    <w:rsid w:val="00312B31"/>
    <w:rsid w:val="00312B6F"/>
    <w:rsid w:val="00312B7F"/>
    <w:rsid w:val="00312BCD"/>
    <w:rsid w:val="00312BCE"/>
    <w:rsid w:val="00312BDB"/>
    <w:rsid w:val="00312CD8"/>
    <w:rsid w:val="00312D59"/>
    <w:rsid w:val="00312DD1"/>
    <w:rsid w:val="00312E27"/>
    <w:rsid w:val="00312E32"/>
    <w:rsid w:val="00312EDF"/>
    <w:rsid w:val="00312F04"/>
    <w:rsid w:val="00312F12"/>
    <w:rsid w:val="00312F26"/>
    <w:rsid w:val="00312F3E"/>
    <w:rsid w:val="00312F87"/>
    <w:rsid w:val="00312F8B"/>
    <w:rsid w:val="00312FA9"/>
    <w:rsid w:val="00312FB1"/>
    <w:rsid w:val="00313027"/>
    <w:rsid w:val="0031302D"/>
    <w:rsid w:val="003130CA"/>
    <w:rsid w:val="0031310E"/>
    <w:rsid w:val="00313136"/>
    <w:rsid w:val="00313141"/>
    <w:rsid w:val="003131A2"/>
    <w:rsid w:val="003131EF"/>
    <w:rsid w:val="00313214"/>
    <w:rsid w:val="00313222"/>
    <w:rsid w:val="00313265"/>
    <w:rsid w:val="00313269"/>
    <w:rsid w:val="003132D6"/>
    <w:rsid w:val="003132E8"/>
    <w:rsid w:val="0031330E"/>
    <w:rsid w:val="0031331C"/>
    <w:rsid w:val="00313333"/>
    <w:rsid w:val="003133B8"/>
    <w:rsid w:val="0031343C"/>
    <w:rsid w:val="00313449"/>
    <w:rsid w:val="00313467"/>
    <w:rsid w:val="0031348F"/>
    <w:rsid w:val="00313508"/>
    <w:rsid w:val="0031354F"/>
    <w:rsid w:val="0031357A"/>
    <w:rsid w:val="00313596"/>
    <w:rsid w:val="003135E3"/>
    <w:rsid w:val="003135F2"/>
    <w:rsid w:val="0031360C"/>
    <w:rsid w:val="0031364D"/>
    <w:rsid w:val="003136E1"/>
    <w:rsid w:val="00313733"/>
    <w:rsid w:val="00313741"/>
    <w:rsid w:val="00313759"/>
    <w:rsid w:val="00313766"/>
    <w:rsid w:val="00313788"/>
    <w:rsid w:val="003137CC"/>
    <w:rsid w:val="003137D4"/>
    <w:rsid w:val="003137FD"/>
    <w:rsid w:val="00313807"/>
    <w:rsid w:val="0031381B"/>
    <w:rsid w:val="00313844"/>
    <w:rsid w:val="0031386F"/>
    <w:rsid w:val="00313878"/>
    <w:rsid w:val="00313914"/>
    <w:rsid w:val="00313994"/>
    <w:rsid w:val="003139BB"/>
    <w:rsid w:val="003139C0"/>
    <w:rsid w:val="00313A97"/>
    <w:rsid w:val="00313AA5"/>
    <w:rsid w:val="00313AAC"/>
    <w:rsid w:val="00313AEA"/>
    <w:rsid w:val="00313B1F"/>
    <w:rsid w:val="00313B2A"/>
    <w:rsid w:val="00313B62"/>
    <w:rsid w:val="00313B89"/>
    <w:rsid w:val="00313BBC"/>
    <w:rsid w:val="00313C05"/>
    <w:rsid w:val="00313C10"/>
    <w:rsid w:val="00313C1F"/>
    <w:rsid w:val="00313C5B"/>
    <w:rsid w:val="00313CF3"/>
    <w:rsid w:val="00313D00"/>
    <w:rsid w:val="00313D1E"/>
    <w:rsid w:val="00313D54"/>
    <w:rsid w:val="00313D74"/>
    <w:rsid w:val="00313D8A"/>
    <w:rsid w:val="00313D9E"/>
    <w:rsid w:val="00313DEC"/>
    <w:rsid w:val="00313DF5"/>
    <w:rsid w:val="00313E2B"/>
    <w:rsid w:val="00313E70"/>
    <w:rsid w:val="00313EFF"/>
    <w:rsid w:val="00313F0E"/>
    <w:rsid w:val="00313F20"/>
    <w:rsid w:val="00313F45"/>
    <w:rsid w:val="00313F52"/>
    <w:rsid w:val="00313F56"/>
    <w:rsid w:val="00313F70"/>
    <w:rsid w:val="00313FB3"/>
    <w:rsid w:val="00314002"/>
    <w:rsid w:val="0031405E"/>
    <w:rsid w:val="00314070"/>
    <w:rsid w:val="003140C2"/>
    <w:rsid w:val="00314102"/>
    <w:rsid w:val="00314116"/>
    <w:rsid w:val="00314159"/>
    <w:rsid w:val="00314170"/>
    <w:rsid w:val="00314174"/>
    <w:rsid w:val="00314178"/>
    <w:rsid w:val="003141EF"/>
    <w:rsid w:val="00314286"/>
    <w:rsid w:val="0031428C"/>
    <w:rsid w:val="00314294"/>
    <w:rsid w:val="00314311"/>
    <w:rsid w:val="00314349"/>
    <w:rsid w:val="0031436B"/>
    <w:rsid w:val="00314387"/>
    <w:rsid w:val="00314388"/>
    <w:rsid w:val="003143A2"/>
    <w:rsid w:val="00314434"/>
    <w:rsid w:val="00314471"/>
    <w:rsid w:val="003144B3"/>
    <w:rsid w:val="003144E1"/>
    <w:rsid w:val="0031450F"/>
    <w:rsid w:val="003145A4"/>
    <w:rsid w:val="00314635"/>
    <w:rsid w:val="00314662"/>
    <w:rsid w:val="003146BF"/>
    <w:rsid w:val="0031472B"/>
    <w:rsid w:val="00314732"/>
    <w:rsid w:val="00314797"/>
    <w:rsid w:val="00314858"/>
    <w:rsid w:val="0031490E"/>
    <w:rsid w:val="0031495E"/>
    <w:rsid w:val="00314972"/>
    <w:rsid w:val="0031498D"/>
    <w:rsid w:val="00314A6D"/>
    <w:rsid w:val="00314A7A"/>
    <w:rsid w:val="00314AA4"/>
    <w:rsid w:val="00314B06"/>
    <w:rsid w:val="00314B4C"/>
    <w:rsid w:val="00314B7B"/>
    <w:rsid w:val="00314BA1"/>
    <w:rsid w:val="00314BAB"/>
    <w:rsid w:val="00314BDC"/>
    <w:rsid w:val="00314C46"/>
    <w:rsid w:val="00314C60"/>
    <w:rsid w:val="00314C62"/>
    <w:rsid w:val="00314C66"/>
    <w:rsid w:val="00314CC4"/>
    <w:rsid w:val="00314CD9"/>
    <w:rsid w:val="00314D2E"/>
    <w:rsid w:val="00314D52"/>
    <w:rsid w:val="00314D84"/>
    <w:rsid w:val="00314DB3"/>
    <w:rsid w:val="00314DE4"/>
    <w:rsid w:val="00314DE7"/>
    <w:rsid w:val="00314E0D"/>
    <w:rsid w:val="00314E1E"/>
    <w:rsid w:val="00314E60"/>
    <w:rsid w:val="00314E67"/>
    <w:rsid w:val="00314E7D"/>
    <w:rsid w:val="00314E7F"/>
    <w:rsid w:val="00314E82"/>
    <w:rsid w:val="00314ED4"/>
    <w:rsid w:val="00314EE7"/>
    <w:rsid w:val="00314F47"/>
    <w:rsid w:val="00314F91"/>
    <w:rsid w:val="00314FCE"/>
    <w:rsid w:val="00314FDA"/>
    <w:rsid w:val="0031501A"/>
    <w:rsid w:val="00315027"/>
    <w:rsid w:val="00315035"/>
    <w:rsid w:val="0031507D"/>
    <w:rsid w:val="003150D1"/>
    <w:rsid w:val="003150D9"/>
    <w:rsid w:val="003150DF"/>
    <w:rsid w:val="00315116"/>
    <w:rsid w:val="0031511B"/>
    <w:rsid w:val="003151B3"/>
    <w:rsid w:val="003151CA"/>
    <w:rsid w:val="0031524D"/>
    <w:rsid w:val="003152B0"/>
    <w:rsid w:val="003152E5"/>
    <w:rsid w:val="0031532D"/>
    <w:rsid w:val="00315383"/>
    <w:rsid w:val="00315387"/>
    <w:rsid w:val="003154E4"/>
    <w:rsid w:val="0031550E"/>
    <w:rsid w:val="0031553C"/>
    <w:rsid w:val="0031555C"/>
    <w:rsid w:val="00315560"/>
    <w:rsid w:val="00315624"/>
    <w:rsid w:val="00315637"/>
    <w:rsid w:val="00315690"/>
    <w:rsid w:val="0031573E"/>
    <w:rsid w:val="00315776"/>
    <w:rsid w:val="00315798"/>
    <w:rsid w:val="0031580E"/>
    <w:rsid w:val="00315816"/>
    <w:rsid w:val="00315831"/>
    <w:rsid w:val="00315870"/>
    <w:rsid w:val="00315878"/>
    <w:rsid w:val="003158BE"/>
    <w:rsid w:val="00315923"/>
    <w:rsid w:val="0031596B"/>
    <w:rsid w:val="00315981"/>
    <w:rsid w:val="003159C4"/>
    <w:rsid w:val="00315A0A"/>
    <w:rsid w:val="00315A16"/>
    <w:rsid w:val="00315A1A"/>
    <w:rsid w:val="00315A31"/>
    <w:rsid w:val="00315A7A"/>
    <w:rsid w:val="00315A8C"/>
    <w:rsid w:val="00315A90"/>
    <w:rsid w:val="00315AB3"/>
    <w:rsid w:val="00315AC2"/>
    <w:rsid w:val="00315ACD"/>
    <w:rsid w:val="00315AE1"/>
    <w:rsid w:val="00315AFE"/>
    <w:rsid w:val="00315B21"/>
    <w:rsid w:val="00315C15"/>
    <w:rsid w:val="00315C1F"/>
    <w:rsid w:val="00315C20"/>
    <w:rsid w:val="00315C48"/>
    <w:rsid w:val="00315C69"/>
    <w:rsid w:val="00315C79"/>
    <w:rsid w:val="00315CB4"/>
    <w:rsid w:val="00315CB6"/>
    <w:rsid w:val="00315CE9"/>
    <w:rsid w:val="00315D06"/>
    <w:rsid w:val="00315D50"/>
    <w:rsid w:val="00315D77"/>
    <w:rsid w:val="00315DDC"/>
    <w:rsid w:val="00315EA9"/>
    <w:rsid w:val="00315EB2"/>
    <w:rsid w:val="00315ED9"/>
    <w:rsid w:val="00315F1D"/>
    <w:rsid w:val="00315F56"/>
    <w:rsid w:val="00315F5F"/>
    <w:rsid w:val="00315F8B"/>
    <w:rsid w:val="00315F99"/>
    <w:rsid w:val="00315FA9"/>
    <w:rsid w:val="00315FAB"/>
    <w:rsid w:val="00315FAF"/>
    <w:rsid w:val="00315FCC"/>
    <w:rsid w:val="00315FCF"/>
    <w:rsid w:val="00316013"/>
    <w:rsid w:val="00316061"/>
    <w:rsid w:val="0031607C"/>
    <w:rsid w:val="003160A7"/>
    <w:rsid w:val="003160CE"/>
    <w:rsid w:val="003160D4"/>
    <w:rsid w:val="00316100"/>
    <w:rsid w:val="00316186"/>
    <w:rsid w:val="00316195"/>
    <w:rsid w:val="00316198"/>
    <w:rsid w:val="003161AD"/>
    <w:rsid w:val="003161C9"/>
    <w:rsid w:val="003161E4"/>
    <w:rsid w:val="003161FA"/>
    <w:rsid w:val="00316268"/>
    <w:rsid w:val="00316286"/>
    <w:rsid w:val="0031628A"/>
    <w:rsid w:val="0031633E"/>
    <w:rsid w:val="00316344"/>
    <w:rsid w:val="00316385"/>
    <w:rsid w:val="003163F2"/>
    <w:rsid w:val="0031640F"/>
    <w:rsid w:val="0031643F"/>
    <w:rsid w:val="0031647B"/>
    <w:rsid w:val="003164C7"/>
    <w:rsid w:val="003164D7"/>
    <w:rsid w:val="003164EF"/>
    <w:rsid w:val="00316511"/>
    <w:rsid w:val="00316528"/>
    <w:rsid w:val="0031654D"/>
    <w:rsid w:val="00316556"/>
    <w:rsid w:val="00316571"/>
    <w:rsid w:val="00316584"/>
    <w:rsid w:val="00316593"/>
    <w:rsid w:val="003165F0"/>
    <w:rsid w:val="00316630"/>
    <w:rsid w:val="003166EA"/>
    <w:rsid w:val="00316700"/>
    <w:rsid w:val="0031670C"/>
    <w:rsid w:val="00316732"/>
    <w:rsid w:val="00316739"/>
    <w:rsid w:val="00316760"/>
    <w:rsid w:val="00316775"/>
    <w:rsid w:val="00316779"/>
    <w:rsid w:val="00316789"/>
    <w:rsid w:val="003167A0"/>
    <w:rsid w:val="003167C7"/>
    <w:rsid w:val="003167FA"/>
    <w:rsid w:val="00316859"/>
    <w:rsid w:val="00316874"/>
    <w:rsid w:val="00316897"/>
    <w:rsid w:val="003168DB"/>
    <w:rsid w:val="003168E2"/>
    <w:rsid w:val="003168E5"/>
    <w:rsid w:val="003168F9"/>
    <w:rsid w:val="00316910"/>
    <w:rsid w:val="00316978"/>
    <w:rsid w:val="00316994"/>
    <w:rsid w:val="00316997"/>
    <w:rsid w:val="003169B3"/>
    <w:rsid w:val="003169EA"/>
    <w:rsid w:val="003169ED"/>
    <w:rsid w:val="00316A1F"/>
    <w:rsid w:val="00316A2F"/>
    <w:rsid w:val="00316A7C"/>
    <w:rsid w:val="00316ABC"/>
    <w:rsid w:val="00316AF8"/>
    <w:rsid w:val="00316B35"/>
    <w:rsid w:val="00316B3F"/>
    <w:rsid w:val="00316B52"/>
    <w:rsid w:val="00316B76"/>
    <w:rsid w:val="00316B85"/>
    <w:rsid w:val="00316BBB"/>
    <w:rsid w:val="00316BE4"/>
    <w:rsid w:val="00316C03"/>
    <w:rsid w:val="00316C46"/>
    <w:rsid w:val="00316D08"/>
    <w:rsid w:val="00316DF3"/>
    <w:rsid w:val="00316E26"/>
    <w:rsid w:val="00316E49"/>
    <w:rsid w:val="00316E51"/>
    <w:rsid w:val="00316ED1"/>
    <w:rsid w:val="00316ED3"/>
    <w:rsid w:val="00316EE4"/>
    <w:rsid w:val="00316F67"/>
    <w:rsid w:val="00316FD7"/>
    <w:rsid w:val="00316FE4"/>
    <w:rsid w:val="00316FF5"/>
    <w:rsid w:val="00316FFE"/>
    <w:rsid w:val="00317055"/>
    <w:rsid w:val="0031707E"/>
    <w:rsid w:val="00317080"/>
    <w:rsid w:val="0031709D"/>
    <w:rsid w:val="003170F6"/>
    <w:rsid w:val="0031712A"/>
    <w:rsid w:val="0031715E"/>
    <w:rsid w:val="00317162"/>
    <w:rsid w:val="0031716A"/>
    <w:rsid w:val="0031717B"/>
    <w:rsid w:val="0031720A"/>
    <w:rsid w:val="00317240"/>
    <w:rsid w:val="0031724B"/>
    <w:rsid w:val="00317277"/>
    <w:rsid w:val="003172CA"/>
    <w:rsid w:val="003172D3"/>
    <w:rsid w:val="00317300"/>
    <w:rsid w:val="00317309"/>
    <w:rsid w:val="0031735A"/>
    <w:rsid w:val="00317387"/>
    <w:rsid w:val="00317389"/>
    <w:rsid w:val="00317399"/>
    <w:rsid w:val="003173D3"/>
    <w:rsid w:val="003173E5"/>
    <w:rsid w:val="003174D0"/>
    <w:rsid w:val="003174F5"/>
    <w:rsid w:val="00317510"/>
    <w:rsid w:val="00317551"/>
    <w:rsid w:val="00317631"/>
    <w:rsid w:val="00317648"/>
    <w:rsid w:val="003176EC"/>
    <w:rsid w:val="003176F4"/>
    <w:rsid w:val="003176FC"/>
    <w:rsid w:val="00317737"/>
    <w:rsid w:val="00317784"/>
    <w:rsid w:val="00317793"/>
    <w:rsid w:val="00317812"/>
    <w:rsid w:val="00317841"/>
    <w:rsid w:val="00317843"/>
    <w:rsid w:val="00317859"/>
    <w:rsid w:val="00317894"/>
    <w:rsid w:val="00317899"/>
    <w:rsid w:val="003178B8"/>
    <w:rsid w:val="003178BA"/>
    <w:rsid w:val="003178CF"/>
    <w:rsid w:val="003178D0"/>
    <w:rsid w:val="00317927"/>
    <w:rsid w:val="0031794A"/>
    <w:rsid w:val="00317989"/>
    <w:rsid w:val="0031799C"/>
    <w:rsid w:val="003179E8"/>
    <w:rsid w:val="00317A9F"/>
    <w:rsid w:val="00317AC9"/>
    <w:rsid w:val="00317B2E"/>
    <w:rsid w:val="00317B4F"/>
    <w:rsid w:val="00317B61"/>
    <w:rsid w:val="00317B85"/>
    <w:rsid w:val="00317B8A"/>
    <w:rsid w:val="00317BA1"/>
    <w:rsid w:val="00317BCD"/>
    <w:rsid w:val="00317BD3"/>
    <w:rsid w:val="00317C4A"/>
    <w:rsid w:val="00317D7C"/>
    <w:rsid w:val="00317D8B"/>
    <w:rsid w:val="00317E25"/>
    <w:rsid w:val="00317F36"/>
    <w:rsid w:val="00317F39"/>
    <w:rsid w:val="00317F67"/>
    <w:rsid w:val="00317F90"/>
    <w:rsid w:val="00320039"/>
    <w:rsid w:val="00320066"/>
    <w:rsid w:val="00320095"/>
    <w:rsid w:val="0032009F"/>
    <w:rsid w:val="0032017D"/>
    <w:rsid w:val="00320191"/>
    <w:rsid w:val="003201AD"/>
    <w:rsid w:val="003201AE"/>
    <w:rsid w:val="003201CC"/>
    <w:rsid w:val="003201D0"/>
    <w:rsid w:val="003201DF"/>
    <w:rsid w:val="0032020A"/>
    <w:rsid w:val="00320271"/>
    <w:rsid w:val="003202BB"/>
    <w:rsid w:val="003202BE"/>
    <w:rsid w:val="003202E6"/>
    <w:rsid w:val="0032033C"/>
    <w:rsid w:val="0032038C"/>
    <w:rsid w:val="0032038D"/>
    <w:rsid w:val="003203B3"/>
    <w:rsid w:val="003203DD"/>
    <w:rsid w:val="00320426"/>
    <w:rsid w:val="0032048F"/>
    <w:rsid w:val="00320495"/>
    <w:rsid w:val="003204F3"/>
    <w:rsid w:val="0032050A"/>
    <w:rsid w:val="00320576"/>
    <w:rsid w:val="0032057E"/>
    <w:rsid w:val="00320596"/>
    <w:rsid w:val="003205AA"/>
    <w:rsid w:val="003205D0"/>
    <w:rsid w:val="003205EF"/>
    <w:rsid w:val="00320642"/>
    <w:rsid w:val="00320676"/>
    <w:rsid w:val="003206B0"/>
    <w:rsid w:val="003206ED"/>
    <w:rsid w:val="003207DE"/>
    <w:rsid w:val="0032083F"/>
    <w:rsid w:val="00320868"/>
    <w:rsid w:val="003208BE"/>
    <w:rsid w:val="0032096E"/>
    <w:rsid w:val="00320972"/>
    <w:rsid w:val="003209D8"/>
    <w:rsid w:val="003209FB"/>
    <w:rsid w:val="00320A04"/>
    <w:rsid w:val="00320A2C"/>
    <w:rsid w:val="00320A44"/>
    <w:rsid w:val="00320A46"/>
    <w:rsid w:val="00320A89"/>
    <w:rsid w:val="00320A92"/>
    <w:rsid w:val="00320ABF"/>
    <w:rsid w:val="00320B26"/>
    <w:rsid w:val="00320B35"/>
    <w:rsid w:val="00320B83"/>
    <w:rsid w:val="00320B8F"/>
    <w:rsid w:val="00320BA0"/>
    <w:rsid w:val="00320BBD"/>
    <w:rsid w:val="00320BD0"/>
    <w:rsid w:val="00320C56"/>
    <w:rsid w:val="00320C74"/>
    <w:rsid w:val="00320C8F"/>
    <w:rsid w:val="00320CC0"/>
    <w:rsid w:val="00320CFA"/>
    <w:rsid w:val="00320D30"/>
    <w:rsid w:val="00320D75"/>
    <w:rsid w:val="00320DE4"/>
    <w:rsid w:val="00320E26"/>
    <w:rsid w:val="00320EA2"/>
    <w:rsid w:val="00320EF6"/>
    <w:rsid w:val="00321019"/>
    <w:rsid w:val="0032105B"/>
    <w:rsid w:val="00321071"/>
    <w:rsid w:val="0032107E"/>
    <w:rsid w:val="0032111F"/>
    <w:rsid w:val="00321124"/>
    <w:rsid w:val="003211A1"/>
    <w:rsid w:val="003211BA"/>
    <w:rsid w:val="003211EA"/>
    <w:rsid w:val="0032120B"/>
    <w:rsid w:val="00321229"/>
    <w:rsid w:val="0032126E"/>
    <w:rsid w:val="00321277"/>
    <w:rsid w:val="003212AD"/>
    <w:rsid w:val="003212B4"/>
    <w:rsid w:val="003213AA"/>
    <w:rsid w:val="003213C5"/>
    <w:rsid w:val="00321452"/>
    <w:rsid w:val="003214AC"/>
    <w:rsid w:val="003214EB"/>
    <w:rsid w:val="00321538"/>
    <w:rsid w:val="00321548"/>
    <w:rsid w:val="003215E4"/>
    <w:rsid w:val="003215EC"/>
    <w:rsid w:val="00321626"/>
    <w:rsid w:val="0032162D"/>
    <w:rsid w:val="00321660"/>
    <w:rsid w:val="00321696"/>
    <w:rsid w:val="003216E7"/>
    <w:rsid w:val="00321704"/>
    <w:rsid w:val="00321713"/>
    <w:rsid w:val="00321725"/>
    <w:rsid w:val="00321741"/>
    <w:rsid w:val="00321770"/>
    <w:rsid w:val="003217CD"/>
    <w:rsid w:val="003217F2"/>
    <w:rsid w:val="0032181D"/>
    <w:rsid w:val="00321827"/>
    <w:rsid w:val="0032184F"/>
    <w:rsid w:val="00321896"/>
    <w:rsid w:val="003218AF"/>
    <w:rsid w:val="003218FC"/>
    <w:rsid w:val="003219AC"/>
    <w:rsid w:val="003219EB"/>
    <w:rsid w:val="00321A52"/>
    <w:rsid w:val="00321A54"/>
    <w:rsid w:val="00321A78"/>
    <w:rsid w:val="00321A7B"/>
    <w:rsid w:val="00321B01"/>
    <w:rsid w:val="00321B43"/>
    <w:rsid w:val="00321B4F"/>
    <w:rsid w:val="00321B84"/>
    <w:rsid w:val="00321BF2"/>
    <w:rsid w:val="00321C23"/>
    <w:rsid w:val="00321C36"/>
    <w:rsid w:val="00321C38"/>
    <w:rsid w:val="00321CC1"/>
    <w:rsid w:val="00321CE7"/>
    <w:rsid w:val="00321D0F"/>
    <w:rsid w:val="00321D2B"/>
    <w:rsid w:val="00321D56"/>
    <w:rsid w:val="00321E0F"/>
    <w:rsid w:val="00321E58"/>
    <w:rsid w:val="00321E8E"/>
    <w:rsid w:val="00321EC4"/>
    <w:rsid w:val="00321EE6"/>
    <w:rsid w:val="00321F58"/>
    <w:rsid w:val="00321F7C"/>
    <w:rsid w:val="00322083"/>
    <w:rsid w:val="00322084"/>
    <w:rsid w:val="003220B9"/>
    <w:rsid w:val="003220F5"/>
    <w:rsid w:val="00322119"/>
    <w:rsid w:val="00322183"/>
    <w:rsid w:val="00322246"/>
    <w:rsid w:val="0032226A"/>
    <w:rsid w:val="003222C9"/>
    <w:rsid w:val="003222D7"/>
    <w:rsid w:val="00322318"/>
    <w:rsid w:val="00322366"/>
    <w:rsid w:val="003223B3"/>
    <w:rsid w:val="003223BA"/>
    <w:rsid w:val="00322401"/>
    <w:rsid w:val="00322415"/>
    <w:rsid w:val="003224BB"/>
    <w:rsid w:val="003224D6"/>
    <w:rsid w:val="00322529"/>
    <w:rsid w:val="00322552"/>
    <w:rsid w:val="003225A7"/>
    <w:rsid w:val="003225F5"/>
    <w:rsid w:val="00322616"/>
    <w:rsid w:val="0032268E"/>
    <w:rsid w:val="00322695"/>
    <w:rsid w:val="003226F2"/>
    <w:rsid w:val="00322743"/>
    <w:rsid w:val="0032276A"/>
    <w:rsid w:val="003227B6"/>
    <w:rsid w:val="003227BF"/>
    <w:rsid w:val="00322805"/>
    <w:rsid w:val="0032286C"/>
    <w:rsid w:val="00322897"/>
    <w:rsid w:val="003228CD"/>
    <w:rsid w:val="003228DF"/>
    <w:rsid w:val="003228F2"/>
    <w:rsid w:val="00322939"/>
    <w:rsid w:val="0032293A"/>
    <w:rsid w:val="0032293F"/>
    <w:rsid w:val="003229CE"/>
    <w:rsid w:val="00322A6B"/>
    <w:rsid w:val="00322B0A"/>
    <w:rsid w:val="00322B70"/>
    <w:rsid w:val="00322B71"/>
    <w:rsid w:val="00322B7D"/>
    <w:rsid w:val="00322B85"/>
    <w:rsid w:val="00322B8F"/>
    <w:rsid w:val="00322BA3"/>
    <w:rsid w:val="00322BBC"/>
    <w:rsid w:val="00322BD9"/>
    <w:rsid w:val="00322C26"/>
    <w:rsid w:val="00322C34"/>
    <w:rsid w:val="00322C80"/>
    <w:rsid w:val="00322CCB"/>
    <w:rsid w:val="00322CD1"/>
    <w:rsid w:val="00322D0A"/>
    <w:rsid w:val="00322D11"/>
    <w:rsid w:val="00322DD2"/>
    <w:rsid w:val="00322DFF"/>
    <w:rsid w:val="00322E18"/>
    <w:rsid w:val="00322E25"/>
    <w:rsid w:val="00322E4F"/>
    <w:rsid w:val="00322E61"/>
    <w:rsid w:val="00322EAD"/>
    <w:rsid w:val="00322EFE"/>
    <w:rsid w:val="00322F87"/>
    <w:rsid w:val="00322F8B"/>
    <w:rsid w:val="0032300C"/>
    <w:rsid w:val="00323014"/>
    <w:rsid w:val="00323080"/>
    <w:rsid w:val="00323093"/>
    <w:rsid w:val="00323096"/>
    <w:rsid w:val="0032309C"/>
    <w:rsid w:val="003230E4"/>
    <w:rsid w:val="003230F2"/>
    <w:rsid w:val="00323101"/>
    <w:rsid w:val="00323137"/>
    <w:rsid w:val="00323234"/>
    <w:rsid w:val="00323257"/>
    <w:rsid w:val="0032326D"/>
    <w:rsid w:val="003232A8"/>
    <w:rsid w:val="003232C4"/>
    <w:rsid w:val="003232FC"/>
    <w:rsid w:val="00323307"/>
    <w:rsid w:val="003233B3"/>
    <w:rsid w:val="003233EE"/>
    <w:rsid w:val="003233F7"/>
    <w:rsid w:val="00323426"/>
    <w:rsid w:val="00323455"/>
    <w:rsid w:val="003234C3"/>
    <w:rsid w:val="003234CC"/>
    <w:rsid w:val="003234DB"/>
    <w:rsid w:val="003234F0"/>
    <w:rsid w:val="00323508"/>
    <w:rsid w:val="00323513"/>
    <w:rsid w:val="00323523"/>
    <w:rsid w:val="00323554"/>
    <w:rsid w:val="00323564"/>
    <w:rsid w:val="003235D9"/>
    <w:rsid w:val="00323617"/>
    <w:rsid w:val="0032361E"/>
    <w:rsid w:val="00323705"/>
    <w:rsid w:val="003237E8"/>
    <w:rsid w:val="003237F0"/>
    <w:rsid w:val="0032380F"/>
    <w:rsid w:val="00323811"/>
    <w:rsid w:val="0032383F"/>
    <w:rsid w:val="0032384A"/>
    <w:rsid w:val="00323884"/>
    <w:rsid w:val="0032389C"/>
    <w:rsid w:val="003238D2"/>
    <w:rsid w:val="00323903"/>
    <w:rsid w:val="0032391D"/>
    <w:rsid w:val="003239A6"/>
    <w:rsid w:val="003239D0"/>
    <w:rsid w:val="003239DA"/>
    <w:rsid w:val="00323A44"/>
    <w:rsid w:val="00323A54"/>
    <w:rsid w:val="00323A56"/>
    <w:rsid w:val="00323A5C"/>
    <w:rsid w:val="00323A7A"/>
    <w:rsid w:val="00323B5D"/>
    <w:rsid w:val="00323B79"/>
    <w:rsid w:val="00323B80"/>
    <w:rsid w:val="00323BE4"/>
    <w:rsid w:val="00323C00"/>
    <w:rsid w:val="00323C4A"/>
    <w:rsid w:val="00323CD8"/>
    <w:rsid w:val="00323D57"/>
    <w:rsid w:val="00323D5B"/>
    <w:rsid w:val="00323D6C"/>
    <w:rsid w:val="00323D7F"/>
    <w:rsid w:val="00323D8E"/>
    <w:rsid w:val="00323D93"/>
    <w:rsid w:val="00323DF8"/>
    <w:rsid w:val="00323DFC"/>
    <w:rsid w:val="00323E46"/>
    <w:rsid w:val="00323E73"/>
    <w:rsid w:val="00323E82"/>
    <w:rsid w:val="00323E92"/>
    <w:rsid w:val="00323E97"/>
    <w:rsid w:val="00323F05"/>
    <w:rsid w:val="00323F96"/>
    <w:rsid w:val="00323FC3"/>
    <w:rsid w:val="00323FE7"/>
    <w:rsid w:val="0032402B"/>
    <w:rsid w:val="00324059"/>
    <w:rsid w:val="00324094"/>
    <w:rsid w:val="0032409A"/>
    <w:rsid w:val="003240B7"/>
    <w:rsid w:val="003240C8"/>
    <w:rsid w:val="003240F4"/>
    <w:rsid w:val="003241BD"/>
    <w:rsid w:val="003241EF"/>
    <w:rsid w:val="0032420E"/>
    <w:rsid w:val="00324232"/>
    <w:rsid w:val="00324255"/>
    <w:rsid w:val="0032428B"/>
    <w:rsid w:val="0032428F"/>
    <w:rsid w:val="00324297"/>
    <w:rsid w:val="00324386"/>
    <w:rsid w:val="0032438A"/>
    <w:rsid w:val="003243AC"/>
    <w:rsid w:val="003243D1"/>
    <w:rsid w:val="003243D8"/>
    <w:rsid w:val="00324468"/>
    <w:rsid w:val="00324493"/>
    <w:rsid w:val="003244B7"/>
    <w:rsid w:val="003244CA"/>
    <w:rsid w:val="003244D4"/>
    <w:rsid w:val="0032455C"/>
    <w:rsid w:val="0032455D"/>
    <w:rsid w:val="003245A7"/>
    <w:rsid w:val="003245BC"/>
    <w:rsid w:val="0032460A"/>
    <w:rsid w:val="00324625"/>
    <w:rsid w:val="003246A5"/>
    <w:rsid w:val="003246AD"/>
    <w:rsid w:val="003246E0"/>
    <w:rsid w:val="00324714"/>
    <w:rsid w:val="00324757"/>
    <w:rsid w:val="0032475A"/>
    <w:rsid w:val="00324784"/>
    <w:rsid w:val="00324797"/>
    <w:rsid w:val="003247E4"/>
    <w:rsid w:val="00324811"/>
    <w:rsid w:val="0032483E"/>
    <w:rsid w:val="00324840"/>
    <w:rsid w:val="00324862"/>
    <w:rsid w:val="00324881"/>
    <w:rsid w:val="00324886"/>
    <w:rsid w:val="00324887"/>
    <w:rsid w:val="00324888"/>
    <w:rsid w:val="00324892"/>
    <w:rsid w:val="003248AA"/>
    <w:rsid w:val="003248B7"/>
    <w:rsid w:val="003248F9"/>
    <w:rsid w:val="00324915"/>
    <w:rsid w:val="00324965"/>
    <w:rsid w:val="00324978"/>
    <w:rsid w:val="00324981"/>
    <w:rsid w:val="003249C3"/>
    <w:rsid w:val="003249C4"/>
    <w:rsid w:val="003249EF"/>
    <w:rsid w:val="00324A23"/>
    <w:rsid w:val="00324A43"/>
    <w:rsid w:val="00324A5D"/>
    <w:rsid w:val="00324A98"/>
    <w:rsid w:val="00324AE5"/>
    <w:rsid w:val="00324B6F"/>
    <w:rsid w:val="00324BE5"/>
    <w:rsid w:val="00324C6A"/>
    <w:rsid w:val="00324CB4"/>
    <w:rsid w:val="00324CD5"/>
    <w:rsid w:val="00324CEC"/>
    <w:rsid w:val="00324D27"/>
    <w:rsid w:val="00324DB0"/>
    <w:rsid w:val="00324DD8"/>
    <w:rsid w:val="00324DE9"/>
    <w:rsid w:val="00324E5D"/>
    <w:rsid w:val="00324EA4"/>
    <w:rsid w:val="00324F4B"/>
    <w:rsid w:val="00324F50"/>
    <w:rsid w:val="00324F84"/>
    <w:rsid w:val="00324FAE"/>
    <w:rsid w:val="00324FE1"/>
    <w:rsid w:val="0032503E"/>
    <w:rsid w:val="00325076"/>
    <w:rsid w:val="003250B4"/>
    <w:rsid w:val="003250C5"/>
    <w:rsid w:val="00325193"/>
    <w:rsid w:val="0032519F"/>
    <w:rsid w:val="003251A1"/>
    <w:rsid w:val="003251AE"/>
    <w:rsid w:val="003252E4"/>
    <w:rsid w:val="00325309"/>
    <w:rsid w:val="003253D0"/>
    <w:rsid w:val="003253F2"/>
    <w:rsid w:val="00325409"/>
    <w:rsid w:val="00325421"/>
    <w:rsid w:val="00325458"/>
    <w:rsid w:val="0032549F"/>
    <w:rsid w:val="0032550C"/>
    <w:rsid w:val="00325547"/>
    <w:rsid w:val="0032558F"/>
    <w:rsid w:val="00325591"/>
    <w:rsid w:val="003255FA"/>
    <w:rsid w:val="00325633"/>
    <w:rsid w:val="003256AB"/>
    <w:rsid w:val="003256D6"/>
    <w:rsid w:val="003256EA"/>
    <w:rsid w:val="00325709"/>
    <w:rsid w:val="003257DC"/>
    <w:rsid w:val="003257FB"/>
    <w:rsid w:val="003257FD"/>
    <w:rsid w:val="00325870"/>
    <w:rsid w:val="003258C7"/>
    <w:rsid w:val="00325928"/>
    <w:rsid w:val="00325935"/>
    <w:rsid w:val="0032597B"/>
    <w:rsid w:val="00325996"/>
    <w:rsid w:val="003259A6"/>
    <w:rsid w:val="003259CE"/>
    <w:rsid w:val="003259F4"/>
    <w:rsid w:val="00325ABD"/>
    <w:rsid w:val="00325ADB"/>
    <w:rsid w:val="00325B0B"/>
    <w:rsid w:val="00325B1C"/>
    <w:rsid w:val="00325B28"/>
    <w:rsid w:val="00325B67"/>
    <w:rsid w:val="00325B81"/>
    <w:rsid w:val="00325B83"/>
    <w:rsid w:val="00325C00"/>
    <w:rsid w:val="00325C18"/>
    <w:rsid w:val="00325C3C"/>
    <w:rsid w:val="00325D04"/>
    <w:rsid w:val="00325D41"/>
    <w:rsid w:val="00325D92"/>
    <w:rsid w:val="00325DA1"/>
    <w:rsid w:val="00325E4A"/>
    <w:rsid w:val="00325E4D"/>
    <w:rsid w:val="00325EAE"/>
    <w:rsid w:val="00325EC4"/>
    <w:rsid w:val="00325ECE"/>
    <w:rsid w:val="00325EE2"/>
    <w:rsid w:val="00325EE3"/>
    <w:rsid w:val="00325F2D"/>
    <w:rsid w:val="00325F5B"/>
    <w:rsid w:val="00325F8A"/>
    <w:rsid w:val="0032600C"/>
    <w:rsid w:val="00326041"/>
    <w:rsid w:val="0032609E"/>
    <w:rsid w:val="0032610C"/>
    <w:rsid w:val="00326110"/>
    <w:rsid w:val="0032611C"/>
    <w:rsid w:val="00326156"/>
    <w:rsid w:val="003261D1"/>
    <w:rsid w:val="003261D4"/>
    <w:rsid w:val="00326257"/>
    <w:rsid w:val="00326280"/>
    <w:rsid w:val="003262BE"/>
    <w:rsid w:val="003262E0"/>
    <w:rsid w:val="0032633A"/>
    <w:rsid w:val="00326358"/>
    <w:rsid w:val="00326368"/>
    <w:rsid w:val="0032638A"/>
    <w:rsid w:val="003263A3"/>
    <w:rsid w:val="003263B6"/>
    <w:rsid w:val="0032643C"/>
    <w:rsid w:val="0032655E"/>
    <w:rsid w:val="003265A8"/>
    <w:rsid w:val="003265B3"/>
    <w:rsid w:val="003265B4"/>
    <w:rsid w:val="003265D2"/>
    <w:rsid w:val="00326607"/>
    <w:rsid w:val="00326625"/>
    <w:rsid w:val="00326653"/>
    <w:rsid w:val="00326676"/>
    <w:rsid w:val="003266A1"/>
    <w:rsid w:val="003266E2"/>
    <w:rsid w:val="0032674C"/>
    <w:rsid w:val="003267E6"/>
    <w:rsid w:val="00326883"/>
    <w:rsid w:val="003268CA"/>
    <w:rsid w:val="003268D5"/>
    <w:rsid w:val="003268E6"/>
    <w:rsid w:val="00326955"/>
    <w:rsid w:val="00326966"/>
    <w:rsid w:val="003269FC"/>
    <w:rsid w:val="00326A57"/>
    <w:rsid w:val="00326A70"/>
    <w:rsid w:val="00326A7A"/>
    <w:rsid w:val="00326B8D"/>
    <w:rsid w:val="00326C2F"/>
    <w:rsid w:val="00326C30"/>
    <w:rsid w:val="00326C39"/>
    <w:rsid w:val="00326CC8"/>
    <w:rsid w:val="00326CF7"/>
    <w:rsid w:val="00326D17"/>
    <w:rsid w:val="00326D23"/>
    <w:rsid w:val="00326D2B"/>
    <w:rsid w:val="00326D48"/>
    <w:rsid w:val="00326DD3"/>
    <w:rsid w:val="00326E02"/>
    <w:rsid w:val="00326E13"/>
    <w:rsid w:val="00326E39"/>
    <w:rsid w:val="00326E51"/>
    <w:rsid w:val="00326E61"/>
    <w:rsid w:val="00326EE8"/>
    <w:rsid w:val="00326EF8"/>
    <w:rsid w:val="00326F22"/>
    <w:rsid w:val="00326F25"/>
    <w:rsid w:val="00326F6A"/>
    <w:rsid w:val="00326F7D"/>
    <w:rsid w:val="00326FE5"/>
    <w:rsid w:val="00326FF9"/>
    <w:rsid w:val="0032702D"/>
    <w:rsid w:val="0032706B"/>
    <w:rsid w:val="00327077"/>
    <w:rsid w:val="00327078"/>
    <w:rsid w:val="00327096"/>
    <w:rsid w:val="00327097"/>
    <w:rsid w:val="00327113"/>
    <w:rsid w:val="0032711B"/>
    <w:rsid w:val="00327165"/>
    <w:rsid w:val="00327177"/>
    <w:rsid w:val="00327179"/>
    <w:rsid w:val="003271B2"/>
    <w:rsid w:val="00327208"/>
    <w:rsid w:val="003272AF"/>
    <w:rsid w:val="003272B1"/>
    <w:rsid w:val="003272B6"/>
    <w:rsid w:val="00327338"/>
    <w:rsid w:val="00327353"/>
    <w:rsid w:val="00327391"/>
    <w:rsid w:val="00327425"/>
    <w:rsid w:val="003274CB"/>
    <w:rsid w:val="003274F8"/>
    <w:rsid w:val="0032751A"/>
    <w:rsid w:val="0032756A"/>
    <w:rsid w:val="00327582"/>
    <w:rsid w:val="0032760B"/>
    <w:rsid w:val="00327649"/>
    <w:rsid w:val="003276B2"/>
    <w:rsid w:val="003276BF"/>
    <w:rsid w:val="00327770"/>
    <w:rsid w:val="003277F1"/>
    <w:rsid w:val="00327871"/>
    <w:rsid w:val="003278AF"/>
    <w:rsid w:val="003278FC"/>
    <w:rsid w:val="00327917"/>
    <w:rsid w:val="00327982"/>
    <w:rsid w:val="003279AB"/>
    <w:rsid w:val="003279D5"/>
    <w:rsid w:val="00327A0C"/>
    <w:rsid w:val="00327A2A"/>
    <w:rsid w:val="00327A3E"/>
    <w:rsid w:val="00327A5B"/>
    <w:rsid w:val="00327B1A"/>
    <w:rsid w:val="00327B6D"/>
    <w:rsid w:val="00327C05"/>
    <w:rsid w:val="00327C3B"/>
    <w:rsid w:val="00327C44"/>
    <w:rsid w:val="00327D3E"/>
    <w:rsid w:val="00327D4F"/>
    <w:rsid w:val="00327D6D"/>
    <w:rsid w:val="00327D6F"/>
    <w:rsid w:val="00327D76"/>
    <w:rsid w:val="00327D79"/>
    <w:rsid w:val="00327D91"/>
    <w:rsid w:val="00327DB4"/>
    <w:rsid w:val="00327DD0"/>
    <w:rsid w:val="00327DD4"/>
    <w:rsid w:val="00327DDB"/>
    <w:rsid w:val="00327DF0"/>
    <w:rsid w:val="00327E07"/>
    <w:rsid w:val="00327E3F"/>
    <w:rsid w:val="00327EA2"/>
    <w:rsid w:val="00327EBB"/>
    <w:rsid w:val="00327EBC"/>
    <w:rsid w:val="00327EFD"/>
    <w:rsid w:val="00327F1C"/>
    <w:rsid w:val="00327F9A"/>
    <w:rsid w:val="00327FA6"/>
    <w:rsid w:val="00327FD1"/>
    <w:rsid w:val="00327FD6"/>
    <w:rsid w:val="00327FED"/>
    <w:rsid w:val="00327FF4"/>
    <w:rsid w:val="00330096"/>
    <w:rsid w:val="003300CF"/>
    <w:rsid w:val="00330104"/>
    <w:rsid w:val="00330112"/>
    <w:rsid w:val="0033017D"/>
    <w:rsid w:val="00330199"/>
    <w:rsid w:val="003301FD"/>
    <w:rsid w:val="00330200"/>
    <w:rsid w:val="0033022A"/>
    <w:rsid w:val="00330312"/>
    <w:rsid w:val="0033031E"/>
    <w:rsid w:val="00330339"/>
    <w:rsid w:val="0033034B"/>
    <w:rsid w:val="0033036C"/>
    <w:rsid w:val="00330382"/>
    <w:rsid w:val="003303AA"/>
    <w:rsid w:val="003303D9"/>
    <w:rsid w:val="0033042D"/>
    <w:rsid w:val="00330463"/>
    <w:rsid w:val="0033046E"/>
    <w:rsid w:val="003304C6"/>
    <w:rsid w:val="003304D3"/>
    <w:rsid w:val="0033050A"/>
    <w:rsid w:val="00330559"/>
    <w:rsid w:val="0033055F"/>
    <w:rsid w:val="003305AE"/>
    <w:rsid w:val="0033065D"/>
    <w:rsid w:val="0033065F"/>
    <w:rsid w:val="00330670"/>
    <w:rsid w:val="00330674"/>
    <w:rsid w:val="00330684"/>
    <w:rsid w:val="003306F2"/>
    <w:rsid w:val="00330723"/>
    <w:rsid w:val="00330789"/>
    <w:rsid w:val="00330791"/>
    <w:rsid w:val="003307B7"/>
    <w:rsid w:val="003307EC"/>
    <w:rsid w:val="0033082A"/>
    <w:rsid w:val="00330876"/>
    <w:rsid w:val="00330901"/>
    <w:rsid w:val="0033091C"/>
    <w:rsid w:val="0033095E"/>
    <w:rsid w:val="003309CE"/>
    <w:rsid w:val="003309ED"/>
    <w:rsid w:val="00330A7C"/>
    <w:rsid w:val="00330ABD"/>
    <w:rsid w:val="00330B54"/>
    <w:rsid w:val="00330B5F"/>
    <w:rsid w:val="00330B65"/>
    <w:rsid w:val="00330B7F"/>
    <w:rsid w:val="00330BAD"/>
    <w:rsid w:val="00330BAE"/>
    <w:rsid w:val="00330BC9"/>
    <w:rsid w:val="00330BD4"/>
    <w:rsid w:val="00330BFD"/>
    <w:rsid w:val="00330C46"/>
    <w:rsid w:val="00330C8D"/>
    <w:rsid w:val="00330C92"/>
    <w:rsid w:val="00330D84"/>
    <w:rsid w:val="00330E02"/>
    <w:rsid w:val="00330E0D"/>
    <w:rsid w:val="00330E10"/>
    <w:rsid w:val="00330E21"/>
    <w:rsid w:val="00330EE0"/>
    <w:rsid w:val="00330F3D"/>
    <w:rsid w:val="00330F7E"/>
    <w:rsid w:val="00330FD0"/>
    <w:rsid w:val="003310AE"/>
    <w:rsid w:val="003310D5"/>
    <w:rsid w:val="003310F2"/>
    <w:rsid w:val="00331125"/>
    <w:rsid w:val="0033112B"/>
    <w:rsid w:val="0033112C"/>
    <w:rsid w:val="0033116B"/>
    <w:rsid w:val="0033117B"/>
    <w:rsid w:val="003311E8"/>
    <w:rsid w:val="00331252"/>
    <w:rsid w:val="003312AA"/>
    <w:rsid w:val="003312B6"/>
    <w:rsid w:val="003312D8"/>
    <w:rsid w:val="0033131B"/>
    <w:rsid w:val="0033132B"/>
    <w:rsid w:val="00331374"/>
    <w:rsid w:val="003313ED"/>
    <w:rsid w:val="00331486"/>
    <w:rsid w:val="003314E5"/>
    <w:rsid w:val="00331506"/>
    <w:rsid w:val="003315B3"/>
    <w:rsid w:val="003315D3"/>
    <w:rsid w:val="0033168D"/>
    <w:rsid w:val="0033169C"/>
    <w:rsid w:val="0033169F"/>
    <w:rsid w:val="003316C6"/>
    <w:rsid w:val="003316DC"/>
    <w:rsid w:val="00331714"/>
    <w:rsid w:val="00331728"/>
    <w:rsid w:val="0033176B"/>
    <w:rsid w:val="00331772"/>
    <w:rsid w:val="0033179C"/>
    <w:rsid w:val="0033179D"/>
    <w:rsid w:val="00331801"/>
    <w:rsid w:val="00331812"/>
    <w:rsid w:val="00331815"/>
    <w:rsid w:val="0033185B"/>
    <w:rsid w:val="00331861"/>
    <w:rsid w:val="00331867"/>
    <w:rsid w:val="00331878"/>
    <w:rsid w:val="003318D4"/>
    <w:rsid w:val="0033190A"/>
    <w:rsid w:val="00331918"/>
    <w:rsid w:val="00331999"/>
    <w:rsid w:val="0033199B"/>
    <w:rsid w:val="003319B8"/>
    <w:rsid w:val="003319F3"/>
    <w:rsid w:val="00331A08"/>
    <w:rsid w:val="00331A24"/>
    <w:rsid w:val="00331A4C"/>
    <w:rsid w:val="00331A50"/>
    <w:rsid w:val="00331A91"/>
    <w:rsid w:val="00331A9F"/>
    <w:rsid w:val="00331AB7"/>
    <w:rsid w:val="00331AC7"/>
    <w:rsid w:val="00331ADD"/>
    <w:rsid w:val="00331B10"/>
    <w:rsid w:val="00331B43"/>
    <w:rsid w:val="00331BDA"/>
    <w:rsid w:val="00331C83"/>
    <w:rsid w:val="00331C9A"/>
    <w:rsid w:val="00331CCE"/>
    <w:rsid w:val="00331D2D"/>
    <w:rsid w:val="00331D30"/>
    <w:rsid w:val="00331D68"/>
    <w:rsid w:val="00331DE9"/>
    <w:rsid w:val="00331E11"/>
    <w:rsid w:val="00331E87"/>
    <w:rsid w:val="00331F36"/>
    <w:rsid w:val="00331F6F"/>
    <w:rsid w:val="00331F90"/>
    <w:rsid w:val="00331F92"/>
    <w:rsid w:val="00331FD1"/>
    <w:rsid w:val="0033202B"/>
    <w:rsid w:val="00332036"/>
    <w:rsid w:val="0033204C"/>
    <w:rsid w:val="003320DC"/>
    <w:rsid w:val="00332149"/>
    <w:rsid w:val="00332194"/>
    <w:rsid w:val="003321B3"/>
    <w:rsid w:val="00332262"/>
    <w:rsid w:val="003322B3"/>
    <w:rsid w:val="003322EF"/>
    <w:rsid w:val="0033232C"/>
    <w:rsid w:val="00332372"/>
    <w:rsid w:val="00332389"/>
    <w:rsid w:val="00332390"/>
    <w:rsid w:val="003323FF"/>
    <w:rsid w:val="0033242D"/>
    <w:rsid w:val="0033248A"/>
    <w:rsid w:val="003324BA"/>
    <w:rsid w:val="003324D5"/>
    <w:rsid w:val="003324D6"/>
    <w:rsid w:val="00332501"/>
    <w:rsid w:val="0033257E"/>
    <w:rsid w:val="003325C8"/>
    <w:rsid w:val="003325D8"/>
    <w:rsid w:val="00332656"/>
    <w:rsid w:val="003326F9"/>
    <w:rsid w:val="00332723"/>
    <w:rsid w:val="00332794"/>
    <w:rsid w:val="003327B8"/>
    <w:rsid w:val="003327E1"/>
    <w:rsid w:val="003327FE"/>
    <w:rsid w:val="0033282B"/>
    <w:rsid w:val="0033286D"/>
    <w:rsid w:val="00332896"/>
    <w:rsid w:val="00332898"/>
    <w:rsid w:val="0033290E"/>
    <w:rsid w:val="003329DD"/>
    <w:rsid w:val="00332A1A"/>
    <w:rsid w:val="00332A38"/>
    <w:rsid w:val="00332AA4"/>
    <w:rsid w:val="00332AA7"/>
    <w:rsid w:val="00332AC0"/>
    <w:rsid w:val="00332AC9"/>
    <w:rsid w:val="00332AF3"/>
    <w:rsid w:val="00332B62"/>
    <w:rsid w:val="00332BAF"/>
    <w:rsid w:val="00332BCB"/>
    <w:rsid w:val="00332C1D"/>
    <w:rsid w:val="00332C89"/>
    <w:rsid w:val="00332CBF"/>
    <w:rsid w:val="00332CFA"/>
    <w:rsid w:val="00332D32"/>
    <w:rsid w:val="00332D40"/>
    <w:rsid w:val="00332D53"/>
    <w:rsid w:val="00332D7B"/>
    <w:rsid w:val="00332D95"/>
    <w:rsid w:val="00332D96"/>
    <w:rsid w:val="00332DC4"/>
    <w:rsid w:val="00332E18"/>
    <w:rsid w:val="00332E29"/>
    <w:rsid w:val="00332E64"/>
    <w:rsid w:val="00332E6A"/>
    <w:rsid w:val="00332E75"/>
    <w:rsid w:val="00332F2E"/>
    <w:rsid w:val="00332F49"/>
    <w:rsid w:val="00333069"/>
    <w:rsid w:val="0033307D"/>
    <w:rsid w:val="003330AF"/>
    <w:rsid w:val="003330C5"/>
    <w:rsid w:val="00333126"/>
    <w:rsid w:val="00333171"/>
    <w:rsid w:val="0033318A"/>
    <w:rsid w:val="0033319D"/>
    <w:rsid w:val="003331CE"/>
    <w:rsid w:val="0033324C"/>
    <w:rsid w:val="00333298"/>
    <w:rsid w:val="00333338"/>
    <w:rsid w:val="0033333D"/>
    <w:rsid w:val="00333366"/>
    <w:rsid w:val="003333A8"/>
    <w:rsid w:val="003333DF"/>
    <w:rsid w:val="003333FE"/>
    <w:rsid w:val="0033344E"/>
    <w:rsid w:val="00333456"/>
    <w:rsid w:val="00333471"/>
    <w:rsid w:val="00333472"/>
    <w:rsid w:val="00333491"/>
    <w:rsid w:val="0033351E"/>
    <w:rsid w:val="0033353E"/>
    <w:rsid w:val="0033359D"/>
    <w:rsid w:val="00333605"/>
    <w:rsid w:val="00333642"/>
    <w:rsid w:val="003336C4"/>
    <w:rsid w:val="003336CC"/>
    <w:rsid w:val="00333706"/>
    <w:rsid w:val="00333708"/>
    <w:rsid w:val="0033372B"/>
    <w:rsid w:val="00333792"/>
    <w:rsid w:val="00333795"/>
    <w:rsid w:val="003337E3"/>
    <w:rsid w:val="003337EB"/>
    <w:rsid w:val="003337F1"/>
    <w:rsid w:val="003337F3"/>
    <w:rsid w:val="00333839"/>
    <w:rsid w:val="00333869"/>
    <w:rsid w:val="003338E1"/>
    <w:rsid w:val="0033390A"/>
    <w:rsid w:val="00333A07"/>
    <w:rsid w:val="00333A16"/>
    <w:rsid w:val="00333A26"/>
    <w:rsid w:val="00333A44"/>
    <w:rsid w:val="00333A6A"/>
    <w:rsid w:val="00333A70"/>
    <w:rsid w:val="00333AD2"/>
    <w:rsid w:val="00333AD7"/>
    <w:rsid w:val="00333B30"/>
    <w:rsid w:val="00333B7F"/>
    <w:rsid w:val="00333B83"/>
    <w:rsid w:val="00333B88"/>
    <w:rsid w:val="00333BAB"/>
    <w:rsid w:val="00333BDC"/>
    <w:rsid w:val="00333C15"/>
    <w:rsid w:val="00333C22"/>
    <w:rsid w:val="00333C81"/>
    <w:rsid w:val="00333CE9"/>
    <w:rsid w:val="00333D62"/>
    <w:rsid w:val="00333D71"/>
    <w:rsid w:val="00333DB5"/>
    <w:rsid w:val="00333DB9"/>
    <w:rsid w:val="00333DD5"/>
    <w:rsid w:val="00333DD6"/>
    <w:rsid w:val="00333DEF"/>
    <w:rsid w:val="00333E1F"/>
    <w:rsid w:val="00333E40"/>
    <w:rsid w:val="00333E4D"/>
    <w:rsid w:val="00333E58"/>
    <w:rsid w:val="00333E7A"/>
    <w:rsid w:val="00333E81"/>
    <w:rsid w:val="00333EA7"/>
    <w:rsid w:val="00333EE5"/>
    <w:rsid w:val="00333EE7"/>
    <w:rsid w:val="00333EEB"/>
    <w:rsid w:val="00333F0C"/>
    <w:rsid w:val="00333F21"/>
    <w:rsid w:val="00333F95"/>
    <w:rsid w:val="00333F9D"/>
    <w:rsid w:val="00333FFB"/>
    <w:rsid w:val="00334109"/>
    <w:rsid w:val="00334131"/>
    <w:rsid w:val="0033413C"/>
    <w:rsid w:val="003341A5"/>
    <w:rsid w:val="003341A7"/>
    <w:rsid w:val="003341AF"/>
    <w:rsid w:val="003341E5"/>
    <w:rsid w:val="003341ED"/>
    <w:rsid w:val="003341F2"/>
    <w:rsid w:val="0033426D"/>
    <w:rsid w:val="00334346"/>
    <w:rsid w:val="003343F9"/>
    <w:rsid w:val="00334449"/>
    <w:rsid w:val="00334452"/>
    <w:rsid w:val="003344AB"/>
    <w:rsid w:val="003344FC"/>
    <w:rsid w:val="00334528"/>
    <w:rsid w:val="00334546"/>
    <w:rsid w:val="00334548"/>
    <w:rsid w:val="0033455F"/>
    <w:rsid w:val="0033456F"/>
    <w:rsid w:val="003345D7"/>
    <w:rsid w:val="00334654"/>
    <w:rsid w:val="00334656"/>
    <w:rsid w:val="0033466F"/>
    <w:rsid w:val="00334690"/>
    <w:rsid w:val="0033469A"/>
    <w:rsid w:val="003346AD"/>
    <w:rsid w:val="003346F0"/>
    <w:rsid w:val="003346FB"/>
    <w:rsid w:val="00334710"/>
    <w:rsid w:val="0033474C"/>
    <w:rsid w:val="00334758"/>
    <w:rsid w:val="0033477C"/>
    <w:rsid w:val="00334780"/>
    <w:rsid w:val="003347D1"/>
    <w:rsid w:val="003347F0"/>
    <w:rsid w:val="003347FD"/>
    <w:rsid w:val="0033481B"/>
    <w:rsid w:val="0033483A"/>
    <w:rsid w:val="00334850"/>
    <w:rsid w:val="00334867"/>
    <w:rsid w:val="0033488F"/>
    <w:rsid w:val="003348D6"/>
    <w:rsid w:val="003348DA"/>
    <w:rsid w:val="003348E0"/>
    <w:rsid w:val="00334907"/>
    <w:rsid w:val="0033491A"/>
    <w:rsid w:val="00334942"/>
    <w:rsid w:val="00334944"/>
    <w:rsid w:val="003349AE"/>
    <w:rsid w:val="003349D1"/>
    <w:rsid w:val="003349D2"/>
    <w:rsid w:val="003349E6"/>
    <w:rsid w:val="003349FA"/>
    <w:rsid w:val="00334A14"/>
    <w:rsid w:val="00334A82"/>
    <w:rsid w:val="00334AB3"/>
    <w:rsid w:val="00334B0B"/>
    <w:rsid w:val="00334B18"/>
    <w:rsid w:val="00334B19"/>
    <w:rsid w:val="00334B69"/>
    <w:rsid w:val="00334BF6"/>
    <w:rsid w:val="00334BF9"/>
    <w:rsid w:val="00334C28"/>
    <w:rsid w:val="00334C30"/>
    <w:rsid w:val="00334C68"/>
    <w:rsid w:val="00334CF0"/>
    <w:rsid w:val="00334CF1"/>
    <w:rsid w:val="00334D0F"/>
    <w:rsid w:val="00334D25"/>
    <w:rsid w:val="00334D49"/>
    <w:rsid w:val="00334DBF"/>
    <w:rsid w:val="00334DE8"/>
    <w:rsid w:val="00334E16"/>
    <w:rsid w:val="00334E24"/>
    <w:rsid w:val="00334E50"/>
    <w:rsid w:val="00334EA2"/>
    <w:rsid w:val="00334EE6"/>
    <w:rsid w:val="00334F3A"/>
    <w:rsid w:val="00334F47"/>
    <w:rsid w:val="00334F64"/>
    <w:rsid w:val="00334FDF"/>
    <w:rsid w:val="00334FF6"/>
    <w:rsid w:val="0033501C"/>
    <w:rsid w:val="0033504C"/>
    <w:rsid w:val="0033505C"/>
    <w:rsid w:val="00335062"/>
    <w:rsid w:val="0033508C"/>
    <w:rsid w:val="003350B5"/>
    <w:rsid w:val="003350D7"/>
    <w:rsid w:val="003350F8"/>
    <w:rsid w:val="0033511E"/>
    <w:rsid w:val="00335139"/>
    <w:rsid w:val="00335158"/>
    <w:rsid w:val="0033520E"/>
    <w:rsid w:val="00335246"/>
    <w:rsid w:val="0033524A"/>
    <w:rsid w:val="0033524F"/>
    <w:rsid w:val="003352AF"/>
    <w:rsid w:val="00335318"/>
    <w:rsid w:val="0033534B"/>
    <w:rsid w:val="0033534D"/>
    <w:rsid w:val="0033536C"/>
    <w:rsid w:val="0033536F"/>
    <w:rsid w:val="003353B3"/>
    <w:rsid w:val="003353DD"/>
    <w:rsid w:val="003353E2"/>
    <w:rsid w:val="003353F0"/>
    <w:rsid w:val="003353F4"/>
    <w:rsid w:val="003353FC"/>
    <w:rsid w:val="0033541A"/>
    <w:rsid w:val="00335465"/>
    <w:rsid w:val="00335483"/>
    <w:rsid w:val="003354A7"/>
    <w:rsid w:val="003354B8"/>
    <w:rsid w:val="003354C4"/>
    <w:rsid w:val="003354DC"/>
    <w:rsid w:val="00335516"/>
    <w:rsid w:val="00335517"/>
    <w:rsid w:val="00335536"/>
    <w:rsid w:val="00335542"/>
    <w:rsid w:val="0033554B"/>
    <w:rsid w:val="00335588"/>
    <w:rsid w:val="003355FC"/>
    <w:rsid w:val="00335674"/>
    <w:rsid w:val="0033567D"/>
    <w:rsid w:val="00335691"/>
    <w:rsid w:val="00335695"/>
    <w:rsid w:val="003356BF"/>
    <w:rsid w:val="003356EA"/>
    <w:rsid w:val="00335739"/>
    <w:rsid w:val="00335745"/>
    <w:rsid w:val="00335794"/>
    <w:rsid w:val="00335796"/>
    <w:rsid w:val="003357CE"/>
    <w:rsid w:val="003357DF"/>
    <w:rsid w:val="003357E5"/>
    <w:rsid w:val="00335827"/>
    <w:rsid w:val="00335866"/>
    <w:rsid w:val="00335874"/>
    <w:rsid w:val="0033587B"/>
    <w:rsid w:val="00335893"/>
    <w:rsid w:val="003358E4"/>
    <w:rsid w:val="00335925"/>
    <w:rsid w:val="00335932"/>
    <w:rsid w:val="003359AC"/>
    <w:rsid w:val="00335A37"/>
    <w:rsid w:val="00335A4C"/>
    <w:rsid w:val="00335AEE"/>
    <w:rsid w:val="00335B04"/>
    <w:rsid w:val="00335B33"/>
    <w:rsid w:val="00335B7B"/>
    <w:rsid w:val="00335B98"/>
    <w:rsid w:val="00335B9D"/>
    <w:rsid w:val="00335C5C"/>
    <w:rsid w:val="00335CBE"/>
    <w:rsid w:val="00335D8A"/>
    <w:rsid w:val="00335E08"/>
    <w:rsid w:val="00335E0A"/>
    <w:rsid w:val="00335E25"/>
    <w:rsid w:val="00335E2A"/>
    <w:rsid w:val="00335EA2"/>
    <w:rsid w:val="00335F31"/>
    <w:rsid w:val="00335F45"/>
    <w:rsid w:val="00335F72"/>
    <w:rsid w:val="00335F85"/>
    <w:rsid w:val="00335FB3"/>
    <w:rsid w:val="00336014"/>
    <w:rsid w:val="00336024"/>
    <w:rsid w:val="00336025"/>
    <w:rsid w:val="0033602A"/>
    <w:rsid w:val="00336041"/>
    <w:rsid w:val="00336075"/>
    <w:rsid w:val="0033607E"/>
    <w:rsid w:val="00336109"/>
    <w:rsid w:val="003361C4"/>
    <w:rsid w:val="003361E3"/>
    <w:rsid w:val="003362A6"/>
    <w:rsid w:val="003362CA"/>
    <w:rsid w:val="003362E2"/>
    <w:rsid w:val="00336344"/>
    <w:rsid w:val="0033634B"/>
    <w:rsid w:val="0033634C"/>
    <w:rsid w:val="00336352"/>
    <w:rsid w:val="003363DE"/>
    <w:rsid w:val="00336413"/>
    <w:rsid w:val="00336426"/>
    <w:rsid w:val="0033644D"/>
    <w:rsid w:val="0033646B"/>
    <w:rsid w:val="003364B5"/>
    <w:rsid w:val="003364BC"/>
    <w:rsid w:val="003364C7"/>
    <w:rsid w:val="003364D3"/>
    <w:rsid w:val="00336513"/>
    <w:rsid w:val="00336530"/>
    <w:rsid w:val="0033656A"/>
    <w:rsid w:val="00336593"/>
    <w:rsid w:val="003365B2"/>
    <w:rsid w:val="003365C1"/>
    <w:rsid w:val="00336651"/>
    <w:rsid w:val="0033667F"/>
    <w:rsid w:val="00336682"/>
    <w:rsid w:val="003366A1"/>
    <w:rsid w:val="003366CF"/>
    <w:rsid w:val="00336761"/>
    <w:rsid w:val="003367B9"/>
    <w:rsid w:val="003367F1"/>
    <w:rsid w:val="0033681D"/>
    <w:rsid w:val="00336843"/>
    <w:rsid w:val="00336867"/>
    <w:rsid w:val="00336898"/>
    <w:rsid w:val="003368B5"/>
    <w:rsid w:val="0033698D"/>
    <w:rsid w:val="00336996"/>
    <w:rsid w:val="003369E4"/>
    <w:rsid w:val="00336A58"/>
    <w:rsid w:val="00336A82"/>
    <w:rsid w:val="00336ACE"/>
    <w:rsid w:val="00336AD7"/>
    <w:rsid w:val="00336AEF"/>
    <w:rsid w:val="00336B27"/>
    <w:rsid w:val="00336B2D"/>
    <w:rsid w:val="00336B53"/>
    <w:rsid w:val="00336B69"/>
    <w:rsid w:val="00336B6B"/>
    <w:rsid w:val="00336B83"/>
    <w:rsid w:val="00336BD0"/>
    <w:rsid w:val="00336C28"/>
    <w:rsid w:val="00336C66"/>
    <w:rsid w:val="00336C68"/>
    <w:rsid w:val="00336CEB"/>
    <w:rsid w:val="00336CFF"/>
    <w:rsid w:val="00336D32"/>
    <w:rsid w:val="00336DFE"/>
    <w:rsid w:val="00336E62"/>
    <w:rsid w:val="00336E6C"/>
    <w:rsid w:val="00336E90"/>
    <w:rsid w:val="00336EAD"/>
    <w:rsid w:val="00336F5F"/>
    <w:rsid w:val="00336F79"/>
    <w:rsid w:val="00336FCD"/>
    <w:rsid w:val="0033704E"/>
    <w:rsid w:val="0033707B"/>
    <w:rsid w:val="003370A5"/>
    <w:rsid w:val="003370C5"/>
    <w:rsid w:val="003370C8"/>
    <w:rsid w:val="003370F3"/>
    <w:rsid w:val="00337139"/>
    <w:rsid w:val="00337163"/>
    <w:rsid w:val="0033716F"/>
    <w:rsid w:val="0033717B"/>
    <w:rsid w:val="0033718C"/>
    <w:rsid w:val="003371AE"/>
    <w:rsid w:val="003372AB"/>
    <w:rsid w:val="003372B5"/>
    <w:rsid w:val="003372C4"/>
    <w:rsid w:val="00337384"/>
    <w:rsid w:val="0033739E"/>
    <w:rsid w:val="003373BA"/>
    <w:rsid w:val="003373BE"/>
    <w:rsid w:val="003373DD"/>
    <w:rsid w:val="003373E7"/>
    <w:rsid w:val="0033746F"/>
    <w:rsid w:val="00337474"/>
    <w:rsid w:val="003374AD"/>
    <w:rsid w:val="003374F0"/>
    <w:rsid w:val="00337500"/>
    <w:rsid w:val="00337533"/>
    <w:rsid w:val="00337554"/>
    <w:rsid w:val="00337565"/>
    <w:rsid w:val="00337609"/>
    <w:rsid w:val="0033760C"/>
    <w:rsid w:val="0033760E"/>
    <w:rsid w:val="00337629"/>
    <w:rsid w:val="0033768A"/>
    <w:rsid w:val="0033768B"/>
    <w:rsid w:val="003376AE"/>
    <w:rsid w:val="003376B7"/>
    <w:rsid w:val="00337765"/>
    <w:rsid w:val="00337782"/>
    <w:rsid w:val="003377B9"/>
    <w:rsid w:val="0033786B"/>
    <w:rsid w:val="003378AE"/>
    <w:rsid w:val="003378BA"/>
    <w:rsid w:val="003378C1"/>
    <w:rsid w:val="003378C2"/>
    <w:rsid w:val="00337901"/>
    <w:rsid w:val="0033790E"/>
    <w:rsid w:val="00337925"/>
    <w:rsid w:val="0033797F"/>
    <w:rsid w:val="003379CA"/>
    <w:rsid w:val="003379F8"/>
    <w:rsid w:val="00337A29"/>
    <w:rsid w:val="00337A59"/>
    <w:rsid w:val="00337A71"/>
    <w:rsid w:val="00337AFD"/>
    <w:rsid w:val="00337B24"/>
    <w:rsid w:val="00337B2C"/>
    <w:rsid w:val="00337B54"/>
    <w:rsid w:val="00337C0C"/>
    <w:rsid w:val="00337C1B"/>
    <w:rsid w:val="00337C97"/>
    <w:rsid w:val="00337CAD"/>
    <w:rsid w:val="00337CD4"/>
    <w:rsid w:val="00337D06"/>
    <w:rsid w:val="00337D1B"/>
    <w:rsid w:val="00337D2A"/>
    <w:rsid w:val="00337D40"/>
    <w:rsid w:val="00337D77"/>
    <w:rsid w:val="00337D94"/>
    <w:rsid w:val="00337DAA"/>
    <w:rsid w:val="00337DC2"/>
    <w:rsid w:val="00337DD3"/>
    <w:rsid w:val="00337DE5"/>
    <w:rsid w:val="00337E8E"/>
    <w:rsid w:val="00337F95"/>
    <w:rsid w:val="00337F96"/>
    <w:rsid w:val="00337FA2"/>
    <w:rsid w:val="00337FA9"/>
    <w:rsid w:val="00337FC2"/>
    <w:rsid w:val="00337FFA"/>
    <w:rsid w:val="0034006B"/>
    <w:rsid w:val="0034009C"/>
    <w:rsid w:val="003400B0"/>
    <w:rsid w:val="003400E1"/>
    <w:rsid w:val="003400FC"/>
    <w:rsid w:val="00340137"/>
    <w:rsid w:val="003401EC"/>
    <w:rsid w:val="00340222"/>
    <w:rsid w:val="003402D5"/>
    <w:rsid w:val="003402F8"/>
    <w:rsid w:val="0034037F"/>
    <w:rsid w:val="00340382"/>
    <w:rsid w:val="00340430"/>
    <w:rsid w:val="00340443"/>
    <w:rsid w:val="00340467"/>
    <w:rsid w:val="00340468"/>
    <w:rsid w:val="0034048B"/>
    <w:rsid w:val="003404A8"/>
    <w:rsid w:val="003404FD"/>
    <w:rsid w:val="00340520"/>
    <w:rsid w:val="0034056D"/>
    <w:rsid w:val="003405E6"/>
    <w:rsid w:val="0034063F"/>
    <w:rsid w:val="003406C9"/>
    <w:rsid w:val="00340720"/>
    <w:rsid w:val="0034079D"/>
    <w:rsid w:val="003407E4"/>
    <w:rsid w:val="003407E7"/>
    <w:rsid w:val="003407E9"/>
    <w:rsid w:val="00340805"/>
    <w:rsid w:val="0034080E"/>
    <w:rsid w:val="00340827"/>
    <w:rsid w:val="00340861"/>
    <w:rsid w:val="003408DD"/>
    <w:rsid w:val="00340952"/>
    <w:rsid w:val="0034097E"/>
    <w:rsid w:val="003409CE"/>
    <w:rsid w:val="003409D2"/>
    <w:rsid w:val="00340A87"/>
    <w:rsid w:val="00340AAF"/>
    <w:rsid w:val="00340AB4"/>
    <w:rsid w:val="00340AE8"/>
    <w:rsid w:val="00340B64"/>
    <w:rsid w:val="00340B7E"/>
    <w:rsid w:val="00340B80"/>
    <w:rsid w:val="00340BA9"/>
    <w:rsid w:val="00340C1B"/>
    <w:rsid w:val="00340C41"/>
    <w:rsid w:val="00340C71"/>
    <w:rsid w:val="00340CED"/>
    <w:rsid w:val="00340D04"/>
    <w:rsid w:val="00340D18"/>
    <w:rsid w:val="00340D1F"/>
    <w:rsid w:val="00340E18"/>
    <w:rsid w:val="00340F34"/>
    <w:rsid w:val="00340F36"/>
    <w:rsid w:val="00340FA1"/>
    <w:rsid w:val="00341022"/>
    <w:rsid w:val="0034104B"/>
    <w:rsid w:val="003410A5"/>
    <w:rsid w:val="00341186"/>
    <w:rsid w:val="003411C5"/>
    <w:rsid w:val="003411C9"/>
    <w:rsid w:val="00341245"/>
    <w:rsid w:val="00341265"/>
    <w:rsid w:val="003412A5"/>
    <w:rsid w:val="003412BE"/>
    <w:rsid w:val="0034132D"/>
    <w:rsid w:val="0034133E"/>
    <w:rsid w:val="0034134E"/>
    <w:rsid w:val="00341361"/>
    <w:rsid w:val="0034139A"/>
    <w:rsid w:val="003413C5"/>
    <w:rsid w:val="003413CA"/>
    <w:rsid w:val="003413D6"/>
    <w:rsid w:val="0034141F"/>
    <w:rsid w:val="0034142E"/>
    <w:rsid w:val="00341443"/>
    <w:rsid w:val="003414BB"/>
    <w:rsid w:val="003414E7"/>
    <w:rsid w:val="003414F0"/>
    <w:rsid w:val="003414F5"/>
    <w:rsid w:val="0034150C"/>
    <w:rsid w:val="00341521"/>
    <w:rsid w:val="00341552"/>
    <w:rsid w:val="003415D2"/>
    <w:rsid w:val="00341638"/>
    <w:rsid w:val="00341645"/>
    <w:rsid w:val="00341654"/>
    <w:rsid w:val="00341684"/>
    <w:rsid w:val="00341766"/>
    <w:rsid w:val="00341867"/>
    <w:rsid w:val="00341880"/>
    <w:rsid w:val="003418C5"/>
    <w:rsid w:val="0034191C"/>
    <w:rsid w:val="00341945"/>
    <w:rsid w:val="0034196E"/>
    <w:rsid w:val="0034199A"/>
    <w:rsid w:val="003419A8"/>
    <w:rsid w:val="003419C3"/>
    <w:rsid w:val="003419F7"/>
    <w:rsid w:val="00341A36"/>
    <w:rsid w:val="00341B0B"/>
    <w:rsid w:val="00341B1D"/>
    <w:rsid w:val="00341B71"/>
    <w:rsid w:val="00341BB0"/>
    <w:rsid w:val="00341BB3"/>
    <w:rsid w:val="00341BE0"/>
    <w:rsid w:val="00341BE7"/>
    <w:rsid w:val="00341BEC"/>
    <w:rsid w:val="00341BFB"/>
    <w:rsid w:val="00341C26"/>
    <w:rsid w:val="00341C65"/>
    <w:rsid w:val="00341CF5"/>
    <w:rsid w:val="00341D03"/>
    <w:rsid w:val="00341D6C"/>
    <w:rsid w:val="00341D8B"/>
    <w:rsid w:val="00341DAD"/>
    <w:rsid w:val="00341E06"/>
    <w:rsid w:val="00341E0D"/>
    <w:rsid w:val="00341E15"/>
    <w:rsid w:val="00341E42"/>
    <w:rsid w:val="00341E82"/>
    <w:rsid w:val="00341E8F"/>
    <w:rsid w:val="00341ED3"/>
    <w:rsid w:val="00341EDE"/>
    <w:rsid w:val="00341F01"/>
    <w:rsid w:val="00341F19"/>
    <w:rsid w:val="00341FAD"/>
    <w:rsid w:val="00341FEC"/>
    <w:rsid w:val="00341FF1"/>
    <w:rsid w:val="00342014"/>
    <w:rsid w:val="00342025"/>
    <w:rsid w:val="0034204A"/>
    <w:rsid w:val="00342077"/>
    <w:rsid w:val="00342093"/>
    <w:rsid w:val="0034209A"/>
    <w:rsid w:val="003420D7"/>
    <w:rsid w:val="00342134"/>
    <w:rsid w:val="00342204"/>
    <w:rsid w:val="0034221A"/>
    <w:rsid w:val="0034221B"/>
    <w:rsid w:val="0034224E"/>
    <w:rsid w:val="003422BF"/>
    <w:rsid w:val="00342358"/>
    <w:rsid w:val="003423F5"/>
    <w:rsid w:val="0034240E"/>
    <w:rsid w:val="00342437"/>
    <w:rsid w:val="00342459"/>
    <w:rsid w:val="0034247A"/>
    <w:rsid w:val="003424FA"/>
    <w:rsid w:val="0034254D"/>
    <w:rsid w:val="0034255A"/>
    <w:rsid w:val="0034255B"/>
    <w:rsid w:val="00342562"/>
    <w:rsid w:val="00342566"/>
    <w:rsid w:val="0034256C"/>
    <w:rsid w:val="003425B2"/>
    <w:rsid w:val="003425F2"/>
    <w:rsid w:val="00342627"/>
    <w:rsid w:val="00342654"/>
    <w:rsid w:val="00342675"/>
    <w:rsid w:val="00342683"/>
    <w:rsid w:val="00342688"/>
    <w:rsid w:val="003426B9"/>
    <w:rsid w:val="003426BF"/>
    <w:rsid w:val="003426CD"/>
    <w:rsid w:val="00342753"/>
    <w:rsid w:val="00342755"/>
    <w:rsid w:val="00342759"/>
    <w:rsid w:val="00342767"/>
    <w:rsid w:val="003427A1"/>
    <w:rsid w:val="003427DB"/>
    <w:rsid w:val="0034284C"/>
    <w:rsid w:val="00342883"/>
    <w:rsid w:val="0034289F"/>
    <w:rsid w:val="003428BB"/>
    <w:rsid w:val="0034294B"/>
    <w:rsid w:val="003429D6"/>
    <w:rsid w:val="003429DD"/>
    <w:rsid w:val="00342A1D"/>
    <w:rsid w:val="00342A4D"/>
    <w:rsid w:val="00342A68"/>
    <w:rsid w:val="00342AD4"/>
    <w:rsid w:val="00342B13"/>
    <w:rsid w:val="00342C2E"/>
    <w:rsid w:val="00342C4F"/>
    <w:rsid w:val="00342CF1"/>
    <w:rsid w:val="00342CF9"/>
    <w:rsid w:val="00342CFA"/>
    <w:rsid w:val="00342D01"/>
    <w:rsid w:val="00342D88"/>
    <w:rsid w:val="00342E2E"/>
    <w:rsid w:val="00342E45"/>
    <w:rsid w:val="00342E6F"/>
    <w:rsid w:val="00342E80"/>
    <w:rsid w:val="00342EBA"/>
    <w:rsid w:val="00342F59"/>
    <w:rsid w:val="00342F5A"/>
    <w:rsid w:val="00342F83"/>
    <w:rsid w:val="00342F96"/>
    <w:rsid w:val="00342FCB"/>
    <w:rsid w:val="00342FCD"/>
    <w:rsid w:val="00342FD7"/>
    <w:rsid w:val="00343044"/>
    <w:rsid w:val="0034305F"/>
    <w:rsid w:val="00343073"/>
    <w:rsid w:val="003430A8"/>
    <w:rsid w:val="003430D2"/>
    <w:rsid w:val="00343121"/>
    <w:rsid w:val="00343160"/>
    <w:rsid w:val="00343163"/>
    <w:rsid w:val="00343172"/>
    <w:rsid w:val="00343220"/>
    <w:rsid w:val="00343254"/>
    <w:rsid w:val="00343303"/>
    <w:rsid w:val="00343313"/>
    <w:rsid w:val="00343377"/>
    <w:rsid w:val="00343378"/>
    <w:rsid w:val="00343395"/>
    <w:rsid w:val="003433DF"/>
    <w:rsid w:val="003433FF"/>
    <w:rsid w:val="00343446"/>
    <w:rsid w:val="0034344C"/>
    <w:rsid w:val="003434C8"/>
    <w:rsid w:val="003434D7"/>
    <w:rsid w:val="003434D9"/>
    <w:rsid w:val="00343554"/>
    <w:rsid w:val="0034357A"/>
    <w:rsid w:val="003435EA"/>
    <w:rsid w:val="00343679"/>
    <w:rsid w:val="0034367A"/>
    <w:rsid w:val="0034368D"/>
    <w:rsid w:val="00343730"/>
    <w:rsid w:val="00343740"/>
    <w:rsid w:val="00343758"/>
    <w:rsid w:val="00343761"/>
    <w:rsid w:val="0034376B"/>
    <w:rsid w:val="00343823"/>
    <w:rsid w:val="003438D2"/>
    <w:rsid w:val="003438DD"/>
    <w:rsid w:val="00343920"/>
    <w:rsid w:val="0034392B"/>
    <w:rsid w:val="00343952"/>
    <w:rsid w:val="003439D7"/>
    <w:rsid w:val="00343A38"/>
    <w:rsid w:val="00343A3F"/>
    <w:rsid w:val="00343A5F"/>
    <w:rsid w:val="00343A78"/>
    <w:rsid w:val="00343AA5"/>
    <w:rsid w:val="00343AA9"/>
    <w:rsid w:val="00343AAE"/>
    <w:rsid w:val="00343AEE"/>
    <w:rsid w:val="00343AF3"/>
    <w:rsid w:val="00343AFF"/>
    <w:rsid w:val="00343B0D"/>
    <w:rsid w:val="00343BAA"/>
    <w:rsid w:val="00343BF5"/>
    <w:rsid w:val="00343C57"/>
    <w:rsid w:val="00343CB1"/>
    <w:rsid w:val="00343D16"/>
    <w:rsid w:val="00343D96"/>
    <w:rsid w:val="00343DC9"/>
    <w:rsid w:val="00343DFD"/>
    <w:rsid w:val="00343E17"/>
    <w:rsid w:val="00343E25"/>
    <w:rsid w:val="00343E40"/>
    <w:rsid w:val="00343EAC"/>
    <w:rsid w:val="00343EDD"/>
    <w:rsid w:val="00343F12"/>
    <w:rsid w:val="00343F38"/>
    <w:rsid w:val="00343F50"/>
    <w:rsid w:val="00343F80"/>
    <w:rsid w:val="00343FC0"/>
    <w:rsid w:val="00343FC7"/>
    <w:rsid w:val="00343FDE"/>
    <w:rsid w:val="00344030"/>
    <w:rsid w:val="00344042"/>
    <w:rsid w:val="00344086"/>
    <w:rsid w:val="003440AA"/>
    <w:rsid w:val="00344147"/>
    <w:rsid w:val="00344184"/>
    <w:rsid w:val="0034423D"/>
    <w:rsid w:val="003442B9"/>
    <w:rsid w:val="0034437E"/>
    <w:rsid w:val="0034439D"/>
    <w:rsid w:val="003443AA"/>
    <w:rsid w:val="003443DF"/>
    <w:rsid w:val="003443E9"/>
    <w:rsid w:val="0034445D"/>
    <w:rsid w:val="00344494"/>
    <w:rsid w:val="003444BE"/>
    <w:rsid w:val="003444C5"/>
    <w:rsid w:val="003444C8"/>
    <w:rsid w:val="003444F1"/>
    <w:rsid w:val="00344527"/>
    <w:rsid w:val="00344547"/>
    <w:rsid w:val="0034455B"/>
    <w:rsid w:val="0034455F"/>
    <w:rsid w:val="00344574"/>
    <w:rsid w:val="003446F8"/>
    <w:rsid w:val="00344710"/>
    <w:rsid w:val="0034473B"/>
    <w:rsid w:val="00344749"/>
    <w:rsid w:val="00344779"/>
    <w:rsid w:val="00344782"/>
    <w:rsid w:val="00344795"/>
    <w:rsid w:val="003447DA"/>
    <w:rsid w:val="003447EF"/>
    <w:rsid w:val="0034480A"/>
    <w:rsid w:val="00344815"/>
    <w:rsid w:val="0034485E"/>
    <w:rsid w:val="00344890"/>
    <w:rsid w:val="003448C4"/>
    <w:rsid w:val="003448CC"/>
    <w:rsid w:val="003448F1"/>
    <w:rsid w:val="00344943"/>
    <w:rsid w:val="00344992"/>
    <w:rsid w:val="003449B3"/>
    <w:rsid w:val="00344A0C"/>
    <w:rsid w:val="00344A1C"/>
    <w:rsid w:val="00344A3D"/>
    <w:rsid w:val="00344A64"/>
    <w:rsid w:val="00344A79"/>
    <w:rsid w:val="00344AFB"/>
    <w:rsid w:val="00344AFE"/>
    <w:rsid w:val="00344B60"/>
    <w:rsid w:val="00344BB9"/>
    <w:rsid w:val="00344BD4"/>
    <w:rsid w:val="00344BE3"/>
    <w:rsid w:val="00344C1E"/>
    <w:rsid w:val="00344C48"/>
    <w:rsid w:val="00344C8B"/>
    <w:rsid w:val="00344C99"/>
    <w:rsid w:val="00344CB0"/>
    <w:rsid w:val="00344CBE"/>
    <w:rsid w:val="00344CFF"/>
    <w:rsid w:val="00344D1C"/>
    <w:rsid w:val="00344DCD"/>
    <w:rsid w:val="00344DFB"/>
    <w:rsid w:val="00344E10"/>
    <w:rsid w:val="00344E22"/>
    <w:rsid w:val="00344E73"/>
    <w:rsid w:val="00344E99"/>
    <w:rsid w:val="00344ECD"/>
    <w:rsid w:val="00344EE6"/>
    <w:rsid w:val="00344F34"/>
    <w:rsid w:val="00344F89"/>
    <w:rsid w:val="00344FE3"/>
    <w:rsid w:val="00345040"/>
    <w:rsid w:val="0034505C"/>
    <w:rsid w:val="0034506F"/>
    <w:rsid w:val="003450A9"/>
    <w:rsid w:val="003450C0"/>
    <w:rsid w:val="00345101"/>
    <w:rsid w:val="00345119"/>
    <w:rsid w:val="0034518B"/>
    <w:rsid w:val="00345197"/>
    <w:rsid w:val="003451BC"/>
    <w:rsid w:val="003451D0"/>
    <w:rsid w:val="003451FF"/>
    <w:rsid w:val="0034521E"/>
    <w:rsid w:val="0034522B"/>
    <w:rsid w:val="00345258"/>
    <w:rsid w:val="00345267"/>
    <w:rsid w:val="003452AD"/>
    <w:rsid w:val="003452BB"/>
    <w:rsid w:val="003452EF"/>
    <w:rsid w:val="003452F2"/>
    <w:rsid w:val="00345318"/>
    <w:rsid w:val="00345375"/>
    <w:rsid w:val="003453BB"/>
    <w:rsid w:val="003453DE"/>
    <w:rsid w:val="003453E9"/>
    <w:rsid w:val="0034541B"/>
    <w:rsid w:val="00345475"/>
    <w:rsid w:val="003454AB"/>
    <w:rsid w:val="003454ED"/>
    <w:rsid w:val="003454FE"/>
    <w:rsid w:val="00345517"/>
    <w:rsid w:val="0034552B"/>
    <w:rsid w:val="00345531"/>
    <w:rsid w:val="00345532"/>
    <w:rsid w:val="00345590"/>
    <w:rsid w:val="003455A1"/>
    <w:rsid w:val="003455AA"/>
    <w:rsid w:val="003455CF"/>
    <w:rsid w:val="00345677"/>
    <w:rsid w:val="00345747"/>
    <w:rsid w:val="00345773"/>
    <w:rsid w:val="003457AB"/>
    <w:rsid w:val="003457B0"/>
    <w:rsid w:val="003457B1"/>
    <w:rsid w:val="003457B8"/>
    <w:rsid w:val="00345808"/>
    <w:rsid w:val="00345810"/>
    <w:rsid w:val="0034585A"/>
    <w:rsid w:val="00345867"/>
    <w:rsid w:val="003458BD"/>
    <w:rsid w:val="003458DE"/>
    <w:rsid w:val="0034598E"/>
    <w:rsid w:val="003459FB"/>
    <w:rsid w:val="00345A32"/>
    <w:rsid w:val="00345A40"/>
    <w:rsid w:val="00345A70"/>
    <w:rsid w:val="00345A83"/>
    <w:rsid w:val="00345A8C"/>
    <w:rsid w:val="00345A91"/>
    <w:rsid w:val="00345AA2"/>
    <w:rsid w:val="00345AB9"/>
    <w:rsid w:val="00345B9F"/>
    <w:rsid w:val="00345BA4"/>
    <w:rsid w:val="00345BE0"/>
    <w:rsid w:val="00345BE5"/>
    <w:rsid w:val="00345BED"/>
    <w:rsid w:val="00345BFF"/>
    <w:rsid w:val="00345C3F"/>
    <w:rsid w:val="00345CAC"/>
    <w:rsid w:val="00345CD5"/>
    <w:rsid w:val="00345D09"/>
    <w:rsid w:val="00345D2A"/>
    <w:rsid w:val="00345DC9"/>
    <w:rsid w:val="00345E11"/>
    <w:rsid w:val="00345E44"/>
    <w:rsid w:val="00345EA6"/>
    <w:rsid w:val="00345EA9"/>
    <w:rsid w:val="00345ED7"/>
    <w:rsid w:val="00345F39"/>
    <w:rsid w:val="00345FAC"/>
    <w:rsid w:val="00345FEF"/>
    <w:rsid w:val="00346088"/>
    <w:rsid w:val="0034608C"/>
    <w:rsid w:val="00346097"/>
    <w:rsid w:val="0034610C"/>
    <w:rsid w:val="0034612E"/>
    <w:rsid w:val="003461B6"/>
    <w:rsid w:val="003461CD"/>
    <w:rsid w:val="003461F1"/>
    <w:rsid w:val="003462AE"/>
    <w:rsid w:val="00346301"/>
    <w:rsid w:val="0034631A"/>
    <w:rsid w:val="00346393"/>
    <w:rsid w:val="003463AD"/>
    <w:rsid w:val="003463B6"/>
    <w:rsid w:val="003463E5"/>
    <w:rsid w:val="00346450"/>
    <w:rsid w:val="00346486"/>
    <w:rsid w:val="003464BD"/>
    <w:rsid w:val="003464D9"/>
    <w:rsid w:val="003464DB"/>
    <w:rsid w:val="003464FE"/>
    <w:rsid w:val="00346537"/>
    <w:rsid w:val="00346545"/>
    <w:rsid w:val="00346607"/>
    <w:rsid w:val="00346615"/>
    <w:rsid w:val="0034668C"/>
    <w:rsid w:val="003466A8"/>
    <w:rsid w:val="00346705"/>
    <w:rsid w:val="003467A2"/>
    <w:rsid w:val="00346840"/>
    <w:rsid w:val="0034689B"/>
    <w:rsid w:val="003468A4"/>
    <w:rsid w:val="003468FB"/>
    <w:rsid w:val="0034696B"/>
    <w:rsid w:val="003469BF"/>
    <w:rsid w:val="00346A01"/>
    <w:rsid w:val="00346A25"/>
    <w:rsid w:val="00346A42"/>
    <w:rsid w:val="00346A45"/>
    <w:rsid w:val="00346AA6"/>
    <w:rsid w:val="00346AF0"/>
    <w:rsid w:val="00346B01"/>
    <w:rsid w:val="00346B05"/>
    <w:rsid w:val="00346B92"/>
    <w:rsid w:val="00346BEB"/>
    <w:rsid w:val="00346BFE"/>
    <w:rsid w:val="00346C05"/>
    <w:rsid w:val="00346CC8"/>
    <w:rsid w:val="00346CCE"/>
    <w:rsid w:val="00346D0C"/>
    <w:rsid w:val="00346D51"/>
    <w:rsid w:val="00346DD1"/>
    <w:rsid w:val="00346DE3"/>
    <w:rsid w:val="00346E00"/>
    <w:rsid w:val="00346E5B"/>
    <w:rsid w:val="00346E9D"/>
    <w:rsid w:val="00346ED4"/>
    <w:rsid w:val="00346F51"/>
    <w:rsid w:val="00346F55"/>
    <w:rsid w:val="00346F7C"/>
    <w:rsid w:val="00346FC8"/>
    <w:rsid w:val="00347001"/>
    <w:rsid w:val="00347003"/>
    <w:rsid w:val="00347025"/>
    <w:rsid w:val="00347074"/>
    <w:rsid w:val="003470A1"/>
    <w:rsid w:val="0034713D"/>
    <w:rsid w:val="0034714C"/>
    <w:rsid w:val="00347163"/>
    <w:rsid w:val="00347167"/>
    <w:rsid w:val="00347218"/>
    <w:rsid w:val="00347249"/>
    <w:rsid w:val="00347290"/>
    <w:rsid w:val="003472D7"/>
    <w:rsid w:val="00347306"/>
    <w:rsid w:val="00347307"/>
    <w:rsid w:val="00347311"/>
    <w:rsid w:val="00347356"/>
    <w:rsid w:val="00347417"/>
    <w:rsid w:val="00347461"/>
    <w:rsid w:val="0034748A"/>
    <w:rsid w:val="003474AF"/>
    <w:rsid w:val="003474C2"/>
    <w:rsid w:val="003474C4"/>
    <w:rsid w:val="003474D2"/>
    <w:rsid w:val="003474D6"/>
    <w:rsid w:val="003474ED"/>
    <w:rsid w:val="00347518"/>
    <w:rsid w:val="0034752B"/>
    <w:rsid w:val="00347545"/>
    <w:rsid w:val="00347563"/>
    <w:rsid w:val="00347593"/>
    <w:rsid w:val="003475EF"/>
    <w:rsid w:val="00347665"/>
    <w:rsid w:val="0034768B"/>
    <w:rsid w:val="0034769C"/>
    <w:rsid w:val="003476C5"/>
    <w:rsid w:val="003476C9"/>
    <w:rsid w:val="00347701"/>
    <w:rsid w:val="0034774B"/>
    <w:rsid w:val="0034775D"/>
    <w:rsid w:val="00347760"/>
    <w:rsid w:val="003477F1"/>
    <w:rsid w:val="0034784A"/>
    <w:rsid w:val="0034784D"/>
    <w:rsid w:val="00347867"/>
    <w:rsid w:val="0034786C"/>
    <w:rsid w:val="0034787C"/>
    <w:rsid w:val="00347880"/>
    <w:rsid w:val="003478AA"/>
    <w:rsid w:val="003478EC"/>
    <w:rsid w:val="0034790A"/>
    <w:rsid w:val="00347921"/>
    <w:rsid w:val="00347990"/>
    <w:rsid w:val="003479F0"/>
    <w:rsid w:val="00347A08"/>
    <w:rsid w:val="00347A14"/>
    <w:rsid w:val="00347A43"/>
    <w:rsid w:val="00347A7C"/>
    <w:rsid w:val="00347ABC"/>
    <w:rsid w:val="00347AD1"/>
    <w:rsid w:val="00347AF6"/>
    <w:rsid w:val="00347B3A"/>
    <w:rsid w:val="00347B4F"/>
    <w:rsid w:val="00347B8E"/>
    <w:rsid w:val="00347BC6"/>
    <w:rsid w:val="00347BDC"/>
    <w:rsid w:val="00347C00"/>
    <w:rsid w:val="00347C02"/>
    <w:rsid w:val="00347CA0"/>
    <w:rsid w:val="00347CA5"/>
    <w:rsid w:val="00347CAA"/>
    <w:rsid w:val="00347CC2"/>
    <w:rsid w:val="00347CFD"/>
    <w:rsid w:val="00347D27"/>
    <w:rsid w:val="00347D3F"/>
    <w:rsid w:val="00347D8F"/>
    <w:rsid w:val="00347DA4"/>
    <w:rsid w:val="00347DF8"/>
    <w:rsid w:val="00347E54"/>
    <w:rsid w:val="00347EA8"/>
    <w:rsid w:val="00347F28"/>
    <w:rsid w:val="00347F98"/>
    <w:rsid w:val="00347FDC"/>
    <w:rsid w:val="0035001E"/>
    <w:rsid w:val="00350061"/>
    <w:rsid w:val="003500D3"/>
    <w:rsid w:val="003500FF"/>
    <w:rsid w:val="00350112"/>
    <w:rsid w:val="00350119"/>
    <w:rsid w:val="0035011C"/>
    <w:rsid w:val="00350129"/>
    <w:rsid w:val="0035013A"/>
    <w:rsid w:val="00350153"/>
    <w:rsid w:val="00350154"/>
    <w:rsid w:val="00350194"/>
    <w:rsid w:val="003501F5"/>
    <w:rsid w:val="0035020A"/>
    <w:rsid w:val="0035020D"/>
    <w:rsid w:val="00350221"/>
    <w:rsid w:val="0035023F"/>
    <w:rsid w:val="0035025A"/>
    <w:rsid w:val="0035027C"/>
    <w:rsid w:val="0035028D"/>
    <w:rsid w:val="00350299"/>
    <w:rsid w:val="0035029F"/>
    <w:rsid w:val="003502BD"/>
    <w:rsid w:val="00350370"/>
    <w:rsid w:val="003503D4"/>
    <w:rsid w:val="003503E1"/>
    <w:rsid w:val="003503F5"/>
    <w:rsid w:val="00350413"/>
    <w:rsid w:val="00350421"/>
    <w:rsid w:val="00350462"/>
    <w:rsid w:val="003504AF"/>
    <w:rsid w:val="003504EC"/>
    <w:rsid w:val="003504EE"/>
    <w:rsid w:val="003504FB"/>
    <w:rsid w:val="00350535"/>
    <w:rsid w:val="0035053D"/>
    <w:rsid w:val="00350584"/>
    <w:rsid w:val="003505BF"/>
    <w:rsid w:val="003505CB"/>
    <w:rsid w:val="003505F3"/>
    <w:rsid w:val="0035061C"/>
    <w:rsid w:val="00350654"/>
    <w:rsid w:val="00350676"/>
    <w:rsid w:val="0035069A"/>
    <w:rsid w:val="003506CB"/>
    <w:rsid w:val="00350718"/>
    <w:rsid w:val="0035072F"/>
    <w:rsid w:val="00350731"/>
    <w:rsid w:val="0035073C"/>
    <w:rsid w:val="00350741"/>
    <w:rsid w:val="00350744"/>
    <w:rsid w:val="003507AD"/>
    <w:rsid w:val="00350866"/>
    <w:rsid w:val="00350904"/>
    <w:rsid w:val="00350963"/>
    <w:rsid w:val="00350977"/>
    <w:rsid w:val="0035097F"/>
    <w:rsid w:val="00350982"/>
    <w:rsid w:val="003509D1"/>
    <w:rsid w:val="00350A1C"/>
    <w:rsid w:val="00350A33"/>
    <w:rsid w:val="00350A48"/>
    <w:rsid w:val="00350B26"/>
    <w:rsid w:val="00350BCA"/>
    <w:rsid w:val="00350BDF"/>
    <w:rsid w:val="00350BE3"/>
    <w:rsid w:val="00350C0C"/>
    <w:rsid w:val="00350C0E"/>
    <w:rsid w:val="00350C2F"/>
    <w:rsid w:val="00350C51"/>
    <w:rsid w:val="00350C67"/>
    <w:rsid w:val="00350C70"/>
    <w:rsid w:val="00350C85"/>
    <w:rsid w:val="00350CA3"/>
    <w:rsid w:val="00350CAD"/>
    <w:rsid w:val="00350CD2"/>
    <w:rsid w:val="00350D04"/>
    <w:rsid w:val="00350D35"/>
    <w:rsid w:val="00350D4E"/>
    <w:rsid w:val="00350E1C"/>
    <w:rsid w:val="00350E20"/>
    <w:rsid w:val="00350E4C"/>
    <w:rsid w:val="00350E5F"/>
    <w:rsid w:val="00350F1C"/>
    <w:rsid w:val="00350F3B"/>
    <w:rsid w:val="00350F52"/>
    <w:rsid w:val="00350F78"/>
    <w:rsid w:val="00351012"/>
    <w:rsid w:val="00351035"/>
    <w:rsid w:val="00351040"/>
    <w:rsid w:val="00351075"/>
    <w:rsid w:val="003510A1"/>
    <w:rsid w:val="003510A8"/>
    <w:rsid w:val="003510CD"/>
    <w:rsid w:val="00351144"/>
    <w:rsid w:val="0035114C"/>
    <w:rsid w:val="00351172"/>
    <w:rsid w:val="003511C0"/>
    <w:rsid w:val="003511CE"/>
    <w:rsid w:val="003511D5"/>
    <w:rsid w:val="00351224"/>
    <w:rsid w:val="00351236"/>
    <w:rsid w:val="00351245"/>
    <w:rsid w:val="0035124D"/>
    <w:rsid w:val="003512F2"/>
    <w:rsid w:val="00351371"/>
    <w:rsid w:val="00351400"/>
    <w:rsid w:val="0035142D"/>
    <w:rsid w:val="00351461"/>
    <w:rsid w:val="00351465"/>
    <w:rsid w:val="00351483"/>
    <w:rsid w:val="003514BE"/>
    <w:rsid w:val="00351556"/>
    <w:rsid w:val="003515B6"/>
    <w:rsid w:val="00351660"/>
    <w:rsid w:val="00351775"/>
    <w:rsid w:val="003517DA"/>
    <w:rsid w:val="003518A3"/>
    <w:rsid w:val="003518E0"/>
    <w:rsid w:val="003519A2"/>
    <w:rsid w:val="003519C1"/>
    <w:rsid w:val="00351A2F"/>
    <w:rsid w:val="00351A3C"/>
    <w:rsid w:val="00351ADF"/>
    <w:rsid w:val="00351AE4"/>
    <w:rsid w:val="00351B92"/>
    <w:rsid w:val="00351BBE"/>
    <w:rsid w:val="00351C23"/>
    <w:rsid w:val="00351C4A"/>
    <w:rsid w:val="00351C61"/>
    <w:rsid w:val="00351C67"/>
    <w:rsid w:val="00351C9E"/>
    <w:rsid w:val="00351D20"/>
    <w:rsid w:val="00351D7E"/>
    <w:rsid w:val="00351D82"/>
    <w:rsid w:val="00351DBE"/>
    <w:rsid w:val="00351E0A"/>
    <w:rsid w:val="00351E71"/>
    <w:rsid w:val="00351E79"/>
    <w:rsid w:val="00351EAE"/>
    <w:rsid w:val="00351EE0"/>
    <w:rsid w:val="00351EE6"/>
    <w:rsid w:val="00351EF0"/>
    <w:rsid w:val="00351EFE"/>
    <w:rsid w:val="00351F15"/>
    <w:rsid w:val="00351F43"/>
    <w:rsid w:val="00351FD5"/>
    <w:rsid w:val="00351FF1"/>
    <w:rsid w:val="0035203C"/>
    <w:rsid w:val="00352068"/>
    <w:rsid w:val="003520D8"/>
    <w:rsid w:val="00352113"/>
    <w:rsid w:val="00352125"/>
    <w:rsid w:val="00352130"/>
    <w:rsid w:val="00352169"/>
    <w:rsid w:val="0035222E"/>
    <w:rsid w:val="0035225D"/>
    <w:rsid w:val="0035227C"/>
    <w:rsid w:val="00352290"/>
    <w:rsid w:val="00352295"/>
    <w:rsid w:val="003522AF"/>
    <w:rsid w:val="003522D3"/>
    <w:rsid w:val="0035233D"/>
    <w:rsid w:val="00352347"/>
    <w:rsid w:val="0035235F"/>
    <w:rsid w:val="00352405"/>
    <w:rsid w:val="00352425"/>
    <w:rsid w:val="00352481"/>
    <w:rsid w:val="00352572"/>
    <w:rsid w:val="0035257D"/>
    <w:rsid w:val="0035259F"/>
    <w:rsid w:val="003525B3"/>
    <w:rsid w:val="003525BB"/>
    <w:rsid w:val="00352617"/>
    <w:rsid w:val="00352618"/>
    <w:rsid w:val="0035263D"/>
    <w:rsid w:val="00352644"/>
    <w:rsid w:val="00352660"/>
    <w:rsid w:val="003526FD"/>
    <w:rsid w:val="0035272D"/>
    <w:rsid w:val="0035273B"/>
    <w:rsid w:val="00352757"/>
    <w:rsid w:val="003527AD"/>
    <w:rsid w:val="00352871"/>
    <w:rsid w:val="0035289D"/>
    <w:rsid w:val="003528BD"/>
    <w:rsid w:val="003528E7"/>
    <w:rsid w:val="003528ED"/>
    <w:rsid w:val="0035294F"/>
    <w:rsid w:val="0035296E"/>
    <w:rsid w:val="00352980"/>
    <w:rsid w:val="003529BF"/>
    <w:rsid w:val="00352A03"/>
    <w:rsid w:val="00352A85"/>
    <w:rsid w:val="00352AA4"/>
    <w:rsid w:val="00352ACC"/>
    <w:rsid w:val="00352AD3"/>
    <w:rsid w:val="00352B07"/>
    <w:rsid w:val="00352B19"/>
    <w:rsid w:val="00352B39"/>
    <w:rsid w:val="00352B4E"/>
    <w:rsid w:val="00352B6B"/>
    <w:rsid w:val="00352BFA"/>
    <w:rsid w:val="00352C11"/>
    <w:rsid w:val="00352C98"/>
    <w:rsid w:val="00352CEA"/>
    <w:rsid w:val="00352D66"/>
    <w:rsid w:val="00352D76"/>
    <w:rsid w:val="00352DA0"/>
    <w:rsid w:val="00352DCF"/>
    <w:rsid w:val="00352E0A"/>
    <w:rsid w:val="00352E11"/>
    <w:rsid w:val="00352E38"/>
    <w:rsid w:val="00352F8E"/>
    <w:rsid w:val="00352FCE"/>
    <w:rsid w:val="0035303A"/>
    <w:rsid w:val="00353053"/>
    <w:rsid w:val="0035315C"/>
    <w:rsid w:val="00353176"/>
    <w:rsid w:val="0035320C"/>
    <w:rsid w:val="0035321A"/>
    <w:rsid w:val="00353225"/>
    <w:rsid w:val="0035336D"/>
    <w:rsid w:val="00353370"/>
    <w:rsid w:val="003533D8"/>
    <w:rsid w:val="0035344A"/>
    <w:rsid w:val="00353458"/>
    <w:rsid w:val="0035345F"/>
    <w:rsid w:val="00353466"/>
    <w:rsid w:val="0035346C"/>
    <w:rsid w:val="003534A0"/>
    <w:rsid w:val="003534A7"/>
    <w:rsid w:val="003534D8"/>
    <w:rsid w:val="00353540"/>
    <w:rsid w:val="003535A0"/>
    <w:rsid w:val="003535AE"/>
    <w:rsid w:val="003535CC"/>
    <w:rsid w:val="00353605"/>
    <w:rsid w:val="00353608"/>
    <w:rsid w:val="0035366D"/>
    <w:rsid w:val="003536BB"/>
    <w:rsid w:val="003536EA"/>
    <w:rsid w:val="0035376F"/>
    <w:rsid w:val="003537AB"/>
    <w:rsid w:val="00353847"/>
    <w:rsid w:val="003538CD"/>
    <w:rsid w:val="0035390F"/>
    <w:rsid w:val="0035392C"/>
    <w:rsid w:val="00353987"/>
    <w:rsid w:val="003539E1"/>
    <w:rsid w:val="003539E3"/>
    <w:rsid w:val="003539FC"/>
    <w:rsid w:val="00353A1E"/>
    <w:rsid w:val="00353A2A"/>
    <w:rsid w:val="00353A61"/>
    <w:rsid w:val="00353A6B"/>
    <w:rsid w:val="00353A9A"/>
    <w:rsid w:val="00353AA8"/>
    <w:rsid w:val="00353ADE"/>
    <w:rsid w:val="00353AF4"/>
    <w:rsid w:val="00353B1A"/>
    <w:rsid w:val="00353B1F"/>
    <w:rsid w:val="00353B26"/>
    <w:rsid w:val="00353B33"/>
    <w:rsid w:val="00353B6B"/>
    <w:rsid w:val="00353BAC"/>
    <w:rsid w:val="00353BC7"/>
    <w:rsid w:val="00353BC8"/>
    <w:rsid w:val="00353C2E"/>
    <w:rsid w:val="00353C40"/>
    <w:rsid w:val="00353C61"/>
    <w:rsid w:val="00353DB4"/>
    <w:rsid w:val="00353DDC"/>
    <w:rsid w:val="00353DE7"/>
    <w:rsid w:val="00353DF2"/>
    <w:rsid w:val="00353E08"/>
    <w:rsid w:val="00353E55"/>
    <w:rsid w:val="00353E68"/>
    <w:rsid w:val="00353E8D"/>
    <w:rsid w:val="00353EAE"/>
    <w:rsid w:val="00353EF1"/>
    <w:rsid w:val="00353EF6"/>
    <w:rsid w:val="00353F13"/>
    <w:rsid w:val="00353F24"/>
    <w:rsid w:val="00353F30"/>
    <w:rsid w:val="00353FD0"/>
    <w:rsid w:val="003540B6"/>
    <w:rsid w:val="003540CE"/>
    <w:rsid w:val="0035417C"/>
    <w:rsid w:val="0035428D"/>
    <w:rsid w:val="003542FF"/>
    <w:rsid w:val="00354327"/>
    <w:rsid w:val="00354372"/>
    <w:rsid w:val="003543B6"/>
    <w:rsid w:val="003543B8"/>
    <w:rsid w:val="00354440"/>
    <w:rsid w:val="00354484"/>
    <w:rsid w:val="003544CF"/>
    <w:rsid w:val="003544E2"/>
    <w:rsid w:val="003544EC"/>
    <w:rsid w:val="0035453E"/>
    <w:rsid w:val="0035457A"/>
    <w:rsid w:val="003545BD"/>
    <w:rsid w:val="0035469F"/>
    <w:rsid w:val="003546E6"/>
    <w:rsid w:val="003546E9"/>
    <w:rsid w:val="0035474E"/>
    <w:rsid w:val="00354761"/>
    <w:rsid w:val="003547B6"/>
    <w:rsid w:val="003547BC"/>
    <w:rsid w:val="003547C3"/>
    <w:rsid w:val="003547C5"/>
    <w:rsid w:val="0035480E"/>
    <w:rsid w:val="00354827"/>
    <w:rsid w:val="0035494F"/>
    <w:rsid w:val="003549F4"/>
    <w:rsid w:val="00354A26"/>
    <w:rsid w:val="00354A41"/>
    <w:rsid w:val="00354A6A"/>
    <w:rsid w:val="00354A75"/>
    <w:rsid w:val="00354AB2"/>
    <w:rsid w:val="00354AE6"/>
    <w:rsid w:val="00354B0C"/>
    <w:rsid w:val="00354B60"/>
    <w:rsid w:val="00354B70"/>
    <w:rsid w:val="00354BBC"/>
    <w:rsid w:val="00354C3E"/>
    <w:rsid w:val="00354C43"/>
    <w:rsid w:val="00354C52"/>
    <w:rsid w:val="00354C63"/>
    <w:rsid w:val="00354C72"/>
    <w:rsid w:val="00354C73"/>
    <w:rsid w:val="00354C7E"/>
    <w:rsid w:val="00354C8C"/>
    <w:rsid w:val="00354CC5"/>
    <w:rsid w:val="00354CC9"/>
    <w:rsid w:val="00354D0F"/>
    <w:rsid w:val="00354D1F"/>
    <w:rsid w:val="00354D27"/>
    <w:rsid w:val="00354DBA"/>
    <w:rsid w:val="00354DF6"/>
    <w:rsid w:val="00354E46"/>
    <w:rsid w:val="00354E5A"/>
    <w:rsid w:val="00354ED6"/>
    <w:rsid w:val="00354F33"/>
    <w:rsid w:val="00354F92"/>
    <w:rsid w:val="00354F9C"/>
    <w:rsid w:val="00354FB8"/>
    <w:rsid w:val="00354FBB"/>
    <w:rsid w:val="00354FD0"/>
    <w:rsid w:val="003550A2"/>
    <w:rsid w:val="00355105"/>
    <w:rsid w:val="0035519A"/>
    <w:rsid w:val="00355202"/>
    <w:rsid w:val="0035526C"/>
    <w:rsid w:val="00355276"/>
    <w:rsid w:val="00355284"/>
    <w:rsid w:val="003552AD"/>
    <w:rsid w:val="00355330"/>
    <w:rsid w:val="003553D2"/>
    <w:rsid w:val="003553E1"/>
    <w:rsid w:val="003553FA"/>
    <w:rsid w:val="0035550B"/>
    <w:rsid w:val="0035552F"/>
    <w:rsid w:val="00355579"/>
    <w:rsid w:val="0035559C"/>
    <w:rsid w:val="003555A9"/>
    <w:rsid w:val="003555B5"/>
    <w:rsid w:val="003555C9"/>
    <w:rsid w:val="003555DF"/>
    <w:rsid w:val="0035561E"/>
    <w:rsid w:val="0035564B"/>
    <w:rsid w:val="00355690"/>
    <w:rsid w:val="003556A2"/>
    <w:rsid w:val="003556BF"/>
    <w:rsid w:val="003556DC"/>
    <w:rsid w:val="003556F1"/>
    <w:rsid w:val="0035571F"/>
    <w:rsid w:val="00355732"/>
    <w:rsid w:val="0035575A"/>
    <w:rsid w:val="00355839"/>
    <w:rsid w:val="00355869"/>
    <w:rsid w:val="0035587B"/>
    <w:rsid w:val="003558DB"/>
    <w:rsid w:val="00355933"/>
    <w:rsid w:val="0035593E"/>
    <w:rsid w:val="00355963"/>
    <w:rsid w:val="00355964"/>
    <w:rsid w:val="0035596C"/>
    <w:rsid w:val="003559DC"/>
    <w:rsid w:val="00355A43"/>
    <w:rsid w:val="00355A56"/>
    <w:rsid w:val="00355A65"/>
    <w:rsid w:val="00355A66"/>
    <w:rsid w:val="00355A7D"/>
    <w:rsid w:val="00355A83"/>
    <w:rsid w:val="00355A98"/>
    <w:rsid w:val="00355AD2"/>
    <w:rsid w:val="00355B06"/>
    <w:rsid w:val="00355B33"/>
    <w:rsid w:val="00355BA7"/>
    <w:rsid w:val="00355BAA"/>
    <w:rsid w:val="00355C1C"/>
    <w:rsid w:val="00355C8C"/>
    <w:rsid w:val="00355C96"/>
    <w:rsid w:val="00355CA2"/>
    <w:rsid w:val="00355CEE"/>
    <w:rsid w:val="00355D67"/>
    <w:rsid w:val="00355DC4"/>
    <w:rsid w:val="00355E10"/>
    <w:rsid w:val="00355E2E"/>
    <w:rsid w:val="00355EB8"/>
    <w:rsid w:val="00355F05"/>
    <w:rsid w:val="00355F65"/>
    <w:rsid w:val="00355F92"/>
    <w:rsid w:val="00355FA2"/>
    <w:rsid w:val="00355FB7"/>
    <w:rsid w:val="00356018"/>
    <w:rsid w:val="00356037"/>
    <w:rsid w:val="0035607D"/>
    <w:rsid w:val="00356099"/>
    <w:rsid w:val="003560C2"/>
    <w:rsid w:val="0035610A"/>
    <w:rsid w:val="0035611C"/>
    <w:rsid w:val="00356150"/>
    <w:rsid w:val="0035615A"/>
    <w:rsid w:val="0035617C"/>
    <w:rsid w:val="003561EE"/>
    <w:rsid w:val="00356214"/>
    <w:rsid w:val="00356222"/>
    <w:rsid w:val="0035629A"/>
    <w:rsid w:val="003562E4"/>
    <w:rsid w:val="003562EE"/>
    <w:rsid w:val="00356318"/>
    <w:rsid w:val="0035635A"/>
    <w:rsid w:val="0035637C"/>
    <w:rsid w:val="003563DB"/>
    <w:rsid w:val="003563EE"/>
    <w:rsid w:val="0035644C"/>
    <w:rsid w:val="0035646B"/>
    <w:rsid w:val="0035649D"/>
    <w:rsid w:val="003564C3"/>
    <w:rsid w:val="003564D5"/>
    <w:rsid w:val="0035653B"/>
    <w:rsid w:val="00356555"/>
    <w:rsid w:val="003565AA"/>
    <w:rsid w:val="003565C8"/>
    <w:rsid w:val="00356622"/>
    <w:rsid w:val="00356671"/>
    <w:rsid w:val="003566C1"/>
    <w:rsid w:val="00356706"/>
    <w:rsid w:val="0035671C"/>
    <w:rsid w:val="00356729"/>
    <w:rsid w:val="00356745"/>
    <w:rsid w:val="0035674A"/>
    <w:rsid w:val="003567D3"/>
    <w:rsid w:val="003567F1"/>
    <w:rsid w:val="00356885"/>
    <w:rsid w:val="003568F9"/>
    <w:rsid w:val="00356922"/>
    <w:rsid w:val="00356949"/>
    <w:rsid w:val="00356965"/>
    <w:rsid w:val="00356976"/>
    <w:rsid w:val="00356993"/>
    <w:rsid w:val="003569B7"/>
    <w:rsid w:val="003569ED"/>
    <w:rsid w:val="00356A06"/>
    <w:rsid w:val="00356A61"/>
    <w:rsid w:val="00356A88"/>
    <w:rsid w:val="00356A91"/>
    <w:rsid w:val="00356AA5"/>
    <w:rsid w:val="00356AE2"/>
    <w:rsid w:val="00356AFE"/>
    <w:rsid w:val="00356B08"/>
    <w:rsid w:val="00356B7D"/>
    <w:rsid w:val="00356BEC"/>
    <w:rsid w:val="00356C70"/>
    <w:rsid w:val="00356CAF"/>
    <w:rsid w:val="00356CD9"/>
    <w:rsid w:val="00356CE1"/>
    <w:rsid w:val="00356CEF"/>
    <w:rsid w:val="00356D06"/>
    <w:rsid w:val="00356D21"/>
    <w:rsid w:val="00356D22"/>
    <w:rsid w:val="00356D29"/>
    <w:rsid w:val="00356D6E"/>
    <w:rsid w:val="00356E27"/>
    <w:rsid w:val="00356E55"/>
    <w:rsid w:val="00356E5F"/>
    <w:rsid w:val="00356E76"/>
    <w:rsid w:val="00356E7C"/>
    <w:rsid w:val="00356E98"/>
    <w:rsid w:val="00356EA3"/>
    <w:rsid w:val="00356F03"/>
    <w:rsid w:val="00356F33"/>
    <w:rsid w:val="00356FFB"/>
    <w:rsid w:val="00357024"/>
    <w:rsid w:val="0035709B"/>
    <w:rsid w:val="00357125"/>
    <w:rsid w:val="00357180"/>
    <w:rsid w:val="003571B6"/>
    <w:rsid w:val="003571C0"/>
    <w:rsid w:val="003571F0"/>
    <w:rsid w:val="003571F4"/>
    <w:rsid w:val="003571FA"/>
    <w:rsid w:val="0035723D"/>
    <w:rsid w:val="0035727E"/>
    <w:rsid w:val="003572CB"/>
    <w:rsid w:val="003572EC"/>
    <w:rsid w:val="00357300"/>
    <w:rsid w:val="0035732C"/>
    <w:rsid w:val="00357356"/>
    <w:rsid w:val="00357369"/>
    <w:rsid w:val="003573F3"/>
    <w:rsid w:val="00357458"/>
    <w:rsid w:val="0035745E"/>
    <w:rsid w:val="0035750D"/>
    <w:rsid w:val="0035753E"/>
    <w:rsid w:val="003575DE"/>
    <w:rsid w:val="003575E5"/>
    <w:rsid w:val="003575F0"/>
    <w:rsid w:val="00357650"/>
    <w:rsid w:val="00357685"/>
    <w:rsid w:val="003576C6"/>
    <w:rsid w:val="003576F4"/>
    <w:rsid w:val="00357714"/>
    <w:rsid w:val="00357792"/>
    <w:rsid w:val="003577AC"/>
    <w:rsid w:val="003577C1"/>
    <w:rsid w:val="00357851"/>
    <w:rsid w:val="0035787C"/>
    <w:rsid w:val="00357916"/>
    <w:rsid w:val="00357948"/>
    <w:rsid w:val="00357968"/>
    <w:rsid w:val="0035796B"/>
    <w:rsid w:val="00357A18"/>
    <w:rsid w:val="00357A3A"/>
    <w:rsid w:val="00357A3D"/>
    <w:rsid w:val="00357A72"/>
    <w:rsid w:val="00357A9E"/>
    <w:rsid w:val="00357AD5"/>
    <w:rsid w:val="00357AE6"/>
    <w:rsid w:val="00357B26"/>
    <w:rsid w:val="00357B37"/>
    <w:rsid w:val="00357B84"/>
    <w:rsid w:val="00357C0E"/>
    <w:rsid w:val="00357C57"/>
    <w:rsid w:val="00357C7C"/>
    <w:rsid w:val="00357D8F"/>
    <w:rsid w:val="00357DAF"/>
    <w:rsid w:val="00357E1C"/>
    <w:rsid w:val="00357E33"/>
    <w:rsid w:val="00357E69"/>
    <w:rsid w:val="00357E83"/>
    <w:rsid w:val="00357EAA"/>
    <w:rsid w:val="00357ED2"/>
    <w:rsid w:val="00357EDB"/>
    <w:rsid w:val="00357F9D"/>
    <w:rsid w:val="00357FA0"/>
    <w:rsid w:val="00357FCE"/>
    <w:rsid w:val="00357FE2"/>
    <w:rsid w:val="00360032"/>
    <w:rsid w:val="0036003B"/>
    <w:rsid w:val="00360054"/>
    <w:rsid w:val="0036006D"/>
    <w:rsid w:val="0036008F"/>
    <w:rsid w:val="003600BF"/>
    <w:rsid w:val="003600CD"/>
    <w:rsid w:val="003600DB"/>
    <w:rsid w:val="003601DC"/>
    <w:rsid w:val="003601EE"/>
    <w:rsid w:val="0036022F"/>
    <w:rsid w:val="00360276"/>
    <w:rsid w:val="00360296"/>
    <w:rsid w:val="0036030A"/>
    <w:rsid w:val="0036032E"/>
    <w:rsid w:val="00360352"/>
    <w:rsid w:val="0036038F"/>
    <w:rsid w:val="00360391"/>
    <w:rsid w:val="003603A4"/>
    <w:rsid w:val="003603A5"/>
    <w:rsid w:val="00360406"/>
    <w:rsid w:val="0036042B"/>
    <w:rsid w:val="00360450"/>
    <w:rsid w:val="00360463"/>
    <w:rsid w:val="00360465"/>
    <w:rsid w:val="0036048C"/>
    <w:rsid w:val="003604CD"/>
    <w:rsid w:val="003604E2"/>
    <w:rsid w:val="003604FE"/>
    <w:rsid w:val="00360510"/>
    <w:rsid w:val="00360593"/>
    <w:rsid w:val="00360666"/>
    <w:rsid w:val="00360687"/>
    <w:rsid w:val="003606B1"/>
    <w:rsid w:val="003606CC"/>
    <w:rsid w:val="003606EE"/>
    <w:rsid w:val="00360701"/>
    <w:rsid w:val="00360715"/>
    <w:rsid w:val="0036072B"/>
    <w:rsid w:val="00360761"/>
    <w:rsid w:val="00360768"/>
    <w:rsid w:val="00360779"/>
    <w:rsid w:val="003607F0"/>
    <w:rsid w:val="00360804"/>
    <w:rsid w:val="003608C3"/>
    <w:rsid w:val="0036099C"/>
    <w:rsid w:val="00360A18"/>
    <w:rsid w:val="00360A3D"/>
    <w:rsid w:val="00360A4A"/>
    <w:rsid w:val="00360A56"/>
    <w:rsid w:val="00360A7E"/>
    <w:rsid w:val="00360AB6"/>
    <w:rsid w:val="00360B2B"/>
    <w:rsid w:val="00360B6A"/>
    <w:rsid w:val="00360B91"/>
    <w:rsid w:val="00360B97"/>
    <w:rsid w:val="00360BCF"/>
    <w:rsid w:val="00360BED"/>
    <w:rsid w:val="00360C16"/>
    <w:rsid w:val="00360C27"/>
    <w:rsid w:val="00360C47"/>
    <w:rsid w:val="00360C9E"/>
    <w:rsid w:val="00360CEB"/>
    <w:rsid w:val="00360D62"/>
    <w:rsid w:val="00360DE0"/>
    <w:rsid w:val="00360DE3"/>
    <w:rsid w:val="00360E18"/>
    <w:rsid w:val="00360EC4"/>
    <w:rsid w:val="00360EE8"/>
    <w:rsid w:val="00360F04"/>
    <w:rsid w:val="00360F0D"/>
    <w:rsid w:val="00360F16"/>
    <w:rsid w:val="00360F48"/>
    <w:rsid w:val="00360F67"/>
    <w:rsid w:val="00360FD2"/>
    <w:rsid w:val="00361068"/>
    <w:rsid w:val="003610A4"/>
    <w:rsid w:val="003610B0"/>
    <w:rsid w:val="0036121E"/>
    <w:rsid w:val="0036123A"/>
    <w:rsid w:val="00361245"/>
    <w:rsid w:val="00361255"/>
    <w:rsid w:val="00361258"/>
    <w:rsid w:val="0036128B"/>
    <w:rsid w:val="003612E5"/>
    <w:rsid w:val="0036139D"/>
    <w:rsid w:val="003613C6"/>
    <w:rsid w:val="00361407"/>
    <w:rsid w:val="00361434"/>
    <w:rsid w:val="0036148D"/>
    <w:rsid w:val="0036149D"/>
    <w:rsid w:val="003614CB"/>
    <w:rsid w:val="003614DB"/>
    <w:rsid w:val="00361546"/>
    <w:rsid w:val="0036156F"/>
    <w:rsid w:val="003615D0"/>
    <w:rsid w:val="0036163F"/>
    <w:rsid w:val="00361789"/>
    <w:rsid w:val="003617AD"/>
    <w:rsid w:val="003617CD"/>
    <w:rsid w:val="00361835"/>
    <w:rsid w:val="00361839"/>
    <w:rsid w:val="00361861"/>
    <w:rsid w:val="00361871"/>
    <w:rsid w:val="00361872"/>
    <w:rsid w:val="0036188F"/>
    <w:rsid w:val="0036196E"/>
    <w:rsid w:val="00361974"/>
    <w:rsid w:val="003619B4"/>
    <w:rsid w:val="00361A1C"/>
    <w:rsid w:val="00361A48"/>
    <w:rsid w:val="00361A63"/>
    <w:rsid w:val="00361AAD"/>
    <w:rsid w:val="00361B5D"/>
    <w:rsid w:val="00361B82"/>
    <w:rsid w:val="00361BD1"/>
    <w:rsid w:val="00361C24"/>
    <w:rsid w:val="00361C26"/>
    <w:rsid w:val="00361C65"/>
    <w:rsid w:val="00361C96"/>
    <w:rsid w:val="00361D00"/>
    <w:rsid w:val="00361DE6"/>
    <w:rsid w:val="00361E66"/>
    <w:rsid w:val="00361E83"/>
    <w:rsid w:val="00361E9A"/>
    <w:rsid w:val="00361EBD"/>
    <w:rsid w:val="00361EE5"/>
    <w:rsid w:val="00361F3A"/>
    <w:rsid w:val="00361F6E"/>
    <w:rsid w:val="00361FA0"/>
    <w:rsid w:val="00361FCF"/>
    <w:rsid w:val="00362000"/>
    <w:rsid w:val="0036200C"/>
    <w:rsid w:val="0036203A"/>
    <w:rsid w:val="00362076"/>
    <w:rsid w:val="0036207B"/>
    <w:rsid w:val="00362097"/>
    <w:rsid w:val="003620C8"/>
    <w:rsid w:val="00362175"/>
    <w:rsid w:val="0036217A"/>
    <w:rsid w:val="003621F0"/>
    <w:rsid w:val="00362258"/>
    <w:rsid w:val="00362265"/>
    <w:rsid w:val="0036231F"/>
    <w:rsid w:val="00362340"/>
    <w:rsid w:val="00362394"/>
    <w:rsid w:val="003623A1"/>
    <w:rsid w:val="00362472"/>
    <w:rsid w:val="003624BE"/>
    <w:rsid w:val="003624E3"/>
    <w:rsid w:val="00362522"/>
    <w:rsid w:val="00362570"/>
    <w:rsid w:val="003625BB"/>
    <w:rsid w:val="003625E1"/>
    <w:rsid w:val="00362645"/>
    <w:rsid w:val="00362688"/>
    <w:rsid w:val="003626D1"/>
    <w:rsid w:val="003626EF"/>
    <w:rsid w:val="003627A6"/>
    <w:rsid w:val="003627CD"/>
    <w:rsid w:val="00362864"/>
    <w:rsid w:val="003628A6"/>
    <w:rsid w:val="003628BC"/>
    <w:rsid w:val="003628F0"/>
    <w:rsid w:val="0036295B"/>
    <w:rsid w:val="00362960"/>
    <w:rsid w:val="0036296B"/>
    <w:rsid w:val="00362971"/>
    <w:rsid w:val="00362972"/>
    <w:rsid w:val="003629CF"/>
    <w:rsid w:val="003629ED"/>
    <w:rsid w:val="003629F2"/>
    <w:rsid w:val="00362A17"/>
    <w:rsid w:val="00362AD6"/>
    <w:rsid w:val="00362AF1"/>
    <w:rsid w:val="00362B52"/>
    <w:rsid w:val="00362B6E"/>
    <w:rsid w:val="00362BD5"/>
    <w:rsid w:val="00362C3A"/>
    <w:rsid w:val="00362CC6"/>
    <w:rsid w:val="00362CCA"/>
    <w:rsid w:val="00362CF1"/>
    <w:rsid w:val="00362D2F"/>
    <w:rsid w:val="00362D78"/>
    <w:rsid w:val="00362DA2"/>
    <w:rsid w:val="00362DDD"/>
    <w:rsid w:val="00362E1D"/>
    <w:rsid w:val="00362E32"/>
    <w:rsid w:val="00362E69"/>
    <w:rsid w:val="00362EFF"/>
    <w:rsid w:val="00362FA8"/>
    <w:rsid w:val="00362FAF"/>
    <w:rsid w:val="00362FFE"/>
    <w:rsid w:val="0036304C"/>
    <w:rsid w:val="0036305C"/>
    <w:rsid w:val="00363117"/>
    <w:rsid w:val="00363149"/>
    <w:rsid w:val="0036320F"/>
    <w:rsid w:val="00363215"/>
    <w:rsid w:val="0036326E"/>
    <w:rsid w:val="00363275"/>
    <w:rsid w:val="003632DE"/>
    <w:rsid w:val="00363312"/>
    <w:rsid w:val="00363341"/>
    <w:rsid w:val="0036336D"/>
    <w:rsid w:val="0036337A"/>
    <w:rsid w:val="00363392"/>
    <w:rsid w:val="003633A8"/>
    <w:rsid w:val="003633B4"/>
    <w:rsid w:val="0036344D"/>
    <w:rsid w:val="003634D8"/>
    <w:rsid w:val="0036350A"/>
    <w:rsid w:val="00363563"/>
    <w:rsid w:val="00363565"/>
    <w:rsid w:val="0036357C"/>
    <w:rsid w:val="003635A4"/>
    <w:rsid w:val="003635C2"/>
    <w:rsid w:val="003635CD"/>
    <w:rsid w:val="00363666"/>
    <w:rsid w:val="00363668"/>
    <w:rsid w:val="00363723"/>
    <w:rsid w:val="00363762"/>
    <w:rsid w:val="00363860"/>
    <w:rsid w:val="00363870"/>
    <w:rsid w:val="00363875"/>
    <w:rsid w:val="003638B7"/>
    <w:rsid w:val="003638D4"/>
    <w:rsid w:val="003638E6"/>
    <w:rsid w:val="003639CA"/>
    <w:rsid w:val="00363A01"/>
    <w:rsid w:val="00363AC8"/>
    <w:rsid w:val="00363AFB"/>
    <w:rsid w:val="00363B10"/>
    <w:rsid w:val="00363B31"/>
    <w:rsid w:val="00363B3A"/>
    <w:rsid w:val="00363B8D"/>
    <w:rsid w:val="00363C4B"/>
    <w:rsid w:val="00363C53"/>
    <w:rsid w:val="00363C8E"/>
    <w:rsid w:val="00363CB9"/>
    <w:rsid w:val="00363D7E"/>
    <w:rsid w:val="00363D90"/>
    <w:rsid w:val="00363E2D"/>
    <w:rsid w:val="00363E38"/>
    <w:rsid w:val="00363E4D"/>
    <w:rsid w:val="00363E8A"/>
    <w:rsid w:val="00363E9C"/>
    <w:rsid w:val="00363EA1"/>
    <w:rsid w:val="00363EAA"/>
    <w:rsid w:val="00363EB5"/>
    <w:rsid w:val="00363ED4"/>
    <w:rsid w:val="00363EE5"/>
    <w:rsid w:val="00363F0E"/>
    <w:rsid w:val="00363F12"/>
    <w:rsid w:val="00363F25"/>
    <w:rsid w:val="00363F4C"/>
    <w:rsid w:val="00363F65"/>
    <w:rsid w:val="00363F6D"/>
    <w:rsid w:val="00363FC0"/>
    <w:rsid w:val="00364014"/>
    <w:rsid w:val="0036402A"/>
    <w:rsid w:val="0036406B"/>
    <w:rsid w:val="003640BA"/>
    <w:rsid w:val="003640BD"/>
    <w:rsid w:val="003640D0"/>
    <w:rsid w:val="00364137"/>
    <w:rsid w:val="0036415C"/>
    <w:rsid w:val="0036415F"/>
    <w:rsid w:val="0036416F"/>
    <w:rsid w:val="00364175"/>
    <w:rsid w:val="003641D1"/>
    <w:rsid w:val="00364201"/>
    <w:rsid w:val="0036422C"/>
    <w:rsid w:val="0036428E"/>
    <w:rsid w:val="0036431F"/>
    <w:rsid w:val="003643FB"/>
    <w:rsid w:val="0036441F"/>
    <w:rsid w:val="0036444B"/>
    <w:rsid w:val="0036444C"/>
    <w:rsid w:val="0036446A"/>
    <w:rsid w:val="003644BD"/>
    <w:rsid w:val="003644DF"/>
    <w:rsid w:val="00364501"/>
    <w:rsid w:val="0036453D"/>
    <w:rsid w:val="00364575"/>
    <w:rsid w:val="0036458D"/>
    <w:rsid w:val="0036461C"/>
    <w:rsid w:val="00364630"/>
    <w:rsid w:val="00364653"/>
    <w:rsid w:val="003646D6"/>
    <w:rsid w:val="003646FF"/>
    <w:rsid w:val="00364724"/>
    <w:rsid w:val="00364727"/>
    <w:rsid w:val="00364754"/>
    <w:rsid w:val="00364768"/>
    <w:rsid w:val="00364777"/>
    <w:rsid w:val="00364858"/>
    <w:rsid w:val="003648A3"/>
    <w:rsid w:val="003648AB"/>
    <w:rsid w:val="003648CD"/>
    <w:rsid w:val="003648D6"/>
    <w:rsid w:val="00364A5B"/>
    <w:rsid w:val="00364A69"/>
    <w:rsid w:val="00364A6E"/>
    <w:rsid w:val="00364ABA"/>
    <w:rsid w:val="00364B08"/>
    <w:rsid w:val="00364B20"/>
    <w:rsid w:val="00364B32"/>
    <w:rsid w:val="00364B33"/>
    <w:rsid w:val="00364B6A"/>
    <w:rsid w:val="00364B78"/>
    <w:rsid w:val="00364B84"/>
    <w:rsid w:val="00364C22"/>
    <w:rsid w:val="00364C89"/>
    <w:rsid w:val="00364C8E"/>
    <w:rsid w:val="00364CB7"/>
    <w:rsid w:val="00364CD4"/>
    <w:rsid w:val="00364CDC"/>
    <w:rsid w:val="00364D01"/>
    <w:rsid w:val="00364D44"/>
    <w:rsid w:val="00364D47"/>
    <w:rsid w:val="00364D4C"/>
    <w:rsid w:val="00364D70"/>
    <w:rsid w:val="00364DA0"/>
    <w:rsid w:val="00364E61"/>
    <w:rsid w:val="00364E73"/>
    <w:rsid w:val="00364E8A"/>
    <w:rsid w:val="00364E96"/>
    <w:rsid w:val="00364ECD"/>
    <w:rsid w:val="00364EEC"/>
    <w:rsid w:val="00364F2E"/>
    <w:rsid w:val="00364F45"/>
    <w:rsid w:val="00364F60"/>
    <w:rsid w:val="00364F66"/>
    <w:rsid w:val="00364FB7"/>
    <w:rsid w:val="00364FD2"/>
    <w:rsid w:val="00364FF8"/>
    <w:rsid w:val="00365035"/>
    <w:rsid w:val="0036504B"/>
    <w:rsid w:val="0036506B"/>
    <w:rsid w:val="0036506C"/>
    <w:rsid w:val="00365090"/>
    <w:rsid w:val="0036509D"/>
    <w:rsid w:val="003650DF"/>
    <w:rsid w:val="00365115"/>
    <w:rsid w:val="00365184"/>
    <w:rsid w:val="003651F5"/>
    <w:rsid w:val="00365228"/>
    <w:rsid w:val="00365230"/>
    <w:rsid w:val="003652A7"/>
    <w:rsid w:val="003652F4"/>
    <w:rsid w:val="003652FB"/>
    <w:rsid w:val="0036535A"/>
    <w:rsid w:val="0036535E"/>
    <w:rsid w:val="0036536C"/>
    <w:rsid w:val="003653B4"/>
    <w:rsid w:val="003653DA"/>
    <w:rsid w:val="003653EB"/>
    <w:rsid w:val="0036540B"/>
    <w:rsid w:val="00365433"/>
    <w:rsid w:val="003654CA"/>
    <w:rsid w:val="00365500"/>
    <w:rsid w:val="0036550C"/>
    <w:rsid w:val="00365561"/>
    <w:rsid w:val="00365567"/>
    <w:rsid w:val="003655A2"/>
    <w:rsid w:val="003655C1"/>
    <w:rsid w:val="003655E2"/>
    <w:rsid w:val="0036564E"/>
    <w:rsid w:val="00365697"/>
    <w:rsid w:val="003656AE"/>
    <w:rsid w:val="003656C5"/>
    <w:rsid w:val="003656EA"/>
    <w:rsid w:val="003656FC"/>
    <w:rsid w:val="00365717"/>
    <w:rsid w:val="00365723"/>
    <w:rsid w:val="0036572A"/>
    <w:rsid w:val="0036572F"/>
    <w:rsid w:val="003657A3"/>
    <w:rsid w:val="003657BE"/>
    <w:rsid w:val="003657DD"/>
    <w:rsid w:val="003657F5"/>
    <w:rsid w:val="003657F9"/>
    <w:rsid w:val="00365852"/>
    <w:rsid w:val="00365895"/>
    <w:rsid w:val="003658A8"/>
    <w:rsid w:val="003658D7"/>
    <w:rsid w:val="0036591F"/>
    <w:rsid w:val="0036593D"/>
    <w:rsid w:val="0036595E"/>
    <w:rsid w:val="00365A23"/>
    <w:rsid w:val="00365A86"/>
    <w:rsid w:val="00365AAD"/>
    <w:rsid w:val="00365ADF"/>
    <w:rsid w:val="00365AFB"/>
    <w:rsid w:val="00365B05"/>
    <w:rsid w:val="00365B0A"/>
    <w:rsid w:val="00365B23"/>
    <w:rsid w:val="00365B26"/>
    <w:rsid w:val="00365B7C"/>
    <w:rsid w:val="00365B8A"/>
    <w:rsid w:val="00365BD6"/>
    <w:rsid w:val="00365C3B"/>
    <w:rsid w:val="00365C6A"/>
    <w:rsid w:val="00365C9E"/>
    <w:rsid w:val="00365CFC"/>
    <w:rsid w:val="00365D21"/>
    <w:rsid w:val="00365D2F"/>
    <w:rsid w:val="00365D33"/>
    <w:rsid w:val="00365D59"/>
    <w:rsid w:val="00365DAD"/>
    <w:rsid w:val="00365E4B"/>
    <w:rsid w:val="00365E81"/>
    <w:rsid w:val="00365E93"/>
    <w:rsid w:val="00365EBB"/>
    <w:rsid w:val="00365ECB"/>
    <w:rsid w:val="00365EDD"/>
    <w:rsid w:val="00365EEE"/>
    <w:rsid w:val="00365EEF"/>
    <w:rsid w:val="00365EF1"/>
    <w:rsid w:val="00365F83"/>
    <w:rsid w:val="00365F89"/>
    <w:rsid w:val="00365FA6"/>
    <w:rsid w:val="00365FE0"/>
    <w:rsid w:val="00365FE7"/>
    <w:rsid w:val="00365FED"/>
    <w:rsid w:val="0036605A"/>
    <w:rsid w:val="00366088"/>
    <w:rsid w:val="00366094"/>
    <w:rsid w:val="003660DC"/>
    <w:rsid w:val="003660F8"/>
    <w:rsid w:val="00366157"/>
    <w:rsid w:val="00366167"/>
    <w:rsid w:val="00366168"/>
    <w:rsid w:val="003661E4"/>
    <w:rsid w:val="003661EA"/>
    <w:rsid w:val="0036625D"/>
    <w:rsid w:val="003662DF"/>
    <w:rsid w:val="0036634D"/>
    <w:rsid w:val="003663A4"/>
    <w:rsid w:val="003663BD"/>
    <w:rsid w:val="003663C1"/>
    <w:rsid w:val="003663E7"/>
    <w:rsid w:val="00366429"/>
    <w:rsid w:val="00366477"/>
    <w:rsid w:val="00366500"/>
    <w:rsid w:val="00366505"/>
    <w:rsid w:val="00366533"/>
    <w:rsid w:val="00366535"/>
    <w:rsid w:val="00366564"/>
    <w:rsid w:val="0036657A"/>
    <w:rsid w:val="003665D9"/>
    <w:rsid w:val="003665E0"/>
    <w:rsid w:val="00366675"/>
    <w:rsid w:val="003666A6"/>
    <w:rsid w:val="003666CF"/>
    <w:rsid w:val="00366701"/>
    <w:rsid w:val="00366786"/>
    <w:rsid w:val="003667D9"/>
    <w:rsid w:val="0036682C"/>
    <w:rsid w:val="00366866"/>
    <w:rsid w:val="00366896"/>
    <w:rsid w:val="003668D1"/>
    <w:rsid w:val="00366925"/>
    <w:rsid w:val="0036699D"/>
    <w:rsid w:val="003669C5"/>
    <w:rsid w:val="00366A3E"/>
    <w:rsid w:val="00366A59"/>
    <w:rsid w:val="00366A6B"/>
    <w:rsid w:val="00366A8D"/>
    <w:rsid w:val="00366AA2"/>
    <w:rsid w:val="00366AAD"/>
    <w:rsid w:val="00366AB1"/>
    <w:rsid w:val="00366B2E"/>
    <w:rsid w:val="00366C22"/>
    <w:rsid w:val="00366C2D"/>
    <w:rsid w:val="00366C6A"/>
    <w:rsid w:val="00366CFF"/>
    <w:rsid w:val="00366D82"/>
    <w:rsid w:val="00366E6B"/>
    <w:rsid w:val="00366EAB"/>
    <w:rsid w:val="00366EBB"/>
    <w:rsid w:val="00366ED3"/>
    <w:rsid w:val="00366F0D"/>
    <w:rsid w:val="00366F43"/>
    <w:rsid w:val="00366F68"/>
    <w:rsid w:val="00366FB0"/>
    <w:rsid w:val="00366FEB"/>
    <w:rsid w:val="00367004"/>
    <w:rsid w:val="0036702B"/>
    <w:rsid w:val="00367032"/>
    <w:rsid w:val="00367040"/>
    <w:rsid w:val="00367041"/>
    <w:rsid w:val="00367093"/>
    <w:rsid w:val="003670B6"/>
    <w:rsid w:val="00367139"/>
    <w:rsid w:val="00367195"/>
    <w:rsid w:val="003671FA"/>
    <w:rsid w:val="00367291"/>
    <w:rsid w:val="003672BF"/>
    <w:rsid w:val="003672FC"/>
    <w:rsid w:val="00367390"/>
    <w:rsid w:val="003673CB"/>
    <w:rsid w:val="003674A8"/>
    <w:rsid w:val="003674BD"/>
    <w:rsid w:val="0036753C"/>
    <w:rsid w:val="0036754A"/>
    <w:rsid w:val="003675BF"/>
    <w:rsid w:val="003675C2"/>
    <w:rsid w:val="003675D3"/>
    <w:rsid w:val="0036760C"/>
    <w:rsid w:val="0036766B"/>
    <w:rsid w:val="003676FA"/>
    <w:rsid w:val="00367715"/>
    <w:rsid w:val="00367722"/>
    <w:rsid w:val="00367762"/>
    <w:rsid w:val="00367764"/>
    <w:rsid w:val="00367834"/>
    <w:rsid w:val="00367890"/>
    <w:rsid w:val="003678D0"/>
    <w:rsid w:val="0036791D"/>
    <w:rsid w:val="003679B8"/>
    <w:rsid w:val="003679E0"/>
    <w:rsid w:val="003679F1"/>
    <w:rsid w:val="00367A59"/>
    <w:rsid w:val="00367A5A"/>
    <w:rsid w:val="00367A7C"/>
    <w:rsid w:val="00367AA1"/>
    <w:rsid w:val="00367AE5"/>
    <w:rsid w:val="00367B5F"/>
    <w:rsid w:val="00367B73"/>
    <w:rsid w:val="00367B93"/>
    <w:rsid w:val="00367BAB"/>
    <w:rsid w:val="00367BD9"/>
    <w:rsid w:val="00367C0E"/>
    <w:rsid w:val="00367C20"/>
    <w:rsid w:val="00367C8E"/>
    <w:rsid w:val="00367CB3"/>
    <w:rsid w:val="00367CC9"/>
    <w:rsid w:val="00367CEF"/>
    <w:rsid w:val="00367D23"/>
    <w:rsid w:val="00367DA2"/>
    <w:rsid w:val="00367DF7"/>
    <w:rsid w:val="00367E18"/>
    <w:rsid w:val="00367E2A"/>
    <w:rsid w:val="00367E95"/>
    <w:rsid w:val="00367E98"/>
    <w:rsid w:val="00367EA2"/>
    <w:rsid w:val="00367ED7"/>
    <w:rsid w:val="00367EE5"/>
    <w:rsid w:val="00367F89"/>
    <w:rsid w:val="00367FBC"/>
    <w:rsid w:val="00370037"/>
    <w:rsid w:val="0037004F"/>
    <w:rsid w:val="00370062"/>
    <w:rsid w:val="0037008A"/>
    <w:rsid w:val="003700AB"/>
    <w:rsid w:val="003700E7"/>
    <w:rsid w:val="00370130"/>
    <w:rsid w:val="00370152"/>
    <w:rsid w:val="00370167"/>
    <w:rsid w:val="0037019C"/>
    <w:rsid w:val="003701E4"/>
    <w:rsid w:val="0037023B"/>
    <w:rsid w:val="003702C6"/>
    <w:rsid w:val="00370345"/>
    <w:rsid w:val="0037039D"/>
    <w:rsid w:val="0037039F"/>
    <w:rsid w:val="003703C5"/>
    <w:rsid w:val="003703DC"/>
    <w:rsid w:val="003703FC"/>
    <w:rsid w:val="00370404"/>
    <w:rsid w:val="00370451"/>
    <w:rsid w:val="0037045E"/>
    <w:rsid w:val="003704E8"/>
    <w:rsid w:val="003704FD"/>
    <w:rsid w:val="00370501"/>
    <w:rsid w:val="00370554"/>
    <w:rsid w:val="00370567"/>
    <w:rsid w:val="00370585"/>
    <w:rsid w:val="003705A7"/>
    <w:rsid w:val="003705EE"/>
    <w:rsid w:val="00370616"/>
    <w:rsid w:val="0037062C"/>
    <w:rsid w:val="00370686"/>
    <w:rsid w:val="003706E2"/>
    <w:rsid w:val="003706E4"/>
    <w:rsid w:val="00370709"/>
    <w:rsid w:val="00370716"/>
    <w:rsid w:val="00370787"/>
    <w:rsid w:val="003707CA"/>
    <w:rsid w:val="003707D1"/>
    <w:rsid w:val="003707FC"/>
    <w:rsid w:val="00370808"/>
    <w:rsid w:val="00370827"/>
    <w:rsid w:val="00370829"/>
    <w:rsid w:val="00370898"/>
    <w:rsid w:val="00370900"/>
    <w:rsid w:val="0037091C"/>
    <w:rsid w:val="00370929"/>
    <w:rsid w:val="00370941"/>
    <w:rsid w:val="0037097D"/>
    <w:rsid w:val="00370985"/>
    <w:rsid w:val="00370A2C"/>
    <w:rsid w:val="00370A68"/>
    <w:rsid w:val="00370AAA"/>
    <w:rsid w:val="00370AD4"/>
    <w:rsid w:val="00370AE1"/>
    <w:rsid w:val="00370B80"/>
    <w:rsid w:val="00370B92"/>
    <w:rsid w:val="00370BDC"/>
    <w:rsid w:val="00370C2D"/>
    <w:rsid w:val="00370C32"/>
    <w:rsid w:val="00370C96"/>
    <w:rsid w:val="00370CCA"/>
    <w:rsid w:val="00370CD1"/>
    <w:rsid w:val="00370D20"/>
    <w:rsid w:val="00370D28"/>
    <w:rsid w:val="00370D63"/>
    <w:rsid w:val="00370DB7"/>
    <w:rsid w:val="00370DB9"/>
    <w:rsid w:val="00370DCC"/>
    <w:rsid w:val="00370E45"/>
    <w:rsid w:val="00370E9D"/>
    <w:rsid w:val="00370EC3"/>
    <w:rsid w:val="00370F0C"/>
    <w:rsid w:val="00370F31"/>
    <w:rsid w:val="00370F6B"/>
    <w:rsid w:val="00370F8A"/>
    <w:rsid w:val="00370FB1"/>
    <w:rsid w:val="00370FC9"/>
    <w:rsid w:val="00370FF4"/>
    <w:rsid w:val="003710E0"/>
    <w:rsid w:val="0037112E"/>
    <w:rsid w:val="00371133"/>
    <w:rsid w:val="0037113B"/>
    <w:rsid w:val="00371159"/>
    <w:rsid w:val="0037115F"/>
    <w:rsid w:val="00371163"/>
    <w:rsid w:val="003711AD"/>
    <w:rsid w:val="0037124B"/>
    <w:rsid w:val="0037125A"/>
    <w:rsid w:val="00371292"/>
    <w:rsid w:val="00371297"/>
    <w:rsid w:val="003713CF"/>
    <w:rsid w:val="0037145D"/>
    <w:rsid w:val="00371462"/>
    <w:rsid w:val="00371465"/>
    <w:rsid w:val="00371513"/>
    <w:rsid w:val="0037151E"/>
    <w:rsid w:val="00371524"/>
    <w:rsid w:val="003715C1"/>
    <w:rsid w:val="003715D1"/>
    <w:rsid w:val="0037160C"/>
    <w:rsid w:val="00371668"/>
    <w:rsid w:val="003716BD"/>
    <w:rsid w:val="003716CA"/>
    <w:rsid w:val="00371769"/>
    <w:rsid w:val="003717CF"/>
    <w:rsid w:val="003717F5"/>
    <w:rsid w:val="0037182C"/>
    <w:rsid w:val="00371845"/>
    <w:rsid w:val="00371859"/>
    <w:rsid w:val="0037188D"/>
    <w:rsid w:val="003718A7"/>
    <w:rsid w:val="003718AA"/>
    <w:rsid w:val="003718D6"/>
    <w:rsid w:val="003718E0"/>
    <w:rsid w:val="0037192D"/>
    <w:rsid w:val="00371949"/>
    <w:rsid w:val="00371A2B"/>
    <w:rsid w:val="00371A4A"/>
    <w:rsid w:val="00371A72"/>
    <w:rsid w:val="00371A7C"/>
    <w:rsid w:val="00371AA3"/>
    <w:rsid w:val="00371B3E"/>
    <w:rsid w:val="00371B47"/>
    <w:rsid w:val="00371B53"/>
    <w:rsid w:val="00371B86"/>
    <w:rsid w:val="00371BD5"/>
    <w:rsid w:val="00371C00"/>
    <w:rsid w:val="00371C0F"/>
    <w:rsid w:val="00371C61"/>
    <w:rsid w:val="00371C64"/>
    <w:rsid w:val="00371C78"/>
    <w:rsid w:val="00371C84"/>
    <w:rsid w:val="00371CA1"/>
    <w:rsid w:val="00371CFF"/>
    <w:rsid w:val="00371D0B"/>
    <w:rsid w:val="00371E66"/>
    <w:rsid w:val="00371EB0"/>
    <w:rsid w:val="00371F22"/>
    <w:rsid w:val="00371F5B"/>
    <w:rsid w:val="00371FB4"/>
    <w:rsid w:val="00372014"/>
    <w:rsid w:val="0037201C"/>
    <w:rsid w:val="00372079"/>
    <w:rsid w:val="0037208F"/>
    <w:rsid w:val="00372097"/>
    <w:rsid w:val="00372183"/>
    <w:rsid w:val="003721AF"/>
    <w:rsid w:val="003721F7"/>
    <w:rsid w:val="003721FB"/>
    <w:rsid w:val="00372236"/>
    <w:rsid w:val="00372268"/>
    <w:rsid w:val="003722D1"/>
    <w:rsid w:val="0037232E"/>
    <w:rsid w:val="0037237B"/>
    <w:rsid w:val="0037239A"/>
    <w:rsid w:val="003723A3"/>
    <w:rsid w:val="003723CE"/>
    <w:rsid w:val="003723E2"/>
    <w:rsid w:val="00372411"/>
    <w:rsid w:val="00372459"/>
    <w:rsid w:val="00372492"/>
    <w:rsid w:val="00372496"/>
    <w:rsid w:val="003724EE"/>
    <w:rsid w:val="003724F0"/>
    <w:rsid w:val="0037251D"/>
    <w:rsid w:val="0037258E"/>
    <w:rsid w:val="003725AE"/>
    <w:rsid w:val="003725FD"/>
    <w:rsid w:val="0037261A"/>
    <w:rsid w:val="00372699"/>
    <w:rsid w:val="003726B5"/>
    <w:rsid w:val="003726BE"/>
    <w:rsid w:val="0037276D"/>
    <w:rsid w:val="00372789"/>
    <w:rsid w:val="003727EC"/>
    <w:rsid w:val="0037284A"/>
    <w:rsid w:val="00372850"/>
    <w:rsid w:val="0037288A"/>
    <w:rsid w:val="0037288B"/>
    <w:rsid w:val="003728BB"/>
    <w:rsid w:val="00372996"/>
    <w:rsid w:val="003729E2"/>
    <w:rsid w:val="003729E9"/>
    <w:rsid w:val="00372A35"/>
    <w:rsid w:val="00372A99"/>
    <w:rsid w:val="00372AA3"/>
    <w:rsid w:val="00372B08"/>
    <w:rsid w:val="00372B23"/>
    <w:rsid w:val="00372C20"/>
    <w:rsid w:val="00372C39"/>
    <w:rsid w:val="00372C59"/>
    <w:rsid w:val="00372C99"/>
    <w:rsid w:val="00372CB6"/>
    <w:rsid w:val="00372CCF"/>
    <w:rsid w:val="00372CEE"/>
    <w:rsid w:val="00372CFB"/>
    <w:rsid w:val="00372D51"/>
    <w:rsid w:val="00372D68"/>
    <w:rsid w:val="00372D9C"/>
    <w:rsid w:val="00372DBC"/>
    <w:rsid w:val="00372DD3"/>
    <w:rsid w:val="00372E24"/>
    <w:rsid w:val="00372EAF"/>
    <w:rsid w:val="00372EB5"/>
    <w:rsid w:val="00372F09"/>
    <w:rsid w:val="00372FC1"/>
    <w:rsid w:val="00372FC4"/>
    <w:rsid w:val="00372FC6"/>
    <w:rsid w:val="00372FC8"/>
    <w:rsid w:val="003730E4"/>
    <w:rsid w:val="003730F7"/>
    <w:rsid w:val="0037310E"/>
    <w:rsid w:val="0037316C"/>
    <w:rsid w:val="003731AD"/>
    <w:rsid w:val="003731AE"/>
    <w:rsid w:val="003731CC"/>
    <w:rsid w:val="003731FC"/>
    <w:rsid w:val="00373229"/>
    <w:rsid w:val="00373232"/>
    <w:rsid w:val="00373261"/>
    <w:rsid w:val="00373267"/>
    <w:rsid w:val="0037330A"/>
    <w:rsid w:val="00373320"/>
    <w:rsid w:val="00373353"/>
    <w:rsid w:val="00373408"/>
    <w:rsid w:val="00373478"/>
    <w:rsid w:val="003735A4"/>
    <w:rsid w:val="0037363C"/>
    <w:rsid w:val="00373649"/>
    <w:rsid w:val="00373665"/>
    <w:rsid w:val="00373695"/>
    <w:rsid w:val="0037369A"/>
    <w:rsid w:val="003736A4"/>
    <w:rsid w:val="003736A9"/>
    <w:rsid w:val="003736F1"/>
    <w:rsid w:val="00373713"/>
    <w:rsid w:val="0037371A"/>
    <w:rsid w:val="003737C5"/>
    <w:rsid w:val="00373824"/>
    <w:rsid w:val="00373838"/>
    <w:rsid w:val="003738FA"/>
    <w:rsid w:val="00373933"/>
    <w:rsid w:val="00373941"/>
    <w:rsid w:val="003739AA"/>
    <w:rsid w:val="00373A4C"/>
    <w:rsid w:val="00373B29"/>
    <w:rsid w:val="00373B63"/>
    <w:rsid w:val="00373B94"/>
    <w:rsid w:val="00373C19"/>
    <w:rsid w:val="00373C1D"/>
    <w:rsid w:val="00373C58"/>
    <w:rsid w:val="00373C76"/>
    <w:rsid w:val="00373C7D"/>
    <w:rsid w:val="00373CCE"/>
    <w:rsid w:val="00373CDC"/>
    <w:rsid w:val="00373CDE"/>
    <w:rsid w:val="00373CFA"/>
    <w:rsid w:val="00373DDB"/>
    <w:rsid w:val="00373E90"/>
    <w:rsid w:val="00373EB7"/>
    <w:rsid w:val="00373EDE"/>
    <w:rsid w:val="00374031"/>
    <w:rsid w:val="0037403F"/>
    <w:rsid w:val="00374040"/>
    <w:rsid w:val="003740A1"/>
    <w:rsid w:val="003740F7"/>
    <w:rsid w:val="00374118"/>
    <w:rsid w:val="0037414F"/>
    <w:rsid w:val="00374156"/>
    <w:rsid w:val="00374159"/>
    <w:rsid w:val="003741C0"/>
    <w:rsid w:val="00374270"/>
    <w:rsid w:val="0037429B"/>
    <w:rsid w:val="003742A2"/>
    <w:rsid w:val="003742A5"/>
    <w:rsid w:val="003742A6"/>
    <w:rsid w:val="003742A7"/>
    <w:rsid w:val="003742EB"/>
    <w:rsid w:val="003742FE"/>
    <w:rsid w:val="0037431C"/>
    <w:rsid w:val="0037432F"/>
    <w:rsid w:val="00374346"/>
    <w:rsid w:val="0037435A"/>
    <w:rsid w:val="00374415"/>
    <w:rsid w:val="00374493"/>
    <w:rsid w:val="003744CF"/>
    <w:rsid w:val="003744DA"/>
    <w:rsid w:val="00374503"/>
    <w:rsid w:val="00374518"/>
    <w:rsid w:val="0037454E"/>
    <w:rsid w:val="003745A5"/>
    <w:rsid w:val="003745A9"/>
    <w:rsid w:val="003745AF"/>
    <w:rsid w:val="003745CB"/>
    <w:rsid w:val="00374718"/>
    <w:rsid w:val="0037478A"/>
    <w:rsid w:val="003747A6"/>
    <w:rsid w:val="00374835"/>
    <w:rsid w:val="00374845"/>
    <w:rsid w:val="0037484A"/>
    <w:rsid w:val="003748EB"/>
    <w:rsid w:val="003748ED"/>
    <w:rsid w:val="003748F7"/>
    <w:rsid w:val="00374940"/>
    <w:rsid w:val="00374978"/>
    <w:rsid w:val="003749AD"/>
    <w:rsid w:val="003749C6"/>
    <w:rsid w:val="003749FD"/>
    <w:rsid w:val="00374ADE"/>
    <w:rsid w:val="00374ADF"/>
    <w:rsid w:val="00374AFE"/>
    <w:rsid w:val="00374B16"/>
    <w:rsid w:val="00374B4D"/>
    <w:rsid w:val="00374B67"/>
    <w:rsid w:val="00374BDD"/>
    <w:rsid w:val="00374C98"/>
    <w:rsid w:val="00374CC7"/>
    <w:rsid w:val="00374DA3"/>
    <w:rsid w:val="00374DE5"/>
    <w:rsid w:val="00374DE8"/>
    <w:rsid w:val="00374E03"/>
    <w:rsid w:val="00374E45"/>
    <w:rsid w:val="00374E6F"/>
    <w:rsid w:val="00374E8A"/>
    <w:rsid w:val="00374EAD"/>
    <w:rsid w:val="00374ED3"/>
    <w:rsid w:val="00374EDA"/>
    <w:rsid w:val="00374F4C"/>
    <w:rsid w:val="00374FA9"/>
    <w:rsid w:val="00374FE3"/>
    <w:rsid w:val="00375005"/>
    <w:rsid w:val="0037501E"/>
    <w:rsid w:val="00375045"/>
    <w:rsid w:val="003750A3"/>
    <w:rsid w:val="003750C4"/>
    <w:rsid w:val="0037511B"/>
    <w:rsid w:val="0037512D"/>
    <w:rsid w:val="0037517B"/>
    <w:rsid w:val="0037518B"/>
    <w:rsid w:val="003751A4"/>
    <w:rsid w:val="003751A5"/>
    <w:rsid w:val="003751D2"/>
    <w:rsid w:val="00375210"/>
    <w:rsid w:val="00375229"/>
    <w:rsid w:val="0037522E"/>
    <w:rsid w:val="003752C3"/>
    <w:rsid w:val="003752D9"/>
    <w:rsid w:val="003752DD"/>
    <w:rsid w:val="0037538D"/>
    <w:rsid w:val="003753DC"/>
    <w:rsid w:val="0037542C"/>
    <w:rsid w:val="00375498"/>
    <w:rsid w:val="003754C1"/>
    <w:rsid w:val="0037550C"/>
    <w:rsid w:val="00375574"/>
    <w:rsid w:val="00375591"/>
    <w:rsid w:val="00375598"/>
    <w:rsid w:val="003755A4"/>
    <w:rsid w:val="003755A9"/>
    <w:rsid w:val="00375618"/>
    <w:rsid w:val="00375642"/>
    <w:rsid w:val="0037564B"/>
    <w:rsid w:val="003756CE"/>
    <w:rsid w:val="003756EF"/>
    <w:rsid w:val="00375728"/>
    <w:rsid w:val="00375779"/>
    <w:rsid w:val="0037577D"/>
    <w:rsid w:val="003757AA"/>
    <w:rsid w:val="003757C0"/>
    <w:rsid w:val="003757D0"/>
    <w:rsid w:val="00375812"/>
    <w:rsid w:val="0037581D"/>
    <w:rsid w:val="00375825"/>
    <w:rsid w:val="00375848"/>
    <w:rsid w:val="0037586F"/>
    <w:rsid w:val="00375870"/>
    <w:rsid w:val="0037589C"/>
    <w:rsid w:val="003758BC"/>
    <w:rsid w:val="0037590C"/>
    <w:rsid w:val="003759C7"/>
    <w:rsid w:val="003759F8"/>
    <w:rsid w:val="00375A70"/>
    <w:rsid w:val="00375A90"/>
    <w:rsid w:val="00375A9A"/>
    <w:rsid w:val="00375AC7"/>
    <w:rsid w:val="00375B74"/>
    <w:rsid w:val="00375B86"/>
    <w:rsid w:val="00375B87"/>
    <w:rsid w:val="00375BC4"/>
    <w:rsid w:val="00375BF5"/>
    <w:rsid w:val="00375C50"/>
    <w:rsid w:val="00375C81"/>
    <w:rsid w:val="00375D22"/>
    <w:rsid w:val="00375DAA"/>
    <w:rsid w:val="00375DC8"/>
    <w:rsid w:val="00375DF8"/>
    <w:rsid w:val="00375E02"/>
    <w:rsid w:val="00375E6A"/>
    <w:rsid w:val="00375E70"/>
    <w:rsid w:val="00375E74"/>
    <w:rsid w:val="00375E77"/>
    <w:rsid w:val="00375E9D"/>
    <w:rsid w:val="00375EAF"/>
    <w:rsid w:val="00375EBB"/>
    <w:rsid w:val="00375F1D"/>
    <w:rsid w:val="00375F58"/>
    <w:rsid w:val="0037601B"/>
    <w:rsid w:val="00376020"/>
    <w:rsid w:val="00376030"/>
    <w:rsid w:val="003760CC"/>
    <w:rsid w:val="0037610F"/>
    <w:rsid w:val="00376172"/>
    <w:rsid w:val="003761AD"/>
    <w:rsid w:val="003761C6"/>
    <w:rsid w:val="0037621F"/>
    <w:rsid w:val="003762FE"/>
    <w:rsid w:val="00376305"/>
    <w:rsid w:val="0037631C"/>
    <w:rsid w:val="0037631E"/>
    <w:rsid w:val="00376339"/>
    <w:rsid w:val="0037633E"/>
    <w:rsid w:val="0037634C"/>
    <w:rsid w:val="00376398"/>
    <w:rsid w:val="003763D1"/>
    <w:rsid w:val="00376421"/>
    <w:rsid w:val="00376427"/>
    <w:rsid w:val="00376454"/>
    <w:rsid w:val="00376481"/>
    <w:rsid w:val="00376484"/>
    <w:rsid w:val="0037649E"/>
    <w:rsid w:val="003764FD"/>
    <w:rsid w:val="00376508"/>
    <w:rsid w:val="0037650D"/>
    <w:rsid w:val="00376530"/>
    <w:rsid w:val="00376584"/>
    <w:rsid w:val="003765B6"/>
    <w:rsid w:val="003765CA"/>
    <w:rsid w:val="00376600"/>
    <w:rsid w:val="0037665F"/>
    <w:rsid w:val="00376710"/>
    <w:rsid w:val="00376747"/>
    <w:rsid w:val="00376799"/>
    <w:rsid w:val="003767B4"/>
    <w:rsid w:val="00376807"/>
    <w:rsid w:val="0037680F"/>
    <w:rsid w:val="003768DE"/>
    <w:rsid w:val="003768F9"/>
    <w:rsid w:val="003768FD"/>
    <w:rsid w:val="0037694E"/>
    <w:rsid w:val="00376954"/>
    <w:rsid w:val="003769C9"/>
    <w:rsid w:val="00376A63"/>
    <w:rsid w:val="00376AA3"/>
    <w:rsid w:val="00376AC6"/>
    <w:rsid w:val="00376AC8"/>
    <w:rsid w:val="00376B23"/>
    <w:rsid w:val="00376B5F"/>
    <w:rsid w:val="00376B90"/>
    <w:rsid w:val="00376BBB"/>
    <w:rsid w:val="00376C2C"/>
    <w:rsid w:val="00376C42"/>
    <w:rsid w:val="00376C6B"/>
    <w:rsid w:val="00376C77"/>
    <w:rsid w:val="00376C99"/>
    <w:rsid w:val="00376CD1"/>
    <w:rsid w:val="00376CE1"/>
    <w:rsid w:val="00376CF9"/>
    <w:rsid w:val="00376DAE"/>
    <w:rsid w:val="00376DB8"/>
    <w:rsid w:val="00376DCE"/>
    <w:rsid w:val="00376E45"/>
    <w:rsid w:val="00376E77"/>
    <w:rsid w:val="00376F14"/>
    <w:rsid w:val="00376F2C"/>
    <w:rsid w:val="00376F36"/>
    <w:rsid w:val="00376F62"/>
    <w:rsid w:val="00376F73"/>
    <w:rsid w:val="00376F75"/>
    <w:rsid w:val="00376FD6"/>
    <w:rsid w:val="0037702A"/>
    <w:rsid w:val="00377043"/>
    <w:rsid w:val="0037705D"/>
    <w:rsid w:val="00377071"/>
    <w:rsid w:val="00377087"/>
    <w:rsid w:val="0037709C"/>
    <w:rsid w:val="003770E2"/>
    <w:rsid w:val="003770F3"/>
    <w:rsid w:val="00377178"/>
    <w:rsid w:val="003771E3"/>
    <w:rsid w:val="003771E8"/>
    <w:rsid w:val="0037720B"/>
    <w:rsid w:val="0037723B"/>
    <w:rsid w:val="0037725A"/>
    <w:rsid w:val="003772BB"/>
    <w:rsid w:val="003772C6"/>
    <w:rsid w:val="00377321"/>
    <w:rsid w:val="00377346"/>
    <w:rsid w:val="00377361"/>
    <w:rsid w:val="003773A8"/>
    <w:rsid w:val="003773F3"/>
    <w:rsid w:val="0037740A"/>
    <w:rsid w:val="00377420"/>
    <w:rsid w:val="0037745F"/>
    <w:rsid w:val="00377483"/>
    <w:rsid w:val="00377492"/>
    <w:rsid w:val="003774BE"/>
    <w:rsid w:val="0037751B"/>
    <w:rsid w:val="00377524"/>
    <w:rsid w:val="00377550"/>
    <w:rsid w:val="00377575"/>
    <w:rsid w:val="0037762A"/>
    <w:rsid w:val="00377657"/>
    <w:rsid w:val="00377684"/>
    <w:rsid w:val="003776BB"/>
    <w:rsid w:val="003777A0"/>
    <w:rsid w:val="003777D8"/>
    <w:rsid w:val="003777FC"/>
    <w:rsid w:val="00377803"/>
    <w:rsid w:val="00377816"/>
    <w:rsid w:val="00377843"/>
    <w:rsid w:val="0037784E"/>
    <w:rsid w:val="0037787E"/>
    <w:rsid w:val="00377899"/>
    <w:rsid w:val="003778E1"/>
    <w:rsid w:val="003778FF"/>
    <w:rsid w:val="00377958"/>
    <w:rsid w:val="003779B1"/>
    <w:rsid w:val="003779B3"/>
    <w:rsid w:val="003779C4"/>
    <w:rsid w:val="003779CA"/>
    <w:rsid w:val="003779D6"/>
    <w:rsid w:val="003779DA"/>
    <w:rsid w:val="003779DE"/>
    <w:rsid w:val="003779E4"/>
    <w:rsid w:val="00377A24"/>
    <w:rsid w:val="00377A5F"/>
    <w:rsid w:val="00377A7F"/>
    <w:rsid w:val="00377AA8"/>
    <w:rsid w:val="00377ABD"/>
    <w:rsid w:val="00377ACF"/>
    <w:rsid w:val="00377B75"/>
    <w:rsid w:val="00377BA5"/>
    <w:rsid w:val="00377BA6"/>
    <w:rsid w:val="00377BAB"/>
    <w:rsid w:val="00377BDA"/>
    <w:rsid w:val="00377BED"/>
    <w:rsid w:val="00377C18"/>
    <w:rsid w:val="00377C19"/>
    <w:rsid w:val="00377C23"/>
    <w:rsid w:val="00377C45"/>
    <w:rsid w:val="00377C4C"/>
    <w:rsid w:val="00377C5B"/>
    <w:rsid w:val="00377C92"/>
    <w:rsid w:val="00377C97"/>
    <w:rsid w:val="00377CB7"/>
    <w:rsid w:val="00377D51"/>
    <w:rsid w:val="00377D75"/>
    <w:rsid w:val="00377D76"/>
    <w:rsid w:val="00377E5D"/>
    <w:rsid w:val="00377E87"/>
    <w:rsid w:val="00377E92"/>
    <w:rsid w:val="00377EAE"/>
    <w:rsid w:val="00377ECB"/>
    <w:rsid w:val="00377EDD"/>
    <w:rsid w:val="00377F03"/>
    <w:rsid w:val="00377F26"/>
    <w:rsid w:val="00377FDE"/>
    <w:rsid w:val="0038004F"/>
    <w:rsid w:val="003800A6"/>
    <w:rsid w:val="003800A8"/>
    <w:rsid w:val="00380134"/>
    <w:rsid w:val="0038013F"/>
    <w:rsid w:val="003801EA"/>
    <w:rsid w:val="0038020A"/>
    <w:rsid w:val="00380229"/>
    <w:rsid w:val="0038022B"/>
    <w:rsid w:val="0038023A"/>
    <w:rsid w:val="0038024F"/>
    <w:rsid w:val="003802D0"/>
    <w:rsid w:val="00380305"/>
    <w:rsid w:val="00380318"/>
    <w:rsid w:val="00380374"/>
    <w:rsid w:val="003803AA"/>
    <w:rsid w:val="003803B6"/>
    <w:rsid w:val="003803BD"/>
    <w:rsid w:val="003803C7"/>
    <w:rsid w:val="003803D1"/>
    <w:rsid w:val="003803EB"/>
    <w:rsid w:val="00380452"/>
    <w:rsid w:val="003804C2"/>
    <w:rsid w:val="003804DE"/>
    <w:rsid w:val="003804F5"/>
    <w:rsid w:val="003804FE"/>
    <w:rsid w:val="00380598"/>
    <w:rsid w:val="0038059B"/>
    <w:rsid w:val="003805DF"/>
    <w:rsid w:val="003805FD"/>
    <w:rsid w:val="00380627"/>
    <w:rsid w:val="00380645"/>
    <w:rsid w:val="00380659"/>
    <w:rsid w:val="00380687"/>
    <w:rsid w:val="003806E6"/>
    <w:rsid w:val="003806EC"/>
    <w:rsid w:val="0038070D"/>
    <w:rsid w:val="00380722"/>
    <w:rsid w:val="00380744"/>
    <w:rsid w:val="00380771"/>
    <w:rsid w:val="0038077C"/>
    <w:rsid w:val="00380780"/>
    <w:rsid w:val="003807EB"/>
    <w:rsid w:val="0038083C"/>
    <w:rsid w:val="0038087A"/>
    <w:rsid w:val="003808C6"/>
    <w:rsid w:val="003808CE"/>
    <w:rsid w:val="0038096B"/>
    <w:rsid w:val="003809CF"/>
    <w:rsid w:val="00380AA8"/>
    <w:rsid w:val="00380BA0"/>
    <w:rsid w:val="00380BA6"/>
    <w:rsid w:val="00380BB9"/>
    <w:rsid w:val="00380BBA"/>
    <w:rsid w:val="00380BBB"/>
    <w:rsid w:val="00380BD8"/>
    <w:rsid w:val="00380C10"/>
    <w:rsid w:val="00380C2E"/>
    <w:rsid w:val="00380C3D"/>
    <w:rsid w:val="00380C81"/>
    <w:rsid w:val="00380DFE"/>
    <w:rsid w:val="00380E1E"/>
    <w:rsid w:val="00380E33"/>
    <w:rsid w:val="00380E42"/>
    <w:rsid w:val="00380E67"/>
    <w:rsid w:val="00380E8F"/>
    <w:rsid w:val="00380F74"/>
    <w:rsid w:val="00380FBE"/>
    <w:rsid w:val="00380FD7"/>
    <w:rsid w:val="00380FE9"/>
    <w:rsid w:val="0038104A"/>
    <w:rsid w:val="003810D0"/>
    <w:rsid w:val="003810F9"/>
    <w:rsid w:val="003810FF"/>
    <w:rsid w:val="003811F6"/>
    <w:rsid w:val="00381231"/>
    <w:rsid w:val="003812DB"/>
    <w:rsid w:val="003812F0"/>
    <w:rsid w:val="00381326"/>
    <w:rsid w:val="003813A3"/>
    <w:rsid w:val="003813EA"/>
    <w:rsid w:val="0038140F"/>
    <w:rsid w:val="0038141A"/>
    <w:rsid w:val="00381470"/>
    <w:rsid w:val="003814E1"/>
    <w:rsid w:val="0038157A"/>
    <w:rsid w:val="003815AB"/>
    <w:rsid w:val="003815B0"/>
    <w:rsid w:val="00381627"/>
    <w:rsid w:val="0038164A"/>
    <w:rsid w:val="003816E0"/>
    <w:rsid w:val="00381720"/>
    <w:rsid w:val="0038172A"/>
    <w:rsid w:val="00381736"/>
    <w:rsid w:val="00381749"/>
    <w:rsid w:val="0038174B"/>
    <w:rsid w:val="0038177C"/>
    <w:rsid w:val="003817BA"/>
    <w:rsid w:val="003817D3"/>
    <w:rsid w:val="0038182A"/>
    <w:rsid w:val="00381836"/>
    <w:rsid w:val="00381853"/>
    <w:rsid w:val="003818DE"/>
    <w:rsid w:val="003818ED"/>
    <w:rsid w:val="0038193B"/>
    <w:rsid w:val="0038194C"/>
    <w:rsid w:val="00381A08"/>
    <w:rsid w:val="00381A60"/>
    <w:rsid w:val="00381AAC"/>
    <w:rsid w:val="00381ADF"/>
    <w:rsid w:val="00381B1D"/>
    <w:rsid w:val="00381B30"/>
    <w:rsid w:val="00381B36"/>
    <w:rsid w:val="00381B3F"/>
    <w:rsid w:val="00381B5F"/>
    <w:rsid w:val="00381BD8"/>
    <w:rsid w:val="00381BF9"/>
    <w:rsid w:val="00381C3F"/>
    <w:rsid w:val="00381C6D"/>
    <w:rsid w:val="00381CA2"/>
    <w:rsid w:val="00381CB2"/>
    <w:rsid w:val="00381CE5"/>
    <w:rsid w:val="00381D59"/>
    <w:rsid w:val="00381D5C"/>
    <w:rsid w:val="00381D7C"/>
    <w:rsid w:val="00381D84"/>
    <w:rsid w:val="00381DD5"/>
    <w:rsid w:val="00381DF4"/>
    <w:rsid w:val="00381E10"/>
    <w:rsid w:val="00381E31"/>
    <w:rsid w:val="00381E6E"/>
    <w:rsid w:val="00381F30"/>
    <w:rsid w:val="00381F61"/>
    <w:rsid w:val="00381F80"/>
    <w:rsid w:val="00381FC9"/>
    <w:rsid w:val="00381FF8"/>
    <w:rsid w:val="00382010"/>
    <w:rsid w:val="00382028"/>
    <w:rsid w:val="00382062"/>
    <w:rsid w:val="00382089"/>
    <w:rsid w:val="00382096"/>
    <w:rsid w:val="00382109"/>
    <w:rsid w:val="0038212B"/>
    <w:rsid w:val="00382164"/>
    <w:rsid w:val="003821CD"/>
    <w:rsid w:val="003821D6"/>
    <w:rsid w:val="0038222E"/>
    <w:rsid w:val="00382261"/>
    <w:rsid w:val="003822DC"/>
    <w:rsid w:val="0038234A"/>
    <w:rsid w:val="00382379"/>
    <w:rsid w:val="0038237B"/>
    <w:rsid w:val="003823BE"/>
    <w:rsid w:val="0038240E"/>
    <w:rsid w:val="00382434"/>
    <w:rsid w:val="00382450"/>
    <w:rsid w:val="00382465"/>
    <w:rsid w:val="00382484"/>
    <w:rsid w:val="00382503"/>
    <w:rsid w:val="00382504"/>
    <w:rsid w:val="00382542"/>
    <w:rsid w:val="003825F5"/>
    <w:rsid w:val="003825F6"/>
    <w:rsid w:val="0038262E"/>
    <w:rsid w:val="00382650"/>
    <w:rsid w:val="00382677"/>
    <w:rsid w:val="003826AD"/>
    <w:rsid w:val="00382728"/>
    <w:rsid w:val="0038276E"/>
    <w:rsid w:val="003828A2"/>
    <w:rsid w:val="00382919"/>
    <w:rsid w:val="00382921"/>
    <w:rsid w:val="00382966"/>
    <w:rsid w:val="0038299F"/>
    <w:rsid w:val="00382A20"/>
    <w:rsid w:val="00382A4D"/>
    <w:rsid w:val="00382A87"/>
    <w:rsid w:val="00382A99"/>
    <w:rsid w:val="00382B38"/>
    <w:rsid w:val="00382BF6"/>
    <w:rsid w:val="00382C06"/>
    <w:rsid w:val="00382CC6"/>
    <w:rsid w:val="00382D33"/>
    <w:rsid w:val="00382D63"/>
    <w:rsid w:val="00382D6D"/>
    <w:rsid w:val="00382D7E"/>
    <w:rsid w:val="00382DD2"/>
    <w:rsid w:val="00382DF0"/>
    <w:rsid w:val="00382E45"/>
    <w:rsid w:val="00382EDD"/>
    <w:rsid w:val="00382EE0"/>
    <w:rsid w:val="00382EE6"/>
    <w:rsid w:val="00382EED"/>
    <w:rsid w:val="00382F09"/>
    <w:rsid w:val="00382F16"/>
    <w:rsid w:val="00382F40"/>
    <w:rsid w:val="00382F50"/>
    <w:rsid w:val="00382F85"/>
    <w:rsid w:val="00382F92"/>
    <w:rsid w:val="00382FAE"/>
    <w:rsid w:val="00382FC5"/>
    <w:rsid w:val="00382FD7"/>
    <w:rsid w:val="0038301C"/>
    <w:rsid w:val="00383065"/>
    <w:rsid w:val="003830BF"/>
    <w:rsid w:val="003830E2"/>
    <w:rsid w:val="00383105"/>
    <w:rsid w:val="00383133"/>
    <w:rsid w:val="00383198"/>
    <w:rsid w:val="003831B5"/>
    <w:rsid w:val="003831BB"/>
    <w:rsid w:val="003831E4"/>
    <w:rsid w:val="00383227"/>
    <w:rsid w:val="0038324C"/>
    <w:rsid w:val="00383264"/>
    <w:rsid w:val="0038326C"/>
    <w:rsid w:val="00383275"/>
    <w:rsid w:val="003832AB"/>
    <w:rsid w:val="003832C6"/>
    <w:rsid w:val="003832D8"/>
    <w:rsid w:val="00383391"/>
    <w:rsid w:val="003833A2"/>
    <w:rsid w:val="003833F5"/>
    <w:rsid w:val="00383424"/>
    <w:rsid w:val="0038346D"/>
    <w:rsid w:val="00383495"/>
    <w:rsid w:val="0038349C"/>
    <w:rsid w:val="00383504"/>
    <w:rsid w:val="0038357F"/>
    <w:rsid w:val="003835E4"/>
    <w:rsid w:val="003835E6"/>
    <w:rsid w:val="00383605"/>
    <w:rsid w:val="003836D8"/>
    <w:rsid w:val="0038370D"/>
    <w:rsid w:val="00383730"/>
    <w:rsid w:val="00383758"/>
    <w:rsid w:val="0038375E"/>
    <w:rsid w:val="00383772"/>
    <w:rsid w:val="003837F2"/>
    <w:rsid w:val="00383855"/>
    <w:rsid w:val="0038385F"/>
    <w:rsid w:val="0038392D"/>
    <w:rsid w:val="00383954"/>
    <w:rsid w:val="00383969"/>
    <w:rsid w:val="003839BD"/>
    <w:rsid w:val="003839F0"/>
    <w:rsid w:val="00383A28"/>
    <w:rsid w:val="00383B87"/>
    <w:rsid w:val="00383BC7"/>
    <w:rsid w:val="00383BD2"/>
    <w:rsid w:val="00383BD5"/>
    <w:rsid w:val="00383C08"/>
    <w:rsid w:val="00383C0E"/>
    <w:rsid w:val="00383C25"/>
    <w:rsid w:val="00383C78"/>
    <w:rsid w:val="00383CEC"/>
    <w:rsid w:val="00383D0E"/>
    <w:rsid w:val="00383D39"/>
    <w:rsid w:val="00383DB1"/>
    <w:rsid w:val="00383E87"/>
    <w:rsid w:val="00383EA3"/>
    <w:rsid w:val="00383EF8"/>
    <w:rsid w:val="00383F04"/>
    <w:rsid w:val="00383F17"/>
    <w:rsid w:val="00383F29"/>
    <w:rsid w:val="00383F75"/>
    <w:rsid w:val="00383F89"/>
    <w:rsid w:val="00383FA0"/>
    <w:rsid w:val="00383FA7"/>
    <w:rsid w:val="00383FB0"/>
    <w:rsid w:val="00383FCB"/>
    <w:rsid w:val="00383FCD"/>
    <w:rsid w:val="0038403E"/>
    <w:rsid w:val="0038405C"/>
    <w:rsid w:val="0038407A"/>
    <w:rsid w:val="00384123"/>
    <w:rsid w:val="00384181"/>
    <w:rsid w:val="003841E4"/>
    <w:rsid w:val="00384202"/>
    <w:rsid w:val="00384209"/>
    <w:rsid w:val="00384359"/>
    <w:rsid w:val="00384392"/>
    <w:rsid w:val="003843D9"/>
    <w:rsid w:val="003843F7"/>
    <w:rsid w:val="00384450"/>
    <w:rsid w:val="00384496"/>
    <w:rsid w:val="003844C0"/>
    <w:rsid w:val="003844D2"/>
    <w:rsid w:val="0038450B"/>
    <w:rsid w:val="00384514"/>
    <w:rsid w:val="00384529"/>
    <w:rsid w:val="00384623"/>
    <w:rsid w:val="00384638"/>
    <w:rsid w:val="00384649"/>
    <w:rsid w:val="00384669"/>
    <w:rsid w:val="00384688"/>
    <w:rsid w:val="003846C1"/>
    <w:rsid w:val="003846DE"/>
    <w:rsid w:val="003846FB"/>
    <w:rsid w:val="0038478B"/>
    <w:rsid w:val="003847A2"/>
    <w:rsid w:val="003847EF"/>
    <w:rsid w:val="00384807"/>
    <w:rsid w:val="00384826"/>
    <w:rsid w:val="00384830"/>
    <w:rsid w:val="00384835"/>
    <w:rsid w:val="00384851"/>
    <w:rsid w:val="00384884"/>
    <w:rsid w:val="00384887"/>
    <w:rsid w:val="003848AD"/>
    <w:rsid w:val="00384937"/>
    <w:rsid w:val="00384943"/>
    <w:rsid w:val="0038494A"/>
    <w:rsid w:val="0038495F"/>
    <w:rsid w:val="00384964"/>
    <w:rsid w:val="003849B5"/>
    <w:rsid w:val="003849BC"/>
    <w:rsid w:val="003849BF"/>
    <w:rsid w:val="003849E3"/>
    <w:rsid w:val="00384A2C"/>
    <w:rsid w:val="00384A84"/>
    <w:rsid w:val="00384B20"/>
    <w:rsid w:val="00384BBD"/>
    <w:rsid w:val="00384BE9"/>
    <w:rsid w:val="00384C14"/>
    <w:rsid w:val="00384C2E"/>
    <w:rsid w:val="00384C3A"/>
    <w:rsid w:val="00384C7F"/>
    <w:rsid w:val="00384CC0"/>
    <w:rsid w:val="00384D5B"/>
    <w:rsid w:val="00384D7C"/>
    <w:rsid w:val="00384DB4"/>
    <w:rsid w:val="00384E4C"/>
    <w:rsid w:val="00384E5F"/>
    <w:rsid w:val="00384EAA"/>
    <w:rsid w:val="00384EC4"/>
    <w:rsid w:val="00384ECD"/>
    <w:rsid w:val="00384F1B"/>
    <w:rsid w:val="00384F3D"/>
    <w:rsid w:val="00384F5B"/>
    <w:rsid w:val="00384F5F"/>
    <w:rsid w:val="00384F68"/>
    <w:rsid w:val="00385001"/>
    <w:rsid w:val="00385015"/>
    <w:rsid w:val="0038501C"/>
    <w:rsid w:val="00385040"/>
    <w:rsid w:val="00385057"/>
    <w:rsid w:val="0038506D"/>
    <w:rsid w:val="003850B4"/>
    <w:rsid w:val="003850E6"/>
    <w:rsid w:val="00385149"/>
    <w:rsid w:val="0038514E"/>
    <w:rsid w:val="0038519D"/>
    <w:rsid w:val="003851AC"/>
    <w:rsid w:val="003851C7"/>
    <w:rsid w:val="003851E6"/>
    <w:rsid w:val="003851F2"/>
    <w:rsid w:val="0038525C"/>
    <w:rsid w:val="00385278"/>
    <w:rsid w:val="003852AD"/>
    <w:rsid w:val="003852AE"/>
    <w:rsid w:val="003852E6"/>
    <w:rsid w:val="003852F9"/>
    <w:rsid w:val="00385357"/>
    <w:rsid w:val="00385367"/>
    <w:rsid w:val="00385368"/>
    <w:rsid w:val="003853A5"/>
    <w:rsid w:val="003853C3"/>
    <w:rsid w:val="0038540A"/>
    <w:rsid w:val="0038542C"/>
    <w:rsid w:val="00385442"/>
    <w:rsid w:val="0038544C"/>
    <w:rsid w:val="0038548E"/>
    <w:rsid w:val="003854F4"/>
    <w:rsid w:val="0038550B"/>
    <w:rsid w:val="00385517"/>
    <w:rsid w:val="00385571"/>
    <w:rsid w:val="003855C2"/>
    <w:rsid w:val="003855F0"/>
    <w:rsid w:val="00385602"/>
    <w:rsid w:val="00385613"/>
    <w:rsid w:val="00385617"/>
    <w:rsid w:val="0038562B"/>
    <w:rsid w:val="0038563E"/>
    <w:rsid w:val="00385652"/>
    <w:rsid w:val="00385690"/>
    <w:rsid w:val="00385694"/>
    <w:rsid w:val="0038569F"/>
    <w:rsid w:val="00385704"/>
    <w:rsid w:val="00385753"/>
    <w:rsid w:val="003857A7"/>
    <w:rsid w:val="003857CC"/>
    <w:rsid w:val="00385887"/>
    <w:rsid w:val="003858A2"/>
    <w:rsid w:val="003858A6"/>
    <w:rsid w:val="003858DB"/>
    <w:rsid w:val="003858E0"/>
    <w:rsid w:val="003858EE"/>
    <w:rsid w:val="00385900"/>
    <w:rsid w:val="00385902"/>
    <w:rsid w:val="00385921"/>
    <w:rsid w:val="00385927"/>
    <w:rsid w:val="003859B0"/>
    <w:rsid w:val="003859EC"/>
    <w:rsid w:val="003859F6"/>
    <w:rsid w:val="00385A04"/>
    <w:rsid w:val="00385A23"/>
    <w:rsid w:val="00385A50"/>
    <w:rsid w:val="00385B50"/>
    <w:rsid w:val="00385BDC"/>
    <w:rsid w:val="00385BF2"/>
    <w:rsid w:val="00385C23"/>
    <w:rsid w:val="00385C26"/>
    <w:rsid w:val="00385C49"/>
    <w:rsid w:val="00385C81"/>
    <w:rsid w:val="00385CC0"/>
    <w:rsid w:val="00385CEC"/>
    <w:rsid w:val="00385D00"/>
    <w:rsid w:val="00385D08"/>
    <w:rsid w:val="00385D25"/>
    <w:rsid w:val="00385D38"/>
    <w:rsid w:val="00385D6D"/>
    <w:rsid w:val="00385D8D"/>
    <w:rsid w:val="00385DB0"/>
    <w:rsid w:val="00385DEA"/>
    <w:rsid w:val="00385E3E"/>
    <w:rsid w:val="00385ED7"/>
    <w:rsid w:val="00385F05"/>
    <w:rsid w:val="00385F07"/>
    <w:rsid w:val="00385F12"/>
    <w:rsid w:val="00385F54"/>
    <w:rsid w:val="00385F93"/>
    <w:rsid w:val="00385FBD"/>
    <w:rsid w:val="00385FE9"/>
    <w:rsid w:val="00386009"/>
    <w:rsid w:val="0038601B"/>
    <w:rsid w:val="0038602F"/>
    <w:rsid w:val="00386047"/>
    <w:rsid w:val="00386048"/>
    <w:rsid w:val="003860A8"/>
    <w:rsid w:val="003860D5"/>
    <w:rsid w:val="003860DA"/>
    <w:rsid w:val="003860FD"/>
    <w:rsid w:val="0038610C"/>
    <w:rsid w:val="00386137"/>
    <w:rsid w:val="00386155"/>
    <w:rsid w:val="0038621F"/>
    <w:rsid w:val="0038623B"/>
    <w:rsid w:val="00386316"/>
    <w:rsid w:val="00386336"/>
    <w:rsid w:val="00386392"/>
    <w:rsid w:val="003863A7"/>
    <w:rsid w:val="003863B1"/>
    <w:rsid w:val="003863CC"/>
    <w:rsid w:val="003863D6"/>
    <w:rsid w:val="003863E2"/>
    <w:rsid w:val="0038640B"/>
    <w:rsid w:val="0038640F"/>
    <w:rsid w:val="00386422"/>
    <w:rsid w:val="00386431"/>
    <w:rsid w:val="00386479"/>
    <w:rsid w:val="003864AA"/>
    <w:rsid w:val="003864F1"/>
    <w:rsid w:val="0038657A"/>
    <w:rsid w:val="003865CD"/>
    <w:rsid w:val="00386613"/>
    <w:rsid w:val="00386669"/>
    <w:rsid w:val="0038667B"/>
    <w:rsid w:val="003866E0"/>
    <w:rsid w:val="003866F9"/>
    <w:rsid w:val="0038672F"/>
    <w:rsid w:val="00386730"/>
    <w:rsid w:val="00386744"/>
    <w:rsid w:val="0038674F"/>
    <w:rsid w:val="00386787"/>
    <w:rsid w:val="003867AF"/>
    <w:rsid w:val="003867C6"/>
    <w:rsid w:val="0038685A"/>
    <w:rsid w:val="0038691E"/>
    <w:rsid w:val="00386960"/>
    <w:rsid w:val="003869D6"/>
    <w:rsid w:val="00386A0C"/>
    <w:rsid w:val="00386A10"/>
    <w:rsid w:val="00386A58"/>
    <w:rsid w:val="00386A5D"/>
    <w:rsid w:val="00386A73"/>
    <w:rsid w:val="00386ACA"/>
    <w:rsid w:val="00386B49"/>
    <w:rsid w:val="00386B51"/>
    <w:rsid w:val="00386BAD"/>
    <w:rsid w:val="00386BB2"/>
    <w:rsid w:val="00386BBB"/>
    <w:rsid w:val="00386BCF"/>
    <w:rsid w:val="00386C1F"/>
    <w:rsid w:val="00386C8F"/>
    <w:rsid w:val="00386D28"/>
    <w:rsid w:val="00386D46"/>
    <w:rsid w:val="00386DDC"/>
    <w:rsid w:val="00386E2C"/>
    <w:rsid w:val="00386E3E"/>
    <w:rsid w:val="00386EAC"/>
    <w:rsid w:val="00386EC8"/>
    <w:rsid w:val="00386EE9"/>
    <w:rsid w:val="00386F0A"/>
    <w:rsid w:val="00386F40"/>
    <w:rsid w:val="00386F53"/>
    <w:rsid w:val="00386F66"/>
    <w:rsid w:val="00386F70"/>
    <w:rsid w:val="00386FD4"/>
    <w:rsid w:val="00387085"/>
    <w:rsid w:val="003870CA"/>
    <w:rsid w:val="003870E6"/>
    <w:rsid w:val="00387120"/>
    <w:rsid w:val="00387149"/>
    <w:rsid w:val="00387210"/>
    <w:rsid w:val="00387213"/>
    <w:rsid w:val="00387263"/>
    <w:rsid w:val="0038726A"/>
    <w:rsid w:val="00387287"/>
    <w:rsid w:val="003872B0"/>
    <w:rsid w:val="00387377"/>
    <w:rsid w:val="003873AE"/>
    <w:rsid w:val="003873DF"/>
    <w:rsid w:val="00387494"/>
    <w:rsid w:val="0038749F"/>
    <w:rsid w:val="003874AB"/>
    <w:rsid w:val="003874E2"/>
    <w:rsid w:val="003874F7"/>
    <w:rsid w:val="0038751D"/>
    <w:rsid w:val="003875CA"/>
    <w:rsid w:val="0038760A"/>
    <w:rsid w:val="0038760E"/>
    <w:rsid w:val="00387651"/>
    <w:rsid w:val="0038765C"/>
    <w:rsid w:val="003876B4"/>
    <w:rsid w:val="003876B9"/>
    <w:rsid w:val="00387718"/>
    <w:rsid w:val="00387751"/>
    <w:rsid w:val="00387761"/>
    <w:rsid w:val="00387785"/>
    <w:rsid w:val="003877C4"/>
    <w:rsid w:val="003877CA"/>
    <w:rsid w:val="0038780D"/>
    <w:rsid w:val="00387814"/>
    <w:rsid w:val="003878B0"/>
    <w:rsid w:val="00387933"/>
    <w:rsid w:val="003879CB"/>
    <w:rsid w:val="003879EA"/>
    <w:rsid w:val="00387A18"/>
    <w:rsid w:val="00387A1B"/>
    <w:rsid w:val="00387A49"/>
    <w:rsid w:val="00387AC5"/>
    <w:rsid w:val="00387AC7"/>
    <w:rsid w:val="00387AE8"/>
    <w:rsid w:val="00387B85"/>
    <w:rsid w:val="00387B92"/>
    <w:rsid w:val="00387BC9"/>
    <w:rsid w:val="00387C00"/>
    <w:rsid w:val="00387C1D"/>
    <w:rsid w:val="00387C82"/>
    <w:rsid w:val="00387CF4"/>
    <w:rsid w:val="00387D76"/>
    <w:rsid w:val="00387DAD"/>
    <w:rsid w:val="00387DF1"/>
    <w:rsid w:val="00387E00"/>
    <w:rsid w:val="00387E0B"/>
    <w:rsid w:val="00387E10"/>
    <w:rsid w:val="00387EC4"/>
    <w:rsid w:val="00387F6D"/>
    <w:rsid w:val="00387F86"/>
    <w:rsid w:val="00387FF8"/>
    <w:rsid w:val="0039004D"/>
    <w:rsid w:val="00390057"/>
    <w:rsid w:val="003900C6"/>
    <w:rsid w:val="003900E5"/>
    <w:rsid w:val="00390128"/>
    <w:rsid w:val="00390163"/>
    <w:rsid w:val="00390177"/>
    <w:rsid w:val="0039024E"/>
    <w:rsid w:val="00390253"/>
    <w:rsid w:val="00390263"/>
    <w:rsid w:val="00390287"/>
    <w:rsid w:val="00390289"/>
    <w:rsid w:val="00390299"/>
    <w:rsid w:val="003902C5"/>
    <w:rsid w:val="003902F1"/>
    <w:rsid w:val="003903E1"/>
    <w:rsid w:val="00390442"/>
    <w:rsid w:val="00390474"/>
    <w:rsid w:val="00390480"/>
    <w:rsid w:val="00390501"/>
    <w:rsid w:val="003905A4"/>
    <w:rsid w:val="0039068A"/>
    <w:rsid w:val="003906A3"/>
    <w:rsid w:val="003906AE"/>
    <w:rsid w:val="003906AF"/>
    <w:rsid w:val="003906D7"/>
    <w:rsid w:val="003906DF"/>
    <w:rsid w:val="00390711"/>
    <w:rsid w:val="0039073E"/>
    <w:rsid w:val="003907E4"/>
    <w:rsid w:val="00390847"/>
    <w:rsid w:val="0039085D"/>
    <w:rsid w:val="0039086B"/>
    <w:rsid w:val="003909B3"/>
    <w:rsid w:val="003909C6"/>
    <w:rsid w:val="00390A77"/>
    <w:rsid w:val="00390ADA"/>
    <w:rsid w:val="00390B06"/>
    <w:rsid w:val="00390B64"/>
    <w:rsid w:val="00390B6A"/>
    <w:rsid w:val="00390BBF"/>
    <w:rsid w:val="00390C02"/>
    <w:rsid w:val="00390C20"/>
    <w:rsid w:val="00390C93"/>
    <w:rsid w:val="00390CB7"/>
    <w:rsid w:val="00390D20"/>
    <w:rsid w:val="00390D47"/>
    <w:rsid w:val="00390D7E"/>
    <w:rsid w:val="00390DBB"/>
    <w:rsid w:val="00390DBE"/>
    <w:rsid w:val="00390DC5"/>
    <w:rsid w:val="00390E0E"/>
    <w:rsid w:val="00390E71"/>
    <w:rsid w:val="00390E81"/>
    <w:rsid w:val="00390E8A"/>
    <w:rsid w:val="00390E9C"/>
    <w:rsid w:val="00390EC2"/>
    <w:rsid w:val="00390F8F"/>
    <w:rsid w:val="00390FC2"/>
    <w:rsid w:val="00390FF9"/>
    <w:rsid w:val="00391032"/>
    <w:rsid w:val="00391099"/>
    <w:rsid w:val="003910CA"/>
    <w:rsid w:val="003910D9"/>
    <w:rsid w:val="003910E1"/>
    <w:rsid w:val="00391117"/>
    <w:rsid w:val="00391137"/>
    <w:rsid w:val="0039113E"/>
    <w:rsid w:val="00391174"/>
    <w:rsid w:val="003911CD"/>
    <w:rsid w:val="003911D2"/>
    <w:rsid w:val="003911EE"/>
    <w:rsid w:val="00391224"/>
    <w:rsid w:val="00391234"/>
    <w:rsid w:val="0039124C"/>
    <w:rsid w:val="0039127A"/>
    <w:rsid w:val="003912DF"/>
    <w:rsid w:val="0039131A"/>
    <w:rsid w:val="0039131F"/>
    <w:rsid w:val="0039133B"/>
    <w:rsid w:val="0039133D"/>
    <w:rsid w:val="003913EB"/>
    <w:rsid w:val="0039141E"/>
    <w:rsid w:val="0039141F"/>
    <w:rsid w:val="00391437"/>
    <w:rsid w:val="003914D1"/>
    <w:rsid w:val="003914E4"/>
    <w:rsid w:val="0039151D"/>
    <w:rsid w:val="00391533"/>
    <w:rsid w:val="003915FF"/>
    <w:rsid w:val="00391696"/>
    <w:rsid w:val="003916AE"/>
    <w:rsid w:val="003916D3"/>
    <w:rsid w:val="00391704"/>
    <w:rsid w:val="00391714"/>
    <w:rsid w:val="00391715"/>
    <w:rsid w:val="0039176A"/>
    <w:rsid w:val="00391788"/>
    <w:rsid w:val="003917E1"/>
    <w:rsid w:val="0039184D"/>
    <w:rsid w:val="0039188A"/>
    <w:rsid w:val="0039189D"/>
    <w:rsid w:val="003918E7"/>
    <w:rsid w:val="00391966"/>
    <w:rsid w:val="003919C4"/>
    <w:rsid w:val="003919E6"/>
    <w:rsid w:val="00391A49"/>
    <w:rsid w:val="00391A9E"/>
    <w:rsid w:val="00391AC4"/>
    <w:rsid w:val="00391AD4"/>
    <w:rsid w:val="00391AF5"/>
    <w:rsid w:val="00391AFC"/>
    <w:rsid w:val="00391B2C"/>
    <w:rsid w:val="00391B3D"/>
    <w:rsid w:val="00391B95"/>
    <w:rsid w:val="00391B98"/>
    <w:rsid w:val="00391BB4"/>
    <w:rsid w:val="00391BEE"/>
    <w:rsid w:val="00391C22"/>
    <w:rsid w:val="00391C37"/>
    <w:rsid w:val="00391C80"/>
    <w:rsid w:val="00391CB1"/>
    <w:rsid w:val="00391CEB"/>
    <w:rsid w:val="00391D16"/>
    <w:rsid w:val="00391D24"/>
    <w:rsid w:val="00391D31"/>
    <w:rsid w:val="00391D93"/>
    <w:rsid w:val="00391DDB"/>
    <w:rsid w:val="00391E19"/>
    <w:rsid w:val="00391E4D"/>
    <w:rsid w:val="00391EAF"/>
    <w:rsid w:val="00391ECC"/>
    <w:rsid w:val="00391EE2"/>
    <w:rsid w:val="00391F01"/>
    <w:rsid w:val="00391F1C"/>
    <w:rsid w:val="00391F40"/>
    <w:rsid w:val="00391F52"/>
    <w:rsid w:val="00391F6A"/>
    <w:rsid w:val="00391F80"/>
    <w:rsid w:val="00391FB4"/>
    <w:rsid w:val="00391FCA"/>
    <w:rsid w:val="00391FE1"/>
    <w:rsid w:val="00391FF3"/>
    <w:rsid w:val="0039202B"/>
    <w:rsid w:val="0039203A"/>
    <w:rsid w:val="00392044"/>
    <w:rsid w:val="00392053"/>
    <w:rsid w:val="00392058"/>
    <w:rsid w:val="00392086"/>
    <w:rsid w:val="003920BF"/>
    <w:rsid w:val="003920E4"/>
    <w:rsid w:val="0039217F"/>
    <w:rsid w:val="00392192"/>
    <w:rsid w:val="003921A2"/>
    <w:rsid w:val="003921D9"/>
    <w:rsid w:val="003921F3"/>
    <w:rsid w:val="0039220A"/>
    <w:rsid w:val="0039222F"/>
    <w:rsid w:val="003922C2"/>
    <w:rsid w:val="003922C4"/>
    <w:rsid w:val="003922D2"/>
    <w:rsid w:val="003922EB"/>
    <w:rsid w:val="003923D5"/>
    <w:rsid w:val="0039240E"/>
    <w:rsid w:val="003924D2"/>
    <w:rsid w:val="003924E3"/>
    <w:rsid w:val="003924FD"/>
    <w:rsid w:val="00392582"/>
    <w:rsid w:val="0039259E"/>
    <w:rsid w:val="003925C9"/>
    <w:rsid w:val="00392609"/>
    <w:rsid w:val="00392652"/>
    <w:rsid w:val="00392665"/>
    <w:rsid w:val="003926DD"/>
    <w:rsid w:val="0039276C"/>
    <w:rsid w:val="003927CA"/>
    <w:rsid w:val="00392808"/>
    <w:rsid w:val="00392857"/>
    <w:rsid w:val="0039285A"/>
    <w:rsid w:val="00392882"/>
    <w:rsid w:val="003928B2"/>
    <w:rsid w:val="003928BE"/>
    <w:rsid w:val="003928E1"/>
    <w:rsid w:val="003928FB"/>
    <w:rsid w:val="003928FD"/>
    <w:rsid w:val="0039291D"/>
    <w:rsid w:val="0039294A"/>
    <w:rsid w:val="003929A5"/>
    <w:rsid w:val="003929EE"/>
    <w:rsid w:val="00392A20"/>
    <w:rsid w:val="00392A48"/>
    <w:rsid w:val="00392A79"/>
    <w:rsid w:val="00392A84"/>
    <w:rsid w:val="00392AA6"/>
    <w:rsid w:val="00392AC2"/>
    <w:rsid w:val="00392AF1"/>
    <w:rsid w:val="00392B71"/>
    <w:rsid w:val="00392B9D"/>
    <w:rsid w:val="00392C3A"/>
    <w:rsid w:val="00392C53"/>
    <w:rsid w:val="00392CA2"/>
    <w:rsid w:val="00392CC7"/>
    <w:rsid w:val="00392CD7"/>
    <w:rsid w:val="00392CF5"/>
    <w:rsid w:val="00392CFA"/>
    <w:rsid w:val="00392D20"/>
    <w:rsid w:val="00392D2B"/>
    <w:rsid w:val="00392D80"/>
    <w:rsid w:val="00392DB7"/>
    <w:rsid w:val="00392DCC"/>
    <w:rsid w:val="00392E94"/>
    <w:rsid w:val="00392E98"/>
    <w:rsid w:val="00392ED3"/>
    <w:rsid w:val="00392F26"/>
    <w:rsid w:val="00392F2A"/>
    <w:rsid w:val="00392F7B"/>
    <w:rsid w:val="00392FD8"/>
    <w:rsid w:val="00393001"/>
    <w:rsid w:val="0039305C"/>
    <w:rsid w:val="00393068"/>
    <w:rsid w:val="003930A0"/>
    <w:rsid w:val="003930B6"/>
    <w:rsid w:val="003931F7"/>
    <w:rsid w:val="00393204"/>
    <w:rsid w:val="0039321A"/>
    <w:rsid w:val="00393281"/>
    <w:rsid w:val="00393282"/>
    <w:rsid w:val="003932AB"/>
    <w:rsid w:val="00393308"/>
    <w:rsid w:val="00393325"/>
    <w:rsid w:val="00393374"/>
    <w:rsid w:val="0039337F"/>
    <w:rsid w:val="003933A0"/>
    <w:rsid w:val="0039343A"/>
    <w:rsid w:val="00393497"/>
    <w:rsid w:val="003934D8"/>
    <w:rsid w:val="00393625"/>
    <w:rsid w:val="0039363F"/>
    <w:rsid w:val="0039368C"/>
    <w:rsid w:val="003936BB"/>
    <w:rsid w:val="003936C9"/>
    <w:rsid w:val="003936E9"/>
    <w:rsid w:val="00393705"/>
    <w:rsid w:val="0039370B"/>
    <w:rsid w:val="00393736"/>
    <w:rsid w:val="003937D6"/>
    <w:rsid w:val="00393856"/>
    <w:rsid w:val="0039387D"/>
    <w:rsid w:val="0039387E"/>
    <w:rsid w:val="00393882"/>
    <w:rsid w:val="00393898"/>
    <w:rsid w:val="00393937"/>
    <w:rsid w:val="0039394B"/>
    <w:rsid w:val="00393954"/>
    <w:rsid w:val="003939A3"/>
    <w:rsid w:val="003939C5"/>
    <w:rsid w:val="00393A2A"/>
    <w:rsid w:val="00393A46"/>
    <w:rsid w:val="00393AB3"/>
    <w:rsid w:val="00393ACC"/>
    <w:rsid w:val="00393AE9"/>
    <w:rsid w:val="00393B3F"/>
    <w:rsid w:val="00393B9F"/>
    <w:rsid w:val="00393BF2"/>
    <w:rsid w:val="00393BFC"/>
    <w:rsid w:val="00393C07"/>
    <w:rsid w:val="00393C4A"/>
    <w:rsid w:val="00393C7C"/>
    <w:rsid w:val="00393CBE"/>
    <w:rsid w:val="00393D53"/>
    <w:rsid w:val="00393DF2"/>
    <w:rsid w:val="00393E5A"/>
    <w:rsid w:val="00393E67"/>
    <w:rsid w:val="00393EB3"/>
    <w:rsid w:val="00393EC6"/>
    <w:rsid w:val="00393F84"/>
    <w:rsid w:val="00393F99"/>
    <w:rsid w:val="00393FF9"/>
    <w:rsid w:val="00394062"/>
    <w:rsid w:val="00394078"/>
    <w:rsid w:val="003940EA"/>
    <w:rsid w:val="00394100"/>
    <w:rsid w:val="00394133"/>
    <w:rsid w:val="00394150"/>
    <w:rsid w:val="00394192"/>
    <w:rsid w:val="0039419C"/>
    <w:rsid w:val="003941B0"/>
    <w:rsid w:val="003941CD"/>
    <w:rsid w:val="003941D7"/>
    <w:rsid w:val="003941DF"/>
    <w:rsid w:val="003941E3"/>
    <w:rsid w:val="00394218"/>
    <w:rsid w:val="00394240"/>
    <w:rsid w:val="0039430A"/>
    <w:rsid w:val="00394315"/>
    <w:rsid w:val="00394318"/>
    <w:rsid w:val="003943F5"/>
    <w:rsid w:val="00394403"/>
    <w:rsid w:val="00394417"/>
    <w:rsid w:val="0039442A"/>
    <w:rsid w:val="0039444F"/>
    <w:rsid w:val="0039449D"/>
    <w:rsid w:val="003944B6"/>
    <w:rsid w:val="003944E2"/>
    <w:rsid w:val="00394500"/>
    <w:rsid w:val="00394594"/>
    <w:rsid w:val="003945DF"/>
    <w:rsid w:val="003945F8"/>
    <w:rsid w:val="00394625"/>
    <w:rsid w:val="00394637"/>
    <w:rsid w:val="0039466D"/>
    <w:rsid w:val="003946B8"/>
    <w:rsid w:val="003946DD"/>
    <w:rsid w:val="003946FB"/>
    <w:rsid w:val="00394716"/>
    <w:rsid w:val="0039471D"/>
    <w:rsid w:val="0039474C"/>
    <w:rsid w:val="00394763"/>
    <w:rsid w:val="00394779"/>
    <w:rsid w:val="003947ED"/>
    <w:rsid w:val="0039481A"/>
    <w:rsid w:val="0039483B"/>
    <w:rsid w:val="00394866"/>
    <w:rsid w:val="0039486F"/>
    <w:rsid w:val="003948F1"/>
    <w:rsid w:val="00394907"/>
    <w:rsid w:val="00394921"/>
    <w:rsid w:val="00394956"/>
    <w:rsid w:val="003949E1"/>
    <w:rsid w:val="003949EB"/>
    <w:rsid w:val="00394A8A"/>
    <w:rsid w:val="00394AB2"/>
    <w:rsid w:val="00394AF6"/>
    <w:rsid w:val="00394AFE"/>
    <w:rsid w:val="00394B08"/>
    <w:rsid w:val="00394B1B"/>
    <w:rsid w:val="00394B5B"/>
    <w:rsid w:val="00394BAF"/>
    <w:rsid w:val="00394BC8"/>
    <w:rsid w:val="00394BD3"/>
    <w:rsid w:val="00394BE1"/>
    <w:rsid w:val="00394BE6"/>
    <w:rsid w:val="00394C05"/>
    <w:rsid w:val="00394C24"/>
    <w:rsid w:val="00394CCC"/>
    <w:rsid w:val="00394CE0"/>
    <w:rsid w:val="00394CF7"/>
    <w:rsid w:val="00394D0F"/>
    <w:rsid w:val="00394D73"/>
    <w:rsid w:val="00394DAF"/>
    <w:rsid w:val="00394DB9"/>
    <w:rsid w:val="00394DBC"/>
    <w:rsid w:val="00394E0D"/>
    <w:rsid w:val="00394E3E"/>
    <w:rsid w:val="00394E61"/>
    <w:rsid w:val="00394E76"/>
    <w:rsid w:val="00394E7F"/>
    <w:rsid w:val="00394EC7"/>
    <w:rsid w:val="00394EE0"/>
    <w:rsid w:val="00394F0D"/>
    <w:rsid w:val="00394F1A"/>
    <w:rsid w:val="00394F9E"/>
    <w:rsid w:val="00394FB3"/>
    <w:rsid w:val="00394FF4"/>
    <w:rsid w:val="00395000"/>
    <w:rsid w:val="00395009"/>
    <w:rsid w:val="0039504E"/>
    <w:rsid w:val="00395087"/>
    <w:rsid w:val="0039508F"/>
    <w:rsid w:val="0039510E"/>
    <w:rsid w:val="003951C6"/>
    <w:rsid w:val="003951C8"/>
    <w:rsid w:val="003951E2"/>
    <w:rsid w:val="00395205"/>
    <w:rsid w:val="0039520F"/>
    <w:rsid w:val="0039527A"/>
    <w:rsid w:val="0039527D"/>
    <w:rsid w:val="0039528D"/>
    <w:rsid w:val="00395331"/>
    <w:rsid w:val="00395351"/>
    <w:rsid w:val="0039539F"/>
    <w:rsid w:val="003953B4"/>
    <w:rsid w:val="0039540E"/>
    <w:rsid w:val="00395432"/>
    <w:rsid w:val="003954E4"/>
    <w:rsid w:val="0039550B"/>
    <w:rsid w:val="00395597"/>
    <w:rsid w:val="003955BB"/>
    <w:rsid w:val="003955C6"/>
    <w:rsid w:val="003955DF"/>
    <w:rsid w:val="00395607"/>
    <w:rsid w:val="00395619"/>
    <w:rsid w:val="00395636"/>
    <w:rsid w:val="00395688"/>
    <w:rsid w:val="0039568C"/>
    <w:rsid w:val="003956F7"/>
    <w:rsid w:val="00395745"/>
    <w:rsid w:val="00395748"/>
    <w:rsid w:val="0039574D"/>
    <w:rsid w:val="00395792"/>
    <w:rsid w:val="0039579F"/>
    <w:rsid w:val="003957EA"/>
    <w:rsid w:val="003957EF"/>
    <w:rsid w:val="0039580E"/>
    <w:rsid w:val="00395827"/>
    <w:rsid w:val="0039582A"/>
    <w:rsid w:val="00395894"/>
    <w:rsid w:val="003958B6"/>
    <w:rsid w:val="00395903"/>
    <w:rsid w:val="00395906"/>
    <w:rsid w:val="00395945"/>
    <w:rsid w:val="00395964"/>
    <w:rsid w:val="00395973"/>
    <w:rsid w:val="003959AB"/>
    <w:rsid w:val="003959B5"/>
    <w:rsid w:val="003959CC"/>
    <w:rsid w:val="00395A2C"/>
    <w:rsid w:val="00395A53"/>
    <w:rsid w:val="00395A73"/>
    <w:rsid w:val="00395A8F"/>
    <w:rsid w:val="00395A9D"/>
    <w:rsid w:val="00395AA5"/>
    <w:rsid w:val="00395AF8"/>
    <w:rsid w:val="00395B11"/>
    <w:rsid w:val="00395B2F"/>
    <w:rsid w:val="00395B54"/>
    <w:rsid w:val="00395B6C"/>
    <w:rsid w:val="00395B7F"/>
    <w:rsid w:val="00395C07"/>
    <w:rsid w:val="00395C26"/>
    <w:rsid w:val="00395C80"/>
    <w:rsid w:val="00395CBA"/>
    <w:rsid w:val="00395CBB"/>
    <w:rsid w:val="00395CCC"/>
    <w:rsid w:val="00395D33"/>
    <w:rsid w:val="00395D76"/>
    <w:rsid w:val="00395D80"/>
    <w:rsid w:val="00395DE4"/>
    <w:rsid w:val="00395DE6"/>
    <w:rsid w:val="00395E32"/>
    <w:rsid w:val="00395E48"/>
    <w:rsid w:val="00395EA9"/>
    <w:rsid w:val="00395ECD"/>
    <w:rsid w:val="00395F05"/>
    <w:rsid w:val="00395F0E"/>
    <w:rsid w:val="00395F51"/>
    <w:rsid w:val="00395F93"/>
    <w:rsid w:val="003960AA"/>
    <w:rsid w:val="003960C6"/>
    <w:rsid w:val="003960CB"/>
    <w:rsid w:val="003960DB"/>
    <w:rsid w:val="0039610F"/>
    <w:rsid w:val="0039612E"/>
    <w:rsid w:val="00396147"/>
    <w:rsid w:val="00396179"/>
    <w:rsid w:val="00396181"/>
    <w:rsid w:val="003961D1"/>
    <w:rsid w:val="003961FE"/>
    <w:rsid w:val="00396211"/>
    <w:rsid w:val="00396212"/>
    <w:rsid w:val="00396283"/>
    <w:rsid w:val="003962AF"/>
    <w:rsid w:val="003962B6"/>
    <w:rsid w:val="003962E1"/>
    <w:rsid w:val="003962E2"/>
    <w:rsid w:val="00396495"/>
    <w:rsid w:val="003964D5"/>
    <w:rsid w:val="00396545"/>
    <w:rsid w:val="0039656D"/>
    <w:rsid w:val="003965AA"/>
    <w:rsid w:val="003965E0"/>
    <w:rsid w:val="00396624"/>
    <w:rsid w:val="00396676"/>
    <w:rsid w:val="003966B4"/>
    <w:rsid w:val="003966E1"/>
    <w:rsid w:val="0039674B"/>
    <w:rsid w:val="0039675F"/>
    <w:rsid w:val="00396787"/>
    <w:rsid w:val="00396797"/>
    <w:rsid w:val="0039680D"/>
    <w:rsid w:val="00396844"/>
    <w:rsid w:val="00396850"/>
    <w:rsid w:val="0039685F"/>
    <w:rsid w:val="00396868"/>
    <w:rsid w:val="003968C4"/>
    <w:rsid w:val="00396935"/>
    <w:rsid w:val="00396962"/>
    <w:rsid w:val="00396978"/>
    <w:rsid w:val="003969CA"/>
    <w:rsid w:val="003969F2"/>
    <w:rsid w:val="00396A42"/>
    <w:rsid w:val="00396A46"/>
    <w:rsid w:val="00396A56"/>
    <w:rsid w:val="00396AB4"/>
    <w:rsid w:val="00396AC0"/>
    <w:rsid w:val="00396B40"/>
    <w:rsid w:val="00396B4A"/>
    <w:rsid w:val="00396B4C"/>
    <w:rsid w:val="00396BE0"/>
    <w:rsid w:val="00396C20"/>
    <w:rsid w:val="00396C3A"/>
    <w:rsid w:val="00396C8D"/>
    <w:rsid w:val="00396D2C"/>
    <w:rsid w:val="00396D88"/>
    <w:rsid w:val="00396DA2"/>
    <w:rsid w:val="00396DAD"/>
    <w:rsid w:val="00396DB9"/>
    <w:rsid w:val="00396E3B"/>
    <w:rsid w:val="00396E4C"/>
    <w:rsid w:val="00396E6D"/>
    <w:rsid w:val="00396E9C"/>
    <w:rsid w:val="00396EA6"/>
    <w:rsid w:val="00396EAF"/>
    <w:rsid w:val="00396EC6"/>
    <w:rsid w:val="00396F0B"/>
    <w:rsid w:val="00396F3E"/>
    <w:rsid w:val="00396FD4"/>
    <w:rsid w:val="00396FFF"/>
    <w:rsid w:val="0039701C"/>
    <w:rsid w:val="00397024"/>
    <w:rsid w:val="00397052"/>
    <w:rsid w:val="00397061"/>
    <w:rsid w:val="00397068"/>
    <w:rsid w:val="003970B1"/>
    <w:rsid w:val="003970C7"/>
    <w:rsid w:val="0039714A"/>
    <w:rsid w:val="00397158"/>
    <w:rsid w:val="0039717F"/>
    <w:rsid w:val="003971C9"/>
    <w:rsid w:val="003971EA"/>
    <w:rsid w:val="00397202"/>
    <w:rsid w:val="0039723B"/>
    <w:rsid w:val="00397287"/>
    <w:rsid w:val="003972B5"/>
    <w:rsid w:val="003972C3"/>
    <w:rsid w:val="00397326"/>
    <w:rsid w:val="0039735E"/>
    <w:rsid w:val="00397386"/>
    <w:rsid w:val="003973A0"/>
    <w:rsid w:val="003973FE"/>
    <w:rsid w:val="00397416"/>
    <w:rsid w:val="00397423"/>
    <w:rsid w:val="00397448"/>
    <w:rsid w:val="0039746E"/>
    <w:rsid w:val="003974C6"/>
    <w:rsid w:val="003974D7"/>
    <w:rsid w:val="003974EB"/>
    <w:rsid w:val="0039752A"/>
    <w:rsid w:val="003975C4"/>
    <w:rsid w:val="003975DB"/>
    <w:rsid w:val="003975DE"/>
    <w:rsid w:val="00397614"/>
    <w:rsid w:val="00397670"/>
    <w:rsid w:val="00397686"/>
    <w:rsid w:val="00397692"/>
    <w:rsid w:val="003976BF"/>
    <w:rsid w:val="003976CD"/>
    <w:rsid w:val="003976E1"/>
    <w:rsid w:val="0039773A"/>
    <w:rsid w:val="0039776B"/>
    <w:rsid w:val="0039776D"/>
    <w:rsid w:val="0039777A"/>
    <w:rsid w:val="0039778E"/>
    <w:rsid w:val="003977A1"/>
    <w:rsid w:val="003977CD"/>
    <w:rsid w:val="003977D8"/>
    <w:rsid w:val="0039781B"/>
    <w:rsid w:val="00397854"/>
    <w:rsid w:val="00397872"/>
    <w:rsid w:val="00397874"/>
    <w:rsid w:val="003978BF"/>
    <w:rsid w:val="003978F3"/>
    <w:rsid w:val="00397946"/>
    <w:rsid w:val="0039798C"/>
    <w:rsid w:val="003979A5"/>
    <w:rsid w:val="003979B0"/>
    <w:rsid w:val="003979B3"/>
    <w:rsid w:val="003979B5"/>
    <w:rsid w:val="003979DF"/>
    <w:rsid w:val="003979E7"/>
    <w:rsid w:val="00397A0C"/>
    <w:rsid w:val="00397A92"/>
    <w:rsid w:val="00397A98"/>
    <w:rsid w:val="00397B6E"/>
    <w:rsid w:val="00397B81"/>
    <w:rsid w:val="00397BB1"/>
    <w:rsid w:val="00397BC5"/>
    <w:rsid w:val="00397CA4"/>
    <w:rsid w:val="00397CC7"/>
    <w:rsid w:val="00397CE6"/>
    <w:rsid w:val="00397E1A"/>
    <w:rsid w:val="00397E9E"/>
    <w:rsid w:val="00397ED0"/>
    <w:rsid w:val="00397F45"/>
    <w:rsid w:val="00397F84"/>
    <w:rsid w:val="00397FE5"/>
    <w:rsid w:val="003A0011"/>
    <w:rsid w:val="003A0044"/>
    <w:rsid w:val="003A0064"/>
    <w:rsid w:val="003A0094"/>
    <w:rsid w:val="003A00AC"/>
    <w:rsid w:val="003A00FB"/>
    <w:rsid w:val="003A0141"/>
    <w:rsid w:val="003A01B0"/>
    <w:rsid w:val="003A01CF"/>
    <w:rsid w:val="003A025D"/>
    <w:rsid w:val="003A02BD"/>
    <w:rsid w:val="003A02E4"/>
    <w:rsid w:val="003A0331"/>
    <w:rsid w:val="003A035A"/>
    <w:rsid w:val="003A039B"/>
    <w:rsid w:val="003A03AB"/>
    <w:rsid w:val="003A03DB"/>
    <w:rsid w:val="003A0411"/>
    <w:rsid w:val="003A0430"/>
    <w:rsid w:val="003A04AA"/>
    <w:rsid w:val="003A0515"/>
    <w:rsid w:val="003A051C"/>
    <w:rsid w:val="003A0533"/>
    <w:rsid w:val="003A054E"/>
    <w:rsid w:val="003A0580"/>
    <w:rsid w:val="003A05A0"/>
    <w:rsid w:val="003A05C7"/>
    <w:rsid w:val="003A05EB"/>
    <w:rsid w:val="003A0625"/>
    <w:rsid w:val="003A062F"/>
    <w:rsid w:val="003A064E"/>
    <w:rsid w:val="003A066B"/>
    <w:rsid w:val="003A0673"/>
    <w:rsid w:val="003A0712"/>
    <w:rsid w:val="003A077D"/>
    <w:rsid w:val="003A077F"/>
    <w:rsid w:val="003A07EC"/>
    <w:rsid w:val="003A0851"/>
    <w:rsid w:val="003A0861"/>
    <w:rsid w:val="003A087B"/>
    <w:rsid w:val="003A08DE"/>
    <w:rsid w:val="003A091F"/>
    <w:rsid w:val="003A094C"/>
    <w:rsid w:val="003A09EA"/>
    <w:rsid w:val="003A0A0D"/>
    <w:rsid w:val="003A0A5B"/>
    <w:rsid w:val="003A0A7D"/>
    <w:rsid w:val="003A0ABC"/>
    <w:rsid w:val="003A0ACD"/>
    <w:rsid w:val="003A0AEF"/>
    <w:rsid w:val="003A0AF5"/>
    <w:rsid w:val="003A0B38"/>
    <w:rsid w:val="003A0B72"/>
    <w:rsid w:val="003A0B81"/>
    <w:rsid w:val="003A0BB0"/>
    <w:rsid w:val="003A0BCD"/>
    <w:rsid w:val="003A0BF1"/>
    <w:rsid w:val="003A0C38"/>
    <w:rsid w:val="003A0C6F"/>
    <w:rsid w:val="003A0C73"/>
    <w:rsid w:val="003A0C7C"/>
    <w:rsid w:val="003A0C96"/>
    <w:rsid w:val="003A0CA5"/>
    <w:rsid w:val="003A0CBF"/>
    <w:rsid w:val="003A0CDC"/>
    <w:rsid w:val="003A0D46"/>
    <w:rsid w:val="003A0D4E"/>
    <w:rsid w:val="003A0D92"/>
    <w:rsid w:val="003A0DC7"/>
    <w:rsid w:val="003A0DDC"/>
    <w:rsid w:val="003A0E05"/>
    <w:rsid w:val="003A0E35"/>
    <w:rsid w:val="003A0ECA"/>
    <w:rsid w:val="003A0EEE"/>
    <w:rsid w:val="003A0F28"/>
    <w:rsid w:val="003A0F69"/>
    <w:rsid w:val="003A0F96"/>
    <w:rsid w:val="003A0FB0"/>
    <w:rsid w:val="003A1043"/>
    <w:rsid w:val="003A1049"/>
    <w:rsid w:val="003A1064"/>
    <w:rsid w:val="003A10DA"/>
    <w:rsid w:val="003A1108"/>
    <w:rsid w:val="003A1193"/>
    <w:rsid w:val="003A135D"/>
    <w:rsid w:val="003A13D3"/>
    <w:rsid w:val="003A13F9"/>
    <w:rsid w:val="003A146C"/>
    <w:rsid w:val="003A1473"/>
    <w:rsid w:val="003A14C3"/>
    <w:rsid w:val="003A14F8"/>
    <w:rsid w:val="003A1578"/>
    <w:rsid w:val="003A15B4"/>
    <w:rsid w:val="003A15D2"/>
    <w:rsid w:val="003A15EC"/>
    <w:rsid w:val="003A165C"/>
    <w:rsid w:val="003A169D"/>
    <w:rsid w:val="003A16DC"/>
    <w:rsid w:val="003A16EB"/>
    <w:rsid w:val="003A1730"/>
    <w:rsid w:val="003A174C"/>
    <w:rsid w:val="003A177F"/>
    <w:rsid w:val="003A17E1"/>
    <w:rsid w:val="003A1807"/>
    <w:rsid w:val="003A1826"/>
    <w:rsid w:val="003A1939"/>
    <w:rsid w:val="003A1946"/>
    <w:rsid w:val="003A195F"/>
    <w:rsid w:val="003A1979"/>
    <w:rsid w:val="003A1996"/>
    <w:rsid w:val="003A199A"/>
    <w:rsid w:val="003A199F"/>
    <w:rsid w:val="003A1A0F"/>
    <w:rsid w:val="003A1A27"/>
    <w:rsid w:val="003A1A53"/>
    <w:rsid w:val="003A1A61"/>
    <w:rsid w:val="003A1B3E"/>
    <w:rsid w:val="003A1B41"/>
    <w:rsid w:val="003A1B4F"/>
    <w:rsid w:val="003A1B63"/>
    <w:rsid w:val="003A1BAA"/>
    <w:rsid w:val="003A1BF2"/>
    <w:rsid w:val="003A1C20"/>
    <w:rsid w:val="003A1C31"/>
    <w:rsid w:val="003A1C58"/>
    <w:rsid w:val="003A1C61"/>
    <w:rsid w:val="003A1C91"/>
    <w:rsid w:val="003A1CFD"/>
    <w:rsid w:val="003A1D17"/>
    <w:rsid w:val="003A1D26"/>
    <w:rsid w:val="003A1D34"/>
    <w:rsid w:val="003A1D86"/>
    <w:rsid w:val="003A1DAF"/>
    <w:rsid w:val="003A1DC3"/>
    <w:rsid w:val="003A1DF2"/>
    <w:rsid w:val="003A1E39"/>
    <w:rsid w:val="003A1EE1"/>
    <w:rsid w:val="003A1EE6"/>
    <w:rsid w:val="003A1F90"/>
    <w:rsid w:val="003A1FF5"/>
    <w:rsid w:val="003A202E"/>
    <w:rsid w:val="003A20AD"/>
    <w:rsid w:val="003A20C5"/>
    <w:rsid w:val="003A2105"/>
    <w:rsid w:val="003A211B"/>
    <w:rsid w:val="003A213D"/>
    <w:rsid w:val="003A2166"/>
    <w:rsid w:val="003A21F7"/>
    <w:rsid w:val="003A2235"/>
    <w:rsid w:val="003A22A3"/>
    <w:rsid w:val="003A22A8"/>
    <w:rsid w:val="003A22CD"/>
    <w:rsid w:val="003A232D"/>
    <w:rsid w:val="003A23D3"/>
    <w:rsid w:val="003A2426"/>
    <w:rsid w:val="003A24A9"/>
    <w:rsid w:val="003A24C9"/>
    <w:rsid w:val="003A24CA"/>
    <w:rsid w:val="003A2518"/>
    <w:rsid w:val="003A2540"/>
    <w:rsid w:val="003A2550"/>
    <w:rsid w:val="003A2570"/>
    <w:rsid w:val="003A258B"/>
    <w:rsid w:val="003A25CF"/>
    <w:rsid w:val="003A264E"/>
    <w:rsid w:val="003A2677"/>
    <w:rsid w:val="003A272C"/>
    <w:rsid w:val="003A2756"/>
    <w:rsid w:val="003A2793"/>
    <w:rsid w:val="003A27B1"/>
    <w:rsid w:val="003A281D"/>
    <w:rsid w:val="003A2872"/>
    <w:rsid w:val="003A2882"/>
    <w:rsid w:val="003A28AC"/>
    <w:rsid w:val="003A28C8"/>
    <w:rsid w:val="003A28E0"/>
    <w:rsid w:val="003A28F5"/>
    <w:rsid w:val="003A2907"/>
    <w:rsid w:val="003A2918"/>
    <w:rsid w:val="003A29A0"/>
    <w:rsid w:val="003A29A1"/>
    <w:rsid w:val="003A29B6"/>
    <w:rsid w:val="003A29E9"/>
    <w:rsid w:val="003A2A16"/>
    <w:rsid w:val="003A2A35"/>
    <w:rsid w:val="003A2A58"/>
    <w:rsid w:val="003A2A68"/>
    <w:rsid w:val="003A2A77"/>
    <w:rsid w:val="003A2AEA"/>
    <w:rsid w:val="003A2B4F"/>
    <w:rsid w:val="003A2B82"/>
    <w:rsid w:val="003A2BA8"/>
    <w:rsid w:val="003A2BB8"/>
    <w:rsid w:val="003A2BBE"/>
    <w:rsid w:val="003A2BFD"/>
    <w:rsid w:val="003A2C5D"/>
    <w:rsid w:val="003A2CDD"/>
    <w:rsid w:val="003A2D2A"/>
    <w:rsid w:val="003A2D5E"/>
    <w:rsid w:val="003A2D75"/>
    <w:rsid w:val="003A2D88"/>
    <w:rsid w:val="003A2DBA"/>
    <w:rsid w:val="003A2DDA"/>
    <w:rsid w:val="003A2DED"/>
    <w:rsid w:val="003A2E07"/>
    <w:rsid w:val="003A2F18"/>
    <w:rsid w:val="003A2F26"/>
    <w:rsid w:val="003A2F2C"/>
    <w:rsid w:val="003A2FA8"/>
    <w:rsid w:val="003A303B"/>
    <w:rsid w:val="003A3041"/>
    <w:rsid w:val="003A3054"/>
    <w:rsid w:val="003A3079"/>
    <w:rsid w:val="003A30A2"/>
    <w:rsid w:val="003A315A"/>
    <w:rsid w:val="003A3174"/>
    <w:rsid w:val="003A324D"/>
    <w:rsid w:val="003A3267"/>
    <w:rsid w:val="003A328A"/>
    <w:rsid w:val="003A3358"/>
    <w:rsid w:val="003A3359"/>
    <w:rsid w:val="003A3394"/>
    <w:rsid w:val="003A339C"/>
    <w:rsid w:val="003A33C6"/>
    <w:rsid w:val="003A33D1"/>
    <w:rsid w:val="003A3461"/>
    <w:rsid w:val="003A3489"/>
    <w:rsid w:val="003A355D"/>
    <w:rsid w:val="003A3581"/>
    <w:rsid w:val="003A35D2"/>
    <w:rsid w:val="003A35E8"/>
    <w:rsid w:val="003A3612"/>
    <w:rsid w:val="003A3658"/>
    <w:rsid w:val="003A3660"/>
    <w:rsid w:val="003A3669"/>
    <w:rsid w:val="003A366E"/>
    <w:rsid w:val="003A368B"/>
    <w:rsid w:val="003A36FF"/>
    <w:rsid w:val="003A372C"/>
    <w:rsid w:val="003A372F"/>
    <w:rsid w:val="003A375A"/>
    <w:rsid w:val="003A37BC"/>
    <w:rsid w:val="003A381F"/>
    <w:rsid w:val="003A3837"/>
    <w:rsid w:val="003A3869"/>
    <w:rsid w:val="003A3886"/>
    <w:rsid w:val="003A38AA"/>
    <w:rsid w:val="003A38FA"/>
    <w:rsid w:val="003A3949"/>
    <w:rsid w:val="003A3999"/>
    <w:rsid w:val="003A39A8"/>
    <w:rsid w:val="003A39C4"/>
    <w:rsid w:val="003A3A59"/>
    <w:rsid w:val="003A3AF3"/>
    <w:rsid w:val="003A3B9F"/>
    <w:rsid w:val="003A3BC9"/>
    <w:rsid w:val="003A3BD1"/>
    <w:rsid w:val="003A3BE8"/>
    <w:rsid w:val="003A3C07"/>
    <w:rsid w:val="003A3C29"/>
    <w:rsid w:val="003A3C2A"/>
    <w:rsid w:val="003A3C2D"/>
    <w:rsid w:val="003A3C36"/>
    <w:rsid w:val="003A3CC4"/>
    <w:rsid w:val="003A3CD8"/>
    <w:rsid w:val="003A3CE0"/>
    <w:rsid w:val="003A3D37"/>
    <w:rsid w:val="003A3D3B"/>
    <w:rsid w:val="003A3D42"/>
    <w:rsid w:val="003A3D5B"/>
    <w:rsid w:val="003A3D88"/>
    <w:rsid w:val="003A3D99"/>
    <w:rsid w:val="003A3E1E"/>
    <w:rsid w:val="003A3EAE"/>
    <w:rsid w:val="003A3ECC"/>
    <w:rsid w:val="003A3F13"/>
    <w:rsid w:val="003A3F50"/>
    <w:rsid w:val="003A3F7D"/>
    <w:rsid w:val="003A3FAB"/>
    <w:rsid w:val="003A3FCE"/>
    <w:rsid w:val="003A3FE8"/>
    <w:rsid w:val="003A409C"/>
    <w:rsid w:val="003A4178"/>
    <w:rsid w:val="003A41C6"/>
    <w:rsid w:val="003A4211"/>
    <w:rsid w:val="003A4248"/>
    <w:rsid w:val="003A4249"/>
    <w:rsid w:val="003A4253"/>
    <w:rsid w:val="003A427C"/>
    <w:rsid w:val="003A42CB"/>
    <w:rsid w:val="003A4323"/>
    <w:rsid w:val="003A4364"/>
    <w:rsid w:val="003A436A"/>
    <w:rsid w:val="003A4424"/>
    <w:rsid w:val="003A4461"/>
    <w:rsid w:val="003A4491"/>
    <w:rsid w:val="003A44AE"/>
    <w:rsid w:val="003A44B6"/>
    <w:rsid w:val="003A453A"/>
    <w:rsid w:val="003A455A"/>
    <w:rsid w:val="003A4601"/>
    <w:rsid w:val="003A460F"/>
    <w:rsid w:val="003A4646"/>
    <w:rsid w:val="003A468C"/>
    <w:rsid w:val="003A46B0"/>
    <w:rsid w:val="003A46DE"/>
    <w:rsid w:val="003A4740"/>
    <w:rsid w:val="003A4826"/>
    <w:rsid w:val="003A4908"/>
    <w:rsid w:val="003A4964"/>
    <w:rsid w:val="003A4986"/>
    <w:rsid w:val="003A49DA"/>
    <w:rsid w:val="003A4A30"/>
    <w:rsid w:val="003A4A8E"/>
    <w:rsid w:val="003A4ABF"/>
    <w:rsid w:val="003A4ACD"/>
    <w:rsid w:val="003A4B01"/>
    <w:rsid w:val="003A4B35"/>
    <w:rsid w:val="003A4B4D"/>
    <w:rsid w:val="003A4BE8"/>
    <w:rsid w:val="003A4BEF"/>
    <w:rsid w:val="003A4C7C"/>
    <w:rsid w:val="003A4CB9"/>
    <w:rsid w:val="003A4D28"/>
    <w:rsid w:val="003A4DB2"/>
    <w:rsid w:val="003A4DDA"/>
    <w:rsid w:val="003A4DEF"/>
    <w:rsid w:val="003A4DF3"/>
    <w:rsid w:val="003A4E1F"/>
    <w:rsid w:val="003A4E64"/>
    <w:rsid w:val="003A4E88"/>
    <w:rsid w:val="003A4EDB"/>
    <w:rsid w:val="003A4F0F"/>
    <w:rsid w:val="003A4F26"/>
    <w:rsid w:val="003A5025"/>
    <w:rsid w:val="003A5028"/>
    <w:rsid w:val="003A506E"/>
    <w:rsid w:val="003A5084"/>
    <w:rsid w:val="003A5165"/>
    <w:rsid w:val="003A51D7"/>
    <w:rsid w:val="003A51E9"/>
    <w:rsid w:val="003A51F5"/>
    <w:rsid w:val="003A524B"/>
    <w:rsid w:val="003A533D"/>
    <w:rsid w:val="003A53A8"/>
    <w:rsid w:val="003A53B0"/>
    <w:rsid w:val="003A5522"/>
    <w:rsid w:val="003A554C"/>
    <w:rsid w:val="003A5591"/>
    <w:rsid w:val="003A55FF"/>
    <w:rsid w:val="003A565C"/>
    <w:rsid w:val="003A5682"/>
    <w:rsid w:val="003A56A1"/>
    <w:rsid w:val="003A56A9"/>
    <w:rsid w:val="003A56BB"/>
    <w:rsid w:val="003A56CE"/>
    <w:rsid w:val="003A571A"/>
    <w:rsid w:val="003A5775"/>
    <w:rsid w:val="003A5791"/>
    <w:rsid w:val="003A57B9"/>
    <w:rsid w:val="003A57BA"/>
    <w:rsid w:val="003A5846"/>
    <w:rsid w:val="003A588D"/>
    <w:rsid w:val="003A593D"/>
    <w:rsid w:val="003A5942"/>
    <w:rsid w:val="003A59AF"/>
    <w:rsid w:val="003A59B6"/>
    <w:rsid w:val="003A5A20"/>
    <w:rsid w:val="003A5A65"/>
    <w:rsid w:val="003A5B17"/>
    <w:rsid w:val="003A5B22"/>
    <w:rsid w:val="003A5B62"/>
    <w:rsid w:val="003A5B64"/>
    <w:rsid w:val="003A5B8A"/>
    <w:rsid w:val="003A5BF3"/>
    <w:rsid w:val="003A5C82"/>
    <w:rsid w:val="003A5CA5"/>
    <w:rsid w:val="003A5CD1"/>
    <w:rsid w:val="003A5CF1"/>
    <w:rsid w:val="003A5D05"/>
    <w:rsid w:val="003A5D4C"/>
    <w:rsid w:val="003A5D79"/>
    <w:rsid w:val="003A5D99"/>
    <w:rsid w:val="003A5DC2"/>
    <w:rsid w:val="003A5E85"/>
    <w:rsid w:val="003A5E86"/>
    <w:rsid w:val="003A5E99"/>
    <w:rsid w:val="003A5EC5"/>
    <w:rsid w:val="003A5EE9"/>
    <w:rsid w:val="003A5EEE"/>
    <w:rsid w:val="003A5EFE"/>
    <w:rsid w:val="003A5F89"/>
    <w:rsid w:val="003A5FBE"/>
    <w:rsid w:val="003A5FF1"/>
    <w:rsid w:val="003A5FFF"/>
    <w:rsid w:val="003A6017"/>
    <w:rsid w:val="003A6023"/>
    <w:rsid w:val="003A6033"/>
    <w:rsid w:val="003A60B6"/>
    <w:rsid w:val="003A611D"/>
    <w:rsid w:val="003A6140"/>
    <w:rsid w:val="003A6151"/>
    <w:rsid w:val="003A6168"/>
    <w:rsid w:val="003A616E"/>
    <w:rsid w:val="003A619B"/>
    <w:rsid w:val="003A619C"/>
    <w:rsid w:val="003A61AB"/>
    <w:rsid w:val="003A61C0"/>
    <w:rsid w:val="003A61F6"/>
    <w:rsid w:val="003A6221"/>
    <w:rsid w:val="003A623B"/>
    <w:rsid w:val="003A623D"/>
    <w:rsid w:val="003A6242"/>
    <w:rsid w:val="003A6256"/>
    <w:rsid w:val="003A6289"/>
    <w:rsid w:val="003A6294"/>
    <w:rsid w:val="003A62A3"/>
    <w:rsid w:val="003A6305"/>
    <w:rsid w:val="003A6357"/>
    <w:rsid w:val="003A6398"/>
    <w:rsid w:val="003A63A3"/>
    <w:rsid w:val="003A63CF"/>
    <w:rsid w:val="003A6440"/>
    <w:rsid w:val="003A6475"/>
    <w:rsid w:val="003A649B"/>
    <w:rsid w:val="003A649D"/>
    <w:rsid w:val="003A64B2"/>
    <w:rsid w:val="003A64C4"/>
    <w:rsid w:val="003A6510"/>
    <w:rsid w:val="003A6544"/>
    <w:rsid w:val="003A6562"/>
    <w:rsid w:val="003A6588"/>
    <w:rsid w:val="003A65B5"/>
    <w:rsid w:val="003A661B"/>
    <w:rsid w:val="003A662E"/>
    <w:rsid w:val="003A6639"/>
    <w:rsid w:val="003A6677"/>
    <w:rsid w:val="003A6685"/>
    <w:rsid w:val="003A66CC"/>
    <w:rsid w:val="003A66CF"/>
    <w:rsid w:val="003A66D2"/>
    <w:rsid w:val="003A66E8"/>
    <w:rsid w:val="003A6725"/>
    <w:rsid w:val="003A675E"/>
    <w:rsid w:val="003A6770"/>
    <w:rsid w:val="003A679A"/>
    <w:rsid w:val="003A67C8"/>
    <w:rsid w:val="003A67E2"/>
    <w:rsid w:val="003A67F7"/>
    <w:rsid w:val="003A6880"/>
    <w:rsid w:val="003A6890"/>
    <w:rsid w:val="003A68B1"/>
    <w:rsid w:val="003A6959"/>
    <w:rsid w:val="003A698B"/>
    <w:rsid w:val="003A69B3"/>
    <w:rsid w:val="003A69E6"/>
    <w:rsid w:val="003A6A21"/>
    <w:rsid w:val="003A6A23"/>
    <w:rsid w:val="003A6A5A"/>
    <w:rsid w:val="003A6AB8"/>
    <w:rsid w:val="003A6B05"/>
    <w:rsid w:val="003A6B0F"/>
    <w:rsid w:val="003A6B25"/>
    <w:rsid w:val="003A6B3C"/>
    <w:rsid w:val="003A6B40"/>
    <w:rsid w:val="003A6BF5"/>
    <w:rsid w:val="003A6BFC"/>
    <w:rsid w:val="003A6C25"/>
    <w:rsid w:val="003A6C26"/>
    <w:rsid w:val="003A6C47"/>
    <w:rsid w:val="003A6C8B"/>
    <w:rsid w:val="003A6C95"/>
    <w:rsid w:val="003A6CE0"/>
    <w:rsid w:val="003A6CEB"/>
    <w:rsid w:val="003A6CF3"/>
    <w:rsid w:val="003A6CFA"/>
    <w:rsid w:val="003A6D1E"/>
    <w:rsid w:val="003A6D37"/>
    <w:rsid w:val="003A6DD9"/>
    <w:rsid w:val="003A6DF6"/>
    <w:rsid w:val="003A6E4D"/>
    <w:rsid w:val="003A6E53"/>
    <w:rsid w:val="003A6E57"/>
    <w:rsid w:val="003A6E5E"/>
    <w:rsid w:val="003A6E67"/>
    <w:rsid w:val="003A6E6C"/>
    <w:rsid w:val="003A6E74"/>
    <w:rsid w:val="003A6E7E"/>
    <w:rsid w:val="003A6EA2"/>
    <w:rsid w:val="003A6EB9"/>
    <w:rsid w:val="003A6F04"/>
    <w:rsid w:val="003A6F72"/>
    <w:rsid w:val="003A6F92"/>
    <w:rsid w:val="003A70D3"/>
    <w:rsid w:val="003A70F6"/>
    <w:rsid w:val="003A712B"/>
    <w:rsid w:val="003A714C"/>
    <w:rsid w:val="003A7172"/>
    <w:rsid w:val="003A71C5"/>
    <w:rsid w:val="003A7287"/>
    <w:rsid w:val="003A72A4"/>
    <w:rsid w:val="003A72A8"/>
    <w:rsid w:val="003A72BC"/>
    <w:rsid w:val="003A72C5"/>
    <w:rsid w:val="003A732E"/>
    <w:rsid w:val="003A737A"/>
    <w:rsid w:val="003A73FD"/>
    <w:rsid w:val="003A7405"/>
    <w:rsid w:val="003A7420"/>
    <w:rsid w:val="003A74BD"/>
    <w:rsid w:val="003A7500"/>
    <w:rsid w:val="003A7501"/>
    <w:rsid w:val="003A755D"/>
    <w:rsid w:val="003A75D2"/>
    <w:rsid w:val="003A75E7"/>
    <w:rsid w:val="003A7608"/>
    <w:rsid w:val="003A762E"/>
    <w:rsid w:val="003A768C"/>
    <w:rsid w:val="003A7695"/>
    <w:rsid w:val="003A76A4"/>
    <w:rsid w:val="003A773B"/>
    <w:rsid w:val="003A774F"/>
    <w:rsid w:val="003A77BE"/>
    <w:rsid w:val="003A77D4"/>
    <w:rsid w:val="003A77F3"/>
    <w:rsid w:val="003A7806"/>
    <w:rsid w:val="003A780C"/>
    <w:rsid w:val="003A781B"/>
    <w:rsid w:val="003A781D"/>
    <w:rsid w:val="003A7849"/>
    <w:rsid w:val="003A78DD"/>
    <w:rsid w:val="003A7958"/>
    <w:rsid w:val="003A7980"/>
    <w:rsid w:val="003A7983"/>
    <w:rsid w:val="003A79B1"/>
    <w:rsid w:val="003A79BE"/>
    <w:rsid w:val="003A7A71"/>
    <w:rsid w:val="003A7A7D"/>
    <w:rsid w:val="003A7B0F"/>
    <w:rsid w:val="003A7B38"/>
    <w:rsid w:val="003A7C3C"/>
    <w:rsid w:val="003A7D0D"/>
    <w:rsid w:val="003A7D60"/>
    <w:rsid w:val="003A7DA6"/>
    <w:rsid w:val="003A7DC0"/>
    <w:rsid w:val="003A7DEC"/>
    <w:rsid w:val="003A7E20"/>
    <w:rsid w:val="003A7EEF"/>
    <w:rsid w:val="003A7F0E"/>
    <w:rsid w:val="003A7F75"/>
    <w:rsid w:val="003A7FF2"/>
    <w:rsid w:val="003A7FFE"/>
    <w:rsid w:val="003B0029"/>
    <w:rsid w:val="003B003B"/>
    <w:rsid w:val="003B0068"/>
    <w:rsid w:val="003B0069"/>
    <w:rsid w:val="003B0086"/>
    <w:rsid w:val="003B00B5"/>
    <w:rsid w:val="003B00C6"/>
    <w:rsid w:val="003B00EC"/>
    <w:rsid w:val="003B01C9"/>
    <w:rsid w:val="003B0209"/>
    <w:rsid w:val="003B0248"/>
    <w:rsid w:val="003B02D2"/>
    <w:rsid w:val="003B02F8"/>
    <w:rsid w:val="003B0337"/>
    <w:rsid w:val="003B0363"/>
    <w:rsid w:val="003B03C4"/>
    <w:rsid w:val="003B03CB"/>
    <w:rsid w:val="003B0403"/>
    <w:rsid w:val="003B040F"/>
    <w:rsid w:val="003B0440"/>
    <w:rsid w:val="003B045C"/>
    <w:rsid w:val="003B0462"/>
    <w:rsid w:val="003B048D"/>
    <w:rsid w:val="003B04AD"/>
    <w:rsid w:val="003B04F9"/>
    <w:rsid w:val="003B0504"/>
    <w:rsid w:val="003B052B"/>
    <w:rsid w:val="003B053A"/>
    <w:rsid w:val="003B055F"/>
    <w:rsid w:val="003B05EA"/>
    <w:rsid w:val="003B0611"/>
    <w:rsid w:val="003B0618"/>
    <w:rsid w:val="003B062B"/>
    <w:rsid w:val="003B0654"/>
    <w:rsid w:val="003B0669"/>
    <w:rsid w:val="003B0670"/>
    <w:rsid w:val="003B0676"/>
    <w:rsid w:val="003B06B5"/>
    <w:rsid w:val="003B06C5"/>
    <w:rsid w:val="003B07D6"/>
    <w:rsid w:val="003B07E5"/>
    <w:rsid w:val="003B07E6"/>
    <w:rsid w:val="003B0807"/>
    <w:rsid w:val="003B0813"/>
    <w:rsid w:val="003B084C"/>
    <w:rsid w:val="003B08E7"/>
    <w:rsid w:val="003B0991"/>
    <w:rsid w:val="003B09D5"/>
    <w:rsid w:val="003B0A0E"/>
    <w:rsid w:val="003B0A63"/>
    <w:rsid w:val="003B0B44"/>
    <w:rsid w:val="003B0B7A"/>
    <w:rsid w:val="003B0B81"/>
    <w:rsid w:val="003B0B93"/>
    <w:rsid w:val="003B0BD1"/>
    <w:rsid w:val="003B0BEA"/>
    <w:rsid w:val="003B0BF2"/>
    <w:rsid w:val="003B0C01"/>
    <w:rsid w:val="003B0C04"/>
    <w:rsid w:val="003B0C1E"/>
    <w:rsid w:val="003B0C3C"/>
    <w:rsid w:val="003B0C6A"/>
    <w:rsid w:val="003B0C80"/>
    <w:rsid w:val="003B0CB2"/>
    <w:rsid w:val="003B0CD4"/>
    <w:rsid w:val="003B0CE9"/>
    <w:rsid w:val="003B0CEE"/>
    <w:rsid w:val="003B0CF7"/>
    <w:rsid w:val="003B0D0F"/>
    <w:rsid w:val="003B0D10"/>
    <w:rsid w:val="003B0D37"/>
    <w:rsid w:val="003B0D3E"/>
    <w:rsid w:val="003B0D5D"/>
    <w:rsid w:val="003B0D7E"/>
    <w:rsid w:val="003B0DE3"/>
    <w:rsid w:val="003B0E0A"/>
    <w:rsid w:val="003B0E1B"/>
    <w:rsid w:val="003B0E20"/>
    <w:rsid w:val="003B0E80"/>
    <w:rsid w:val="003B0E85"/>
    <w:rsid w:val="003B0EA8"/>
    <w:rsid w:val="003B0F20"/>
    <w:rsid w:val="003B0FAB"/>
    <w:rsid w:val="003B0FAF"/>
    <w:rsid w:val="003B0FDF"/>
    <w:rsid w:val="003B1029"/>
    <w:rsid w:val="003B103C"/>
    <w:rsid w:val="003B1083"/>
    <w:rsid w:val="003B10C8"/>
    <w:rsid w:val="003B10F0"/>
    <w:rsid w:val="003B110A"/>
    <w:rsid w:val="003B1146"/>
    <w:rsid w:val="003B119B"/>
    <w:rsid w:val="003B11B3"/>
    <w:rsid w:val="003B11EF"/>
    <w:rsid w:val="003B1201"/>
    <w:rsid w:val="003B123C"/>
    <w:rsid w:val="003B1240"/>
    <w:rsid w:val="003B125C"/>
    <w:rsid w:val="003B12FC"/>
    <w:rsid w:val="003B13C6"/>
    <w:rsid w:val="003B1449"/>
    <w:rsid w:val="003B148C"/>
    <w:rsid w:val="003B1529"/>
    <w:rsid w:val="003B152D"/>
    <w:rsid w:val="003B1571"/>
    <w:rsid w:val="003B15A4"/>
    <w:rsid w:val="003B15EA"/>
    <w:rsid w:val="003B15F1"/>
    <w:rsid w:val="003B161F"/>
    <w:rsid w:val="003B1622"/>
    <w:rsid w:val="003B1658"/>
    <w:rsid w:val="003B166D"/>
    <w:rsid w:val="003B16F8"/>
    <w:rsid w:val="003B1745"/>
    <w:rsid w:val="003B17AE"/>
    <w:rsid w:val="003B17AF"/>
    <w:rsid w:val="003B17B5"/>
    <w:rsid w:val="003B17DD"/>
    <w:rsid w:val="003B1809"/>
    <w:rsid w:val="003B1810"/>
    <w:rsid w:val="003B1892"/>
    <w:rsid w:val="003B18A3"/>
    <w:rsid w:val="003B18AE"/>
    <w:rsid w:val="003B18B2"/>
    <w:rsid w:val="003B18F8"/>
    <w:rsid w:val="003B193F"/>
    <w:rsid w:val="003B1955"/>
    <w:rsid w:val="003B1A41"/>
    <w:rsid w:val="003B1A80"/>
    <w:rsid w:val="003B1A97"/>
    <w:rsid w:val="003B1AA0"/>
    <w:rsid w:val="003B1AA4"/>
    <w:rsid w:val="003B1AE0"/>
    <w:rsid w:val="003B1B03"/>
    <w:rsid w:val="003B1B6E"/>
    <w:rsid w:val="003B1B79"/>
    <w:rsid w:val="003B1C40"/>
    <w:rsid w:val="003B1C41"/>
    <w:rsid w:val="003B1C58"/>
    <w:rsid w:val="003B1C7C"/>
    <w:rsid w:val="003B1C9E"/>
    <w:rsid w:val="003B1CB3"/>
    <w:rsid w:val="003B1CCB"/>
    <w:rsid w:val="003B1CE6"/>
    <w:rsid w:val="003B1CFC"/>
    <w:rsid w:val="003B1D4E"/>
    <w:rsid w:val="003B1D69"/>
    <w:rsid w:val="003B1D78"/>
    <w:rsid w:val="003B1DE9"/>
    <w:rsid w:val="003B1E1C"/>
    <w:rsid w:val="003B1EF2"/>
    <w:rsid w:val="003B1F45"/>
    <w:rsid w:val="003B1F75"/>
    <w:rsid w:val="003B1FAE"/>
    <w:rsid w:val="003B1FE7"/>
    <w:rsid w:val="003B2025"/>
    <w:rsid w:val="003B2026"/>
    <w:rsid w:val="003B208A"/>
    <w:rsid w:val="003B2196"/>
    <w:rsid w:val="003B224B"/>
    <w:rsid w:val="003B22AF"/>
    <w:rsid w:val="003B22B3"/>
    <w:rsid w:val="003B22C7"/>
    <w:rsid w:val="003B22DA"/>
    <w:rsid w:val="003B2317"/>
    <w:rsid w:val="003B2372"/>
    <w:rsid w:val="003B239F"/>
    <w:rsid w:val="003B23BF"/>
    <w:rsid w:val="003B2426"/>
    <w:rsid w:val="003B2447"/>
    <w:rsid w:val="003B244C"/>
    <w:rsid w:val="003B244E"/>
    <w:rsid w:val="003B244F"/>
    <w:rsid w:val="003B24A0"/>
    <w:rsid w:val="003B24E9"/>
    <w:rsid w:val="003B2543"/>
    <w:rsid w:val="003B255D"/>
    <w:rsid w:val="003B257E"/>
    <w:rsid w:val="003B258E"/>
    <w:rsid w:val="003B25AB"/>
    <w:rsid w:val="003B25D1"/>
    <w:rsid w:val="003B25D5"/>
    <w:rsid w:val="003B25EA"/>
    <w:rsid w:val="003B25FF"/>
    <w:rsid w:val="003B2647"/>
    <w:rsid w:val="003B2662"/>
    <w:rsid w:val="003B26CF"/>
    <w:rsid w:val="003B26D0"/>
    <w:rsid w:val="003B26DA"/>
    <w:rsid w:val="003B26F9"/>
    <w:rsid w:val="003B272E"/>
    <w:rsid w:val="003B2842"/>
    <w:rsid w:val="003B2849"/>
    <w:rsid w:val="003B28C7"/>
    <w:rsid w:val="003B29A0"/>
    <w:rsid w:val="003B29D1"/>
    <w:rsid w:val="003B29DD"/>
    <w:rsid w:val="003B2A21"/>
    <w:rsid w:val="003B2A34"/>
    <w:rsid w:val="003B2A42"/>
    <w:rsid w:val="003B2AFB"/>
    <w:rsid w:val="003B2B1C"/>
    <w:rsid w:val="003B2B1D"/>
    <w:rsid w:val="003B2B1E"/>
    <w:rsid w:val="003B2B5E"/>
    <w:rsid w:val="003B2B61"/>
    <w:rsid w:val="003B2C00"/>
    <w:rsid w:val="003B2C14"/>
    <w:rsid w:val="003B2C17"/>
    <w:rsid w:val="003B2C7D"/>
    <w:rsid w:val="003B2C82"/>
    <w:rsid w:val="003B2C85"/>
    <w:rsid w:val="003B2CD3"/>
    <w:rsid w:val="003B2CF2"/>
    <w:rsid w:val="003B2D62"/>
    <w:rsid w:val="003B2D64"/>
    <w:rsid w:val="003B2D68"/>
    <w:rsid w:val="003B2DC0"/>
    <w:rsid w:val="003B2DF9"/>
    <w:rsid w:val="003B2E13"/>
    <w:rsid w:val="003B2E60"/>
    <w:rsid w:val="003B2E70"/>
    <w:rsid w:val="003B2E73"/>
    <w:rsid w:val="003B2EA5"/>
    <w:rsid w:val="003B2EB5"/>
    <w:rsid w:val="003B2EE0"/>
    <w:rsid w:val="003B2F33"/>
    <w:rsid w:val="003B2F9F"/>
    <w:rsid w:val="003B301E"/>
    <w:rsid w:val="003B308F"/>
    <w:rsid w:val="003B3124"/>
    <w:rsid w:val="003B313E"/>
    <w:rsid w:val="003B315A"/>
    <w:rsid w:val="003B3175"/>
    <w:rsid w:val="003B31A0"/>
    <w:rsid w:val="003B31CF"/>
    <w:rsid w:val="003B31D0"/>
    <w:rsid w:val="003B31E8"/>
    <w:rsid w:val="003B31EB"/>
    <w:rsid w:val="003B322D"/>
    <w:rsid w:val="003B32C1"/>
    <w:rsid w:val="003B32D1"/>
    <w:rsid w:val="003B32F1"/>
    <w:rsid w:val="003B336C"/>
    <w:rsid w:val="003B33A7"/>
    <w:rsid w:val="003B33F7"/>
    <w:rsid w:val="003B349F"/>
    <w:rsid w:val="003B34E6"/>
    <w:rsid w:val="003B3507"/>
    <w:rsid w:val="003B356D"/>
    <w:rsid w:val="003B359A"/>
    <w:rsid w:val="003B35D2"/>
    <w:rsid w:val="003B35E0"/>
    <w:rsid w:val="003B3616"/>
    <w:rsid w:val="003B363C"/>
    <w:rsid w:val="003B3666"/>
    <w:rsid w:val="003B3678"/>
    <w:rsid w:val="003B3688"/>
    <w:rsid w:val="003B368A"/>
    <w:rsid w:val="003B36C1"/>
    <w:rsid w:val="003B36CC"/>
    <w:rsid w:val="003B3727"/>
    <w:rsid w:val="003B37E1"/>
    <w:rsid w:val="003B3865"/>
    <w:rsid w:val="003B38A6"/>
    <w:rsid w:val="003B3904"/>
    <w:rsid w:val="003B3985"/>
    <w:rsid w:val="003B39C2"/>
    <w:rsid w:val="003B3A10"/>
    <w:rsid w:val="003B3A2C"/>
    <w:rsid w:val="003B3A34"/>
    <w:rsid w:val="003B3A5C"/>
    <w:rsid w:val="003B3A60"/>
    <w:rsid w:val="003B3A88"/>
    <w:rsid w:val="003B3A9E"/>
    <w:rsid w:val="003B3B32"/>
    <w:rsid w:val="003B3B43"/>
    <w:rsid w:val="003B3B44"/>
    <w:rsid w:val="003B3B4D"/>
    <w:rsid w:val="003B3B5F"/>
    <w:rsid w:val="003B3B68"/>
    <w:rsid w:val="003B3BF8"/>
    <w:rsid w:val="003B3C30"/>
    <w:rsid w:val="003B3C35"/>
    <w:rsid w:val="003B3C5B"/>
    <w:rsid w:val="003B3C92"/>
    <w:rsid w:val="003B3CCD"/>
    <w:rsid w:val="003B3D10"/>
    <w:rsid w:val="003B3D55"/>
    <w:rsid w:val="003B3D9D"/>
    <w:rsid w:val="003B3DE5"/>
    <w:rsid w:val="003B3DFE"/>
    <w:rsid w:val="003B3E30"/>
    <w:rsid w:val="003B3E33"/>
    <w:rsid w:val="003B3E4E"/>
    <w:rsid w:val="003B3E84"/>
    <w:rsid w:val="003B3E9A"/>
    <w:rsid w:val="003B3E9C"/>
    <w:rsid w:val="003B3F5E"/>
    <w:rsid w:val="003B3F9B"/>
    <w:rsid w:val="003B3FDE"/>
    <w:rsid w:val="003B40EE"/>
    <w:rsid w:val="003B40FB"/>
    <w:rsid w:val="003B41F3"/>
    <w:rsid w:val="003B4272"/>
    <w:rsid w:val="003B4290"/>
    <w:rsid w:val="003B429A"/>
    <w:rsid w:val="003B429D"/>
    <w:rsid w:val="003B43DB"/>
    <w:rsid w:val="003B43EB"/>
    <w:rsid w:val="003B4401"/>
    <w:rsid w:val="003B444F"/>
    <w:rsid w:val="003B4466"/>
    <w:rsid w:val="003B4488"/>
    <w:rsid w:val="003B44B4"/>
    <w:rsid w:val="003B4546"/>
    <w:rsid w:val="003B4552"/>
    <w:rsid w:val="003B4587"/>
    <w:rsid w:val="003B45E4"/>
    <w:rsid w:val="003B4660"/>
    <w:rsid w:val="003B466E"/>
    <w:rsid w:val="003B4693"/>
    <w:rsid w:val="003B4739"/>
    <w:rsid w:val="003B477F"/>
    <w:rsid w:val="003B47B2"/>
    <w:rsid w:val="003B4808"/>
    <w:rsid w:val="003B482C"/>
    <w:rsid w:val="003B4894"/>
    <w:rsid w:val="003B48D3"/>
    <w:rsid w:val="003B48F0"/>
    <w:rsid w:val="003B4949"/>
    <w:rsid w:val="003B494E"/>
    <w:rsid w:val="003B4953"/>
    <w:rsid w:val="003B49A0"/>
    <w:rsid w:val="003B49AC"/>
    <w:rsid w:val="003B4A0C"/>
    <w:rsid w:val="003B4A70"/>
    <w:rsid w:val="003B4A96"/>
    <w:rsid w:val="003B4AD3"/>
    <w:rsid w:val="003B4AD6"/>
    <w:rsid w:val="003B4BDD"/>
    <w:rsid w:val="003B4BE2"/>
    <w:rsid w:val="003B4BE4"/>
    <w:rsid w:val="003B4C26"/>
    <w:rsid w:val="003B4C5C"/>
    <w:rsid w:val="003B4D6A"/>
    <w:rsid w:val="003B4D72"/>
    <w:rsid w:val="003B4D81"/>
    <w:rsid w:val="003B4D84"/>
    <w:rsid w:val="003B4DC5"/>
    <w:rsid w:val="003B4DF4"/>
    <w:rsid w:val="003B4E1B"/>
    <w:rsid w:val="003B4E27"/>
    <w:rsid w:val="003B4E2D"/>
    <w:rsid w:val="003B4E47"/>
    <w:rsid w:val="003B4E7C"/>
    <w:rsid w:val="003B4EA1"/>
    <w:rsid w:val="003B4EAA"/>
    <w:rsid w:val="003B4EE1"/>
    <w:rsid w:val="003B4F01"/>
    <w:rsid w:val="003B4F54"/>
    <w:rsid w:val="003B4F63"/>
    <w:rsid w:val="003B503E"/>
    <w:rsid w:val="003B5057"/>
    <w:rsid w:val="003B5064"/>
    <w:rsid w:val="003B50C3"/>
    <w:rsid w:val="003B50FC"/>
    <w:rsid w:val="003B5107"/>
    <w:rsid w:val="003B510F"/>
    <w:rsid w:val="003B514A"/>
    <w:rsid w:val="003B51B1"/>
    <w:rsid w:val="003B525E"/>
    <w:rsid w:val="003B5277"/>
    <w:rsid w:val="003B52EA"/>
    <w:rsid w:val="003B52EC"/>
    <w:rsid w:val="003B5331"/>
    <w:rsid w:val="003B533B"/>
    <w:rsid w:val="003B538A"/>
    <w:rsid w:val="003B5419"/>
    <w:rsid w:val="003B5449"/>
    <w:rsid w:val="003B5475"/>
    <w:rsid w:val="003B5489"/>
    <w:rsid w:val="003B54DD"/>
    <w:rsid w:val="003B54E2"/>
    <w:rsid w:val="003B54F6"/>
    <w:rsid w:val="003B5526"/>
    <w:rsid w:val="003B55DA"/>
    <w:rsid w:val="003B55EA"/>
    <w:rsid w:val="003B5689"/>
    <w:rsid w:val="003B5712"/>
    <w:rsid w:val="003B5715"/>
    <w:rsid w:val="003B5802"/>
    <w:rsid w:val="003B582E"/>
    <w:rsid w:val="003B583D"/>
    <w:rsid w:val="003B58E8"/>
    <w:rsid w:val="003B58F4"/>
    <w:rsid w:val="003B5919"/>
    <w:rsid w:val="003B5946"/>
    <w:rsid w:val="003B595C"/>
    <w:rsid w:val="003B59A9"/>
    <w:rsid w:val="003B59BA"/>
    <w:rsid w:val="003B59F7"/>
    <w:rsid w:val="003B5A19"/>
    <w:rsid w:val="003B5A73"/>
    <w:rsid w:val="003B5A74"/>
    <w:rsid w:val="003B5B9C"/>
    <w:rsid w:val="003B5BA4"/>
    <w:rsid w:val="003B5BAA"/>
    <w:rsid w:val="003B5BE5"/>
    <w:rsid w:val="003B5C29"/>
    <w:rsid w:val="003B5C58"/>
    <w:rsid w:val="003B5C6D"/>
    <w:rsid w:val="003B5C98"/>
    <w:rsid w:val="003B5CDF"/>
    <w:rsid w:val="003B5D10"/>
    <w:rsid w:val="003B5D2F"/>
    <w:rsid w:val="003B5D72"/>
    <w:rsid w:val="003B5D86"/>
    <w:rsid w:val="003B5E14"/>
    <w:rsid w:val="003B5E3C"/>
    <w:rsid w:val="003B5E5B"/>
    <w:rsid w:val="003B5E69"/>
    <w:rsid w:val="003B5F07"/>
    <w:rsid w:val="003B5F0B"/>
    <w:rsid w:val="003B5F46"/>
    <w:rsid w:val="003B5F4B"/>
    <w:rsid w:val="003B5FDE"/>
    <w:rsid w:val="003B6047"/>
    <w:rsid w:val="003B60A1"/>
    <w:rsid w:val="003B60A9"/>
    <w:rsid w:val="003B60B9"/>
    <w:rsid w:val="003B60C3"/>
    <w:rsid w:val="003B60CA"/>
    <w:rsid w:val="003B60CD"/>
    <w:rsid w:val="003B60E1"/>
    <w:rsid w:val="003B615F"/>
    <w:rsid w:val="003B61C0"/>
    <w:rsid w:val="003B61F5"/>
    <w:rsid w:val="003B6207"/>
    <w:rsid w:val="003B622E"/>
    <w:rsid w:val="003B625A"/>
    <w:rsid w:val="003B627B"/>
    <w:rsid w:val="003B62AA"/>
    <w:rsid w:val="003B62E0"/>
    <w:rsid w:val="003B631A"/>
    <w:rsid w:val="003B631E"/>
    <w:rsid w:val="003B633D"/>
    <w:rsid w:val="003B6340"/>
    <w:rsid w:val="003B6361"/>
    <w:rsid w:val="003B636B"/>
    <w:rsid w:val="003B6375"/>
    <w:rsid w:val="003B63BE"/>
    <w:rsid w:val="003B63C2"/>
    <w:rsid w:val="003B63E0"/>
    <w:rsid w:val="003B63FD"/>
    <w:rsid w:val="003B6445"/>
    <w:rsid w:val="003B6480"/>
    <w:rsid w:val="003B64A1"/>
    <w:rsid w:val="003B64A7"/>
    <w:rsid w:val="003B64E2"/>
    <w:rsid w:val="003B64FE"/>
    <w:rsid w:val="003B6504"/>
    <w:rsid w:val="003B651A"/>
    <w:rsid w:val="003B6542"/>
    <w:rsid w:val="003B659B"/>
    <w:rsid w:val="003B65A6"/>
    <w:rsid w:val="003B65E8"/>
    <w:rsid w:val="003B65EB"/>
    <w:rsid w:val="003B65ED"/>
    <w:rsid w:val="003B660B"/>
    <w:rsid w:val="003B6638"/>
    <w:rsid w:val="003B66E4"/>
    <w:rsid w:val="003B66EA"/>
    <w:rsid w:val="003B66FE"/>
    <w:rsid w:val="003B6721"/>
    <w:rsid w:val="003B6722"/>
    <w:rsid w:val="003B6737"/>
    <w:rsid w:val="003B6765"/>
    <w:rsid w:val="003B67C4"/>
    <w:rsid w:val="003B686C"/>
    <w:rsid w:val="003B6885"/>
    <w:rsid w:val="003B68C8"/>
    <w:rsid w:val="003B68CB"/>
    <w:rsid w:val="003B68E0"/>
    <w:rsid w:val="003B6943"/>
    <w:rsid w:val="003B69A9"/>
    <w:rsid w:val="003B69D1"/>
    <w:rsid w:val="003B69F4"/>
    <w:rsid w:val="003B6A0B"/>
    <w:rsid w:val="003B6A56"/>
    <w:rsid w:val="003B6A65"/>
    <w:rsid w:val="003B6ADF"/>
    <w:rsid w:val="003B6B23"/>
    <w:rsid w:val="003B6B2F"/>
    <w:rsid w:val="003B6B5A"/>
    <w:rsid w:val="003B6B8B"/>
    <w:rsid w:val="003B6B90"/>
    <w:rsid w:val="003B6BBB"/>
    <w:rsid w:val="003B6BBF"/>
    <w:rsid w:val="003B6C29"/>
    <w:rsid w:val="003B6C41"/>
    <w:rsid w:val="003B6C84"/>
    <w:rsid w:val="003B6CB9"/>
    <w:rsid w:val="003B6CC6"/>
    <w:rsid w:val="003B6CE0"/>
    <w:rsid w:val="003B6D06"/>
    <w:rsid w:val="003B6D1E"/>
    <w:rsid w:val="003B6D43"/>
    <w:rsid w:val="003B6D6E"/>
    <w:rsid w:val="003B6D83"/>
    <w:rsid w:val="003B6DE0"/>
    <w:rsid w:val="003B6DFA"/>
    <w:rsid w:val="003B6E5E"/>
    <w:rsid w:val="003B6E6D"/>
    <w:rsid w:val="003B6E7E"/>
    <w:rsid w:val="003B6EBF"/>
    <w:rsid w:val="003B6EE4"/>
    <w:rsid w:val="003B6EEC"/>
    <w:rsid w:val="003B6F91"/>
    <w:rsid w:val="003B6FB4"/>
    <w:rsid w:val="003B6FF1"/>
    <w:rsid w:val="003B7062"/>
    <w:rsid w:val="003B7063"/>
    <w:rsid w:val="003B7064"/>
    <w:rsid w:val="003B7094"/>
    <w:rsid w:val="003B7136"/>
    <w:rsid w:val="003B7168"/>
    <w:rsid w:val="003B71E3"/>
    <w:rsid w:val="003B7278"/>
    <w:rsid w:val="003B7289"/>
    <w:rsid w:val="003B72DE"/>
    <w:rsid w:val="003B72E9"/>
    <w:rsid w:val="003B72EE"/>
    <w:rsid w:val="003B733B"/>
    <w:rsid w:val="003B734A"/>
    <w:rsid w:val="003B735C"/>
    <w:rsid w:val="003B7374"/>
    <w:rsid w:val="003B7397"/>
    <w:rsid w:val="003B73CE"/>
    <w:rsid w:val="003B73D4"/>
    <w:rsid w:val="003B7405"/>
    <w:rsid w:val="003B74AD"/>
    <w:rsid w:val="003B7507"/>
    <w:rsid w:val="003B756A"/>
    <w:rsid w:val="003B75F9"/>
    <w:rsid w:val="003B7605"/>
    <w:rsid w:val="003B766E"/>
    <w:rsid w:val="003B76C4"/>
    <w:rsid w:val="003B76C9"/>
    <w:rsid w:val="003B76E6"/>
    <w:rsid w:val="003B7750"/>
    <w:rsid w:val="003B778C"/>
    <w:rsid w:val="003B77D8"/>
    <w:rsid w:val="003B77D9"/>
    <w:rsid w:val="003B7810"/>
    <w:rsid w:val="003B7829"/>
    <w:rsid w:val="003B788A"/>
    <w:rsid w:val="003B78EE"/>
    <w:rsid w:val="003B78FC"/>
    <w:rsid w:val="003B78FE"/>
    <w:rsid w:val="003B7946"/>
    <w:rsid w:val="003B797C"/>
    <w:rsid w:val="003B7988"/>
    <w:rsid w:val="003B79BD"/>
    <w:rsid w:val="003B79E3"/>
    <w:rsid w:val="003B7A07"/>
    <w:rsid w:val="003B7A42"/>
    <w:rsid w:val="003B7AAA"/>
    <w:rsid w:val="003B7ABB"/>
    <w:rsid w:val="003B7B36"/>
    <w:rsid w:val="003B7B62"/>
    <w:rsid w:val="003B7B73"/>
    <w:rsid w:val="003B7B96"/>
    <w:rsid w:val="003B7C4F"/>
    <w:rsid w:val="003B7CC4"/>
    <w:rsid w:val="003B7CF8"/>
    <w:rsid w:val="003B7D76"/>
    <w:rsid w:val="003B7D84"/>
    <w:rsid w:val="003B7DC2"/>
    <w:rsid w:val="003B7DD9"/>
    <w:rsid w:val="003B7E10"/>
    <w:rsid w:val="003B7E1B"/>
    <w:rsid w:val="003B7E37"/>
    <w:rsid w:val="003B7E8D"/>
    <w:rsid w:val="003B7EBB"/>
    <w:rsid w:val="003B7F17"/>
    <w:rsid w:val="003B7F99"/>
    <w:rsid w:val="003B7FFB"/>
    <w:rsid w:val="003C0000"/>
    <w:rsid w:val="003C000B"/>
    <w:rsid w:val="003C0054"/>
    <w:rsid w:val="003C007D"/>
    <w:rsid w:val="003C0080"/>
    <w:rsid w:val="003C00BB"/>
    <w:rsid w:val="003C00F4"/>
    <w:rsid w:val="003C010A"/>
    <w:rsid w:val="003C018C"/>
    <w:rsid w:val="003C01FE"/>
    <w:rsid w:val="003C0209"/>
    <w:rsid w:val="003C022D"/>
    <w:rsid w:val="003C0232"/>
    <w:rsid w:val="003C026D"/>
    <w:rsid w:val="003C0284"/>
    <w:rsid w:val="003C02C2"/>
    <w:rsid w:val="003C02FD"/>
    <w:rsid w:val="003C0369"/>
    <w:rsid w:val="003C03C0"/>
    <w:rsid w:val="003C03ED"/>
    <w:rsid w:val="003C03F7"/>
    <w:rsid w:val="003C052B"/>
    <w:rsid w:val="003C05A5"/>
    <w:rsid w:val="003C05DD"/>
    <w:rsid w:val="003C0603"/>
    <w:rsid w:val="003C061E"/>
    <w:rsid w:val="003C0631"/>
    <w:rsid w:val="003C0690"/>
    <w:rsid w:val="003C069A"/>
    <w:rsid w:val="003C069B"/>
    <w:rsid w:val="003C06A8"/>
    <w:rsid w:val="003C0737"/>
    <w:rsid w:val="003C07C4"/>
    <w:rsid w:val="003C0843"/>
    <w:rsid w:val="003C086F"/>
    <w:rsid w:val="003C088C"/>
    <w:rsid w:val="003C0966"/>
    <w:rsid w:val="003C0969"/>
    <w:rsid w:val="003C0995"/>
    <w:rsid w:val="003C09AD"/>
    <w:rsid w:val="003C0A18"/>
    <w:rsid w:val="003C0A2D"/>
    <w:rsid w:val="003C0AB0"/>
    <w:rsid w:val="003C0AF0"/>
    <w:rsid w:val="003C0B31"/>
    <w:rsid w:val="003C0B56"/>
    <w:rsid w:val="003C0B93"/>
    <w:rsid w:val="003C0B98"/>
    <w:rsid w:val="003C0BAC"/>
    <w:rsid w:val="003C0BEA"/>
    <w:rsid w:val="003C0C1C"/>
    <w:rsid w:val="003C0C1F"/>
    <w:rsid w:val="003C0C44"/>
    <w:rsid w:val="003C0CE9"/>
    <w:rsid w:val="003C0CFD"/>
    <w:rsid w:val="003C0D0D"/>
    <w:rsid w:val="003C0D0F"/>
    <w:rsid w:val="003C0D81"/>
    <w:rsid w:val="003C0DB5"/>
    <w:rsid w:val="003C0DD5"/>
    <w:rsid w:val="003C0E51"/>
    <w:rsid w:val="003C0EAD"/>
    <w:rsid w:val="003C0EC6"/>
    <w:rsid w:val="003C0EDE"/>
    <w:rsid w:val="003C0EF2"/>
    <w:rsid w:val="003C0F1C"/>
    <w:rsid w:val="003C0F5D"/>
    <w:rsid w:val="003C0FB2"/>
    <w:rsid w:val="003C0FB8"/>
    <w:rsid w:val="003C100A"/>
    <w:rsid w:val="003C1059"/>
    <w:rsid w:val="003C10E1"/>
    <w:rsid w:val="003C11C1"/>
    <w:rsid w:val="003C11C6"/>
    <w:rsid w:val="003C11CD"/>
    <w:rsid w:val="003C1205"/>
    <w:rsid w:val="003C1249"/>
    <w:rsid w:val="003C126F"/>
    <w:rsid w:val="003C130D"/>
    <w:rsid w:val="003C136D"/>
    <w:rsid w:val="003C1373"/>
    <w:rsid w:val="003C137E"/>
    <w:rsid w:val="003C1393"/>
    <w:rsid w:val="003C13A4"/>
    <w:rsid w:val="003C13BA"/>
    <w:rsid w:val="003C13D5"/>
    <w:rsid w:val="003C1400"/>
    <w:rsid w:val="003C1418"/>
    <w:rsid w:val="003C1437"/>
    <w:rsid w:val="003C1455"/>
    <w:rsid w:val="003C14D9"/>
    <w:rsid w:val="003C1538"/>
    <w:rsid w:val="003C155B"/>
    <w:rsid w:val="003C1586"/>
    <w:rsid w:val="003C15C2"/>
    <w:rsid w:val="003C15D8"/>
    <w:rsid w:val="003C15E1"/>
    <w:rsid w:val="003C160C"/>
    <w:rsid w:val="003C160F"/>
    <w:rsid w:val="003C170E"/>
    <w:rsid w:val="003C171C"/>
    <w:rsid w:val="003C1743"/>
    <w:rsid w:val="003C1778"/>
    <w:rsid w:val="003C1799"/>
    <w:rsid w:val="003C17D7"/>
    <w:rsid w:val="003C184E"/>
    <w:rsid w:val="003C185C"/>
    <w:rsid w:val="003C188F"/>
    <w:rsid w:val="003C189E"/>
    <w:rsid w:val="003C18B1"/>
    <w:rsid w:val="003C18BE"/>
    <w:rsid w:val="003C18C3"/>
    <w:rsid w:val="003C18F7"/>
    <w:rsid w:val="003C18FB"/>
    <w:rsid w:val="003C1901"/>
    <w:rsid w:val="003C1936"/>
    <w:rsid w:val="003C1957"/>
    <w:rsid w:val="003C196E"/>
    <w:rsid w:val="003C19B0"/>
    <w:rsid w:val="003C19BD"/>
    <w:rsid w:val="003C19D8"/>
    <w:rsid w:val="003C19FC"/>
    <w:rsid w:val="003C1A98"/>
    <w:rsid w:val="003C1ABA"/>
    <w:rsid w:val="003C1ADE"/>
    <w:rsid w:val="003C1AE3"/>
    <w:rsid w:val="003C1B03"/>
    <w:rsid w:val="003C1B07"/>
    <w:rsid w:val="003C1B63"/>
    <w:rsid w:val="003C1B6C"/>
    <w:rsid w:val="003C1B7E"/>
    <w:rsid w:val="003C1B97"/>
    <w:rsid w:val="003C1BA8"/>
    <w:rsid w:val="003C1BE4"/>
    <w:rsid w:val="003C1C39"/>
    <w:rsid w:val="003C1C82"/>
    <w:rsid w:val="003C1CA1"/>
    <w:rsid w:val="003C1CBB"/>
    <w:rsid w:val="003C1CD8"/>
    <w:rsid w:val="003C1CE8"/>
    <w:rsid w:val="003C1CEF"/>
    <w:rsid w:val="003C1D21"/>
    <w:rsid w:val="003C1D31"/>
    <w:rsid w:val="003C1D76"/>
    <w:rsid w:val="003C1D80"/>
    <w:rsid w:val="003C1DA4"/>
    <w:rsid w:val="003C1DD8"/>
    <w:rsid w:val="003C1E2C"/>
    <w:rsid w:val="003C1E3B"/>
    <w:rsid w:val="003C1F66"/>
    <w:rsid w:val="003C1F84"/>
    <w:rsid w:val="003C1F88"/>
    <w:rsid w:val="003C1FCC"/>
    <w:rsid w:val="003C1FF1"/>
    <w:rsid w:val="003C201C"/>
    <w:rsid w:val="003C203B"/>
    <w:rsid w:val="003C20E4"/>
    <w:rsid w:val="003C20EA"/>
    <w:rsid w:val="003C210D"/>
    <w:rsid w:val="003C215C"/>
    <w:rsid w:val="003C218D"/>
    <w:rsid w:val="003C219D"/>
    <w:rsid w:val="003C21DC"/>
    <w:rsid w:val="003C225E"/>
    <w:rsid w:val="003C2272"/>
    <w:rsid w:val="003C22AA"/>
    <w:rsid w:val="003C22CE"/>
    <w:rsid w:val="003C2313"/>
    <w:rsid w:val="003C2323"/>
    <w:rsid w:val="003C2358"/>
    <w:rsid w:val="003C2364"/>
    <w:rsid w:val="003C237C"/>
    <w:rsid w:val="003C23B2"/>
    <w:rsid w:val="003C241D"/>
    <w:rsid w:val="003C2461"/>
    <w:rsid w:val="003C2464"/>
    <w:rsid w:val="003C248F"/>
    <w:rsid w:val="003C24BF"/>
    <w:rsid w:val="003C24F5"/>
    <w:rsid w:val="003C2501"/>
    <w:rsid w:val="003C253B"/>
    <w:rsid w:val="003C2553"/>
    <w:rsid w:val="003C2563"/>
    <w:rsid w:val="003C25F5"/>
    <w:rsid w:val="003C25F9"/>
    <w:rsid w:val="003C265A"/>
    <w:rsid w:val="003C2684"/>
    <w:rsid w:val="003C269A"/>
    <w:rsid w:val="003C271A"/>
    <w:rsid w:val="003C2805"/>
    <w:rsid w:val="003C2819"/>
    <w:rsid w:val="003C2836"/>
    <w:rsid w:val="003C283C"/>
    <w:rsid w:val="003C2867"/>
    <w:rsid w:val="003C28C2"/>
    <w:rsid w:val="003C28C7"/>
    <w:rsid w:val="003C291C"/>
    <w:rsid w:val="003C2930"/>
    <w:rsid w:val="003C29A6"/>
    <w:rsid w:val="003C29C2"/>
    <w:rsid w:val="003C29F2"/>
    <w:rsid w:val="003C29FC"/>
    <w:rsid w:val="003C2A19"/>
    <w:rsid w:val="003C2A3B"/>
    <w:rsid w:val="003C2AAE"/>
    <w:rsid w:val="003C2ADE"/>
    <w:rsid w:val="003C2B39"/>
    <w:rsid w:val="003C2B41"/>
    <w:rsid w:val="003C2B67"/>
    <w:rsid w:val="003C2BA0"/>
    <w:rsid w:val="003C2BCA"/>
    <w:rsid w:val="003C2BEF"/>
    <w:rsid w:val="003C2C0B"/>
    <w:rsid w:val="003C2C4A"/>
    <w:rsid w:val="003C2CC8"/>
    <w:rsid w:val="003C2D8C"/>
    <w:rsid w:val="003C2DA2"/>
    <w:rsid w:val="003C2DEA"/>
    <w:rsid w:val="003C2E24"/>
    <w:rsid w:val="003C2E25"/>
    <w:rsid w:val="003C2E44"/>
    <w:rsid w:val="003C2EE6"/>
    <w:rsid w:val="003C2F4D"/>
    <w:rsid w:val="003C2F5B"/>
    <w:rsid w:val="003C2FFF"/>
    <w:rsid w:val="003C3045"/>
    <w:rsid w:val="003C307D"/>
    <w:rsid w:val="003C30CC"/>
    <w:rsid w:val="003C30E2"/>
    <w:rsid w:val="003C3123"/>
    <w:rsid w:val="003C315D"/>
    <w:rsid w:val="003C3181"/>
    <w:rsid w:val="003C318A"/>
    <w:rsid w:val="003C31B7"/>
    <w:rsid w:val="003C3232"/>
    <w:rsid w:val="003C3233"/>
    <w:rsid w:val="003C326B"/>
    <w:rsid w:val="003C32A5"/>
    <w:rsid w:val="003C32D5"/>
    <w:rsid w:val="003C330A"/>
    <w:rsid w:val="003C3329"/>
    <w:rsid w:val="003C333B"/>
    <w:rsid w:val="003C33B2"/>
    <w:rsid w:val="003C3443"/>
    <w:rsid w:val="003C3469"/>
    <w:rsid w:val="003C34A7"/>
    <w:rsid w:val="003C34BD"/>
    <w:rsid w:val="003C34C6"/>
    <w:rsid w:val="003C34D3"/>
    <w:rsid w:val="003C3592"/>
    <w:rsid w:val="003C35FC"/>
    <w:rsid w:val="003C367B"/>
    <w:rsid w:val="003C368D"/>
    <w:rsid w:val="003C36C7"/>
    <w:rsid w:val="003C36E2"/>
    <w:rsid w:val="003C3701"/>
    <w:rsid w:val="003C3743"/>
    <w:rsid w:val="003C377A"/>
    <w:rsid w:val="003C37C4"/>
    <w:rsid w:val="003C37FA"/>
    <w:rsid w:val="003C3808"/>
    <w:rsid w:val="003C3871"/>
    <w:rsid w:val="003C3892"/>
    <w:rsid w:val="003C3895"/>
    <w:rsid w:val="003C3896"/>
    <w:rsid w:val="003C38C0"/>
    <w:rsid w:val="003C38C5"/>
    <w:rsid w:val="003C38C7"/>
    <w:rsid w:val="003C3936"/>
    <w:rsid w:val="003C393E"/>
    <w:rsid w:val="003C39A3"/>
    <w:rsid w:val="003C3A7B"/>
    <w:rsid w:val="003C3AA5"/>
    <w:rsid w:val="003C3B10"/>
    <w:rsid w:val="003C3B5C"/>
    <w:rsid w:val="003C3C27"/>
    <w:rsid w:val="003C3C6C"/>
    <w:rsid w:val="003C3C6F"/>
    <w:rsid w:val="003C3D4D"/>
    <w:rsid w:val="003C3DC4"/>
    <w:rsid w:val="003C3DC8"/>
    <w:rsid w:val="003C3DD7"/>
    <w:rsid w:val="003C3E22"/>
    <w:rsid w:val="003C3E50"/>
    <w:rsid w:val="003C3E72"/>
    <w:rsid w:val="003C3E8E"/>
    <w:rsid w:val="003C3E95"/>
    <w:rsid w:val="003C3EB2"/>
    <w:rsid w:val="003C3F2A"/>
    <w:rsid w:val="003C3F3A"/>
    <w:rsid w:val="003C3F52"/>
    <w:rsid w:val="003C3FB6"/>
    <w:rsid w:val="003C3FCC"/>
    <w:rsid w:val="003C3FD0"/>
    <w:rsid w:val="003C3FEF"/>
    <w:rsid w:val="003C400C"/>
    <w:rsid w:val="003C406F"/>
    <w:rsid w:val="003C4083"/>
    <w:rsid w:val="003C4088"/>
    <w:rsid w:val="003C40C4"/>
    <w:rsid w:val="003C4100"/>
    <w:rsid w:val="003C410C"/>
    <w:rsid w:val="003C4114"/>
    <w:rsid w:val="003C4191"/>
    <w:rsid w:val="003C425E"/>
    <w:rsid w:val="003C429D"/>
    <w:rsid w:val="003C42B0"/>
    <w:rsid w:val="003C42C5"/>
    <w:rsid w:val="003C42C9"/>
    <w:rsid w:val="003C42D8"/>
    <w:rsid w:val="003C4305"/>
    <w:rsid w:val="003C4316"/>
    <w:rsid w:val="003C435F"/>
    <w:rsid w:val="003C4382"/>
    <w:rsid w:val="003C43E4"/>
    <w:rsid w:val="003C441C"/>
    <w:rsid w:val="003C44A3"/>
    <w:rsid w:val="003C44C2"/>
    <w:rsid w:val="003C4510"/>
    <w:rsid w:val="003C452E"/>
    <w:rsid w:val="003C4596"/>
    <w:rsid w:val="003C45B6"/>
    <w:rsid w:val="003C45D4"/>
    <w:rsid w:val="003C4644"/>
    <w:rsid w:val="003C4673"/>
    <w:rsid w:val="003C4728"/>
    <w:rsid w:val="003C4732"/>
    <w:rsid w:val="003C47AE"/>
    <w:rsid w:val="003C47D4"/>
    <w:rsid w:val="003C4847"/>
    <w:rsid w:val="003C4849"/>
    <w:rsid w:val="003C48C8"/>
    <w:rsid w:val="003C4918"/>
    <w:rsid w:val="003C4921"/>
    <w:rsid w:val="003C494D"/>
    <w:rsid w:val="003C4974"/>
    <w:rsid w:val="003C499A"/>
    <w:rsid w:val="003C49FD"/>
    <w:rsid w:val="003C4A27"/>
    <w:rsid w:val="003C4A75"/>
    <w:rsid w:val="003C4A95"/>
    <w:rsid w:val="003C4AD4"/>
    <w:rsid w:val="003C4B09"/>
    <w:rsid w:val="003C4B23"/>
    <w:rsid w:val="003C4BEE"/>
    <w:rsid w:val="003C4C2D"/>
    <w:rsid w:val="003C4C6D"/>
    <w:rsid w:val="003C4C80"/>
    <w:rsid w:val="003C4CA5"/>
    <w:rsid w:val="003C4CAE"/>
    <w:rsid w:val="003C4CCB"/>
    <w:rsid w:val="003C4D2C"/>
    <w:rsid w:val="003C4D5D"/>
    <w:rsid w:val="003C4D6F"/>
    <w:rsid w:val="003C4D91"/>
    <w:rsid w:val="003C4E1D"/>
    <w:rsid w:val="003C4E27"/>
    <w:rsid w:val="003C4E6A"/>
    <w:rsid w:val="003C4ED0"/>
    <w:rsid w:val="003C4EEE"/>
    <w:rsid w:val="003C4F0C"/>
    <w:rsid w:val="003C4F43"/>
    <w:rsid w:val="003C4F6D"/>
    <w:rsid w:val="003C4FD2"/>
    <w:rsid w:val="003C500B"/>
    <w:rsid w:val="003C5022"/>
    <w:rsid w:val="003C509B"/>
    <w:rsid w:val="003C510F"/>
    <w:rsid w:val="003C5131"/>
    <w:rsid w:val="003C520B"/>
    <w:rsid w:val="003C5219"/>
    <w:rsid w:val="003C52F3"/>
    <w:rsid w:val="003C52FC"/>
    <w:rsid w:val="003C52FE"/>
    <w:rsid w:val="003C5302"/>
    <w:rsid w:val="003C5315"/>
    <w:rsid w:val="003C531C"/>
    <w:rsid w:val="003C5357"/>
    <w:rsid w:val="003C537F"/>
    <w:rsid w:val="003C53A8"/>
    <w:rsid w:val="003C53C0"/>
    <w:rsid w:val="003C53D6"/>
    <w:rsid w:val="003C5467"/>
    <w:rsid w:val="003C54E2"/>
    <w:rsid w:val="003C54EE"/>
    <w:rsid w:val="003C5554"/>
    <w:rsid w:val="003C5564"/>
    <w:rsid w:val="003C558D"/>
    <w:rsid w:val="003C55B7"/>
    <w:rsid w:val="003C55C9"/>
    <w:rsid w:val="003C55ED"/>
    <w:rsid w:val="003C55FC"/>
    <w:rsid w:val="003C55FF"/>
    <w:rsid w:val="003C5650"/>
    <w:rsid w:val="003C5673"/>
    <w:rsid w:val="003C56B6"/>
    <w:rsid w:val="003C56FD"/>
    <w:rsid w:val="003C56FE"/>
    <w:rsid w:val="003C57D1"/>
    <w:rsid w:val="003C57EC"/>
    <w:rsid w:val="003C5888"/>
    <w:rsid w:val="003C589B"/>
    <w:rsid w:val="003C58DE"/>
    <w:rsid w:val="003C5952"/>
    <w:rsid w:val="003C595B"/>
    <w:rsid w:val="003C599C"/>
    <w:rsid w:val="003C59CD"/>
    <w:rsid w:val="003C5A04"/>
    <w:rsid w:val="003C5A25"/>
    <w:rsid w:val="003C5A43"/>
    <w:rsid w:val="003C5A49"/>
    <w:rsid w:val="003C5A8F"/>
    <w:rsid w:val="003C5A90"/>
    <w:rsid w:val="003C5AE4"/>
    <w:rsid w:val="003C5B5D"/>
    <w:rsid w:val="003C5B8E"/>
    <w:rsid w:val="003C5B91"/>
    <w:rsid w:val="003C5BA7"/>
    <w:rsid w:val="003C5BD9"/>
    <w:rsid w:val="003C5C18"/>
    <w:rsid w:val="003C5C4F"/>
    <w:rsid w:val="003C5CBB"/>
    <w:rsid w:val="003C5D65"/>
    <w:rsid w:val="003C5D79"/>
    <w:rsid w:val="003C5D8B"/>
    <w:rsid w:val="003C5E85"/>
    <w:rsid w:val="003C5EDB"/>
    <w:rsid w:val="003C5F07"/>
    <w:rsid w:val="003C5F3C"/>
    <w:rsid w:val="003C5F50"/>
    <w:rsid w:val="003C5F72"/>
    <w:rsid w:val="003C5FDD"/>
    <w:rsid w:val="003C5FF8"/>
    <w:rsid w:val="003C6032"/>
    <w:rsid w:val="003C6036"/>
    <w:rsid w:val="003C603B"/>
    <w:rsid w:val="003C60E1"/>
    <w:rsid w:val="003C610F"/>
    <w:rsid w:val="003C6157"/>
    <w:rsid w:val="003C618A"/>
    <w:rsid w:val="003C61A7"/>
    <w:rsid w:val="003C61A9"/>
    <w:rsid w:val="003C61BE"/>
    <w:rsid w:val="003C61DB"/>
    <w:rsid w:val="003C61DE"/>
    <w:rsid w:val="003C61E3"/>
    <w:rsid w:val="003C6217"/>
    <w:rsid w:val="003C628D"/>
    <w:rsid w:val="003C62CB"/>
    <w:rsid w:val="003C631A"/>
    <w:rsid w:val="003C6345"/>
    <w:rsid w:val="003C63F4"/>
    <w:rsid w:val="003C644B"/>
    <w:rsid w:val="003C6464"/>
    <w:rsid w:val="003C6466"/>
    <w:rsid w:val="003C646F"/>
    <w:rsid w:val="003C6475"/>
    <w:rsid w:val="003C64AF"/>
    <w:rsid w:val="003C6555"/>
    <w:rsid w:val="003C6570"/>
    <w:rsid w:val="003C657D"/>
    <w:rsid w:val="003C6627"/>
    <w:rsid w:val="003C6630"/>
    <w:rsid w:val="003C6639"/>
    <w:rsid w:val="003C6656"/>
    <w:rsid w:val="003C6673"/>
    <w:rsid w:val="003C66B7"/>
    <w:rsid w:val="003C66CB"/>
    <w:rsid w:val="003C670D"/>
    <w:rsid w:val="003C673B"/>
    <w:rsid w:val="003C68CC"/>
    <w:rsid w:val="003C6937"/>
    <w:rsid w:val="003C6952"/>
    <w:rsid w:val="003C6967"/>
    <w:rsid w:val="003C696D"/>
    <w:rsid w:val="003C69BC"/>
    <w:rsid w:val="003C69BD"/>
    <w:rsid w:val="003C69E8"/>
    <w:rsid w:val="003C6A09"/>
    <w:rsid w:val="003C6A8E"/>
    <w:rsid w:val="003C6A8F"/>
    <w:rsid w:val="003C6B3B"/>
    <w:rsid w:val="003C6B55"/>
    <w:rsid w:val="003C6B57"/>
    <w:rsid w:val="003C6B5D"/>
    <w:rsid w:val="003C6B9B"/>
    <w:rsid w:val="003C6C18"/>
    <w:rsid w:val="003C6C29"/>
    <w:rsid w:val="003C6C2A"/>
    <w:rsid w:val="003C6C4B"/>
    <w:rsid w:val="003C6CB1"/>
    <w:rsid w:val="003C6D07"/>
    <w:rsid w:val="003C6D1C"/>
    <w:rsid w:val="003C6D38"/>
    <w:rsid w:val="003C6D3F"/>
    <w:rsid w:val="003C6D69"/>
    <w:rsid w:val="003C6D9B"/>
    <w:rsid w:val="003C6DA2"/>
    <w:rsid w:val="003C6DB3"/>
    <w:rsid w:val="003C6E47"/>
    <w:rsid w:val="003C6EB5"/>
    <w:rsid w:val="003C6EBF"/>
    <w:rsid w:val="003C6EDB"/>
    <w:rsid w:val="003C6EE3"/>
    <w:rsid w:val="003C6F25"/>
    <w:rsid w:val="003C6F47"/>
    <w:rsid w:val="003C6FC4"/>
    <w:rsid w:val="003C6FD7"/>
    <w:rsid w:val="003C703E"/>
    <w:rsid w:val="003C7043"/>
    <w:rsid w:val="003C7050"/>
    <w:rsid w:val="003C7090"/>
    <w:rsid w:val="003C709A"/>
    <w:rsid w:val="003C70F8"/>
    <w:rsid w:val="003C71A0"/>
    <w:rsid w:val="003C71DB"/>
    <w:rsid w:val="003C7240"/>
    <w:rsid w:val="003C7287"/>
    <w:rsid w:val="003C72EB"/>
    <w:rsid w:val="003C72FC"/>
    <w:rsid w:val="003C7361"/>
    <w:rsid w:val="003C73A8"/>
    <w:rsid w:val="003C73EB"/>
    <w:rsid w:val="003C747D"/>
    <w:rsid w:val="003C74B1"/>
    <w:rsid w:val="003C74BA"/>
    <w:rsid w:val="003C7546"/>
    <w:rsid w:val="003C756F"/>
    <w:rsid w:val="003C7575"/>
    <w:rsid w:val="003C7576"/>
    <w:rsid w:val="003C757D"/>
    <w:rsid w:val="003C75A8"/>
    <w:rsid w:val="003C75C8"/>
    <w:rsid w:val="003C75CA"/>
    <w:rsid w:val="003C7601"/>
    <w:rsid w:val="003C7631"/>
    <w:rsid w:val="003C769D"/>
    <w:rsid w:val="003C76F2"/>
    <w:rsid w:val="003C771D"/>
    <w:rsid w:val="003C7731"/>
    <w:rsid w:val="003C7750"/>
    <w:rsid w:val="003C779C"/>
    <w:rsid w:val="003C7846"/>
    <w:rsid w:val="003C784F"/>
    <w:rsid w:val="003C7857"/>
    <w:rsid w:val="003C7867"/>
    <w:rsid w:val="003C78AB"/>
    <w:rsid w:val="003C78E5"/>
    <w:rsid w:val="003C78F6"/>
    <w:rsid w:val="003C791D"/>
    <w:rsid w:val="003C792D"/>
    <w:rsid w:val="003C7934"/>
    <w:rsid w:val="003C794D"/>
    <w:rsid w:val="003C7993"/>
    <w:rsid w:val="003C79BA"/>
    <w:rsid w:val="003C7A7C"/>
    <w:rsid w:val="003C7A7F"/>
    <w:rsid w:val="003C7AA5"/>
    <w:rsid w:val="003C7AB5"/>
    <w:rsid w:val="003C7B0F"/>
    <w:rsid w:val="003C7B5F"/>
    <w:rsid w:val="003C7BA6"/>
    <w:rsid w:val="003C7C2D"/>
    <w:rsid w:val="003C7CFD"/>
    <w:rsid w:val="003C7D5D"/>
    <w:rsid w:val="003C7DE6"/>
    <w:rsid w:val="003C7DE7"/>
    <w:rsid w:val="003C7E5B"/>
    <w:rsid w:val="003C7E63"/>
    <w:rsid w:val="003C7EC3"/>
    <w:rsid w:val="003C7ED6"/>
    <w:rsid w:val="003C7F0F"/>
    <w:rsid w:val="003C7F32"/>
    <w:rsid w:val="003C7F49"/>
    <w:rsid w:val="003C7F9E"/>
    <w:rsid w:val="003C7FDB"/>
    <w:rsid w:val="003C7FF0"/>
    <w:rsid w:val="003D004F"/>
    <w:rsid w:val="003D00B4"/>
    <w:rsid w:val="003D0100"/>
    <w:rsid w:val="003D0111"/>
    <w:rsid w:val="003D015C"/>
    <w:rsid w:val="003D0236"/>
    <w:rsid w:val="003D023E"/>
    <w:rsid w:val="003D0241"/>
    <w:rsid w:val="003D026A"/>
    <w:rsid w:val="003D02A3"/>
    <w:rsid w:val="003D02E0"/>
    <w:rsid w:val="003D0306"/>
    <w:rsid w:val="003D032C"/>
    <w:rsid w:val="003D0408"/>
    <w:rsid w:val="003D0444"/>
    <w:rsid w:val="003D048A"/>
    <w:rsid w:val="003D0491"/>
    <w:rsid w:val="003D0505"/>
    <w:rsid w:val="003D0588"/>
    <w:rsid w:val="003D05CF"/>
    <w:rsid w:val="003D0600"/>
    <w:rsid w:val="003D0626"/>
    <w:rsid w:val="003D0670"/>
    <w:rsid w:val="003D0687"/>
    <w:rsid w:val="003D06CC"/>
    <w:rsid w:val="003D06D8"/>
    <w:rsid w:val="003D070A"/>
    <w:rsid w:val="003D07B7"/>
    <w:rsid w:val="003D07E7"/>
    <w:rsid w:val="003D0822"/>
    <w:rsid w:val="003D0892"/>
    <w:rsid w:val="003D08A4"/>
    <w:rsid w:val="003D08C6"/>
    <w:rsid w:val="003D08D0"/>
    <w:rsid w:val="003D090F"/>
    <w:rsid w:val="003D0957"/>
    <w:rsid w:val="003D0959"/>
    <w:rsid w:val="003D0992"/>
    <w:rsid w:val="003D09A1"/>
    <w:rsid w:val="003D09AE"/>
    <w:rsid w:val="003D09E3"/>
    <w:rsid w:val="003D09F3"/>
    <w:rsid w:val="003D0A73"/>
    <w:rsid w:val="003D0AD6"/>
    <w:rsid w:val="003D0AEC"/>
    <w:rsid w:val="003D0AF1"/>
    <w:rsid w:val="003D0B2F"/>
    <w:rsid w:val="003D0B80"/>
    <w:rsid w:val="003D0BA1"/>
    <w:rsid w:val="003D0BA3"/>
    <w:rsid w:val="003D0BE3"/>
    <w:rsid w:val="003D0C33"/>
    <w:rsid w:val="003D0C57"/>
    <w:rsid w:val="003D0C8B"/>
    <w:rsid w:val="003D0CA5"/>
    <w:rsid w:val="003D0CB0"/>
    <w:rsid w:val="003D0CFC"/>
    <w:rsid w:val="003D0D52"/>
    <w:rsid w:val="003D0D87"/>
    <w:rsid w:val="003D0DB8"/>
    <w:rsid w:val="003D0DF7"/>
    <w:rsid w:val="003D0E36"/>
    <w:rsid w:val="003D0E66"/>
    <w:rsid w:val="003D0E6D"/>
    <w:rsid w:val="003D0E91"/>
    <w:rsid w:val="003D0EA2"/>
    <w:rsid w:val="003D0EC9"/>
    <w:rsid w:val="003D0F1B"/>
    <w:rsid w:val="003D0F1D"/>
    <w:rsid w:val="003D0F9D"/>
    <w:rsid w:val="003D1032"/>
    <w:rsid w:val="003D1069"/>
    <w:rsid w:val="003D10A6"/>
    <w:rsid w:val="003D1107"/>
    <w:rsid w:val="003D110C"/>
    <w:rsid w:val="003D1180"/>
    <w:rsid w:val="003D119F"/>
    <w:rsid w:val="003D11D4"/>
    <w:rsid w:val="003D11E1"/>
    <w:rsid w:val="003D11E6"/>
    <w:rsid w:val="003D1209"/>
    <w:rsid w:val="003D1217"/>
    <w:rsid w:val="003D1256"/>
    <w:rsid w:val="003D12C7"/>
    <w:rsid w:val="003D12DF"/>
    <w:rsid w:val="003D130B"/>
    <w:rsid w:val="003D1311"/>
    <w:rsid w:val="003D138B"/>
    <w:rsid w:val="003D13AE"/>
    <w:rsid w:val="003D13CC"/>
    <w:rsid w:val="003D140D"/>
    <w:rsid w:val="003D143B"/>
    <w:rsid w:val="003D1477"/>
    <w:rsid w:val="003D157E"/>
    <w:rsid w:val="003D15DC"/>
    <w:rsid w:val="003D16CD"/>
    <w:rsid w:val="003D16EC"/>
    <w:rsid w:val="003D16ED"/>
    <w:rsid w:val="003D1737"/>
    <w:rsid w:val="003D1826"/>
    <w:rsid w:val="003D182B"/>
    <w:rsid w:val="003D1842"/>
    <w:rsid w:val="003D1871"/>
    <w:rsid w:val="003D1879"/>
    <w:rsid w:val="003D18D0"/>
    <w:rsid w:val="003D18F2"/>
    <w:rsid w:val="003D1910"/>
    <w:rsid w:val="003D191F"/>
    <w:rsid w:val="003D194F"/>
    <w:rsid w:val="003D1964"/>
    <w:rsid w:val="003D19B2"/>
    <w:rsid w:val="003D19B3"/>
    <w:rsid w:val="003D19F0"/>
    <w:rsid w:val="003D1A24"/>
    <w:rsid w:val="003D1A5F"/>
    <w:rsid w:val="003D1A87"/>
    <w:rsid w:val="003D1A8D"/>
    <w:rsid w:val="003D1A9D"/>
    <w:rsid w:val="003D1AC0"/>
    <w:rsid w:val="003D1AEA"/>
    <w:rsid w:val="003D1B1A"/>
    <w:rsid w:val="003D1B8E"/>
    <w:rsid w:val="003D1B95"/>
    <w:rsid w:val="003D1BAB"/>
    <w:rsid w:val="003D1BD9"/>
    <w:rsid w:val="003D1BE4"/>
    <w:rsid w:val="003D1C5E"/>
    <w:rsid w:val="003D1C99"/>
    <w:rsid w:val="003D1D7B"/>
    <w:rsid w:val="003D1D7E"/>
    <w:rsid w:val="003D1DA4"/>
    <w:rsid w:val="003D1DAB"/>
    <w:rsid w:val="003D1E23"/>
    <w:rsid w:val="003D1E3E"/>
    <w:rsid w:val="003D1E9A"/>
    <w:rsid w:val="003D1EAD"/>
    <w:rsid w:val="003D1F40"/>
    <w:rsid w:val="003D1F5A"/>
    <w:rsid w:val="003D1F68"/>
    <w:rsid w:val="003D1F9E"/>
    <w:rsid w:val="003D1FAB"/>
    <w:rsid w:val="003D1FF0"/>
    <w:rsid w:val="003D1FFA"/>
    <w:rsid w:val="003D2008"/>
    <w:rsid w:val="003D216D"/>
    <w:rsid w:val="003D216F"/>
    <w:rsid w:val="003D219B"/>
    <w:rsid w:val="003D21AA"/>
    <w:rsid w:val="003D21EE"/>
    <w:rsid w:val="003D2217"/>
    <w:rsid w:val="003D2238"/>
    <w:rsid w:val="003D22D7"/>
    <w:rsid w:val="003D22F2"/>
    <w:rsid w:val="003D2311"/>
    <w:rsid w:val="003D2355"/>
    <w:rsid w:val="003D2473"/>
    <w:rsid w:val="003D247C"/>
    <w:rsid w:val="003D247E"/>
    <w:rsid w:val="003D249D"/>
    <w:rsid w:val="003D24F1"/>
    <w:rsid w:val="003D2519"/>
    <w:rsid w:val="003D2521"/>
    <w:rsid w:val="003D2522"/>
    <w:rsid w:val="003D257E"/>
    <w:rsid w:val="003D2582"/>
    <w:rsid w:val="003D2589"/>
    <w:rsid w:val="003D25AA"/>
    <w:rsid w:val="003D25AF"/>
    <w:rsid w:val="003D25C4"/>
    <w:rsid w:val="003D25E7"/>
    <w:rsid w:val="003D25EC"/>
    <w:rsid w:val="003D263C"/>
    <w:rsid w:val="003D2662"/>
    <w:rsid w:val="003D2668"/>
    <w:rsid w:val="003D2681"/>
    <w:rsid w:val="003D2689"/>
    <w:rsid w:val="003D268E"/>
    <w:rsid w:val="003D26A3"/>
    <w:rsid w:val="003D26F3"/>
    <w:rsid w:val="003D26FC"/>
    <w:rsid w:val="003D2714"/>
    <w:rsid w:val="003D27BA"/>
    <w:rsid w:val="003D27F2"/>
    <w:rsid w:val="003D282A"/>
    <w:rsid w:val="003D2859"/>
    <w:rsid w:val="003D28E1"/>
    <w:rsid w:val="003D2933"/>
    <w:rsid w:val="003D2950"/>
    <w:rsid w:val="003D2989"/>
    <w:rsid w:val="003D29D3"/>
    <w:rsid w:val="003D29EE"/>
    <w:rsid w:val="003D2A67"/>
    <w:rsid w:val="003D2A92"/>
    <w:rsid w:val="003D2A96"/>
    <w:rsid w:val="003D2ABC"/>
    <w:rsid w:val="003D2AE2"/>
    <w:rsid w:val="003D2AEC"/>
    <w:rsid w:val="003D2BEE"/>
    <w:rsid w:val="003D2BFA"/>
    <w:rsid w:val="003D2C0F"/>
    <w:rsid w:val="003D2C56"/>
    <w:rsid w:val="003D2C5B"/>
    <w:rsid w:val="003D2CF0"/>
    <w:rsid w:val="003D2D23"/>
    <w:rsid w:val="003D2D28"/>
    <w:rsid w:val="003D2D85"/>
    <w:rsid w:val="003D2D86"/>
    <w:rsid w:val="003D2E18"/>
    <w:rsid w:val="003D2E4A"/>
    <w:rsid w:val="003D2EC1"/>
    <w:rsid w:val="003D2F2E"/>
    <w:rsid w:val="003D2F7E"/>
    <w:rsid w:val="003D2F86"/>
    <w:rsid w:val="003D2FC7"/>
    <w:rsid w:val="003D2FEA"/>
    <w:rsid w:val="003D2FF4"/>
    <w:rsid w:val="003D3103"/>
    <w:rsid w:val="003D315A"/>
    <w:rsid w:val="003D31F9"/>
    <w:rsid w:val="003D3225"/>
    <w:rsid w:val="003D3268"/>
    <w:rsid w:val="003D3288"/>
    <w:rsid w:val="003D32A0"/>
    <w:rsid w:val="003D32D0"/>
    <w:rsid w:val="003D32D2"/>
    <w:rsid w:val="003D32E9"/>
    <w:rsid w:val="003D32FE"/>
    <w:rsid w:val="003D330D"/>
    <w:rsid w:val="003D3323"/>
    <w:rsid w:val="003D332B"/>
    <w:rsid w:val="003D3384"/>
    <w:rsid w:val="003D33C1"/>
    <w:rsid w:val="003D33D3"/>
    <w:rsid w:val="003D3471"/>
    <w:rsid w:val="003D3475"/>
    <w:rsid w:val="003D347E"/>
    <w:rsid w:val="003D34C7"/>
    <w:rsid w:val="003D34EB"/>
    <w:rsid w:val="003D3576"/>
    <w:rsid w:val="003D359F"/>
    <w:rsid w:val="003D35A0"/>
    <w:rsid w:val="003D35CD"/>
    <w:rsid w:val="003D35F5"/>
    <w:rsid w:val="003D3639"/>
    <w:rsid w:val="003D3670"/>
    <w:rsid w:val="003D368C"/>
    <w:rsid w:val="003D3715"/>
    <w:rsid w:val="003D3732"/>
    <w:rsid w:val="003D376D"/>
    <w:rsid w:val="003D376F"/>
    <w:rsid w:val="003D3779"/>
    <w:rsid w:val="003D37CD"/>
    <w:rsid w:val="003D3840"/>
    <w:rsid w:val="003D3841"/>
    <w:rsid w:val="003D384F"/>
    <w:rsid w:val="003D3854"/>
    <w:rsid w:val="003D385D"/>
    <w:rsid w:val="003D38BB"/>
    <w:rsid w:val="003D38D6"/>
    <w:rsid w:val="003D390F"/>
    <w:rsid w:val="003D391F"/>
    <w:rsid w:val="003D3942"/>
    <w:rsid w:val="003D3949"/>
    <w:rsid w:val="003D3973"/>
    <w:rsid w:val="003D399B"/>
    <w:rsid w:val="003D39B9"/>
    <w:rsid w:val="003D39C3"/>
    <w:rsid w:val="003D3AE0"/>
    <w:rsid w:val="003D3B5B"/>
    <w:rsid w:val="003D3B72"/>
    <w:rsid w:val="003D3B88"/>
    <w:rsid w:val="003D3BF8"/>
    <w:rsid w:val="003D3C13"/>
    <w:rsid w:val="003D3C1A"/>
    <w:rsid w:val="003D3C68"/>
    <w:rsid w:val="003D3CB7"/>
    <w:rsid w:val="003D3D39"/>
    <w:rsid w:val="003D3D5A"/>
    <w:rsid w:val="003D3D6B"/>
    <w:rsid w:val="003D3D78"/>
    <w:rsid w:val="003D3D84"/>
    <w:rsid w:val="003D3D87"/>
    <w:rsid w:val="003D3DAC"/>
    <w:rsid w:val="003D3DAF"/>
    <w:rsid w:val="003D3E29"/>
    <w:rsid w:val="003D3ECD"/>
    <w:rsid w:val="003D3F7B"/>
    <w:rsid w:val="003D3F88"/>
    <w:rsid w:val="003D403D"/>
    <w:rsid w:val="003D4048"/>
    <w:rsid w:val="003D405F"/>
    <w:rsid w:val="003D40B7"/>
    <w:rsid w:val="003D40FA"/>
    <w:rsid w:val="003D4127"/>
    <w:rsid w:val="003D4156"/>
    <w:rsid w:val="003D416D"/>
    <w:rsid w:val="003D416E"/>
    <w:rsid w:val="003D4202"/>
    <w:rsid w:val="003D428C"/>
    <w:rsid w:val="003D43A8"/>
    <w:rsid w:val="003D43D8"/>
    <w:rsid w:val="003D43DB"/>
    <w:rsid w:val="003D43DE"/>
    <w:rsid w:val="003D442F"/>
    <w:rsid w:val="003D4493"/>
    <w:rsid w:val="003D451D"/>
    <w:rsid w:val="003D4523"/>
    <w:rsid w:val="003D4592"/>
    <w:rsid w:val="003D45D3"/>
    <w:rsid w:val="003D4674"/>
    <w:rsid w:val="003D46B0"/>
    <w:rsid w:val="003D46CB"/>
    <w:rsid w:val="003D46FE"/>
    <w:rsid w:val="003D4701"/>
    <w:rsid w:val="003D4760"/>
    <w:rsid w:val="003D482C"/>
    <w:rsid w:val="003D4834"/>
    <w:rsid w:val="003D4837"/>
    <w:rsid w:val="003D485F"/>
    <w:rsid w:val="003D48F1"/>
    <w:rsid w:val="003D48F5"/>
    <w:rsid w:val="003D48F9"/>
    <w:rsid w:val="003D497A"/>
    <w:rsid w:val="003D498A"/>
    <w:rsid w:val="003D4993"/>
    <w:rsid w:val="003D49EE"/>
    <w:rsid w:val="003D4A27"/>
    <w:rsid w:val="003D4A28"/>
    <w:rsid w:val="003D4A51"/>
    <w:rsid w:val="003D4A79"/>
    <w:rsid w:val="003D4AAF"/>
    <w:rsid w:val="003D4AC4"/>
    <w:rsid w:val="003D4AD4"/>
    <w:rsid w:val="003D4B9E"/>
    <w:rsid w:val="003D4BAD"/>
    <w:rsid w:val="003D4BBE"/>
    <w:rsid w:val="003D4BDA"/>
    <w:rsid w:val="003D4BF1"/>
    <w:rsid w:val="003D4C3A"/>
    <w:rsid w:val="003D4C92"/>
    <w:rsid w:val="003D4CA6"/>
    <w:rsid w:val="003D4D2E"/>
    <w:rsid w:val="003D4D74"/>
    <w:rsid w:val="003D4D79"/>
    <w:rsid w:val="003D4DE5"/>
    <w:rsid w:val="003D4DEE"/>
    <w:rsid w:val="003D4E20"/>
    <w:rsid w:val="003D4E74"/>
    <w:rsid w:val="003D4E8F"/>
    <w:rsid w:val="003D4EA6"/>
    <w:rsid w:val="003D4EBF"/>
    <w:rsid w:val="003D4EFA"/>
    <w:rsid w:val="003D4F06"/>
    <w:rsid w:val="003D4F1A"/>
    <w:rsid w:val="003D4F1E"/>
    <w:rsid w:val="003D4F2F"/>
    <w:rsid w:val="003D4F38"/>
    <w:rsid w:val="003D4F4E"/>
    <w:rsid w:val="003D4F71"/>
    <w:rsid w:val="003D4F7B"/>
    <w:rsid w:val="003D4F95"/>
    <w:rsid w:val="003D5048"/>
    <w:rsid w:val="003D509E"/>
    <w:rsid w:val="003D50AD"/>
    <w:rsid w:val="003D50E3"/>
    <w:rsid w:val="003D50E9"/>
    <w:rsid w:val="003D50EF"/>
    <w:rsid w:val="003D50F2"/>
    <w:rsid w:val="003D51AD"/>
    <w:rsid w:val="003D51C4"/>
    <w:rsid w:val="003D51C9"/>
    <w:rsid w:val="003D51EB"/>
    <w:rsid w:val="003D5218"/>
    <w:rsid w:val="003D524F"/>
    <w:rsid w:val="003D527C"/>
    <w:rsid w:val="003D5282"/>
    <w:rsid w:val="003D52D1"/>
    <w:rsid w:val="003D5313"/>
    <w:rsid w:val="003D5353"/>
    <w:rsid w:val="003D535B"/>
    <w:rsid w:val="003D53C3"/>
    <w:rsid w:val="003D53C7"/>
    <w:rsid w:val="003D5417"/>
    <w:rsid w:val="003D5429"/>
    <w:rsid w:val="003D542A"/>
    <w:rsid w:val="003D5431"/>
    <w:rsid w:val="003D547C"/>
    <w:rsid w:val="003D54A7"/>
    <w:rsid w:val="003D54AE"/>
    <w:rsid w:val="003D54EE"/>
    <w:rsid w:val="003D550F"/>
    <w:rsid w:val="003D5516"/>
    <w:rsid w:val="003D5526"/>
    <w:rsid w:val="003D55D5"/>
    <w:rsid w:val="003D5619"/>
    <w:rsid w:val="003D565C"/>
    <w:rsid w:val="003D56F3"/>
    <w:rsid w:val="003D571A"/>
    <w:rsid w:val="003D5730"/>
    <w:rsid w:val="003D576B"/>
    <w:rsid w:val="003D5779"/>
    <w:rsid w:val="003D578F"/>
    <w:rsid w:val="003D579D"/>
    <w:rsid w:val="003D57A0"/>
    <w:rsid w:val="003D57A7"/>
    <w:rsid w:val="003D57D7"/>
    <w:rsid w:val="003D5807"/>
    <w:rsid w:val="003D58B0"/>
    <w:rsid w:val="003D58FE"/>
    <w:rsid w:val="003D5901"/>
    <w:rsid w:val="003D591A"/>
    <w:rsid w:val="003D592C"/>
    <w:rsid w:val="003D5960"/>
    <w:rsid w:val="003D599B"/>
    <w:rsid w:val="003D59A8"/>
    <w:rsid w:val="003D59B8"/>
    <w:rsid w:val="003D59FD"/>
    <w:rsid w:val="003D5A05"/>
    <w:rsid w:val="003D5A62"/>
    <w:rsid w:val="003D5A66"/>
    <w:rsid w:val="003D5ABE"/>
    <w:rsid w:val="003D5B13"/>
    <w:rsid w:val="003D5B71"/>
    <w:rsid w:val="003D5B75"/>
    <w:rsid w:val="003D5BB9"/>
    <w:rsid w:val="003D5BF4"/>
    <w:rsid w:val="003D5C45"/>
    <w:rsid w:val="003D5C48"/>
    <w:rsid w:val="003D5C4D"/>
    <w:rsid w:val="003D5C6C"/>
    <w:rsid w:val="003D5CAE"/>
    <w:rsid w:val="003D5CCC"/>
    <w:rsid w:val="003D5CF0"/>
    <w:rsid w:val="003D5D0B"/>
    <w:rsid w:val="003D5D7F"/>
    <w:rsid w:val="003D5D95"/>
    <w:rsid w:val="003D5D96"/>
    <w:rsid w:val="003D5E26"/>
    <w:rsid w:val="003D5E61"/>
    <w:rsid w:val="003D5EAC"/>
    <w:rsid w:val="003D5EC4"/>
    <w:rsid w:val="003D5EE6"/>
    <w:rsid w:val="003D5F19"/>
    <w:rsid w:val="003D5F50"/>
    <w:rsid w:val="003D5F6D"/>
    <w:rsid w:val="003D5FC5"/>
    <w:rsid w:val="003D5FE7"/>
    <w:rsid w:val="003D603F"/>
    <w:rsid w:val="003D6057"/>
    <w:rsid w:val="003D6077"/>
    <w:rsid w:val="003D60B9"/>
    <w:rsid w:val="003D60BB"/>
    <w:rsid w:val="003D6124"/>
    <w:rsid w:val="003D6143"/>
    <w:rsid w:val="003D6165"/>
    <w:rsid w:val="003D61AE"/>
    <w:rsid w:val="003D61E4"/>
    <w:rsid w:val="003D6200"/>
    <w:rsid w:val="003D6203"/>
    <w:rsid w:val="003D6215"/>
    <w:rsid w:val="003D6250"/>
    <w:rsid w:val="003D62A9"/>
    <w:rsid w:val="003D635E"/>
    <w:rsid w:val="003D635F"/>
    <w:rsid w:val="003D6376"/>
    <w:rsid w:val="003D639C"/>
    <w:rsid w:val="003D6417"/>
    <w:rsid w:val="003D643C"/>
    <w:rsid w:val="003D6442"/>
    <w:rsid w:val="003D6452"/>
    <w:rsid w:val="003D64B9"/>
    <w:rsid w:val="003D64C1"/>
    <w:rsid w:val="003D64E2"/>
    <w:rsid w:val="003D64ED"/>
    <w:rsid w:val="003D6512"/>
    <w:rsid w:val="003D653C"/>
    <w:rsid w:val="003D6542"/>
    <w:rsid w:val="003D6551"/>
    <w:rsid w:val="003D6559"/>
    <w:rsid w:val="003D657A"/>
    <w:rsid w:val="003D6600"/>
    <w:rsid w:val="003D6606"/>
    <w:rsid w:val="003D6636"/>
    <w:rsid w:val="003D665C"/>
    <w:rsid w:val="003D6675"/>
    <w:rsid w:val="003D66A1"/>
    <w:rsid w:val="003D66BE"/>
    <w:rsid w:val="003D6740"/>
    <w:rsid w:val="003D6758"/>
    <w:rsid w:val="003D6766"/>
    <w:rsid w:val="003D6776"/>
    <w:rsid w:val="003D67CA"/>
    <w:rsid w:val="003D680B"/>
    <w:rsid w:val="003D6892"/>
    <w:rsid w:val="003D6920"/>
    <w:rsid w:val="003D69B1"/>
    <w:rsid w:val="003D69B8"/>
    <w:rsid w:val="003D6A23"/>
    <w:rsid w:val="003D6A26"/>
    <w:rsid w:val="003D6A44"/>
    <w:rsid w:val="003D6ABA"/>
    <w:rsid w:val="003D6ACD"/>
    <w:rsid w:val="003D6AE1"/>
    <w:rsid w:val="003D6AEB"/>
    <w:rsid w:val="003D6B04"/>
    <w:rsid w:val="003D6B2E"/>
    <w:rsid w:val="003D6BB2"/>
    <w:rsid w:val="003D6BF2"/>
    <w:rsid w:val="003D6BF7"/>
    <w:rsid w:val="003D6CEE"/>
    <w:rsid w:val="003D6D31"/>
    <w:rsid w:val="003D6D7D"/>
    <w:rsid w:val="003D6D8C"/>
    <w:rsid w:val="003D6D98"/>
    <w:rsid w:val="003D6DAC"/>
    <w:rsid w:val="003D6DB3"/>
    <w:rsid w:val="003D6DCD"/>
    <w:rsid w:val="003D6E77"/>
    <w:rsid w:val="003D6E7E"/>
    <w:rsid w:val="003D6EA3"/>
    <w:rsid w:val="003D6F1C"/>
    <w:rsid w:val="003D6F30"/>
    <w:rsid w:val="003D6F63"/>
    <w:rsid w:val="003D6FAF"/>
    <w:rsid w:val="003D7054"/>
    <w:rsid w:val="003D70DD"/>
    <w:rsid w:val="003D7113"/>
    <w:rsid w:val="003D721E"/>
    <w:rsid w:val="003D7261"/>
    <w:rsid w:val="003D7264"/>
    <w:rsid w:val="003D727D"/>
    <w:rsid w:val="003D728C"/>
    <w:rsid w:val="003D72BB"/>
    <w:rsid w:val="003D7318"/>
    <w:rsid w:val="003D7320"/>
    <w:rsid w:val="003D734E"/>
    <w:rsid w:val="003D73A4"/>
    <w:rsid w:val="003D73C7"/>
    <w:rsid w:val="003D73DF"/>
    <w:rsid w:val="003D73F0"/>
    <w:rsid w:val="003D7414"/>
    <w:rsid w:val="003D7450"/>
    <w:rsid w:val="003D746D"/>
    <w:rsid w:val="003D749F"/>
    <w:rsid w:val="003D74B5"/>
    <w:rsid w:val="003D74CE"/>
    <w:rsid w:val="003D7549"/>
    <w:rsid w:val="003D759F"/>
    <w:rsid w:val="003D75AB"/>
    <w:rsid w:val="003D7617"/>
    <w:rsid w:val="003D7649"/>
    <w:rsid w:val="003D7765"/>
    <w:rsid w:val="003D7864"/>
    <w:rsid w:val="003D789C"/>
    <w:rsid w:val="003D7907"/>
    <w:rsid w:val="003D7908"/>
    <w:rsid w:val="003D791C"/>
    <w:rsid w:val="003D7930"/>
    <w:rsid w:val="003D7960"/>
    <w:rsid w:val="003D797D"/>
    <w:rsid w:val="003D79C1"/>
    <w:rsid w:val="003D7A4B"/>
    <w:rsid w:val="003D7A53"/>
    <w:rsid w:val="003D7A83"/>
    <w:rsid w:val="003D7B32"/>
    <w:rsid w:val="003D7B61"/>
    <w:rsid w:val="003D7B77"/>
    <w:rsid w:val="003D7BA4"/>
    <w:rsid w:val="003D7BB8"/>
    <w:rsid w:val="003D7C3C"/>
    <w:rsid w:val="003D7C54"/>
    <w:rsid w:val="003D7CFA"/>
    <w:rsid w:val="003D7D66"/>
    <w:rsid w:val="003D7D8E"/>
    <w:rsid w:val="003D7DC8"/>
    <w:rsid w:val="003D7E21"/>
    <w:rsid w:val="003D7E48"/>
    <w:rsid w:val="003D7E53"/>
    <w:rsid w:val="003D7E5C"/>
    <w:rsid w:val="003D7E6F"/>
    <w:rsid w:val="003D7EA6"/>
    <w:rsid w:val="003D7EC6"/>
    <w:rsid w:val="003D7ED0"/>
    <w:rsid w:val="003D7F06"/>
    <w:rsid w:val="003D7F6A"/>
    <w:rsid w:val="003D7F86"/>
    <w:rsid w:val="003D7FDA"/>
    <w:rsid w:val="003D7FFA"/>
    <w:rsid w:val="003E001E"/>
    <w:rsid w:val="003E003F"/>
    <w:rsid w:val="003E0064"/>
    <w:rsid w:val="003E00DD"/>
    <w:rsid w:val="003E010E"/>
    <w:rsid w:val="003E0145"/>
    <w:rsid w:val="003E017B"/>
    <w:rsid w:val="003E0188"/>
    <w:rsid w:val="003E018B"/>
    <w:rsid w:val="003E01A1"/>
    <w:rsid w:val="003E01B5"/>
    <w:rsid w:val="003E01D0"/>
    <w:rsid w:val="003E0235"/>
    <w:rsid w:val="003E023C"/>
    <w:rsid w:val="003E029B"/>
    <w:rsid w:val="003E02D1"/>
    <w:rsid w:val="003E0308"/>
    <w:rsid w:val="003E032F"/>
    <w:rsid w:val="003E0332"/>
    <w:rsid w:val="003E034E"/>
    <w:rsid w:val="003E0360"/>
    <w:rsid w:val="003E0370"/>
    <w:rsid w:val="003E03A5"/>
    <w:rsid w:val="003E042E"/>
    <w:rsid w:val="003E0477"/>
    <w:rsid w:val="003E0483"/>
    <w:rsid w:val="003E04AF"/>
    <w:rsid w:val="003E04C6"/>
    <w:rsid w:val="003E04D9"/>
    <w:rsid w:val="003E0563"/>
    <w:rsid w:val="003E05EF"/>
    <w:rsid w:val="003E05F9"/>
    <w:rsid w:val="003E0604"/>
    <w:rsid w:val="003E0607"/>
    <w:rsid w:val="003E0638"/>
    <w:rsid w:val="003E0640"/>
    <w:rsid w:val="003E0656"/>
    <w:rsid w:val="003E070E"/>
    <w:rsid w:val="003E076E"/>
    <w:rsid w:val="003E0778"/>
    <w:rsid w:val="003E07AD"/>
    <w:rsid w:val="003E07CB"/>
    <w:rsid w:val="003E07E2"/>
    <w:rsid w:val="003E0830"/>
    <w:rsid w:val="003E0925"/>
    <w:rsid w:val="003E0933"/>
    <w:rsid w:val="003E0941"/>
    <w:rsid w:val="003E097E"/>
    <w:rsid w:val="003E09A3"/>
    <w:rsid w:val="003E09BA"/>
    <w:rsid w:val="003E09E4"/>
    <w:rsid w:val="003E09EF"/>
    <w:rsid w:val="003E0A0D"/>
    <w:rsid w:val="003E0A1B"/>
    <w:rsid w:val="003E0A3C"/>
    <w:rsid w:val="003E0A6A"/>
    <w:rsid w:val="003E0AB2"/>
    <w:rsid w:val="003E0AE6"/>
    <w:rsid w:val="003E0AF6"/>
    <w:rsid w:val="003E0AFF"/>
    <w:rsid w:val="003E0B28"/>
    <w:rsid w:val="003E0B2C"/>
    <w:rsid w:val="003E0B62"/>
    <w:rsid w:val="003E0C29"/>
    <w:rsid w:val="003E0C43"/>
    <w:rsid w:val="003E0C72"/>
    <w:rsid w:val="003E0C83"/>
    <w:rsid w:val="003E0CC2"/>
    <w:rsid w:val="003E0CEC"/>
    <w:rsid w:val="003E0CF1"/>
    <w:rsid w:val="003E0CFA"/>
    <w:rsid w:val="003E0D04"/>
    <w:rsid w:val="003E0D19"/>
    <w:rsid w:val="003E0D3B"/>
    <w:rsid w:val="003E0D40"/>
    <w:rsid w:val="003E0D5D"/>
    <w:rsid w:val="003E0D90"/>
    <w:rsid w:val="003E0DB7"/>
    <w:rsid w:val="003E0DCB"/>
    <w:rsid w:val="003E0EDC"/>
    <w:rsid w:val="003E0F06"/>
    <w:rsid w:val="003E0F78"/>
    <w:rsid w:val="003E0F85"/>
    <w:rsid w:val="003E0FD7"/>
    <w:rsid w:val="003E0FE8"/>
    <w:rsid w:val="003E0FF4"/>
    <w:rsid w:val="003E1008"/>
    <w:rsid w:val="003E1045"/>
    <w:rsid w:val="003E105F"/>
    <w:rsid w:val="003E1068"/>
    <w:rsid w:val="003E108E"/>
    <w:rsid w:val="003E10A9"/>
    <w:rsid w:val="003E10B0"/>
    <w:rsid w:val="003E10B3"/>
    <w:rsid w:val="003E10E2"/>
    <w:rsid w:val="003E10F7"/>
    <w:rsid w:val="003E1142"/>
    <w:rsid w:val="003E1144"/>
    <w:rsid w:val="003E1150"/>
    <w:rsid w:val="003E118B"/>
    <w:rsid w:val="003E118C"/>
    <w:rsid w:val="003E11BC"/>
    <w:rsid w:val="003E11BD"/>
    <w:rsid w:val="003E1233"/>
    <w:rsid w:val="003E1297"/>
    <w:rsid w:val="003E12E4"/>
    <w:rsid w:val="003E12E7"/>
    <w:rsid w:val="003E137B"/>
    <w:rsid w:val="003E13A2"/>
    <w:rsid w:val="003E1438"/>
    <w:rsid w:val="003E146D"/>
    <w:rsid w:val="003E1478"/>
    <w:rsid w:val="003E14BA"/>
    <w:rsid w:val="003E14CE"/>
    <w:rsid w:val="003E1507"/>
    <w:rsid w:val="003E1517"/>
    <w:rsid w:val="003E1591"/>
    <w:rsid w:val="003E15C5"/>
    <w:rsid w:val="003E15C7"/>
    <w:rsid w:val="003E15D5"/>
    <w:rsid w:val="003E15E8"/>
    <w:rsid w:val="003E1654"/>
    <w:rsid w:val="003E1691"/>
    <w:rsid w:val="003E1693"/>
    <w:rsid w:val="003E16C0"/>
    <w:rsid w:val="003E16DC"/>
    <w:rsid w:val="003E174D"/>
    <w:rsid w:val="003E1752"/>
    <w:rsid w:val="003E17FC"/>
    <w:rsid w:val="003E1815"/>
    <w:rsid w:val="003E184D"/>
    <w:rsid w:val="003E1865"/>
    <w:rsid w:val="003E1886"/>
    <w:rsid w:val="003E188B"/>
    <w:rsid w:val="003E189B"/>
    <w:rsid w:val="003E18FB"/>
    <w:rsid w:val="003E18FD"/>
    <w:rsid w:val="003E1923"/>
    <w:rsid w:val="003E1941"/>
    <w:rsid w:val="003E1959"/>
    <w:rsid w:val="003E195F"/>
    <w:rsid w:val="003E199F"/>
    <w:rsid w:val="003E19EE"/>
    <w:rsid w:val="003E1A63"/>
    <w:rsid w:val="003E1A7B"/>
    <w:rsid w:val="003E1B18"/>
    <w:rsid w:val="003E1B1C"/>
    <w:rsid w:val="003E1B46"/>
    <w:rsid w:val="003E1BB6"/>
    <w:rsid w:val="003E1BCA"/>
    <w:rsid w:val="003E1C1E"/>
    <w:rsid w:val="003E1C7C"/>
    <w:rsid w:val="003E1C7E"/>
    <w:rsid w:val="003E1C97"/>
    <w:rsid w:val="003E1CC3"/>
    <w:rsid w:val="003E1CF0"/>
    <w:rsid w:val="003E1E71"/>
    <w:rsid w:val="003E1E76"/>
    <w:rsid w:val="003E1E7D"/>
    <w:rsid w:val="003E1EEB"/>
    <w:rsid w:val="003E1F31"/>
    <w:rsid w:val="003E1F46"/>
    <w:rsid w:val="003E1F47"/>
    <w:rsid w:val="003E1F7C"/>
    <w:rsid w:val="003E1FBB"/>
    <w:rsid w:val="003E1FD3"/>
    <w:rsid w:val="003E2032"/>
    <w:rsid w:val="003E20CA"/>
    <w:rsid w:val="003E20F2"/>
    <w:rsid w:val="003E2137"/>
    <w:rsid w:val="003E2141"/>
    <w:rsid w:val="003E2150"/>
    <w:rsid w:val="003E2181"/>
    <w:rsid w:val="003E2201"/>
    <w:rsid w:val="003E2226"/>
    <w:rsid w:val="003E2243"/>
    <w:rsid w:val="003E225C"/>
    <w:rsid w:val="003E2262"/>
    <w:rsid w:val="003E229B"/>
    <w:rsid w:val="003E22E2"/>
    <w:rsid w:val="003E2304"/>
    <w:rsid w:val="003E2305"/>
    <w:rsid w:val="003E2309"/>
    <w:rsid w:val="003E2321"/>
    <w:rsid w:val="003E235A"/>
    <w:rsid w:val="003E2380"/>
    <w:rsid w:val="003E23AC"/>
    <w:rsid w:val="003E23BF"/>
    <w:rsid w:val="003E2416"/>
    <w:rsid w:val="003E248B"/>
    <w:rsid w:val="003E2507"/>
    <w:rsid w:val="003E250A"/>
    <w:rsid w:val="003E2512"/>
    <w:rsid w:val="003E257D"/>
    <w:rsid w:val="003E2591"/>
    <w:rsid w:val="003E25C1"/>
    <w:rsid w:val="003E25E2"/>
    <w:rsid w:val="003E263F"/>
    <w:rsid w:val="003E26A7"/>
    <w:rsid w:val="003E26DA"/>
    <w:rsid w:val="003E26DC"/>
    <w:rsid w:val="003E273D"/>
    <w:rsid w:val="003E2775"/>
    <w:rsid w:val="003E27A2"/>
    <w:rsid w:val="003E2809"/>
    <w:rsid w:val="003E2830"/>
    <w:rsid w:val="003E2833"/>
    <w:rsid w:val="003E28D1"/>
    <w:rsid w:val="003E28F1"/>
    <w:rsid w:val="003E2989"/>
    <w:rsid w:val="003E29B8"/>
    <w:rsid w:val="003E29B9"/>
    <w:rsid w:val="003E29BE"/>
    <w:rsid w:val="003E2A19"/>
    <w:rsid w:val="003E2A72"/>
    <w:rsid w:val="003E2A95"/>
    <w:rsid w:val="003E2B11"/>
    <w:rsid w:val="003E2B3D"/>
    <w:rsid w:val="003E2B4C"/>
    <w:rsid w:val="003E2BF6"/>
    <w:rsid w:val="003E2CDE"/>
    <w:rsid w:val="003E2CE0"/>
    <w:rsid w:val="003E2D79"/>
    <w:rsid w:val="003E2E02"/>
    <w:rsid w:val="003E2E5C"/>
    <w:rsid w:val="003E2E8B"/>
    <w:rsid w:val="003E2F39"/>
    <w:rsid w:val="003E2F42"/>
    <w:rsid w:val="003E2F91"/>
    <w:rsid w:val="003E2F94"/>
    <w:rsid w:val="003E2FC7"/>
    <w:rsid w:val="003E2FC9"/>
    <w:rsid w:val="003E2FDD"/>
    <w:rsid w:val="003E30AD"/>
    <w:rsid w:val="003E30BA"/>
    <w:rsid w:val="003E3120"/>
    <w:rsid w:val="003E3161"/>
    <w:rsid w:val="003E3182"/>
    <w:rsid w:val="003E3195"/>
    <w:rsid w:val="003E31C4"/>
    <w:rsid w:val="003E31FA"/>
    <w:rsid w:val="003E3205"/>
    <w:rsid w:val="003E321C"/>
    <w:rsid w:val="003E321F"/>
    <w:rsid w:val="003E3232"/>
    <w:rsid w:val="003E324E"/>
    <w:rsid w:val="003E3253"/>
    <w:rsid w:val="003E3257"/>
    <w:rsid w:val="003E3278"/>
    <w:rsid w:val="003E329A"/>
    <w:rsid w:val="003E3301"/>
    <w:rsid w:val="003E3397"/>
    <w:rsid w:val="003E33A7"/>
    <w:rsid w:val="003E33C9"/>
    <w:rsid w:val="003E341B"/>
    <w:rsid w:val="003E3423"/>
    <w:rsid w:val="003E3439"/>
    <w:rsid w:val="003E3455"/>
    <w:rsid w:val="003E345E"/>
    <w:rsid w:val="003E34B7"/>
    <w:rsid w:val="003E34B8"/>
    <w:rsid w:val="003E34D8"/>
    <w:rsid w:val="003E3521"/>
    <w:rsid w:val="003E3524"/>
    <w:rsid w:val="003E3527"/>
    <w:rsid w:val="003E3597"/>
    <w:rsid w:val="003E35B3"/>
    <w:rsid w:val="003E35C0"/>
    <w:rsid w:val="003E35E2"/>
    <w:rsid w:val="003E3631"/>
    <w:rsid w:val="003E369E"/>
    <w:rsid w:val="003E36B3"/>
    <w:rsid w:val="003E371D"/>
    <w:rsid w:val="003E372F"/>
    <w:rsid w:val="003E377E"/>
    <w:rsid w:val="003E379D"/>
    <w:rsid w:val="003E37D2"/>
    <w:rsid w:val="003E37DB"/>
    <w:rsid w:val="003E3825"/>
    <w:rsid w:val="003E3833"/>
    <w:rsid w:val="003E385A"/>
    <w:rsid w:val="003E385D"/>
    <w:rsid w:val="003E3874"/>
    <w:rsid w:val="003E3896"/>
    <w:rsid w:val="003E38B0"/>
    <w:rsid w:val="003E38B5"/>
    <w:rsid w:val="003E38D2"/>
    <w:rsid w:val="003E38FA"/>
    <w:rsid w:val="003E391C"/>
    <w:rsid w:val="003E39A0"/>
    <w:rsid w:val="003E39F0"/>
    <w:rsid w:val="003E3A26"/>
    <w:rsid w:val="003E3A34"/>
    <w:rsid w:val="003E3A41"/>
    <w:rsid w:val="003E3A67"/>
    <w:rsid w:val="003E3A91"/>
    <w:rsid w:val="003E3A99"/>
    <w:rsid w:val="003E3AAA"/>
    <w:rsid w:val="003E3AC7"/>
    <w:rsid w:val="003E3B09"/>
    <w:rsid w:val="003E3B2A"/>
    <w:rsid w:val="003E3B4B"/>
    <w:rsid w:val="003E3BCC"/>
    <w:rsid w:val="003E3C3C"/>
    <w:rsid w:val="003E3C63"/>
    <w:rsid w:val="003E3C9B"/>
    <w:rsid w:val="003E3C9F"/>
    <w:rsid w:val="003E3CC1"/>
    <w:rsid w:val="003E3CCA"/>
    <w:rsid w:val="003E3CE3"/>
    <w:rsid w:val="003E3D09"/>
    <w:rsid w:val="003E3D0F"/>
    <w:rsid w:val="003E3D34"/>
    <w:rsid w:val="003E3D4C"/>
    <w:rsid w:val="003E3D53"/>
    <w:rsid w:val="003E3D5A"/>
    <w:rsid w:val="003E3DCA"/>
    <w:rsid w:val="003E3E29"/>
    <w:rsid w:val="003E3E2B"/>
    <w:rsid w:val="003E3E3C"/>
    <w:rsid w:val="003E3EAC"/>
    <w:rsid w:val="003E3EB8"/>
    <w:rsid w:val="003E3ED3"/>
    <w:rsid w:val="003E3F1F"/>
    <w:rsid w:val="003E3F31"/>
    <w:rsid w:val="003E4000"/>
    <w:rsid w:val="003E4039"/>
    <w:rsid w:val="003E40AF"/>
    <w:rsid w:val="003E40D8"/>
    <w:rsid w:val="003E4134"/>
    <w:rsid w:val="003E414F"/>
    <w:rsid w:val="003E4158"/>
    <w:rsid w:val="003E41F6"/>
    <w:rsid w:val="003E4299"/>
    <w:rsid w:val="003E42A6"/>
    <w:rsid w:val="003E42F3"/>
    <w:rsid w:val="003E4307"/>
    <w:rsid w:val="003E433A"/>
    <w:rsid w:val="003E4371"/>
    <w:rsid w:val="003E4389"/>
    <w:rsid w:val="003E439D"/>
    <w:rsid w:val="003E43A6"/>
    <w:rsid w:val="003E43E3"/>
    <w:rsid w:val="003E4446"/>
    <w:rsid w:val="003E444D"/>
    <w:rsid w:val="003E446E"/>
    <w:rsid w:val="003E44B8"/>
    <w:rsid w:val="003E4552"/>
    <w:rsid w:val="003E4565"/>
    <w:rsid w:val="003E457C"/>
    <w:rsid w:val="003E45BB"/>
    <w:rsid w:val="003E4679"/>
    <w:rsid w:val="003E46E3"/>
    <w:rsid w:val="003E46F6"/>
    <w:rsid w:val="003E47A5"/>
    <w:rsid w:val="003E47E6"/>
    <w:rsid w:val="003E48CC"/>
    <w:rsid w:val="003E4926"/>
    <w:rsid w:val="003E495C"/>
    <w:rsid w:val="003E49FB"/>
    <w:rsid w:val="003E49FE"/>
    <w:rsid w:val="003E4A3A"/>
    <w:rsid w:val="003E4A60"/>
    <w:rsid w:val="003E4AEE"/>
    <w:rsid w:val="003E4B13"/>
    <w:rsid w:val="003E4B19"/>
    <w:rsid w:val="003E4B7F"/>
    <w:rsid w:val="003E4B9B"/>
    <w:rsid w:val="003E4BBF"/>
    <w:rsid w:val="003E4C03"/>
    <w:rsid w:val="003E4C0B"/>
    <w:rsid w:val="003E4C19"/>
    <w:rsid w:val="003E4C2B"/>
    <w:rsid w:val="003E4D20"/>
    <w:rsid w:val="003E4D24"/>
    <w:rsid w:val="003E4D5B"/>
    <w:rsid w:val="003E4D5D"/>
    <w:rsid w:val="003E4D60"/>
    <w:rsid w:val="003E4D87"/>
    <w:rsid w:val="003E4DA4"/>
    <w:rsid w:val="003E4E0A"/>
    <w:rsid w:val="003E4E44"/>
    <w:rsid w:val="003E4E58"/>
    <w:rsid w:val="003E4EAB"/>
    <w:rsid w:val="003E4EB1"/>
    <w:rsid w:val="003E4EE5"/>
    <w:rsid w:val="003E4EEA"/>
    <w:rsid w:val="003E4F2A"/>
    <w:rsid w:val="003E4F8A"/>
    <w:rsid w:val="003E4F9D"/>
    <w:rsid w:val="003E4FAA"/>
    <w:rsid w:val="003E4FE6"/>
    <w:rsid w:val="003E5009"/>
    <w:rsid w:val="003E500A"/>
    <w:rsid w:val="003E5044"/>
    <w:rsid w:val="003E504E"/>
    <w:rsid w:val="003E5082"/>
    <w:rsid w:val="003E50AA"/>
    <w:rsid w:val="003E50D3"/>
    <w:rsid w:val="003E5113"/>
    <w:rsid w:val="003E5191"/>
    <w:rsid w:val="003E519C"/>
    <w:rsid w:val="003E51F6"/>
    <w:rsid w:val="003E521A"/>
    <w:rsid w:val="003E5261"/>
    <w:rsid w:val="003E528D"/>
    <w:rsid w:val="003E5297"/>
    <w:rsid w:val="003E52C9"/>
    <w:rsid w:val="003E52F0"/>
    <w:rsid w:val="003E5310"/>
    <w:rsid w:val="003E538B"/>
    <w:rsid w:val="003E5441"/>
    <w:rsid w:val="003E5477"/>
    <w:rsid w:val="003E548A"/>
    <w:rsid w:val="003E54B2"/>
    <w:rsid w:val="003E54C2"/>
    <w:rsid w:val="003E54D5"/>
    <w:rsid w:val="003E54EE"/>
    <w:rsid w:val="003E5552"/>
    <w:rsid w:val="003E555A"/>
    <w:rsid w:val="003E557D"/>
    <w:rsid w:val="003E5593"/>
    <w:rsid w:val="003E55AF"/>
    <w:rsid w:val="003E562F"/>
    <w:rsid w:val="003E5693"/>
    <w:rsid w:val="003E574C"/>
    <w:rsid w:val="003E5751"/>
    <w:rsid w:val="003E5798"/>
    <w:rsid w:val="003E57D3"/>
    <w:rsid w:val="003E57D4"/>
    <w:rsid w:val="003E57E6"/>
    <w:rsid w:val="003E5808"/>
    <w:rsid w:val="003E580F"/>
    <w:rsid w:val="003E582A"/>
    <w:rsid w:val="003E5885"/>
    <w:rsid w:val="003E5892"/>
    <w:rsid w:val="003E58C8"/>
    <w:rsid w:val="003E58FF"/>
    <w:rsid w:val="003E5938"/>
    <w:rsid w:val="003E5986"/>
    <w:rsid w:val="003E59C7"/>
    <w:rsid w:val="003E59F7"/>
    <w:rsid w:val="003E5A45"/>
    <w:rsid w:val="003E5AC4"/>
    <w:rsid w:val="003E5B24"/>
    <w:rsid w:val="003E5B83"/>
    <w:rsid w:val="003E5B9C"/>
    <w:rsid w:val="003E5BAE"/>
    <w:rsid w:val="003E5BB8"/>
    <w:rsid w:val="003E5BD3"/>
    <w:rsid w:val="003E5C0A"/>
    <w:rsid w:val="003E5C85"/>
    <w:rsid w:val="003E5C99"/>
    <w:rsid w:val="003E5CAC"/>
    <w:rsid w:val="003E5D08"/>
    <w:rsid w:val="003E5D1D"/>
    <w:rsid w:val="003E5D20"/>
    <w:rsid w:val="003E5D2F"/>
    <w:rsid w:val="003E5D40"/>
    <w:rsid w:val="003E5D65"/>
    <w:rsid w:val="003E5D69"/>
    <w:rsid w:val="003E5D8F"/>
    <w:rsid w:val="003E5DA0"/>
    <w:rsid w:val="003E5DC0"/>
    <w:rsid w:val="003E5DC2"/>
    <w:rsid w:val="003E5DFC"/>
    <w:rsid w:val="003E5E03"/>
    <w:rsid w:val="003E5E16"/>
    <w:rsid w:val="003E5E63"/>
    <w:rsid w:val="003E5E8E"/>
    <w:rsid w:val="003E5ED2"/>
    <w:rsid w:val="003E5EE8"/>
    <w:rsid w:val="003E5F45"/>
    <w:rsid w:val="003E5F5C"/>
    <w:rsid w:val="003E5F99"/>
    <w:rsid w:val="003E5FBD"/>
    <w:rsid w:val="003E5FC4"/>
    <w:rsid w:val="003E6019"/>
    <w:rsid w:val="003E602A"/>
    <w:rsid w:val="003E6030"/>
    <w:rsid w:val="003E60C1"/>
    <w:rsid w:val="003E60EE"/>
    <w:rsid w:val="003E60F6"/>
    <w:rsid w:val="003E6116"/>
    <w:rsid w:val="003E6155"/>
    <w:rsid w:val="003E615E"/>
    <w:rsid w:val="003E6179"/>
    <w:rsid w:val="003E6187"/>
    <w:rsid w:val="003E61A0"/>
    <w:rsid w:val="003E61A9"/>
    <w:rsid w:val="003E61B8"/>
    <w:rsid w:val="003E6235"/>
    <w:rsid w:val="003E6371"/>
    <w:rsid w:val="003E637C"/>
    <w:rsid w:val="003E638C"/>
    <w:rsid w:val="003E6451"/>
    <w:rsid w:val="003E6549"/>
    <w:rsid w:val="003E657D"/>
    <w:rsid w:val="003E658B"/>
    <w:rsid w:val="003E65E3"/>
    <w:rsid w:val="003E65F7"/>
    <w:rsid w:val="003E662C"/>
    <w:rsid w:val="003E664C"/>
    <w:rsid w:val="003E6660"/>
    <w:rsid w:val="003E66BD"/>
    <w:rsid w:val="003E66DA"/>
    <w:rsid w:val="003E6717"/>
    <w:rsid w:val="003E676C"/>
    <w:rsid w:val="003E6770"/>
    <w:rsid w:val="003E67BE"/>
    <w:rsid w:val="003E67C5"/>
    <w:rsid w:val="003E680D"/>
    <w:rsid w:val="003E6824"/>
    <w:rsid w:val="003E6841"/>
    <w:rsid w:val="003E689D"/>
    <w:rsid w:val="003E68D4"/>
    <w:rsid w:val="003E68DD"/>
    <w:rsid w:val="003E68F2"/>
    <w:rsid w:val="003E6929"/>
    <w:rsid w:val="003E693B"/>
    <w:rsid w:val="003E6950"/>
    <w:rsid w:val="003E695A"/>
    <w:rsid w:val="003E69B6"/>
    <w:rsid w:val="003E69D3"/>
    <w:rsid w:val="003E6A05"/>
    <w:rsid w:val="003E6A07"/>
    <w:rsid w:val="003E6A47"/>
    <w:rsid w:val="003E6B1D"/>
    <w:rsid w:val="003E6B89"/>
    <w:rsid w:val="003E6B9C"/>
    <w:rsid w:val="003E6B9D"/>
    <w:rsid w:val="003E6BA7"/>
    <w:rsid w:val="003E6C4D"/>
    <w:rsid w:val="003E6C8C"/>
    <w:rsid w:val="003E6C9D"/>
    <w:rsid w:val="003E6CCA"/>
    <w:rsid w:val="003E6CFB"/>
    <w:rsid w:val="003E6D68"/>
    <w:rsid w:val="003E6E0B"/>
    <w:rsid w:val="003E6E26"/>
    <w:rsid w:val="003E6E6F"/>
    <w:rsid w:val="003E6EF0"/>
    <w:rsid w:val="003E6F2C"/>
    <w:rsid w:val="003E6FA8"/>
    <w:rsid w:val="003E6FB1"/>
    <w:rsid w:val="003E6FFF"/>
    <w:rsid w:val="003E70B4"/>
    <w:rsid w:val="003E7132"/>
    <w:rsid w:val="003E71A6"/>
    <w:rsid w:val="003E7259"/>
    <w:rsid w:val="003E726B"/>
    <w:rsid w:val="003E7293"/>
    <w:rsid w:val="003E729D"/>
    <w:rsid w:val="003E72DA"/>
    <w:rsid w:val="003E72EF"/>
    <w:rsid w:val="003E7322"/>
    <w:rsid w:val="003E732F"/>
    <w:rsid w:val="003E7347"/>
    <w:rsid w:val="003E736B"/>
    <w:rsid w:val="003E7385"/>
    <w:rsid w:val="003E73B3"/>
    <w:rsid w:val="003E73E3"/>
    <w:rsid w:val="003E73ED"/>
    <w:rsid w:val="003E73FA"/>
    <w:rsid w:val="003E7403"/>
    <w:rsid w:val="003E7421"/>
    <w:rsid w:val="003E7452"/>
    <w:rsid w:val="003E748E"/>
    <w:rsid w:val="003E74D7"/>
    <w:rsid w:val="003E7524"/>
    <w:rsid w:val="003E753C"/>
    <w:rsid w:val="003E757B"/>
    <w:rsid w:val="003E757C"/>
    <w:rsid w:val="003E75C2"/>
    <w:rsid w:val="003E75E2"/>
    <w:rsid w:val="003E764A"/>
    <w:rsid w:val="003E764E"/>
    <w:rsid w:val="003E765E"/>
    <w:rsid w:val="003E76A0"/>
    <w:rsid w:val="003E76F5"/>
    <w:rsid w:val="003E77A6"/>
    <w:rsid w:val="003E77AB"/>
    <w:rsid w:val="003E77B7"/>
    <w:rsid w:val="003E77C3"/>
    <w:rsid w:val="003E77C4"/>
    <w:rsid w:val="003E77F0"/>
    <w:rsid w:val="003E781D"/>
    <w:rsid w:val="003E783D"/>
    <w:rsid w:val="003E7854"/>
    <w:rsid w:val="003E7860"/>
    <w:rsid w:val="003E7898"/>
    <w:rsid w:val="003E78CF"/>
    <w:rsid w:val="003E78E8"/>
    <w:rsid w:val="003E7909"/>
    <w:rsid w:val="003E7946"/>
    <w:rsid w:val="003E7953"/>
    <w:rsid w:val="003E799C"/>
    <w:rsid w:val="003E79A2"/>
    <w:rsid w:val="003E7A13"/>
    <w:rsid w:val="003E7A29"/>
    <w:rsid w:val="003E7A35"/>
    <w:rsid w:val="003E7A47"/>
    <w:rsid w:val="003E7A82"/>
    <w:rsid w:val="003E7AB1"/>
    <w:rsid w:val="003E7AC7"/>
    <w:rsid w:val="003E7ACC"/>
    <w:rsid w:val="003E7AFE"/>
    <w:rsid w:val="003E7B10"/>
    <w:rsid w:val="003E7B1C"/>
    <w:rsid w:val="003E7B55"/>
    <w:rsid w:val="003E7BD1"/>
    <w:rsid w:val="003E7BD6"/>
    <w:rsid w:val="003E7C12"/>
    <w:rsid w:val="003E7C27"/>
    <w:rsid w:val="003E7C2B"/>
    <w:rsid w:val="003E7C3E"/>
    <w:rsid w:val="003E7C5C"/>
    <w:rsid w:val="003E7CD5"/>
    <w:rsid w:val="003E7D0A"/>
    <w:rsid w:val="003E7D0D"/>
    <w:rsid w:val="003E7D2E"/>
    <w:rsid w:val="003E7D3C"/>
    <w:rsid w:val="003E7D81"/>
    <w:rsid w:val="003E7DBC"/>
    <w:rsid w:val="003E7E4B"/>
    <w:rsid w:val="003E7E7A"/>
    <w:rsid w:val="003E7E97"/>
    <w:rsid w:val="003E7EC7"/>
    <w:rsid w:val="003E7EEC"/>
    <w:rsid w:val="003E7F29"/>
    <w:rsid w:val="003E7F80"/>
    <w:rsid w:val="003E7FC5"/>
    <w:rsid w:val="003E7FFE"/>
    <w:rsid w:val="003F0069"/>
    <w:rsid w:val="003F00BA"/>
    <w:rsid w:val="003F010B"/>
    <w:rsid w:val="003F011E"/>
    <w:rsid w:val="003F012B"/>
    <w:rsid w:val="003F01BC"/>
    <w:rsid w:val="003F01EC"/>
    <w:rsid w:val="003F01F0"/>
    <w:rsid w:val="003F0200"/>
    <w:rsid w:val="003F0297"/>
    <w:rsid w:val="003F02D2"/>
    <w:rsid w:val="003F02F2"/>
    <w:rsid w:val="003F0302"/>
    <w:rsid w:val="003F034E"/>
    <w:rsid w:val="003F035E"/>
    <w:rsid w:val="003F0384"/>
    <w:rsid w:val="003F038A"/>
    <w:rsid w:val="003F03A7"/>
    <w:rsid w:val="003F0434"/>
    <w:rsid w:val="003F0442"/>
    <w:rsid w:val="003F0452"/>
    <w:rsid w:val="003F0471"/>
    <w:rsid w:val="003F0494"/>
    <w:rsid w:val="003F04FC"/>
    <w:rsid w:val="003F0523"/>
    <w:rsid w:val="003F0533"/>
    <w:rsid w:val="003F05E3"/>
    <w:rsid w:val="003F0629"/>
    <w:rsid w:val="003F066A"/>
    <w:rsid w:val="003F06C8"/>
    <w:rsid w:val="003F06E8"/>
    <w:rsid w:val="003F076D"/>
    <w:rsid w:val="003F07AB"/>
    <w:rsid w:val="003F07E0"/>
    <w:rsid w:val="003F07FE"/>
    <w:rsid w:val="003F083E"/>
    <w:rsid w:val="003F085C"/>
    <w:rsid w:val="003F086B"/>
    <w:rsid w:val="003F0951"/>
    <w:rsid w:val="003F0957"/>
    <w:rsid w:val="003F09CF"/>
    <w:rsid w:val="003F09DF"/>
    <w:rsid w:val="003F0A3C"/>
    <w:rsid w:val="003F0A3E"/>
    <w:rsid w:val="003F0A87"/>
    <w:rsid w:val="003F0A9C"/>
    <w:rsid w:val="003F0AB6"/>
    <w:rsid w:val="003F0AED"/>
    <w:rsid w:val="003F0BA7"/>
    <w:rsid w:val="003F0BB8"/>
    <w:rsid w:val="003F0C6D"/>
    <w:rsid w:val="003F0C98"/>
    <w:rsid w:val="003F0D59"/>
    <w:rsid w:val="003F0DA0"/>
    <w:rsid w:val="003F0DC3"/>
    <w:rsid w:val="003F0DD2"/>
    <w:rsid w:val="003F0E28"/>
    <w:rsid w:val="003F0E39"/>
    <w:rsid w:val="003F0E3B"/>
    <w:rsid w:val="003F0EAA"/>
    <w:rsid w:val="003F0F28"/>
    <w:rsid w:val="003F0F92"/>
    <w:rsid w:val="003F0FE2"/>
    <w:rsid w:val="003F0FED"/>
    <w:rsid w:val="003F1039"/>
    <w:rsid w:val="003F104D"/>
    <w:rsid w:val="003F10BF"/>
    <w:rsid w:val="003F110C"/>
    <w:rsid w:val="003F118C"/>
    <w:rsid w:val="003F11B5"/>
    <w:rsid w:val="003F1229"/>
    <w:rsid w:val="003F1287"/>
    <w:rsid w:val="003F1289"/>
    <w:rsid w:val="003F12EB"/>
    <w:rsid w:val="003F1302"/>
    <w:rsid w:val="003F1317"/>
    <w:rsid w:val="003F1324"/>
    <w:rsid w:val="003F132E"/>
    <w:rsid w:val="003F141A"/>
    <w:rsid w:val="003F1430"/>
    <w:rsid w:val="003F1439"/>
    <w:rsid w:val="003F143A"/>
    <w:rsid w:val="003F144D"/>
    <w:rsid w:val="003F14FE"/>
    <w:rsid w:val="003F158F"/>
    <w:rsid w:val="003F1592"/>
    <w:rsid w:val="003F15F6"/>
    <w:rsid w:val="003F161A"/>
    <w:rsid w:val="003F168A"/>
    <w:rsid w:val="003F1696"/>
    <w:rsid w:val="003F16DA"/>
    <w:rsid w:val="003F16DB"/>
    <w:rsid w:val="003F16EC"/>
    <w:rsid w:val="003F172D"/>
    <w:rsid w:val="003F17C1"/>
    <w:rsid w:val="003F17D6"/>
    <w:rsid w:val="003F17D7"/>
    <w:rsid w:val="003F17FC"/>
    <w:rsid w:val="003F1873"/>
    <w:rsid w:val="003F1881"/>
    <w:rsid w:val="003F1888"/>
    <w:rsid w:val="003F1944"/>
    <w:rsid w:val="003F1952"/>
    <w:rsid w:val="003F19AD"/>
    <w:rsid w:val="003F1A09"/>
    <w:rsid w:val="003F1A28"/>
    <w:rsid w:val="003F1A57"/>
    <w:rsid w:val="003F1A6C"/>
    <w:rsid w:val="003F1ADD"/>
    <w:rsid w:val="003F1B48"/>
    <w:rsid w:val="003F1B9A"/>
    <w:rsid w:val="003F1BBB"/>
    <w:rsid w:val="003F1C0F"/>
    <w:rsid w:val="003F1C1A"/>
    <w:rsid w:val="003F1C2D"/>
    <w:rsid w:val="003F1C62"/>
    <w:rsid w:val="003F1CCF"/>
    <w:rsid w:val="003F1CDC"/>
    <w:rsid w:val="003F1D0B"/>
    <w:rsid w:val="003F1D71"/>
    <w:rsid w:val="003F1D79"/>
    <w:rsid w:val="003F1D83"/>
    <w:rsid w:val="003F1E21"/>
    <w:rsid w:val="003F1EC5"/>
    <w:rsid w:val="003F1ED0"/>
    <w:rsid w:val="003F1F04"/>
    <w:rsid w:val="003F1F21"/>
    <w:rsid w:val="003F1F41"/>
    <w:rsid w:val="003F1F7D"/>
    <w:rsid w:val="003F1F99"/>
    <w:rsid w:val="003F1FA6"/>
    <w:rsid w:val="003F1FA7"/>
    <w:rsid w:val="003F1FDF"/>
    <w:rsid w:val="003F209A"/>
    <w:rsid w:val="003F20AC"/>
    <w:rsid w:val="003F20E4"/>
    <w:rsid w:val="003F212A"/>
    <w:rsid w:val="003F2197"/>
    <w:rsid w:val="003F21BC"/>
    <w:rsid w:val="003F221E"/>
    <w:rsid w:val="003F225D"/>
    <w:rsid w:val="003F22B2"/>
    <w:rsid w:val="003F22BE"/>
    <w:rsid w:val="003F2303"/>
    <w:rsid w:val="003F2318"/>
    <w:rsid w:val="003F235E"/>
    <w:rsid w:val="003F245D"/>
    <w:rsid w:val="003F2475"/>
    <w:rsid w:val="003F24AE"/>
    <w:rsid w:val="003F2500"/>
    <w:rsid w:val="003F2506"/>
    <w:rsid w:val="003F2516"/>
    <w:rsid w:val="003F25E2"/>
    <w:rsid w:val="003F25EF"/>
    <w:rsid w:val="003F25F4"/>
    <w:rsid w:val="003F26A4"/>
    <w:rsid w:val="003F2745"/>
    <w:rsid w:val="003F274E"/>
    <w:rsid w:val="003F27AC"/>
    <w:rsid w:val="003F27D8"/>
    <w:rsid w:val="003F27F4"/>
    <w:rsid w:val="003F280B"/>
    <w:rsid w:val="003F2828"/>
    <w:rsid w:val="003F286F"/>
    <w:rsid w:val="003F28B3"/>
    <w:rsid w:val="003F295B"/>
    <w:rsid w:val="003F296D"/>
    <w:rsid w:val="003F298B"/>
    <w:rsid w:val="003F29AA"/>
    <w:rsid w:val="003F29B8"/>
    <w:rsid w:val="003F29BD"/>
    <w:rsid w:val="003F29F0"/>
    <w:rsid w:val="003F2A07"/>
    <w:rsid w:val="003F2A44"/>
    <w:rsid w:val="003F2A4B"/>
    <w:rsid w:val="003F2A6A"/>
    <w:rsid w:val="003F2AA4"/>
    <w:rsid w:val="003F2AEA"/>
    <w:rsid w:val="003F2AFE"/>
    <w:rsid w:val="003F2B0B"/>
    <w:rsid w:val="003F2B42"/>
    <w:rsid w:val="003F2B47"/>
    <w:rsid w:val="003F2BAF"/>
    <w:rsid w:val="003F2BB5"/>
    <w:rsid w:val="003F2BE1"/>
    <w:rsid w:val="003F2C50"/>
    <w:rsid w:val="003F2C6E"/>
    <w:rsid w:val="003F2C70"/>
    <w:rsid w:val="003F2CD7"/>
    <w:rsid w:val="003F2D0B"/>
    <w:rsid w:val="003F2DCB"/>
    <w:rsid w:val="003F2DFD"/>
    <w:rsid w:val="003F2E00"/>
    <w:rsid w:val="003F2E11"/>
    <w:rsid w:val="003F2E39"/>
    <w:rsid w:val="003F2E78"/>
    <w:rsid w:val="003F2EC7"/>
    <w:rsid w:val="003F2ED2"/>
    <w:rsid w:val="003F2F01"/>
    <w:rsid w:val="003F2F34"/>
    <w:rsid w:val="003F2F53"/>
    <w:rsid w:val="003F301B"/>
    <w:rsid w:val="003F301F"/>
    <w:rsid w:val="003F308F"/>
    <w:rsid w:val="003F30FA"/>
    <w:rsid w:val="003F3111"/>
    <w:rsid w:val="003F3157"/>
    <w:rsid w:val="003F316D"/>
    <w:rsid w:val="003F31F4"/>
    <w:rsid w:val="003F31F7"/>
    <w:rsid w:val="003F3231"/>
    <w:rsid w:val="003F3257"/>
    <w:rsid w:val="003F32C3"/>
    <w:rsid w:val="003F32EA"/>
    <w:rsid w:val="003F32F9"/>
    <w:rsid w:val="003F33D1"/>
    <w:rsid w:val="003F33F1"/>
    <w:rsid w:val="003F3436"/>
    <w:rsid w:val="003F343C"/>
    <w:rsid w:val="003F34C6"/>
    <w:rsid w:val="003F34F2"/>
    <w:rsid w:val="003F352D"/>
    <w:rsid w:val="003F3563"/>
    <w:rsid w:val="003F35A1"/>
    <w:rsid w:val="003F35D0"/>
    <w:rsid w:val="003F36BA"/>
    <w:rsid w:val="003F36CF"/>
    <w:rsid w:val="003F36E4"/>
    <w:rsid w:val="003F3787"/>
    <w:rsid w:val="003F37F5"/>
    <w:rsid w:val="003F38CA"/>
    <w:rsid w:val="003F38D5"/>
    <w:rsid w:val="003F38D8"/>
    <w:rsid w:val="003F3900"/>
    <w:rsid w:val="003F393F"/>
    <w:rsid w:val="003F3987"/>
    <w:rsid w:val="003F39C9"/>
    <w:rsid w:val="003F39D3"/>
    <w:rsid w:val="003F3A59"/>
    <w:rsid w:val="003F3A5A"/>
    <w:rsid w:val="003F3A8F"/>
    <w:rsid w:val="003F3AF1"/>
    <w:rsid w:val="003F3B35"/>
    <w:rsid w:val="003F3B79"/>
    <w:rsid w:val="003F3B82"/>
    <w:rsid w:val="003F3B9C"/>
    <w:rsid w:val="003F3C04"/>
    <w:rsid w:val="003F3C5A"/>
    <w:rsid w:val="003F3CC0"/>
    <w:rsid w:val="003F3CD0"/>
    <w:rsid w:val="003F3CF8"/>
    <w:rsid w:val="003F3D2C"/>
    <w:rsid w:val="003F3D79"/>
    <w:rsid w:val="003F3DF3"/>
    <w:rsid w:val="003F3E02"/>
    <w:rsid w:val="003F3E54"/>
    <w:rsid w:val="003F3E5B"/>
    <w:rsid w:val="003F3E64"/>
    <w:rsid w:val="003F3EAA"/>
    <w:rsid w:val="003F3EFE"/>
    <w:rsid w:val="003F3F1C"/>
    <w:rsid w:val="003F3F33"/>
    <w:rsid w:val="003F3F3A"/>
    <w:rsid w:val="003F3F46"/>
    <w:rsid w:val="003F3FC1"/>
    <w:rsid w:val="003F3FDC"/>
    <w:rsid w:val="003F4011"/>
    <w:rsid w:val="003F4036"/>
    <w:rsid w:val="003F408F"/>
    <w:rsid w:val="003F4153"/>
    <w:rsid w:val="003F41B0"/>
    <w:rsid w:val="003F41C4"/>
    <w:rsid w:val="003F4249"/>
    <w:rsid w:val="003F429F"/>
    <w:rsid w:val="003F42AB"/>
    <w:rsid w:val="003F42F7"/>
    <w:rsid w:val="003F4344"/>
    <w:rsid w:val="003F4384"/>
    <w:rsid w:val="003F4388"/>
    <w:rsid w:val="003F43DF"/>
    <w:rsid w:val="003F43E8"/>
    <w:rsid w:val="003F4452"/>
    <w:rsid w:val="003F447E"/>
    <w:rsid w:val="003F448C"/>
    <w:rsid w:val="003F4495"/>
    <w:rsid w:val="003F4497"/>
    <w:rsid w:val="003F44BF"/>
    <w:rsid w:val="003F44D3"/>
    <w:rsid w:val="003F44EC"/>
    <w:rsid w:val="003F451B"/>
    <w:rsid w:val="003F45AD"/>
    <w:rsid w:val="003F463A"/>
    <w:rsid w:val="003F46A8"/>
    <w:rsid w:val="003F46AD"/>
    <w:rsid w:val="003F46B7"/>
    <w:rsid w:val="003F470F"/>
    <w:rsid w:val="003F4750"/>
    <w:rsid w:val="003F476F"/>
    <w:rsid w:val="003F47BC"/>
    <w:rsid w:val="003F47C4"/>
    <w:rsid w:val="003F47C8"/>
    <w:rsid w:val="003F4844"/>
    <w:rsid w:val="003F484A"/>
    <w:rsid w:val="003F485A"/>
    <w:rsid w:val="003F4881"/>
    <w:rsid w:val="003F4895"/>
    <w:rsid w:val="003F4926"/>
    <w:rsid w:val="003F4990"/>
    <w:rsid w:val="003F49CD"/>
    <w:rsid w:val="003F4A05"/>
    <w:rsid w:val="003F4A0A"/>
    <w:rsid w:val="003F4A39"/>
    <w:rsid w:val="003F4A5A"/>
    <w:rsid w:val="003F4A6D"/>
    <w:rsid w:val="003F4A78"/>
    <w:rsid w:val="003F4AA7"/>
    <w:rsid w:val="003F4AF6"/>
    <w:rsid w:val="003F4B06"/>
    <w:rsid w:val="003F4B0C"/>
    <w:rsid w:val="003F4BC6"/>
    <w:rsid w:val="003F4BFA"/>
    <w:rsid w:val="003F4C12"/>
    <w:rsid w:val="003F4C70"/>
    <w:rsid w:val="003F4CB5"/>
    <w:rsid w:val="003F4D24"/>
    <w:rsid w:val="003F4DA6"/>
    <w:rsid w:val="003F4E11"/>
    <w:rsid w:val="003F4E2D"/>
    <w:rsid w:val="003F4ECC"/>
    <w:rsid w:val="003F4ED5"/>
    <w:rsid w:val="003F4F1D"/>
    <w:rsid w:val="003F4F4F"/>
    <w:rsid w:val="003F4F55"/>
    <w:rsid w:val="003F4FA6"/>
    <w:rsid w:val="003F4FDA"/>
    <w:rsid w:val="003F5009"/>
    <w:rsid w:val="003F5095"/>
    <w:rsid w:val="003F509C"/>
    <w:rsid w:val="003F50F8"/>
    <w:rsid w:val="003F5105"/>
    <w:rsid w:val="003F514F"/>
    <w:rsid w:val="003F515A"/>
    <w:rsid w:val="003F5194"/>
    <w:rsid w:val="003F51D2"/>
    <w:rsid w:val="003F5206"/>
    <w:rsid w:val="003F5216"/>
    <w:rsid w:val="003F525C"/>
    <w:rsid w:val="003F52A2"/>
    <w:rsid w:val="003F5370"/>
    <w:rsid w:val="003F538C"/>
    <w:rsid w:val="003F53B6"/>
    <w:rsid w:val="003F53DC"/>
    <w:rsid w:val="003F5414"/>
    <w:rsid w:val="003F5429"/>
    <w:rsid w:val="003F5495"/>
    <w:rsid w:val="003F5505"/>
    <w:rsid w:val="003F5621"/>
    <w:rsid w:val="003F566C"/>
    <w:rsid w:val="003F5686"/>
    <w:rsid w:val="003F56B7"/>
    <w:rsid w:val="003F570A"/>
    <w:rsid w:val="003F5764"/>
    <w:rsid w:val="003F5783"/>
    <w:rsid w:val="003F57CC"/>
    <w:rsid w:val="003F5898"/>
    <w:rsid w:val="003F58CF"/>
    <w:rsid w:val="003F58E5"/>
    <w:rsid w:val="003F5944"/>
    <w:rsid w:val="003F595B"/>
    <w:rsid w:val="003F596B"/>
    <w:rsid w:val="003F59E9"/>
    <w:rsid w:val="003F5A27"/>
    <w:rsid w:val="003F5A3D"/>
    <w:rsid w:val="003F5A82"/>
    <w:rsid w:val="003F5A89"/>
    <w:rsid w:val="003F5A90"/>
    <w:rsid w:val="003F5AD4"/>
    <w:rsid w:val="003F5B9D"/>
    <w:rsid w:val="003F5CAF"/>
    <w:rsid w:val="003F5CB8"/>
    <w:rsid w:val="003F5CC4"/>
    <w:rsid w:val="003F5CC6"/>
    <w:rsid w:val="003F5CD1"/>
    <w:rsid w:val="003F5CD3"/>
    <w:rsid w:val="003F5CDB"/>
    <w:rsid w:val="003F5D0A"/>
    <w:rsid w:val="003F5D20"/>
    <w:rsid w:val="003F5D42"/>
    <w:rsid w:val="003F5DB2"/>
    <w:rsid w:val="003F5DDE"/>
    <w:rsid w:val="003F5E42"/>
    <w:rsid w:val="003F5EA3"/>
    <w:rsid w:val="003F5EE5"/>
    <w:rsid w:val="003F5EE8"/>
    <w:rsid w:val="003F5EF5"/>
    <w:rsid w:val="003F5F10"/>
    <w:rsid w:val="003F5F6A"/>
    <w:rsid w:val="003F5FA9"/>
    <w:rsid w:val="003F5FF0"/>
    <w:rsid w:val="003F6003"/>
    <w:rsid w:val="003F6017"/>
    <w:rsid w:val="003F601E"/>
    <w:rsid w:val="003F6088"/>
    <w:rsid w:val="003F60A8"/>
    <w:rsid w:val="003F60EA"/>
    <w:rsid w:val="003F60ED"/>
    <w:rsid w:val="003F6160"/>
    <w:rsid w:val="003F618F"/>
    <w:rsid w:val="003F620E"/>
    <w:rsid w:val="003F62C4"/>
    <w:rsid w:val="003F6310"/>
    <w:rsid w:val="003F631C"/>
    <w:rsid w:val="003F6327"/>
    <w:rsid w:val="003F6335"/>
    <w:rsid w:val="003F6347"/>
    <w:rsid w:val="003F636A"/>
    <w:rsid w:val="003F636D"/>
    <w:rsid w:val="003F638C"/>
    <w:rsid w:val="003F6414"/>
    <w:rsid w:val="003F6423"/>
    <w:rsid w:val="003F6491"/>
    <w:rsid w:val="003F649A"/>
    <w:rsid w:val="003F649D"/>
    <w:rsid w:val="003F652D"/>
    <w:rsid w:val="003F653A"/>
    <w:rsid w:val="003F659B"/>
    <w:rsid w:val="003F65F5"/>
    <w:rsid w:val="003F662B"/>
    <w:rsid w:val="003F663E"/>
    <w:rsid w:val="003F6652"/>
    <w:rsid w:val="003F6672"/>
    <w:rsid w:val="003F668F"/>
    <w:rsid w:val="003F66A4"/>
    <w:rsid w:val="003F66BB"/>
    <w:rsid w:val="003F66EC"/>
    <w:rsid w:val="003F671E"/>
    <w:rsid w:val="003F674F"/>
    <w:rsid w:val="003F67AD"/>
    <w:rsid w:val="003F67F8"/>
    <w:rsid w:val="003F681F"/>
    <w:rsid w:val="003F6844"/>
    <w:rsid w:val="003F6878"/>
    <w:rsid w:val="003F6925"/>
    <w:rsid w:val="003F693D"/>
    <w:rsid w:val="003F695E"/>
    <w:rsid w:val="003F69BD"/>
    <w:rsid w:val="003F6A10"/>
    <w:rsid w:val="003F6A26"/>
    <w:rsid w:val="003F6A4E"/>
    <w:rsid w:val="003F6A5A"/>
    <w:rsid w:val="003F6A5F"/>
    <w:rsid w:val="003F6B41"/>
    <w:rsid w:val="003F6B42"/>
    <w:rsid w:val="003F6B53"/>
    <w:rsid w:val="003F6B72"/>
    <w:rsid w:val="003F6B7A"/>
    <w:rsid w:val="003F6BE0"/>
    <w:rsid w:val="003F6C4D"/>
    <w:rsid w:val="003F6C68"/>
    <w:rsid w:val="003F6C83"/>
    <w:rsid w:val="003F6CA7"/>
    <w:rsid w:val="003F6CE2"/>
    <w:rsid w:val="003F6D3E"/>
    <w:rsid w:val="003F6D70"/>
    <w:rsid w:val="003F6DB2"/>
    <w:rsid w:val="003F6DDB"/>
    <w:rsid w:val="003F6E94"/>
    <w:rsid w:val="003F6ED1"/>
    <w:rsid w:val="003F6EF3"/>
    <w:rsid w:val="003F6EFD"/>
    <w:rsid w:val="003F6F87"/>
    <w:rsid w:val="003F6FE7"/>
    <w:rsid w:val="003F702A"/>
    <w:rsid w:val="003F7077"/>
    <w:rsid w:val="003F70C1"/>
    <w:rsid w:val="003F70CB"/>
    <w:rsid w:val="003F711A"/>
    <w:rsid w:val="003F7129"/>
    <w:rsid w:val="003F71A8"/>
    <w:rsid w:val="003F71B3"/>
    <w:rsid w:val="003F71E4"/>
    <w:rsid w:val="003F71F2"/>
    <w:rsid w:val="003F7200"/>
    <w:rsid w:val="003F7257"/>
    <w:rsid w:val="003F72D1"/>
    <w:rsid w:val="003F72FB"/>
    <w:rsid w:val="003F72FE"/>
    <w:rsid w:val="003F7358"/>
    <w:rsid w:val="003F736D"/>
    <w:rsid w:val="003F73A8"/>
    <w:rsid w:val="003F7411"/>
    <w:rsid w:val="003F7461"/>
    <w:rsid w:val="003F7498"/>
    <w:rsid w:val="003F74B5"/>
    <w:rsid w:val="003F74CE"/>
    <w:rsid w:val="003F7536"/>
    <w:rsid w:val="003F7541"/>
    <w:rsid w:val="003F7549"/>
    <w:rsid w:val="003F75B2"/>
    <w:rsid w:val="003F75F7"/>
    <w:rsid w:val="003F7603"/>
    <w:rsid w:val="003F7678"/>
    <w:rsid w:val="003F7679"/>
    <w:rsid w:val="003F76A1"/>
    <w:rsid w:val="003F76CA"/>
    <w:rsid w:val="003F76F2"/>
    <w:rsid w:val="003F776F"/>
    <w:rsid w:val="003F7789"/>
    <w:rsid w:val="003F7794"/>
    <w:rsid w:val="003F77EC"/>
    <w:rsid w:val="003F7856"/>
    <w:rsid w:val="003F7865"/>
    <w:rsid w:val="003F787A"/>
    <w:rsid w:val="003F789C"/>
    <w:rsid w:val="003F78B5"/>
    <w:rsid w:val="003F7905"/>
    <w:rsid w:val="003F7917"/>
    <w:rsid w:val="003F791E"/>
    <w:rsid w:val="003F792F"/>
    <w:rsid w:val="003F793B"/>
    <w:rsid w:val="003F796C"/>
    <w:rsid w:val="003F7994"/>
    <w:rsid w:val="003F79C9"/>
    <w:rsid w:val="003F79FF"/>
    <w:rsid w:val="003F7A19"/>
    <w:rsid w:val="003F7A27"/>
    <w:rsid w:val="003F7A45"/>
    <w:rsid w:val="003F7A76"/>
    <w:rsid w:val="003F7A9C"/>
    <w:rsid w:val="003F7AAE"/>
    <w:rsid w:val="003F7AEC"/>
    <w:rsid w:val="003F7AFC"/>
    <w:rsid w:val="003F7B41"/>
    <w:rsid w:val="003F7B48"/>
    <w:rsid w:val="003F7B73"/>
    <w:rsid w:val="003F7B8A"/>
    <w:rsid w:val="003F7B9D"/>
    <w:rsid w:val="003F7BEC"/>
    <w:rsid w:val="003F7C0C"/>
    <w:rsid w:val="003F7C2F"/>
    <w:rsid w:val="003F7C30"/>
    <w:rsid w:val="003F7C48"/>
    <w:rsid w:val="003F7CB0"/>
    <w:rsid w:val="003F7CE7"/>
    <w:rsid w:val="003F7CFD"/>
    <w:rsid w:val="003F7D08"/>
    <w:rsid w:val="003F7D39"/>
    <w:rsid w:val="003F7D45"/>
    <w:rsid w:val="003F7D5A"/>
    <w:rsid w:val="003F7DE3"/>
    <w:rsid w:val="003F7DF8"/>
    <w:rsid w:val="003F7E1F"/>
    <w:rsid w:val="003F7E53"/>
    <w:rsid w:val="003F7E6F"/>
    <w:rsid w:val="003F7E9D"/>
    <w:rsid w:val="003F7EFA"/>
    <w:rsid w:val="003F7F23"/>
    <w:rsid w:val="003F7F5C"/>
    <w:rsid w:val="003F7FB5"/>
    <w:rsid w:val="003F7FF0"/>
    <w:rsid w:val="00400015"/>
    <w:rsid w:val="00400077"/>
    <w:rsid w:val="004000C7"/>
    <w:rsid w:val="004000D2"/>
    <w:rsid w:val="0040011C"/>
    <w:rsid w:val="00400158"/>
    <w:rsid w:val="0040016B"/>
    <w:rsid w:val="004001A4"/>
    <w:rsid w:val="004001BB"/>
    <w:rsid w:val="004001E6"/>
    <w:rsid w:val="0040020F"/>
    <w:rsid w:val="0040022D"/>
    <w:rsid w:val="00400238"/>
    <w:rsid w:val="00400245"/>
    <w:rsid w:val="004002D0"/>
    <w:rsid w:val="004002DF"/>
    <w:rsid w:val="004002E1"/>
    <w:rsid w:val="00400308"/>
    <w:rsid w:val="00400396"/>
    <w:rsid w:val="004003CE"/>
    <w:rsid w:val="004003D7"/>
    <w:rsid w:val="004003E4"/>
    <w:rsid w:val="00400447"/>
    <w:rsid w:val="004004AC"/>
    <w:rsid w:val="0040051E"/>
    <w:rsid w:val="00400544"/>
    <w:rsid w:val="0040055B"/>
    <w:rsid w:val="004005CB"/>
    <w:rsid w:val="0040063B"/>
    <w:rsid w:val="0040069A"/>
    <w:rsid w:val="004006AE"/>
    <w:rsid w:val="004006D0"/>
    <w:rsid w:val="0040074C"/>
    <w:rsid w:val="00400750"/>
    <w:rsid w:val="0040077D"/>
    <w:rsid w:val="004007D0"/>
    <w:rsid w:val="004007FF"/>
    <w:rsid w:val="0040080A"/>
    <w:rsid w:val="00400825"/>
    <w:rsid w:val="0040082B"/>
    <w:rsid w:val="0040082E"/>
    <w:rsid w:val="0040084E"/>
    <w:rsid w:val="004008A7"/>
    <w:rsid w:val="004008FD"/>
    <w:rsid w:val="00400968"/>
    <w:rsid w:val="004009B7"/>
    <w:rsid w:val="00400A27"/>
    <w:rsid w:val="00400A84"/>
    <w:rsid w:val="00400A91"/>
    <w:rsid w:val="00400B32"/>
    <w:rsid w:val="00400B40"/>
    <w:rsid w:val="00400B4B"/>
    <w:rsid w:val="00400B6B"/>
    <w:rsid w:val="00400B7C"/>
    <w:rsid w:val="00400B8E"/>
    <w:rsid w:val="00400BA3"/>
    <w:rsid w:val="00400BAC"/>
    <w:rsid w:val="00400C0B"/>
    <w:rsid w:val="00400C12"/>
    <w:rsid w:val="00400C43"/>
    <w:rsid w:val="00400C85"/>
    <w:rsid w:val="00400C9A"/>
    <w:rsid w:val="00400D2F"/>
    <w:rsid w:val="00400D3E"/>
    <w:rsid w:val="00400D58"/>
    <w:rsid w:val="00400D84"/>
    <w:rsid w:val="00400D86"/>
    <w:rsid w:val="00400E0A"/>
    <w:rsid w:val="00400E37"/>
    <w:rsid w:val="00400E6D"/>
    <w:rsid w:val="00400E78"/>
    <w:rsid w:val="00400F11"/>
    <w:rsid w:val="00400F15"/>
    <w:rsid w:val="00400F18"/>
    <w:rsid w:val="00400F54"/>
    <w:rsid w:val="00400FA2"/>
    <w:rsid w:val="00400FA3"/>
    <w:rsid w:val="00400FE9"/>
    <w:rsid w:val="00401026"/>
    <w:rsid w:val="004010F3"/>
    <w:rsid w:val="004011A2"/>
    <w:rsid w:val="004011D9"/>
    <w:rsid w:val="0040120C"/>
    <w:rsid w:val="00401217"/>
    <w:rsid w:val="004012B9"/>
    <w:rsid w:val="004012C5"/>
    <w:rsid w:val="004012EC"/>
    <w:rsid w:val="004012EF"/>
    <w:rsid w:val="0040131D"/>
    <w:rsid w:val="00401343"/>
    <w:rsid w:val="00401345"/>
    <w:rsid w:val="00401349"/>
    <w:rsid w:val="004013C1"/>
    <w:rsid w:val="004013EB"/>
    <w:rsid w:val="004014AB"/>
    <w:rsid w:val="004014D8"/>
    <w:rsid w:val="004014EB"/>
    <w:rsid w:val="0040153E"/>
    <w:rsid w:val="004015E9"/>
    <w:rsid w:val="00401626"/>
    <w:rsid w:val="00401628"/>
    <w:rsid w:val="00401735"/>
    <w:rsid w:val="0040173F"/>
    <w:rsid w:val="004017AD"/>
    <w:rsid w:val="004018B8"/>
    <w:rsid w:val="004018D7"/>
    <w:rsid w:val="0040192F"/>
    <w:rsid w:val="00401935"/>
    <w:rsid w:val="00401958"/>
    <w:rsid w:val="004019F4"/>
    <w:rsid w:val="00401A13"/>
    <w:rsid w:val="00401A26"/>
    <w:rsid w:val="00401A34"/>
    <w:rsid w:val="00401A45"/>
    <w:rsid w:val="00401A48"/>
    <w:rsid w:val="00401A6D"/>
    <w:rsid w:val="00401A86"/>
    <w:rsid w:val="00401A9C"/>
    <w:rsid w:val="00401AAB"/>
    <w:rsid w:val="00401B47"/>
    <w:rsid w:val="00401BAD"/>
    <w:rsid w:val="00401C12"/>
    <w:rsid w:val="00401C37"/>
    <w:rsid w:val="00401C66"/>
    <w:rsid w:val="00401C77"/>
    <w:rsid w:val="00401CD4"/>
    <w:rsid w:val="00401CF2"/>
    <w:rsid w:val="00401D52"/>
    <w:rsid w:val="00401D60"/>
    <w:rsid w:val="00401D98"/>
    <w:rsid w:val="00401DAC"/>
    <w:rsid w:val="00401DCD"/>
    <w:rsid w:val="00401E24"/>
    <w:rsid w:val="00401EC5"/>
    <w:rsid w:val="00401EC8"/>
    <w:rsid w:val="00401FB1"/>
    <w:rsid w:val="00401FD9"/>
    <w:rsid w:val="00401FF0"/>
    <w:rsid w:val="00402011"/>
    <w:rsid w:val="00402052"/>
    <w:rsid w:val="00402054"/>
    <w:rsid w:val="00402067"/>
    <w:rsid w:val="0040208F"/>
    <w:rsid w:val="004020D3"/>
    <w:rsid w:val="00402114"/>
    <w:rsid w:val="004021EB"/>
    <w:rsid w:val="0040233B"/>
    <w:rsid w:val="0040233D"/>
    <w:rsid w:val="004023AF"/>
    <w:rsid w:val="004023BF"/>
    <w:rsid w:val="004023E2"/>
    <w:rsid w:val="00402415"/>
    <w:rsid w:val="00402416"/>
    <w:rsid w:val="0040246A"/>
    <w:rsid w:val="0040247A"/>
    <w:rsid w:val="004024B4"/>
    <w:rsid w:val="00402523"/>
    <w:rsid w:val="0040253C"/>
    <w:rsid w:val="00402548"/>
    <w:rsid w:val="0040254B"/>
    <w:rsid w:val="00402587"/>
    <w:rsid w:val="004025A2"/>
    <w:rsid w:val="004025B1"/>
    <w:rsid w:val="004025BF"/>
    <w:rsid w:val="00402720"/>
    <w:rsid w:val="004027A8"/>
    <w:rsid w:val="004027F0"/>
    <w:rsid w:val="0040287E"/>
    <w:rsid w:val="00402895"/>
    <w:rsid w:val="0040289B"/>
    <w:rsid w:val="004028B2"/>
    <w:rsid w:val="00402937"/>
    <w:rsid w:val="0040298A"/>
    <w:rsid w:val="0040298D"/>
    <w:rsid w:val="00402993"/>
    <w:rsid w:val="004029AB"/>
    <w:rsid w:val="004029AC"/>
    <w:rsid w:val="004029E4"/>
    <w:rsid w:val="00402A50"/>
    <w:rsid w:val="00402A94"/>
    <w:rsid w:val="00402AF2"/>
    <w:rsid w:val="00402B03"/>
    <w:rsid w:val="00402B50"/>
    <w:rsid w:val="00402B6B"/>
    <w:rsid w:val="00402B77"/>
    <w:rsid w:val="00402BBB"/>
    <w:rsid w:val="00402BF8"/>
    <w:rsid w:val="00402C55"/>
    <w:rsid w:val="00402C5D"/>
    <w:rsid w:val="00402CBE"/>
    <w:rsid w:val="00402D0C"/>
    <w:rsid w:val="00402D2A"/>
    <w:rsid w:val="00402D44"/>
    <w:rsid w:val="00402D4E"/>
    <w:rsid w:val="00402D57"/>
    <w:rsid w:val="00402D5B"/>
    <w:rsid w:val="00402D8E"/>
    <w:rsid w:val="00402DD2"/>
    <w:rsid w:val="00402DF5"/>
    <w:rsid w:val="00402E0F"/>
    <w:rsid w:val="00402ECA"/>
    <w:rsid w:val="00402F39"/>
    <w:rsid w:val="00402F5D"/>
    <w:rsid w:val="00402F7D"/>
    <w:rsid w:val="00402F87"/>
    <w:rsid w:val="00402F96"/>
    <w:rsid w:val="00402FC5"/>
    <w:rsid w:val="00402FF0"/>
    <w:rsid w:val="004030B7"/>
    <w:rsid w:val="004030D6"/>
    <w:rsid w:val="004030DB"/>
    <w:rsid w:val="00403119"/>
    <w:rsid w:val="0040311F"/>
    <w:rsid w:val="00403182"/>
    <w:rsid w:val="004031C3"/>
    <w:rsid w:val="00403229"/>
    <w:rsid w:val="004032B5"/>
    <w:rsid w:val="004032B6"/>
    <w:rsid w:val="004032D6"/>
    <w:rsid w:val="004032EA"/>
    <w:rsid w:val="004032F8"/>
    <w:rsid w:val="00403359"/>
    <w:rsid w:val="00403377"/>
    <w:rsid w:val="004033BF"/>
    <w:rsid w:val="004033C2"/>
    <w:rsid w:val="00403410"/>
    <w:rsid w:val="00403446"/>
    <w:rsid w:val="00403449"/>
    <w:rsid w:val="0040345E"/>
    <w:rsid w:val="0040350E"/>
    <w:rsid w:val="0040351F"/>
    <w:rsid w:val="00403528"/>
    <w:rsid w:val="004035A7"/>
    <w:rsid w:val="004035BC"/>
    <w:rsid w:val="00403602"/>
    <w:rsid w:val="00403623"/>
    <w:rsid w:val="00403663"/>
    <w:rsid w:val="00403708"/>
    <w:rsid w:val="00403724"/>
    <w:rsid w:val="00403742"/>
    <w:rsid w:val="0040374F"/>
    <w:rsid w:val="00403799"/>
    <w:rsid w:val="004037A0"/>
    <w:rsid w:val="004037CF"/>
    <w:rsid w:val="004037DB"/>
    <w:rsid w:val="00403810"/>
    <w:rsid w:val="0040381B"/>
    <w:rsid w:val="00403863"/>
    <w:rsid w:val="004038C6"/>
    <w:rsid w:val="0040391C"/>
    <w:rsid w:val="00403943"/>
    <w:rsid w:val="004039E6"/>
    <w:rsid w:val="00403A0E"/>
    <w:rsid w:val="00403A29"/>
    <w:rsid w:val="00403A3D"/>
    <w:rsid w:val="00403A6B"/>
    <w:rsid w:val="00403AB7"/>
    <w:rsid w:val="00403AC6"/>
    <w:rsid w:val="00403ACB"/>
    <w:rsid w:val="00403B13"/>
    <w:rsid w:val="00403B23"/>
    <w:rsid w:val="00403B2F"/>
    <w:rsid w:val="00403B38"/>
    <w:rsid w:val="00403BD1"/>
    <w:rsid w:val="00403C65"/>
    <w:rsid w:val="00403C66"/>
    <w:rsid w:val="00403C71"/>
    <w:rsid w:val="00403C7C"/>
    <w:rsid w:val="00403D10"/>
    <w:rsid w:val="00403D66"/>
    <w:rsid w:val="00403DC3"/>
    <w:rsid w:val="00403DD8"/>
    <w:rsid w:val="00403EB6"/>
    <w:rsid w:val="00403ECC"/>
    <w:rsid w:val="00403F36"/>
    <w:rsid w:val="00403F98"/>
    <w:rsid w:val="00403FB7"/>
    <w:rsid w:val="00403FD5"/>
    <w:rsid w:val="0040404E"/>
    <w:rsid w:val="00404061"/>
    <w:rsid w:val="004040A1"/>
    <w:rsid w:val="004040DD"/>
    <w:rsid w:val="00404105"/>
    <w:rsid w:val="0040412B"/>
    <w:rsid w:val="00404184"/>
    <w:rsid w:val="00404215"/>
    <w:rsid w:val="004042C5"/>
    <w:rsid w:val="004042D7"/>
    <w:rsid w:val="004042EB"/>
    <w:rsid w:val="00404324"/>
    <w:rsid w:val="0040437B"/>
    <w:rsid w:val="0040438D"/>
    <w:rsid w:val="00404399"/>
    <w:rsid w:val="004043F8"/>
    <w:rsid w:val="0040447C"/>
    <w:rsid w:val="004044E6"/>
    <w:rsid w:val="004044F9"/>
    <w:rsid w:val="00404542"/>
    <w:rsid w:val="00404546"/>
    <w:rsid w:val="00404548"/>
    <w:rsid w:val="00404582"/>
    <w:rsid w:val="0040459D"/>
    <w:rsid w:val="004045B5"/>
    <w:rsid w:val="004045C9"/>
    <w:rsid w:val="004046C0"/>
    <w:rsid w:val="00404753"/>
    <w:rsid w:val="00404783"/>
    <w:rsid w:val="004047AB"/>
    <w:rsid w:val="00404813"/>
    <w:rsid w:val="0040481D"/>
    <w:rsid w:val="00404827"/>
    <w:rsid w:val="00404862"/>
    <w:rsid w:val="0040486D"/>
    <w:rsid w:val="004048C7"/>
    <w:rsid w:val="004048C9"/>
    <w:rsid w:val="004048E5"/>
    <w:rsid w:val="004048E6"/>
    <w:rsid w:val="00404905"/>
    <w:rsid w:val="0040492B"/>
    <w:rsid w:val="00404987"/>
    <w:rsid w:val="00404A16"/>
    <w:rsid w:val="00404A72"/>
    <w:rsid w:val="00404A80"/>
    <w:rsid w:val="00404B54"/>
    <w:rsid w:val="00404B60"/>
    <w:rsid w:val="00404B8E"/>
    <w:rsid w:val="00404BAC"/>
    <w:rsid w:val="00404BBF"/>
    <w:rsid w:val="00404C25"/>
    <w:rsid w:val="00404C64"/>
    <w:rsid w:val="00404CC2"/>
    <w:rsid w:val="00404D86"/>
    <w:rsid w:val="00404DF3"/>
    <w:rsid w:val="00404E1B"/>
    <w:rsid w:val="00404E39"/>
    <w:rsid w:val="00404E71"/>
    <w:rsid w:val="00404E92"/>
    <w:rsid w:val="00404EB2"/>
    <w:rsid w:val="00404F4F"/>
    <w:rsid w:val="00404F6B"/>
    <w:rsid w:val="00404F86"/>
    <w:rsid w:val="00404FD9"/>
    <w:rsid w:val="00405003"/>
    <w:rsid w:val="00405074"/>
    <w:rsid w:val="004050BE"/>
    <w:rsid w:val="004050DB"/>
    <w:rsid w:val="004050FE"/>
    <w:rsid w:val="00405137"/>
    <w:rsid w:val="00405155"/>
    <w:rsid w:val="00405183"/>
    <w:rsid w:val="004051CE"/>
    <w:rsid w:val="00405228"/>
    <w:rsid w:val="0040526B"/>
    <w:rsid w:val="00405278"/>
    <w:rsid w:val="0040528F"/>
    <w:rsid w:val="004052D9"/>
    <w:rsid w:val="0040533E"/>
    <w:rsid w:val="0040538F"/>
    <w:rsid w:val="004053B2"/>
    <w:rsid w:val="00405417"/>
    <w:rsid w:val="00405439"/>
    <w:rsid w:val="00405452"/>
    <w:rsid w:val="0040548F"/>
    <w:rsid w:val="004054B1"/>
    <w:rsid w:val="004054C7"/>
    <w:rsid w:val="004054EF"/>
    <w:rsid w:val="00405532"/>
    <w:rsid w:val="0040556B"/>
    <w:rsid w:val="0040561A"/>
    <w:rsid w:val="0040562F"/>
    <w:rsid w:val="0040565C"/>
    <w:rsid w:val="00405669"/>
    <w:rsid w:val="004056D3"/>
    <w:rsid w:val="004056DE"/>
    <w:rsid w:val="00405714"/>
    <w:rsid w:val="004057AD"/>
    <w:rsid w:val="0040580C"/>
    <w:rsid w:val="00405825"/>
    <w:rsid w:val="00405827"/>
    <w:rsid w:val="0040583F"/>
    <w:rsid w:val="0040586D"/>
    <w:rsid w:val="0040587A"/>
    <w:rsid w:val="004058B1"/>
    <w:rsid w:val="004058E0"/>
    <w:rsid w:val="004058F7"/>
    <w:rsid w:val="004058F9"/>
    <w:rsid w:val="00405901"/>
    <w:rsid w:val="00405915"/>
    <w:rsid w:val="0040595B"/>
    <w:rsid w:val="0040598F"/>
    <w:rsid w:val="004059BC"/>
    <w:rsid w:val="004059F6"/>
    <w:rsid w:val="004059FD"/>
    <w:rsid w:val="00405A53"/>
    <w:rsid w:val="00405AB5"/>
    <w:rsid w:val="00405AE2"/>
    <w:rsid w:val="00405AF4"/>
    <w:rsid w:val="00405B26"/>
    <w:rsid w:val="00405B2C"/>
    <w:rsid w:val="00405B2E"/>
    <w:rsid w:val="00405B4A"/>
    <w:rsid w:val="00405B7B"/>
    <w:rsid w:val="00405BD7"/>
    <w:rsid w:val="00405BD9"/>
    <w:rsid w:val="00405C8E"/>
    <w:rsid w:val="00405CE3"/>
    <w:rsid w:val="00405CEA"/>
    <w:rsid w:val="00405CF0"/>
    <w:rsid w:val="00405D19"/>
    <w:rsid w:val="00405D8B"/>
    <w:rsid w:val="00405DB6"/>
    <w:rsid w:val="00405E1D"/>
    <w:rsid w:val="00405E31"/>
    <w:rsid w:val="00405E3B"/>
    <w:rsid w:val="00405E6B"/>
    <w:rsid w:val="00405EAF"/>
    <w:rsid w:val="00405ED6"/>
    <w:rsid w:val="00405EDF"/>
    <w:rsid w:val="00405F15"/>
    <w:rsid w:val="0040605D"/>
    <w:rsid w:val="00406063"/>
    <w:rsid w:val="0040607A"/>
    <w:rsid w:val="0040607C"/>
    <w:rsid w:val="0040609D"/>
    <w:rsid w:val="004060B2"/>
    <w:rsid w:val="004060B8"/>
    <w:rsid w:val="004060DC"/>
    <w:rsid w:val="004060E1"/>
    <w:rsid w:val="00406105"/>
    <w:rsid w:val="00406110"/>
    <w:rsid w:val="00406129"/>
    <w:rsid w:val="004061DB"/>
    <w:rsid w:val="004061DF"/>
    <w:rsid w:val="00406221"/>
    <w:rsid w:val="00406280"/>
    <w:rsid w:val="004062D4"/>
    <w:rsid w:val="004062F0"/>
    <w:rsid w:val="00406313"/>
    <w:rsid w:val="0040632B"/>
    <w:rsid w:val="0040640D"/>
    <w:rsid w:val="0040643D"/>
    <w:rsid w:val="00406454"/>
    <w:rsid w:val="00406485"/>
    <w:rsid w:val="004064B7"/>
    <w:rsid w:val="00406531"/>
    <w:rsid w:val="00406559"/>
    <w:rsid w:val="00406580"/>
    <w:rsid w:val="004065AB"/>
    <w:rsid w:val="004065BF"/>
    <w:rsid w:val="004065C6"/>
    <w:rsid w:val="004065CB"/>
    <w:rsid w:val="00406687"/>
    <w:rsid w:val="00406693"/>
    <w:rsid w:val="00406698"/>
    <w:rsid w:val="004066B1"/>
    <w:rsid w:val="004066CB"/>
    <w:rsid w:val="0040670E"/>
    <w:rsid w:val="0040674A"/>
    <w:rsid w:val="0040674D"/>
    <w:rsid w:val="00406771"/>
    <w:rsid w:val="0040678A"/>
    <w:rsid w:val="004067A7"/>
    <w:rsid w:val="00406825"/>
    <w:rsid w:val="0040687F"/>
    <w:rsid w:val="004068CD"/>
    <w:rsid w:val="004068E0"/>
    <w:rsid w:val="00406946"/>
    <w:rsid w:val="00406A42"/>
    <w:rsid w:val="00406A4B"/>
    <w:rsid w:val="00406A82"/>
    <w:rsid w:val="00406AD7"/>
    <w:rsid w:val="00406AFA"/>
    <w:rsid w:val="00406B0D"/>
    <w:rsid w:val="00406B68"/>
    <w:rsid w:val="00406B6D"/>
    <w:rsid w:val="00406B8A"/>
    <w:rsid w:val="00406B99"/>
    <w:rsid w:val="00406BC5"/>
    <w:rsid w:val="00406BC6"/>
    <w:rsid w:val="00406BC8"/>
    <w:rsid w:val="00406BD5"/>
    <w:rsid w:val="00406BDD"/>
    <w:rsid w:val="00406BF8"/>
    <w:rsid w:val="00406C00"/>
    <w:rsid w:val="00406C05"/>
    <w:rsid w:val="00406C27"/>
    <w:rsid w:val="00406C75"/>
    <w:rsid w:val="00406C78"/>
    <w:rsid w:val="00406D0B"/>
    <w:rsid w:val="00406D91"/>
    <w:rsid w:val="00406DC5"/>
    <w:rsid w:val="00406DCE"/>
    <w:rsid w:val="00406E25"/>
    <w:rsid w:val="00406E51"/>
    <w:rsid w:val="00406ED0"/>
    <w:rsid w:val="00406F6D"/>
    <w:rsid w:val="00406FF8"/>
    <w:rsid w:val="00407001"/>
    <w:rsid w:val="0040703A"/>
    <w:rsid w:val="0040705C"/>
    <w:rsid w:val="00407060"/>
    <w:rsid w:val="004070B2"/>
    <w:rsid w:val="004070B3"/>
    <w:rsid w:val="00407111"/>
    <w:rsid w:val="0040711A"/>
    <w:rsid w:val="00407147"/>
    <w:rsid w:val="0040714E"/>
    <w:rsid w:val="00407157"/>
    <w:rsid w:val="0040715A"/>
    <w:rsid w:val="00407178"/>
    <w:rsid w:val="00407256"/>
    <w:rsid w:val="004072AF"/>
    <w:rsid w:val="00407302"/>
    <w:rsid w:val="00407326"/>
    <w:rsid w:val="0040732E"/>
    <w:rsid w:val="00407332"/>
    <w:rsid w:val="00407349"/>
    <w:rsid w:val="004073AF"/>
    <w:rsid w:val="004073F4"/>
    <w:rsid w:val="00407423"/>
    <w:rsid w:val="00407451"/>
    <w:rsid w:val="00407485"/>
    <w:rsid w:val="004074FD"/>
    <w:rsid w:val="00407547"/>
    <w:rsid w:val="00407584"/>
    <w:rsid w:val="00407596"/>
    <w:rsid w:val="0040760E"/>
    <w:rsid w:val="0040764A"/>
    <w:rsid w:val="004076D9"/>
    <w:rsid w:val="004076EA"/>
    <w:rsid w:val="004076F2"/>
    <w:rsid w:val="00407700"/>
    <w:rsid w:val="00407765"/>
    <w:rsid w:val="00407783"/>
    <w:rsid w:val="00407795"/>
    <w:rsid w:val="004077ED"/>
    <w:rsid w:val="00407817"/>
    <w:rsid w:val="00407824"/>
    <w:rsid w:val="00407834"/>
    <w:rsid w:val="004078BA"/>
    <w:rsid w:val="004078C1"/>
    <w:rsid w:val="0040791C"/>
    <w:rsid w:val="00407928"/>
    <w:rsid w:val="00407933"/>
    <w:rsid w:val="0040793C"/>
    <w:rsid w:val="00407955"/>
    <w:rsid w:val="00407988"/>
    <w:rsid w:val="004079C7"/>
    <w:rsid w:val="004079E1"/>
    <w:rsid w:val="004079E6"/>
    <w:rsid w:val="004079F2"/>
    <w:rsid w:val="00407A08"/>
    <w:rsid w:val="00407A23"/>
    <w:rsid w:val="00407A92"/>
    <w:rsid w:val="00407A93"/>
    <w:rsid w:val="00407AF6"/>
    <w:rsid w:val="00407B42"/>
    <w:rsid w:val="00407BB7"/>
    <w:rsid w:val="00407BEA"/>
    <w:rsid w:val="00407C45"/>
    <w:rsid w:val="00407CD2"/>
    <w:rsid w:val="00407CFD"/>
    <w:rsid w:val="00407D08"/>
    <w:rsid w:val="00407DD3"/>
    <w:rsid w:val="00407E09"/>
    <w:rsid w:val="00407E2D"/>
    <w:rsid w:val="00407E35"/>
    <w:rsid w:val="00407E3E"/>
    <w:rsid w:val="00407E45"/>
    <w:rsid w:val="00407E8E"/>
    <w:rsid w:val="00407E9D"/>
    <w:rsid w:val="00407F02"/>
    <w:rsid w:val="00407F5B"/>
    <w:rsid w:val="00407FBE"/>
    <w:rsid w:val="00407FD5"/>
    <w:rsid w:val="00407FE7"/>
    <w:rsid w:val="00410005"/>
    <w:rsid w:val="0041007A"/>
    <w:rsid w:val="004100C3"/>
    <w:rsid w:val="004101C6"/>
    <w:rsid w:val="004101E5"/>
    <w:rsid w:val="0041026F"/>
    <w:rsid w:val="00410339"/>
    <w:rsid w:val="0041033F"/>
    <w:rsid w:val="00410346"/>
    <w:rsid w:val="0041034F"/>
    <w:rsid w:val="00410365"/>
    <w:rsid w:val="00410367"/>
    <w:rsid w:val="00410378"/>
    <w:rsid w:val="00410408"/>
    <w:rsid w:val="00410416"/>
    <w:rsid w:val="00410436"/>
    <w:rsid w:val="004104BD"/>
    <w:rsid w:val="004104BE"/>
    <w:rsid w:val="004104FC"/>
    <w:rsid w:val="00410505"/>
    <w:rsid w:val="00410517"/>
    <w:rsid w:val="00410557"/>
    <w:rsid w:val="004105B2"/>
    <w:rsid w:val="004105F0"/>
    <w:rsid w:val="00410620"/>
    <w:rsid w:val="00410624"/>
    <w:rsid w:val="0041063E"/>
    <w:rsid w:val="00410658"/>
    <w:rsid w:val="0041066F"/>
    <w:rsid w:val="00410687"/>
    <w:rsid w:val="004106B7"/>
    <w:rsid w:val="00410733"/>
    <w:rsid w:val="00410760"/>
    <w:rsid w:val="0041079D"/>
    <w:rsid w:val="00410802"/>
    <w:rsid w:val="00410824"/>
    <w:rsid w:val="0041083D"/>
    <w:rsid w:val="0041086F"/>
    <w:rsid w:val="0041087D"/>
    <w:rsid w:val="004108D8"/>
    <w:rsid w:val="004108E6"/>
    <w:rsid w:val="004108F2"/>
    <w:rsid w:val="0041090F"/>
    <w:rsid w:val="00410912"/>
    <w:rsid w:val="0041093C"/>
    <w:rsid w:val="0041098D"/>
    <w:rsid w:val="004109D0"/>
    <w:rsid w:val="00410A08"/>
    <w:rsid w:val="00410A5E"/>
    <w:rsid w:val="00410A8A"/>
    <w:rsid w:val="00410AB1"/>
    <w:rsid w:val="00410AD8"/>
    <w:rsid w:val="00410ADD"/>
    <w:rsid w:val="00410AEA"/>
    <w:rsid w:val="00410AF5"/>
    <w:rsid w:val="00410B24"/>
    <w:rsid w:val="00410B2C"/>
    <w:rsid w:val="00410C01"/>
    <w:rsid w:val="00410C11"/>
    <w:rsid w:val="00410C36"/>
    <w:rsid w:val="00410C59"/>
    <w:rsid w:val="00410C9C"/>
    <w:rsid w:val="00410CF4"/>
    <w:rsid w:val="00410D01"/>
    <w:rsid w:val="00410D1F"/>
    <w:rsid w:val="00410D54"/>
    <w:rsid w:val="00410D97"/>
    <w:rsid w:val="00410DA6"/>
    <w:rsid w:val="00410DE0"/>
    <w:rsid w:val="00410DE1"/>
    <w:rsid w:val="00410DE3"/>
    <w:rsid w:val="00410E22"/>
    <w:rsid w:val="00410E51"/>
    <w:rsid w:val="00410E74"/>
    <w:rsid w:val="00410EA4"/>
    <w:rsid w:val="00410EE5"/>
    <w:rsid w:val="00410EFF"/>
    <w:rsid w:val="00410F24"/>
    <w:rsid w:val="00410F38"/>
    <w:rsid w:val="00410F6F"/>
    <w:rsid w:val="00410F8C"/>
    <w:rsid w:val="00410F8D"/>
    <w:rsid w:val="00410F8E"/>
    <w:rsid w:val="00410F9B"/>
    <w:rsid w:val="00410FBD"/>
    <w:rsid w:val="00411026"/>
    <w:rsid w:val="004110C1"/>
    <w:rsid w:val="004110E1"/>
    <w:rsid w:val="004110F1"/>
    <w:rsid w:val="004110FE"/>
    <w:rsid w:val="00411131"/>
    <w:rsid w:val="00411165"/>
    <w:rsid w:val="00411178"/>
    <w:rsid w:val="0041118F"/>
    <w:rsid w:val="004111E4"/>
    <w:rsid w:val="004111E7"/>
    <w:rsid w:val="00411245"/>
    <w:rsid w:val="0041133E"/>
    <w:rsid w:val="0041134C"/>
    <w:rsid w:val="00411371"/>
    <w:rsid w:val="0041137D"/>
    <w:rsid w:val="004113F1"/>
    <w:rsid w:val="00411417"/>
    <w:rsid w:val="0041142D"/>
    <w:rsid w:val="0041145C"/>
    <w:rsid w:val="004114E2"/>
    <w:rsid w:val="0041152E"/>
    <w:rsid w:val="00411578"/>
    <w:rsid w:val="0041159B"/>
    <w:rsid w:val="004115D1"/>
    <w:rsid w:val="004115F8"/>
    <w:rsid w:val="0041161E"/>
    <w:rsid w:val="00411646"/>
    <w:rsid w:val="004116D4"/>
    <w:rsid w:val="004116FE"/>
    <w:rsid w:val="00411712"/>
    <w:rsid w:val="00411780"/>
    <w:rsid w:val="00411794"/>
    <w:rsid w:val="004117A3"/>
    <w:rsid w:val="004117E2"/>
    <w:rsid w:val="0041182B"/>
    <w:rsid w:val="0041189B"/>
    <w:rsid w:val="0041189D"/>
    <w:rsid w:val="0041191C"/>
    <w:rsid w:val="0041193B"/>
    <w:rsid w:val="00411945"/>
    <w:rsid w:val="00411950"/>
    <w:rsid w:val="00411980"/>
    <w:rsid w:val="00411982"/>
    <w:rsid w:val="004119C0"/>
    <w:rsid w:val="00411A35"/>
    <w:rsid w:val="00411A9B"/>
    <w:rsid w:val="00411AAA"/>
    <w:rsid w:val="00411AE1"/>
    <w:rsid w:val="00411B05"/>
    <w:rsid w:val="00411BBE"/>
    <w:rsid w:val="00411C00"/>
    <w:rsid w:val="00411C20"/>
    <w:rsid w:val="00411C55"/>
    <w:rsid w:val="00411CA5"/>
    <w:rsid w:val="00411CFB"/>
    <w:rsid w:val="00411D34"/>
    <w:rsid w:val="00411D49"/>
    <w:rsid w:val="00411D56"/>
    <w:rsid w:val="00411DE8"/>
    <w:rsid w:val="00411E03"/>
    <w:rsid w:val="00411E1E"/>
    <w:rsid w:val="00411E48"/>
    <w:rsid w:val="00411E4F"/>
    <w:rsid w:val="00411E50"/>
    <w:rsid w:val="00411E6A"/>
    <w:rsid w:val="00411E86"/>
    <w:rsid w:val="00411EB6"/>
    <w:rsid w:val="00411EE5"/>
    <w:rsid w:val="00411F4F"/>
    <w:rsid w:val="00411F6F"/>
    <w:rsid w:val="00411F98"/>
    <w:rsid w:val="00411FC7"/>
    <w:rsid w:val="0041200F"/>
    <w:rsid w:val="00412095"/>
    <w:rsid w:val="004120BD"/>
    <w:rsid w:val="004120F2"/>
    <w:rsid w:val="00412128"/>
    <w:rsid w:val="00412147"/>
    <w:rsid w:val="00412158"/>
    <w:rsid w:val="00412176"/>
    <w:rsid w:val="004121A1"/>
    <w:rsid w:val="00412202"/>
    <w:rsid w:val="00412233"/>
    <w:rsid w:val="00412241"/>
    <w:rsid w:val="004122C4"/>
    <w:rsid w:val="004122EE"/>
    <w:rsid w:val="00412346"/>
    <w:rsid w:val="00412354"/>
    <w:rsid w:val="00412358"/>
    <w:rsid w:val="004123B7"/>
    <w:rsid w:val="004123D3"/>
    <w:rsid w:val="004123E5"/>
    <w:rsid w:val="004124EF"/>
    <w:rsid w:val="0041256E"/>
    <w:rsid w:val="00412663"/>
    <w:rsid w:val="004126C2"/>
    <w:rsid w:val="004126D0"/>
    <w:rsid w:val="0041273D"/>
    <w:rsid w:val="00412760"/>
    <w:rsid w:val="0041277E"/>
    <w:rsid w:val="00412791"/>
    <w:rsid w:val="0041280C"/>
    <w:rsid w:val="004128A2"/>
    <w:rsid w:val="00412921"/>
    <w:rsid w:val="00412993"/>
    <w:rsid w:val="00412A95"/>
    <w:rsid w:val="00412AAE"/>
    <w:rsid w:val="00412AB9"/>
    <w:rsid w:val="00412AC3"/>
    <w:rsid w:val="00412AD0"/>
    <w:rsid w:val="00412B5A"/>
    <w:rsid w:val="00412B7B"/>
    <w:rsid w:val="00412BD4"/>
    <w:rsid w:val="00412BDE"/>
    <w:rsid w:val="00412C02"/>
    <w:rsid w:val="00412C1A"/>
    <w:rsid w:val="00412C43"/>
    <w:rsid w:val="00412C4C"/>
    <w:rsid w:val="00412C5B"/>
    <w:rsid w:val="00412CAF"/>
    <w:rsid w:val="00412D35"/>
    <w:rsid w:val="00412D70"/>
    <w:rsid w:val="00412D78"/>
    <w:rsid w:val="00412DBD"/>
    <w:rsid w:val="00412DC2"/>
    <w:rsid w:val="00412EDE"/>
    <w:rsid w:val="00412F0E"/>
    <w:rsid w:val="00412F64"/>
    <w:rsid w:val="00412F68"/>
    <w:rsid w:val="00412FE5"/>
    <w:rsid w:val="00412FEF"/>
    <w:rsid w:val="00413005"/>
    <w:rsid w:val="0041309F"/>
    <w:rsid w:val="004130D0"/>
    <w:rsid w:val="004130D6"/>
    <w:rsid w:val="004130F2"/>
    <w:rsid w:val="00413140"/>
    <w:rsid w:val="00413151"/>
    <w:rsid w:val="00413157"/>
    <w:rsid w:val="00413159"/>
    <w:rsid w:val="00413196"/>
    <w:rsid w:val="004131B5"/>
    <w:rsid w:val="004131DA"/>
    <w:rsid w:val="00413232"/>
    <w:rsid w:val="00413245"/>
    <w:rsid w:val="0041327A"/>
    <w:rsid w:val="00413283"/>
    <w:rsid w:val="004132FD"/>
    <w:rsid w:val="0041330A"/>
    <w:rsid w:val="00413312"/>
    <w:rsid w:val="00413324"/>
    <w:rsid w:val="00413364"/>
    <w:rsid w:val="00413375"/>
    <w:rsid w:val="004133A2"/>
    <w:rsid w:val="004133A9"/>
    <w:rsid w:val="004133B7"/>
    <w:rsid w:val="004133C0"/>
    <w:rsid w:val="00413474"/>
    <w:rsid w:val="00413479"/>
    <w:rsid w:val="00413480"/>
    <w:rsid w:val="0041348D"/>
    <w:rsid w:val="004134C7"/>
    <w:rsid w:val="004134EC"/>
    <w:rsid w:val="004135A0"/>
    <w:rsid w:val="004135A6"/>
    <w:rsid w:val="004135BD"/>
    <w:rsid w:val="004135CB"/>
    <w:rsid w:val="004135F3"/>
    <w:rsid w:val="0041365C"/>
    <w:rsid w:val="00413683"/>
    <w:rsid w:val="004136F5"/>
    <w:rsid w:val="00413715"/>
    <w:rsid w:val="00413749"/>
    <w:rsid w:val="004137A0"/>
    <w:rsid w:val="004137B5"/>
    <w:rsid w:val="00413820"/>
    <w:rsid w:val="00413890"/>
    <w:rsid w:val="004138AA"/>
    <w:rsid w:val="004138CD"/>
    <w:rsid w:val="00413905"/>
    <w:rsid w:val="004139D9"/>
    <w:rsid w:val="00413A37"/>
    <w:rsid w:val="00413AA5"/>
    <w:rsid w:val="00413AB9"/>
    <w:rsid w:val="00413B4B"/>
    <w:rsid w:val="00413B4F"/>
    <w:rsid w:val="00413B55"/>
    <w:rsid w:val="00413BA2"/>
    <w:rsid w:val="00413C7C"/>
    <w:rsid w:val="00413CB5"/>
    <w:rsid w:val="00413CE8"/>
    <w:rsid w:val="00413CFB"/>
    <w:rsid w:val="00413D89"/>
    <w:rsid w:val="00413D9F"/>
    <w:rsid w:val="00413DAE"/>
    <w:rsid w:val="00413DE5"/>
    <w:rsid w:val="00413E12"/>
    <w:rsid w:val="00413E2A"/>
    <w:rsid w:val="00413E34"/>
    <w:rsid w:val="00413E5F"/>
    <w:rsid w:val="00413E70"/>
    <w:rsid w:val="00413E7C"/>
    <w:rsid w:val="00413EAC"/>
    <w:rsid w:val="00413EB5"/>
    <w:rsid w:val="00413F28"/>
    <w:rsid w:val="00413F67"/>
    <w:rsid w:val="00413FD1"/>
    <w:rsid w:val="0041401C"/>
    <w:rsid w:val="00414052"/>
    <w:rsid w:val="00414061"/>
    <w:rsid w:val="004140B5"/>
    <w:rsid w:val="004140D3"/>
    <w:rsid w:val="004140EA"/>
    <w:rsid w:val="004140F5"/>
    <w:rsid w:val="00414152"/>
    <w:rsid w:val="004141D7"/>
    <w:rsid w:val="0041420B"/>
    <w:rsid w:val="004142A9"/>
    <w:rsid w:val="004142D5"/>
    <w:rsid w:val="00414401"/>
    <w:rsid w:val="00414433"/>
    <w:rsid w:val="00414452"/>
    <w:rsid w:val="0041448E"/>
    <w:rsid w:val="004144EE"/>
    <w:rsid w:val="00414507"/>
    <w:rsid w:val="0041451C"/>
    <w:rsid w:val="00414549"/>
    <w:rsid w:val="0041455B"/>
    <w:rsid w:val="00414583"/>
    <w:rsid w:val="004145C6"/>
    <w:rsid w:val="004145F0"/>
    <w:rsid w:val="004145FA"/>
    <w:rsid w:val="0041463D"/>
    <w:rsid w:val="0041464E"/>
    <w:rsid w:val="004146AC"/>
    <w:rsid w:val="004146C0"/>
    <w:rsid w:val="0041472B"/>
    <w:rsid w:val="0041472E"/>
    <w:rsid w:val="0041475A"/>
    <w:rsid w:val="0041476F"/>
    <w:rsid w:val="00414783"/>
    <w:rsid w:val="004147D4"/>
    <w:rsid w:val="00414811"/>
    <w:rsid w:val="00414857"/>
    <w:rsid w:val="0041486C"/>
    <w:rsid w:val="0041486E"/>
    <w:rsid w:val="0041487C"/>
    <w:rsid w:val="0041487D"/>
    <w:rsid w:val="0041489B"/>
    <w:rsid w:val="004148A3"/>
    <w:rsid w:val="00414960"/>
    <w:rsid w:val="00414987"/>
    <w:rsid w:val="004149F6"/>
    <w:rsid w:val="00414A22"/>
    <w:rsid w:val="00414A5D"/>
    <w:rsid w:val="00414A61"/>
    <w:rsid w:val="00414AA2"/>
    <w:rsid w:val="00414B17"/>
    <w:rsid w:val="00414B4F"/>
    <w:rsid w:val="00414B5B"/>
    <w:rsid w:val="00414B61"/>
    <w:rsid w:val="00414B84"/>
    <w:rsid w:val="00414B8E"/>
    <w:rsid w:val="00414B97"/>
    <w:rsid w:val="00414BEB"/>
    <w:rsid w:val="00414BFE"/>
    <w:rsid w:val="00414C18"/>
    <w:rsid w:val="00414C76"/>
    <w:rsid w:val="00414C7A"/>
    <w:rsid w:val="00414D2B"/>
    <w:rsid w:val="00414D88"/>
    <w:rsid w:val="00414D8F"/>
    <w:rsid w:val="00414DC6"/>
    <w:rsid w:val="00414E11"/>
    <w:rsid w:val="00414E3D"/>
    <w:rsid w:val="00414F0A"/>
    <w:rsid w:val="00414F70"/>
    <w:rsid w:val="00414FA8"/>
    <w:rsid w:val="00414FD6"/>
    <w:rsid w:val="00415006"/>
    <w:rsid w:val="00415008"/>
    <w:rsid w:val="00415036"/>
    <w:rsid w:val="0041509C"/>
    <w:rsid w:val="004150DD"/>
    <w:rsid w:val="00415116"/>
    <w:rsid w:val="0041511C"/>
    <w:rsid w:val="00415130"/>
    <w:rsid w:val="00415163"/>
    <w:rsid w:val="004151E9"/>
    <w:rsid w:val="00415224"/>
    <w:rsid w:val="0041523F"/>
    <w:rsid w:val="00415257"/>
    <w:rsid w:val="004152E0"/>
    <w:rsid w:val="004152F3"/>
    <w:rsid w:val="00415333"/>
    <w:rsid w:val="0041533A"/>
    <w:rsid w:val="00415344"/>
    <w:rsid w:val="00415352"/>
    <w:rsid w:val="0041539E"/>
    <w:rsid w:val="004153FC"/>
    <w:rsid w:val="00415461"/>
    <w:rsid w:val="00415497"/>
    <w:rsid w:val="004154C7"/>
    <w:rsid w:val="004154EF"/>
    <w:rsid w:val="00415513"/>
    <w:rsid w:val="00415515"/>
    <w:rsid w:val="00415567"/>
    <w:rsid w:val="0041559F"/>
    <w:rsid w:val="004155D1"/>
    <w:rsid w:val="004155F1"/>
    <w:rsid w:val="004155F8"/>
    <w:rsid w:val="0041563A"/>
    <w:rsid w:val="00415706"/>
    <w:rsid w:val="0041570B"/>
    <w:rsid w:val="00415723"/>
    <w:rsid w:val="00415752"/>
    <w:rsid w:val="00415755"/>
    <w:rsid w:val="004157A2"/>
    <w:rsid w:val="004157AB"/>
    <w:rsid w:val="00415871"/>
    <w:rsid w:val="004158A8"/>
    <w:rsid w:val="00415900"/>
    <w:rsid w:val="0041593E"/>
    <w:rsid w:val="00415992"/>
    <w:rsid w:val="00415A12"/>
    <w:rsid w:val="00415A67"/>
    <w:rsid w:val="00415BEB"/>
    <w:rsid w:val="00415C02"/>
    <w:rsid w:val="00415C5E"/>
    <w:rsid w:val="00415C5F"/>
    <w:rsid w:val="00415C95"/>
    <w:rsid w:val="00415C9C"/>
    <w:rsid w:val="00415CA0"/>
    <w:rsid w:val="00415D57"/>
    <w:rsid w:val="00415D67"/>
    <w:rsid w:val="00415D77"/>
    <w:rsid w:val="00415E07"/>
    <w:rsid w:val="00415E6B"/>
    <w:rsid w:val="00415E76"/>
    <w:rsid w:val="00415E95"/>
    <w:rsid w:val="00415EAC"/>
    <w:rsid w:val="00415ECC"/>
    <w:rsid w:val="00415EDA"/>
    <w:rsid w:val="00415F67"/>
    <w:rsid w:val="00415F99"/>
    <w:rsid w:val="00415F9C"/>
    <w:rsid w:val="00415F9E"/>
    <w:rsid w:val="00415FF5"/>
    <w:rsid w:val="004160B8"/>
    <w:rsid w:val="004160F2"/>
    <w:rsid w:val="00416113"/>
    <w:rsid w:val="0041612A"/>
    <w:rsid w:val="00416152"/>
    <w:rsid w:val="00416164"/>
    <w:rsid w:val="00416196"/>
    <w:rsid w:val="004161A6"/>
    <w:rsid w:val="004161D7"/>
    <w:rsid w:val="004162CD"/>
    <w:rsid w:val="004162DD"/>
    <w:rsid w:val="00416306"/>
    <w:rsid w:val="00416327"/>
    <w:rsid w:val="0041632D"/>
    <w:rsid w:val="004163BC"/>
    <w:rsid w:val="004163F9"/>
    <w:rsid w:val="00416455"/>
    <w:rsid w:val="00416468"/>
    <w:rsid w:val="004164D0"/>
    <w:rsid w:val="00416501"/>
    <w:rsid w:val="00416542"/>
    <w:rsid w:val="0041657B"/>
    <w:rsid w:val="00416593"/>
    <w:rsid w:val="004165BD"/>
    <w:rsid w:val="004165CC"/>
    <w:rsid w:val="004165DE"/>
    <w:rsid w:val="004165E2"/>
    <w:rsid w:val="004165F2"/>
    <w:rsid w:val="00416607"/>
    <w:rsid w:val="00416668"/>
    <w:rsid w:val="00416674"/>
    <w:rsid w:val="00416678"/>
    <w:rsid w:val="0041667A"/>
    <w:rsid w:val="004166DE"/>
    <w:rsid w:val="004166E8"/>
    <w:rsid w:val="00416762"/>
    <w:rsid w:val="0041677B"/>
    <w:rsid w:val="0041679E"/>
    <w:rsid w:val="004167B5"/>
    <w:rsid w:val="004167C3"/>
    <w:rsid w:val="004167CE"/>
    <w:rsid w:val="00416818"/>
    <w:rsid w:val="004168D8"/>
    <w:rsid w:val="00416914"/>
    <w:rsid w:val="00416928"/>
    <w:rsid w:val="004169AF"/>
    <w:rsid w:val="004169B9"/>
    <w:rsid w:val="004169C5"/>
    <w:rsid w:val="00416A61"/>
    <w:rsid w:val="00416AA7"/>
    <w:rsid w:val="00416AD1"/>
    <w:rsid w:val="00416AF8"/>
    <w:rsid w:val="00416AFE"/>
    <w:rsid w:val="00416B2D"/>
    <w:rsid w:val="00416B4B"/>
    <w:rsid w:val="00416B6B"/>
    <w:rsid w:val="00416B96"/>
    <w:rsid w:val="00416B9B"/>
    <w:rsid w:val="00416BBE"/>
    <w:rsid w:val="00416BC6"/>
    <w:rsid w:val="00416BCD"/>
    <w:rsid w:val="00416C73"/>
    <w:rsid w:val="00416C98"/>
    <w:rsid w:val="00416D68"/>
    <w:rsid w:val="00416D7D"/>
    <w:rsid w:val="00416DA3"/>
    <w:rsid w:val="00416E14"/>
    <w:rsid w:val="00416E19"/>
    <w:rsid w:val="00416E73"/>
    <w:rsid w:val="00416E80"/>
    <w:rsid w:val="00416EDF"/>
    <w:rsid w:val="00416F21"/>
    <w:rsid w:val="00416F53"/>
    <w:rsid w:val="00416F62"/>
    <w:rsid w:val="00416FC3"/>
    <w:rsid w:val="00416FEB"/>
    <w:rsid w:val="00417007"/>
    <w:rsid w:val="0041702C"/>
    <w:rsid w:val="0041706E"/>
    <w:rsid w:val="004170FB"/>
    <w:rsid w:val="00417214"/>
    <w:rsid w:val="0041725F"/>
    <w:rsid w:val="00417281"/>
    <w:rsid w:val="004172C0"/>
    <w:rsid w:val="00417334"/>
    <w:rsid w:val="00417364"/>
    <w:rsid w:val="004173A6"/>
    <w:rsid w:val="004173C9"/>
    <w:rsid w:val="004173CC"/>
    <w:rsid w:val="0041741D"/>
    <w:rsid w:val="0041744B"/>
    <w:rsid w:val="00417459"/>
    <w:rsid w:val="004174CA"/>
    <w:rsid w:val="004174D1"/>
    <w:rsid w:val="004174DB"/>
    <w:rsid w:val="0041751F"/>
    <w:rsid w:val="00417598"/>
    <w:rsid w:val="004175B3"/>
    <w:rsid w:val="0041765D"/>
    <w:rsid w:val="004176E2"/>
    <w:rsid w:val="00417737"/>
    <w:rsid w:val="004177DB"/>
    <w:rsid w:val="004177E1"/>
    <w:rsid w:val="00417805"/>
    <w:rsid w:val="0041780C"/>
    <w:rsid w:val="0041799E"/>
    <w:rsid w:val="004179C0"/>
    <w:rsid w:val="00417A66"/>
    <w:rsid w:val="00417A6A"/>
    <w:rsid w:val="00417A6F"/>
    <w:rsid w:val="00417A74"/>
    <w:rsid w:val="00417A76"/>
    <w:rsid w:val="00417AE5"/>
    <w:rsid w:val="00417B1A"/>
    <w:rsid w:val="00417B21"/>
    <w:rsid w:val="00417B22"/>
    <w:rsid w:val="00417B39"/>
    <w:rsid w:val="00417B4C"/>
    <w:rsid w:val="00417B6A"/>
    <w:rsid w:val="00417B78"/>
    <w:rsid w:val="00417BC8"/>
    <w:rsid w:val="00417BE0"/>
    <w:rsid w:val="00417BE3"/>
    <w:rsid w:val="00417C34"/>
    <w:rsid w:val="00417CB1"/>
    <w:rsid w:val="00417CFE"/>
    <w:rsid w:val="00417D00"/>
    <w:rsid w:val="00417D29"/>
    <w:rsid w:val="00417D79"/>
    <w:rsid w:val="00417D9C"/>
    <w:rsid w:val="00417DAD"/>
    <w:rsid w:val="00417DB6"/>
    <w:rsid w:val="00417DEE"/>
    <w:rsid w:val="00417DF8"/>
    <w:rsid w:val="00417E84"/>
    <w:rsid w:val="00417EDA"/>
    <w:rsid w:val="00417EF4"/>
    <w:rsid w:val="00417F05"/>
    <w:rsid w:val="00417F1D"/>
    <w:rsid w:val="00417F38"/>
    <w:rsid w:val="00417F59"/>
    <w:rsid w:val="00417F7C"/>
    <w:rsid w:val="00417FD5"/>
    <w:rsid w:val="00417FE9"/>
    <w:rsid w:val="00420039"/>
    <w:rsid w:val="00420048"/>
    <w:rsid w:val="00420058"/>
    <w:rsid w:val="0042007D"/>
    <w:rsid w:val="0042008E"/>
    <w:rsid w:val="004200F5"/>
    <w:rsid w:val="00420128"/>
    <w:rsid w:val="00420136"/>
    <w:rsid w:val="00420159"/>
    <w:rsid w:val="0042017B"/>
    <w:rsid w:val="00420197"/>
    <w:rsid w:val="00420215"/>
    <w:rsid w:val="0042021B"/>
    <w:rsid w:val="0042026D"/>
    <w:rsid w:val="00420290"/>
    <w:rsid w:val="004202AA"/>
    <w:rsid w:val="004202FC"/>
    <w:rsid w:val="00420330"/>
    <w:rsid w:val="00420349"/>
    <w:rsid w:val="00420386"/>
    <w:rsid w:val="004203DA"/>
    <w:rsid w:val="00420400"/>
    <w:rsid w:val="0042040E"/>
    <w:rsid w:val="00420414"/>
    <w:rsid w:val="00420522"/>
    <w:rsid w:val="00420544"/>
    <w:rsid w:val="004205A4"/>
    <w:rsid w:val="004205C4"/>
    <w:rsid w:val="0042065E"/>
    <w:rsid w:val="00420756"/>
    <w:rsid w:val="004207AE"/>
    <w:rsid w:val="004207B8"/>
    <w:rsid w:val="0042092A"/>
    <w:rsid w:val="004209C9"/>
    <w:rsid w:val="004209E0"/>
    <w:rsid w:val="004209E5"/>
    <w:rsid w:val="004209FF"/>
    <w:rsid w:val="00420A1D"/>
    <w:rsid w:val="00420A44"/>
    <w:rsid w:val="00420A7A"/>
    <w:rsid w:val="00420A9D"/>
    <w:rsid w:val="00420B2B"/>
    <w:rsid w:val="00420B2D"/>
    <w:rsid w:val="00420BBD"/>
    <w:rsid w:val="00420BC9"/>
    <w:rsid w:val="00420BE8"/>
    <w:rsid w:val="00420C26"/>
    <w:rsid w:val="00420C3F"/>
    <w:rsid w:val="00420C84"/>
    <w:rsid w:val="00420C91"/>
    <w:rsid w:val="00420CA3"/>
    <w:rsid w:val="00420CB2"/>
    <w:rsid w:val="00420CC3"/>
    <w:rsid w:val="00420D7F"/>
    <w:rsid w:val="00420D81"/>
    <w:rsid w:val="00420D95"/>
    <w:rsid w:val="00420DF9"/>
    <w:rsid w:val="00420E73"/>
    <w:rsid w:val="00420E91"/>
    <w:rsid w:val="00420EA3"/>
    <w:rsid w:val="00420F00"/>
    <w:rsid w:val="00420F07"/>
    <w:rsid w:val="00420F29"/>
    <w:rsid w:val="00420F34"/>
    <w:rsid w:val="00420F74"/>
    <w:rsid w:val="00420F9C"/>
    <w:rsid w:val="00420FEC"/>
    <w:rsid w:val="004210D2"/>
    <w:rsid w:val="0042113F"/>
    <w:rsid w:val="00421140"/>
    <w:rsid w:val="0042117B"/>
    <w:rsid w:val="00421198"/>
    <w:rsid w:val="00421204"/>
    <w:rsid w:val="00421227"/>
    <w:rsid w:val="0042123F"/>
    <w:rsid w:val="00421270"/>
    <w:rsid w:val="0042134F"/>
    <w:rsid w:val="00421351"/>
    <w:rsid w:val="00421389"/>
    <w:rsid w:val="004213C1"/>
    <w:rsid w:val="004213EA"/>
    <w:rsid w:val="00421451"/>
    <w:rsid w:val="00421478"/>
    <w:rsid w:val="00421533"/>
    <w:rsid w:val="00421579"/>
    <w:rsid w:val="004215CC"/>
    <w:rsid w:val="004215F9"/>
    <w:rsid w:val="00421640"/>
    <w:rsid w:val="00421643"/>
    <w:rsid w:val="00421671"/>
    <w:rsid w:val="00421676"/>
    <w:rsid w:val="00421690"/>
    <w:rsid w:val="004216C5"/>
    <w:rsid w:val="004216DA"/>
    <w:rsid w:val="00421707"/>
    <w:rsid w:val="00421776"/>
    <w:rsid w:val="004217D7"/>
    <w:rsid w:val="00421811"/>
    <w:rsid w:val="0042184A"/>
    <w:rsid w:val="0042186F"/>
    <w:rsid w:val="0042187D"/>
    <w:rsid w:val="004218A1"/>
    <w:rsid w:val="00421905"/>
    <w:rsid w:val="00421938"/>
    <w:rsid w:val="00421971"/>
    <w:rsid w:val="0042199A"/>
    <w:rsid w:val="004219B1"/>
    <w:rsid w:val="004219CA"/>
    <w:rsid w:val="004219CC"/>
    <w:rsid w:val="004219F7"/>
    <w:rsid w:val="00421A55"/>
    <w:rsid w:val="00421AAD"/>
    <w:rsid w:val="00421B11"/>
    <w:rsid w:val="00421BFA"/>
    <w:rsid w:val="00421C0C"/>
    <w:rsid w:val="00421C7B"/>
    <w:rsid w:val="00421CA7"/>
    <w:rsid w:val="00421CBE"/>
    <w:rsid w:val="00421D10"/>
    <w:rsid w:val="00421D61"/>
    <w:rsid w:val="00421DA4"/>
    <w:rsid w:val="00421DA6"/>
    <w:rsid w:val="00421DB0"/>
    <w:rsid w:val="00421DC7"/>
    <w:rsid w:val="00421EB7"/>
    <w:rsid w:val="00421EDF"/>
    <w:rsid w:val="00421F0E"/>
    <w:rsid w:val="00421F2C"/>
    <w:rsid w:val="00421F40"/>
    <w:rsid w:val="00421F4A"/>
    <w:rsid w:val="00421F8D"/>
    <w:rsid w:val="00421FF6"/>
    <w:rsid w:val="00422018"/>
    <w:rsid w:val="00422029"/>
    <w:rsid w:val="0042204C"/>
    <w:rsid w:val="0042209A"/>
    <w:rsid w:val="004220DE"/>
    <w:rsid w:val="004220F1"/>
    <w:rsid w:val="004220FB"/>
    <w:rsid w:val="00422113"/>
    <w:rsid w:val="00422127"/>
    <w:rsid w:val="00422129"/>
    <w:rsid w:val="00422141"/>
    <w:rsid w:val="00422182"/>
    <w:rsid w:val="004221A5"/>
    <w:rsid w:val="004221AC"/>
    <w:rsid w:val="004221C1"/>
    <w:rsid w:val="004221DC"/>
    <w:rsid w:val="004221E5"/>
    <w:rsid w:val="004221EA"/>
    <w:rsid w:val="0042226C"/>
    <w:rsid w:val="004222B1"/>
    <w:rsid w:val="004222DC"/>
    <w:rsid w:val="004222EA"/>
    <w:rsid w:val="0042231E"/>
    <w:rsid w:val="0042235C"/>
    <w:rsid w:val="00422378"/>
    <w:rsid w:val="00422419"/>
    <w:rsid w:val="0042241F"/>
    <w:rsid w:val="00422442"/>
    <w:rsid w:val="0042245E"/>
    <w:rsid w:val="00422495"/>
    <w:rsid w:val="004224E0"/>
    <w:rsid w:val="00422507"/>
    <w:rsid w:val="00422508"/>
    <w:rsid w:val="0042254A"/>
    <w:rsid w:val="00422572"/>
    <w:rsid w:val="00422594"/>
    <w:rsid w:val="004225EF"/>
    <w:rsid w:val="004225F1"/>
    <w:rsid w:val="0042262B"/>
    <w:rsid w:val="00422696"/>
    <w:rsid w:val="004226C2"/>
    <w:rsid w:val="004226D1"/>
    <w:rsid w:val="0042273D"/>
    <w:rsid w:val="00422810"/>
    <w:rsid w:val="00422841"/>
    <w:rsid w:val="0042287D"/>
    <w:rsid w:val="0042289F"/>
    <w:rsid w:val="004228B3"/>
    <w:rsid w:val="004228C5"/>
    <w:rsid w:val="00422922"/>
    <w:rsid w:val="0042296C"/>
    <w:rsid w:val="0042298E"/>
    <w:rsid w:val="004229B1"/>
    <w:rsid w:val="004229B6"/>
    <w:rsid w:val="00422A8F"/>
    <w:rsid w:val="00422ABD"/>
    <w:rsid w:val="00422ACE"/>
    <w:rsid w:val="00422B0B"/>
    <w:rsid w:val="00422B1D"/>
    <w:rsid w:val="00422BE0"/>
    <w:rsid w:val="00422C49"/>
    <w:rsid w:val="00422D56"/>
    <w:rsid w:val="00422D58"/>
    <w:rsid w:val="00422D79"/>
    <w:rsid w:val="00422D91"/>
    <w:rsid w:val="00422DAE"/>
    <w:rsid w:val="00422DE8"/>
    <w:rsid w:val="00422DF5"/>
    <w:rsid w:val="00422E26"/>
    <w:rsid w:val="00422E40"/>
    <w:rsid w:val="00422EBA"/>
    <w:rsid w:val="00422ECD"/>
    <w:rsid w:val="00422F2E"/>
    <w:rsid w:val="00422FA4"/>
    <w:rsid w:val="00422FEE"/>
    <w:rsid w:val="0042300E"/>
    <w:rsid w:val="0042301D"/>
    <w:rsid w:val="004230EB"/>
    <w:rsid w:val="00423102"/>
    <w:rsid w:val="0042310A"/>
    <w:rsid w:val="00423199"/>
    <w:rsid w:val="00423200"/>
    <w:rsid w:val="00423201"/>
    <w:rsid w:val="00423202"/>
    <w:rsid w:val="0042320D"/>
    <w:rsid w:val="00423231"/>
    <w:rsid w:val="0042327C"/>
    <w:rsid w:val="00423296"/>
    <w:rsid w:val="00423334"/>
    <w:rsid w:val="004233AA"/>
    <w:rsid w:val="004233C8"/>
    <w:rsid w:val="0042340C"/>
    <w:rsid w:val="00423452"/>
    <w:rsid w:val="004234ED"/>
    <w:rsid w:val="00423521"/>
    <w:rsid w:val="004235B0"/>
    <w:rsid w:val="004235B2"/>
    <w:rsid w:val="004235FC"/>
    <w:rsid w:val="004235FD"/>
    <w:rsid w:val="0042360C"/>
    <w:rsid w:val="00423635"/>
    <w:rsid w:val="00423691"/>
    <w:rsid w:val="0042374D"/>
    <w:rsid w:val="0042375C"/>
    <w:rsid w:val="0042378C"/>
    <w:rsid w:val="004237D0"/>
    <w:rsid w:val="00423837"/>
    <w:rsid w:val="00423888"/>
    <w:rsid w:val="004238BE"/>
    <w:rsid w:val="004238C6"/>
    <w:rsid w:val="004238DE"/>
    <w:rsid w:val="004238E0"/>
    <w:rsid w:val="00423916"/>
    <w:rsid w:val="00423935"/>
    <w:rsid w:val="0042398C"/>
    <w:rsid w:val="004239F8"/>
    <w:rsid w:val="00423A62"/>
    <w:rsid w:val="00423A86"/>
    <w:rsid w:val="00423AE9"/>
    <w:rsid w:val="00423AFD"/>
    <w:rsid w:val="00423B08"/>
    <w:rsid w:val="00423B19"/>
    <w:rsid w:val="00423B1B"/>
    <w:rsid w:val="00423B39"/>
    <w:rsid w:val="00423B60"/>
    <w:rsid w:val="00423BBA"/>
    <w:rsid w:val="00423BBE"/>
    <w:rsid w:val="00423BD7"/>
    <w:rsid w:val="00423BF3"/>
    <w:rsid w:val="00423CC7"/>
    <w:rsid w:val="00423CCA"/>
    <w:rsid w:val="00423CCF"/>
    <w:rsid w:val="00423CD3"/>
    <w:rsid w:val="00423CE5"/>
    <w:rsid w:val="00423D16"/>
    <w:rsid w:val="00423DD1"/>
    <w:rsid w:val="00423DF1"/>
    <w:rsid w:val="00423E3A"/>
    <w:rsid w:val="00423E89"/>
    <w:rsid w:val="00423E95"/>
    <w:rsid w:val="00423EAE"/>
    <w:rsid w:val="00423EEE"/>
    <w:rsid w:val="00423F55"/>
    <w:rsid w:val="00423F5B"/>
    <w:rsid w:val="00423F69"/>
    <w:rsid w:val="00423F7A"/>
    <w:rsid w:val="00423F8B"/>
    <w:rsid w:val="00424059"/>
    <w:rsid w:val="004240C2"/>
    <w:rsid w:val="00424153"/>
    <w:rsid w:val="0042418D"/>
    <w:rsid w:val="004241B0"/>
    <w:rsid w:val="004241B9"/>
    <w:rsid w:val="0042427F"/>
    <w:rsid w:val="0042435F"/>
    <w:rsid w:val="004243BF"/>
    <w:rsid w:val="004243DF"/>
    <w:rsid w:val="0042442D"/>
    <w:rsid w:val="00424480"/>
    <w:rsid w:val="00424518"/>
    <w:rsid w:val="00424554"/>
    <w:rsid w:val="00424569"/>
    <w:rsid w:val="00424581"/>
    <w:rsid w:val="004245E7"/>
    <w:rsid w:val="00424682"/>
    <w:rsid w:val="00424698"/>
    <w:rsid w:val="004246B4"/>
    <w:rsid w:val="004246DC"/>
    <w:rsid w:val="004246EA"/>
    <w:rsid w:val="0042472E"/>
    <w:rsid w:val="0042476A"/>
    <w:rsid w:val="004247D9"/>
    <w:rsid w:val="004247DB"/>
    <w:rsid w:val="00424821"/>
    <w:rsid w:val="00424887"/>
    <w:rsid w:val="00424889"/>
    <w:rsid w:val="00424895"/>
    <w:rsid w:val="004248FD"/>
    <w:rsid w:val="00424901"/>
    <w:rsid w:val="0042496A"/>
    <w:rsid w:val="0042497C"/>
    <w:rsid w:val="00424983"/>
    <w:rsid w:val="00424985"/>
    <w:rsid w:val="004249C9"/>
    <w:rsid w:val="00424A1B"/>
    <w:rsid w:val="00424A4C"/>
    <w:rsid w:val="00424A51"/>
    <w:rsid w:val="00424A83"/>
    <w:rsid w:val="00424A84"/>
    <w:rsid w:val="00424A8C"/>
    <w:rsid w:val="00424A8F"/>
    <w:rsid w:val="00424AC7"/>
    <w:rsid w:val="00424B49"/>
    <w:rsid w:val="00424B80"/>
    <w:rsid w:val="00424BCA"/>
    <w:rsid w:val="00424C6A"/>
    <w:rsid w:val="00424C7C"/>
    <w:rsid w:val="00424CB7"/>
    <w:rsid w:val="00424CB9"/>
    <w:rsid w:val="00424CD9"/>
    <w:rsid w:val="00424D01"/>
    <w:rsid w:val="00424D39"/>
    <w:rsid w:val="00424D6B"/>
    <w:rsid w:val="00424DDE"/>
    <w:rsid w:val="00424E3A"/>
    <w:rsid w:val="00424E45"/>
    <w:rsid w:val="00424E5B"/>
    <w:rsid w:val="00424EFE"/>
    <w:rsid w:val="00424F0C"/>
    <w:rsid w:val="00424F2B"/>
    <w:rsid w:val="00424F39"/>
    <w:rsid w:val="00424F58"/>
    <w:rsid w:val="00424FBC"/>
    <w:rsid w:val="00424FEC"/>
    <w:rsid w:val="00425003"/>
    <w:rsid w:val="0042502C"/>
    <w:rsid w:val="0042504C"/>
    <w:rsid w:val="0042504E"/>
    <w:rsid w:val="0042509A"/>
    <w:rsid w:val="0042510F"/>
    <w:rsid w:val="0042511B"/>
    <w:rsid w:val="0042511D"/>
    <w:rsid w:val="00425147"/>
    <w:rsid w:val="00425148"/>
    <w:rsid w:val="0042515C"/>
    <w:rsid w:val="0042515D"/>
    <w:rsid w:val="00425176"/>
    <w:rsid w:val="00425193"/>
    <w:rsid w:val="00425254"/>
    <w:rsid w:val="0042526C"/>
    <w:rsid w:val="00425270"/>
    <w:rsid w:val="0042528E"/>
    <w:rsid w:val="004252DE"/>
    <w:rsid w:val="00425378"/>
    <w:rsid w:val="004253A2"/>
    <w:rsid w:val="0042541C"/>
    <w:rsid w:val="00425446"/>
    <w:rsid w:val="0042549A"/>
    <w:rsid w:val="004254B5"/>
    <w:rsid w:val="004254DE"/>
    <w:rsid w:val="004254FC"/>
    <w:rsid w:val="00425507"/>
    <w:rsid w:val="0042551F"/>
    <w:rsid w:val="004255B6"/>
    <w:rsid w:val="00425613"/>
    <w:rsid w:val="00425621"/>
    <w:rsid w:val="00425663"/>
    <w:rsid w:val="00425695"/>
    <w:rsid w:val="004256A3"/>
    <w:rsid w:val="004256B2"/>
    <w:rsid w:val="004256BF"/>
    <w:rsid w:val="0042574F"/>
    <w:rsid w:val="00425768"/>
    <w:rsid w:val="004257C5"/>
    <w:rsid w:val="004257EB"/>
    <w:rsid w:val="0042584F"/>
    <w:rsid w:val="00425884"/>
    <w:rsid w:val="004258F1"/>
    <w:rsid w:val="0042594A"/>
    <w:rsid w:val="0042598A"/>
    <w:rsid w:val="004259A7"/>
    <w:rsid w:val="00425A54"/>
    <w:rsid w:val="00425A58"/>
    <w:rsid w:val="00425A8C"/>
    <w:rsid w:val="00425AB8"/>
    <w:rsid w:val="00425ACC"/>
    <w:rsid w:val="00425B53"/>
    <w:rsid w:val="00425BE1"/>
    <w:rsid w:val="00425C6C"/>
    <w:rsid w:val="00425C94"/>
    <w:rsid w:val="00425CBE"/>
    <w:rsid w:val="00425D71"/>
    <w:rsid w:val="00425D7A"/>
    <w:rsid w:val="00425D86"/>
    <w:rsid w:val="00425DB4"/>
    <w:rsid w:val="00425DE9"/>
    <w:rsid w:val="00425E55"/>
    <w:rsid w:val="00425E64"/>
    <w:rsid w:val="00425EA0"/>
    <w:rsid w:val="00425EE5"/>
    <w:rsid w:val="00425F44"/>
    <w:rsid w:val="00425FC8"/>
    <w:rsid w:val="00425FF5"/>
    <w:rsid w:val="00426006"/>
    <w:rsid w:val="0042600B"/>
    <w:rsid w:val="0042600F"/>
    <w:rsid w:val="0042608C"/>
    <w:rsid w:val="004260BC"/>
    <w:rsid w:val="004260DB"/>
    <w:rsid w:val="004260F9"/>
    <w:rsid w:val="00426139"/>
    <w:rsid w:val="00426157"/>
    <w:rsid w:val="00426198"/>
    <w:rsid w:val="004261A1"/>
    <w:rsid w:val="004261CE"/>
    <w:rsid w:val="0042620E"/>
    <w:rsid w:val="00426261"/>
    <w:rsid w:val="0042627F"/>
    <w:rsid w:val="00426288"/>
    <w:rsid w:val="004262DA"/>
    <w:rsid w:val="00426302"/>
    <w:rsid w:val="0042633E"/>
    <w:rsid w:val="00426384"/>
    <w:rsid w:val="004263A8"/>
    <w:rsid w:val="00426426"/>
    <w:rsid w:val="0042644C"/>
    <w:rsid w:val="00426495"/>
    <w:rsid w:val="0042649E"/>
    <w:rsid w:val="004264A3"/>
    <w:rsid w:val="004264B9"/>
    <w:rsid w:val="004264C4"/>
    <w:rsid w:val="0042655F"/>
    <w:rsid w:val="00426620"/>
    <w:rsid w:val="0042662A"/>
    <w:rsid w:val="0042665B"/>
    <w:rsid w:val="00426666"/>
    <w:rsid w:val="0042666A"/>
    <w:rsid w:val="0042669E"/>
    <w:rsid w:val="0042673D"/>
    <w:rsid w:val="00426791"/>
    <w:rsid w:val="004267CE"/>
    <w:rsid w:val="004267D4"/>
    <w:rsid w:val="004268A8"/>
    <w:rsid w:val="004268E9"/>
    <w:rsid w:val="00426A2E"/>
    <w:rsid w:val="00426A85"/>
    <w:rsid w:val="00426AE7"/>
    <w:rsid w:val="00426B0F"/>
    <w:rsid w:val="00426B44"/>
    <w:rsid w:val="00426B5C"/>
    <w:rsid w:val="00426B71"/>
    <w:rsid w:val="00426B8A"/>
    <w:rsid w:val="00426BC5"/>
    <w:rsid w:val="00426BF0"/>
    <w:rsid w:val="00426C22"/>
    <w:rsid w:val="00426C2F"/>
    <w:rsid w:val="00426C41"/>
    <w:rsid w:val="00426C54"/>
    <w:rsid w:val="00426CCD"/>
    <w:rsid w:val="00426CD9"/>
    <w:rsid w:val="00426CF6"/>
    <w:rsid w:val="00426D04"/>
    <w:rsid w:val="00426D15"/>
    <w:rsid w:val="00426D18"/>
    <w:rsid w:val="00426D7B"/>
    <w:rsid w:val="00426DE9"/>
    <w:rsid w:val="00426DFA"/>
    <w:rsid w:val="00426E0A"/>
    <w:rsid w:val="00426E33"/>
    <w:rsid w:val="00426E43"/>
    <w:rsid w:val="00426E54"/>
    <w:rsid w:val="00426EB4"/>
    <w:rsid w:val="00426EC6"/>
    <w:rsid w:val="00426EE1"/>
    <w:rsid w:val="00426EE2"/>
    <w:rsid w:val="00426EF8"/>
    <w:rsid w:val="00426F09"/>
    <w:rsid w:val="00426F12"/>
    <w:rsid w:val="00426F59"/>
    <w:rsid w:val="00426F93"/>
    <w:rsid w:val="00426FCC"/>
    <w:rsid w:val="00427056"/>
    <w:rsid w:val="00427078"/>
    <w:rsid w:val="00427114"/>
    <w:rsid w:val="00427142"/>
    <w:rsid w:val="0042714B"/>
    <w:rsid w:val="00427153"/>
    <w:rsid w:val="0042716E"/>
    <w:rsid w:val="004271E0"/>
    <w:rsid w:val="004271E8"/>
    <w:rsid w:val="004271F0"/>
    <w:rsid w:val="004271F9"/>
    <w:rsid w:val="004271FC"/>
    <w:rsid w:val="0042721F"/>
    <w:rsid w:val="00427264"/>
    <w:rsid w:val="00427388"/>
    <w:rsid w:val="00427394"/>
    <w:rsid w:val="00427417"/>
    <w:rsid w:val="00427432"/>
    <w:rsid w:val="00427434"/>
    <w:rsid w:val="0042743C"/>
    <w:rsid w:val="00427442"/>
    <w:rsid w:val="00427468"/>
    <w:rsid w:val="0042746A"/>
    <w:rsid w:val="00427490"/>
    <w:rsid w:val="004274BF"/>
    <w:rsid w:val="004274C0"/>
    <w:rsid w:val="0042750E"/>
    <w:rsid w:val="00427569"/>
    <w:rsid w:val="00427591"/>
    <w:rsid w:val="0042759D"/>
    <w:rsid w:val="004275BF"/>
    <w:rsid w:val="004275FA"/>
    <w:rsid w:val="00427610"/>
    <w:rsid w:val="00427694"/>
    <w:rsid w:val="0042769D"/>
    <w:rsid w:val="004276C3"/>
    <w:rsid w:val="004276E1"/>
    <w:rsid w:val="0042788B"/>
    <w:rsid w:val="00427976"/>
    <w:rsid w:val="00427988"/>
    <w:rsid w:val="004279BF"/>
    <w:rsid w:val="004279D7"/>
    <w:rsid w:val="00427A31"/>
    <w:rsid w:val="00427A3F"/>
    <w:rsid w:val="00427A5E"/>
    <w:rsid w:val="00427A71"/>
    <w:rsid w:val="00427A87"/>
    <w:rsid w:val="00427AAA"/>
    <w:rsid w:val="00427ABC"/>
    <w:rsid w:val="00427B7E"/>
    <w:rsid w:val="00427BD9"/>
    <w:rsid w:val="00427C31"/>
    <w:rsid w:val="00427C53"/>
    <w:rsid w:val="00427D31"/>
    <w:rsid w:val="00427D78"/>
    <w:rsid w:val="00427DCB"/>
    <w:rsid w:val="00427DD6"/>
    <w:rsid w:val="00427E05"/>
    <w:rsid w:val="00427E1A"/>
    <w:rsid w:val="00427E3E"/>
    <w:rsid w:val="00427E45"/>
    <w:rsid w:val="00427E78"/>
    <w:rsid w:val="00427E94"/>
    <w:rsid w:val="00427ED0"/>
    <w:rsid w:val="00427EE4"/>
    <w:rsid w:val="00427FBF"/>
    <w:rsid w:val="00430005"/>
    <w:rsid w:val="0043001D"/>
    <w:rsid w:val="0043002B"/>
    <w:rsid w:val="0043002E"/>
    <w:rsid w:val="00430055"/>
    <w:rsid w:val="004300A3"/>
    <w:rsid w:val="004300BF"/>
    <w:rsid w:val="004300F5"/>
    <w:rsid w:val="004300FA"/>
    <w:rsid w:val="00430130"/>
    <w:rsid w:val="00430168"/>
    <w:rsid w:val="004301F2"/>
    <w:rsid w:val="004301FE"/>
    <w:rsid w:val="00430280"/>
    <w:rsid w:val="0043028B"/>
    <w:rsid w:val="004302A8"/>
    <w:rsid w:val="004302AF"/>
    <w:rsid w:val="00430309"/>
    <w:rsid w:val="00430328"/>
    <w:rsid w:val="00430361"/>
    <w:rsid w:val="0043046F"/>
    <w:rsid w:val="0043048A"/>
    <w:rsid w:val="0043048D"/>
    <w:rsid w:val="004304C5"/>
    <w:rsid w:val="00430502"/>
    <w:rsid w:val="0043055A"/>
    <w:rsid w:val="00430681"/>
    <w:rsid w:val="004306AB"/>
    <w:rsid w:val="004306D1"/>
    <w:rsid w:val="00430714"/>
    <w:rsid w:val="00430785"/>
    <w:rsid w:val="00430795"/>
    <w:rsid w:val="004307A5"/>
    <w:rsid w:val="004307CA"/>
    <w:rsid w:val="004307FA"/>
    <w:rsid w:val="0043084F"/>
    <w:rsid w:val="004308D7"/>
    <w:rsid w:val="0043092D"/>
    <w:rsid w:val="004309E1"/>
    <w:rsid w:val="004309EA"/>
    <w:rsid w:val="004309F7"/>
    <w:rsid w:val="00430A34"/>
    <w:rsid w:val="00430B7A"/>
    <w:rsid w:val="00430BA4"/>
    <w:rsid w:val="00430BB0"/>
    <w:rsid w:val="00430C68"/>
    <w:rsid w:val="00430CB0"/>
    <w:rsid w:val="00430CFC"/>
    <w:rsid w:val="00430D51"/>
    <w:rsid w:val="00430D9F"/>
    <w:rsid w:val="00430DBD"/>
    <w:rsid w:val="00430E79"/>
    <w:rsid w:val="00430EB1"/>
    <w:rsid w:val="00430EE2"/>
    <w:rsid w:val="00430EF0"/>
    <w:rsid w:val="00430EF5"/>
    <w:rsid w:val="00430F1A"/>
    <w:rsid w:val="00430F4E"/>
    <w:rsid w:val="00430F9E"/>
    <w:rsid w:val="00430FB9"/>
    <w:rsid w:val="00431074"/>
    <w:rsid w:val="00431078"/>
    <w:rsid w:val="004310A5"/>
    <w:rsid w:val="004310AC"/>
    <w:rsid w:val="004310E7"/>
    <w:rsid w:val="00431142"/>
    <w:rsid w:val="00431162"/>
    <w:rsid w:val="00431179"/>
    <w:rsid w:val="004311D8"/>
    <w:rsid w:val="00431252"/>
    <w:rsid w:val="00431275"/>
    <w:rsid w:val="004312CD"/>
    <w:rsid w:val="004312D6"/>
    <w:rsid w:val="004312D9"/>
    <w:rsid w:val="0043133E"/>
    <w:rsid w:val="0043134D"/>
    <w:rsid w:val="00431424"/>
    <w:rsid w:val="00431537"/>
    <w:rsid w:val="0043155B"/>
    <w:rsid w:val="004315D1"/>
    <w:rsid w:val="004315DB"/>
    <w:rsid w:val="004315EC"/>
    <w:rsid w:val="004315F1"/>
    <w:rsid w:val="004315F6"/>
    <w:rsid w:val="00431600"/>
    <w:rsid w:val="00431689"/>
    <w:rsid w:val="004316E6"/>
    <w:rsid w:val="0043172B"/>
    <w:rsid w:val="00431743"/>
    <w:rsid w:val="004317CA"/>
    <w:rsid w:val="004317CC"/>
    <w:rsid w:val="004317E7"/>
    <w:rsid w:val="004317FD"/>
    <w:rsid w:val="00431805"/>
    <w:rsid w:val="0043181C"/>
    <w:rsid w:val="00431824"/>
    <w:rsid w:val="0043185D"/>
    <w:rsid w:val="00431860"/>
    <w:rsid w:val="0043189D"/>
    <w:rsid w:val="004318CF"/>
    <w:rsid w:val="004318D5"/>
    <w:rsid w:val="004318DD"/>
    <w:rsid w:val="0043196F"/>
    <w:rsid w:val="00431977"/>
    <w:rsid w:val="00431983"/>
    <w:rsid w:val="00431A27"/>
    <w:rsid w:val="00431A32"/>
    <w:rsid w:val="00431A4B"/>
    <w:rsid w:val="00431A4D"/>
    <w:rsid w:val="00431A58"/>
    <w:rsid w:val="00431A97"/>
    <w:rsid w:val="00431AAE"/>
    <w:rsid w:val="00431B45"/>
    <w:rsid w:val="00431BBC"/>
    <w:rsid w:val="00431BFD"/>
    <w:rsid w:val="00431C45"/>
    <w:rsid w:val="00431C90"/>
    <w:rsid w:val="00431CF5"/>
    <w:rsid w:val="00431D1C"/>
    <w:rsid w:val="00431D58"/>
    <w:rsid w:val="00431D73"/>
    <w:rsid w:val="00431D9E"/>
    <w:rsid w:val="00431DAF"/>
    <w:rsid w:val="00431DB2"/>
    <w:rsid w:val="00431E10"/>
    <w:rsid w:val="00431E48"/>
    <w:rsid w:val="00431EA2"/>
    <w:rsid w:val="00431EFC"/>
    <w:rsid w:val="00431F10"/>
    <w:rsid w:val="00431F7F"/>
    <w:rsid w:val="00431F85"/>
    <w:rsid w:val="00431F87"/>
    <w:rsid w:val="00431F8A"/>
    <w:rsid w:val="00431F96"/>
    <w:rsid w:val="00432012"/>
    <w:rsid w:val="00432030"/>
    <w:rsid w:val="00432092"/>
    <w:rsid w:val="004320AA"/>
    <w:rsid w:val="004320C9"/>
    <w:rsid w:val="00432100"/>
    <w:rsid w:val="00432120"/>
    <w:rsid w:val="00432124"/>
    <w:rsid w:val="0043212E"/>
    <w:rsid w:val="00432146"/>
    <w:rsid w:val="00432183"/>
    <w:rsid w:val="004321C9"/>
    <w:rsid w:val="00432222"/>
    <w:rsid w:val="0043229D"/>
    <w:rsid w:val="004322C1"/>
    <w:rsid w:val="004322C4"/>
    <w:rsid w:val="004322C5"/>
    <w:rsid w:val="004322E1"/>
    <w:rsid w:val="00432317"/>
    <w:rsid w:val="0043237D"/>
    <w:rsid w:val="00432394"/>
    <w:rsid w:val="004323BE"/>
    <w:rsid w:val="004323F4"/>
    <w:rsid w:val="0043240B"/>
    <w:rsid w:val="00432434"/>
    <w:rsid w:val="00432437"/>
    <w:rsid w:val="00432446"/>
    <w:rsid w:val="00432496"/>
    <w:rsid w:val="004324C2"/>
    <w:rsid w:val="004324D3"/>
    <w:rsid w:val="0043250E"/>
    <w:rsid w:val="00432518"/>
    <w:rsid w:val="0043252D"/>
    <w:rsid w:val="00432574"/>
    <w:rsid w:val="00432587"/>
    <w:rsid w:val="004325C1"/>
    <w:rsid w:val="004325D9"/>
    <w:rsid w:val="00432690"/>
    <w:rsid w:val="004326A0"/>
    <w:rsid w:val="004326A6"/>
    <w:rsid w:val="0043272B"/>
    <w:rsid w:val="00432798"/>
    <w:rsid w:val="004327B4"/>
    <w:rsid w:val="004327B7"/>
    <w:rsid w:val="00432811"/>
    <w:rsid w:val="004328A5"/>
    <w:rsid w:val="00432943"/>
    <w:rsid w:val="0043296D"/>
    <w:rsid w:val="004329CA"/>
    <w:rsid w:val="004329F7"/>
    <w:rsid w:val="00432A07"/>
    <w:rsid w:val="00432A12"/>
    <w:rsid w:val="00432A2B"/>
    <w:rsid w:val="00432A3D"/>
    <w:rsid w:val="00432A4F"/>
    <w:rsid w:val="00432A73"/>
    <w:rsid w:val="00432AD8"/>
    <w:rsid w:val="00432AEA"/>
    <w:rsid w:val="00432B53"/>
    <w:rsid w:val="00432B88"/>
    <w:rsid w:val="00432BD4"/>
    <w:rsid w:val="00432BFB"/>
    <w:rsid w:val="00432C54"/>
    <w:rsid w:val="00432C5A"/>
    <w:rsid w:val="00432D1B"/>
    <w:rsid w:val="00432D81"/>
    <w:rsid w:val="00432DB7"/>
    <w:rsid w:val="00432E39"/>
    <w:rsid w:val="00432E88"/>
    <w:rsid w:val="00432F01"/>
    <w:rsid w:val="00432F22"/>
    <w:rsid w:val="00432F41"/>
    <w:rsid w:val="00432F48"/>
    <w:rsid w:val="00432FC8"/>
    <w:rsid w:val="00432FF6"/>
    <w:rsid w:val="00432FFD"/>
    <w:rsid w:val="00433028"/>
    <w:rsid w:val="00433036"/>
    <w:rsid w:val="0043303E"/>
    <w:rsid w:val="00433096"/>
    <w:rsid w:val="004330A2"/>
    <w:rsid w:val="004330A5"/>
    <w:rsid w:val="004330AE"/>
    <w:rsid w:val="004330D5"/>
    <w:rsid w:val="004330DE"/>
    <w:rsid w:val="00433114"/>
    <w:rsid w:val="00433165"/>
    <w:rsid w:val="0043318B"/>
    <w:rsid w:val="0043325A"/>
    <w:rsid w:val="00433288"/>
    <w:rsid w:val="004332B0"/>
    <w:rsid w:val="004332D6"/>
    <w:rsid w:val="004332E8"/>
    <w:rsid w:val="004332F7"/>
    <w:rsid w:val="00433328"/>
    <w:rsid w:val="00433330"/>
    <w:rsid w:val="0043336E"/>
    <w:rsid w:val="00433371"/>
    <w:rsid w:val="0043337F"/>
    <w:rsid w:val="004333AF"/>
    <w:rsid w:val="00433405"/>
    <w:rsid w:val="0043341F"/>
    <w:rsid w:val="00433443"/>
    <w:rsid w:val="00433464"/>
    <w:rsid w:val="00433484"/>
    <w:rsid w:val="004334E4"/>
    <w:rsid w:val="00433532"/>
    <w:rsid w:val="00433551"/>
    <w:rsid w:val="00433553"/>
    <w:rsid w:val="0043358E"/>
    <w:rsid w:val="004335B0"/>
    <w:rsid w:val="004335B3"/>
    <w:rsid w:val="004335DE"/>
    <w:rsid w:val="004335F3"/>
    <w:rsid w:val="0043361E"/>
    <w:rsid w:val="00433628"/>
    <w:rsid w:val="00433665"/>
    <w:rsid w:val="00433666"/>
    <w:rsid w:val="0043367C"/>
    <w:rsid w:val="00433694"/>
    <w:rsid w:val="0043369D"/>
    <w:rsid w:val="0043369E"/>
    <w:rsid w:val="004336E4"/>
    <w:rsid w:val="004336EA"/>
    <w:rsid w:val="00433771"/>
    <w:rsid w:val="004337B3"/>
    <w:rsid w:val="004337C9"/>
    <w:rsid w:val="004337F6"/>
    <w:rsid w:val="00433834"/>
    <w:rsid w:val="00433877"/>
    <w:rsid w:val="0043388B"/>
    <w:rsid w:val="0043388F"/>
    <w:rsid w:val="00433895"/>
    <w:rsid w:val="004338A7"/>
    <w:rsid w:val="004338CE"/>
    <w:rsid w:val="004338D9"/>
    <w:rsid w:val="00433961"/>
    <w:rsid w:val="00433A17"/>
    <w:rsid w:val="00433A5C"/>
    <w:rsid w:val="00433A65"/>
    <w:rsid w:val="00433A6D"/>
    <w:rsid w:val="00433A82"/>
    <w:rsid w:val="00433AA8"/>
    <w:rsid w:val="00433AD1"/>
    <w:rsid w:val="00433AE6"/>
    <w:rsid w:val="00433B20"/>
    <w:rsid w:val="00433B4A"/>
    <w:rsid w:val="00433BC2"/>
    <w:rsid w:val="00433CB7"/>
    <w:rsid w:val="00433D7E"/>
    <w:rsid w:val="00433D8E"/>
    <w:rsid w:val="00433DA9"/>
    <w:rsid w:val="00433DC3"/>
    <w:rsid w:val="00433DD5"/>
    <w:rsid w:val="00433DE9"/>
    <w:rsid w:val="00433DF8"/>
    <w:rsid w:val="00433E3D"/>
    <w:rsid w:val="00433E42"/>
    <w:rsid w:val="00433F3B"/>
    <w:rsid w:val="00433F47"/>
    <w:rsid w:val="00433F4D"/>
    <w:rsid w:val="00433F69"/>
    <w:rsid w:val="00433F96"/>
    <w:rsid w:val="00433FBE"/>
    <w:rsid w:val="00433FCE"/>
    <w:rsid w:val="00433FD7"/>
    <w:rsid w:val="00433FE1"/>
    <w:rsid w:val="00433FFE"/>
    <w:rsid w:val="00434012"/>
    <w:rsid w:val="00434052"/>
    <w:rsid w:val="0043408B"/>
    <w:rsid w:val="004340A1"/>
    <w:rsid w:val="00434127"/>
    <w:rsid w:val="00434135"/>
    <w:rsid w:val="00434154"/>
    <w:rsid w:val="00434156"/>
    <w:rsid w:val="00434201"/>
    <w:rsid w:val="00434241"/>
    <w:rsid w:val="00434252"/>
    <w:rsid w:val="00434269"/>
    <w:rsid w:val="0043428B"/>
    <w:rsid w:val="00434395"/>
    <w:rsid w:val="004343AE"/>
    <w:rsid w:val="004343DA"/>
    <w:rsid w:val="00434447"/>
    <w:rsid w:val="0043445B"/>
    <w:rsid w:val="0043445F"/>
    <w:rsid w:val="00434483"/>
    <w:rsid w:val="00434497"/>
    <w:rsid w:val="0043449E"/>
    <w:rsid w:val="004344C6"/>
    <w:rsid w:val="004344DC"/>
    <w:rsid w:val="004345E8"/>
    <w:rsid w:val="004345F0"/>
    <w:rsid w:val="00434600"/>
    <w:rsid w:val="00434628"/>
    <w:rsid w:val="0043466E"/>
    <w:rsid w:val="004346A2"/>
    <w:rsid w:val="004346B2"/>
    <w:rsid w:val="00434741"/>
    <w:rsid w:val="00434746"/>
    <w:rsid w:val="00434794"/>
    <w:rsid w:val="00434798"/>
    <w:rsid w:val="004347B2"/>
    <w:rsid w:val="004347B3"/>
    <w:rsid w:val="004347CF"/>
    <w:rsid w:val="00434856"/>
    <w:rsid w:val="00434866"/>
    <w:rsid w:val="0043487C"/>
    <w:rsid w:val="00434897"/>
    <w:rsid w:val="00434930"/>
    <w:rsid w:val="00434988"/>
    <w:rsid w:val="004349C5"/>
    <w:rsid w:val="00434A1B"/>
    <w:rsid w:val="00434A21"/>
    <w:rsid w:val="00434B15"/>
    <w:rsid w:val="00434B3C"/>
    <w:rsid w:val="00434B57"/>
    <w:rsid w:val="00434C13"/>
    <w:rsid w:val="00434C33"/>
    <w:rsid w:val="00434CB4"/>
    <w:rsid w:val="00434CFB"/>
    <w:rsid w:val="00434D72"/>
    <w:rsid w:val="00434DAC"/>
    <w:rsid w:val="00434DB0"/>
    <w:rsid w:val="00434E06"/>
    <w:rsid w:val="00434E13"/>
    <w:rsid w:val="00434EB1"/>
    <w:rsid w:val="00434EB8"/>
    <w:rsid w:val="00434ED5"/>
    <w:rsid w:val="00434F97"/>
    <w:rsid w:val="00434F9C"/>
    <w:rsid w:val="00435004"/>
    <w:rsid w:val="0043505E"/>
    <w:rsid w:val="00435072"/>
    <w:rsid w:val="004350D3"/>
    <w:rsid w:val="004350FF"/>
    <w:rsid w:val="0043510F"/>
    <w:rsid w:val="00435126"/>
    <w:rsid w:val="0043515F"/>
    <w:rsid w:val="00435160"/>
    <w:rsid w:val="004351A7"/>
    <w:rsid w:val="004351D3"/>
    <w:rsid w:val="00435215"/>
    <w:rsid w:val="0043525F"/>
    <w:rsid w:val="004352A7"/>
    <w:rsid w:val="004352CD"/>
    <w:rsid w:val="004352DE"/>
    <w:rsid w:val="00435355"/>
    <w:rsid w:val="00435385"/>
    <w:rsid w:val="00435391"/>
    <w:rsid w:val="004353DB"/>
    <w:rsid w:val="004353F9"/>
    <w:rsid w:val="00435406"/>
    <w:rsid w:val="00435418"/>
    <w:rsid w:val="00435476"/>
    <w:rsid w:val="004354D3"/>
    <w:rsid w:val="00435509"/>
    <w:rsid w:val="00435594"/>
    <w:rsid w:val="004355B4"/>
    <w:rsid w:val="004355F4"/>
    <w:rsid w:val="004355FF"/>
    <w:rsid w:val="00435615"/>
    <w:rsid w:val="00435631"/>
    <w:rsid w:val="004356A3"/>
    <w:rsid w:val="004356A6"/>
    <w:rsid w:val="004356AD"/>
    <w:rsid w:val="004356D2"/>
    <w:rsid w:val="004356D3"/>
    <w:rsid w:val="004356D5"/>
    <w:rsid w:val="00435729"/>
    <w:rsid w:val="00435763"/>
    <w:rsid w:val="004357EE"/>
    <w:rsid w:val="00435852"/>
    <w:rsid w:val="00435866"/>
    <w:rsid w:val="00435956"/>
    <w:rsid w:val="00435986"/>
    <w:rsid w:val="004359F8"/>
    <w:rsid w:val="00435A08"/>
    <w:rsid w:val="00435A14"/>
    <w:rsid w:val="00435A4E"/>
    <w:rsid w:val="00435A9D"/>
    <w:rsid w:val="00435AD7"/>
    <w:rsid w:val="00435AF0"/>
    <w:rsid w:val="00435B00"/>
    <w:rsid w:val="00435B45"/>
    <w:rsid w:val="00435B75"/>
    <w:rsid w:val="00435B8E"/>
    <w:rsid w:val="00435BEA"/>
    <w:rsid w:val="00435C64"/>
    <w:rsid w:val="00435C66"/>
    <w:rsid w:val="00435C75"/>
    <w:rsid w:val="00435CED"/>
    <w:rsid w:val="00435CF3"/>
    <w:rsid w:val="00435D0D"/>
    <w:rsid w:val="00435D3F"/>
    <w:rsid w:val="00435D48"/>
    <w:rsid w:val="00435E02"/>
    <w:rsid w:val="00435E4D"/>
    <w:rsid w:val="00435E8A"/>
    <w:rsid w:val="00435E95"/>
    <w:rsid w:val="00435EAF"/>
    <w:rsid w:val="00435EB6"/>
    <w:rsid w:val="00435EC9"/>
    <w:rsid w:val="00435ECB"/>
    <w:rsid w:val="00435ED3"/>
    <w:rsid w:val="00435F19"/>
    <w:rsid w:val="00435F73"/>
    <w:rsid w:val="00435F8E"/>
    <w:rsid w:val="00435FB5"/>
    <w:rsid w:val="00435FC9"/>
    <w:rsid w:val="00435FE8"/>
    <w:rsid w:val="0043600C"/>
    <w:rsid w:val="0043601F"/>
    <w:rsid w:val="0043602E"/>
    <w:rsid w:val="00436097"/>
    <w:rsid w:val="004360B3"/>
    <w:rsid w:val="0043613C"/>
    <w:rsid w:val="00436150"/>
    <w:rsid w:val="0043617E"/>
    <w:rsid w:val="004361BA"/>
    <w:rsid w:val="004361E8"/>
    <w:rsid w:val="00436279"/>
    <w:rsid w:val="004362AF"/>
    <w:rsid w:val="004362D9"/>
    <w:rsid w:val="004363BC"/>
    <w:rsid w:val="004363D0"/>
    <w:rsid w:val="004363D3"/>
    <w:rsid w:val="004363F6"/>
    <w:rsid w:val="0043642F"/>
    <w:rsid w:val="0043643F"/>
    <w:rsid w:val="0043646D"/>
    <w:rsid w:val="00436495"/>
    <w:rsid w:val="004364A0"/>
    <w:rsid w:val="004364CC"/>
    <w:rsid w:val="004364F2"/>
    <w:rsid w:val="00436533"/>
    <w:rsid w:val="00436536"/>
    <w:rsid w:val="0043655F"/>
    <w:rsid w:val="00436568"/>
    <w:rsid w:val="00436579"/>
    <w:rsid w:val="00436582"/>
    <w:rsid w:val="00436597"/>
    <w:rsid w:val="0043663F"/>
    <w:rsid w:val="0043666B"/>
    <w:rsid w:val="0043667E"/>
    <w:rsid w:val="00436698"/>
    <w:rsid w:val="004366BA"/>
    <w:rsid w:val="004366E0"/>
    <w:rsid w:val="00436713"/>
    <w:rsid w:val="00436772"/>
    <w:rsid w:val="004367AA"/>
    <w:rsid w:val="004367B8"/>
    <w:rsid w:val="004367EC"/>
    <w:rsid w:val="00436866"/>
    <w:rsid w:val="004368B6"/>
    <w:rsid w:val="004368BB"/>
    <w:rsid w:val="004368C4"/>
    <w:rsid w:val="0043691E"/>
    <w:rsid w:val="00436922"/>
    <w:rsid w:val="00436978"/>
    <w:rsid w:val="00436A11"/>
    <w:rsid w:val="00436A79"/>
    <w:rsid w:val="00436AF2"/>
    <w:rsid w:val="00436AFD"/>
    <w:rsid w:val="00436B00"/>
    <w:rsid w:val="00436B05"/>
    <w:rsid w:val="00436B5F"/>
    <w:rsid w:val="00436B7B"/>
    <w:rsid w:val="00436BCF"/>
    <w:rsid w:val="00436BD0"/>
    <w:rsid w:val="00436C21"/>
    <w:rsid w:val="00436C35"/>
    <w:rsid w:val="00436C64"/>
    <w:rsid w:val="00436D14"/>
    <w:rsid w:val="00436D67"/>
    <w:rsid w:val="00436D6F"/>
    <w:rsid w:val="00436D98"/>
    <w:rsid w:val="00436DAB"/>
    <w:rsid w:val="00436E06"/>
    <w:rsid w:val="00436E5B"/>
    <w:rsid w:val="00436E99"/>
    <w:rsid w:val="00436EA8"/>
    <w:rsid w:val="00436F57"/>
    <w:rsid w:val="00436FAD"/>
    <w:rsid w:val="00436FF3"/>
    <w:rsid w:val="0043704F"/>
    <w:rsid w:val="004370C7"/>
    <w:rsid w:val="004370D4"/>
    <w:rsid w:val="004370E2"/>
    <w:rsid w:val="00437175"/>
    <w:rsid w:val="004371A1"/>
    <w:rsid w:val="004371BF"/>
    <w:rsid w:val="004371C8"/>
    <w:rsid w:val="004371CC"/>
    <w:rsid w:val="00437206"/>
    <w:rsid w:val="0043723B"/>
    <w:rsid w:val="004372B4"/>
    <w:rsid w:val="004372DA"/>
    <w:rsid w:val="004372FD"/>
    <w:rsid w:val="00437329"/>
    <w:rsid w:val="0043732D"/>
    <w:rsid w:val="00437332"/>
    <w:rsid w:val="0043733C"/>
    <w:rsid w:val="0043734F"/>
    <w:rsid w:val="00437358"/>
    <w:rsid w:val="0043738F"/>
    <w:rsid w:val="00437397"/>
    <w:rsid w:val="004373FB"/>
    <w:rsid w:val="004374E6"/>
    <w:rsid w:val="00437505"/>
    <w:rsid w:val="0043753E"/>
    <w:rsid w:val="00437579"/>
    <w:rsid w:val="0043758C"/>
    <w:rsid w:val="004375A5"/>
    <w:rsid w:val="004375BB"/>
    <w:rsid w:val="004375D5"/>
    <w:rsid w:val="004375F5"/>
    <w:rsid w:val="00437624"/>
    <w:rsid w:val="0043762E"/>
    <w:rsid w:val="00437642"/>
    <w:rsid w:val="00437686"/>
    <w:rsid w:val="00437691"/>
    <w:rsid w:val="004376B9"/>
    <w:rsid w:val="004376D7"/>
    <w:rsid w:val="004376E5"/>
    <w:rsid w:val="004376EF"/>
    <w:rsid w:val="004377BD"/>
    <w:rsid w:val="00437838"/>
    <w:rsid w:val="00437859"/>
    <w:rsid w:val="00437876"/>
    <w:rsid w:val="00437899"/>
    <w:rsid w:val="004378A2"/>
    <w:rsid w:val="00437904"/>
    <w:rsid w:val="00437924"/>
    <w:rsid w:val="00437928"/>
    <w:rsid w:val="00437939"/>
    <w:rsid w:val="0043794B"/>
    <w:rsid w:val="0043795D"/>
    <w:rsid w:val="00437984"/>
    <w:rsid w:val="00437990"/>
    <w:rsid w:val="004379AA"/>
    <w:rsid w:val="004379B5"/>
    <w:rsid w:val="004379B8"/>
    <w:rsid w:val="00437A1D"/>
    <w:rsid w:val="00437ADB"/>
    <w:rsid w:val="00437AF1"/>
    <w:rsid w:val="00437AFE"/>
    <w:rsid w:val="00437B0A"/>
    <w:rsid w:val="00437B1B"/>
    <w:rsid w:val="00437B66"/>
    <w:rsid w:val="00437BB2"/>
    <w:rsid w:val="00437BCE"/>
    <w:rsid w:val="00437BDA"/>
    <w:rsid w:val="00437C1B"/>
    <w:rsid w:val="00437C3C"/>
    <w:rsid w:val="00437CB5"/>
    <w:rsid w:val="00437D19"/>
    <w:rsid w:val="00437D31"/>
    <w:rsid w:val="00437D48"/>
    <w:rsid w:val="00437DC3"/>
    <w:rsid w:val="00437DD7"/>
    <w:rsid w:val="00437E24"/>
    <w:rsid w:val="00437E82"/>
    <w:rsid w:val="00437EA4"/>
    <w:rsid w:val="00437EAD"/>
    <w:rsid w:val="00437ECA"/>
    <w:rsid w:val="00437ED4"/>
    <w:rsid w:val="00437F08"/>
    <w:rsid w:val="00437F0C"/>
    <w:rsid w:val="00437F41"/>
    <w:rsid w:val="00437FA3"/>
    <w:rsid w:val="00437FA8"/>
    <w:rsid w:val="00440079"/>
    <w:rsid w:val="0044009C"/>
    <w:rsid w:val="004400A6"/>
    <w:rsid w:val="004400E4"/>
    <w:rsid w:val="00440111"/>
    <w:rsid w:val="00440167"/>
    <w:rsid w:val="004401B9"/>
    <w:rsid w:val="004401BF"/>
    <w:rsid w:val="00440237"/>
    <w:rsid w:val="0044023F"/>
    <w:rsid w:val="0044025D"/>
    <w:rsid w:val="004402F5"/>
    <w:rsid w:val="00440307"/>
    <w:rsid w:val="0044035C"/>
    <w:rsid w:val="00440377"/>
    <w:rsid w:val="0044037F"/>
    <w:rsid w:val="004403A8"/>
    <w:rsid w:val="004403BA"/>
    <w:rsid w:val="00440411"/>
    <w:rsid w:val="0044041B"/>
    <w:rsid w:val="00440464"/>
    <w:rsid w:val="00440563"/>
    <w:rsid w:val="004405B9"/>
    <w:rsid w:val="004405DA"/>
    <w:rsid w:val="00440628"/>
    <w:rsid w:val="00440644"/>
    <w:rsid w:val="00440684"/>
    <w:rsid w:val="0044069D"/>
    <w:rsid w:val="004406A6"/>
    <w:rsid w:val="004406F7"/>
    <w:rsid w:val="00440737"/>
    <w:rsid w:val="00440797"/>
    <w:rsid w:val="004407FC"/>
    <w:rsid w:val="00440887"/>
    <w:rsid w:val="004408A6"/>
    <w:rsid w:val="004408B5"/>
    <w:rsid w:val="00440965"/>
    <w:rsid w:val="00440981"/>
    <w:rsid w:val="004409AD"/>
    <w:rsid w:val="004409BF"/>
    <w:rsid w:val="004409E2"/>
    <w:rsid w:val="004409EC"/>
    <w:rsid w:val="00440A0D"/>
    <w:rsid w:val="00440A3E"/>
    <w:rsid w:val="00440A5D"/>
    <w:rsid w:val="00440A84"/>
    <w:rsid w:val="00440AA4"/>
    <w:rsid w:val="00440AAA"/>
    <w:rsid w:val="00440AC4"/>
    <w:rsid w:val="00440AD3"/>
    <w:rsid w:val="00440AFB"/>
    <w:rsid w:val="00440B27"/>
    <w:rsid w:val="00440B2A"/>
    <w:rsid w:val="00440B86"/>
    <w:rsid w:val="00440B91"/>
    <w:rsid w:val="00440BA9"/>
    <w:rsid w:val="00440BCA"/>
    <w:rsid w:val="00440BD9"/>
    <w:rsid w:val="00440C8C"/>
    <w:rsid w:val="00440CBC"/>
    <w:rsid w:val="00440CE3"/>
    <w:rsid w:val="00440CE9"/>
    <w:rsid w:val="00440D2A"/>
    <w:rsid w:val="00440D2E"/>
    <w:rsid w:val="00440D7B"/>
    <w:rsid w:val="00440DCD"/>
    <w:rsid w:val="00440DE9"/>
    <w:rsid w:val="00440E98"/>
    <w:rsid w:val="00440EDA"/>
    <w:rsid w:val="00440F40"/>
    <w:rsid w:val="00440F69"/>
    <w:rsid w:val="00440FB4"/>
    <w:rsid w:val="00440FED"/>
    <w:rsid w:val="0044100E"/>
    <w:rsid w:val="00441047"/>
    <w:rsid w:val="00441058"/>
    <w:rsid w:val="0044107F"/>
    <w:rsid w:val="00441098"/>
    <w:rsid w:val="004410CE"/>
    <w:rsid w:val="00441106"/>
    <w:rsid w:val="0044110E"/>
    <w:rsid w:val="0044112A"/>
    <w:rsid w:val="0044114F"/>
    <w:rsid w:val="00441151"/>
    <w:rsid w:val="00441165"/>
    <w:rsid w:val="004411B9"/>
    <w:rsid w:val="0044127E"/>
    <w:rsid w:val="004412A4"/>
    <w:rsid w:val="004412D7"/>
    <w:rsid w:val="004412FE"/>
    <w:rsid w:val="004413C3"/>
    <w:rsid w:val="0044141C"/>
    <w:rsid w:val="00441423"/>
    <w:rsid w:val="0044144C"/>
    <w:rsid w:val="0044145B"/>
    <w:rsid w:val="00441496"/>
    <w:rsid w:val="004414D3"/>
    <w:rsid w:val="00441534"/>
    <w:rsid w:val="00441560"/>
    <w:rsid w:val="00441584"/>
    <w:rsid w:val="004415A5"/>
    <w:rsid w:val="004415B8"/>
    <w:rsid w:val="004415D6"/>
    <w:rsid w:val="004415F6"/>
    <w:rsid w:val="004416A1"/>
    <w:rsid w:val="004416CD"/>
    <w:rsid w:val="004416D0"/>
    <w:rsid w:val="00441704"/>
    <w:rsid w:val="00441750"/>
    <w:rsid w:val="0044179B"/>
    <w:rsid w:val="0044181F"/>
    <w:rsid w:val="00441887"/>
    <w:rsid w:val="004418B0"/>
    <w:rsid w:val="004418CD"/>
    <w:rsid w:val="00441900"/>
    <w:rsid w:val="00441940"/>
    <w:rsid w:val="00441A2E"/>
    <w:rsid w:val="00441A32"/>
    <w:rsid w:val="00441A33"/>
    <w:rsid w:val="00441A52"/>
    <w:rsid w:val="00441A6A"/>
    <w:rsid w:val="00441A74"/>
    <w:rsid w:val="00441A8F"/>
    <w:rsid w:val="00441ABB"/>
    <w:rsid w:val="00441B34"/>
    <w:rsid w:val="00441B4E"/>
    <w:rsid w:val="00441B7D"/>
    <w:rsid w:val="00441BD7"/>
    <w:rsid w:val="00441C2C"/>
    <w:rsid w:val="00441C3A"/>
    <w:rsid w:val="00441C5B"/>
    <w:rsid w:val="00441C65"/>
    <w:rsid w:val="00441C6B"/>
    <w:rsid w:val="00441C8E"/>
    <w:rsid w:val="00441D09"/>
    <w:rsid w:val="00441DB0"/>
    <w:rsid w:val="00441DD4"/>
    <w:rsid w:val="00441E27"/>
    <w:rsid w:val="00441E6A"/>
    <w:rsid w:val="00441ED3"/>
    <w:rsid w:val="00441F2F"/>
    <w:rsid w:val="00441F7D"/>
    <w:rsid w:val="00441FBA"/>
    <w:rsid w:val="00441FD6"/>
    <w:rsid w:val="00441FEC"/>
    <w:rsid w:val="00441FED"/>
    <w:rsid w:val="00441FEE"/>
    <w:rsid w:val="0044200C"/>
    <w:rsid w:val="0044202A"/>
    <w:rsid w:val="00442056"/>
    <w:rsid w:val="004420AE"/>
    <w:rsid w:val="004420F3"/>
    <w:rsid w:val="0044212D"/>
    <w:rsid w:val="0044214F"/>
    <w:rsid w:val="00442154"/>
    <w:rsid w:val="0044216D"/>
    <w:rsid w:val="004421EB"/>
    <w:rsid w:val="004421EF"/>
    <w:rsid w:val="00442296"/>
    <w:rsid w:val="004422CA"/>
    <w:rsid w:val="004422E0"/>
    <w:rsid w:val="0044231C"/>
    <w:rsid w:val="00442321"/>
    <w:rsid w:val="00442343"/>
    <w:rsid w:val="00442387"/>
    <w:rsid w:val="00442396"/>
    <w:rsid w:val="004423A8"/>
    <w:rsid w:val="004423BA"/>
    <w:rsid w:val="004423E7"/>
    <w:rsid w:val="00442448"/>
    <w:rsid w:val="00442461"/>
    <w:rsid w:val="004424B4"/>
    <w:rsid w:val="004424BC"/>
    <w:rsid w:val="0044251B"/>
    <w:rsid w:val="0044253C"/>
    <w:rsid w:val="00442585"/>
    <w:rsid w:val="004425A3"/>
    <w:rsid w:val="00442659"/>
    <w:rsid w:val="00442695"/>
    <w:rsid w:val="004426AC"/>
    <w:rsid w:val="004426E6"/>
    <w:rsid w:val="0044277A"/>
    <w:rsid w:val="004427A2"/>
    <w:rsid w:val="004427CB"/>
    <w:rsid w:val="00442824"/>
    <w:rsid w:val="0044284F"/>
    <w:rsid w:val="0044286D"/>
    <w:rsid w:val="00442872"/>
    <w:rsid w:val="004428A9"/>
    <w:rsid w:val="004428DE"/>
    <w:rsid w:val="0044293E"/>
    <w:rsid w:val="0044294C"/>
    <w:rsid w:val="0044296A"/>
    <w:rsid w:val="00442989"/>
    <w:rsid w:val="004429EF"/>
    <w:rsid w:val="00442A83"/>
    <w:rsid w:val="00442AD0"/>
    <w:rsid w:val="00442B5B"/>
    <w:rsid w:val="00442B7E"/>
    <w:rsid w:val="00442B89"/>
    <w:rsid w:val="00442B91"/>
    <w:rsid w:val="00442BC6"/>
    <w:rsid w:val="00442BDD"/>
    <w:rsid w:val="00442BE2"/>
    <w:rsid w:val="00442BEB"/>
    <w:rsid w:val="00442BFD"/>
    <w:rsid w:val="00442C1F"/>
    <w:rsid w:val="00442C78"/>
    <w:rsid w:val="00442D16"/>
    <w:rsid w:val="00442D60"/>
    <w:rsid w:val="00442D61"/>
    <w:rsid w:val="00442E65"/>
    <w:rsid w:val="00442E86"/>
    <w:rsid w:val="00442E9C"/>
    <w:rsid w:val="00442F6F"/>
    <w:rsid w:val="00442F75"/>
    <w:rsid w:val="00442FC3"/>
    <w:rsid w:val="0044300B"/>
    <w:rsid w:val="0044304F"/>
    <w:rsid w:val="00443065"/>
    <w:rsid w:val="0044308D"/>
    <w:rsid w:val="004430BF"/>
    <w:rsid w:val="0044312E"/>
    <w:rsid w:val="00443150"/>
    <w:rsid w:val="00443184"/>
    <w:rsid w:val="00443189"/>
    <w:rsid w:val="004431DF"/>
    <w:rsid w:val="00443251"/>
    <w:rsid w:val="00443255"/>
    <w:rsid w:val="00443292"/>
    <w:rsid w:val="004432B5"/>
    <w:rsid w:val="004432D5"/>
    <w:rsid w:val="00443339"/>
    <w:rsid w:val="0044334F"/>
    <w:rsid w:val="00443390"/>
    <w:rsid w:val="004433B6"/>
    <w:rsid w:val="004433BE"/>
    <w:rsid w:val="004433D9"/>
    <w:rsid w:val="00443406"/>
    <w:rsid w:val="00443447"/>
    <w:rsid w:val="00443450"/>
    <w:rsid w:val="0044346D"/>
    <w:rsid w:val="00443492"/>
    <w:rsid w:val="004434B1"/>
    <w:rsid w:val="004434E1"/>
    <w:rsid w:val="004434F3"/>
    <w:rsid w:val="00443559"/>
    <w:rsid w:val="0044357C"/>
    <w:rsid w:val="00443598"/>
    <w:rsid w:val="004435E1"/>
    <w:rsid w:val="00443669"/>
    <w:rsid w:val="004436B2"/>
    <w:rsid w:val="004436EE"/>
    <w:rsid w:val="004436F1"/>
    <w:rsid w:val="0044372C"/>
    <w:rsid w:val="00443776"/>
    <w:rsid w:val="00443786"/>
    <w:rsid w:val="00443810"/>
    <w:rsid w:val="0044384A"/>
    <w:rsid w:val="0044392B"/>
    <w:rsid w:val="00443936"/>
    <w:rsid w:val="00443968"/>
    <w:rsid w:val="0044398A"/>
    <w:rsid w:val="004439CF"/>
    <w:rsid w:val="004439DD"/>
    <w:rsid w:val="00443A01"/>
    <w:rsid w:val="00443A1E"/>
    <w:rsid w:val="00443A44"/>
    <w:rsid w:val="00443A61"/>
    <w:rsid w:val="00443A6E"/>
    <w:rsid w:val="00443A7D"/>
    <w:rsid w:val="00443AAA"/>
    <w:rsid w:val="00443AEA"/>
    <w:rsid w:val="00443B30"/>
    <w:rsid w:val="00443B66"/>
    <w:rsid w:val="00443B83"/>
    <w:rsid w:val="00443B8B"/>
    <w:rsid w:val="00443B9F"/>
    <w:rsid w:val="00443BAB"/>
    <w:rsid w:val="00443BFF"/>
    <w:rsid w:val="00443C6A"/>
    <w:rsid w:val="00443C73"/>
    <w:rsid w:val="00443C7E"/>
    <w:rsid w:val="00443CA5"/>
    <w:rsid w:val="00443CA8"/>
    <w:rsid w:val="00443CFF"/>
    <w:rsid w:val="00443D12"/>
    <w:rsid w:val="00443D3C"/>
    <w:rsid w:val="00443D49"/>
    <w:rsid w:val="00443D4C"/>
    <w:rsid w:val="00443D74"/>
    <w:rsid w:val="00443DCA"/>
    <w:rsid w:val="00443DD6"/>
    <w:rsid w:val="00443E09"/>
    <w:rsid w:val="00443E6F"/>
    <w:rsid w:val="00443E76"/>
    <w:rsid w:val="00443E84"/>
    <w:rsid w:val="00443E8D"/>
    <w:rsid w:val="00443F49"/>
    <w:rsid w:val="00443F68"/>
    <w:rsid w:val="00443F77"/>
    <w:rsid w:val="00443F87"/>
    <w:rsid w:val="0044406B"/>
    <w:rsid w:val="004440A1"/>
    <w:rsid w:val="004440EE"/>
    <w:rsid w:val="00444107"/>
    <w:rsid w:val="00444131"/>
    <w:rsid w:val="00444191"/>
    <w:rsid w:val="004441AB"/>
    <w:rsid w:val="0044426E"/>
    <w:rsid w:val="004442A7"/>
    <w:rsid w:val="00444305"/>
    <w:rsid w:val="00444319"/>
    <w:rsid w:val="0044435D"/>
    <w:rsid w:val="004443AE"/>
    <w:rsid w:val="004443CC"/>
    <w:rsid w:val="004443F1"/>
    <w:rsid w:val="0044441C"/>
    <w:rsid w:val="00444429"/>
    <w:rsid w:val="00444451"/>
    <w:rsid w:val="004444A6"/>
    <w:rsid w:val="004444F1"/>
    <w:rsid w:val="00444551"/>
    <w:rsid w:val="00444564"/>
    <w:rsid w:val="00444592"/>
    <w:rsid w:val="0044462B"/>
    <w:rsid w:val="004446AC"/>
    <w:rsid w:val="004446C0"/>
    <w:rsid w:val="004446DB"/>
    <w:rsid w:val="00444770"/>
    <w:rsid w:val="0044477A"/>
    <w:rsid w:val="0044478F"/>
    <w:rsid w:val="0044486B"/>
    <w:rsid w:val="00444996"/>
    <w:rsid w:val="00444A13"/>
    <w:rsid w:val="00444A62"/>
    <w:rsid w:val="00444A9B"/>
    <w:rsid w:val="00444AC5"/>
    <w:rsid w:val="00444AE4"/>
    <w:rsid w:val="00444B08"/>
    <w:rsid w:val="00444B26"/>
    <w:rsid w:val="00444B2C"/>
    <w:rsid w:val="00444B8B"/>
    <w:rsid w:val="00444BBA"/>
    <w:rsid w:val="00444C10"/>
    <w:rsid w:val="00444C4A"/>
    <w:rsid w:val="00444C5B"/>
    <w:rsid w:val="00444C72"/>
    <w:rsid w:val="00444C75"/>
    <w:rsid w:val="00444D18"/>
    <w:rsid w:val="00444D23"/>
    <w:rsid w:val="00444D62"/>
    <w:rsid w:val="00444D6E"/>
    <w:rsid w:val="00444D70"/>
    <w:rsid w:val="00444DAA"/>
    <w:rsid w:val="00444E23"/>
    <w:rsid w:val="00444E50"/>
    <w:rsid w:val="00444EC6"/>
    <w:rsid w:val="00444ED1"/>
    <w:rsid w:val="00444F3E"/>
    <w:rsid w:val="00444FB2"/>
    <w:rsid w:val="00444FF2"/>
    <w:rsid w:val="00445043"/>
    <w:rsid w:val="004450B8"/>
    <w:rsid w:val="004450FC"/>
    <w:rsid w:val="0044512F"/>
    <w:rsid w:val="0044514F"/>
    <w:rsid w:val="00445160"/>
    <w:rsid w:val="00445194"/>
    <w:rsid w:val="0044522E"/>
    <w:rsid w:val="0044524A"/>
    <w:rsid w:val="00445265"/>
    <w:rsid w:val="00445270"/>
    <w:rsid w:val="00445272"/>
    <w:rsid w:val="00445292"/>
    <w:rsid w:val="004452A4"/>
    <w:rsid w:val="0044535A"/>
    <w:rsid w:val="00445362"/>
    <w:rsid w:val="00445393"/>
    <w:rsid w:val="004453AD"/>
    <w:rsid w:val="00445407"/>
    <w:rsid w:val="0044541B"/>
    <w:rsid w:val="00445442"/>
    <w:rsid w:val="0044549C"/>
    <w:rsid w:val="004454A0"/>
    <w:rsid w:val="004454BF"/>
    <w:rsid w:val="004454E0"/>
    <w:rsid w:val="004454F3"/>
    <w:rsid w:val="00445522"/>
    <w:rsid w:val="00445530"/>
    <w:rsid w:val="00445542"/>
    <w:rsid w:val="0044555D"/>
    <w:rsid w:val="004455C1"/>
    <w:rsid w:val="004455E9"/>
    <w:rsid w:val="0044560E"/>
    <w:rsid w:val="00445611"/>
    <w:rsid w:val="0044564C"/>
    <w:rsid w:val="0044567A"/>
    <w:rsid w:val="00445697"/>
    <w:rsid w:val="00445698"/>
    <w:rsid w:val="004456B7"/>
    <w:rsid w:val="004456DB"/>
    <w:rsid w:val="004456E1"/>
    <w:rsid w:val="004456E4"/>
    <w:rsid w:val="004456FF"/>
    <w:rsid w:val="0044575F"/>
    <w:rsid w:val="004457C4"/>
    <w:rsid w:val="004457CC"/>
    <w:rsid w:val="004457F0"/>
    <w:rsid w:val="004458D5"/>
    <w:rsid w:val="0044592B"/>
    <w:rsid w:val="004459DC"/>
    <w:rsid w:val="004459DD"/>
    <w:rsid w:val="004459E8"/>
    <w:rsid w:val="00445A01"/>
    <w:rsid w:val="00445A38"/>
    <w:rsid w:val="00445AB0"/>
    <w:rsid w:val="00445B5A"/>
    <w:rsid w:val="00445B9E"/>
    <w:rsid w:val="00445BAC"/>
    <w:rsid w:val="00445BB1"/>
    <w:rsid w:val="00445C21"/>
    <w:rsid w:val="00445C33"/>
    <w:rsid w:val="00445C7B"/>
    <w:rsid w:val="00445C94"/>
    <w:rsid w:val="00445CE1"/>
    <w:rsid w:val="00445CFB"/>
    <w:rsid w:val="00445EAC"/>
    <w:rsid w:val="00445F25"/>
    <w:rsid w:val="00446018"/>
    <w:rsid w:val="00446030"/>
    <w:rsid w:val="00446056"/>
    <w:rsid w:val="00446059"/>
    <w:rsid w:val="004460B3"/>
    <w:rsid w:val="004460CB"/>
    <w:rsid w:val="00446114"/>
    <w:rsid w:val="00446149"/>
    <w:rsid w:val="0044615C"/>
    <w:rsid w:val="004461C3"/>
    <w:rsid w:val="004461FE"/>
    <w:rsid w:val="00446205"/>
    <w:rsid w:val="0044621D"/>
    <w:rsid w:val="00446225"/>
    <w:rsid w:val="00446230"/>
    <w:rsid w:val="00446235"/>
    <w:rsid w:val="0044625D"/>
    <w:rsid w:val="00446285"/>
    <w:rsid w:val="004462DE"/>
    <w:rsid w:val="004462E5"/>
    <w:rsid w:val="00446310"/>
    <w:rsid w:val="00446356"/>
    <w:rsid w:val="0044637D"/>
    <w:rsid w:val="004463F9"/>
    <w:rsid w:val="00446415"/>
    <w:rsid w:val="0044643E"/>
    <w:rsid w:val="00446451"/>
    <w:rsid w:val="00446452"/>
    <w:rsid w:val="004464B3"/>
    <w:rsid w:val="00446509"/>
    <w:rsid w:val="0044658C"/>
    <w:rsid w:val="004465BA"/>
    <w:rsid w:val="004465CC"/>
    <w:rsid w:val="004465F6"/>
    <w:rsid w:val="00446628"/>
    <w:rsid w:val="0044666A"/>
    <w:rsid w:val="004466B7"/>
    <w:rsid w:val="00446729"/>
    <w:rsid w:val="0044676C"/>
    <w:rsid w:val="00446784"/>
    <w:rsid w:val="004467AF"/>
    <w:rsid w:val="004467BF"/>
    <w:rsid w:val="004467CC"/>
    <w:rsid w:val="004467EC"/>
    <w:rsid w:val="00446814"/>
    <w:rsid w:val="004468AB"/>
    <w:rsid w:val="0044690A"/>
    <w:rsid w:val="00446950"/>
    <w:rsid w:val="00446962"/>
    <w:rsid w:val="004469D4"/>
    <w:rsid w:val="00446A3D"/>
    <w:rsid w:val="00446A5C"/>
    <w:rsid w:val="00446ABF"/>
    <w:rsid w:val="00446B23"/>
    <w:rsid w:val="00446B5F"/>
    <w:rsid w:val="00446BD1"/>
    <w:rsid w:val="00446BD3"/>
    <w:rsid w:val="00446C08"/>
    <w:rsid w:val="00446C1A"/>
    <w:rsid w:val="00446C31"/>
    <w:rsid w:val="00446C65"/>
    <w:rsid w:val="00446C71"/>
    <w:rsid w:val="00446C82"/>
    <w:rsid w:val="00446C96"/>
    <w:rsid w:val="00446CBC"/>
    <w:rsid w:val="00446CD5"/>
    <w:rsid w:val="00446CE6"/>
    <w:rsid w:val="00446D1D"/>
    <w:rsid w:val="00446D3B"/>
    <w:rsid w:val="00446D75"/>
    <w:rsid w:val="00446D98"/>
    <w:rsid w:val="00446E65"/>
    <w:rsid w:val="00446E8E"/>
    <w:rsid w:val="00446EEA"/>
    <w:rsid w:val="00446F5B"/>
    <w:rsid w:val="00446F68"/>
    <w:rsid w:val="00446F70"/>
    <w:rsid w:val="00446F98"/>
    <w:rsid w:val="00446FBF"/>
    <w:rsid w:val="00446FEF"/>
    <w:rsid w:val="00447000"/>
    <w:rsid w:val="00447025"/>
    <w:rsid w:val="0044703B"/>
    <w:rsid w:val="00447088"/>
    <w:rsid w:val="00447091"/>
    <w:rsid w:val="0044716D"/>
    <w:rsid w:val="0044717B"/>
    <w:rsid w:val="004471B4"/>
    <w:rsid w:val="004471D3"/>
    <w:rsid w:val="00447227"/>
    <w:rsid w:val="0044727A"/>
    <w:rsid w:val="0044727E"/>
    <w:rsid w:val="004472B6"/>
    <w:rsid w:val="0044730C"/>
    <w:rsid w:val="00447330"/>
    <w:rsid w:val="00447379"/>
    <w:rsid w:val="00447387"/>
    <w:rsid w:val="00447396"/>
    <w:rsid w:val="004473BB"/>
    <w:rsid w:val="004473BC"/>
    <w:rsid w:val="004473E4"/>
    <w:rsid w:val="004473F3"/>
    <w:rsid w:val="00447410"/>
    <w:rsid w:val="00447415"/>
    <w:rsid w:val="00447454"/>
    <w:rsid w:val="00447456"/>
    <w:rsid w:val="004474C4"/>
    <w:rsid w:val="00447559"/>
    <w:rsid w:val="00447580"/>
    <w:rsid w:val="004475B0"/>
    <w:rsid w:val="004475ED"/>
    <w:rsid w:val="00447742"/>
    <w:rsid w:val="00447743"/>
    <w:rsid w:val="00447772"/>
    <w:rsid w:val="004477AB"/>
    <w:rsid w:val="004477CE"/>
    <w:rsid w:val="004477E1"/>
    <w:rsid w:val="004477EA"/>
    <w:rsid w:val="004477ED"/>
    <w:rsid w:val="0044784C"/>
    <w:rsid w:val="004478A1"/>
    <w:rsid w:val="004479AE"/>
    <w:rsid w:val="004479B1"/>
    <w:rsid w:val="004479FD"/>
    <w:rsid w:val="00447A29"/>
    <w:rsid w:val="00447A54"/>
    <w:rsid w:val="00447A56"/>
    <w:rsid w:val="00447A62"/>
    <w:rsid w:val="00447A8D"/>
    <w:rsid w:val="00447AD2"/>
    <w:rsid w:val="00447ADE"/>
    <w:rsid w:val="00447AE5"/>
    <w:rsid w:val="00447AF4"/>
    <w:rsid w:val="00447B0B"/>
    <w:rsid w:val="00447B19"/>
    <w:rsid w:val="00447B30"/>
    <w:rsid w:val="00447B7F"/>
    <w:rsid w:val="00447BA7"/>
    <w:rsid w:val="00447BBB"/>
    <w:rsid w:val="00447C55"/>
    <w:rsid w:val="00447C70"/>
    <w:rsid w:val="00447C8E"/>
    <w:rsid w:val="00447CEF"/>
    <w:rsid w:val="00447CF2"/>
    <w:rsid w:val="00447D26"/>
    <w:rsid w:val="00447D47"/>
    <w:rsid w:val="00447D5A"/>
    <w:rsid w:val="00447DD6"/>
    <w:rsid w:val="00447E44"/>
    <w:rsid w:val="00447EAB"/>
    <w:rsid w:val="00447EC2"/>
    <w:rsid w:val="00447F4D"/>
    <w:rsid w:val="00447F8C"/>
    <w:rsid w:val="00447F8D"/>
    <w:rsid w:val="00450008"/>
    <w:rsid w:val="00450029"/>
    <w:rsid w:val="0045008E"/>
    <w:rsid w:val="004500A0"/>
    <w:rsid w:val="004500A5"/>
    <w:rsid w:val="004500EB"/>
    <w:rsid w:val="0045010D"/>
    <w:rsid w:val="00450116"/>
    <w:rsid w:val="0045011D"/>
    <w:rsid w:val="004501B0"/>
    <w:rsid w:val="004501FF"/>
    <w:rsid w:val="00450248"/>
    <w:rsid w:val="0045026D"/>
    <w:rsid w:val="004502A5"/>
    <w:rsid w:val="004502A8"/>
    <w:rsid w:val="004502FA"/>
    <w:rsid w:val="0045035A"/>
    <w:rsid w:val="00450364"/>
    <w:rsid w:val="004503AA"/>
    <w:rsid w:val="00450411"/>
    <w:rsid w:val="00450490"/>
    <w:rsid w:val="00450509"/>
    <w:rsid w:val="004505D0"/>
    <w:rsid w:val="004505DE"/>
    <w:rsid w:val="00450630"/>
    <w:rsid w:val="00450672"/>
    <w:rsid w:val="0045069C"/>
    <w:rsid w:val="004506AF"/>
    <w:rsid w:val="004506EE"/>
    <w:rsid w:val="0045070C"/>
    <w:rsid w:val="00450730"/>
    <w:rsid w:val="0045074B"/>
    <w:rsid w:val="0045077B"/>
    <w:rsid w:val="00450795"/>
    <w:rsid w:val="004507F2"/>
    <w:rsid w:val="0045080B"/>
    <w:rsid w:val="0045082A"/>
    <w:rsid w:val="0045082F"/>
    <w:rsid w:val="00450862"/>
    <w:rsid w:val="004508B8"/>
    <w:rsid w:val="004508E7"/>
    <w:rsid w:val="00450928"/>
    <w:rsid w:val="00450957"/>
    <w:rsid w:val="0045098A"/>
    <w:rsid w:val="004509C1"/>
    <w:rsid w:val="00450A1C"/>
    <w:rsid w:val="00450A23"/>
    <w:rsid w:val="00450AC7"/>
    <w:rsid w:val="00450AD0"/>
    <w:rsid w:val="00450AE3"/>
    <w:rsid w:val="00450B24"/>
    <w:rsid w:val="00450B34"/>
    <w:rsid w:val="00450B87"/>
    <w:rsid w:val="00450B8A"/>
    <w:rsid w:val="00450BA3"/>
    <w:rsid w:val="00450BF6"/>
    <w:rsid w:val="00450C6F"/>
    <w:rsid w:val="00450CA9"/>
    <w:rsid w:val="00450D78"/>
    <w:rsid w:val="00450DB0"/>
    <w:rsid w:val="00450DE9"/>
    <w:rsid w:val="00450E02"/>
    <w:rsid w:val="00450E21"/>
    <w:rsid w:val="00450E32"/>
    <w:rsid w:val="00450E47"/>
    <w:rsid w:val="00450E83"/>
    <w:rsid w:val="00450EFB"/>
    <w:rsid w:val="00450F3B"/>
    <w:rsid w:val="00450F69"/>
    <w:rsid w:val="00450F6C"/>
    <w:rsid w:val="00450F7F"/>
    <w:rsid w:val="004510AC"/>
    <w:rsid w:val="004510AF"/>
    <w:rsid w:val="004510C2"/>
    <w:rsid w:val="004510CB"/>
    <w:rsid w:val="004510D8"/>
    <w:rsid w:val="00451117"/>
    <w:rsid w:val="00451132"/>
    <w:rsid w:val="0045114F"/>
    <w:rsid w:val="0045115A"/>
    <w:rsid w:val="00451169"/>
    <w:rsid w:val="00451199"/>
    <w:rsid w:val="004511AC"/>
    <w:rsid w:val="004511B8"/>
    <w:rsid w:val="00451312"/>
    <w:rsid w:val="0045131E"/>
    <w:rsid w:val="00451337"/>
    <w:rsid w:val="004513ED"/>
    <w:rsid w:val="0045141D"/>
    <w:rsid w:val="00451429"/>
    <w:rsid w:val="004514D0"/>
    <w:rsid w:val="00451526"/>
    <w:rsid w:val="0045152A"/>
    <w:rsid w:val="00451551"/>
    <w:rsid w:val="00451558"/>
    <w:rsid w:val="00451574"/>
    <w:rsid w:val="004515CA"/>
    <w:rsid w:val="00451629"/>
    <w:rsid w:val="0045162D"/>
    <w:rsid w:val="00451645"/>
    <w:rsid w:val="00451758"/>
    <w:rsid w:val="004517A8"/>
    <w:rsid w:val="004517F6"/>
    <w:rsid w:val="00451850"/>
    <w:rsid w:val="00451877"/>
    <w:rsid w:val="0045187C"/>
    <w:rsid w:val="004518A4"/>
    <w:rsid w:val="004518C1"/>
    <w:rsid w:val="004518D2"/>
    <w:rsid w:val="004518EE"/>
    <w:rsid w:val="00451940"/>
    <w:rsid w:val="004519BF"/>
    <w:rsid w:val="004519F2"/>
    <w:rsid w:val="00451A21"/>
    <w:rsid w:val="00451A8B"/>
    <w:rsid w:val="00451ACA"/>
    <w:rsid w:val="00451B7D"/>
    <w:rsid w:val="00451BAD"/>
    <w:rsid w:val="00451BD5"/>
    <w:rsid w:val="00451BFF"/>
    <w:rsid w:val="00451C46"/>
    <w:rsid w:val="00451C9A"/>
    <w:rsid w:val="00451E60"/>
    <w:rsid w:val="00451E6B"/>
    <w:rsid w:val="00451EDC"/>
    <w:rsid w:val="00451EDD"/>
    <w:rsid w:val="00451EF3"/>
    <w:rsid w:val="00451F2E"/>
    <w:rsid w:val="00451F5D"/>
    <w:rsid w:val="00451F63"/>
    <w:rsid w:val="00451FB4"/>
    <w:rsid w:val="00451FC8"/>
    <w:rsid w:val="00451FE7"/>
    <w:rsid w:val="00451FF4"/>
    <w:rsid w:val="00452019"/>
    <w:rsid w:val="00452040"/>
    <w:rsid w:val="0045206B"/>
    <w:rsid w:val="00452093"/>
    <w:rsid w:val="004520D4"/>
    <w:rsid w:val="004520D7"/>
    <w:rsid w:val="004520F1"/>
    <w:rsid w:val="0045211D"/>
    <w:rsid w:val="00452149"/>
    <w:rsid w:val="0045215A"/>
    <w:rsid w:val="0045218D"/>
    <w:rsid w:val="0045222E"/>
    <w:rsid w:val="00452256"/>
    <w:rsid w:val="004522AB"/>
    <w:rsid w:val="00452319"/>
    <w:rsid w:val="0045236E"/>
    <w:rsid w:val="0045237A"/>
    <w:rsid w:val="00452415"/>
    <w:rsid w:val="00452418"/>
    <w:rsid w:val="0045242F"/>
    <w:rsid w:val="0045243E"/>
    <w:rsid w:val="004524AC"/>
    <w:rsid w:val="004524E2"/>
    <w:rsid w:val="0045251D"/>
    <w:rsid w:val="0045257E"/>
    <w:rsid w:val="004525CC"/>
    <w:rsid w:val="004525E2"/>
    <w:rsid w:val="004526C9"/>
    <w:rsid w:val="004526FD"/>
    <w:rsid w:val="00452739"/>
    <w:rsid w:val="00452749"/>
    <w:rsid w:val="0045275C"/>
    <w:rsid w:val="00452803"/>
    <w:rsid w:val="0045282A"/>
    <w:rsid w:val="00452841"/>
    <w:rsid w:val="00452852"/>
    <w:rsid w:val="00452885"/>
    <w:rsid w:val="0045288D"/>
    <w:rsid w:val="004528A4"/>
    <w:rsid w:val="004528DB"/>
    <w:rsid w:val="004528EE"/>
    <w:rsid w:val="00452900"/>
    <w:rsid w:val="00452964"/>
    <w:rsid w:val="004529E3"/>
    <w:rsid w:val="004529FC"/>
    <w:rsid w:val="00452A78"/>
    <w:rsid w:val="00452A79"/>
    <w:rsid w:val="00452A82"/>
    <w:rsid w:val="00452AAB"/>
    <w:rsid w:val="00452B10"/>
    <w:rsid w:val="00452B44"/>
    <w:rsid w:val="00452B4F"/>
    <w:rsid w:val="00452B54"/>
    <w:rsid w:val="00452BC1"/>
    <w:rsid w:val="00452C13"/>
    <w:rsid w:val="00452C39"/>
    <w:rsid w:val="00452C51"/>
    <w:rsid w:val="00452D42"/>
    <w:rsid w:val="00452D80"/>
    <w:rsid w:val="00452D8B"/>
    <w:rsid w:val="00452D9F"/>
    <w:rsid w:val="00452DAA"/>
    <w:rsid w:val="00452DD5"/>
    <w:rsid w:val="00452E32"/>
    <w:rsid w:val="00452E8A"/>
    <w:rsid w:val="00452E8E"/>
    <w:rsid w:val="00452EC8"/>
    <w:rsid w:val="00452F68"/>
    <w:rsid w:val="00452FBC"/>
    <w:rsid w:val="00452FE0"/>
    <w:rsid w:val="00452FE9"/>
    <w:rsid w:val="00453099"/>
    <w:rsid w:val="004530A7"/>
    <w:rsid w:val="004530AD"/>
    <w:rsid w:val="00453121"/>
    <w:rsid w:val="0045313F"/>
    <w:rsid w:val="004531CC"/>
    <w:rsid w:val="004531F0"/>
    <w:rsid w:val="004531FA"/>
    <w:rsid w:val="00453227"/>
    <w:rsid w:val="004532BD"/>
    <w:rsid w:val="004532C0"/>
    <w:rsid w:val="004532D0"/>
    <w:rsid w:val="004532F9"/>
    <w:rsid w:val="00453367"/>
    <w:rsid w:val="00453377"/>
    <w:rsid w:val="004533BE"/>
    <w:rsid w:val="004533CB"/>
    <w:rsid w:val="004533D1"/>
    <w:rsid w:val="00453496"/>
    <w:rsid w:val="004534A0"/>
    <w:rsid w:val="004534F3"/>
    <w:rsid w:val="0045352A"/>
    <w:rsid w:val="00453552"/>
    <w:rsid w:val="0045355A"/>
    <w:rsid w:val="0045357A"/>
    <w:rsid w:val="0045358F"/>
    <w:rsid w:val="004535BC"/>
    <w:rsid w:val="004535C7"/>
    <w:rsid w:val="004535F6"/>
    <w:rsid w:val="00453658"/>
    <w:rsid w:val="00453716"/>
    <w:rsid w:val="00453726"/>
    <w:rsid w:val="0045374D"/>
    <w:rsid w:val="00453759"/>
    <w:rsid w:val="0045375F"/>
    <w:rsid w:val="004537D1"/>
    <w:rsid w:val="00453821"/>
    <w:rsid w:val="004538A0"/>
    <w:rsid w:val="004539BA"/>
    <w:rsid w:val="004539F1"/>
    <w:rsid w:val="00453A20"/>
    <w:rsid w:val="00453A7F"/>
    <w:rsid w:val="00453A8F"/>
    <w:rsid w:val="00453B2C"/>
    <w:rsid w:val="00453B41"/>
    <w:rsid w:val="00453B5F"/>
    <w:rsid w:val="00453B9A"/>
    <w:rsid w:val="00453C06"/>
    <w:rsid w:val="00453C2D"/>
    <w:rsid w:val="00453C4B"/>
    <w:rsid w:val="00453C68"/>
    <w:rsid w:val="00453C73"/>
    <w:rsid w:val="00453C95"/>
    <w:rsid w:val="00453CB1"/>
    <w:rsid w:val="00453CDC"/>
    <w:rsid w:val="00453D02"/>
    <w:rsid w:val="00453D36"/>
    <w:rsid w:val="00453D64"/>
    <w:rsid w:val="00453D73"/>
    <w:rsid w:val="00453DE4"/>
    <w:rsid w:val="00453DFB"/>
    <w:rsid w:val="00453E64"/>
    <w:rsid w:val="00453E82"/>
    <w:rsid w:val="00453EBE"/>
    <w:rsid w:val="00453EED"/>
    <w:rsid w:val="00453F73"/>
    <w:rsid w:val="00453F9E"/>
    <w:rsid w:val="00453FE5"/>
    <w:rsid w:val="00453FF5"/>
    <w:rsid w:val="0045400C"/>
    <w:rsid w:val="00454042"/>
    <w:rsid w:val="00454085"/>
    <w:rsid w:val="004540B0"/>
    <w:rsid w:val="004540B6"/>
    <w:rsid w:val="0045412B"/>
    <w:rsid w:val="0045414C"/>
    <w:rsid w:val="0045415C"/>
    <w:rsid w:val="004541A6"/>
    <w:rsid w:val="004541AA"/>
    <w:rsid w:val="004541B6"/>
    <w:rsid w:val="004541C6"/>
    <w:rsid w:val="004541ED"/>
    <w:rsid w:val="00454207"/>
    <w:rsid w:val="00454217"/>
    <w:rsid w:val="00454251"/>
    <w:rsid w:val="00454264"/>
    <w:rsid w:val="0045427D"/>
    <w:rsid w:val="004542AC"/>
    <w:rsid w:val="004542B7"/>
    <w:rsid w:val="004542C5"/>
    <w:rsid w:val="00454307"/>
    <w:rsid w:val="00454311"/>
    <w:rsid w:val="0045431F"/>
    <w:rsid w:val="00454393"/>
    <w:rsid w:val="004543C7"/>
    <w:rsid w:val="004543EF"/>
    <w:rsid w:val="00454453"/>
    <w:rsid w:val="00454457"/>
    <w:rsid w:val="0045449E"/>
    <w:rsid w:val="004544F0"/>
    <w:rsid w:val="004544F3"/>
    <w:rsid w:val="0045452F"/>
    <w:rsid w:val="00454598"/>
    <w:rsid w:val="004545C6"/>
    <w:rsid w:val="004545D1"/>
    <w:rsid w:val="00454660"/>
    <w:rsid w:val="0045468C"/>
    <w:rsid w:val="0045472F"/>
    <w:rsid w:val="0045476A"/>
    <w:rsid w:val="0045477A"/>
    <w:rsid w:val="0045483A"/>
    <w:rsid w:val="0045486B"/>
    <w:rsid w:val="004548A6"/>
    <w:rsid w:val="004548BF"/>
    <w:rsid w:val="00454901"/>
    <w:rsid w:val="0045494E"/>
    <w:rsid w:val="00454966"/>
    <w:rsid w:val="004549B3"/>
    <w:rsid w:val="004549EB"/>
    <w:rsid w:val="004549EE"/>
    <w:rsid w:val="00454A2E"/>
    <w:rsid w:val="00454A3E"/>
    <w:rsid w:val="00454A64"/>
    <w:rsid w:val="00454A8A"/>
    <w:rsid w:val="00454A8B"/>
    <w:rsid w:val="00454B8C"/>
    <w:rsid w:val="00454C1C"/>
    <w:rsid w:val="00454C26"/>
    <w:rsid w:val="00454C74"/>
    <w:rsid w:val="00454C7B"/>
    <w:rsid w:val="00454CA2"/>
    <w:rsid w:val="00454CB6"/>
    <w:rsid w:val="00454CF0"/>
    <w:rsid w:val="00454CFC"/>
    <w:rsid w:val="00454D2F"/>
    <w:rsid w:val="00454D34"/>
    <w:rsid w:val="00454DD2"/>
    <w:rsid w:val="00454DD3"/>
    <w:rsid w:val="00454E0E"/>
    <w:rsid w:val="00454EA9"/>
    <w:rsid w:val="00454EB8"/>
    <w:rsid w:val="00454F2A"/>
    <w:rsid w:val="00454F35"/>
    <w:rsid w:val="00454F3A"/>
    <w:rsid w:val="00454F55"/>
    <w:rsid w:val="00454F82"/>
    <w:rsid w:val="00455027"/>
    <w:rsid w:val="00455067"/>
    <w:rsid w:val="004550A5"/>
    <w:rsid w:val="004550A7"/>
    <w:rsid w:val="00455105"/>
    <w:rsid w:val="0045512D"/>
    <w:rsid w:val="0045516E"/>
    <w:rsid w:val="004551F7"/>
    <w:rsid w:val="00455253"/>
    <w:rsid w:val="0045526D"/>
    <w:rsid w:val="004552C9"/>
    <w:rsid w:val="004552F2"/>
    <w:rsid w:val="0045530E"/>
    <w:rsid w:val="00455372"/>
    <w:rsid w:val="00455391"/>
    <w:rsid w:val="004553A8"/>
    <w:rsid w:val="0045540B"/>
    <w:rsid w:val="00455410"/>
    <w:rsid w:val="00455411"/>
    <w:rsid w:val="00455444"/>
    <w:rsid w:val="00455454"/>
    <w:rsid w:val="004554F2"/>
    <w:rsid w:val="00455500"/>
    <w:rsid w:val="00455509"/>
    <w:rsid w:val="004555AD"/>
    <w:rsid w:val="004555B5"/>
    <w:rsid w:val="0045561B"/>
    <w:rsid w:val="0045562A"/>
    <w:rsid w:val="0045567A"/>
    <w:rsid w:val="004556D2"/>
    <w:rsid w:val="004556E4"/>
    <w:rsid w:val="0045572B"/>
    <w:rsid w:val="0045572D"/>
    <w:rsid w:val="00455768"/>
    <w:rsid w:val="0045576C"/>
    <w:rsid w:val="004557D0"/>
    <w:rsid w:val="00455809"/>
    <w:rsid w:val="0045582A"/>
    <w:rsid w:val="0045583D"/>
    <w:rsid w:val="0045585E"/>
    <w:rsid w:val="004558CC"/>
    <w:rsid w:val="004558E5"/>
    <w:rsid w:val="004558EB"/>
    <w:rsid w:val="0045594F"/>
    <w:rsid w:val="00455950"/>
    <w:rsid w:val="00455953"/>
    <w:rsid w:val="00455977"/>
    <w:rsid w:val="004559C6"/>
    <w:rsid w:val="004559CE"/>
    <w:rsid w:val="00455A08"/>
    <w:rsid w:val="00455A1D"/>
    <w:rsid w:val="00455A3C"/>
    <w:rsid w:val="00455A51"/>
    <w:rsid w:val="00455A79"/>
    <w:rsid w:val="00455A80"/>
    <w:rsid w:val="00455AB2"/>
    <w:rsid w:val="00455ABB"/>
    <w:rsid w:val="00455AF0"/>
    <w:rsid w:val="00455B04"/>
    <w:rsid w:val="00455B0A"/>
    <w:rsid w:val="00455B1E"/>
    <w:rsid w:val="00455B8E"/>
    <w:rsid w:val="00455B9C"/>
    <w:rsid w:val="00455BCE"/>
    <w:rsid w:val="00455BEC"/>
    <w:rsid w:val="00455C27"/>
    <w:rsid w:val="00455C84"/>
    <w:rsid w:val="00455C94"/>
    <w:rsid w:val="00455CA5"/>
    <w:rsid w:val="00455CBE"/>
    <w:rsid w:val="00455CC5"/>
    <w:rsid w:val="00455D3B"/>
    <w:rsid w:val="00455D48"/>
    <w:rsid w:val="00455D62"/>
    <w:rsid w:val="00455DA7"/>
    <w:rsid w:val="00455E08"/>
    <w:rsid w:val="00455E2A"/>
    <w:rsid w:val="00455E5C"/>
    <w:rsid w:val="00455E67"/>
    <w:rsid w:val="00455E8C"/>
    <w:rsid w:val="00455EC3"/>
    <w:rsid w:val="00455F44"/>
    <w:rsid w:val="00455F6B"/>
    <w:rsid w:val="00455F96"/>
    <w:rsid w:val="00455FB3"/>
    <w:rsid w:val="00455FDE"/>
    <w:rsid w:val="0045602F"/>
    <w:rsid w:val="0045609C"/>
    <w:rsid w:val="0045610E"/>
    <w:rsid w:val="00456193"/>
    <w:rsid w:val="004561C8"/>
    <w:rsid w:val="004561EE"/>
    <w:rsid w:val="00456213"/>
    <w:rsid w:val="0045622F"/>
    <w:rsid w:val="00456259"/>
    <w:rsid w:val="004562A1"/>
    <w:rsid w:val="004562C3"/>
    <w:rsid w:val="004562E4"/>
    <w:rsid w:val="004562F3"/>
    <w:rsid w:val="00456355"/>
    <w:rsid w:val="00456361"/>
    <w:rsid w:val="00456365"/>
    <w:rsid w:val="00456395"/>
    <w:rsid w:val="004563F0"/>
    <w:rsid w:val="004563F3"/>
    <w:rsid w:val="00456419"/>
    <w:rsid w:val="00456424"/>
    <w:rsid w:val="0045648F"/>
    <w:rsid w:val="00456556"/>
    <w:rsid w:val="00456568"/>
    <w:rsid w:val="0045656A"/>
    <w:rsid w:val="00456580"/>
    <w:rsid w:val="00456581"/>
    <w:rsid w:val="004565C3"/>
    <w:rsid w:val="004565D5"/>
    <w:rsid w:val="004565EB"/>
    <w:rsid w:val="004565EF"/>
    <w:rsid w:val="00456660"/>
    <w:rsid w:val="00456661"/>
    <w:rsid w:val="0045669A"/>
    <w:rsid w:val="004566D6"/>
    <w:rsid w:val="004566E1"/>
    <w:rsid w:val="004566EC"/>
    <w:rsid w:val="00456721"/>
    <w:rsid w:val="0045677C"/>
    <w:rsid w:val="00456795"/>
    <w:rsid w:val="004567C1"/>
    <w:rsid w:val="004567C5"/>
    <w:rsid w:val="004567F4"/>
    <w:rsid w:val="00456805"/>
    <w:rsid w:val="00456831"/>
    <w:rsid w:val="00456860"/>
    <w:rsid w:val="0045689F"/>
    <w:rsid w:val="004568D4"/>
    <w:rsid w:val="004568D9"/>
    <w:rsid w:val="004568F5"/>
    <w:rsid w:val="00456911"/>
    <w:rsid w:val="0045693C"/>
    <w:rsid w:val="00456963"/>
    <w:rsid w:val="004569BE"/>
    <w:rsid w:val="004569C7"/>
    <w:rsid w:val="004569E4"/>
    <w:rsid w:val="004569F6"/>
    <w:rsid w:val="00456A82"/>
    <w:rsid w:val="00456A9B"/>
    <w:rsid w:val="00456B1E"/>
    <w:rsid w:val="00456B58"/>
    <w:rsid w:val="00456BC5"/>
    <w:rsid w:val="00456BD3"/>
    <w:rsid w:val="00456C14"/>
    <w:rsid w:val="00456C5A"/>
    <w:rsid w:val="00456C87"/>
    <w:rsid w:val="00456C8D"/>
    <w:rsid w:val="00456C90"/>
    <w:rsid w:val="00456CA8"/>
    <w:rsid w:val="00456CEA"/>
    <w:rsid w:val="00456D05"/>
    <w:rsid w:val="00456D79"/>
    <w:rsid w:val="00456DFD"/>
    <w:rsid w:val="00456E07"/>
    <w:rsid w:val="00456F08"/>
    <w:rsid w:val="00456F1B"/>
    <w:rsid w:val="00456FDD"/>
    <w:rsid w:val="00456FE0"/>
    <w:rsid w:val="0045709B"/>
    <w:rsid w:val="004570A2"/>
    <w:rsid w:val="004570E2"/>
    <w:rsid w:val="00457112"/>
    <w:rsid w:val="0045713B"/>
    <w:rsid w:val="0045716E"/>
    <w:rsid w:val="00457181"/>
    <w:rsid w:val="0045718D"/>
    <w:rsid w:val="004571D5"/>
    <w:rsid w:val="004571E1"/>
    <w:rsid w:val="004571E9"/>
    <w:rsid w:val="004571EA"/>
    <w:rsid w:val="004571F0"/>
    <w:rsid w:val="00457234"/>
    <w:rsid w:val="0045725C"/>
    <w:rsid w:val="00457340"/>
    <w:rsid w:val="0045734B"/>
    <w:rsid w:val="00457354"/>
    <w:rsid w:val="0045737A"/>
    <w:rsid w:val="004573D1"/>
    <w:rsid w:val="004573DE"/>
    <w:rsid w:val="00457405"/>
    <w:rsid w:val="00457459"/>
    <w:rsid w:val="004574C3"/>
    <w:rsid w:val="00457551"/>
    <w:rsid w:val="004575C8"/>
    <w:rsid w:val="00457607"/>
    <w:rsid w:val="0045761F"/>
    <w:rsid w:val="0045764C"/>
    <w:rsid w:val="00457669"/>
    <w:rsid w:val="00457689"/>
    <w:rsid w:val="004576C4"/>
    <w:rsid w:val="004576D4"/>
    <w:rsid w:val="004576FE"/>
    <w:rsid w:val="004577E0"/>
    <w:rsid w:val="004577F0"/>
    <w:rsid w:val="00457826"/>
    <w:rsid w:val="00457875"/>
    <w:rsid w:val="004578BA"/>
    <w:rsid w:val="004578FA"/>
    <w:rsid w:val="00457934"/>
    <w:rsid w:val="00457986"/>
    <w:rsid w:val="004579A8"/>
    <w:rsid w:val="004579B9"/>
    <w:rsid w:val="00457A41"/>
    <w:rsid w:val="00457A57"/>
    <w:rsid w:val="00457A7A"/>
    <w:rsid w:val="00457B53"/>
    <w:rsid w:val="00457B9C"/>
    <w:rsid w:val="00457C60"/>
    <w:rsid w:val="00457C7E"/>
    <w:rsid w:val="00457CBB"/>
    <w:rsid w:val="00457D38"/>
    <w:rsid w:val="00457D50"/>
    <w:rsid w:val="00457D7B"/>
    <w:rsid w:val="00457D88"/>
    <w:rsid w:val="00457DDD"/>
    <w:rsid w:val="00457DE0"/>
    <w:rsid w:val="00457DF0"/>
    <w:rsid w:val="00457E01"/>
    <w:rsid w:val="00457E97"/>
    <w:rsid w:val="00457E9A"/>
    <w:rsid w:val="00457EA5"/>
    <w:rsid w:val="00457EB4"/>
    <w:rsid w:val="00457ED8"/>
    <w:rsid w:val="00457F14"/>
    <w:rsid w:val="00457F19"/>
    <w:rsid w:val="00457FAA"/>
    <w:rsid w:val="00460009"/>
    <w:rsid w:val="004600A8"/>
    <w:rsid w:val="004600CD"/>
    <w:rsid w:val="004600DB"/>
    <w:rsid w:val="00460116"/>
    <w:rsid w:val="00460170"/>
    <w:rsid w:val="00460175"/>
    <w:rsid w:val="004601E7"/>
    <w:rsid w:val="004601EE"/>
    <w:rsid w:val="004601EF"/>
    <w:rsid w:val="00460217"/>
    <w:rsid w:val="004602B1"/>
    <w:rsid w:val="00460365"/>
    <w:rsid w:val="00460378"/>
    <w:rsid w:val="004603B2"/>
    <w:rsid w:val="004603E1"/>
    <w:rsid w:val="004603E8"/>
    <w:rsid w:val="004604EB"/>
    <w:rsid w:val="004604F1"/>
    <w:rsid w:val="0046050F"/>
    <w:rsid w:val="00460526"/>
    <w:rsid w:val="0046055E"/>
    <w:rsid w:val="00460560"/>
    <w:rsid w:val="00460590"/>
    <w:rsid w:val="004605C6"/>
    <w:rsid w:val="00460601"/>
    <w:rsid w:val="00460642"/>
    <w:rsid w:val="0046064A"/>
    <w:rsid w:val="004606B9"/>
    <w:rsid w:val="004606EB"/>
    <w:rsid w:val="0046071F"/>
    <w:rsid w:val="00460730"/>
    <w:rsid w:val="00460753"/>
    <w:rsid w:val="00460762"/>
    <w:rsid w:val="0046076B"/>
    <w:rsid w:val="0046078A"/>
    <w:rsid w:val="004607B1"/>
    <w:rsid w:val="004607B3"/>
    <w:rsid w:val="0046081A"/>
    <w:rsid w:val="0046087F"/>
    <w:rsid w:val="004608C3"/>
    <w:rsid w:val="004608C9"/>
    <w:rsid w:val="004608CC"/>
    <w:rsid w:val="004608E2"/>
    <w:rsid w:val="00460954"/>
    <w:rsid w:val="00460969"/>
    <w:rsid w:val="00460985"/>
    <w:rsid w:val="004609D8"/>
    <w:rsid w:val="004609FE"/>
    <w:rsid w:val="00460A16"/>
    <w:rsid w:val="00460A70"/>
    <w:rsid w:val="00460A78"/>
    <w:rsid w:val="00460A9E"/>
    <w:rsid w:val="00460ABB"/>
    <w:rsid w:val="00460BC3"/>
    <w:rsid w:val="00460C3D"/>
    <w:rsid w:val="00460C5A"/>
    <w:rsid w:val="00460C64"/>
    <w:rsid w:val="00460CB3"/>
    <w:rsid w:val="00460CF2"/>
    <w:rsid w:val="00460D0B"/>
    <w:rsid w:val="00460D41"/>
    <w:rsid w:val="00460D72"/>
    <w:rsid w:val="00460E37"/>
    <w:rsid w:val="00460E81"/>
    <w:rsid w:val="00460ED3"/>
    <w:rsid w:val="00460EEB"/>
    <w:rsid w:val="00460F11"/>
    <w:rsid w:val="00460F18"/>
    <w:rsid w:val="00460F40"/>
    <w:rsid w:val="00460F4D"/>
    <w:rsid w:val="00460FB0"/>
    <w:rsid w:val="00461097"/>
    <w:rsid w:val="0046109C"/>
    <w:rsid w:val="004610B8"/>
    <w:rsid w:val="004610EB"/>
    <w:rsid w:val="004610FD"/>
    <w:rsid w:val="00461111"/>
    <w:rsid w:val="00461118"/>
    <w:rsid w:val="00461163"/>
    <w:rsid w:val="0046116F"/>
    <w:rsid w:val="004611A8"/>
    <w:rsid w:val="00461235"/>
    <w:rsid w:val="0046130F"/>
    <w:rsid w:val="00461351"/>
    <w:rsid w:val="00461374"/>
    <w:rsid w:val="00461393"/>
    <w:rsid w:val="004613FA"/>
    <w:rsid w:val="00461422"/>
    <w:rsid w:val="0046144A"/>
    <w:rsid w:val="00461494"/>
    <w:rsid w:val="004614D3"/>
    <w:rsid w:val="004614E4"/>
    <w:rsid w:val="004614F0"/>
    <w:rsid w:val="00461525"/>
    <w:rsid w:val="0046156A"/>
    <w:rsid w:val="0046159E"/>
    <w:rsid w:val="004615A9"/>
    <w:rsid w:val="004615B9"/>
    <w:rsid w:val="004615E2"/>
    <w:rsid w:val="0046162A"/>
    <w:rsid w:val="00461660"/>
    <w:rsid w:val="0046169D"/>
    <w:rsid w:val="004616A5"/>
    <w:rsid w:val="0046174D"/>
    <w:rsid w:val="0046177D"/>
    <w:rsid w:val="004617C7"/>
    <w:rsid w:val="004617ED"/>
    <w:rsid w:val="004617F2"/>
    <w:rsid w:val="004617FA"/>
    <w:rsid w:val="00461808"/>
    <w:rsid w:val="00461865"/>
    <w:rsid w:val="00461876"/>
    <w:rsid w:val="00461877"/>
    <w:rsid w:val="00461957"/>
    <w:rsid w:val="0046196D"/>
    <w:rsid w:val="004619AB"/>
    <w:rsid w:val="004619DB"/>
    <w:rsid w:val="00461A63"/>
    <w:rsid w:val="00461A9C"/>
    <w:rsid w:val="00461AAC"/>
    <w:rsid w:val="00461ABB"/>
    <w:rsid w:val="00461AC0"/>
    <w:rsid w:val="00461AD0"/>
    <w:rsid w:val="00461AF7"/>
    <w:rsid w:val="00461B15"/>
    <w:rsid w:val="00461B95"/>
    <w:rsid w:val="00461BA8"/>
    <w:rsid w:val="00461CBB"/>
    <w:rsid w:val="00461CF6"/>
    <w:rsid w:val="00461D0E"/>
    <w:rsid w:val="00461D21"/>
    <w:rsid w:val="00461D55"/>
    <w:rsid w:val="00461DA4"/>
    <w:rsid w:val="00461DB5"/>
    <w:rsid w:val="00461DC3"/>
    <w:rsid w:val="00461DC6"/>
    <w:rsid w:val="00461DE3"/>
    <w:rsid w:val="00461E7C"/>
    <w:rsid w:val="00461EDF"/>
    <w:rsid w:val="00461F26"/>
    <w:rsid w:val="00461F42"/>
    <w:rsid w:val="00461F86"/>
    <w:rsid w:val="00461FDD"/>
    <w:rsid w:val="00461FED"/>
    <w:rsid w:val="00462040"/>
    <w:rsid w:val="004620C6"/>
    <w:rsid w:val="004620FE"/>
    <w:rsid w:val="00462124"/>
    <w:rsid w:val="00462143"/>
    <w:rsid w:val="00462195"/>
    <w:rsid w:val="00462206"/>
    <w:rsid w:val="00462244"/>
    <w:rsid w:val="00462254"/>
    <w:rsid w:val="00462298"/>
    <w:rsid w:val="0046229F"/>
    <w:rsid w:val="004622B3"/>
    <w:rsid w:val="004622B5"/>
    <w:rsid w:val="004622B9"/>
    <w:rsid w:val="004622FD"/>
    <w:rsid w:val="00462343"/>
    <w:rsid w:val="00462379"/>
    <w:rsid w:val="0046239C"/>
    <w:rsid w:val="004623EA"/>
    <w:rsid w:val="004623FB"/>
    <w:rsid w:val="004623FD"/>
    <w:rsid w:val="00462428"/>
    <w:rsid w:val="00462437"/>
    <w:rsid w:val="00462459"/>
    <w:rsid w:val="004624C2"/>
    <w:rsid w:val="00462531"/>
    <w:rsid w:val="0046256A"/>
    <w:rsid w:val="00462575"/>
    <w:rsid w:val="004625A3"/>
    <w:rsid w:val="004625D3"/>
    <w:rsid w:val="004625F4"/>
    <w:rsid w:val="0046262E"/>
    <w:rsid w:val="00462672"/>
    <w:rsid w:val="00462692"/>
    <w:rsid w:val="004626A2"/>
    <w:rsid w:val="004626A4"/>
    <w:rsid w:val="004626E1"/>
    <w:rsid w:val="00462704"/>
    <w:rsid w:val="00462738"/>
    <w:rsid w:val="00462777"/>
    <w:rsid w:val="0046279F"/>
    <w:rsid w:val="004627D1"/>
    <w:rsid w:val="00462800"/>
    <w:rsid w:val="00462831"/>
    <w:rsid w:val="00462902"/>
    <w:rsid w:val="00462926"/>
    <w:rsid w:val="0046295D"/>
    <w:rsid w:val="004629A3"/>
    <w:rsid w:val="004629CD"/>
    <w:rsid w:val="004629D0"/>
    <w:rsid w:val="004629D2"/>
    <w:rsid w:val="004629D4"/>
    <w:rsid w:val="004629E4"/>
    <w:rsid w:val="00462A5A"/>
    <w:rsid w:val="00462A74"/>
    <w:rsid w:val="00462AAD"/>
    <w:rsid w:val="00462B29"/>
    <w:rsid w:val="00462BA2"/>
    <w:rsid w:val="00462BF0"/>
    <w:rsid w:val="00462C15"/>
    <w:rsid w:val="00462C2C"/>
    <w:rsid w:val="00462C5B"/>
    <w:rsid w:val="00462C7B"/>
    <w:rsid w:val="00462C85"/>
    <w:rsid w:val="00462C92"/>
    <w:rsid w:val="00462DB7"/>
    <w:rsid w:val="00462DFB"/>
    <w:rsid w:val="00462E0B"/>
    <w:rsid w:val="00462E14"/>
    <w:rsid w:val="00462E1C"/>
    <w:rsid w:val="00462E73"/>
    <w:rsid w:val="00462EB2"/>
    <w:rsid w:val="00462EC1"/>
    <w:rsid w:val="00462F1F"/>
    <w:rsid w:val="00462F20"/>
    <w:rsid w:val="00462F2F"/>
    <w:rsid w:val="00462F4C"/>
    <w:rsid w:val="00462F6A"/>
    <w:rsid w:val="00462F6B"/>
    <w:rsid w:val="00463011"/>
    <w:rsid w:val="00463019"/>
    <w:rsid w:val="00463079"/>
    <w:rsid w:val="00463080"/>
    <w:rsid w:val="0046309B"/>
    <w:rsid w:val="004630B3"/>
    <w:rsid w:val="004630BA"/>
    <w:rsid w:val="004630EE"/>
    <w:rsid w:val="00463114"/>
    <w:rsid w:val="00463123"/>
    <w:rsid w:val="00463127"/>
    <w:rsid w:val="00463148"/>
    <w:rsid w:val="0046314A"/>
    <w:rsid w:val="004631E9"/>
    <w:rsid w:val="004631F8"/>
    <w:rsid w:val="00463229"/>
    <w:rsid w:val="0046323C"/>
    <w:rsid w:val="0046327B"/>
    <w:rsid w:val="004632FE"/>
    <w:rsid w:val="00463334"/>
    <w:rsid w:val="0046336B"/>
    <w:rsid w:val="00463377"/>
    <w:rsid w:val="004633B3"/>
    <w:rsid w:val="004633FE"/>
    <w:rsid w:val="00463433"/>
    <w:rsid w:val="0046343B"/>
    <w:rsid w:val="0046343E"/>
    <w:rsid w:val="004634A4"/>
    <w:rsid w:val="004634FB"/>
    <w:rsid w:val="00463501"/>
    <w:rsid w:val="0046354C"/>
    <w:rsid w:val="00463586"/>
    <w:rsid w:val="004635D7"/>
    <w:rsid w:val="00463628"/>
    <w:rsid w:val="0046371E"/>
    <w:rsid w:val="00463751"/>
    <w:rsid w:val="004637D6"/>
    <w:rsid w:val="004637EE"/>
    <w:rsid w:val="0046380C"/>
    <w:rsid w:val="0046382B"/>
    <w:rsid w:val="00463835"/>
    <w:rsid w:val="00463897"/>
    <w:rsid w:val="004638DF"/>
    <w:rsid w:val="004638E9"/>
    <w:rsid w:val="0046391F"/>
    <w:rsid w:val="00463937"/>
    <w:rsid w:val="0046393E"/>
    <w:rsid w:val="00463968"/>
    <w:rsid w:val="00463995"/>
    <w:rsid w:val="00463A71"/>
    <w:rsid w:val="00463A94"/>
    <w:rsid w:val="00463ABA"/>
    <w:rsid w:val="00463ACC"/>
    <w:rsid w:val="00463ADF"/>
    <w:rsid w:val="00463B0D"/>
    <w:rsid w:val="00463BEA"/>
    <w:rsid w:val="00463C42"/>
    <w:rsid w:val="00463CD2"/>
    <w:rsid w:val="00463CD7"/>
    <w:rsid w:val="00463D59"/>
    <w:rsid w:val="00463D99"/>
    <w:rsid w:val="00463DA8"/>
    <w:rsid w:val="00463DD0"/>
    <w:rsid w:val="00463E26"/>
    <w:rsid w:val="00463E36"/>
    <w:rsid w:val="00463E67"/>
    <w:rsid w:val="00463EA8"/>
    <w:rsid w:val="00463EBA"/>
    <w:rsid w:val="00463ED8"/>
    <w:rsid w:val="00463F10"/>
    <w:rsid w:val="00463F26"/>
    <w:rsid w:val="00463F44"/>
    <w:rsid w:val="00463F95"/>
    <w:rsid w:val="00463FA8"/>
    <w:rsid w:val="00463FAE"/>
    <w:rsid w:val="00463FB3"/>
    <w:rsid w:val="00463FE7"/>
    <w:rsid w:val="0046401D"/>
    <w:rsid w:val="00464054"/>
    <w:rsid w:val="0046407C"/>
    <w:rsid w:val="00464116"/>
    <w:rsid w:val="0046412B"/>
    <w:rsid w:val="00464131"/>
    <w:rsid w:val="00464196"/>
    <w:rsid w:val="00464228"/>
    <w:rsid w:val="00464259"/>
    <w:rsid w:val="0046427B"/>
    <w:rsid w:val="004642C0"/>
    <w:rsid w:val="004642D7"/>
    <w:rsid w:val="004642FB"/>
    <w:rsid w:val="00464398"/>
    <w:rsid w:val="004643BC"/>
    <w:rsid w:val="0046441E"/>
    <w:rsid w:val="00464473"/>
    <w:rsid w:val="00464495"/>
    <w:rsid w:val="004644A7"/>
    <w:rsid w:val="00464523"/>
    <w:rsid w:val="00464555"/>
    <w:rsid w:val="0046455E"/>
    <w:rsid w:val="0046457F"/>
    <w:rsid w:val="0046458D"/>
    <w:rsid w:val="004645AD"/>
    <w:rsid w:val="004645F6"/>
    <w:rsid w:val="00464659"/>
    <w:rsid w:val="0046466F"/>
    <w:rsid w:val="004646AC"/>
    <w:rsid w:val="0046473E"/>
    <w:rsid w:val="0046475E"/>
    <w:rsid w:val="00464761"/>
    <w:rsid w:val="00464779"/>
    <w:rsid w:val="00464792"/>
    <w:rsid w:val="00464808"/>
    <w:rsid w:val="0046482E"/>
    <w:rsid w:val="004648B6"/>
    <w:rsid w:val="004648BD"/>
    <w:rsid w:val="004648F9"/>
    <w:rsid w:val="0046494D"/>
    <w:rsid w:val="00464A1E"/>
    <w:rsid w:val="00464ABC"/>
    <w:rsid w:val="00464B01"/>
    <w:rsid w:val="00464B59"/>
    <w:rsid w:val="00464BCB"/>
    <w:rsid w:val="00464C1E"/>
    <w:rsid w:val="00464C21"/>
    <w:rsid w:val="00464C26"/>
    <w:rsid w:val="00464C75"/>
    <w:rsid w:val="00464C8F"/>
    <w:rsid w:val="00464C94"/>
    <w:rsid w:val="00464CA9"/>
    <w:rsid w:val="00464CB2"/>
    <w:rsid w:val="00464CF1"/>
    <w:rsid w:val="00464D22"/>
    <w:rsid w:val="00464D34"/>
    <w:rsid w:val="00464D44"/>
    <w:rsid w:val="00464D5D"/>
    <w:rsid w:val="00464D67"/>
    <w:rsid w:val="00464D7F"/>
    <w:rsid w:val="00464E03"/>
    <w:rsid w:val="00464E6F"/>
    <w:rsid w:val="00464E7A"/>
    <w:rsid w:val="00464EA4"/>
    <w:rsid w:val="00464EF3"/>
    <w:rsid w:val="00464F1B"/>
    <w:rsid w:val="00464F63"/>
    <w:rsid w:val="00464F96"/>
    <w:rsid w:val="00464FB1"/>
    <w:rsid w:val="00464FBF"/>
    <w:rsid w:val="00464FD8"/>
    <w:rsid w:val="00464FF1"/>
    <w:rsid w:val="00464FFE"/>
    <w:rsid w:val="00465032"/>
    <w:rsid w:val="0046503D"/>
    <w:rsid w:val="0046506E"/>
    <w:rsid w:val="00465127"/>
    <w:rsid w:val="00465161"/>
    <w:rsid w:val="0046517D"/>
    <w:rsid w:val="0046519B"/>
    <w:rsid w:val="004651B3"/>
    <w:rsid w:val="0046521E"/>
    <w:rsid w:val="00465267"/>
    <w:rsid w:val="00465358"/>
    <w:rsid w:val="00465377"/>
    <w:rsid w:val="0046539E"/>
    <w:rsid w:val="004653A2"/>
    <w:rsid w:val="004653BA"/>
    <w:rsid w:val="004653F0"/>
    <w:rsid w:val="00465436"/>
    <w:rsid w:val="0046547E"/>
    <w:rsid w:val="00465482"/>
    <w:rsid w:val="00465489"/>
    <w:rsid w:val="0046549C"/>
    <w:rsid w:val="004654E5"/>
    <w:rsid w:val="004654FF"/>
    <w:rsid w:val="0046550E"/>
    <w:rsid w:val="00465520"/>
    <w:rsid w:val="00465526"/>
    <w:rsid w:val="00465563"/>
    <w:rsid w:val="00465574"/>
    <w:rsid w:val="004655F9"/>
    <w:rsid w:val="0046563C"/>
    <w:rsid w:val="00465691"/>
    <w:rsid w:val="00465696"/>
    <w:rsid w:val="004656A9"/>
    <w:rsid w:val="004656E8"/>
    <w:rsid w:val="00465715"/>
    <w:rsid w:val="0046571B"/>
    <w:rsid w:val="0046574C"/>
    <w:rsid w:val="00465789"/>
    <w:rsid w:val="004657F2"/>
    <w:rsid w:val="0046583C"/>
    <w:rsid w:val="00465865"/>
    <w:rsid w:val="004658CC"/>
    <w:rsid w:val="004658DE"/>
    <w:rsid w:val="004658E9"/>
    <w:rsid w:val="00465910"/>
    <w:rsid w:val="00465950"/>
    <w:rsid w:val="00465997"/>
    <w:rsid w:val="00465A23"/>
    <w:rsid w:val="00465A45"/>
    <w:rsid w:val="00465A73"/>
    <w:rsid w:val="00465B7E"/>
    <w:rsid w:val="00465BAB"/>
    <w:rsid w:val="00465BB5"/>
    <w:rsid w:val="00465BD9"/>
    <w:rsid w:val="00465BE3"/>
    <w:rsid w:val="00465BE6"/>
    <w:rsid w:val="00465C08"/>
    <w:rsid w:val="00465C84"/>
    <w:rsid w:val="00465CC8"/>
    <w:rsid w:val="00465CE2"/>
    <w:rsid w:val="00465D13"/>
    <w:rsid w:val="00465D3A"/>
    <w:rsid w:val="00465D45"/>
    <w:rsid w:val="00465D6A"/>
    <w:rsid w:val="00465DDC"/>
    <w:rsid w:val="00465DEB"/>
    <w:rsid w:val="00465E41"/>
    <w:rsid w:val="00465E79"/>
    <w:rsid w:val="00465E80"/>
    <w:rsid w:val="00465ECC"/>
    <w:rsid w:val="00465F16"/>
    <w:rsid w:val="00465F30"/>
    <w:rsid w:val="00465F5C"/>
    <w:rsid w:val="00465FE6"/>
    <w:rsid w:val="0046603E"/>
    <w:rsid w:val="00466049"/>
    <w:rsid w:val="0046609A"/>
    <w:rsid w:val="004660B9"/>
    <w:rsid w:val="004660D7"/>
    <w:rsid w:val="004660DB"/>
    <w:rsid w:val="00466111"/>
    <w:rsid w:val="00466181"/>
    <w:rsid w:val="004661A7"/>
    <w:rsid w:val="00466276"/>
    <w:rsid w:val="0046627A"/>
    <w:rsid w:val="004662A7"/>
    <w:rsid w:val="00466302"/>
    <w:rsid w:val="0046630A"/>
    <w:rsid w:val="00466373"/>
    <w:rsid w:val="00466376"/>
    <w:rsid w:val="004663E1"/>
    <w:rsid w:val="004663F5"/>
    <w:rsid w:val="0046645C"/>
    <w:rsid w:val="0046649A"/>
    <w:rsid w:val="004664A3"/>
    <w:rsid w:val="004664B4"/>
    <w:rsid w:val="004664EC"/>
    <w:rsid w:val="00466511"/>
    <w:rsid w:val="0046651A"/>
    <w:rsid w:val="00466563"/>
    <w:rsid w:val="0046659B"/>
    <w:rsid w:val="00466670"/>
    <w:rsid w:val="00466683"/>
    <w:rsid w:val="004666D2"/>
    <w:rsid w:val="0046677B"/>
    <w:rsid w:val="0046679A"/>
    <w:rsid w:val="0046681E"/>
    <w:rsid w:val="0046682E"/>
    <w:rsid w:val="00466831"/>
    <w:rsid w:val="00466837"/>
    <w:rsid w:val="0046683B"/>
    <w:rsid w:val="00466845"/>
    <w:rsid w:val="00466876"/>
    <w:rsid w:val="004668AD"/>
    <w:rsid w:val="004668F2"/>
    <w:rsid w:val="004668FA"/>
    <w:rsid w:val="0046694D"/>
    <w:rsid w:val="004669EE"/>
    <w:rsid w:val="00466AA8"/>
    <w:rsid w:val="00466ACD"/>
    <w:rsid w:val="00466BFF"/>
    <w:rsid w:val="00466C57"/>
    <w:rsid w:val="00466CB9"/>
    <w:rsid w:val="00466CBC"/>
    <w:rsid w:val="00466CCE"/>
    <w:rsid w:val="00466D1A"/>
    <w:rsid w:val="00466D6B"/>
    <w:rsid w:val="00466D74"/>
    <w:rsid w:val="00466D76"/>
    <w:rsid w:val="00466D85"/>
    <w:rsid w:val="00466D98"/>
    <w:rsid w:val="00466DAE"/>
    <w:rsid w:val="00466DF7"/>
    <w:rsid w:val="00466E7C"/>
    <w:rsid w:val="00466E99"/>
    <w:rsid w:val="00466EB1"/>
    <w:rsid w:val="00466EC5"/>
    <w:rsid w:val="00466EEE"/>
    <w:rsid w:val="00466F3B"/>
    <w:rsid w:val="00466F7B"/>
    <w:rsid w:val="00466F7C"/>
    <w:rsid w:val="00466F94"/>
    <w:rsid w:val="00466FC4"/>
    <w:rsid w:val="00466FCE"/>
    <w:rsid w:val="00466FEA"/>
    <w:rsid w:val="00466FEF"/>
    <w:rsid w:val="00467000"/>
    <w:rsid w:val="0046704A"/>
    <w:rsid w:val="00467079"/>
    <w:rsid w:val="0046707B"/>
    <w:rsid w:val="00467087"/>
    <w:rsid w:val="0046708E"/>
    <w:rsid w:val="004670B6"/>
    <w:rsid w:val="004670B8"/>
    <w:rsid w:val="004670BA"/>
    <w:rsid w:val="004670E4"/>
    <w:rsid w:val="00467157"/>
    <w:rsid w:val="0046715F"/>
    <w:rsid w:val="00467165"/>
    <w:rsid w:val="00467188"/>
    <w:rsid w:val="00467192"/>
    <w:rsid w:val="004671A6"/>
    <w:rsid w:val="004671C7"/>
    <w:rsid w:val="00467207"/>
    <w:rsid w:val="0046721B"/>
    <w:rsid w:val="00467224"/>
    <w:rsid w:val="00467246"/>
    <w:rsid w:val="00467259"/>
    <w:rsid w:val="0046725E"/>
    <w:rsid w:val="00467323"/>
    <w:rsid w:val="004673A7"/>
    <w:rsid w:val="004673A8"/>
    <w:rsid w:val="004673CA"/>
    <w:rsid w:val="004673CB"/>
    <w:rsid w:val="004673E1"/>
    <w:rsid w:val="004673FD"/>
    <w:rsid w:val="00467432"/>
    <w:rsid w:val="00467448"/>
    <w:rsid w:val="00467467"/>
    <w:rsid w:val="004674F4"/>
    <w:rsid w:val="004674FF"/>
    <w:rsid w:val="00467522"/>
    <w:rsid w:val="00467554"/>
    <w:rsid w:val="0046759E"/>
    <w:rsid w:val="004675E0"/>
    <w:rsid w:val="004675FC"/>
    <w:rsid w:val="00467625"/>
    <w:rsid w:val="0046762A"/>
    <w:rsid w:val="00467661"/>
    <w:rsid w:val="0046769C"/>
    <w:rsid w:val="00467780"/>
    <w:rsid w:val="004677BB"/>
    <w:rsid w:val="0046789A"/>
    <w:rsid w:val="004678A3"/>
    <w:rsid w:val="004678D7"/>
    <w:rsid w:val="004679EA"/>
    <w:rsid w:val="004679EE"/>
    <w:rsid w:val="00467A12"/>
    <w:rsid w:val="00467A2E"/>
    <w:rsid w:val="00467A86"/>
    <w:rsid w:val="00467AA9"/>
    <w:rsid w:val="00467B7B"/>
    <w:rsid w:val="00467B8E"/>
    <w:rsid w:val="00467B91"/>
    <w:rsid w:val="00467BA0"/>
    <w:rsid w:val="00467BC1"/>
    <w:rsid w:val="00467C6B"/>
    <w:rsid w:val="00467CE0"/>
    <w:rsid w:val="00467D4F"/>
    <w:rsid w:val="00467E08"/>
    <w:rsid w:val="00467E41"/>
    <w:rsid w:val="00467E56"/>
    <w:rsid w:val="00467E99"/>
    <w:rsid w:val="00467EE1"/>
    <w:rsid w:val="00467EE2"/>
    <w:rsid w:val="00467EFB"/>
    <w:rsid w:val="00467F48"/>
    <w:rsid w:val="00467F53"/>
    <w:rsid w:val="00467F6D"/>
    <w:rsid w:val="00467F8C"/>
    <w:rsid w:val="00467F92"/>
    <w:rsid w:val="00467FFB"/>
    <w:rsid w:val="00470007"/>
    <w:rsid w:val="00470037"/>
    <w:rsid w:val="00470057"/>
    <w:rsid w:val="0047006F"/>
    <w:rsid w:val="0047008B"/>
    <w:rsid w:val="004700AD"/>
    <w:rsid w:val="004700F6"/>
    <w:rsid w:val="0047014A"/>
    <w:rsid w:val="004701E7"/>
    <w:rsid w:val="004701F9"/>
    <w:rsid w:val="0047021D"/>
    <w:rsid w:val="0047031C"/>
    <w:rsid w:val="004703B2"/>
    <w:rsid w:val="004703D7"/>
    <w:rsid w:val="00470411"/>
    <w:rsid w:val="00470423"/>
    <w:rsid w:val="0047042C"/>
    <w:rsid w:val="00470469"/>
    <w:rsid w:val="004704B8"/>
    <w:rsid w:val="004704C0"/>
    <w:rsid w:val="004704C3"/>
    <w:rsid w:val="004704C5"/>
    <w:rsid w:val="00470563"/>
    <w:rsid w:val="004705CB"/>
    <w:rsid w:val="0047060E"/>
    <w:rsid w:val="0047061B"/>
    <w:rsid w:val="00470695"/>
    <w:rsid w:val="0047069C"/>
    <w:rsid w:val="004706B7"/>
    <w:rsid w:val="004706EE"/>
    <w:rsid w:val="004706F6"/>
    <w:rsid w:val="00470709"/>
    <w:rsid w:val="00470776"/>
    <w:rsid w:val="004707DD"/>
    <w:rsid w:val="004707E6"/>
    <w:rsid w:val="004708BF"/>
    <w:rsid w:val="004708C5"/>
    <w:rsid w:val="00470917"/>
    <w:rsid w:val="00470990"/>
    <w:rsid w:val="00470998"/>
    <w:rsid w:val="004709A3"/>
    <w:rsid w:val="004709AC"/>
    <w:rsid w:val="00470A48"/>
    <w:rsid w:val="00470A5B"/>
    <w:rsid w:val="00470A7B"/>
    <w:rsid w:val="00470A99"/>
    <w:rsid w:val="00470AB2"/>
    <w:rsid w:val="00470AC1"/>
    <w:rsid w:val="00470AD1"/>
    <w:rsid w:val="00470AFB"/>
    <w:rsid w:val="00470B07"/>
    <w:rsid w:val="00470B94"/>
    <w:rsid w:val="00470BCE"/>
    <w:rsid w:val="00470BD4"/>
    <w:rsid w:val="00470BD6"/>
    <w:rsid w:val="00470BE0"/>
    <w:rsid w:val="00470BEA"/>
    <w:rsid w:val="00470C11"/>
    <w:rsid w:val="00470C13"/>
    <w:rsid w:val="00470C1C"/>
    <w:rsid w:val="00470C32"/>
    <w:rsid w:val="00470C59"/>
    <w:rsid w:val="00470CC9"/>
    <w:rsid w:val="00470CF5"/>
    <w:rsid w:val="00470D72"/>
    <w:rsid w:val="00470E31"/>
    <w:rsid w:val="00470E71"/>
    <w:rsid w:val="00470EAE"/>
    <w:rsid w:val="00470EB7"/>
    <w:rsid w:val="00470ED5"/>
    <w:rsid w:val="00470EDF"/>
    <w:rsid w:val="00470F08"/>
    <w:rsid w:val="00470F1A"/>
    <w:rsid w:val="00470F26"/>
    <w:rsid w:val="00470F96"/>
    <w:rsid w:val="00471027"/>
    <w:rsid w:val="00471086"/>
    <w:rsid w:val="004710E5"/>
    <w:rsid w:val="00471114"/>
    <w:rsid w:val="00471157"/>
    <w:rsid w:val="004711A1"/>
    <w:rsid w:val="004711FB"/>
    <w:rsid w:val="0047126E"/>
    <w:rsid w:val="00471276"/>
    <w:rsid w:val="004712D2"/>
    <w:rsid w:val="004712D5"/>
    <w:rsid w:val="004713E1"/>
    <w:rsid w:val="00471429"/>
    <w:rsid w:val="0047144B"/>
    <w:rsid w:val="0047146E"/>
    <w:rsid w:val="004714C2"/>
    <w:rsid w:val="0047150C"/>
    <w:rsid w:val="0047159E"/>
    <w:rsid w:val="004715F4"/>
    <w:rsid w:val="0047160F"/>
    <w:rsid w:val="00471617"/>
    <w:rsid w:val="0047164A"/>
    <w:rsid w:val="0047166D"/>
    <w:rsid w:val="0047174A"/>
    <w:rsid w:val="00471756"/>
    <w:rsid w:val="0047178C"/>
    <w:rsid w:val="00471824"/>
    <w:rsid w:val="0047185A"/>
    <w:rsid w:val="00471863"/>
    <w:rsid w:val="00471868"/>
    <w:rsid w:val="004718D0"/>
    <w:rsid w:val="00471910"/>
    <w:rsid w:val="00471919"/>
    <w:rsid w:val="004719BF"/>
    <w:rsid w:val="004719D0"/>
    <w:rsid w:val="004719EB"/>
    <w:rsid w:val="004719FE"/>
    <w:rsid w:val="00471A32"/>
    <w:rsid w:val="00471AAF"/>
    <w:rsid w:val="00471AF2"/>
    <w:rsid w:val="00471B6D"/>
    <w:rsid w:val="00471B8C"/>
    <w:rsid w:val="00471B8E"/>
    <w:rsid w:val="00471B9C"/>
    <w:rsid w:val="00471BA0"/>
    <w:rsid w:val="00471C0E"/>
    <w:rsid w:val="00471C3C"/>
    <w:rsid w:val="00471C46"/>
    <w:rsid w:val="00471C57"/>
    <w:rsid w:val="00471CCF"/>
    <w:rsid w:val="00471D2A"/>
    <w:rsid w:val="00471D73"/>
    <w:rsid w:val="00471DA3"/>
    <w:rsid w:val="00471E07"/>
    <w:rsid w:val="00471E34"/>
    <w:rsid w:val="00471E92"/>
    <w:rsid w:val="00471EB5"/>
    <w:rsid w:val="00471F6A"/>
    <w:rsid w:val="00471F6F"/>
    <w:rsid w:val="00471FB0"/>
    <w:rsid w:val="00471FE0"/>
    <w:rsid w:val="00472002"/>
    <w:rsid w:val="00472018"/>
    <w:rsid w:val="00472031"/>
    <w:rsid w:val="0047206D"/>
    <w:rsid w:val="00472081"/>
    <w:rsid w:val="004720B1"/>
    <w:rsid w:val="004720CA"/>
    <w:rsid w:val="004720E6"/>
    <w:rsid w:val="0047211E"/>
    <w:rsid w:val="0047212D"/>
    <w:rsid w:val="0047216A"/>
    <w:rsid w:val="004721C5"/>
    <w:rsid w:val="004721C6"/>
    <w:rsid w:val="004721C7"/>
    <w:rsid w:val="00472206"/>
    <w:rsid w:val="00472248"/>
    <w:rsid w:val="00472256"/>
    <w:rsid w:val="0047227C"/>
    <w:rsid w:val="0047229B"/>
    <w:rsid w:val="00472321"/>
    <w:rsid w:val="00472324"/>
    <w:rsid w:val="0047233E"/>
    <w:rsid w:val="004723C9"/>
    <w:rsid w:val="0047240E"/>
    <w:rsid w:val="00472415"/>
    <w:rsid w:val="00472449"/>
    <w:rsid w:val="0047245F"/>
    <w:rsid w:val="00472468"/>
    <w:rsid w:val="0047248D"/>
    <w:rsid w:val="004724A1"/>
    <w:rsid w:val="004724A7"/>
    <w:rsid w:val="004724D3"/>
    <w:rsid w:val="0047250F"/>
    <w:rsid w:val="00472517"/>
    <w:rsid w:val="0047252F"/>
    <w:rsid w:val="00472547"/>
    <w:rsid w:val="0047255D"/>
    <w:rsid w:val="0047256D"/>
    <w:rsid w:val="0047258D"/>
    <w:rsid w:val="004725AA"/>
    <w:rsid w:val="004725C0"/>
    <w:rsid w:val="004725CE"/>
    <w:rsid w:val="00472604"/>
    <w:rsid w:val="00472687"/>
    <w:rsid w:val="00472689"/>
    <w:rsid w:val="00472693"/>
    <w:rsid w:val="004726E0"/>
    <w:rsid w:val="00472783"/>
    <w:rsid w:val="004727AC"/>
    <w:rsid w:val="004727DB"/>
    <w:rsid w:val="004727E6"/>
    <w:rsid w:val="00472834"/>
    <w:rsid w:val="0047283C"/>
    <w:rsid w:val="004728E0"/>
    <w:rsid w:val="004728E8"/>
    <w:rsid w:val="004728F8"/>
    <w:rsid w:val="00472941"/>
    <w:rsid w:val="00472989"/>
    <w:rsid w:val="0047298B"/>
    <w:rsid w:val="00472A05"/>
    <w:rsid w:val="00472A31"/>
    <w:rsid w:val="00472A54"/>
    <w:rsid w:val="00472AD0"/>
    <w:rsid w:val="00472ADA"/>
    <w:rsid w:val="00472AF9"/>
    <w:rsid w:val="00472B21"/>
    <w:rsid w:val="00472B48"/>
    <w:rsid w:val="00472BCB"/>
    <w:rsid w:val="00472BD3"/>
    <w:rsid w:val="00472C46"/>
    <w:rsid w:val="00472CF8"/>
    <w:rsid w:val="00472D0F"/>
    <w:rsid w:val="00472D95"/>
    <w:rsid w:val="00472DC0"/>
    <w:rsid w:val="00472EC6"/>
    <w:rsid w:val="00472ECD"/>
    <w:rsid w:val="00472F01"/>
    <w:rsid w:val="00472FCE"/>
    <w:rsid w:val="00472FEE"/>
    <w:rsid w:val="00473013"/>
    <w:rsid w:val="0047304D"/>
    <w:rsid w:val="00473067"/>
    <w:rsid w:val="0047306C"/>
    <w:rsid w:val="004730AE"/>
    <w:rsid w:val="0047317D"/>
    <w:rsid w:val="004731AF"/>
    <w:rsid w:val="004731B1"/>
    <w:rsid w:val="004731CE"/>
    <w:rsid w:val="004731F5"/>
    <w:rsid w:val="00473255"/>
    <w:rsid w:val="0047328E"/>
    <w:rsid w:val="004732E9"/>
    <w:rsid w:val="004732EA"/>
    <w:rsid w:val="004732ED"/>
    <w:rsid w:val="004732FF"/>
    <w:rsid w:val="0047332F"/>
    <w:rsid w:val="00473391"/>
    <w:rsid w:val="004733BA"/>
    <w:rsid w:val="004733CA"/>
    <w:rsid w:val="004733FC"/>
    <w:rsid w:val="00473414"/>
    <w:rsid w:val="00473455"/>
    <w:rsid w:val="0047345F"/>
    <w:rsid w:val="0047346E"/>
    <w:rsid w:val="00473480"/>
    <w:rsid w:val="004734AB"/>
    <w:rsid w:val="004734FD"/>
    <w:rsid w:val="00473576"/>
    <w:rsid w:val="00473629"/>
    <w:rsid w:val="00473646"/>
    <w:rsid w:val="00473647"/>
    <w:rsid w:val="00473651"/>
    <w:rsid w:val="00473669"/>
    <w:rsid w:val="004736C9"/>
    <w:rsid w:val="00473739"/>
    <w:rsid w:val="00473780"/>
    <w:rsid w:val="00473826"/>
    <w:rsid w:val="0047383E"/>
    <w:rsid w:val="0047384B"/>
    <w:rsid w:val="00473897"/>
    <w:rsid w:val="004738BD"/>
    <w:rsid w:val="004738D6"/>
    <w:rsid w:val="0047395B"/>
    <w:rsid w:val="00473997"/>
    <w:rsid w:val="004739F3"/>
    <w:rsid w:val="00473A2D"/>
    <w:rsid w:val="00473A4F"/>
    <w:rsid w:val="00473A98"/>
    <w:rsid w:val="00473A9D"/>
    <w:rsid w:val="00473AAE"/>
    <w:rsid w:val="00473AB6"/>
    <w:rsid w:val="00473AC4"/>
    <w:rsid w:val="00473AD5"/>
    <w:rsid w:val="00473AFD"/>
    <w:rsid w:val="00473AFF"/>
    <w:rsid w:val="00473B74"/>
    <w:rsid w:val="00473B7D"/>
    <w:rsid w:val="00473B96"/>
    <w:rsid w:val="00473BA8"/>
    <w:rsid w:val="00473BCD"/>
    <w:rsid w:val="00473BFD"/>
    <w:rsid w:val="00473C12"/>
    <w:rsid w:val="00473C74"/>
    <w:rsid w:val="00473C7F"/>
    <w:rsid w:val="00473CA8"/>
    <w:rsid w:val="00473CAA"/>
    <w:rsid w:val="00473CDE"/>
    <w:rsid w:val="00473D1E"/>
    <w:rsid w:val="00473DC5"/>
    <w:rsid w:val="00473DD5"/>
    <w:rsid w:val="00473E03"/>
    <w:rsid w:val="00473E25"/>
    <w:rsid w:val="00473E41"/>
    <w:rsid w:val="00473E8A"/>
    <w:rsid w:val="00473F43"/>
    <w:rsid w:val="00473F63"/>
    <w:rsid w:val="00473F66"/>
    <w:rsid w:val="00473F98"/>
    <w:rsid w:val="00473F9C"/>
    <w:rsid w:val="00473FB5"/>
    <w:rsid w:val="00473FB6"/>
    <w:rsid w:val="00473FD9"/>
    <w:rsid w:val="00473FF6"/>
    <w:rsid w:val="00474023"/>
    <w:rsid w:val="004740DA"/>
    <w:rsid w:val="00474105"/>
    <w:rsid w:val="0047412B"/>
    <w:rsid w:val="0047415D"/>
    <w:rsid w:val="00474170"/>
    <w:rsid w:val="0047417A"/>
    <w:rsid w:val="004741BF"/>
    <w:rsid w:val="004741D1"/>
    <w:rsid w:val="00474204"/>
    <w:rsid w:val="00474206"/>
    <w:rsid w:val="00474285"/>
    <w:rsid w:val="004742A3"/>
    <w:rsid w:val="004742E7"/>
    <w:rsid w:val="00474306"/>
    <w:rsid w:val="00474363"/>
    <w:rsid w:val="00474377"/>
    <w:rsid w:val="00474383"/>
    <w:rsid w:val="004743B0"/>
    <w:rsid w:val="004743DF"/>
    <w:rsid w:val="0047445A"/>
    <w:rsid w:val="00474478"/>
    <w:rsid w:val="00474498"/>
    <w:rsid w:val="00474499"/>
    <w:rsid w:val="004744A8"/>
    <w:rsid w:val="00474508"/>
    <w:rsid w:val="0047453F"/>
    <w:rsid w:val="00474599"/>
    <w:rsid w:val="0047459E"/>
    <w:rsid w:val="00474693"/>
    <w:rsid w:val="004746A1"/>
    <w:rsid w:val="004746E7"/>
    <w:rsid w:val="004746FB"/>
    <w:rsid w:val="00474700"/>
    <w:rsid w:val="00474748"/>
    <w:rsid w:val="0047474D"/>
    <w:rsid w:val="0047478A"/>
    <w:rsid w:val="004747B4"/>
    <w:rsid w:val="004747B9"/>
    <w:rsid w:val="004747FB"/>
    <w:rsid w:val="0047480A"/>
    <w:rsid w:val="00474851"/>
    <w:rsid w:val="00474856"/>
    <w:rsid w:val="004748F6"/>
    <w:rsid w:val="004748FB"/>
    <w:rsid w:val="00474962"/>
    <w:rsid w:val="00474966"/>
    <w:rsid w:val="00474982"/>
    <w:rsid w:val="00474992"/>
    <w:rsid w:val="00474A24"/>
    <w:rsid w:val="00474A65"/>
    <w:rsid w:val="00474A76"/>
    <w:rsid w:val="00474B46"/>
    <w:rsid w:val="00474B90"/>
    <w:rsid w:val="00474BE1"/>
    <w:rsid w:val="00474C07"/>
    <w:rsid w:val="00474C3E"/>
    <w:rsid w:val="00474C4B"/>
    <w:rsid w:val="00474C5C"/>
    <w:rsid w:val="00474D01"/>
    <w:rsid w:val="00474D80"/>
    <w:rsid w:val="00474DF0"/>
    <w:rsid w:val="00474DFC"/>
    <w:rsid w:val="00474E98"/>
    <w:rsid w:val="00474EE3"/>
    <w:rsid w:val="0047500C"/>
    <w:rsid w:val="004750AC"/>
    <w:rsid w:val="004750C6"/>
    <w:rsid w:val="004750DD"/>
    <w:rsid w:val="00475118"/>
    <w:rsid w:val="0047519B"/>
    <w:rsid w:val="00475262"/>
    <w:rsid w:val="00475324"/>
    <w:rsid w:val="0047537E"/>
    <w:rsid w:val="0047538A"/>
    <w:rsid w:val="0047538C"/>
    <w:rsid w:val="004753BA"/>
    <w:rsid w:val="0047540E"/>
    <w:rsid w:val="00475450"/>
    <w:rsid w:val="00475453"/>
    <w:rsid w:val="00475516"/>
    <w:rsid w:val="00475518"/>
    <w:rsid w:val="00475523"/>
    <w:rsid w:val="00475525"/>
    <w:rsid w:val="0047555B"/>
    <w:rsid w:val="00475581"/>
    <w:rsid w:val="004755B4"/>
    <w:rsid w:val="004755C8"/>
    <w:rsid w:val="004755D9"/>
    <w:rsid w:val="004755EA"/>
    <w:rsid w:val="004755F7"/>
    <w:rsid w:val="004756BB"/>
    <w:rsid w:val="00475717"/>
    <w:rsid w:val="00475726"/>
    <w:rsid w:val="00475763"/>
    <w:rsid w:val="0047576C"/>
    <w:rsid w:val="004757C4"/>
    <w:rsid w:val="004757FD"/>
    <w:rsid w:val="00475865"/>
    <w:rsid w:val="0047588E"/>
    <w:rsid w:val="00475890"/>
    <w:rsid w:val="004758C5"/>
    <w:rsid w:val="004758FF"/>
    <w:rsid w:val="00475928"/>
    <w:rsid w:val="0047592C"/>
    <w:rsid w:val="0047597D"/>
    <w:rsid w:val="00475980"/>
    <w:rsid w:val="00475A0E"/>
    <w:rsid w:val="00475A2C"/>
    <w:rsid w:val="00475A3F"/>
    <w:rsid w:val="00475A5C"/>
    <w:rsid w:val="00475A8D"/>
    <w:rsid w:val="00475AD1"/>
    <w:rsid w:val="00475B09"/>
    <w:rsid w:val="00475B7B"/>
    <w:rsid w:val="00475B7C"/>
    <w:rsid w:val="00475BC2"/>
    <w:rsid w:val="00475C77"/>
    <w:rsid w:val="00475D07"/>
    <w:rsid w:val="00475D1A"/>
    <w:rsid w:val="00475D2B"/>
    <w:rsid w:val="00475D7B"/>
    <w:rsid w:val="00475D87"/>
    <w:rsid w:val="00475D95"/>
    <w:rsid w:val="00475DB6"/>
    <w:rsid w:val="00475E1E"/>
    <w:rsid w:val="00475E30"/>
    <w:rsid w:val="00475E6B"/>
    <w:rsid w:val="00475E8B"/>
    <w:rsid w:val="00475E98"/>
    <w:rsid w:val="00475EA2"/>
    <w:rsid w:val="00475F1F"/>
    <w:rsid w:val="00475F4D"/>
    <w:rsid w:val="00475F6A"/>
    <w:rsid w:val="00475FAD"/>
    <w:rsid w:val="00475FB6"/>
    <w:rsid w:val="00475FFA"/>
    <w:rsid w:val="00476013"/>
    <w:rsid w:val="00476055"/>
    <w:rsid w:val="00476074"/>
    <w:rsid w:val="004760C1"/>
    <w:rsid w:val="00476113"/>
    <w:rsid w:val="00476151"/>
    <w:rsid w:val="00476154"/>
    <w:rsid w:val="00476183"/>
    <w:rsid w:val="00476188"/>
    <w:rsid w:val="0047618D"/>
    <w:rsid w:val="00476195"/>
    <w:rsid w:val="004761BB"/>
    <w:rsid w:val="004761FC"/>
    <w:rsid w:val="004762AE"/>
    <w:rsid w:val="004762BF"/>
    <w:rsid w:val="0047631C"/>
    <w:rsid w:val="00476322"/>
    <w:rsid w:val="0047637B"/>
    <w:rsid w:val="004763B3"/>
    <w:rsid w:val="004763BC"/>
    <w:rsid w:val="004763E0"/>
    <w:rsid w:val="004763EB"/>
    <w:rsid w:val="004763FC"/>
    <w:rsid w:val="004763FD"/>
    <w:rsid w:val="00476414"/>
    <w:rsid w:val="0047642B"/>
    <w:rsid w:val="0047645C"/>
    <w:rsid w:val="00476461"/>
    <w:rsid w:val="004764A3"/>
    <w:rsid w:val="004764D4"/>
    <w:rsid w:val="004764D8"/>
    <w:rsid w:val="00476510"/>
    <w:rsid w:val="00476553"/>
    <w:rsid w:val="00476579"/>
    <w:rsid w:val="004765F6"/>
    <w:rsid w:val="00476652"/>
    <w:rsid w:val="00476683"/>
    <w:rsid w:val="0047668B"/>
    <w:rsid w:val="0047671A"/>
    <w:rsid w:val="00476734"/>
    <w:rsid w:val="0047673D"/>
    <w:rsid w:val="004767B3"/>
    <w:rsid w:val="004767DC"/>
    <w:rsid w:val="004767FD"/>
    <w:rsid w:val="00476811"/>
    <w:rsid w:val="0047681B"/>
    <w:rsid w:val="00476849"/>
    <w:rsid w:val="0047684D"/>
    <w:rsid w:val="0047687F"/>
    <w:rsid w:val="00476890"/>
    <w:rsid w:val="00476897"/>
    <w:rsid w:val="004768B6"/>
    <w:rsid w:val="004768E6"/>
    <w:rsid w:val="0047690F"/>
    <w:rsid w:val="00476922"/>
    <w:rsid w:val="0047692E"/>
    <w:rsid w:val="004769D7"/>
    <w:rsid w:val="004769DC"/>
    <w:rsid w:val="00476A01"/>
    <w:rsid w:val="00476A04"/>
    <w:rsid w:val="00476A0F"/>
    <w:rsid w:val="00476A4A"/>
    <w:rsid w:val="00476A9C"/>
    <w:rsid w:val="00476A9E"/>
    <w:rsid w:val="00476B12"/>
    <w:rsid w:val="00476B2D"/>
    <w:rsid w:val="00476B3A"/>
    <w:rsid w:val="00476BE9"/>
    <w:rsid w:val="00476CA2"/>
    <w:rsid w:val="00476CB3"/>
    <w:rsid w:val="00476CBD"/>
    <w:rsid w:val="00476D03"/>
    <w:rsid w:val="00476DB1"/>
    <w:rsid w:val="00476DD8"/>
    <w:rsid w:val="00476E6B"/>
    <w:rsid w:val="00476F1F"/>
    <w:rsid w:val="00476F47"/>
    <w:rsid w:val="00476F5E"/>
    <w:rsid w:val="00476F86"/>
    <w:rsid w:val="00476F8A"/>
    <w:rsid w:val="00476FA0"/>
    <w:rsid w:val="00476FD5"/>
    <w:rsid w:val="00477002"/>
    <w:rsid w:val="004770C5"/>
    <w:rsid w:val="00477111"/>
    <w:rsid w:val="00477117"/>
    <w:rsid w:val="0047711E"/>
    <w:rsid w:val="004771EA"/>
    <w:rsid w:val="00477243"/>
    <w:rsid w:val="0047739D"/>
    <w:rsid w:val="0047740A"/>
    <w:rsid w:val="00477436"/>
    <w:rsid w:val="004774B5"/>
    <w:rsid w:val="00477519"/>
    <w:rsid w:val="0047754B"/>
    <w:rsid w:val="00477571"/>
    <w:rsid w:val="00477591"/>
    <w:rsid w:val="004776E5"/>
    <w:rsid w:val="0047772B"/>
    <w:rsid w:val="00477731"/>
    <w:rsid w:val="004777BE"/>
    <w:rsid w:val="004777C0"/>
    <w:rsid w:val="004777D6"/>
    <w:rsid w:val="004777FF"/>
    <w:rsid w:val="004778AC"/>
    <w:rsid w:val="004778FC"/>
    <w:rsid w:val="00477958"/>
    <w:rsid w:val="004779FB"/>
    <w:rsid w:val="00477A22"/>
    <w:rsid w:val="00477A71"/>
    <w:rsid w:val="00477A74"/>
    <w:rsid w:val="00477A9B"/>
    <w:rsid w:val="00477AB6"/>
    <w:rsid w:val="00477AB9"/>
    <w:rsid w:val="00477AE6"/>
    <w:rsid w:val="00477B21"/>
    <w:rsid w:val="00477BAA"/>
    <w:rsid w:val="00477BBE"/>
    <w:rsid w:val="00477BCD"/>
    <w:rsid w:val="00477BD9"/>
    <w:rsid w:val="00477BF4"/>
    <w:rsid w:val="00477C38"/>
    <w:rsid w:val="00477C7C"/>
    <w:rsid w:val="00477CC6"/>
    <w:rsid w:val="00477CCD"/>
    <w:rsid w:val="00477D27"/>
    <w:rsid w:val="00477D56"/>
    <w:rsid w:val="00477D72"/>
    <w:rsid w:val="00477DB1"/>
    <w:rsid w:val="00477DBF"/>
    <w:rsid w:val="00477E9B"/>
    <w:rsid w:val="00477EE2"/>
    <w:rsid w:val="00477EE6"/>
    <w:rsid w:val="00477FAC"/>
    <w:rsid w:val="00477FF0"/>
    <w:rsid w:val="00480007"/>
    <w:rsid w:val="00480043"/>
    <w:rsid w:val="00480046"/>
    <w:rsid w:val="00480074"/>
    <w:rsid w:val="0048007D"/>
    <w:rsid w:val="004800B2"/>
    <w:rsid w:val="004800D3"/>
    <w:rsid w:val="004800FC"/>
    <w:rsid w:val="00480146"/>
    <w:rsid w:val="00480152"/>
    <w:rsid w:val="00480178"/>
    <w:rsid w:val="0048019B"/>
    <w:rsid w:val="0048019C"/>
    <w:rsid w:val="004801C3"/>
    <w:rsid w:val="004801FF"/>
    <w:rsid w:val="0048021E"/>
    <w:rsid w:val="00480223"/>
    <w:rsid w:val="00480262"/>
    <w:rsid w:val="00480276"/>
    <w:rsid w:val="004802CB"/>
    <w:rsid w:val="00480313"/>
    <w:rsid w:val="00480330"/>
    <w:rsid w:val="004803B3"/>
    <w:rsid w:val="0048042A"/>
    <w:rsid w:val="0048049F"/>
    <w:rsid w:val="004804D7"/>
    <w:rsid w:val="004804EB"/>
    <w:rsid w:val="00480523"/>
    <w:rsid w:val="00480571"/>
    <w:rsid w:val="00480589"/>
    <w:rsid w:val="00480594"/>
    <w:rsid w:val="004805B9"/>
    <w:rsid w:val="004805D8"/>
    <w:rsid w:val="00480694"/>
    <w:rsid w:val="004806A1"/>
    <w:rsid w:val="004806BF"/>
    <w:rsid w:val="00480711"/>
    <w:rsid w:val="00480747"/>
    <w:rsid w:val="0048075C"/>
    <w:rsid w:val="00480799"/>
    <w:rsid w:val="004807FF"/>
    <w:rsid w:val="00480858"/>
    <w:rsid w:val="00480877"/>
    <w:rsid w:val="00480888"/>
    <w:rsid w:val="004808A6"/>
    <w:rsid w:val="004808EC"/>
    <w:rsid w:val="004808F2"/>
    <w:rsid w:val="004808F3"/>
    <w:rsid w:val="0048090A"/>
    <w:rsid w:val="00480944"/>
    <w:rsid w:val="00480973"/>
    <w:rsid w:val="004809AD"/>
    <w:rsid w:val="004809D8"/>
    <w:rsid w:val="004809E4"/>
    <w:rsid w:val="00480A1D"/>
    <w:rsid w:val="00480A21"/>
    <w:rsid w:val="00480A4B"/>
    <w:rsid w:val="00480A6E"/>
    <w:rsid w:val="00480A7E"/>
    <w:rsid w:val="00480AA7"/>
    <w:rsid w:val="00480AAD"/>
    <w:rsid w:val="00480ADC"/>
    <w:rsid w:val="00480B37"/>
    <w:rsid w:val="00480BA8"/>
    <w:rsid w:val="00480BB0"/>
    <w:rsid w:val="00480BE7"/>
    <w:rsid w:val="00480C13"/>
    <w:rsid w:val="00480C1C"/>
    <w:rsid w:val="00480C20"/>
    <w:rsid w:val="00480C68"/>
    <w:rsid w:val="00480D05"/>
    <w:rsid w:val="00480D0D"/>
    <w:rsid w:val="00480D46"/>
    <w:rsid w:val="00480D83"/>
    <w:rsid w:val="00480DE8"/>
    <w:rsid w:val="00480E4A"/>
    <w:rsid w:val="00480E5A"/>
    <w:rsid w:val="00480E7B"/>
    <w:rsid w:val="00480F3D"/>
    <w:rsid w:val="00480F76"/>
    <w:rsid w:val="00480FA9"/>
    <w:rsid w:val="00480FB4"/>
    <w:rsid w:val="0048101C"/>
    <w:rsid w:val="00481029"/>
    <w:rsid w:val="00481040"/>
    <w:rsid w:val="00481052"/>
    <w:rsid w:val="0048109C"/>
    <w:rsid w:val="004810DF"/>
    <w:rsid w:val="00481150"/>
    <w:rsid w:val="004811AB"/>
    <w:rsid w:val="004811C1"/>
    <w:rsid w:val="004811C2"/>
    <w:rsid w:val="004811C7"/>
    <w:rsid w:val="00481222"/>
    <w:rsid w:val="00481235"/>
    <w:rsid w:val="004812ED"/>
    <w:rsid w:val="0048133E"/>
    <w:rsid w:val="0048138B"/>
    <w:rsid w:val="004813B5"/>
    <w:rsid w:val="004813E4"/>
    <w:rsid w:val="00481439"/>
    <w:rsid w:val="00481543"/>
    <w:rsid w:val="00481545"/>
    <w:rsid w:val="00481575"/>
    <w:rsid w:val="0048159A"/>
    <w:rsid w:val="0048159F"/>
    <w:rsid w:val="004815C7"/>
    <w:rsid w:val="004815F9"/>
    <w:rsid w:val="0048174E"/>
    <w:rsid w:val="00481782"/>
    <w:rsid w:val="004817BC"/>
    <w:rsid w:val="004818AC"/>
    <w:rsid w:val="004818B1"/>
    <w:rsid w:val="00481911"/>
    <w:rsid w:val="0048191E"/>
    <w:rsid w:val="0048192B"/>
    <w:rsid w:val="004819E3"/>
    <w:rsid w:val="004819E9"/>
    <w:rsid w:val="00481A79"/>
    <w:rsid w:val="00481AD3"/>
    <w:rsid w:val="00481AD8"/>
    <w:rsid w:val="00481B03"/>
    <w:rsid w:val="00481B56"/>
    <w:rsid w:val="00481B81"/>
    <w:rsid w:val="00481BB9"/>
    <w:rsid w:val="00481BC4"/>
    <w:rsid w:val="00481C2E"/>
    <w:rsid w:val="00481CF0"/>
    <w:rsid w:val="00481D67"/>
    <w:rsid w:val="00481D7E"/>
    <w:rsid w:val="00481E33"/>
    <w:rsid w:val="00481E66"/>
    <w:rsid w:val="00481F78"/>
    <w:rsid w:val="00481FBF"/>
    <w:rsid w:val="00482022"/>
    <w:rsid w:val="00482024"/>
    <w:rsid w:val="0048212A"/>
    <w:rsid w:val="004821AB"/>
    <w:rsid w:val="00482236"/>
    <w:rsid w:val="00482265"/>
    <w:rsid w:val="00482285"/>
    <w:rsid w:val="00482286"/>
    <w:rsid w:val="0048228C"/>
    <w:rsid w:val="004822BB"/>
    <w:rsid w:val="004822BF"/>
    <w:rsid w:val="0048231A"/>
    <w:rsid w:val="00482369"/>
    <w:rsid w:val="00482395"/>
    <w:rsid w:val="004823AA"/>
    <w:rsid w:val="004823B7"/>
    <w:rsid w:val="0048246F"/>
    <w:rsid w:val="004824A4"/>
    <w:rsid w:val="004824D7"/>
    <w:rsid w:val="004824F5"/>
    <w:rsid w:val="0048253B"/>
    <w:rsid w:val="0048255C"/>
    <w:rsid w:val="004825E5"/>
    <w:rsid w:val="00482632"/>
    <w:rsid w:val="0048264B"/>
    <w:rsid w:val="00482655"/>
    <w:rsid w:val="0048266B"/>
    <w:rsid w:val="004826AE"/>
    <w:rsid w:val="004826BE"/>
    <w:rsid w:val="004826E4"/>
    <w:rsid w:val="004826FA"/>
    <w:rsid w:val="0048276F"/>
    <w:rsid w:val="00482776"/>
    <w:rsid w:val="0048278C"/>
    <w:rsid w:val="00482802"/>
    <w:rsid w:val="004828CC"/>
    <w:rsid w:val="0048292B"/>
    <w:rsid w:val="00482950"/>
    <w:rsid w:val="00482979"/>
    <w:rsid w:val="004829AF"/>
    <w:rsid w:val="004829C3"/>
    <w:rsid w:val="004829DF"/>
    <w:rsid w:val="00482A01"/>
    <w:rsid w:val="00482A60"/>
    <w:rsid w:val="00482AD1"/>
    <w:rsid w:val="00482BAD"/>
    <w:rsid w:val="00482BDE"/>
    <w:rsid w:val="00482BDF"/>
    <w:rsid w:val="00482C49"/>
    <w:rsid w:val="00482C69"/>
    <w:rsid w:val="00482CDF"/>
    <w:rsid w:val="00482D27"/>
    <w:rsid w:val="00482D9A"/>
    <w:rsid w:val="00482DEE"/>
    <w:rsid w:val="00482DF1"/>
    <w:rsid w:val="00482E52"/>
    <w:rsid w:val="00482E81"/>
    <w:rsid w:val="00482EB9"/>
    <w:rsid w:val="00482EC2"/>
    <w:rsid w:val="00482ED1"/>
    <w:rsid w:val="00482EF8"/>
    <w:rsid w:val="00482F12"/>
    <w:rsid w:val="00482F70"/>
    <w:rsid w:val="00482F94"/>
    <w:rsid w:val="00482FD4"/>
    <w:rsid w:val="00483049"/>
    <w:rsid w:val="00483085"/>
    <w:rsid w:val="0048308C"/>
    <w:rsid w:val="004830A2"/>
    <w:rsid w:val="004830DB"/>
    <w:rsid w:val="004830EB"/>
    <w:rsid w:val="0048315E"/>
    <w:rsid w:val="004831C4"/>
    <w:rsid w:val="00483205"/>
    <w:rsid w:val="0048322D"/>
    <w:rsid w:val="004832A4"/>
    <w:rsid w:val="004832AC"/>
    <w:rsid w:val="004832E6"/>
    <w:rsid w:val="0048333E"/>
    <w:rsid w:val="00483382"/>
    <w:rsid w:val="004833DD"/>
    <w:rsid w:val="004833F4"/>
    <w:rsid w:val="00483402"/>
    <w:rsid w:val="00483446"/>
    <w:rsid w:val="0048348E"/>
    <w:rsid w:val="0048349D"/>
    <w:rsid w:val="004834A8"/>
    <w:rsid w:val="004834CF"/>
    <w:rsid w:val="0048350F"/>
    <w:rsid w:val="0048353D"/>
    <w:rsid w:val="0048353F"/>
    <w:rsid w:val="00483554"/>
    <w:rsid w:val="004835D1"/>
    <w:rsid w:val="00483679"/>
    <w:rsid w:val="00483693"/>
    <w:rsid w:val="004836BA"/>
    <w:rsid w:val="004836C1"/>
    <w:rsid w:val="0048370A"/>
    <w:rsid w:val="00483721"/>
    <w:rsid w:val="00483755"/>
    <w:rsid w:val="0048376E"/>
    <w:rsid w:val="00483772"/>
    <w:rsid w:val="00483785"/>
    <w:rsid w:val="004837D8"/>
    <w:rsid w:val="004837E2"/>
    <w:rsid w:val="00483802"/>
    <w:rsid w:val="0048381B"/>
    <w:rsid w:val="0048381F"/>
    <w:rsid w:val="00483827"/>
    <w:rsid w:val="00483848"/>
    <w:rsid w:val="00483854"/>
    <w:rsid w:val="004838D9"/>
    <w:rsid w:val="00483912"/>
    <w:rsid w:val="00483914"/>
    <w:rsid w:val="00483943"/>
    <w:rsid w:val="00483956"/>
    <w:rsid w:val="00483974"/>
    <w:rsid w:val="00483986"/>
    <w:rsid w:val="004839B3"/>
    <w:rsid w:val="004839E6"/>
    <w:rsid w:val="00483A12"/>
    <w:rsid w:val="00483A4C"/>
    <w:rsid w:val="00483A4E"/>
    <w:rsid w:val="00483A6B"/>
    <w:rsid w:val="00483A6E"/>
    <w:rsid w:val="00483A82"/>
    <w:rsid w:val="00483A97"/>
    <w:rsid w:val="00483AE3"/>
    <w:rsid w:val="00483B0C"/>
    <w:rsid w:val="00483B6A"/>
    <w:rsid w:val="00483B81"/>
    <w:rsid w:val="00483BBE"/>
    <w:rsid w:val="00483C05"/>
    <w:rsid w:val="00483C41"/>
    <w:rsid w:val="00483C4D"/>
    <w:rsid w:val="00483CB0"/>
    <w:rsid w:val="00483D08"/>
    <w:rsid w:val="00483D2E"/>
    <w:rsid w:val="00483D88"/>
    <w:rsid w:val="00483DC9"/>
    <w:rsid w:val="00483DE1"/>
    <w:rsid w:val="00483E40"/>
    <w:rsid w:val="00483E91"/>
    <w:rsid w:val="00483E9E"/>
    <w:rsid w:val="00483E9F"/>
    <w:rsid w:val="00483EA3"/>
    <w:rsid w:val="00483EA7"/>
    <w:rsid w:val="00483EE6"/>
    <w:rsid w:val="00483F2D"/>
    <w:rsid w:val="00483F3D"/>
    <w:rsid w:val="00483F96"/>
    <w:rsid w:val="00483F9A"/>
    <w:rsid w:val="00483FF3"/>
    <w:rsid w:val="00484012"/>
    <w:rsid w:val="0048404E"/>
    <w:rsid w:val="00484063"/>
    <w:rsid w:val="00484119"/>
    <w:rsid w:val="0048411F"/>
    <w:rsid w:val="0048416E"/>
    <w:rsid w:val="00484299"/>
    <w:rsid w:val="004842A8"/>
    <w:rsid w:val="004842D4"/>
    <w:rsid w:val="00484310"/>
    <w:rsid w:val="0048439D"/>
    <w:rsid w:val="00484419"/>
    <w:rsid w:val="00484430"/>
    <w:rsid w:val="004844BC"/>
    <w:rsid w:val="004844BD"/>
    <w:rsid w:val="004844F4"/>
    <w:rsid w:val="004844F7"/>
    <w:rsid w:val="00484505"/>
    <w:rsid w:val="00484512"/>
    <w:rsid w:val="00484524"/>
    <w:rsid w:val="00484525"/>
    <w:rsid w:val="0048454B"/>
    <w:rsid w:val="0048454D"/>
    <w:rsid w:val="0048456D"/>
    <w:rsid w:val="004845A8"/>
    <w:rsid w:val="004845E6"/>
    <w:rsid w:val="00484653"/>
    <w:rsid w:val="00484663"/>
    <w:rsid w:val="0048467A"/>
    <w:rsid w:val="004846D3"/>
    <w:rsid w:val="004846D7"/>
    <w:rsid w:val="00484775"/>
    <w:rsid w:val="00484792"/>
    <w:rsid w:val="004847CB"/>
    <w:rsid w:val="0048480F"/>
    <w:rsid w:val="00484836"/>
    <w:rsid w:val="00484842"/>
    <w:rsid w:val="00484864"/>
    <w:rsid w:val="0048488D"/>
    <w:rsid w:val="004848DE"/>
    <w:rsid w:val="00484919"/>
    <w:rsid w:val="00484988"/>
    <w:rsid w:val="004849C6"/>
    <w:rsid w:val="004849CD"/>
    <w:rsid w:val="004849F2"/>
    <w:rsid w:val="00484A30"/>
    <w:rsid w:val="00484A43"/>
    <w:rsid w:val="00484A57"/>
    <w:rsid w:val="00484A79"/>
    <w:rsid w:val="00484ACC"/>
    <w:rsid w:val="00484AE9"/>
    <w:rsid w:val="00484B37"/>
    <w:rsid w:val="00484B3B"/>
    <w:rsid w:val="00484B3D"/>
    <w:rsid w:val="00484B62"/>
    <w:rsid w:val="00484B75"/>
    <w:rsid w:val="00484C4A"/>
    <w:rsid w:val="00484C58"/>
    <w:rsid w:val="00484C95"/>
    <w:rsid w:val="00484D0A"/>
    <w:rsid w:val="00484D0D"/>
    <w:rsid w:val="00484D26"/>
    <w:rsid w:val="00484D94"/>
    <w:rsid w:val="00484DD7"/>
    <w:rsid w:val="00484DE7"/>
    <w:rsid w:val="00484F4E"/>
    <w:rsid w:val="00484F68"/>
    <w:rsid w:val="0048502F"/>
    <w:rsid w:val="0048504D"/>
    <w:rsid w:val="00485125"/>
    <w:rsid w:val="00485131"/>
    <w:rsid w:val="00485143"/>
    <w:rsid w:val="00485159"/>
    <w:rsid w:val="004851AF"/>
    <w:rsid w:val="004851B2"/>
    <w:rsid w:val="004851BA"/>
    <w:rsid w:val="004851BF"/>
    <w:rsid w:val="004851DF"/>
    <w:rsid w:val="004851E7"/>
    <w:rsid w:val="004851FF"/>
    <w:rsid w:val="00485203"/>
    <w:rsid w:val="00485257"/>
    <w:rsid w:val="0048525C"/>
    <w:rsid w:val="0048526D"/>
    <w:rsid w:val="004852D8"/>
    <w:rsid w:val="004852FA"/>
    <w:rsid w:val="0048534F"/>
    <w:rsid w:val="00485360"/>
    <w:rsid w:val="0048538B"/>
    <w:rsid w:val="004853AC"/>
    <w:rsid w:val="004853AE"/>
    <w:rsid w:val="004853BD"/>
    <w:rsid w:val="004853F5"/>
    <w:rsid w:val="00485403"/>
    <w:rsid w:val="00485495"/>
    <w:rsid w:val="00485504"/>
    <w:rsid w:val="00485520"/>
    <w:rsid w:val="00485551"/>
    <w:rsid w:val="00485559"/>
    <w:rsid w:val="0048555F"/>
    <w:rsid w:val="00485599"/>
    <w:rsid w:val="00485631"/>
    <w:rsid w:val="00485665"/>
    <w:rsid w:val="00485669"/>
    <w:rsid w:val="00485675"/>
    <w:rsid w:val="004856A8"/>
    <w:rsid w:val="004856AE"/>
    <w:rsid w:val="004856C3"/>
    <w:rsid w:val="004857CA"/>
    <w:rsid w:val="004857D0"/>
    <w:rsid w:val="004857EC"/>
    <w:rsid w:val="0048583E"/>
    <w:rsid w:val="004858BA"/>
    <w:rsid w:val="00485913"/>
    <w:rsid w:val="0048593D"/>
    <w:rsid w:val="00485982"/>
    <w:rsid w:val="00485987"/>
    <w:rsid w:val="004859BC"/>
    <w:rsid w:val="004859DD"/>
    <w:rsid w:val="00485A36"/>
    <w:rsid w:val="00485A5D"/>
    <w:rsid w:val="00485A63"/>
    <w:rsid w:val="00485ACD"/>
    <w:rsid w:val="00485B00"/>
    <w:rsid w:val="00485B04"/>
    <w:rsid w:val="00485B2F"/>
    <w:rsid w:val="00485B47"/>
    <w:rsid w:val="00485B6E"/>
    <w:rsid w:val="00485B8B"/>
    <w:rsid w:val="00485BE5"/>
    <w:rsid w:val="00485BFE"/>
    <w:rsid w:val="00485C07"/>
    <w:rsid w:val="00485C41"/>
    <w:rsid w:val="00485CD3"/>
    <w:rsid w:val="00485CFE"/>
    <w:rsid w:val="00485D0F"/>
    <w:rsid w:val="00485D17"/>
    <w:rsid w:val="00485D2B"/>
    <w:rsid w:val="00485D42"/>
    <w:rsid w:val="00485DDC"/>
    <w:rsid w:val="00485DE6"/>
    <w:rsid w:val="00485E2D"/>
    <w:rsid w:val="00485E8E"/>
    <w:rsid w:val="00485ED0"/>
    <w:rsid w:val="00485EE8"/>
    <w:rsid w:val="00485EF7"/>
    <w:rsid w:val="00485F0E"/>
    <w:rsid w:val="00485F1A"/>
    <w:rsid w:val="00485F70"/>
    <w:rsid w:val="00485FCE"/>
    <w:rsid w:val="00486010"/>
    <w:rsid w:val="0048602F"/>
    <w:rsid w:val="0048605F"/>
    <w:rsid w:val="00486074"/>
    <w:rsid w:val="00486076"/>
    <w:rsid w:val="0048607F"/>
    <w:rsid w:val="0048609D"/>
    <w:rsid w:val="004860A8"/>
    <w:rsid w:val="004860F4"/>
    <w:rsid w:val="00486127"/>
    <w:rsid w:val="004861BC"/>
    <w:rsid w:val="004861FB"/>
    <w:rsid w:val="00486235"/>
    <w:rsid w:val="00486279"/>
    <w:rsid w:val="004862C6"/>
    <w:rsid w:val="004862CC"/>
    <w:rsid w:val="004862ED"/>
    <w:rsid w:val="00486320"/>
    <w:rsid w:val="00486416"/>
    <w:rsid w:val="0048641B"/>
    <w:rsid w:val="00486454"/>
    <w:rsid w:val="004864A5"/>
    <w:rsid w:val="004864AE"/>
    <w:rsid w:val="004864AF"/>
    <w:rsid w:val="00486644"/>
    <w:rsid w:val="0048667D"/>
    <w:rsid w:val="004866E3"/>
    <w:rsid w:val="004866F5"/>
    <w:rsid w:val="0048670E"/>
    <w:rsid w:val="0048678C"/>
    <w:rsid w:val="004867AC"/>
    <w:rsid w:val="004867F7"/>
    <w:rsid w:val="004867F9"/>
    <w:rsid w:val="004867FC"/>
    <w:rsid w:val="0048680F"/>
    <w:rsid w:val="00486876"/>
    <w:rsid w:val="004868BE"/>
    <w:rsid w:val="004868FC"/>
    <w:rsid w:val="00486901"/>
    <w:rsid w:val="00486909"/>
    <w:rsid w:val="0048698D"/>
    <w:rsid w:val="00486998"/>
    <w:rsid w:val="004869E5"/>
    <w:rsid w:val="004869F5"/>
    <w:rsid w:val="00486A34"/>
    <w:rsid w:val="00486AEF"/>
    <w:rsid w:val="00486AFD"/>
    <w:rsid w:val="00486B14"/>
    <w:rsid w:val="00486B31"/>
    <w:rsid w:val="00486B61"/>
    <w:rsid w:val="00486B68"/>
    <w:rsid w:val="00486B6D"/>
    <w:rsid w:val="00486BE4"/>
    <w:rsid w:val="00486C63"/>
    <w:rsid w:val="00486C9F"/>
    <w:rsid w:val="00486CD6"/>
    <w:rsid w:val="00486CDD"/>
    <w:rsid w:val="00486D33"/>
    <w:rsid w:val="00486D3D"/>
    <w:rsid w:val="00486D42"/>
    <w:rsid w:val="00486D4E"/>
    <w:rsid w:val="00486D68"/>
    <w:rsid w:val="00486D73"/>
    <w:rsid w:val="00486D8C"/>
    <w:rsid w:val="00486DB9"/>
    <w:rsid w:val="00486DD1"/>
    <w:rsid w:val="00486DE5"/>
    <w:rsid w:val="00486E2D"/>
    <w:rsid w:val="00486E3C"/>
    <w:rsid w:val="00486E40"/>
    <w:rsid w:val="00486E4C"/>
    <w:rsid w:val="00486E5B"/>
    <w:rsid w:val="00486E63"/>
    <w:rsid w:val="00486F34"/>
    <w:rsid w:val="00486FBB"/>
    <w:rsid w:val="00486FEA"/>
    <w:rsid w:val="0048700E"/>
    <w:rsid w:val="00487022"/>
    <w:rsid w:val="00487078"/>
    <w:rsid w:val="00487093"/>
    <w:rsid w:val="00487094"/>
    <w:rsid w:val="004870B6"/>
    <w:rsid w:val="00487164"/>
    <w:rsid w:val="004871B7"/>
    <w:rsid w:val="004871F8"/>
    <w:rsid w:val="00487203"/>
    <w:rsid w:val="00487222"/>
    <w:rsid w:val="00487298"/>
    <w:rsid w:val="004872C7"/>
    <w:rsid w:val="004872D8"/>
    <w:rsid w:val="004872E3"/>
    <w:rsid w:val="0048733B"/>
    <w:rsid w:val="0048733D"/>
    <w:rsid w:val="004873B5"/>
    <w:rsid w:val="004873C1"/>
    <w:rsid w:val="004873D9"/>
    <w:rsid w:val="004873EF"/>
    <w:rsid w:val="0048743A"/>
    <w:rsid w:val="004874AA"/>
    <w:rsid w:val="004874B1"/>
    <w:rsid w:val="0048753E"/>
    <w:rsid w:val="00487573"/>
    <w:rsid w:val="00487578"/>
    <w:rsid w:val="00487589"/>
    <w:rsid w:val="004875E4"/>
    <w:rsid w:val="004875ED"/>
    <w:rsid w:val="0048764A"/>
    <w:rsid w:val="0048765D"/>
    <w:rsid w:val="00487672"/>
    <w:rsid w:val="004876B7"/>
    <w:rsid w:val="00487734"/>
    <w:rsid w:val="0048777B"/>
    <w:rsid w:val="00487797"/>
    <w:rsid w:val="004877A1"/>
    <w:rsid w:val="004877D4"/>
    <w:rsid w:val="004877D9"/>
    <w:rsid w:val="0048784D"/>
    <w:rsid w:val="00487855"/>
    <w:rsid w:val="00487884"/>
    <w:rsid w:val="00487894"/>
    <w:rsid w:val="004878A8"/>
    <w:rsid w:val="004878DB"/>
    <w:rsid w:val="00487903"/>
    <w:rsid w:val="004879C4"/>
    <w:rsid w:val="00487A2A"/>
    <w:rsid w:val="00487A7A"/>
    <w:rsid w:val="00487ABF"/>
    <w:rsid w:val="00487AC6"/>
    <w:rsid w:val="00487AD9"/>
    <w:rsid w:val="00487AEE"/>
    <w:rsid w:val="00487B0B"/>
    <w:rsid w:val="00487B0D"/>
    <w:rsid w:val="00487B0E"/>
    <w:rsid w:val="00487C6B"/>
    <w:rsid w:val="00487D2E"/>
    <w:rsid w:val="00487D37"/>
    <w:rsid w:val="00487DAB"/>
    <w:rsid w:val="00487EB8"/>
    <w:rsid w:val="00487ECE"/>
    <w:rsid w:val="00487F04"/>
    <w:rsid w:val="00487F07"/>
    <w:rsid w:val="00487F0F"/>
    <w:rsid w:val="00487F35"/>
    <w:rsid w:val="00487F59"/>
    <w:rsid w:val="00487F88"/>
    <w:rsid w:val="00490008"/>
    <w:rsid w:val="00490018"/>
    <w:rsid w:val="00490093"/>
    <w:rsid w:val="00490121"/>
    <w:rsid w:val="00490125"/>
    <w:rsid w:val="0049017F"/>
    <w:rsid w:val="00490181"/>
    <w:rsid w:val="004901A0"/>
    <w:rsid w:val="004901D8"/>
    <w:rsid w:val="00490244"/>
    <w:rsid w:val="0049025C"/>
    <w:rsid w:val="00490283"/>
    <w:rsid w:val="004902BD"/>
    <w:rsid w:val="004902C6"/>
    <w:rsid w:val="00490325"/>
    <w:rsid w:val="00490359"/>
    <w:rsid w:val="004903E4"/>
    <w:rsid w:val="004903E5"/>
    <w:rsid w:val="00490465"/>
    <w:rsid w:val="0049048A"/>
    <w:rsid w:val="004904D2"/>
    <w:rsid w:val="004904F5"/>
    <w:rsid w:val="00490549"/>
    <w:rsid w:val="0049056B"/>
    <w:rsid w:val="00490586"/>
    <w:rsid w:val="00490593"/>
    <w:rsid w:val="004905CC"/>
    <w:rsid w:val="004905CF"/>
    <w:rsid w:val="004905E2"/>
    <w:rsid w:val="00490656"/>
    <w:rsid w:val="0049065D"/>
    <w:rsid w:val="00490660"/>
    <w:rsid w:val="004906FC"/>
    <w:rsid w:val="00490739"/>
    <w:rsid w:val="00490785"/>
    <w:rsid w:val="0049079C"/>
    <w:rsid w:val="00490861"/>
    <w:rsid w:val="0049086D"/>
    <w:rsid w:val="00490870"/>
    <w:rsid w:val="00490887"/>
    <w:rsid w:val="0049089E"/>
    <w:rsid w:val="004908E1"/>
    <w:rsid w:val="0049094A"/>
    <w:rsid w:val="00490988"/>
    <w:rsid w:val="0049098E"/>
    <w:rsid w:val="004909BE"/>
    <w:rsid w:val="004909C9"/>
    <w:rsid w:val="004909FD"/>
    <w:rsid w:val="00490A35"/>
    <w:rsid w:val="00490A6C"/>
    <w:rsid w:val="00490A84"/>
    <w:rsid w:val="00490AB2"/>
    <w:rsid w:val="00490ABC"/>
    <w:rsid w:val="00490AC8"/>
    <w:rsid w:val="00490B0C"/>
    <w:rsid w:val="00490B45"/>
    <w:rsid w:val="00490B8D"/>
    <w:rsid w:val="00490BDB"/>
    <w:rsid w:val="00490BEC"/>
    <w:rsid w:val="00490C0C"/>
    <w:rsid w:val="00490C15"/>
    <w:rsid w:val="00490C26"/>
    <w:rsid w:val="00490C4D"/>
    <w:rsid w:val="00490C62"/>
    <w:rsid w:val="00490C8D"/>
    <w:rsid w:val="00490CB1"/>
    <w:rsid w:val="00490CE8"/>
    <w:rsid w:val="00490CF3"/>
    <w:rsid w:val="00490D09"/>
    <w:rsid w:val="00490D90"/>
    <w:rsid w:val="00490DB9"/>
    <w:rsid w:val="00490E1F"/>
    <w:rsid w:val="00490E33"/>
    <w:rsid w:val="00490E78"/>
    <w:rsid w:val="00490E98"/>
    <w:rsid w:val="00490EE2"/>
    <w:rsid w:val="00490EFF"/>
    <w:rsid w:val="00490F26"/>
    <w:rsid w:val="00490F2C"/>
    <w:rsid w:val="00490F9F"/>
    <w:rsid w:val="00490FBF"/>
    <w:rsid w:val="00490FFD"/>
    <w:rsid w:val="0049100E"/>
    <w:rsid w:val="0049103E"/>
    <w:rsid w:val="0049104E"/>
    <w:rsid w:val="00491079"/>
    <w:rsid w:val="004910B6"/>
    <w:rsid w:val="004910EC"/>
    <w:rsid w:val="0049113D"/>
    <w:rsid w:val="00491151"/>
    <w:rsid w:val="004911A3"/>
    <w:rsid w:val="00491223"/>
    <w:rsid w:val="004912A7"/>
    <w:rsid w:val="004912B4"/>
    <w:rsid w:val="004912CE"/>
    <w:rsid w:val="00491301"/>
    <w:rsid w:val="00491380"/>
    <w:rsid w:val="004913E2"/>
    <w:rsid w:val="0049140F"/>
    <w:rsid w:val="00491438"/>
    <w:rsid w:val="00491445"/>
    <w:rsid w:val="00491461"/>
    <w:rsid w:val="00491494"/>
    <w:rsid w:val="004914CD"/>
    <w:rsid w:val="0049150A"/>
    <w:rsid w:val="00491587"/>
    <w:rsid w:val="0049159E"/>
    <w:rsid w:val="004915BD"/>
    <w:rsid w:val="004915DC"/>
    <w:rsid w:val="0049163B"/>
    <w:rsid w:val="004916E3"/>
    <w:rsid w:val="00491725"/>
    <w:rsid w:val="00491740"/>
    <w:rsid w:val="00491783"/>
    <w:rsid w:val="0049178E"/>
    <w:rsid w:val="00491797"/>
    <w:rsid w:val="004917BE"/>
    <w:rsid w:val="004917C2"/>
    <w:rsid w:val="004917CC"/>
    <w:rsid w:val="004917DF"/>
    <w:rsid w:val="004917E7"/>
    <w:rsid w:val="00491856"/>
    <w:rsid w:val="0049189C"/>
    <w:rsid w:val="004918DC"/>
    <w:rsid w:val="00491908"/>
    <w:rsid w:val="00491912"/>
    <w:rsid w:val="0049191D"/>
    <w:rsid w:val="0049193F"/>
    <w:rsid w:val="00491942"/>
    <w:rsid w:val="0049195D"/>
    <w:rsid w:val="0049196B"/>
    <w:rsid w:val="00491A12"/>
    <w:rsid w:val="00491A32"/>
    <w:rsid w:val="00491A55"/>
    <w:rsid w:val="00491A62"/>
    <w:rsid w:val="00491A8B"/>
    <w:rsid w:val="00491AF3"/>
    <w:rsid w:val="00491B10"/>
    <w:rsid w:val="00491B2D"/>
    <w:rsid w:val="00491B42"/>
    <w:rsid w:val="00491BC9"/>
    <w:rsid w:val="00491BD7"/>
    <w:rsid w:val="00491BF0"/>
    <w:rsid w:val="00491C27"/>
    <w:rsid w:val="00491C38"/>
    <w:rsid w:val="00491C40"/>
    <w:rsid w:val="00491CF9"/>
    <w:rsid w:val="00491D6E"/>
    <w:rsid w:val="00491E03"/>
    <w:rsid w:val="00491E53"/>
    <w:rsid w:val="00491E97"/>
    <w:rsid w:val="00491EF7"/>
    <w:rsid w:val="00491F09"/>
    <w:rsid w:val="00491F17"/>
    <w:rsid w:val="00491F21"/>
    <w:rsid w:val="00491FBC"/>
    <w:rsid w:val="00492008"/>
    <w:rsid w:val="00492046"/>
    <w:rsid w:val="00492064"/>
    <w:rsid w:val="0049206D"/>
    <w:rsid w:val="00492087"/>
    <w:rsid w:val="0049209A"/>
    <w:rsid w:val="00492152"/>
    <w:rsid w:val="0049218A"/>
    <w:rsid w:val="00492196"/>
    <w:rsid w:val="00492197"/>
    <w:rsid w:val="004921AC"/>
    <w:rsid w:val="00492247"/>
    <w:rsid w:val="00492291"/>
    <w:rsid w:val="004922A3"/>
    <w:rsid w:val="004922AC"/>
    <w:rsid w:val="004922D8"/>
    <w:rsid w:val="00492318"/>
    <w:rsid w:val="00492322"/>
    <w:rsid w:val="004923CB"/>
    <w:rsid w:val="004923D2"/>
    <w:rsid w:val="004923E4"/>
    <w:rsid w:val="0049245B"/>
    <w:rsid w:val="0049248A"/>
    <w:rsid w:val="004924CC"/>
    <w:rsid w:val="004924E6"/>
    <w:rsid w:val="00492533"/>
    <w:rsid w:val="00492547"/>
    <w:rsid w:val="00492565"/>
    <w:rsid w:val="0049259B"/>
    <w:rsid w:val="004925FD"/>
    <w:rsid w:val="00492601"/>
    <w:rsid w:val="00492603"/>
    <w:rsid w:val="0049262A"/>
    <w:rsid w:val="00492676"/>
    <w:rsid w:val="00492712"/>
    <w:rsid w:val="00492717"/>
    <w:rsid w:val="0049272E"/>
    <w:rsid w:val="00492761"/>
    <w:rsid w:val="00492770"/>
    <w:rsid w:val="00492790"/>
    <w:rsid w:val="00492796"/>
    <w:rsid w:val="00492845"/>
    <w:rsid w:val="00492895"/>
    <w:rsid w:val="004928A0"/>
    <w:rsid w:val="004928BC"/>
    <w:rsid w:val="004928D8"/>
    <w:rsid w:val="004928DD"/>
    <w:rsid w:val="00492935"/>
    <w:rsid w:val="00492955"/>
    <w:rsid w:val="00492980"/>
    <w:rsid w:val="004929C9"/>
    <w:rsid w:val="004929F1"/>
    <w:rsid w:val="00492A0E"/>
    <w:rsid w:val="00492A15"/>
    <w:rsid w:val="00492A19"/>
    <w:rsid w:val="00492A24"/>
    <w:rsid w:val="00492A31"/>
    <w:rsid w:val="00492A56"/>
    <w:rsid w:val="00492A6C"/>
    <w:rsid w:val="00492AB9"/>
    <w:rsid w:val="00492B20"/>
    <w:rsid w:val="00492B24"/>
    <w:rsid w:val="00492B2A"/>
    <w:rsid w:val="00492C4C"/>
    <w:rsid w:val="00492C91"/>
    <w:rsid w:val="00492CD5"/>
    <w:rsid w:val="00492D3B"/>
    <w:rsid w:val="00492D4B"/>
    <w:rsid w:val="00492D68"/>
    <w:rsid w:val="00492DEF"/>
    <w:rsid w:val="00492DF5"/>
    <w:rsid w:val="00492E20"/>
    <w:rsid w:val="00492E38"/>
    <w:rsid w:val="00492F31"/>
    <w:rsid w:val="00492FC3"/>
    <w:rsid w:val="00492FCB"/>
    <w:rsid w:val="00492FD6"/>
    <w:rsid w:val="00493032"/>
    <w:rsid w:val="00493079"/>
    <w:rsid w:val="00493094"/>
    <w:rsid w:val="00493105"/>
    <w:rsid w:val="0049311C"/>
    <w:rsid w:val="0049311D"/>
    <w:rsid w:val="0049323B"/>
    <w:rsid w:val="004932B4"/>
    <w:rsid w:val="004932C9"/>
    <w:rsid w:val="00493390"/>
    <w:rsid w:val="004933C5"/>
    <w:rsid w:val="00493475"/>
    <w:rsid w:val="004934C6"/>
    <w:rsid w:val="004934FE"/>
    <w:rsid w:val="00493508"/>
    <w:rsid w:val="00493542"/>
    <w:rsid w:val="004935A9"/>
    <w:rsid w:val="004935B5"/>
    <w:rsid w:val="004935F0"/>
    <w:rsid w:val="004935F2"/>
    <w:rsid w:val="00493616"/>
    <w:rsid w:val="00493674"/>
    <w:rsid w:val="0049368B"/>
    <w:rsid w:val="00493690"/>
    <w:rsid w:val="0049373B"/>
    <w:rsid w:val="0049373F"/>
    <w:rsid w:val="004937CA"/>
    <w:rsid w:val="0049382A"/>
    <w:rsid w:val="0049386C"/>
    <w:rsid w:val="00493875"/>
    <w:rsid w:val="00493878"/>
    <w:rsid w:val="004938D1"/>
    <w:rsid w:val="0049392C"/>
    <w:rsid w:val="0049394A"/>
    <w:rsid w:val="00493962"/>
    <w:rsid w:val="00493964"/>
    <w:rsid w:val="0049398D"/>
    <w:rsid w:val="004939C1"/>
    <w:rsid w:val="004939C3"/>
    <w:rsid w:val="004939FB"/>
    <w:rsid w:val="00493A02"/>
    <w:rsid w:val="00493A25"/>
    <w:rsid w:val="00493A39"/>
    <w:rsid w:val="00493A6E"/>
    <w:rsid w:val="00493AD8"/>
    <w:rsid w:val="00493B8E"/>
    <w:rsid w:val="00493BB1"/>
    <w:rsid w:val="00493BE0"/>
    <w:rsid w:val="00493BED"/>
    <w:rsid w:val="00493C05"/>
    <w:rsid w:val="00493C48"/>
    <w:rsid w:val="00493C76"/>
    <w:rsid w:val="00493CBB"/>
    <w:rsid w:val="00493CCF"/>
    <w:rsid w:val="00493CF8"/>
    <w:rsid w:val="00493D8F"/>
    <w:rsid w:val="00493DCB"/>
    <w:rsid w:val="00493E00"/>
    <w:rsid w:val="00493E1E"/>
    <w:rsid w:val="00493E22"/>
    <w:rsid w:val="00493EF2"/>
    <w:rsid w:val="00493F4A"/>
    <w:rsid w:val="00493F57"/>
    <w:rsid w:val="00493F85"/>
    <w:rsid w:val="00494087"/>
    <w:rsid w:val="0049408A"/>
    <w:rsid w:val="004940AD"/>
    <w:rsid w:val="004940E7"/>
    <w:rsid w:val="004940FD"/>
    <w:rsid w:val="0049410E"/>
    <w:rsid w:val="0049414B"/>
    <w:rsid w:val="00494158"/>
    <w:rsid w:val="00494167"/>
    <w:rsid w:val="0049419E"/>
    <w:rsid w:val="004941C2"/>
    <w:rsid w:val="0049423A"/>
    <w:rsid w:val="0049425D"/>
    <w:rsid w:val="00494272"/>
    <w:rsid w:val="00494282"/>
    <w:rsid w:val="004942A2"/>
    <w:rsid w:val="004942A5"/>
    <w:rsid w:val="004942CE"/>
    <w:rsid w:val="00494314"/>
    <w:rsid w:val="00494319"/>
    <w:rsid w:val="0049437E"/>
    <w:rsid w:val="00494385"/>
    <w:rsid w:val="00494393"/>
    <w:rsid w:val="0049439D"/>
    <w:rsid w:val="004943C4"/>
    <w:rsid w:val="004943FA"/>
    <w:rsid w:val="00494409"/>
    <w:rsid w:val="0049441D"/>
    <w:rsid w:val="00494421"/>
    <w:rsid w:val="00494424"/>
    <w:rsid w:val="00494426"/>
    <w:rsid w:val="0049449E"/>
    <w:rsid w:val="004944A1"/>
    <w:rsid w:val="004944AC"/>
    <w:rsid w:val="004944C8"/>
    <w:rsid w:val="00494508"/>
    <w:rsid w:val="004945AD"/>
    <w:rsid w:val="004946CA"/>
    <w:rsid w:val="004946CE"/>
    <w:rsid w:val="00494705"/>
    <w:rsid w:val="00494709"/>
    <w:rsid w:val="00494729"/>
    <w:rsid w:val="00494746"/>
    <w:rsid w:val="0049475E"/>
    <w:rsid w:val="00494793"/>
    <w:rsid w:val="004947C7"/>
    <w:rsid w:val="00494895"/>
    <w:rsid w:val="004948A1"/>
    <w:rsid w:val="004948E0"/>
    <w:rsid w:val="004948F7"/>
    <w:rsid w:val="00494927"/>
    <w:rsid w:val="0049494A"/>
    <w:rsid w:val="00494963"/>
    <w:rsid w:val="004949A6"/>
    <w:rsid w:val="004949C6"/>
    <w:rsid w:val="004949DA"/>
    <w:rsid w:val="00494A06"/>
    <w:rsid w:val="00494A58"/>
    <w:rsid w:val="00494A65"/>
    <w:rsid w:val="00494A77"/>
    <w:rsid w:val="00494A7D"/>
    <w:rsid w:val="00494AD2"/>
    <w:rsid w:val="00494B48"/>
    <w:rsid w:val="00494B52"/>
    <w:rsid w:val="00494B72"/>
    <w:rsid w:val="00494B85"/>
    <w:rsid w:val="00494C0F"/>
    <w:rsid w:val="00494C4A"/>
    <w:rsid w:val="00494C4E"/>
    <w:rsid w:val="00494C81"/>
    <w:rsid w:val="00494D52"/>
    <w:rsid w:val="00494D6E"/>
    <w:rsid w:val="00494D81"/>
    <w:rsid w:val="00494D83"/>
    <w:rsid w:val="00494DA3"/>
    <w:rsid w:val="00494DD3"/>
    <w:rsid w:val="00494DD8"/>
    <w:rsid w:val="00494DE1"/>
    <w:rsid w:val="00494E1E"/>
    <w:rsid w:val="00494E70"/>
    <w:rsid w:val="00494F08"/>
    <w:rsid w:val="00495055"/>
    <w:rsid w:val="00495060"/>
    <w:rsid w:val="004950A1"/>
    <w:rsid w:val="004950D2"/>
    <w:rsid w:val="0049516D"/>
    <w:rsid w:val="004951A8"/>
    <w:rsid w:val="004951E4"/>
    <w:rsid w:val="004951EA"/>
    <w:rsid w:val="00495242"/>
    <w:rsid w:val="00495351"/>
    <w:rsid w:val="00495366"/>
    <w:rsid w:val="004953A6"/>
    <w:rsid w:val="004953C4"/>
    <w:rsid w:val="004953C9"/>
    <w:rsid w:val="0049545C"/>
    <w:rsid w:val="0049545E"/>
    <w:rsid w:val="0049546C"/>
    <w:rsid w:val="0049547E"/>
    <w:rsid w:val="0049548F"/>
    <w:rsid w:val="004954C4"/>
    <w:rsid w:val="004954FE"/>
    <w:rsid w:val="00495517"/>
    <w:rsid w:val="0049555D"/>
    <w:rsid w:val="004955C7"/>
    <w:rsid w:val="0049560E"/>
    <w:rsid w:val="00495655"/>
    <w:rsid w:val="0049567E"/>
    <w:rsid w:val="00495722"/>
    <w:rsid w:val="004957C0"/>
    <w:rsid w:val="004957FA"/>
    <w:rsid w:val="00495822"/>
    <w:rsid w:val="0049582C"/>
    <w:rsid w:val="0049588E"/>
    <w:rsid w:val="0049590D"/>
    <w:rsid w:val="00495936"/>
    <w:rsid w:val="00495A57"/>
    <w:rsid w:val="00495A91"/>
    <w:rsid w:val="00495ADD"/>
    <w:rsid w:val="00495AF5"/>
    <w:rsid w:val="00495B62"/>
    <w:rsid w:val="00495B84"/>
    <w:rsid w:val="00495B86"/>
    <w:rsid w:val="00495BA5"/>
    <w:rsid w:val="00495BA9"/>
    <w:rsid w:val="00495BF6"/>
    <w:rsid w:val="00495CA0"/>
    <w:rsid w:val="00495CB0"/>
    <w:rsid w:val="00495CBA"/>
    <w:rsid w:val="00495D23"/>
    <w:rsid w:val="00495D3A"/>
    <w:rsid w:val="00495D79"/>
    <w:rsid w:val="00495D81"/>
    <w:rsid w:val="00495DCA"/>
    <w:rsid w:val="00495E48"/>
    <w:rsid w:val="00495E6A"/>
    <w:rsid w:val="00495ED6"/>
    <w:rsid w:val="00495EDF"/>
    <w:rsid w:val="00495F01"/>
    <w:rsid w:val="00495F6E"/>
    <w:rsid w:val="00495FB1"/>
    <w:rsid w:val="00495FE3"/>
    <w:rsid w:val="0049603C"/>
    <w:rsid w:val="00496090"/>
    <w:rsid w:val="00496096"/>
    <w:rsid w:val="004960C8"/>
    <w:rsid w:val="004960D6"/>
    <w:rsid w:val="0049612D"/>
    <w:rsid w:val="004961F4"/>
    <w:rsid w:val="00496200"/>
    <w:rsid w:val="0049624E"/>
    <w:rsid w:val="00496253"/>
    <w:rsid w:val="00496272"/>
    <w:rsid w:val="004962BC"/>
    <w:rsid w:val="004962C8"/>
    <w:rsid w:val="004962D1"/>
    <w:rsid w:val="00496398"/>
    <w:rsid w:val="004963B5"/>
    <w:rsid w:val="004963C8"/>
    <w:rsid w:val="004963DD"/>
    <w:rsid w:val="004963FA"/>
    <w:rsid w:val="0049641E"/>
    <w:rsid w:val="00496442"/>
    <w:rsid w:val="004964AD"/>
    <w:rsid w:val="0049656D"/>
    <w:rsid w:val="0049657D"/>
    <w:rsid w:val="00496630"/>
    <w:rsid w:val="004966A0"/>
    <w:rsid w:val="004966B4"/>
    <w:rsid w:val="004966D7"/>
    <w:rsid w:val="004966DB"/>
    <w:rsid w:val="00496731"/>
    <w:rsid w:val="00496736"/>
    <w:rsid w:val="00496748"/>
    <w:rsid w:val="00496764"/>
    <w:rsid w:val="00496785"/>
    <w:rsid w:val="004967A4"/>
    <w:rsid w:val="004967B0"/>
    <w:rsid w:val="004967E6"/>
    <w:rsid w:val="004967E9"/>
    <w:rsid w:val="00496823"/>
    <w:rsid w:val="00496875"/>
    <w:rsid w:val="0049687E"/>
    <w:rsid w:val="004968AF"/>
    <w:rsid w:val="004968B8"/>
    <w:rsid w:val="004968E5"/>
    <w:rsid w:val="00496998"/>
    <w:rsid w:val="004969A7"/>
    <w:rsid w:val="004969D1"/>
    <w:rsid w:val="004969DF"/>
    <w:rsid w:val="00496A13"/>
    <w:rsid w:val="00496A31"/>
    <w:rsid w:val="00496A46"/>
    <w:rsid w:val="00496A69"/>
    <w:rsid w:val="00496A6C"/>
    <w:rsid w:val="00496AD6"/>
    <w:rsid w:val="00496B24"/>
    <w:rsid w:val="00496B48"/>
    <w:rsid w:val="00496B85"/>
    <w:rsid w:val="00496B9A"/>
    <w:rsid w:val="00496BC6"/>
    <w:rsid w:val="00496BE2"/>
    <w:rsid w:val="00496BF7"/>
    <w:rsid w:val="00496C02"/>
    <w:rsid w:val="00496C9B"/>
    <w:rsid w:val="00496CDB"/>
    <w:rsid w:val="00496D04"/>
    <w:rsid w:val="00496E06"/>
    <w:rsid w:val="00496E67"/>
    <w:rsid w:val="00496E97"/>
    <w:rsid w:val="00496EE6"/>
    <w:rsid w:val="00496F70"/>
    <w:rsid w:val="00496F94"/>
    <w:rsid w:val="00497017"/>
    <w:rsid w:val="00497040"/>
    <w:rsid w:val="00497075"/>
    <w:rsid w:val="0049707C"/>
    <w:rsid w:val="00497082"/>
    <w:rsid w:val="004970A5"/>
    <w:rsid w:val="004970AE"/>
    <w:rsid w:val="004970DF"/>
    <w:rsid w:val="004970E7"/>
    <w:rsid w:val="00497105"/>
    <w:rsid w:val="00497180"/>
    <w:rsid w:val="00497217"/>
    <w:rsid w:val="00497293"/>
    <w:rsid w:val="004972C1"/>
    <w:rsid w:val="004972CC"/>
    <w:rsid w:val="004972DE"/>
    <w:rsid w:val="004972E8"/>
    <w:rsid w:val="004972F1"/>
    <w:rsid w:val="00497377"/>
    <w:rsid w:val="0049745D"/>
    <w:rsid w:val="004974C4"/>
    <w:rsid w:val="004974D9"/>
    <w:rsid w:val="00497523"/>
    <w:rsid w:val="00497566"/>
    <w:rsid w:val="004975EF"/>
    <w:rsid w:val="00497620"/>
    <w:rsid w:val="00497633"/>
    <w:rsid w:val="00497641"/>
    <w:rsid w:val="004976E1"/>
    <w:rsid w:val="004976ED"/>
    <w:rsid w:val="004976F3"/>
    <w:rsid w:val="00497709"/>
    <w:rsid w:val="00497747"/>
    <w:rsid w:val="0049774C"/>
    <w:rsid w:val="00497784"/>
    <w:rsid w:val="0049780C"/>
    <w:rsid w:val="00497861"/>
    <w:rsid w:val="00497903"/>
    <w:rsid w:val="00497905"/>
    <w:rsid w:val="0049790C"/>
    <w:rsid w:val="0049796D"/>
    <w:rsid w:val="00497992"/>
    <w:rsid w:val="004979B0"/>
    <w:rsid w:val="004979CE"/>
    <w:rsid w:val="00497A21"/>
    <w:rsid w:val="00497A3A"/>
    <w:rsid w:val="00497A49"/>
    <w:rsid w:val="00497A9F"/>
    <w:rsid w:val="00497AB6"/>
    <w:rsid w:val="00497AC7"/>
    <w:rsid w:val="00497B06"/>
    <w:rsid w:val="00497B24"/>
    <w:rsid w:val="00497BB8"/>
    <w:rsid w:val="00497BC2"/>
    <w:rsid w:val="00497BCD"/>
    <w:rsid w:val="00497BE9"/>
    <w:rsid w:val="00497C1D"/>
    <w:rsid w:val="00497C21"/>
    <w:rsid w:val="00497C2F"/>
    <w:rsid w:val="00497C46"/>
    <w:rsid w:val="00497D21"/>
    <w:rsid w:val="00497D44"/>
    <w:rsid w:val="00497D4A"/>
    <w:rsid w:val="00497D52"/>
    <w:rsid w:val="00497D6B"/>
    <w:rsid w:val="00497D88"/>
    <w:rsid w:val="00497DA3"/>
    <w:rsid w:val="00497DA8"/>
    <w:rsid w:val="00497DD1"/>
    <w:rsid w:val="00497E1A"/>
    <w:rsid w:val="00497E1F"/>
    <w:rsid w:val="00497EAF"/>
    <w:rsid w:val="00497ED6"/>
    <w:rsid w:val="00497EF9"/>
    <w:rsid w:val="00497F03"/>
    <w:rsid w:val="00497F11"/>
    <w:rsid w:val="00497FA5"/>
    <w:rsid w:val="004A0088"/>
    <w:rsid w:val="004A008E"/>
    <w:rsid w:val="004A0113"/>
    <w:rsid w:val="004A0145"/>
    <w:rsid w:val="004A0181"/>
    <w:rsid w:val="004A01A0"/>
    <w:rsid w:val="004A01AE"/>
    <w:rsid w:val="004A01B1"/>
    <w:rsid w:val="004A01B6"/>
    <w:rsid w:val="004A01B8"/>
    <w:rsid w:val="004A025C"/>
    <w:rsid w:val="004A026B"/>
    <w:rsid w:val="004A02C9"/>
    <w:rsid w:val="004A0310"/>
    <w:rsid w:val="004A0352"/>
    <w:rsid w:val="004A0356"/>
    <w:rsid w:val="004A03AE"/>
    <w:rsid w:val="004A03B8"/>
    <w:rsid w:val="004A03D9"/>
    <w:rsid w:val="004A042B"/>
    <w:rsid w:val="004A046D"/>
    <w:rsid w:val="004A0492"/>
    <w:rsid w:val="004A04B9"/>
    <w:rsid w:val="004A051C"/>
    <w:rsid w:val="004A0534"/>
    <w:rsid w:val="004A05B1"/>
    <w:rsid w:val="004A05F1"/>
    <w:rsid w:val="004A05F2"/>
    <w:rsid w:val="004A0622"/>
    <w:rsid w:val="004A0630"/>
    <w:rsid w:val="004A0651"/>
    <w:rsid w:val="004A066D"/>
    <w:rsid w:val="004A06E0"/>
    <w:rsid w:val="004A06FA"/>
    <w:rsid w:val="004A077D"/>
    <w:rsid w:val="004A0782"/>
    <w:rsid w:val="004A0799"/>
    <w:rsid w:val="004A0893"/>
    <w:rsid w:val="004A08C8"/>
    <w:rsid w:val="004A0919"/>
    <w:rsid w:val="004A091B"/>
    <w:rsid w:val="004A093D"/>
    <w:rsid w:val="004A0970"/>
    <w:rsid w:val="004A09BB"/>
    <w:rsid w:val="004A09DE"/>
    <w:rsid w:val="004A0A11"/>
    <w:rsid w:val="004A0B07"/>
    <w:rsid w:val="004A0B15"/>
    <w:rsid w:val="004A0B16"/>
    <w:rsid w:val="004A0B24"/>
    <w:rsid w:val="004A0B65"/>
    <w:rsid w:val="004A0B8D"/>
    <w:rsid w:val="004A0BBC"/>
    <w:rsid w:val="004A0BE9"/>
    <w:rsid w:val="004A0C00"/>
    <w:rsid w:val="004A0C1B"/>
    <w:rsid w:val="004A0C54"/>
    <w:rsid w:val="004A0D30"/>
    <w:rsid w:val="004A0DBD"/>
    <w:rsid w:val="004A0DD9"/>
    <w:rsid w:val="004A0ED9"/>
    <w:rsid w:val="004A0F2C"/>
    <w:rsid w:val="004A101B"/>
    <w:rsid w:val="004A1037"/>
    <w:rsid w:val="004A103D"/>
    <w:rsid w:val="004A1078"/>
    <w:rsid w:val="004A1085"/>
    <w:rsid w:val="004A112C"/>
    <w:rsid w:val="004A1135"/>
    <w:rsid w:val="004A1144"/>
    <w:rsid w:val="004A1186"/>
    <w:rsid w:val="004A11C0"/>
    <w:rsid w:val="004A11C5"/>
    <w:rsid w:val="004A11DA"/>
    <w:rsid w:val="004A1286"/>
    <w:rsid w:val="004A12BF"/>
    <w:rsid w:val="004A12E0"/>
    <w:rsid w:val="004A1348"/>
    <w:rsid w:val="004A13A8"/>
    <w:rsid w:val="004A13B7"/>
    <w:rsid w:val="004A1436"/>
    <w:rsid w:val="004A1438"/>
    <w:rsid w:val="004A1447"/>
    <w:rsid w:val="004A1468"/>
    <w:rsid w:val="004A148E"/>
    <w:rsid w:val="004A14D1"/>
    <w:rsid w:val="004A14F3"/>
    <w:rsid w:val="004A151C"/>
    <w:rsid w:val="004A1530"/>
    <w:rsid w:val="004A1535"/>
    <w:rsid w:val="004A1550"/>
    <w:rsid w:val="004A1577"/>
    <w:rsid w:val="004A15CA"/>
    <w:rsid w:val="004A15D5"/>
    <w:rsid w:val="004A1602"/>
    <w:rsid w:val="004A167F"/>
    <w:rsid w:val="004A169B"/>
    <w:rsid w:val="004A16D4"/>
    <w:rsid w:val="004A1711"/>
    <w:rsid w:val="004A1719"/>
    <w:rsid w:val="004A172A"/>
    <w:rsid w:val="004A172F"/>
    <w:rsid w:val="004A178B"/>
    <w:rsid w:val="004A178F"/>
    <w:rsid w:val="004A1795"/>
    <w:rsid w:val="004A1798"/>
    <w:rsid w:val="004A17C4"/>
    <w:rsid w:val="004A1806"/>
    <w:rsid w:val="004A186B"/>
    <w:rsid w:val="004A188C"/>
    <w:rsid w:val="004A1948"/>
    <w:rsid w:val="004A195F"/>
    <w:rsid w:val="004A198B"/>
    <w:rsid w:val="004A199E"/>
    <w:rsid w:val="004A19C2"/>
    <w:rsid w:val="004A1A1C"/>
    <w:rsid w:val="004A1A3F"/>
    <w:rsid w:val="004A1A72"/>
    <w:rsid w:val="004A1B61"/>
    <w:rsid w:val="004A1B8F"/>
    <w:rsid w:val="004A1BAA"/>
    <w:rsid w:val="004A1BB8"/>
    <w:rsid w:val="004A1BBF"/>
    <w:rsid w:val="004A1BD2"/>
    <w:rsid w:val="004A1BD9"/>
    <w:rsid w:val="004A1C25"/>
    <w:rsid w:val="004A1C51"/>
    <w:rsid w:val="004A1C7A"/>
    <w:rsid w:val="004A1C92"/>
    <w:rsid w:val="004A1D5A"/>
    <w:rsid w:val="004A1D6E"/>
    <w:rsid w:val="004A1D87"/>
    <w:rsid w:val="004A1DAD"/>
    <w:rsid w:val="004A1DB5"/>
    <w:rsid w:val="004A1E52"/>
    <w:rsid w:val="004A1E76"/>
    <w:rsid w:val="004A1E99"/>
    <w:rsid w:val="004A1ED9"/>
    <w:rsid w:val="004A1EEE"/>
    <w:rsid w:val="004A1F40"/>
    <w:rsid w:val="004A1F48"/>
    <w:rsid w:val="004A1F4E"/>
    <w:rsid w:val="004A1FA1"/>
    <w:rsid w:val="004A2055"/>
    <w:rsid w:val="004A20BC"/>
    <w:rsid w:val="004A20CE"/>
    <w:rsid w:val="004A20D4"/>
    <w:rsid w:val="004A2166"/>
    <w:rsid w:val="004A216C"/>
    <w:rsid w:val="004A21F4"/>
    <w:rsid w:val="004A21F9"/>
    <w:rsid w:val="004A2228"/>
    <w:rsid w:val="004A2250"/>
    <w:rsid w:val="004A226C"/>
    <w:rsid w:val="004A22BF"/>
    <w:rsid w:val="004A22ED"/>
    <w:rsid w:val="004A231C"/>
    <w:rsid w:val="004A2354"/>
    <w:rsid w:val="004A2493"/>
    <w:rsid w:val="004A24BE"/>
    <w:rsid w:val="004A24F6"/>
    <w:rsid w:val="004A2546"/>
    <w:rsid w:val="004A255E"/>
    <w:rsid w:val="004A2627"/>
    <w:rsid w:val="004A2639"/>
    <w:rsid w:val="004A2651"/>
    <w:rsid w:val="004A2669"/>
    <w:rsid w:val="004A26A2"/>
    <w:rsid w:val="004A26BE"/>
    <w:rsid w:val="004A26CD"/>
    <w:rsid w:val="004A270F"/>
    <w:rsid w:val="004A2767"/>
    <w:rsid w:val="004A27A1"/>
    <w:rsid w:val="004A2802"/>
    <w:rsid w:val="004A2875"/>
    <w:rsid w:val="004A28A4"/>
    <w:rsid w:val="004A28A5"/>
    <w:rsid w:val="004A28DC"/>
    <w:rsid w:val="004A28E2"/>
    <w:rsid w:val="004A290E"/>
    <w:rsid w:val="004A2917"/>
    <w:rsid w:val="004A2961"/>
    <w:rsid w:val="004A2994"/>
    <w:rsid w:val="004A29A4"/>
    <w:rsid w:val="004A29B6"/>
    <w:rsid w:val="004A2ACD"/>
    <w:rsid w:val="004A2BFE"/>
    <w:rsid w:val="004A2C16"/>
    <w:rsid w:val="004A2C66"/>
    <w:rsid w:val="004A2CEA"/>
    <w:rsid w:val="004A2D07"/>
    <w:rsid w:val="004A2D1C"/>
    <w:rsid w:val="004A2D39"/>
    <w:rsid w:val="004A2D56"/>
    <w:rsid w:val="004A2D65"/>
    <w:rsid w:val="004A2DB1"/>
    <w:rsid w:val="004A2DB6"/>
    <w:rsid w:val="004A2DCA"/>
    <w:rsid w:val="004A2E4A"/>
    <w:rsid w:val="004A2E9D"/>
    <w:rsid w:val="004A2ED4"/>
    <w:rsid w:val="004A2EDC"/>
    <w:rsid w:val="004A2EE6"/>
    <w:rsid w:val="004A2EF8"/>
    <w:rsid w:val="004A2F02"/>
    <w:rsid w:val="004A2F41"/>
    <w:rsid w:val="004A2F58"/>
    <w:rsid w:val="004A2F5C"/>
    <w:rsid w:val="004A2FAF"/>
    <w:rsid w:val="004A3007"/>
    <w:rsid w:val="004A300A"/>
    <w:rsid w:val="004A3016"/>
    <w:rsid w:val="004A301B"/>
    <w:rsid w:val="004A301E"/>
    <w:rsid w:val="004A306E"/>
    <w:rsid w:val="004A3102"/>
    <w:rsid w:val="004A31A2"/>
    <w:rsid w:val="004A31F4"/>
    <w:rsid w:val="004A31F9"/>
    <w:rsid w:val="004A321E"/>
    <w:rsid w:val="004A32ED"/>
    <w:rsid w:val="004A32F1"/>
    <w:rsid w:val="004A331D"/>
    <w:rsid w:val="004A3350"/>
    <w:rsid w:val="004A3371"/>
    <w:rsid w:val="004A33E8"/>
    <w:rsid w:val="004A3438"/>
    <w:rsid w:val="004A345F"/>
    <w:rsid w:val="004A3491"/>
    <w:rsid w:val="004A3492"/>
    <w:rsid w:val="004A34C7"/>
    <w:rsid w:val="004A3528"/>
    <w:rsid w:val="004A356A"/>
    <w:rsid w:val="004A3580"/>
    <w:rsid w:val="004A3582"/>
    <w:rsid w:val="004A35B5"/>
    <w:rsid w:val="004A35F8"/>
    <w:rsid w:val="004A3617"/>
    <w:rsid w:val="004A3624"/>
    <w:rsid w:val="004A3693"/>
    <w:rsid w:val="004A374C"/>
    <w:rsid w:val="004A3770"/>
    <w:rsid w:val="004A37E1"/>
    <w:rsid w:val="004A37F2"/>
    <w:rsid w:val="004A3840"/>
    <w:rsid w:val="004A38B1"/>
    <w:rsid w:val="004A38E9"/>
    <w:rsid w:val="004A3967"/>
    <w:rsid w:val="004A3981"/>
    <w:rsid w:val="004A3996"/>
    <w:rsid w:val="004A39C3"/>
    <w:rsid w:val="004A3A61"/>
    <w:rsid w:val="004A3B3E"/>
    <w:rsid w:val="004A3B4B"/>
    <w:rsid w:val="004A3C0F"/>
    <w:rsid w:val="004A3C91"/>
    <w:rsid w:val="004A3CAB"/>
    <w:rsid w:val="004A3CB8"/>
    <w:rsid w:val="004A3CE7"/>
    <w:rsid w:val="004A3D71"/>
    <w:rsid w:val="004A3DA0"/>
    <w:rsid w:val="004A3E13"/>
    <w:rsid w:val="004A3E19"/>
    <w:rsid w:val="004A3E4F"/>
    <w:rsid w:val="004A3E80"/>
    <w:rsid w:val="004A3EB6"/>
    <w:rsid w:val="004A3F59"/>
    <w:rsid w:val="004A3F61"/>
    <w:rsid w:val="004A3FB7"/>
    <w:rsid w:val="004A3FD2"/>
    <w:rsid w:val="004A409D"/>
    <w:rsid w:val="004A40BC"/>
    <w:rsid w:val="004A4138"/>
    <w:rsid w:val="004A41A5"/>
    <w:rsid w:val="004A41B8"/>
    <w:rsid w:val="004A41E0"/>
    <w:rsid w:val="004A4201"/>
    <w:rsid w:val="004A4211"/>
    <w:rsid w:val="004A4282"/>
    <w:rsid w:val="004A42E2"/>
    <w:rsid w:val="004A42ED"/>
    <w:rsid w:val="004A434C"/>
    <w:rsid w:val="004A43C8"/>
    <w:rsid w:val="004A43EA"/>
    <w:rsid w:val="004A44AE"/>
    <w:rsid w:val="004A44BE"/>
    <w:rsid w:val="004A44DD"/>
    <w:rsid w:val="004A454E"/>
    <w:rsid w:val="004A456F"/>
    <w:rsid w:val="004A45D5"/>
    <w:rsid w:val="004A4655"/>
    <w:rsid w:val="004A465D"/>
    <w:rsid w:val="004A46BE"/>
    <w:rsid w:val="004A46F0"/>
    <w:rsid w:val="004A473A"/>
    <w:rsid w:val="004A4744"/>
    <w:rsid w:val="004A48F2"/>
    <w:rsid w:val="004A493F"/>
    <w:rsid w:val="004A4947"/>
    <w:rsid w:val="004A496C"/>
    <w:rsid w:val="004A497F"/>
    <w:rsid w:val="004A49FC"/>
    <w:rsid w:val="004A4A29"/>
    <w:rsid w:val="004A4A5A"/>
    <w:rsid w:val="004A4A8F"/>
    <w:rsid w:val="004A4A95"/>
    <w:rsid w:val="004A4AB3"/>
    <w:rsid w:val="004A4AF3"/>
    <w:rsid w:val="004A4B0F"/>
    <w:rsid w:val="004A4BA2"/>
    <w:rsid w:val="004A4BCA"/>
    <w:rsid w:val="004A4BFE"/>
    <w:rsid w:val="004A4C7A"/>
    <w:rsid w:val="004A4D5D"/>
    <w:rsid w:val="004A4D6A"/>
    <w:rsid w:val="004A4E09"/>
    <w:rsid w:val="004A4E80"/>
    <w:rsid w:val="004A4E96"/>
    <w:rsid w:val="004A4EAC"/>
    <w:rsid w:val="004A4ED7"/>
    <w:rsid w:val="004A4F09"/>
    <w:rsid w:val="004A4F0A"/>
    <w:rsid w:val="004A4F18"/>
    <w:rsid w:val="004A4F51"/>
    <w:rsid w:val="004A4FBA"/>
    <w:rsid w:val="004A4FF8"/>
    <w:rsid w:val="004A5011"/>
    <w:rsid w:val="004A5021"/>
    <w:rsid w:val="004A504A"/>
    <w:rsid w:val="004A50B0"/>
    <w:rsid w:val="004A50CB"/>
    <w:rsid w:val="004A50DF"/>
    <w:rsid w:val="004A5191"/>
    <w:rsid w:val="004A5227"/>
    <w:rsid w:val="004A522D"/>
    <w:rsid w:val="004A52DF"/>
    <w:rsid w:val="004A5349"/>
    <w:rsid w:val="004A53AF"/>
    <w:rsid w:val="004A542F"/>
    <w:rsid w:val="004A54A5"/>
    <w:rsid w:val="004A54DF"/>
    <w:rsid w:val="004A54EB"/>
    <w:rsid w:val="004A5555"/>
    <w:rsid w:val="004A555A"/>
    <w:rsid w:val="004A55BC"/>
    <w:rsid w:val="004A55D2"/>
    <w:rsid w:val="004A55F2"/>
    <w:rsid w:val="004A5606"/>
    <w:rsid w:val="004A561F"/>
    <w:rsid w:val="004A5670"/>
    <w:rsid w:val="004A56AB"/>
    <w:rsid w:val="004A56EA"/>
    <w:rsid w:val="004A570F"/>
    <w:rsid w:val="004A5715"/>
    <w:rsid w:val="004A5726"/>
    <w:rsid w:val="004A572A"/>
    <w:rsid w:val="004A5765"/>
    <w:rsid w:val="004A57C0"/>
    <w:rsid w:val="004A57CD"/>
    <w:rsid w:val="004A57D5"/>
    <w:rsid w:val="004A57DF"/>
    <w:rsid w:val="004A5802"/>
    <w:rsid w:val="004A585E"/>
    <w:rsid w:val="004A588F"/>
    <w:rsid w:val="004A5894"/>
    <w:rsid w:val="004A590C"/>
    <w:rsid w:val="004A59EB"/>
    <w:rsid w:val="004A5A0F"/>
    <w:rsid w:val="004A5A34"/>
    <w:rsid w:val="004A5A6E"/>
    <w:rsid w:val="004A5A86"/>
    <w:rsid w:val="004A5B17"/>
    <w:rsid w:val="004A5B4B"/>
    <w:rsid w:val="004A5B98"/>
    <w:rsid w:val="004A5BA8"/>
    <w:rsid w:val="004A5BAA"/>
    <w:rsid w:val="004A5BC7"/>
    <w:rsid w:val="004A5BF9"/>
    <w:rsid w:val="004A5C07"/>
    <w:rsid w:val="004A5C44"/>
    <w:rsid w:val="004A5C67"/>
    <w:rsid w:val="004A5C76"/>
    <w:rsid w:val="004A5C81"/>
    <w:rsid w:val="004A5CBE"/>
    <w:rsid w:val="004A5CF4"/>
    <w:rsid w:val="004A5D61"/>
    <w:rsid w:val="004A5D66"/>
    <w:rsid w:val="004A5DCC"/>
    <w:rsid w:val="004A5E1F"/>
    <w:rsid w:val="004A5E24"/>
    <w:rsid w:val="004A5E8A"/>
    <w:rsid w:val="004A5F10"/>
    <w:rsid w:val="004A5F37"/>
    <w:rsid w:val="004A5F3B"/>
    <w:rsid w:val="004A5F3D"/>
    <w:rsid w:val="004A5F84"/>
    <w:rsid w:val="004A5F91"/>
    <w:rsid w:val="004A5FE4"/>
    <w:rsid w:val="004A5FE6"/>
    <w:rsid w:val="004A601A"/>
    <w:rsid w:val="004A603E"/>
    <w:rsid w:val="004A6050"/>
    <w:rsid w:val="004A6075"/>
    <w:rsid w:val="004A60CF"/>
    <w:rsid w:val="004A60EB"/>
    <w:rsid w:val="004A60EC"/>
    <w:rsid w:val="004A60F6"/>
    <w:rsid w:val="004A6159"/>
    <w:rsid w:val="004A6176"/>
    <w:rsid w:val="004A6191"/>
    <w:rsid w:val="004A619A"/>
    <w:rsid w:val="004A61A7"/>
    <w:rsid w:val="004A61BA"/>
    <w:rsid w:val="004A61CB"/>
    <w:rsid w:val="004A61D7"/>
    <w:rsid w:val="004A6225"/>
    <w:rsid w:val="004A6228"/>
    <w:rsid w:val="004A6329"/>
    <w:rsid w:val="004A63CD"/>
    <w:rsid w:val="004A6442"/>
    <w:rsid w:val="004A64DE"/>
    <w:rsid w:val="004A6522"/>
    <w:rsid w:val="004A653C"/>
    <w:rsid w:val="004A658C"/>
    <w:rsid w:val="004A664B"/>
    <w:rsid w:val="004A6653"/>
    <w:rsid w:val="004A666D"/>
    <w:rsid w:val="004A66C0"/>
    <w:rsid w:val="004A6711"/>
    <w:rsid w:val="004A6774"/>
    <w:rsid w:val="004A67A2"/>
    <w:rsid w:val="004A67A4"/>
    <w:rsid w:val="004A67B6"/>
    <w:rsid w:val="004A680D"/>
    <w:rsid w:val="004A6817"/>
    <w:rsid w:val="004A685C"/>
    <w:rsid w:val="004A6885"/>
    <w:rsid w:val="004A689E"/>
    <w:rsid w:val="004A68A4"/>
    <w:rsid w:val="004A68AB"/>
    <w:rsid w:val="004A68B8"/>
    <w:rsid w:val="004A690B"/>
    <w:rsid w:val="004A6942"/>
    <w:rsid w:val="004A694C"/>
    <w:rsid w:val="004A6968"/>
    <w:rsid w:val="004A6998"/>
    <w:rsid w:val="004A69C9"/>
    <w:rsid w:val="004A6AB8"/>
    <w:rsid w:val="004A6B40"/>
    <w:rsid w:val="004A6B59"/>
    <w:rsid w:val="004A6B87"/>
    <w:rsid w:val="004A6B8B"/>
    <w:rsid w:val="004A6BE5"/>
    <w:rsid w:val="004A6C31"/>
    <w:rsid w:val="004A6C7B"/>
    <w:rsid w:val="004A6C91"/>
    <w:rsid w:val="004A6CEA"/>
    <w:rsid w:val="004A6DAC"/>
    <w:rsid w:val="004A6DE5"/>
    <w:rsid w:val="004A6E4B"/>
    <w:rsid w:val="004A6EBE"/>
    <w:rsid w:val="004A6ECB"/>
    <w:rsid w:val="004A6EEA"/>
    <w:rsid w:val="004A6F10"/>
    <w:rsid w:val="004A6F18"/>
    <w:rsid w:val="004A6F45"/>
    <w:rsid w:val="004A6F90"/>
    <w:rsid w:val="004A6FA5"/>
    <w:rsid w:val="004A702E"/>
    <w:rsid w:val="004A7055"/>
    <w:rsid w:val="004A7057"/>
    <w:rsid w:val="004A705D"/>
    <w:rsid w:val="004A70A3"/>
    <w:rsid w:val="004A714D"/>
    <w:rsid w:val="004A71D1"/>
    <w:rsid w:val="004A7232"/>
    <w:rsid w:val="004A7242"/>
    <w:rsid w:val="004A72CE"/>
    <w:rsid w:val="004A7304"/>
    <w:rsid w:val="004A732A"/>
    <w:rsid w:val="004A7342"/>
    <w:rsid w:val="004A7384"/>
    <w:rsid w:val="004A73EA"/>
    <w:rsid w:val="004A73F5"/>
    <w:rsid w:val="004A73FF"/>
    <w:rsid w:val="004A742B"/>
    <w:rsid w:val="004A744F"/>
    <w:rsid w:val="004A7478"/>
    <w:rsid w:val="004A74B3"/>
    <w:rsid w:val="004A74C3"/>
    <w:rsid w:val="004A74CC"/>
    <w:rsid w:val="004A7515"/>
    <w:rsid w:val="004A752C"/>
    <w:rsid w:val="004A75A1"/>
    <w:rsid w:val="004A75F4"/>
    <w:rsid w:val="004A7600"/>
    <w:rsid w:val="004A7638"/>
    <w:rsid w:val="004A7648"/>
    <w:rsid w:val="004A76B5"/>
    <w:rsid w:val="004A76BB"/>
    <w:rsid w:val="004A76BF"/>
    <w:rsid w:val="004A772D"/>
    <w:rsid w:val="004A7784"/>
    <w:rsid w:val="004A7787"/>
    <w:rsid w:val="004A77C3"/>
    <w:rsid w:val="004A77EB"/>
    <w:rsid w:val="004A77FD"/>
    <w:rsid w:val="004A7820"/>
    <w:rsid w:val="004A7875"/>
    <w:rsid w:val="004A78D8"/>
    <w:rsid w:val="004A7910"/>
    <w:rsid w:val="004A794C"/>
    <w:rsid w:val="004A796C"/>
    <w:rsid w:val="004A79D9"/>
    <w:rsid w:val="004A79F0"/>
    <w:rsid w:val="004A7A25"/>
    <w:rsid w:val="004A7A51"/>
    <w:rsid w:val="004A7A86"/>
    <w:rsid w:val="004A7A89"/>
    <w:rsid w:val="004A7A8A"/>
    <w:rsid w:val="004A7AA8"/>
    <w:rsid w:val="004A7B94"/>
    <w:rsid w:val="004A7B98"/>
    <w:rsid w:val="004A7BC2"/>
    <w:rsid w:val="004A7BCA"/>
    <w:rsid w:val="004A7BCE"/>
    <w:rsid w:val="004A7BD9"/>
    <w:rsid w:val="004A7BDE"/>
    <w:rsid w:val="004A7C14"/>
    <w:rsid w:val="004A7C6F"/>
    <w:rsid w:val="004A7C8A"/>
    <w:rsid w:val="004A7CBF"/>
    <w:rsid w:val="004A7CD6"/>
    <w:rsid w:val="004A7D13"/>
    <w:rsid w:val="004A7E53"/>
    <w:rsid w:val="004A7E8C"/>
    <w:rsid w:val="004A7EB8"/>
    <w:rsid w:val="004A7EC4"/>
    <w:rsid w:val="004A7EF7"/>
    <w:rsid w:val="004A7F03"/>
    <w:rsid w:val="004A7F23"/>
    <w:rsid w:val="004A7F45"/>
    <w:rsid w:val="004A7F6E"/>
    <w:rsid w:val="004A7F8F"/>
    <w:rsid w:val="004A7FB6"/>
    <w:rsid w:val="004A7FE1"/>
    <w:rsid w:val="004B0022"/>
    <w:rsid w:val="004B00BA"/>
    <w:rsid w:val="004B00BD"/>
    <w:rsid w:val="004B00C9"/>
    <w:rsid w:val="004B0133"/>
    <w:rsid w:val="004B016A"/>
    <w:rsid w:val="004B01A9"/>
    <w:rsid w:val="004B01BB"/>
    <w:rsid w:val="004B01C6"/>
    <w:rsid w:val="004B01C8"/>
    <w:rsid w:val="004B01EA"/>
    <w:rsid w:val="004B0205"/>
    <w:rsid w:val="004B0218"/>
    <w:rsid w:val="004B0297"/>
    <w:rsid w:val="004B031B"/>
    <w:rsid w:val="004B0347"/>
    <w:rsid w:val="004B0371"/>
    <w:rsid w:val="004B03AE"/>
    <w:rsid w:val="004B03B5"/>
    <w:rsid w:val="004B03B6"/>
    <w:rsid w:val="004B0400"/>
    <w:rsid w:val="004B045F"/>
    <w:rsid w:val="004B0485"/>
    <w:rsid w:val="004B04D5"/>
    <w:rsid w:val="004B04F2"/>
    <w:rsid w:val="004B0517"/>
    <w:rsid w:val="004B05F2"/>
    <w:rsid w:val="004B0650"/>
    <w:rsid w:val="004B076D"/>
    <w:rsid w:val="004B07A1"/>
    <w:rsid w:val="004B07B8"/>
    <w:rsid w:val="004B07ED"/>
    <w:rsid w:val="004B086C"/>
    <w:rsid w:val="004B08F6"/>
    <w:rsid w:val="004B097F"/>
    <w:rsid w:val="004B09B4"/>
    <w:rsid w:val="004B09B6"/>
    <w:rsid w:val="004B09BE"/>
    <w:rsid w:val="004B09DC"/>
    <w:rsid w:val="004B0A15"/>
    <w:rsid w:val="004B0A1B"/>
    <w:rsid w:val="004B0AA7"/>
    <w:rsid w:val="004B0AF5"/>
    <w:rsid w:val="004B0B51"/>
    <w:rsid w:val="004B0BD2"/>
    <w:rsid w:val="004B0C15"/>
    <w:rsid w:val="004B0C8B"/>
    <w:rsid w:val="004B0CA2"/>
    <w:rsid w:val="004B0CA9"/>
    <w:rsid w:val="004B0CCC"/>
    <w:rsid w:val="004B0D0D"/>
    <w:rsid w:val="004B0D65"/>
    <w:rsid w:val="004B0DC4"/>
    <w:rsid w:val="004B0EA1"/>
    <w:rsid w:val="004B0ED9"/>
    <w:rsid w:val="004B0F23"/>
    <w:rsid w:val="004B0F31"/>
    <w:rsid w:val="004B0F7D"/>
    <w:rsid w:val="004B0FA0"/>
    <w:rsid w:val="004B0FC6"/>
    <w:rsid w:val="004B0FF3"/>
    <w:rsid w:val="004B0FF4"/>
    <w:rsid w:val="004B103D"/>
    <w:rsid w:val="004B10BE"/>
    <w:rsid w:val="004B110E"/>
    <w:rsid w:val="004B115C"/>
    <w:rsid w:val="004B11A3"/>
    <w:rsid w:val="004B11EB"/>
    <w:rsid w:val="004B126A"/>
    <w:rsid w:val="004B126E"/>
    <w:rsid w:val="004B1298"/>
    <w:rsid w:val="004B12E0"/>
    <w:rsid w:val="004B131A"/>
    <w:rsid w:val="004B1370"/>
    <w:rsid w:val="004B1378"/>
    <w:rsid w:val="004B139D"/>
    <w:rsid w:val="004B13A3"/>
    <w:rsid w:val="004B13C6"/>
    <w:rsid w:val="004B147A"/>
    <w:rsid w:val="004B14A6"/>
    <w:rsid w:val="004B14D3"/>
    <w:rsid w:val="004B14DA"/>
    <w:rsid w:val="004B1509"/>
    <w:rsid w:val="004B1515"/>
    <w:rsid w:val="004B1558"/>
    <w:rsid w:val="004B1582"/>
    <w:rsid w:val="004B15A6"/>
    <w:rsid w:val="004B15B2"/>
    <w:rsid w:val="004B15C8"/>
    <w:rsid w:val="004B162A"/>
    <w:rsid w:val="004B1670"/>
    <w:rsid w:val="004B16B6"/>
    <w:rsid w:val="004B16E8"/>
    <w:rsid w:val="004B1723"/>
    <w:rsid w:val="004B1789"/>
    <w:rsid w:val="004B17CE"/>
    <w:rsid w:val="004B17D8"/>
    <w:rsid w:val="004B17E3"/>
    <w:rsid w:val="004B182D"/>
    <w:rsid w:val="004B1838"/>
    <w:rsid w:val="004B1852"/>
    <w:rsid w:val="004B1865"/>
    <w:rsid w:val="004B189F"/>
    <w:rsid w:val="004B18D0"/>
    <w:rsid w:val="004B18F3"/>
    <w:rsid w:val="004B1906"/>
    <w:rsid w:val="004B1966"/>
    <w:rsid w:val="004B1983"/>
    <w:rsid w:val="004B19C8"/>
    <w:rsid w:val="004B19D4"/>
    <w:rsid w:val="004B19D5"/>
    <w:rsid w:val="004B19DA"/>
    <w:rsid w:val="004B19E1"/>
    <w:rsid w:val="004B19F1"/>
    <w:rsid w:val="004B1A0B"/>
    <w:rsid w:val="004B1B02"/>
    <w:rsid w:val="004B1B8C"/>
    <w:rsid w:val="004B1B8E"/>
    <w:rsid w:val="004B1BD6"/>
    <w:rsid w:val="004B1C2F"/>
    <w:rsid w:val="004B1C83"/>
    <w:rsid w:val="004B1C97"/>
    <w:rsid w:val="004B1D1A"/>
    <w:rsid w:val="004B1D58"/>
    <w:rsid w:val="004B1DA3"/>
    <w:rsid w:val="004B1E0C"/>
    <w:rsid w:val="004B1E22"/>
    <w:rsid w:val="004B1ECA"/>
    <w:rsid w:val="004B1EEF"/>
    <w:rsid w:val="004B1EFB"/>
    <w:rsid w:val="004B1F35"/>
    <w:rsid w:val="004B1F43"/>
    <w:rsid w:val="004B1F54"/>
    <w:rsid w:val="004B1F66"/>
    <w:rsid w:val="004B1FCD"/>
    <w:rsid w:val="004B1FD3"/>
    <w:rsid w:val="004B1FF6"/>
    <w:rsid w:val="004B2030"/>
    <w:rsid w:val="004B2041"/>
    <w:rsid w:val="004B2045"/>
    <w:rsid w:val="004B208F"/>
    <w:rsid w:val="004B20A3"/>
    <w:rsid w:val="004B20E5"/>
    <w:rsid w:val="004B20F5"/>
    <w:rsid w:val="004B2128"/>
    <w:rsid w:val="004B21B7"/>
    <w:rsid w:val="004B2223"/>
    <w:rsid w:val="004B2262"/>
    <w:rsid w:val="004B228D"/>
    <w:rsid w:val="004B22A9"/>
    <w:rsid w:val="004B22BC"/>
    <w:rsid w:val="004B22C0"/>
    <w:rsid w:val="004B230B"/>
    <w:rsid w:val="004B23E7"/>
    <w:rsid w:val="004B2418"/>
    <w:rsid w:val="004B2467"/>
    <w:rsid w:val="004B248E"/>
    <w:rsid w:val="004B24B3"/>
    <w:rsid w:val="004B24BB"/>
    <w:rsid w:val="004B24ED"/>
    <w:rsid w:val="004B24FD"/>
    <w:rsid w:val="004B250A"/>
    <w:rsid w:val="004B256A"/>
    <w:rsid w:val="004B256F"/>
    <w:rsid w:val="004B257D"/>
    <w:rsid w:val="004B2588"/>
    <w:rsid w:val="004B25BC"/>
    <w:rsid w:val="004B25DA"/>
    <w:rsid w:val="004B25FB"/>
    <w:rsid w:val="004B2649"/>
    <w:rsid w:val="004B264A"/>
    <w:rsid w:val="004B264D"/>
    <w:rsid w:val="004B2657"/>
    <w:rsid w:val="004B2698"/>
    <w:rsid w:val="004B2699"/>
    <w:rsid w:val="004B26B6"/>
    <w:rsid w:val="004B26D2"/>
    <w:rsid w:val="004B2778"/>
    <w:rsid w:val="004B27C2"/>
    <w:rsid w:val="004B27ED"/>
    <w:rsid w:val="004B27F3"/>
    <w:rsid w:val="004B289E"/>
    <w:rsid w:val="004B28A9"/>
    <w:rsid w:val="004B28E6"/>
    <w:rsid w:val="004B2956"/>
    <w:rsid w:val="004B296D"/>
    <w:rsid w:val="004B2971"/>
    <w:rsid w:val="004B299A"/>
    <w:rsid w:val="004B29FD"/>
    <w:rsid w:val="004B2A23"/>
    <w:rsid w:val="004B2A42"/>
    <w:rsid w:val="004B2A52"/>
    <w:rsid w:val="004B2A60"/>
    <w:rsid w:val="004B2A7E"/>
    <w:rsid w:val="004B2AB9"/>
    <w:rsid w:val="004B2AC3"/>
    <w:rsid w:val="004B2AC4"/>
    <w:rsid w:val="004B2AE8"/>
    <w:rsid w:val="004B2AEB"/>
    <w:rsid w:val="004B2AF7"/>
    <w:rsid w:val="004B2B09"/>
    <w:rsid w:val="004B2B28"/>
    <w:rsid w:val="004B2BAE"/>
    <w:rsid w:val="004B2BC5"/>
    <w:rsid w:val="004B2C02"/>
    <w:rsid w:val="004B2C14"/>
    <w:rsid w:val="004B2C25"/>
    <w:rsid w:val="004B2C5E"/>
    <w:rsid w:val="004B2D05"/>
    <w:rsid w:val="004B2D41"/>
    <w:rsid w:val="004B2D4A"/>
    <w:rsid w:val="004B2D57"/>
    <w:rsid w:val="004B2DF4"/>
    <w:rsid w:val="004B2E2E"/>
    <w:rsid w:val="004B2ED6"/>
    <w:rsid w:val="004B2ED8"/>
    <w:rsid w:val="004B2F71"/>
    <w:rsid w:val="004B2F8B"/>
    <w:rsid w:val="004B2FA6"/>
    <w:rsid w:val="004B3015"/>
    <w:rsid w:val="004B3017"/>
    <w:rsid w:val="004B305F"/>
    <w:rsid w:val="004B3070"/>
    <w:rsid w:val="004B30ED"/>
    <w:rsid w:val="004B311F"/>
    <w:rsid w:val="004B31AA"/>
    <w:rsid w:val="004B31ED"/>
    <w:rsid w:val="004B3216"/>
    <w:rsid w:val="004B3269"/>
    <w:rsid w:val="004B32B0"/>
    <w:rsid w:val="004B3301"/>
    <w:rsid w:val="004B3306"/>
    <w:rsid w:val="004B330B"/>
    <w:rsid w:val="004B3323"/>
    <w:rsid w:val="004B3331"/>
    <w:rsid w:val="004B3347"/>
    <w:rsid w:val="004B3356"/>
    <w:rsid w:val="004B33B7"/>
    <w:rsid w:val="004B3460"/>
    <w:rsid w:val="004B347E"/>
    <w:rsid w:val="004B3490"/>
    <w:rsid w:val="004B34A8"/>
    <w:rsid w:val="004B34AD"/>
    <w:rsid w:val="004B34C9"/>
    <w:rsid w:val="004B3581"/>
    <w:rsid w:val="004B35A9"/>
    <w:rsid w:val="004B35E0"/>
    <w:rsid w:val="004B3601"/>
    <w:rsid w:val="004B364A"/>
    <w:rsid w:val="004B368B"/>
    <w:rsid w:val="004B369C"/>
    <w:rsid w:val="004B36AE"/>
    <w:rsid w:val="004B3744"/>
    <w:rsid w:val="004B3754"/>
    <w:rsid w:val="004B3755"/>
    <w:rsid w:val="004B3787"/>
    <w:rsid w:val="004B37AC"/>
    <w:rsid w:val="004B37B6"/>
    <w:rsid w:val="004B37B8"/>
    <w:rsid w:val="004B3810"/>
    <w:rsid w:val="004B3866"/>
    <w:rsid w:val="004B3892"/>
    <w:rsid w:val="004B38DE"/>
    <w:rsid w:val="004B38F5"/>
    <w:rsid w:val="004B3913"/>
    <w:rsid w:val="004B3984"/>
    <w:rsid w:val="004B3993"/>
    <w:rsid w:val="004B3A4F"/>
    <w:rsid w:val="004B3A57"/>
    <w:rsid w:val="004B3A66"/>
    <w:rsid w:val="004B3A74"/>
    <w:rsid w:val="004B3A7F"/>
    <w:rsid w:val="004B3ABF"/>
    <w:rsid w:val="004B3AE7"/>
    <w:rsid w:val="004B3B49"/>
    <w:rsid w:val="004B3B5D"/>
    <w:rsid w:val="004B3BA4"/>
    <w:rsid w:val="004B3BB4"/>
    <w:rsid w:val="004B3C63"/>
    <w:rsid w:val="004B3D50"/>
    <w:rsid w:val="004B3D67"/>
    <w:rsid w:val="004B3DFB"/>
    <w:rsid w:val="004B3E02"/>
    <w:rsid w:val="004B3E06"/>
    <w:rsid w:val="004B3E18"/>
    <w:rsid w:val="004B3E51"/>
    <w:rsid w:val="004B3E55"/>
    <w:rsid w:val="004B3E69"/>
    <w:rsid w:val="004B3E77"/>
    <w:rsid w:val="004B3E7A"/>
    <w:rsid w:val="004B3E8D"/>
    <w:rsid w:val="004B3EEF"/>
    <w:rsid w:val="004B3F20"/>
    <w:rsid w:val="004B3F2B"/>
    <w:rsid w:val="004B3F3B"/>
    <w:rsid w:val="004B3F9E"/>
    <w:rsid w:val="004B3FE6"/>
    <w:rsid w:val="004B4029"/>
    <w:rsid w:val="004B4075"/>
    <w:rsid w:val="004B40C7"/>
    <w:rsid w:val="004B4175"/>
    <w:rsid w:val="004B41CB"/>
    <w:rsid w:val="004B41D3"/>
    <w:rsid w:val="004B41FC"/>
    <w:rsid w:val="004B4238"/>
    <w:rsid w:val="004B42C1"/>
    <w:rsid w:val="004B42E9"/>
    <w:rsid w:val="004B4373"/>
    <w:rsid w:val="004B43DC"/>
    <w:rsid w:val="004B43E5"/>
    <w:rsid w:val="004B442C"/>
    <w:rsid w:val="004B4448"/>
    <w:rsid w:val="004B44A6"/>
    <w:rsid w:val="004B4567"/>
    <w:rsid w:val="004B45A7"/>
    <w:rsid w:val="004B45F4"/>
    <w:rsid w:val="004B4664"/>
    <w:rsid w:val="004B4683"/>
    <w:rsid w:val="004B46E7"/>
    <w:rsid w:val="004B46EE"/>
    <w:rsid w:val="004B4758"/>
    <w:rsid w:val="004B4788"/>
    <w:rsid w:val="004B47C4"/>
    <w:rsid w:val="004B47E0"/>
    <w:rsid w:val="004B482D"/>
    <w:rsid w:val="004B485D"/>
    <w:rsid w:val="004B4895"/>
    <w:rsid w:val="004B48C0"/>
    <w:rsid w:val="004B491D"/>
    <w:rsid w:val="004B493F"/>
    <w:rsid w:val="004B4942"/>
    <w:rsid w:val="004B495C"/>
    <w:rsid w:val="004B4977"/>
    <w:rsid w:val="004B49C0"/>
    <w:rsid w:val="004B49D3"/>
    <w:rsid w:val="004B49F9"/>
    <w:rsid w:val="004B4A01"/>
    <w:rsid w:val="004B4A45"/>
    <w:rsid w:val="004B4A6F"/>
    <w:rsid w:val="004B4A9B"/>
    <w:rsid w:val="004B4AAC"/>
    <w:rsid w:val="004B4AF0"/>
    <w:rsid w:val="004B4AFC"/>
    <w:rsid w:val="004B4B32"/>
    <w:rsid w:val="004B4B57"/>
    <w:rsid w:val="004B4C2E"/>
    <w:rsid w:val="004B4C7A"/>
    <w:rsid w:val="004B4CCB"/>
    <w:rsid w:val="004B4CD6"/>
    <w:rsid w:val="004B4CE8"/>
    <w:rsid w:val="004B4CF5"/>
    <w:rsid w:val="004B4D4D"/>
    <w:rsid w:val="004B4D69"/>
    <w:rsid w:val="004B4DB0"/>
    <w:rsid w:val="004B4DD0"/>
    <w:rsid w:val="004B4DED"/>
    <w:rsid w:val="004B4E0C"/>
    <w:rsid w:val="004B4E21"/>
    <w:rsid w:val="004B4EDC"/>
    <w:rsid w:val="004B4F19"/>
    <w:rsid w:val="004B4F28"/>
    <w:rsid w:val="004B4F29"/>
    <w:rsid w:val="004B4F2D"/>
    <w:rsid w:val="004B4F2F"/>
    <w:rsid w:val="004B4F63"/>
    <w:rsid w:val="004B4F80"/>
    <w:rsid w:val="004B4FFD"/>
    <w:rsid w:val="004B5043"/>
    <w:rsid w:val="004B506B"/>
    <w:rsid w:val="004B50C0"/>
    <w:rsid w:val="004B50D9"/>
    <w:rsid w:val="004B5118"/>
    <w:rsid w:val="004B518F"/>
    <w:rsid w:val="004B51DA"/>
    <w:rsid w:val="004B5219"/>
    <w:rsid w:val="004B526D"/>
    <w:rsid w:val="004B52A1"/>
    <w:rsid w:val="004B531D"/>
    <w:rsid w:val="004B5331"/>
    <w:rsid w:val="004B5341"/>
    <w:rsid w:val="004B5451"/>
    <w:rsid w:val="004B545E"/>
    <w:rsid w:val="004B5481"/>
    <w:rsid w:val="004B5493"/>
    <w:rsid w:val="004B54D0"/>
    <w:rsid w:val="004B5508"/>
    <w:rsid w:val="004B5519"/>
    <w:rsid w:val="004B5564"/>
    <w:rsid w:val="004B558E"/>
    <w:rsid w:val="004B559F"/>
    <w:rsid w:val="004B55D4"/>
    <w:rsid w:val="004B55F1"/>
    <w:rsid w:val="004B5650"/>
    <w:rsid w:val="004B5723"/>
    <w:rsid w:val="004B5751"/>
    <w:rsid w:val="004B575B"/>
    <w:rsid w:val="004B5782"/>
    <w:rsid w:val="004B57A9"/>
    <w:rsid w:val="004B57E5"/>
    <w:rsid w:val="004B57FF"/>
    <w:rsid w:val="004B580E"/>
    <w:rsid w:val="004B5824"/>
    <w:rsid w:val="004B5847"/>
    <w:rsid w:val="004B58A8"/>
    <w:rsid w:val="004B58D2"/>
    <w:rsid w:val="004B59A6"/>
    <w:rsid w:val="004B59B2"/>
    <w:rsid w:val="004B59C3"/>
    <w:rsid w:val="004B59E2"/>
    <w:rsid w:val="004B5A30"/>
    <w:rsid w:val="004B5A3D"/>
    <w:rsid w:val="004B5A4A"/>
    <w:rsid w:val="004B5A85"/>
    <w:rsid w:val="004B5AAB"/>
    <w:rsid w:val="004B5AE0"/>
    <w:rsid w:val="004B5AF4"/>
    <w:rsid w:val="004B5B41"/>
    <w:rsid w:val="004B5B9A"/>
    <w:rsid w:val="004B5BC4"/>
    <w:rsid w:val="004B5BF5"/>
    <w:rsid w:val="004B5C85"/>
    <w:rsid w:val="004B5D30"/>
    <w:rsid w:val="004B5E15"/>
    <w:rsid w:val="004B5E4C"/>
    <w:rsid w:val="004B5EAC"/>
    <w:rsid w:val="004B5F1A"/>
    <w:rsid w:val="004B5F78"/>
    <w:rsid w:val="004B5F79"/>
    <w:rsid w:val="004B5FA0"/>
    <w:rsid w:val="004B5FDA"/>
    <w:rsid w:val="004B6014"/>
    <w:rsid w:val="004B6017"/>
    <w:rsid w:val="004B602A"/>
    <w:rsid w:val="004B6033"/>
    <w:rsid w:val="004B608B"/>
    <w:rsid w:val="004B608C"/>
    <w:rsid w:val="004B6091"/>
    <w:rsid w:val="004B60E1"/>
    <w:rsid w:val="004B6104"/>
    <w:rsid w:val="004B6222"/>
    <w:rsid w:val="004B62D4"/>
    <w:rsid w:val="004B62FC"/>
    <w:rsid w:val="004B630A"/>
    <w:rsid w:val="004B6342"/>
    <w:rsid w:val="004B634C"/>
    <w:rsid w:val="004B6375"/>
    <w:rsid w:val="004B6390"/>
    <w:rsid w:val="004B6392"/>
    <w:rsid w:val="004B639D"/>
    <w:rsid w:val="004B63F1"/>
    <w:rsid w:val="004B645F"/>
    <w:rsid w:val="004B647C"/>
    <w:rsid w:val="004B64AD"/>
    <w:rsid w:val="004B64E3"/>
    <w:rsid w:val="004B64F8"/>
    <w:rsid w:val="004B6515"/>
    <w:rsid w:val="004B6547"/>
    <w:rsid w:val="004B658B"/>
    <w:rsid w:val="004B6596"/>
    <w:rsid w:val="004B65A2"/>
    <w:rsid w:val="004B65EF"/>
    <w:rsid w:val="004B660D"/>
    <w:rsid w:val="004B6619"/>
    <w:rsid w:val="004B6671"/>
    <w:rsid w:val="004B667E"/>
    <w:rsid w:val="004B66BF"/>
    <w:rsid w:val="004B671C"/>
    <w:rsid w:val="004B6742"/>
    <w:rsid w:val="004B67F6"/>
    <w:rsid w:val="004B6824"/>
    <w:rsid w:val="004B683D"/>
    <w:rsid w:val="004B6851"/>
    <w:rsid w:val="004B68B4"/>
    <w:rsid w:val="004B68BC"/>
    <w:rsid w:val="004B68F9"/>
    <w:rsid w:val="004B68FA"/>
    <w:rsid w:val="004B68FD"/>
    <w:rsid w:val="004B691E"/>
    <w:rsid w:val="004B692F"/>
    <w:rsid w:val="004B6974"/>
    <w:rsid w:val="004B69DF"/>
    <w:rsid w:val="004B6A18"/>
    <w:rsid w:val="004B6A1D"/>
    <w:rsid w:val="004B6A2D"/>
    <w:rsid w:val="004B6A49"/>
    <w:rsid w:val="004B6A65"/>
    <w:rsid w:val="004B6ABA"/>
    <w:rsid w:val="004B6AFB"/>
    <w:rsid w:val="004B6B1D"/>
    <w:rsid w:val="004B6B26"/>
    <w:rsid w:val="004B6B2B"/>
    <w:rsid w:val="004B6B3D"/>
    <w:rsid w:val="004B6B7B"/>
    <w:rsid w:val="004B6BBC"/>
    <w:rsid w:val="004B6BCB"/>
    <w:rsid w:val="004B6BE4"/>
    <w:rsid w:val="004B6BED"/>
    <w:rsid w:val="004B6C13"/>
    <w:rsid w:val="004B6C71"/>
    <w:rsid w:val="004B6C7A"/>
    <w:rsid w:val="004B6C95"/>
    <w:rsid w:val="004B6CA2"/>
    <w:rsid w:val="004B6D0F"/>
    <w:rsid w:val="004B6D4E"/>
    <w:rsid w:val="004B6D8F"/>
    <w:rsid w:val="004B6E1B"/>
    <w:rsid w:val="004B6E6D"/>
    <w:rsid w:val="004B6E87"/>
    <w:rsid w:val="004B6EB0"/>
    <w:rsid w:val="004B6EE1"/>
    <w:rsid w:val="004B6EEA"/>
    <w:rsid w:val="004B6F08"/>
    <w:rsid w:val="004B6F2D"/>
    <w:rsid w:val="004B6F73"/>
    <w:rsid w:val="004B6F8D"/>
    <w:rsid w:val="004B6FBA"/>
    <w:rsid w:val="004B7022"/>
    <w:rsid w:val="004B707A"/>
    <w:rsid w:val="004B70A4"/>
    <w:rsid w:val="004B70D2"/>
    <w:rsid w:val="004B70D8"/>
    <w:rsid w:val="004B7113"/>
    <w:rsid w:val="004B7199"/>
    <w:rsid w:val="004B71A7"/>
    <w:rsid w:val="004B71BB"/>
    <w:rsid w:val="004B71D7"/>
    <w:rsid w:val="004B7211"/>
    <w:rsid w:val="004B7221"/>
    <w:rsid w:val="004B7254"/>
    <w:rsid w:val="004B72C0"/>
    <w:rsid w:val="004B72E1"/>
    <w:rsid w:val="004B7302"/>
    <w:rsid w:val="004B73A6"/>
    <w:rsid w:val="004B73EC"/>
    <w:rsid w:val="004B7431"/>
    <w:rsid w:val="004B743E"/>
    <w:rsid w:val="004B7474"/>
    <w:rsid w:val="004B748A"/>
    <w:rsid w:val="004B74C6"/>
    <w:rsid w:val="004B7541"/>
    <w:rsid w:val="004B7549"/>
    <w:rsid w:val="004B757C"/>
    <w:rsid w:val="004B7584"/>
    <w:rsid w:val="004B7586"/>
    <w:rsid w:val="004B75A9"/>
    <w:rsid w:val="004B75DC"/>
    <w:rsid w:val="004B76A7"/>
    <w:rsid w:val="004B76B6"/>
    <w:rsid w:val="004B76B9"/>
    <w:rsid w:val="004B76FC"/>
    <w:rsid w:val="004B7722"/>
    <w:rsid w:val="004B7756"/>
    <w:rsid w:val="004B7783"/>
    <w:rsid w:val="004B7796"/>
    <w:rsid w:val="004B77A6"/>
    <w:rsid w:val="004B77E3"/>
    <w:rsid w:val="004B7825"/>
    <w:rsid w:val="004B782A"/>
    <w:rsid w:val="004B7846"/>
    <w:rsid w:val="004B7864"/>
    <w:rsid w:val="004B78CA"/>
    <w:rsid w:val="004B793B"/>
    <w:rsid w:val="004B79EE"/>
    <w:rsid w:val="004B7A0E"/>
    <w:rsid w:val="004B7A66"/>
    <w:rsid w:val="004B7AE1"/>
    <w:rsid w:val="004B7B27"/>
    <w:rsid w:val="004B7B3C"/>
    <w:rsid w:val="004B7B4E"/>
    <w:rsid w:val="004B7BDA"/>
    <w:rsid w:val="004B7BE5"/>
    <w:rsid w:val="004B7BEE"/>
    <w:rsid w:val="004B7BF7"/>
    <w:rsid w:val="004B7C01"/>
    <w:rsid w:val="004B7C1A"/>
    <w:rsid w:val="004B7C23"/>
    <w:rsid w:val="004B7CCF"/>
    <w:rsid w:val="004B7D04"/>
    <w:rsid w:val="004B7D39"/>
    <w:rsid w:val="004B7D44"/>
    <w:rsid w:val="004B7D4C"/>
    <w:rsid w:val="004B7D9D"/>
    <w:rsid w:val="004B7DB7"/>
    <w:rsid w:val="004B7DFC"/>
    <w:rsid w:val="004B7E49"/>
    <w:rsid w:val="004B7E67"/>
    <w:rsid w:val="004B7E74"/>
    <w:rsid w:val="004B7EE9"/>
    <w:rsid w:val="004B7F6F"/>
    <w:rsid w:val="004B7FAC"/>
    <w:rsid w:val="004C0024"/>
    <w:rsid w:val="004C003F"/>
    <w:rsid w:val="004C0040"/>
    <w:rsid w:val="004C00A0"/>
    <w:rsid w:val="004C0109"/>
    <w:rsid w:val="004C0145"/>
    <w:rsid w:val="004C015C"/>
    <w:rsid w:val="004C0194"/>
    <w:rsid w:val="004C01B2"/>
    <w:rsid w:val="004C0258"/>
    <w:rsid w:val="004C02A6"/>
    <w:rsid w:val="004C02AF"/>
    <w:rsid w:val="004C02FC"/>
    <w:rsid w:val="004C0321"/>
    <w:rsid w:val="004C0371"/>
    <w:rsid w:val="004C0389"/>
    <w:rsid w:val="004C0390"/>
    <w:rsid w:val="004C03B1"/>
    <w:rsid w:val="004C03C9"/>
    <w:rsid w:val="004C0426"/>
    <w:rsid w:val="004C0447"/>
    <w:rsid w:val="004C0468"/>
    <w:rsid w:val="004C04CB"/>
    <w:rsid w:val="004C04F2"/>
    <w:rsid w:val="004C0542"/>
    <w:rsid w:val="004C0602"/>
    <w:rsid w:val="004C0646"/>
    <w:rsid w:val="004C0667"/>
    <w:rsid w:val="004C066D"/>
    <w:rsid w:val="004C06BC"/>
    <w:rsid w:val="004C06E7"/>
    <w:rsid w:val="004C070D"/>
    <w:rsid w:val="004C073C"/>
    <w:rsid w:val="004C07F7"/>
    <w:rsid w:val="004C0818"/>
    <w:rsid w:val="004C0849"/>
    <w:rsid w:val="004C0854"/>
    <w:rsid w:val="004C08B7"/>
    <w:rsid w:val="004C0996"/>
    <w:rsid w:val="004C09B0"/>
    <w:rsid w:val="004C09F0"/>
    <w:rsid w:val="004C0A1C"/>
    <w:rsid w:val="004C0A4E"/>
    <w:rsid w:val="004C0A9D"/>
    <w:rsid w:val="004C0AEF"/>
    <w:rsid w:val="004C0B4E"/>
    <w:rsid w:val="004C0B9C"/>
    <w:rsid w:val="004C0BA9"/>
    <w:rsid w:val="004C0BB1"/>
    <w:rsid w:val="004C0BE5"/>
    <w:rsid w:val="004C0BFD"/>
    <w:rsid w:val="004C0C6F"/>
    <w:rsid w:val="004C0C7E"/>
    <w:rsid w:val="004C0CCD"/>
    <w:rsid w:val="004C0CD1"/>
    <w:rsid w:val="004C0CD6"/>
    <w:rsid w:val="004C0D02"/>
    <w:rsid w:val="004C0D2B"/>
    <w:rsid w:val="004C0DB9"/>
    <w:rsid w:val="004C0E8B"/>
    <w:rsid w:val="004C0F06"/>
    <w:rsid w:val="004C0F39"/>
    <w:rsid w:val="004C0F99"/>
    <w:rsid w:val="004C0F9B"/>
    <w:rsid w:val="004C0FB8"/>
    <w:rsid w:val="004C0FBD"/>
    <w:rsid w:val="004C1004"/>
    <w:rsid w:val="004C1020"/>
    <w:rsid w:val="004C1068"/>
    <w:rsid w:val="004C10C5"/>
    <w:rsid w:val="004C10D7"/>
    <w:rsid w:val="004C112A"/>
    <w:rsid w:val="004C1135"/>
    <w:rsid w:val="004C1140"/>
    <w:rsid w:val="004C11E6"/>
    <w:rsid w:val="004C11F3"/>
    <w:rsid w:val="004C1217"/>
    <w:rsid w:val="004C1245"/>
    <w:rsid w:val="004C1261"/>
    <w:rsid w:val="004C1275"/>
    <w:rsid w:val="004C128F"/>
    <w:rsid w:val="004C12A8"/>
    <w:rsid w:val="004C12F4"/>
    <w:rsid w:val="004C1315"/>
    <w:rsid w:val="004C1327"/>
    <w:rsid w:val="004C13B7"/>
    <w:rsid w:val="004C13C6"/>
    <w:rsid w:val="004C143D"/>
    <w:rsid w:val="004C1473"/>
    <w:rsid w:val="004C14F1"/>
    <w:rsid w:val="004C1528"/>
    <w:rsid w:val="004C1577"/>
    <w:rsid w:val="004C15AD"/>
    <w:rsid w:val="004C15C7"/>
    <w:rsid w:val="004C15CB"/>
    <w:rsid w:val="004C1614"/>
    <w:rsid w:val="004C172F"/>
    <w:rsid w:val="004C173B"/>
    <w:rsid w:val="004C1750"/>
    <w:rsid w:val="004C1753"/>
    <w:rsid w:val="004C175E"/>
    <w:rsid w:val="004C17C6"/>
    <w:rsid w:val="004C17FE"/>
    <w:rsid w:val="004C1816"/>
    <w:rsid w:val="004C182A"/>
    <w:rsid w:val="004C1850"/>
    <w:rsid w:val="004C189B"/>
    <w:rsid w:val="004C18C3"/>
    <w:rsid w:val="004C18F6"/>
    <w:rsid w:val="004C1900"/>
    <w:rsid w:val="004C191D"/>
    <w:rsid w:val="004C192A"/>
    <w:rsid w:val="004C193B"/>
    <w:rsid w:val="004C194B"/>
    <w:rsid w:val="004C1950"/>
    <w:rsid w:val="004C1963"/>
    <w:rsid w:val="004C1985"/>
    <w:rsid w:val="004C1A1C"/>
    <w:rsid w:val="004C1AB0"/>
    <w:rsid w:val="004C1AEB"/>
    <w:rsid w:val="004C1B08"/>
    <w:rsid w:val="004C1B4D"/>
    <w:rsid w:val="004C1B78"/>
    <w:rsid w:val="004C1BC8"/>
    <w:rsid w:val="004C1BE4"/>
    <w:rsid w:val="004C1BEF"/>
    <w:rsid w:val="004C1C12"/>
    <w:rsid w:val="004C1C18"/>
    <w:rsid w:val="004C1C29"/>
    <w:rsid w:val="004C1C2B"/>
    <w:rsid w:val="004C1C45"/>
    <w:rsid w:val="004C1C9D"/>
    <w:rsid w:val="004C1D09"/>
    <w:rsid w:val="004C1D9C"/>
    <w:rsid w:val="004C1DE2"/>
    <w:rsid w:val="004C1E03"/>
    <w:rsid w:val="004C1E34"/>
    <w:rsid w:val="004C1E4F"/>
    <w:rsid w:val="004C1E63"/>
    <w:rsid w:val="004C1EBE"/>
    <w:rsid w:val="004C1EC4"/>
    <w:rsid w:val="004C1F01"/>
    <w:rsid w:val="004C1F14"/>
    <w:rsid w:val="004C1F53"/>
    <w:rsid w:val="004C1F56"/>
    <w:rsid w:val="004C1FFC"/>
    <w:rsid w:val="004C202B"/>
    <w:rsid w:val="004C206C"/>
    <w:rsid w:val="004C208C"/>
    <w:rsid w:val="004C2198"/>
    <w:rsid w:val="004C2199"/>
    <w:rsid w:val="004C21B6"/>
    <w:rsid w:val="004C21CB"/>
    <w:rsid w:val="004C21D7"/>
    <w:rsid w:val="004C22AA"/>
    <w:rsid w:val="004C22CA"/>
    <w:rsid w:val="004C22FA"/>
    <w:rsid w:val="004C230A"/>
    <w:rsid w:val="004C2328"/>
    <w:rsid w:val="004C232A"/>
    <w:rsid w:val="004C232F"/>
    <w:rsid w:val="004C235F"/>
    <w:rsid w:val="004C2363"/>
    <w:rsid w:val="004C2384"/>
    <w:rsid w:val="004C23E1"/>
    <w:rsid w:val="004C2427"/>
    <w:rsid w:val="004C2447"/>
    <w:rsid w:val="004C2458"/>
    <w:rsid w:val="004C2461"/>
    <w:rsid w:val="004C2476"/>
    <w:rsid w:val="004C24DC"/>
    <w:rsid w:val="004C24E7"/>
    <w:rsid w:val="004C2500"/>
    <w:rsid w:val="004C25C2"/>
    <w:rsid w:val="004C25CB"/>
    <w:rsid w:val="004C263A"/>
    <w:rsid w:val="004C2656"/>
    <w:rsid w:val="004C2681"/>
    <w:rsid w:val="004C26B1"/>
    <w:rsid w:val="004C275C"/>
    <w:rsid w:val="004C27B6"/>
    <w:rsid w:val="004C2819"/>
    <w:rsid w:val="004C2864"/>
    <w:rsid w:val="004C28DC"/>
    <w:rsid w:val="004C296E"/>
    <w:rsid w:val="004C29DF"/>
    <w:rsid w:val="004C2A28"/>
    <w:rsid w:val="004C2A45"/>
    <w:rsid w:val="004C2A74"/>
    <w:rsid w:val="004C2A7B"/>
    <w:rsid w:val="004C2AB9"/>
    <w:rsid w:val="004C2ABB"/>
    <w:rsid w:val="004C2ACC"/>
    <w:rsid w:val="004C2AF1"/>
    <w:rsid w:val="004C2B33"/>
    <w:rsid w:val="004C2B5D"/>
    <w:rsid w:val="004C2B67"/>
    <w:rsid w:val="004C2B95"/>
    <w:rsid w:val="004C2BE9"/>
    <w:rsid w:val="004C2C00"/>
    <w:rsid w:val="004C2C1F"/>
    <w:rsid w:val="004C2C31"/>
    <w:rsid w:val="004C2C84"/>
    <w:rsid w:val="004C2CE6"/>
    <w:rsid w:val="004C2D16"/>
    <w:rsid w:val="004C2E33"/>
    <w:rsid w:val="004C2E4A"/>
    <w:rsid w:val="004C2E65"/>
    <w:rsid w:val="004C2EDC"/>
    <w:rsid w:val="004C2F01"/>
    <w:rsid w:val="004C2F13"/>
    <w:rsid w:val="004C2F8A"/>
    <w:rsid w:val="004C2FF0"/>
    <w:rsid w:val="004C300B"/>
    <w:rsid w:val="004C3098"/>
    <w:rsid w:val="004C30D9"/>
    <w:rsid w:val="004C30E5"/>
    <w:rsid w:val="004C314D"/>
    <w:rsid w:val="004C3234"/>
    <w:rsid w:val="004C325B"/>
    <w:rsid w:val="004C3283"/>
    <w:rsid w:val="004C32E0"/>
    <w:rsid w:val="004C32E1"/>
    <w:rsid w:val="004C334D"/>
    <w:rsid w:val="004C33AC"/>
    <w:rsid w:val="004C33C5"/>
    <w:rsid w:val="004C3436"/>
    <w:rsid w:val="004C3445"/>
    <w:rsid w:val="004C34A8"/>
    <w:rsid w:val="004C34F4"/>
    <w:rsid w:val="004C3531"/>
    <w:rsid w:val="004C3561"/>
    <w:rsid w:val="004C359B"/>
    <w:rsid w:val="004C35A6"/>
    <w:rsid w:val="004C35C5"/>
    <w:rsid w:val="004C35F3"/>
    <w:rsid w:val="004C3621"/>
    <w:rsid w:val="004C3670"/>
    <w:rsid w:val="004C36CC"/>
    <w:rsid w:val="004C3719"/>
    <w:rsid w:val="004C37A3"/>
    <w:rsid w:val="004C37EF"/>
    <w:rsid w:val="004C37F2"/>
    <w:rsid w:val="004C380A"/>
    <w:rsid w:val="004C3823"/>
    <w:rsid w:val="004C3852"/>
    <w:rsid w:val="004C3904"/>
    <w:rsid w:val="004C390A"/>
    <w:rsid w:val="004C39F4"/>
    <w:rsid w:val="004C3A11"/>
    <w:rsid w:val="004C3A54"/>
    <w:rsid w:val="004C3A56"/>
    <w:rsid w:val="004C3AB5"/>
    <w:rsid w:val="004C3AC4"/>
    <w:rsid w:val="004C3BA8"/>
    <w:rsid w:val="004C3BBE"/>
    <w:rsid w:val="004C3BC7"/>
    <w:rsid w:val="004C3C2A"/>
    <w:rsid w:val="004C3C2C"/>
    <w:rsid w:val="004C3C2F"/>
    <w:rsid w:val="004C3C46"/>
    <w:rsid w:val="004C3C69"/>
    <w:rsid w:val="004C3C6F"/>
    <w:rsid w:val="004C3C78"/>
    <w:rsid w:val="004C3C83"/>
    <w:rsid w:val="004C3CC0"/>
    <w:rsid w:val="004C3CDF"/>
    <w:rsid w:val="004C3D2D"/>
    <w:rsid w:val="004C3D3B"/>
    <w:rsid w:val="004C3D43"/>
    <w:rsid w:val="004C3D58"/>
    <w:rsid w:val="004C3DA3"/>
    <w:rsid w:val="004C3DA9"/>
    <w:rsid w:val="004C3E14"/>
    <w:rsid w:val="004C3E64"/>
    <w:rsid w:val="004C3EEE"/>
    <w:rsid w:val="004C3F92"/>
    <w:rsid w:val="004C3FA1"/>
    <w:rsid w:val="004C3FA5"/>
    <w:rsid w:val="004C3FB0"/>
    <w:rsid w:val="004C3FB4"/>
    <w:rsid w:val="004C4000"/>
    <w:rsid w:val="004C405F"/>
    <w:rsid w:val="004C4083"/>
    <w:rsid w:val="004C40D3"/>
    <w:rsid w:val="004C40F0"/>
    <w:rsid w:val="004C40F3"/>
    <w:rsid w:val="004C4105"/>
    <w:rsid w:val="004C41EC"/>
    <w:rsid w:val="004C41FB"/>
    <w:rsid w:val="004C426A"/>
    <w:rsid w:val="004C4270"/>
    <w:rsid w:val="004C4273"/>
    <w:rsid w:val="004C4286"/>
    <w:rsid w:val="004C4292"/>
    <w:rsid w:val="004C4392"/>
    <w:rsid w:val="004C43CA"/>
    <w:rsid w:val="004C43D0"/>
    <w:rsid w:val="004C4404"/>
    <w:rsid w:val="004C4413"/>
    <w:rsid w:val="004C4451"/>
    <w:rsid w:val="004C446C"/>
    <w:rsid w:val="004C449F"/>
    <w:rsid w:val="004C450A"/>
    <w:rsid w:val="004C4549"/>
    <w:rsid w:val="004C45C7"/>
    <w:rsid w:val="004C45F7"/>
    <w:rsid w:val="004C460B"/>
    <w:rsid w:val="004C461A"/>
    <w:rsid w:val="004C4622"/>
    <w:rsid w:val="004C4677"/>
    <w:rsid w:val="004C468A"/>
    <w:rsid w:val="004C468C"/>
    <w:rsid w:val="004C4733"/>
    <w:rsid w:val="004C4781"/>
    <w:rsid w:val="004C4798"/>
    <w:rsid w:val="004C480A"/>
    <w:rsid w:val="004C483E"/>
    <w:rsid w:val="004C4853"/>
    <w:rsid w:val="004C4879"/>
    <w:rsid w:val="004C4899"/>
    <w:rsid w:val="004C48A6"/>
    <w:rsid w:val="004C4913"/>
    <w:rsid w:val="004C491A"/>
    <w:rsid w:val="004C491E"/>
    <w:rsid w:val="004C4962"/>
    <w:rsid w:val="004C4978"/>
    <w:rsid w:val="004C4994"/>
    <w:rsid w:val="004C49E8"/>
    <w:rsid w:val="004C49EA"/>
    <w:rsid w:val="004C4A02"/>
    <w:rsid w:val="004C4A74"/>
    <w:rsid w:val="004C4AAB"/>
    <w:rsid w:val="004C4AF6"/>
    <w:rsid w:val="004C4AFE"/>
    <w:rsid w:val="004C4B03"/>
    <w:rsid w:val="004C4B0C"/>
    <w:rsid w:val="004C4BC0"/>
    <w:rsid w:val="004C4BC7"/>
    <w:rsid w:val="004C4BE1"/>
    <w:rsid w:val="004C4C02"/>
    <w:rsid w:val="004C4CC3"/>
    <w:rsid w:val="004C4CD1"/>
    <w:rsid w:val="004C4CFF"/>
    <w:rsid w:val="004C4D17"/>
    <w:rsid w:val="004C4D45"/>
    <w:rsid w:val="004C4DC7"/>
    <w:rsid w:val="004C4DDE"/>
    <w:rsid w:val="004C4DED"/>
    <w:rsid w:val="004C4E03"/>
    <w:rsid w:val="004C4E31"/>
    <w:rsid w:val="004C4E65"/>
    <w:rsid w:val="004C4ED5"/>
    <w:rsid w:val="004C4F46"/>
    <w:rsid w:val="004C4F4F"/>
    <w:rsid w:val="004C4F77"/>
    <w:rsid w:val="004C4F8C"/>
    <w:rsid w:val="004C4F99"/>
    <w:rsid w:val="004C4FD0"/>
    <w:rsid w:val="004C502A"/>
    <w:rsid w:val="004C505C"/>
    <w:rsid w:val="004C5084"/>
    <w:rsid w:val="004C508E"/>
    <w:rsid w:val="004C50E4"/>
    <w:rsid w:val="004C51C2"/>
    <w:rsid w:val="004C51CE"/>
    <w:rsid w:val="004C5219"/>
    <w:rsid w:val="004C5263"/>
    <w:rsid w:val="004C5290"/>
    <w:rsid w:val="004C5294"/>
    <w:rsid w:val="004C52DD"/>
    <w:rsid w:val="004C5353"/>
    <w:rsid w:val="004C542A"/>
    <w:rsid w:val="004C5435"/>
    <w:rsid w:val="004C545C"/>
    <w:rsid w:val="004C549F"/>
    <w:rsid w:val="004C54FC"/>
    <w:rsid w:val="004C5553"/>
    <w:rsid w:val="004C5578"/>
    <w:rsid w:val="004C557E"/>
    <w:rsid w:val="004C5585"/>
    <w:rsid w:val="004C558F"/>
    <w:rsid w:val="004C5597"/>
    <w:rsid w:val="004C563D"/>
    <w:rsid w:val="004C565D"/>
    <w:rsid w:val="004C5752"/>
    <w:rsid w:val="004C57A7"/>
    <w:rsid w:val="004C580C"/>
    <w:rsid w:val="004C587A"/>
    <w:rsid w:val="004C58C6"/>
    <w:rsid w:val="004C58CA"/>
    <w:rsid w:val="004C5900"/>
    <w:rsid w:val="004C5916"/>
    <w:rsid w:val="004C5976"/>
    <w:rsid w:val="004C597A"/>
    <w:rsid w:val="004C5988"/>
    <w:rsid w:val="004C59D8"/>
    <w:rsid w:val="004C59E4"/>
    <w:rsid w:val="004C5A6E"/>
    <w:rsid w:val="004C5ACD"/>
    <w:rsid w:val="004C5AF7"/>
    <w:rsid w:val="004C5B2A"/>
    <w:rsid w:val="004C5B35"/>
    <w:rsid w:val="004C5B5A"/>
    <w:rsid w:val="004C5B64"/>
    <w:rsid w:val="004C5BCD"/>
    <w:rsid w:val="004C5BD3"/>
    <w:rsid w:val="004C5BE1"/>
    <w:rsid w:val="004C5BE4"/>
    <w:rsid w:val="004C5C0C"/>
    <w:rsid w:val="004C5C7E"/>
    <w:rsid w:val="004C5CEF"/>
    <w:rsid w:val="004C5CF2"/>
    <w:rsid w:val="004C5D26"/>
    <w:rsid w:val="004C5D47"/>
    <w:rsid w:val="004C5D94"/>
    <w:rsid w:val="004C5DA4"/>
    <w:rsid w:val="004C5DD4"/>
    <w:rsid w:val="004C5E34"/>
    <w:rsid w:val="004C5E3F"/>
    <w:rsid w:val="004C5E53"/>
    <w:rsid w:val="004C5F0D"/>
    <w:rsid w:val="004C5F1F"/>
    <w:rsid w:val="004C5F51"/>
    <w:rsid w:val="004C5F7B"/>
    <w:rsid w:val="004C5F7F"/>
    <w:rsid w:val="004C5F98"/>
    <w:rsid w:val="004C5FB9"/>
    <w:rsid w:val="004C600A"/>
    <w:rsid w:val="004C6015"/>
    <w:rsid w:val="004C6034"/>
    <w:rsid w:val="004C6056"/>
    <w:rsid w:val="004C6076"/>
    <w:rsid w:val="004C60E3"/>
    <w:rsid w:val="004C60FC"/>
    <w:rsid w:val="004C6122"/>
    <w:rsid w:val="004C6127"/>
    <w:rsid w:val="004C6141"/>
    <w:rsid w:val="004C614B"/>
    <w:rsid w:val="004C6180"/>
    <w:rsid w:val="004C625D"/>
    <w:rsid w:val="004C6284"/>
    <w:rsid w:val="004C62AF"/>
    <w:rsid w:val="004C62BB"/>
    <w:rsid w:val="004C630C"/>
    <w:rsid w:val="004C6352"/>
    <w:rsid w:val="004C635B"/>
    <w:rsid w:val="004C6366"/>
    <w:rsid w:val="004C63B0"/>
    <w:rsid w:val="004C63BE"/>
    <w:rsid w:val="004C6455"/>
    <w:rsid w:val="004C6495"/>
    <w:rsid w:val="004C64E8"/>
    <w:rsid w:val="004C64F5"/>
    <w:rsid w:val="004C6503"/>
    <w:rsid w:val="004C653B"/>
    <w:rsid w:val="004C6542"/>
    <w:rsid w:val="004C658D"/>
    <w:rsid w:val="004C65A4"/>
    <w:rsid w:val="004C65B7"/>
    <w:rsid w:val="004C6610"/>
    <w:rsid w:val="004C667F"/>
    <w:rsid w:val="004C6693"/>
    <w:rsid w:val="004C66A9"/>
    <w:rsid w:val="004C6728"/>
    <w:rsid w:val="004C6738"/>
    <w:rsid w:val="004C675F"/>
    <w:rsid w:val="004C6791"/>
    <w:rsid w:val="004C6794"/>
    <w:rsid w:val="004C67E5"/>
    <w:rsid w:val="004C6812"/>
    <w:rsid w:val="004C682A"/>
    <w:rsid w:val="004C6835"/>
    <w:rsid w:val="004C6903"/>
    <w:rsid w:val="004C6929"/>
    <w:rsid w:val="004C6932"/>
    <w:rsid w:val="004C695C"/>
    <w:rsid w:val="004C6994"/>
    <w:rsid w:val="004C6A19"/>
    <w:rsid w:val="004C6A35"/>
    <w:rsid w:val="004C6A43"/>
    <w:rsid w:val="004C6A79"/>
    <w:rsid w:val="004C6AC4"/>
    <w:rsid w:val="004C6AC6"/>
    <w:rsid w:val="004C6AE4"/>
    <w:rsid w:val="004C6B1F"/>
    <w:rsid w:val="004C6B2E"/>
    <w:rsid w:val="004C6BAF"/>
    <w:rsid w:val="004C6BC5"/>
    <w:rsid w:val="004C6BC9"/>
    <w:rsid w:val="004C6C79"/>
    <w:rsid w:val="004C6CAF"/>
    <w:rsid w:val="004C6CE5"/>
    <w:rsid w:val="004C6D26"/>
    <w:rsid w:val="004C6D3F"/>
    <w:rsid w:val="004C6D83"/>
    <w:rsid w:val="004C6DAD"/>
    <w:rsid w:val="004C6DD9"/>
    <w:rsid w:val="004C6DFF"/>
    <w:rsid w:val="004C6E4F"/>
    <w:rsid w:val="004C6E8B"/>
    <w:rsid w:val="004C6EBD"/>
    <w:rsid w:val="004C6EEC"/>
    <w:rsid w:val="004C6F7F"/>
    <w:rsid w:val="004C6FB6"/>
    <w:rsid w:val="004C6FC5"/>
    <w:rsid w:val="004C6FEB"/>
    <w:rsid w:val="004C701B"/>
    <w:rsid w:val="004C7046"/>
    <w:rsid w:val="004C709B"/>
    <w:rsid w:val="004C70BC"/>
    <w:rsid w:val="004C70D0"/>
    <w:rsid w:val="004C70E3"/>
    <w:rsid w:val="004C70F0"/>
    <w:rsid w:val="004C714F"/>
    <w:rsid w:val="004C71C0"/>
    <w:rsid w:val="004C71DE"/>
    <w:rsid w:val="004C71F9"/>
    <w:rsid w:val="004C71FF"/>
    <w:rsid w:val="004C7216"/>
    <w:rsid w:val="004C721A"/>
    <w:rsid w:val="004C722F"/>
    <w:rsid w:val="004C7238"/>
    <w:rsid w:val="004C7257"/>
    <w:rsid w:val="004C727E"/>
    <w:rsid w:val="004C729A"/>
    <w:rsid w:val="004C7318"/>
    <w:rsid w:val="004C73C3"/>
    <w:rsid w:val="004C73FE"/>
    <w:rsid w:val="004C7418"/>
    <w:rsid w:val="004C746B"/>
    <w:rsid w:val="004C7494"/>
    <w:rsid w:val="004C74D3"/>
    <w:rsid w:val="004C7501"/>
    <w:rsid w:val="004C7526"/>
    <w:rsid w:val="004C759B"/>
    <w:rsid w:val="004C75BD"/>
    <w:rsid w:val="004C75C9"/>
    <w:rsid w:val="004C75F3"/>
    <w:rsid w:val="004C7603"/>
    <w:rsid w:val="004C7688"/>
    <w:rsid w:val="004C76AB"/>
    <w:rsid w:val="004C76C3"/>
    <w:rsid w:val="004C76C4"/>
    <w:rsid w:val="004C76FD"/>
    <w:rsid w:val="004C7719"/>
    <w:rsid w:val="004C7727"/>
    <w:rsid w:val="004C774E"/>
    <w:rsid w:val="004C7768"/>
    <w:rsid w:val="004C7772"/>
    <w:rsid w:val="004C7819"/>
    <w:rsid w:val="004C7865"/>
    <w:rsid w:val="004C78B0"/>
    <w:rsid w:val="004C78C0"/>
    <w:rsid w:val="004C78D7"/>
    <w:rsid w:val="004C790F"/>
    <w:rsid w:val="004C797B"/>
    <w:rsid w:val="004C79E2"/>
    <w:rsid w:val="004C7A00"/>
    <w:rsid w:val="004C7A15"/>
    <w:rsid w:val="004C7A41"/>
    <w:rsid w:val="004C7A92"/>
    <w:rsid w:val="004C7AA9"/>
    <w:rsid w:val="004C7AB5"/>
    <w:rsid w:val="004C7ACB"/>
    <w:rsid w:val="004C7AE0"/>
    <w:rsid w:val="004C7AFE"/>
    <w:rsid w:val="004C7B31"/>
    <w:rsid w:val="004C7B78"/>
    <w:rsid w:val="004C7BA8"/>
    <w:rsid w:val="004C7BB6"/>
    <w:rsid w:val="004C7BC1"/>
    <w:rsid w:val="004C7CFD"/>
    <w:rsid w:val="004C7D8C"/>
    <w:rsid w:val="004C7D8F"/>
    <w:rsid w:val="004C7D91"/>
    <w:rsid w:val="004C7DD6"/>
    <w:rsid w:val="004C7DE8"/>
    <w:rsid w:val="004C7E4A"/>
    <w:rsid w:val="004C7E56"/>
    <w:rsid w:val="004C7EF3"/>
    <w:rsid w:val="004C7F20"/>
    <w:rsid w:val="004C7F40"/>
    <w:rsid w:val="004C7FE6"/>
    <w:rsid w:val="004D0000"/>
    <w:rsid w:val="004D0022"/>
    <w:rsid w:val="004D002E"/>
    <w:rsid w:val="004D00FB"/>
    <w:rsid w:val="004D0137"/>
    <w:rsid w:val="004D01A0"/>
    <w:rsid w:val="004D0217"/>
    <w:rsid w:val="004D0224"/>
    <w:rsid w:val="004D0251"/>
    <w:rsid w:val="004D02EA"/>
    <w:rsid w:val="004D034E"/>
    <w:rsid w:val="004D039B"/>
    <w:rsid w:val="004D039D"/>
    <w:rsid w:val="004D03C6"/>
    <w:rsid w:val="004D03FA"/>
    <w:rsid w:val="004D041E"/>
    <w:rsid w:val="004D0473"/>
    <w:rsid w:val="004D048D"/>
    <w:rsid w:val="004D0495"/>
    <w:rsid w:val="004D04EC"/>
    <w:rsid w:val="004D04EE"/>
    <w:rsid w:val="004D057F"/>
    <w:rsid w:val="004D05FC"/>
    <w:rsid w:val="004D0621"/>
    <w:rsid w:val="004D062E"/>
    <w:rsid w:val="004D0662"/>
    <w:rsid w:val="004D0693"/>
    <w:rsid w:val="004D06C7"/>
    <w:rsid w:val="004D06D8"/>
    <w:rsid w:val="004D0700"/>
    <w:rsid w:val="004D0799"/>
    <w:rsid w:val="004D07B2"/>
    <w:rsid w:val="004D07C0"/>
    <w:rsid w:val="004D07F0"/>
    <w:rsid w:val="004D0803"/>
    <w:rsid w:val="004D081C"/>
    <w:rsid w:val="004D0827"/>
    <w:rsid w:val="004D0834"/>
    <w:rsid w:val="004D08E8"/>
    <w:rsid w:val="004D091F"/>
    <w:rsid w:val="004D0986"/>
    <w:rsid w:val="004D09BF"/>
    <w:rsid w:val="004D09D6"/>
    <w:rsid w:val="004D0A80"/>
    <w:rsid w:val="004D0ABE"/>
    <w:rsid w:val="004D0ADA"/>
    <w:rsid w:val="004D0B0A"/>
    <w:rsid w:val="004D0BD6"/>
    <w:rsid w:val="004D0BDF"/>
    <w:rsid w:val="004D0C2E"/>
    <w:rsid w:val="004D0C59"/>
    <w:rsid w:val="004D0C6A"/>
    <w:rsid w:val="004D0CE2"/>
    <w:rsid w:val="004D0D28"/>
    <w:rsid w:val="004D0D4D"/>
    <w:rsid w:val="004D0D90"/>
    <w:rsid w:val="004D0DB6"/>
    <w:rsid w:val="004D0DCC"/>
    <w:rsid w:val="004D0E0D"/>
    <w:rsid w:val="004D0E64"/>
    <w:rsid w:val="004D0F4D"/>
    <w:rsid w:val="004D0FA3"/>
    <w:rsid w:val="004D0FCF"/>
    <w:rsid w:val="004D1053"/>
    <w:rsid w:val="004D105F"/>
    <w:rsid w:val="004D10AF"/>
    <w:rsid w:val="004D11C5"/>
    <w:rsid w:val="004D11D6"/>
    <w:rsid w:val="004D11ED"/>
    <w:rsid w:val="004D11EF"/>
    <w:rsid w:val="004D1217"/>
    <w:rsid w:val="004D124A"/>
    <w:rsid w:val="004D1254"/>
    <w:rsid w:val="004D12A0"/>
    <w:rsid w:val="004D12A3"/>
    <w:rsid w:val="004D12FA"/>
    <w:rsid w:val="004D1310"/>
    <w:rsid w:val="004D1328"/>
    <w:rsid w:val="004D134F"/>
    <w:rsid w:val="004D13BB"/>
    <w:rsid w:val="004D141A"/>
    <w:rsid w:val="004D14E8"/>
    <w:rsid w:val="004D14FA"/>
    <w:rsid w:val="004D152F"/>
    <w:rsid w:val="004D157C"/>
    <w:rsid w:val="004D15B8"/>
    <w:rsid w:val="004D16E4"/>
    <w:rsid w:val="004D1757"/>
    <w:rsid w:val="004D1779"/>
    <w:rsid w:val="004D1792"/>
    <w:rsid w:val="004D17ED"/>
    <w:rsid w:val="004D17F7"/>
    <w:rsid w:val="004D186C"/>
    <w:rsid w:val="004D1882"/>
    <w:rsid w:val="004D1888"/>
    <w:rsid w:val="004D18F6"/>
    <w:rsid w:val="004D18FB"/>
    <w:rsid w:val="004D1980"/>
    <w:rsid w:val="004D19A9"/>
    <w:rsid w:val="004D19BD"/>
    <w:rsid w:val="004D1A91"/>
    <w:rsid w:val="004D1AD8"/>
    <w:rsid w:val="004D1ADA"/>
    <w:rsid w:val="004D1B27"/>
    <w:rsid w:val="004D1B83"/>
    <w:rsid w:val="004D1BC3"/>
    <w:rsid w:val="004D1BE6"/>
    <w:rsid w:val="004D1BFC"/>
    <w:rsid w:val="004D1C1A"/>
    <w:rsid w:val="004D1C45"/>
    <w:rsid w:val="004D1C9A"/>
    <w:rsid w:val="004D1CD5"/>
    <w:rsid w:val="004D1CD6"/>
    <w:rsid w:val="004D1D0F"/>
    <w:rsid w:val="004D1D4B"/>
    <w:rsid w:val="004D1D59"/>
    <w:rsid w:val="004D1DB1"/>
    <w:rsid w:val="004D1DB5"/>
    <w:rsid w:val="004D1DEA"/>
    <w:rsid w:val="004D1DEE"/>
    <w:rsid w:val="004D1E55"/>
    <w:rsid w:val="004D1F2D"/>
    <w:rsid w:val="004D1F94"/>
    <w:rsid w:val="004D2018"/>
    <w:rsid w:val="004D2069"/>
    <w:rsid w:val="004D20BB"/>
    <w:rsid w:val="004D2130"/>
    <w:rsid w:val="004D2180"/>
    <w:rsid w:val="004D21FF"/>
    <w:rsid w:val="004D221A"/>
    <w:rsid w:val="004D2251"/>
    <w:rsid w:val="004D2286"/>
    <w:rsid w:val="004D230E"/>
    <w:rsid w:val="004D2329"/>
    <w:rsid w:val="004D2333"/>
    <w:rsid w:val="004D237B"/>
    <w:rsid w:val="004D239D"/>
    <w:rsid w:val="004D23DA"/>
    <w:rsid w:val="004D2421"/>
    <w:rsid w:val="004D24B6"/>
    <w:rsid w:val="004D24B8"/>
    <w:rsid w:val="004D24BD"/>
    <w:rsid w:val="004D2528"/>
    <w:rsid w:val="004D2533"/>
    <w:rsid w:val="004D25E2"/>
    <w:rsid w:val="004D25EE"/>
    <w:rsid w:val="004D2648"/>
    <w:rsid w:val="004D2656"/>
    <w:rsid w:val="004D268B"/>
    <w:rsid w:val="004D269A"/>
    <w:rsid w:val="004D26E9"/>
    <w:rsid w:val="004D26EE"/>
    <w:rsid w:val="004D2714"/>
    <w:rsid w:val="004D279B"/>
    <w:rsid w:val="004D279D"/>
    <w:rsid w:val="004D27A1"/>
    <w:rsid w:val="004D27AC"/>
    <w:rsid w:val="004D27E4"/>
    <w:rsid w:val="004D285B"/>
    <w:rsid w:val="004D28DA"/>
    <w:rsid w:val="004D28E8"/>
    <w:rsid w:val="004D290D"/>
    <w:rsid w:val="004D295C"/>
    <w:rsid w:val="004D2A1F"/>
    <w:rsid w:val="004D2ABF"/>
    <w:rsid w:val="004D2AE1"/>
    <w:rsid w:val="004D2B1E"/>
    <w:rsid w:val="004D2B9F"/>
    <w:rsid w:val="004D2BC3"/>
    <w:rsid w:val="004D2BF6"/>
    <w:rsid w:val="004D2C1C"/>
    <w:rsid w:val="004D2C26"/>
    <w:rsid w:val="004D2C49"/>
    <w:rsid w:val="004D2C50"/>
    <w:rsid w:val="004D2C83"/>
    <w:rsid w:val="004D2CB2"/>
    <w:rsid w:val="004D2CEB"/>
    <w:rsid w:val="004D2CF6"/>
    <w:rsid w:val="004D2D0D"/>
    <w:rsid w:val="004D2D2F"/>
    <w:rsid w:val="004D2D7B"/>
    <w:rsid w:val="004D2DAB"/>
    <w:rsid w:val="004D2DAC"/>
    <w:rsid w:val="004D2DD6"/>
    <w:rsid w:val="004D2E61"/>
    <w:rsid w:val="004D2E70"/>
    <w:rsid w:val="004D2E73"/>
    <w:rsid w:val="004D2F11"/>
    <w:rsid w:val="004D2F3C"/>
    <w:rsid w:val="004D2F64"/>
    <w:rsid w:val="004D2F71"/>
    <w:rsid w:val="004D2FA5"/>
    <w:rsid w:val="004D2FB0"/>
    <w:rsid w:val="004D2FD0"/>
    <w:rsid w:val="004D3041"/>
    <w:rsid w:val="004D30A0"/>
    <w:rsid w:val="004D30DB"/>
    <w:rsid w:val="004D30EC"/>
    <w:rsid w:val="004D30F7"/>
    <w:rsid w:val="004D312D"/>
    <w:rsid w:val="004D3137"/>
    <w:rsid w:val="004D313D"/>
    <w:rsid w:val="004D3163"/>
    <w:rsid w:val="004D3166"/>
    <w:rsid w:val="004D3168"/>
    <w:rsid w:val="004D31FA"/>
    <w:rsid w:val="004D3213"/>
    <w:rsid w:val="004D325C"/>
    <w:rsid w:val="004D328A"/>
    <w:rsid w:val="004D3327"/>
    <w:rsid w:val="004D336F"/>
    <w:rsid w:val="004D337D"/>
    <w:rsid w:val="004D33BA"/>
    <w:rsid w:val="004D33FB"/>
    <w:rsid w:val="004D3477"/>
    <w:rsid w:val="004D347B"/>
    <w:rsid w:val="004D3500"/>
    <w:rsid w:val="004D3544"/>
    <w:rsid w:val="004D3564"/>
    <w:rsid w:val="004D35D1"/>
    <w:rsid w:val="004D36E0"/>
    <w:rsid w:val="004D36F1"/>
    <w:rsid w:val="004D3718"/>
    <w:rsid w:val="004D37BB"/>
    <w:rsid w:val="004D384E"/>
    <w:rsid w:val="004D3879"/>
    <w:rsid w:val="004D3887"/>
    <w:rsid w:val="004D389A"/>
    <w:rsid w:val="004D389D"/>
    <w:rsid w:val="004D38B9"/>
    <w:rsid w:val="004D38E8"/>
    <w:rsid w:val="004D3904"/>
    <w:rsid w:val="004D391B"/>
    <w:rsid w:val="004D3932"/>
    <w:rsid w:val="004D393F"/>
    <w:rsid w:val="004D394B"/>
    <w:rsid w:val="004D3978"/>
    <w:rsid w:val="004D397E"/>
    <w:rsid w:val="004D39DB"/>
    <w:rsid w:val="004D39E1"/>
    <w:rsid w:val="004D3A05"/>
    <w:rsid w:val="004D3A2D"/>
    <w:rsid w:val="004D3B4C"/>
    <w:rsid w:val="004D3B54"/>
    <w:rsid w:val="004D3B58"/>
    <w:rsid w:val="004D3B92"/>
    <w:rsid w:val="004D3C16"/>
    <w:rsid w:val="004D3C20"/>
    <w:rsid w:val="004D3D03"/>
    <w:rsid w:val="004D3D17"/>
    <w:rsid w:val="004D3D37"/>
    <w:rsid w:val="004D3D56"/>
    <w:rsid w:val="004D3D84"/>
    <w:rsid w:val="004D3E0C"/>
    <w:rsid w:val="004D3E18"/>
    <w:rsid w:val="004D3E1D"/>
    <w:rsid w:val="004D3E30"/>
    <w:rsid w:val="004D3E44"/>
    <w:rsid w:val="004D3E48"/>
    <w:rsid w:val="004D3E59"/>
    <w:rsid w:val="004D3E7A"/>
    <w:rsid w:val="004D3E99"/>
    <w:rsid w:val="004D3F4B"/>
    <w:rsid w:val="004D3F78"/>
    <w:rsid w:val="004D3FA1"/>
    <w:rsid w:val="004D4091"/>
    <w:rsid w:val="004D4092"/>
    <w:rsid w:val="004D40B6"/>
    <w:rsid w:val="004D40F4"/>
    <w:rsid w:val="004D4163"/>
    <w:rsid w:val="004D41CE"/>
    <w:rsid w:val="004D41DE"/>
    <w:rsid w:val="004D41FA"/>
    <w:rsid w:val="004D4248"/>
    <w:rsid w:val="004D4295"/>
    <w:rsid w:val="004D4298"/>
    <w:rsid w:val="004D42AF"/>
    <w:rsid w:val="004D4339"/>
    <w:rsid w:val="004D4353"/>
    <w:rsid w:val="004D43E3"/>
    <w:rsid w:val="004D43F1"/>
    <w:rsid w:val="004D43F3"/>
    <w:rsid w:val="004D44A4"/>
    <w:rsid w:val="004D44B4"/>
    <w:rsid w:val="004D44D0"/>
    <w:rsid w:val="004D44DA"/>
    <w:rsid w:val="004D456D"/>
    <w:rsid w:val="004D456F"/>
    <w:rsid w:val="004D4583"/>
    <w:rsid w:val="004D458D"/>
    <w:rsid w:val="004D459F"/>
    <w:rsid w:val="004D461B"/>
    <w:rsid w:val="004D469C"/>
    <w:rsid w:val="004D46D6"/>
    <w:rsid w:val="004D46DC"/>
    <w:rsid w:val="004D46EB"/>
    <w:rsid w:val="004D4717"/>
    <w:rsid w:val="004D471C"/>
    <w:rsid w:val="004D4737"/>
    <w:rsid w:val="004D47C0"/>
    <w:rsid w:val="004D47D6"/>
    <w:rsid w:val="004D480B"/>
    <w:rsid w:val="004D4842"/>
    <w:rsid w:val="004D4860"/>
    <w:rsid w:val="004D48A3"/>
    <w:rsid w:val="004D48B9"/>
    <w:rsid w:val="004D4906"/>
    <w:rsid w:val="004D491E"/>
    <w:rsid w:val="004D497E"/>
    <w:rsid w:val="004D49AE"/>
    <w:rsid w:val="004D49D8"/>
    <w:rsid w:val="004D49E1"/>
    <w:rsid w:val="004D4A8E"/>
    <w:rsid w:val="004D4AB3"/>
    <w:rsid w:val="004D4AF1"/>
    <w:rsid w:val="004D4B09"/>
    <w:rsid w:val="004D4B41"/>
    <w:rsid w:val="004D4B74"/>
    <w:rsid w:val="004D4C17"/>
    <w:rsid w:val="004D4C77"/>
    <w:rsid w:val="004D4CD8"/>
    <w:rsid w:val="004D4D0E"/>
    <w:rsid w:val="004D4D10"/>
    <w:rsid w:val="004D4D1D"/>
    <w:rsid w:val="004D4D40"/>
    <w:rsid w:val="004D4D41"/>
    <w:rsid w:val="004D4D5B"/>
    <w:rsid w:val="004D4D6B"/>
    <w:rsid w:val="004D4D8A"/>
    <w:rsid w:val="004D4DA2"/>
    <w:rsid w:val="004D4DF5"/>
    <w:rsid w:val="004D4E08"/>
    <w:rsid w:val="004D4E3C"/>
    <w:rsid w:val="004D4E44"/>
    <w:rsid w:val="004D4E7E"/>
    <w:rsid w:val="004D4E94"/>
    <w:rsid w:val="004D4EBB"/>
    <w:rsid w:val="004D4EF7"/>
    <w:rsid w:val="004D4F44"/>
    <w:rsid w:val="004D4F46"/>
    <w:rsid w:val="004D4F84"/>
    <w:rsid w:val="004D5012"/>
    <w:rsid w:val="004D502C"/>
    <w:rsid w:val="004D505A"/>
    <w:rsid w:val="004D50B6"/>
    <w:rsid w:val="004D50BB"/>
    <w:rsid w:val="004D50DE"/>
    <w:rsid w:val="004D50FC"/>
    <w:rsid w:val="004D5123"/>
    <w:rsid w:val="004D514C"/>
    <w:rsid w:val="004D5157"/>
    <w:rsid w:val="004D51FE"/>
    <w:rsid w:val="004D5248"/>
    <w:rsid w:val="004D524C"/>
    <w:rsid w:val="004D5270"/>
    <w:rsid w:val="004D5293"/>
    <w:rsid w:val="004D52A5"/>
    <w:rsid w:val="004D52DE"/>
    <w:rsid w:val="004D52FE"/>
    <w:rsid w:val="004D5329"/>
    <w:rsid w:val="004D5374"/>
    <w:rsid w:val="004D5389"/>
    <w:rsid w:val="004D5393"/>
    <w:rsid w:val="004D5396"/>
    <w:rsid w:val="004D53BE"/>
    <w:rsid w:val="004D53D0"/>
    <w:rsid w:val="004D5404"/>
    <w:rsid w:val="004D5444"/>
    <w:rsid w:val="004D54A6"/>
    <w:rsid w:val="004D54D0"/>
    <w:rsid w:val="004D54FF"/>
    <w:rsid w:val="004D550F"/>
    <w:rsid w:val="004D5517"/>
    <w:rsid w:val="004D5531"/>
    <w:rsid w:val="004D55F1"/>
    <w:rsid w:val="004D564B"/>
    <w:rsid w:val="004D5661"/>
    <w:rsid w:val="004D5668"/>
    <w:rsid w:val="004D5669"/>
    <w:rsid w:val="004D5689"/>
    <w:rsid w:val="004D572A"/>
    <w:rsid w:val="004D5757"/>
    <w:rsid w:val="004D576D"/>
    <w:rsid w:val="004D5773"/>
    <w:rsid w:val="004D5789"/>
    <w:rsid w:val="004D57B1"/>
    <w:rsid w:val="004D57E0"/>
    <w:rsid w:val="004D57EA"/>
    <w:rsid w:val="004D5834"/>
    <w:rsid w:val="004D583A"/>
    <w:rsid w:val="004D5859"/>
    <w:rsid w:val="004D586F"/>
    <w:rsid w:val="004D58D2"/>
    <w:rsid w:val="004D596D"/>
    <w:rsid w:val="004D59A1"/>
    <w:rsid w:val="004D59A4"/>
    <w:rsid w:val="004D59EB"/>
    <w:rsid w:val="004D5A03"/>
    <w:rsid w:val="004D5A7D"/>
    <w:rsid w:val="004D5ABA"/>
    <w:rsid w:val="004D5AC5"/>
    <w:rsid w:val="004D5B33"/>
    <w:rsid w:val="004D5B40"/>
    <w:rsid w:val="004D5B47"/>
    <w:rsid w:val="004D5B9F"/>
    <w:rsid w:val="004D5BE5"/>
    <w:rsid w:val="004D5BFF"/>
    <w:rsid w:val="004D5C5E"/>
    <w:rsid w:val="004D5CD7"/>
    <w:rsid w:val="004D5D3C"/>
    <w:rsid w:val="004D5D62"/>
    <w:rsid w:val="004D5DBB"/>
    <w:rsid w:val="004D5E1B"/>
    <w:rsid w:val="004D5EAE"/>
    <w:rsid w:val="004D5F41"/>
    <w:rsid w:val="004D5F44"/>
    <w:rsid w:val="004D5FD5"/>
    <w:rsid w:val="004D5FFC"/>
    <w:rsid w:val="004D6000"/>
    <w:rsid w:val="004D602C"/>
    <w:rsid w:val="004D603C"/>
    <w:rsid w:val="004D603D"/>
    <w:rsid w:val="004D6076"/>
    <w:rsid w:val="004D611C"/>
    <w:rsid w:val="004D612E"/>
    <w:rsid w:val="004D6155"/>
    <w:rsid w:val="004D6159"/>
    <w:rsid w:val="004D6187"/>
    <w:rsid w:val="004D61AB"/>
    <w:rsid w:val="004D61BE"/>
    <w:rsid w:val="004D6225"/>
    <w:rsid w:val="004D6263"/>
    <w:rsid w:val="004D62AF"/>
    <w:rsid w:val="004D62D6"/>
    <w:rsid w:val="004D62D9"/>
    <w:rsid w:val="004D6316"/>
    <w:rsid w:val="004D6333"/>
    <w:rsid w:val="004D6344"/>
    <w:rsid w:val="004D63E2"/>
    <w:rsid w:val="004D6437"/>
    <w:rsid w:val="004D643C"/>
    <w:rsid w:val="004D650F"/>
    <w:rsid w:val="004D65EF"/>
    <w:rsid w:val="004D661D"/>
    <w:rsid w:val="004D6641"/>
    <w:rsid w:val="004D6669"/>
    <w:rsid w:val="004D6684"/>
    <w:rsid w:val="004D66B6"/>
    <w:rsid w:val="004D66E4"/>
    <w:rsid w:val="004D66E6"/>
    <w:rsid w:val="004D674A"/>
    <w:rsid w:val="004D676B"/>
    <w:rsid w:val="004D67D3"/>
    <w:rsid w:val="004D6857"/>
    <w:rsid w:val="004D68EE"/>
    <w:rsid w:val="004D68EF"/>
    <w:rsid w:val="004D6919"/>
    <w:rsid w:val="004D695E"/>
    <w:rsid w:val="004D6972"/>
    <w:rsid w:val="004D6988"/>
    <w:rsid w:val="004D69A4"/>
    <w:rsid w:val="004D69D4"/>
    <w:rsid w:val="004D69F9"/>
    <w:rsid w:val="004D69FE"/>
    <w:rsid w:val="004D6A76"/>
    <w:rsid w:val="004D6A90"/>
    <w:rsid w:val="004D6ACF"/>
    <w:rsid w:val="004D6AED"/>
    <w:rsid w:val="004D6B1A"/>
    <w:rsid w:val="004D6B53"/>
    <w:rsid w:val="004D6BB5"/>
    <w:rsid w:val="004D6BFD"/>
    <w:rsid w:val="004D6C6E"/>
    <w:rsid w:val="004D6D1A"/>
    <w:rsid w:val="004D6D2E"/>
    <w:rsid w:val="004D6D94"/>
    <w:rsid w:val="004D6DC5"/>
    <w:rsid w:val="004D6F3E"/>
    <w:rsid w:val="004D6F40"/>
    <w:rsid w:val="004D6F76"/>
    <w:rsid w:val="004D6FA2"/>
    <w:rsid w:val="004D6FD7"/>
    <w:rsid w:val="004D703A"/>
    <w:rsid w:val="004D706C"/>
    <w:rsid w:val="004D7099"/>
    <w:rsid w:val="004D70E5"/>
    <w:rsid w:val="004D716B"/>
    <w:rsid w:val="004D7181"/>
    <w:rsid w:val="004D71BC"/>
    <w:rsid w:val="004D71D5"/>
    <w:rsid w:val="004D71D9"/>
    <w:rsid w:val="004D720A"/>
    <w:rsid w:val="004D721F"/>
    <w:rsid w:val="004D727A"/>
    <w:rsid w:val="004D72FA"/>
    <w:rsid w:val="004D7313"/>
    <w:rsid w:val="004D732C"/>
    <w:rsid w:val="004D7336"/>
    <w:rsid w:val="004D7351"/>
    <w:rsid w:val="004D736A"/>
    <w:rsid w:val="004D73E6"/>
    <w:rsid w:val="004D7451"/>
    <w:rsid w:val="004D74BA"/>
    <w:rsid w:val="004D74ED"/>
    <w:rsid w:val="004D750C"/>
    <w:rsid w:val="004D7521"/>
    <w:rsid w:val="004D75BF"/>
    <w:rsid w:val="004D75DF"/>
    <w:rsid w:val="004D771C"/>
    <w:rsid w:val="004D7729"/>
    <w:rsid w:val="004D7795"/>
    <w:rsid w:val="004D77AF"/>
    <w:rsid w:val="004D77C8"/>
    <w:rsid w:val="004D7833"/>
    <w:rsid w:val="004D78C2"/>
    <w:rsid w:val="004D7931"/>
    <w:rsid w:val="004D7989"/>
    <w:rsid w:val="004D79D4"/>
    <w:rsid w:val="004D7A19"/>
    <w:rsid w:val="004D7A68"/>
    <w:rsid w:val="004D7A91"/>
    <w:rsid w:val="004D7AEC"/>
    <w:rsid w:val="004D7B19"/>
    <w:rsid w:val="004D7B1A"/>
    <w:rsid w:val="004D7B6F"/>
    <w:rsid w:val="004D7B94"/>
    <w:rsid w:val="004D7BD4"/>
    <w:rsid w:val="004D7BEE"/>
    <w:rsid w:val="004D7CA0"/>
    <w:rsid w:val="004D7CB4"/>
    <w:rsid w:val="004D7CD4"/>
    <w:rsid w:val="004D7CF9"/>
    <w:rsid w:val="004D7D04"/>
    <w:rsid w:val="004D7D43"/>
    <w:rsid w:val="004D7D48"/>
    <w:rsid w:val="004D7D88"/>
    <w:rsid w:val="004D7DB6"/>
    <w:rsid w:val="004D7E13"/>
    <w:rsid w:val="004D7E9E"/>
    <w:rsid w:val="004D7EAB"/>
    <w:rsid w:val="004D7EAD"/>
    <w:rsid w:val="004D7EEE"/>
    <w:rsid w:val="004D7F21"/>
    <w:rsid w:val="004E0036"/>
    <w:rsid w:val="004E0039"/>
    <w:rsid w:val="004E005A"/>
    <w:rsid w:val="004E00F8"/>
    <w:rsid w:val="004E0113"/>
    <w:rsid w:val="004E0145"/>
    <w:rsid w:val="004E01B7"/>
    <w:rsid w:val="004E01CF"/>
    <w:rsid w:val="004E01F6"/>
    <w:rsid w:val="004E0217"/>
    <w:rsid w:val="004E0247"/>
    <w:rsid w:val="004E0265"/>
    <w:rsid w:val="004E026A"/>
    <w:rsid w:val="004E02BA"/>
    <w:rsid w:val="004E033F"/>
    <w:rsid w:val="004E0427"/>
    <w:rsid w:val="004E0449"/>
    <w:rsid w:val="004E044D"/>
    <w:rsid w:val="004E0495"/>
    <w:rsid w:val="004E049D"/>
    <w:rsid w:val="004E04AB"/>
    <w:rsid w:val="004E050C"/>
    <w:rsid w:val="004E0517"/>
    <w:rsid w:val="004E057A"/>
    <w:rsid w:val="004E05B8"/>
    <w:rsid w:val="004E05F1"/>
    <w:rsid w:val="004E0605"/>
    <w:rsid w:val="004E0609"/>
    <w:rsid w:val="004E0626"/>
    <w:rsid w:val="004E0647"/>
    <w:rsid w:val="004E064C"/>
    <w:rsid w:val="004E0656"/>
    <w:rsid w:val="004E0665"/>
    <w:rsid w:val="004E06B5"/>
    <w:rsid w:val="004E06B6"/>
    <w:rsid w:val="004E06D1"/>
    <w:rsid w:val="004E06D9"/>
    <w:rsid w:val="004E070C"/>
    <w:rsid w:val="004E0779"/>
    <w:rsid w:val="004E07CC"/>
    <w:rsid w:val="004E080E"/>
    <w:rsid w:val="004E085F"/>
    <w:rsid w:val="004E0864"/>
    <w:rsid w:val="004E0867"/>
    <w:rsid w:val="004E08B3"/>
    <w:rsid w:val="004E08F0"/>
    <w:rsid w:val="004E097E"/>
    <w:rsid w:val="004E09C4"/>
    <w:rsid w:val="004E0A69"/>
    <w:rsid w:val="004E0AE5"/>
    <w:rsid w:val="004E0B89"/>
    <w:rsid w:val="004E0BA0"/>
    <w:rsid w:val="004E0BD4"/>
    <w:rsid w:val="004E0BE8"/>
    <w:rsid w:val="004E0C11"/>
    <w:rsid w:val="004E0C14"/>
    <w:rsid w:val="004E0C1D"/>
    <w:rsid w:val="004E0C8D"/>
    <w:rsid w:val="004E0C9B"/>
    <w:rsid w:val="004E0CC1"/>
    <w:rsid w:val="004E0D75"/>
    <w:rsid w:val="004E0E02"/>
    <w:rsid w:val="004E0E0D"/>
    <w:rsid w:val="004E0E3B"/>
    <w:rsid w:val="004E0E4F"/>
    <w:rsid w:val="004E0E51"/>
    <w:rsid w:val="004E0E81"/>
    <w:rsid w:val="004E0E85"/>
    <w:rsid w:val="004E0E9B"/>
    <w:rsid w:val="004E0ED7"/>
    <w:rsid w:val="004E0EFE"/>
    <w:rsid w:val="004E0F18"/>
    <w:rsid w:val="004E0F40"/>
    <w:rsid w:val="004E1000"/>
    <w:rsid w:val="004E1033"/>
    <w:rsid w:val="004E104D"/>
    <w:rsid w:val="004E106B"/>
    <w:rsid w:val="004E106E"/>
    <w:rsid w:val="004E1077"/>
    <w:rsid w:val="004E10E1"/>
    <w:rsid w:val="004E10FB"/>
    <w:rsid w:val="004E113E"/>
    <w:rsid w:val="004E11A3"/>
    <w:rsid w:val="004E11AA"/>
    <w:rsid w:val="004E11BE"/>
    <w:rsid w:val="004E11C1"/>
    <w:rsid w:val="004E11E9"/>
    <w:rsid w:val="004E1301"/>
    <w:rsid w:val="004E1304"/>
    <w:rsid w:val="004E13D8"/>
    <w:rsid w:val="004E1416"/>
    <w:rsid w:val="004E1479"/>
    <w:rsid w:val="004E14F2"/>
    <w:rsid w:val="004E151F"/>
    <w:rsid w:val="004E1523"/>
    <w:rsid w:val="004E153E"/>
    <w:rsid w:val="004E1570"/>
    <w:rsid w:val="004E1572"/>
    <w:rsid w:val="004E1585"/>
    <w:rsid w:val="004E15A2"/>
    <w:rsid w:val="004E15F7"/>
    <w:rsid w:val="004E1680"/>
    <w:rsid w:val="004E16CA"/>
    <w:rsid w:val="004E16F1"/>
    <w:rsid w:val="004E1714"/>
    <w:rsid w:val="004E175A"/>
    <w:rsid w:val="004E17DB"/>
    <w:rsid w:val="004E17E6"/>
    <w:rsid w:val="004E1828"/>
    <w:rsid w:val="004E1834"/>
    <w:rsid w:val="004E1878"/>
    <w:rsid w:val="004E1892"/>
    <w:rsid w:val="004E197F"/>
    <w:rsid w:val="004E1996"/>
    <w:rsid w:val="004E19CC"/>
    <w:rsid w:val="004E19D3"/>
    <w:rsid w:val="004E19E9"/>
    <w:rsid w:val="004E1A17"/>
    <w:rsid w:val="004E1A2E"/>
    <w:rsid w:val="004E1A34"/>
    <w:rsid w:val="004E1A59"/>
    <w:rsid w:val="004E1A8E"/>
    <w:rsid w:val="004E1AC8"/>
    <w:rsid w:val="004E1AE5"/>
    <w:rsid w:val="004E1B50"/>
    <w:rsid w:val="004E1BDE"/>
    <w:rsid w:val="004E1CD6"/>
    <w:rsid w:val="004E1CFB"/>
    <w:rsid w:val="004E1D2B"/>
    <w:rsid w:val="004E1DEA"/>
    <w:rsid w:val="004E1E10"/>
    <w:rsid w:val="004E1E7A"/>
    <w:rsid w:val="004E1E7D"/>
    <w:rsid w:val="004E1EE3"/>
    <w:rsid w:val="004E1EEE"/>
    <w:rsid w:val="004E1F1B"/>
    <w:rsid w:val="004E1F22"/>
    <w:rsid w:val="004E1F48"/>
    <w:rsid w:val="004E201A"/>
    <w:rsid w:val="004E2066"/>
    <w:rsid w:val="004E20B7"/>
    <w:rsid w:val="004E20F5"/>
    <w:rsid w:val="004E20F7"/>
    <w:rsid w:val="004E20F8"/>
    <w:rsid w:val="004E2137"/>
    <w:rsid w:val="004E2138"/>
    <w:rsid w:val="004E2165"/>
    <w:rsid w:val="004E2166"/>
    <w:rsid w:val="004E21AE"/>
    <w:rsid w:val="004E21E2"/>
    <w:rsid w:val="004E22AE"/>
    <w:rsid w:val="004E22BF"/>
    <w:rsid w:val="004E22E9"/>
    <w:rsid w:val="004E22EA"/>
    <w:rsid w:val="004E2329"/>
    <w:rsid w:val="004E238D"/>
    <w:rsid w:val="004E2400"/>
    <w:rsid w:val="004E2435"/>
    <w:rsid w:val="004E24EF"/>
    <w:rsid w:val="004E2575"/>
    <w:rsid w:val="004E25A3"/>
    <w:rsid w:val="004E2600"/>
    <w:rsid w:val="004E2615"/>
    <w:rsid w:val="004E2635"/>
    <w:rsid w:val="004E2641"/>
    <w:rsid w:val="004E2677"/>
    <w:rsid w:val="004E268E"/>
    <w:rsid w:val="004E26AF"/>
    <w:rsid w:val="004E26BB"/>
    <w:rsid w:val="004E26D8"/>
    <w:rsid w:val="004E2766"/>
    <w:rsid w:val="004E27A4"/>
    <w:rsid w:val="004E27BC"/>
    <w:rsid w:val="004E27F0"/>
    <w:rsid w:val="004E2842"/>
    <w:rsid w:val="004E2862"/>
    <w:rsid w:val="004E28CA"/>
    <w:rsid w:val="004E28EF"/>
    <w:rsid w:val="004E28F8"/>
    <w:rsid w:val="004E2916"/>
    <w:rsid w:val="004E2926"/>
    <w:rsid w:val="004E2933"/>
    <w:rsid w:val="004E29C0"/>
    <w:rsid w:val="004E2A2D"/>
    <w:rsid w:val="004E2A38"/>
    <w:rsid w:val="004E2A7C"/>
    <w:rsid w:val="004E2A81"/>
    <w:rsid w:val="004E2A8B"/>
    <w:rsid w:val="004E2B8F"/>
    <w:rsid w:val="004E2C22"/>
    <w:rsid w:val="004E2C67"/>
    <w:rsid w:val="004E2C6A"/>
    <w:rsid w:val="004E2C82"/>
    <w:rsid w:val="004E2D20"/>
    <w:rsid w:val="004E2D38"/>
    <w:rsid w:val="004E2D61"/>
    <w:rsid w:val="004E2D70"/>
    <w:rsid w:val="004E2D82"/>
    <w:rsid w:val="004E2DC6"/>
    <w:rsid w:val="004E2E00"/>
    <w:rsid w:val="004E2E10"/>
    <w:rsid w:val="004E2E2E"/>
    <w:rsid w:val="004E2EFD"/>
    <w:rsid w:val="004E2F2C"/>
    <w:rsid w:val="004E2F7D"/>
    <w:rsid w:val="004E2FD1"/>
    <w:rsid w:val="004E2FF3"/>
    <w:rsid w:val="004E3000"/>
    <w:rsid w:val="004E305B"/>
    <w:rsid w:val="004E3069"/>
    <w:rsid w:val="004E30AF"/>
    <w:rsid w:val="004E30E4"/>
    <w:rsid w:val="004E3111"/>
    <w:rsid w:val="004E3113"/>
    <w:rsid w:val="004E3128"/>
    <w:rsid w:val="004E3184"/>
    <w:rsid w:val="004E319F"/>
    <w:rsid w:val="004E31C4"/>
    <w:rsid w:val="004E31D2"/>
    <w:rsid w:val="004E31F1"/>
    <w:rsid w:val="004E320E"/>
    <w:rsid w:val="004E3272"/>
    <w:rsid w:val="004E32CE"/>
    <w:rsid w:val="004E32D6"/>
    <w:rsid w:val="004E32F0"/>
    <w:rsid w:val="004E330D"/>
    <w:rsid w:val="004E33AD"/>
    <w:rsid w:val="004E33E6"/>
    <w:rsid w:val="004E3404"/>
    <w:rsid w:val="004E344F"/>
    <w:rsid w:val="004E3483"/>
    <w:rsid w:val="004E3495"/>
    <w:rsid w:val="004E34C1"/>
    <w:rsid w:val="004E34DE"/>
    <w:rsid w:val="004E3505"/>
    <w:rsid w:val="004E351A"/>
    <w:rsid w:val="004E3528"/>
    <w:rsid w:val="004E352B"/>
    <w:rsid w:val="004E3531"/>
    <w:rsid w:val="004E3541"/>
    <w:rsid w:val="004E3569"/>
    <w:rsid w:val="004E3581"/>
    <w:rsid w:val="004E35E0"/>
    <w:rsid w:val="004E3631"/>
    <w:rsid w:val="004E3720"/>
    <w:rsid w:val="004E373C"/>
    <w:rsid w:val="004E3754"/>
    <w:rsid w:val="004E37BD"/>
    <w:rsid w:val="004E37CA"/>
    <w:rsid w:val="004E37FA"/>
    <w:rsid w:val="004E382B"/>
    <w:rsid w:val="004E38C6"/>
    <w:rsid w:val="004E3908"/>
    <w:rsid w:val="004E3914"/>
    <w:rsid w:val="004E391A"/>
    <w:rsid w:val="004E3924"/>
    <w:rsid w:val="004E394B"/>
    <w:rsid w:val="004E3984"/>
    <w:rsid w:val="004E39DB"/>
    <w:rsid w:val="004E3A64"/>
    <w:rsid w:val="004E3A65"/>
    <w:rsid w:val="004E3AC9"/>
    <w:rsid w:val="004E3AD0"/>
    <w:rsid w:val="004E3AEE"/>
    <w:rsid w:val="004E3AF4"/>
    <w:rsid w:val="004E3B31"/>
    <w:rsid w:val="004E3B5B"/>
    <w:rsid w:val="004E3B74"/>
    <w:rsid w:val="004E3BC4"/>
    <w:rsid w:val="004E3C8A"/>
    <w:rsid w:val="004E3CDE"/>
    <w:rsid w:val="004E3D0A"/>
    <w:rsid w:val="004E3D13"/>
    <w:rsid w:val="004E3D21"/>
    <w:rsid w:val="004E3D65"/>
    <w:rsid w:val="004E3D6D"/>
    <w:rsid w:val="004E3DA8"/>
    <w:rsid w:val="004E3DEF"/>
    <w:rsid w:val="004E3E64"/>
    <w:rsid w:val="004E3EC6"/>
    <w:rsid w:val="004E3F2E"/>
    <w:rsid w:val="004E3F6A"/>
    <w:rsid w:val="004E3F9F"/>
    <w:rsid w:val="004E3FE8"/>
    <w:rsid w:val="004E3FFE"/>
    <w:rsid w:val="004E402E"/>
    <w:rsid w:val="004E406C"/>
    <w:rsid w:val="004E4098"/>
    <w:rsid w:val="004E40B3"/>
    <w:rsid w:val="004E40D4"/>
    <w:rsid w:val="004E4102"/>
    <w:rsid w:val="004E410F"/>
    <w:rsid w:val="004E4130"/>
    <w:rsid w:val="004E414C"/>
    <w:rsid w:val="004E41A1"/>
    <w:rsid w:val="004E4203"/>
    <w:rsid w:val="004E420C"/>
    <w:rsid w:val="004E420F"/>
    <w:rsid w:val="004E421B"/>
    <w:rsid w:val="004E4258"/>
    <w:rsid w:val="004E4259"/>
    <w:rsid w:val="004E426A"/>
    <w:rsid w:val="004E4270"/>
    <w:rsid w:val="004E4283"/>
    <w:rsid w:val="004E4319"/>
    <w:rsid w:val="004E433B"/>
    <w:rsid w:val="004E434A"/>
    <w:rsid w:val="004E435E"/>
    <w:rsid w:val="004E4368"/>
    <w:rsid w:val="004E437C"/>
    <w:rsid w:val="004E43B6"/>
    <w:rsid w:val="004E43DE"/>
    <w:rsid w:val="004E4428"/>
    <w:rsid w:val="004E4437"/>
    <w:rsid w:val="004E443E"/>
    <w:rsid w:val="004E444C"/>
    <w:rsid w:val="004E447F"/>
    <w:rsid w:val="004E45AF"/>
    <w:rsid w:val="004E45C0"/>
    <w:rsid w:val="004E45C4"/>
    <w:rsid w:val="004E4600"/>
    <w:rsid w:val="004E4668"/>
    <w:rsid w:val="004E4697"/>
    <w:rsid w:val="004E46BD"/>
    <w:rsid w:val="004E46F0"/>
    <w:rsid w:val="004E46F4"/>
    <w:rsid w:val="004E46F5"/>
    <w:rsid w:val="004E4706"/>
    <w:rsid w:val="004E472E"/>
    <w:rsid w:val="004E4758"/>
    <w:rsid w:val="004E4774"/>
    <w:rsid w:val="004E478E"/>
    <w:rsid w:val="004E4794"/>
    <w:rsid w:val="004E47A6"/>
    <w:rsid w:val="004E47BF"/>
    <w:rsid w:val="004E47DE"/>
    <w:rsid w:val="004E4847"/>
    <w:rsid w:val="004E4849"/>
    <w:rsid w:val="004E4868"/>
    <w:rsid w:val="004E48C2"/>
    <w:rsid w:val="004E48DC"/>
    <w:rsid w:val="004E4954"/>
    <w:rsid w:val="004E495A"/>
    <w:rsid w:val="004E49C8"/>
    <w:rsid w:val="004E49CC"/>
    <w:rsid w:val="004E49E2"/>
    <w:rsid w:val="004E4A23"/>
    <w:rsid w:val="004E4A6D"/>
    <w:rsid w:val="004E4A92"/>
    <w:rsid w:val="004E4AD9"/>
    <w:rsid w:val="004E4AF2"/>
    <w:rsid w:val="004E4B0E"/>
    <w:rsid w:val="004E4BC9"/>
    <w:rsid w:val="004E4C2E"/>
    <w:rsid w:val="004E4C5D"/>
    <w:rsid w:val="004E4C87"/>
    <w:rsid w:val="004E4C99"/>
    <w:rsid w:val="004E4CFC"/>
    <w:rsid w:val="004E4D1F"/>
    <w:rsid w:val="004E4D43"/>
    <w:rsid w:val="004E4D6B"/>
    <w:rsid w:val="004E4D6C"/>
    <w:rsid w:val="004E4D86"/>
    <w:rsid w:val="004E4DA1"/>
    <w:rsid w:val="004E4DC7"/>
    <w:rsid w:val="004E4DF2"/>
    <w:rsid w:val="004E4E73"/>
    <w:rsid w:val="004E4E95"/>
    <w:rsid w:val="004E4F6E"/>
    <w:rsid w:val="004E4FA3"/>
    <w:rsid w:val="004E4FAB"/>
    <w:rsid w:val="004E501D"/>
    <w:rsid w:val="004E5068"/>
    <w:rsid w:val="004E507E"/>
    <w:rsid w:val="004E50B5"/>
    <w:rsid w:val="004E5104"/>
    <w:rsid w:val="004E5159"/>
    <w:rsid w:val="004E51C4"/>
    <w:rsid w:val="004E52CF"/>
    <w:rsid w:val="004E52DF"/>
    <w:rsid w:val="004E52F1"/>
    <w:rsid w:val="004E5330"/>
    <w:rsid w:val="004E5344"/>
    <w:rsid w:val="004E535B"/>
    <w:rsid w:val="004E5364"/>
    <w:rsid w:val="004E53A4"/>
    <w:rsid w:val="004E53F9"/>
    <w:rsid w:val="004E53FC"/>
    <w:rsid w:val="004E5413"/>
    <w:rsid w:val="004E5416"/>
    <w:rsid w:val="004E553A"/>
    <w:rsid w:val="004E556C"/>
    <w:rsid w:val="004E55B1"/>
    <w:rsid w:val="004E55B9"/>
    <w:rsid w:val="004E5641"/>
    <w:rsid w:val="004E5685"/>
    <w:rsid w:val="004E56C6"/>
    <w:rsid w:val="004E570F"/>
    <w:rsid w:val="004E572B"/>
    <w:rsid w:val="004E5779"/>
    <w:rsid w:val="004E5802"/>
    <w:rsid w:val="004E5826"/>
    <w:rsid w:val="004E589D"/>
    <w:rsid w:val="004E58BA"/>
    <w:rsid w:val="004E593F"/>
    <w:rsid w:val="004E5942"/>
    <w:rsid w:val="004E5945"/>
    <w:rsid w:val="004E5983"/>
    <w:rsid w:val="004E5A2F"/>
    <w:rsid w:val="004E5A4B"/>
    <w:rsid w:val="004E5A4D"/>
    <w:rsid w:val="004E5A70"/>
    <w:rsid w:val="004E5A9C"/>
    <w:rsid w:val="004E5AA3"/>
    <w:rsid w:val="004E5AC5"/>
    <w:rsid w:val="004E5B2F"/>
    <w:rsid w:val="004E5B60"/>
    <w:rsid w:val="004E5B87"/>
    <w:rsid w:val="004E5BB7"/>
    <w:rsid w:val="004E5BC9"/>
    <w:rsid w:val="004E5C0B"/>
    <w:rsid w:val="004E5C18"/>
    <w:rsid w:val="004E5C5D"/>
    <w:rsid w:val="004E5C75"/>
    <w:rsid w:val="004E5C9B"/>
    <w:rsid w:val="004E5D22"/>
    <w:rsid w:val="004E5D74"/>
    <w:rsid w:val="004E5DB2"/>
    <w:rsid w:val="004E5DBF"/>
    <w:rsid w:val="004E5DC3"/>
    <w:rsid w:val="004E5DD4"/>
    <w:rsid w:val="004E5DE5"/>
    <w:rsid w:val="004E5E0E"/>
    <w:rsid w:val="004E5E1A"/>
    <w:rsid w:val="004E5E50"/>
    <w:rsid w:val="004E5E89"/>
    <w:rsid w:val="004E5E95"/>
    <w:rsid w:val="004E5F96"/>
    <w:rsid w:val="004E5FF9"/>
    <w:rsid w:val="004E6030"/>
    <w:rsid w:val="004E6077"/>
    <w:rsid w:val="004E60BC"/>
    <w:rsid w:val="004E60D2"/>
    <w:rsid w:val="004E60D7"/>
    <w:rsid w:val="004E60DA"/>
    <w:rsid w:val="004E60FC"/>
    <w:rsid w:val="004E6108"/>
    <w:rsid w:val="004E6156"/>
    <w:rsid w:val="004E61D7"/>
    <w:rsid w:val="004E6211"/>
    <w:rsid w:val="004E62B9"/>
    <w:rsid w:val="004E62D5"/>
    <w:rsid w:val="004E6350"/>
    <w:rsid w:val="004E636C"/>
    <w:rsid w:val="004E63BF"/>
    <w:rsid w:val="004E63C8"/>
    <w:rsid w:val="004E63F5"/>
    <w:rsid w:val="004E6427"/>
    <w:rsid w:val="004E6471"/>
    <w:rsid w:val="004E64A4"/>
    <w:rsid w:val="004E64B7"/>
    <w:rsid w:val="004E64D5"/>
    <w:rsid w:val="004E64D9"/>
    <w:rsid w:val="004E650E"/>
    <w:rsid w:val="004E6580"/>
    <w:rsid w:val="004E658A"/>
    <w:rsid w:val="004E6605"/>
    <w:rsid w:val="004E6609"/>
    <w:rsid w:val="004E6633"/>
    <w:rsid w:val="004E663D"/>
    <w:rsid w:val="004E663F"/>
    <w:rsid w:val="004E6675"/>
    <w:rsid w:val="004E668D"/>
    <w:rsid w:val="004E6710"/>
    <w:rsid w:val="004E6726"/>
    <w:rsid w:val="004E6740"/>
    <w:rsid w:val="004E6748"/>
    <w:rsid w:val="004E675A"/>
    <w:rsid w:val="004E676E"/>
    <w:rsid w:val="004E6772"/>
    <w:rsid w:val="004E6788"/>
    <w:rsid w:val="004E67CD"/>
    <w:rsid w:val="004E6802"/>
    <w:rsid w:val="004E685B"/>
    <w:rsid w:val="004E685F"/>
    <w:rsid w:val="004E6865"/>
    <w:rsid w:val="004E687E"/>
    <w:rsid w:val="004E68C6"/>
    <w:rsid w:val="004E68C8"/>
    <w:rsid w:val="004E68DE"/>
    <w:rsid w:val="004E68FE"/>
    <w:rsid w:val="004E6908"/>
    <w:rsid w:val="004E690D"/>
    <w:rsid w:val="004E690F"/>
    <w:rsid w:val="004E694A"/>
    <w:rsid w:val="004E6951"/>
    <w:rsid w:val="004E6954"/>
    <w:rsid w:val="004E6988"/>
    <w:rsid w:val="004E698C"/>
    <w:rsid w:val="004E699D"/>
    <w:rsid w:val="004E69D1"/>
    <w:rsid w:val="004E69E1"/>
    <w:rsid w:val="004E6B10"/>
    <w:rsid w:val="004E6B6E"/>
    <w:rsid w:val="004E6B8E"/>
    <w:rsid w:val="004E6D28"/>
    <w:rsid w:val="004E6D50"/>
    <w:rsid w:val="004E6D5B"/>
    <w:rsid w:val="004E6D6E"/>
    <w:rsid w:val="004E6D92"/>
    <w:rsid w:val="004E6D9A"/>
    <w:rsid w:val="004E6D9B"/>
    <w:rsid w:val="004E6E15"/>
    <w:rsid w:val="004E6E87"/>
    <w:rsid w:val="004E6FDB"/>
    <w:rsid w:val="004E700C"/>
    <w:rsid w:val="004E7016"/>
    <w:rsid w:val="004E709D"/>
    <w:rsid w:val="004E70AE"/>
    <w:rsid w:val="004E710A"/>
    <w:rsid w:val="004E713A"/>
    <w:rsid w:val="004E7160"/>
    <w:rsid w:val="004E7178"/>
    <w:rsid w:val="004E717F"/>
    <w:rsid w:val="004E71FF"/>
    <w:rsid w:val="004E724C"/>
    <w:rsid w:val="004E7288"/>
    <w:rsid w:val="004E72A9"/>
    <w:rsid w:val="004E7325"/>
    <w:rsid w:val="004E7361"/>
    <w:rsid w:val="004E736B"/>
    <w:rsid w:val="004E73EB"/>
    <w:rsid w:val="004E7403"/>
    <w:rsid w:val="004E7414"/>
    <w:rsid w:val="004E746E"/>
    <w:rsid w:val="004E7482"/>
    <w:rsid w:val="004E74AE"/>
    <w:rsid w:val="004E7502"/>
    <w:rsid w:val="004E753D"/>
    <w:rsid w:val="004E75D9"/>
    <w:rsid w:val="004E761A"/>
    <w:rsid w:val="004E763B"/>
    <w:rsid w:val="004E76AA"/>
    <w:rsid w:val="004E76AC"/>
    <w:rsid w:val="004E76BC"/>
    <w:rsid w:val="004E7714"/>
    <w:rsid w:val="004E771B"/>
    <w:rsid w:val="004E779F"/>
    <w:rsid w:val="004E77A8"/>
    <w:rsid w:val="004E77E3"/>
    <w:rsid w:val="004E77E7"/>
    <w:rsid w:val="004E77FE"/>
    <w:rsid w:val="004E7806"/>
    <w:rsid w:val="004E7893"/>
    <w:rsid w:val="004E78AF"/>
    <w:rsid w:val="004E78CF"/>
    <w:rsid w:val="004E78EE"/>
    <w:rsid w:val="004E78FB"/>
    <w:rsid w:val="004E7915"/>
    <w:rsid w:val="004E795B"/>
    <w:rsid w:val="004E7963"/>
    <w:rsid w:val="004E796E"/>
    <w:rsid w:val="004E79CC"/>
    <w:rsid w:val="004E79CF"/>
    <w:rsid w:val="004E79D5"/>
    <w:rsid w:val="004E7A00"/>
    <w:rsid w:val="004E7A07"/>
    <w:rsid w:val="004E7A60"/>
    <w:rsid w:val="004E7A79"/>
    <w:rsid w:val="004E7A7E"/>
    <w:rsid w:val="004E7ACF"/>
    <w:rsid w:val="004E7AF9"/>
    <w:rsid w:val="004E7B5A"/>
    <w:rsid w:val="004E7B6F"/>
    <w:rsid w:val="004E7B74"/>
    <w:rsid w:val="004E7B9D"/>
    <w:rsid w:val="004E7C1D"/>
    <w:rsid w:val="004E7C58"/>
    <w:rsid w:val="004E7CC2"/>
    <w:rsid w:val="004E7CD4"/>
    <w:rsid w:val="004E7CDD"/>
    <w:rsid w:val="004E7D5D"/>
    <w:rsid w:val="004E7D88"/>
    <w:rsid w:val="004E7DA6"/>
    <w:rsid w:val="004E7DD3"/>
    <w:rsid w:val="004E7DDA"/>
    <w:rsid w:val="004E7DE8"/>
    <w:rsid w:val="004E7DFC"/>
    <w:rsid w:val="004E7E31"/>
    <w:rsid w:val="004E7E55"/>
    <w:rsid w:val="004E7E5A"/>
    <w:rsid w:val="004E7E5D"/>
    <w:rsid w:val="004E7E7C"/>
    <w:rsid w:val="004E7E9C"/>
    <w:rsid w:val="004E7EAF"/>
    <w:rsid w:val="004E7EE4"/>
    <w:rsid w:val="004E7F19"/>
    <w:rsid w:val="004E7FB3"/>
    <w:rsid w:val="004E7FC8"/>
    <w:rsid w:val="004E7FEA"/>
    <w:rsid w:val="004F0005"/>
    <w:rsid w:val="004F0087"/>
    <w:rsid w:val="004F008E"/>
    <w:rsid w:val="004F0096"/>
    <w:rsid w:val="004F00AB"/>
    <w:rsid w:val="004F0159"/>
    <w:rsid w:val="004F019A"/>
    <w:rsid w:val="004F026E"/>
    <w:rsid w:val="004F0331"/>
    <w:rsid w:val="004F034C"/>
    <w:rsid w:val="004F0351"/>
    <w:rsid w:val="004F0372"/>
    <w:rsid w:val="004F03A9"/>
    <w:rsid w:val="004F0436"/>
    <w:rsid w:val="004F0476"/>
    <w:rsid w:val="004F04AF"/>
    <w:rsid w:val="004F04B0"/>
    <w:rsid w:val="004F0517"/>
    <w:rsid w:val="004F0544"/>
    <w:rsid w:val="004F0583"/>
    <w:rsid w:val="004F05D3"/>
    <w:rsid w:val="004F05D7"/>
    <w:rsid w:val="004F0609"/>
    <w:rsid w:val="004F0628"/>
    <w:rsid w:val="004F0648"/>
    <w:rsid w:val="004F0658"/>
    <w:rsid w:val="004F0664"/>
    <w:rsid w:val="004F067A"/>
    <w:rsid w:val="004F069A"/>
    <w:rsid w:val="004F06A8"/>
    <w:rsid w:val="004F06B3"/>
    <w:rsid w:val="004F070E"/>
    <w:rsid w:val="004F072A"/>
    <w:rsid w:val="004F075D"/>
    <w:rsid w:val="004F0775"/>
    <w:rsid w:val="004F078A"/>
    <w:rsid w:val="004F07B5"/>
    <w:rsid w:val="004F07B9"/>
    <w:rsid w:val="004F07FD"/>
    <w:rsid w:val="004F0810"/>
    <w:rsid w:val="004F08D0"/>
    <w:rsid w:val="004F08E8"/>
    <w:rsid w:val="004F0925"/>
    <w:rsid w:val="004F0931"/>
    <w:rsid w:val="004F097F"/>
    <w:rsid w:val="004F09C6"/>
    <w:rsid w:val="004F0A1A"/>
    <w:rsid w:val="004F0A51"/>
    <w:rsid w:val="004F0A94"/>
    <w:rsid w:val="004F0AA1"/>
    <w:rsid w:val="004F0AD7"/>
    <w:rsid w:val="004F0AD9"/>
    <w:rsid w:val="004F0AF3"/>
    <w:rsid w:val="004F0AF5"/>
    <w:rsid w:val="004F0B81"/>
    <w:rsid w:val="004F0C31"/>
    <w:rsid w:val="004F0C4D"/>
    <w:rsid w:val="004F0C79"/>
    <w:rsid w:val="004F0C81"/>
    <w:rsid w:val="004F0CC7"/>
    <w:rsid w:val="004F0D6F"/>
    <w:rsid w:val="004F0D71"/>
    <w:rsid w:val="004F0DA8"/>
    <w:rsid w:val="004F0DAF"/>
    <w:rsid w:val="004F0DBB"/>
    <w:rsid w:val="004F0E5E"/>
    <w:rsid w:val="004F0E89"/>
    <w:rsid w:val="004F0ECC"/>
    <w:rsid w:val="004F0ED8"/>
    <w:rsid w:val="004F0F5C"/>
    <w:rsid w:val="004F0F7B"/>
    <w:rsid w:val="004F0F7F"/>
    <w:rsid w:val="004F0F88"/>
    <w:rsid w:val="004F0FA0"/>
    <w:rsid w:val="004F0FC6"/>
    <w:rsid w:val="004F100D"/>
    <w:rsid w:val="004F1036"/>
    <w:rsid w:val="004F1039"/>
    <w:rsid w:val="004F106D"/>
    <w:rsid w:val="004F1107"/>
    <w:rsid w:val="004F1164"/>
    <w:rsid w:val="004F1179"/>
    <w:rsid w:val="004F118C"/>
    <w:rsid w:val="004F1191"/>
    <w:rsid w:val="004F121D"/>
    <w:rsid w:val="004F123A"/>
    <w:rsid w:val="004F1279"/>
    <w:rsid w:val="004F1297"/>
    <w:rsid w:val="004F12B6"/>
    <w:rsid w:val="004F12E7"/>
    <w:rsid w:val="004F1303"/>
    <w:rsid w:val="004F132F"/>
    <w:rsid w:val="004F1378"/>
    <w:rsid w:val="004F138A"/>
    <w:rsid w:val="004F13B7"/>
    <w:rsid w:val="004F146E"/>
    <w:rsid w:val="004F14F9"/>
    <w:rsid w:val="004F14FD"/>
    <w:rsid w:val="004F150D"/>
    <w:rsid w:val="004F1531"/>
    <w:rsid w:val="004F15E9"/>
    <w:rsid w:val="004F1669"/>
    <w:rsid w:val="004F16DE"/>
    <w:rsid w:val="004F16E9"/>
    <w:rsid w:val="004F16ED"/>
    <w:rsid w:val="004F171F"/>
    <w:rsid w:val="004F1724"/>
    <w:rsid w:val="004F172D"/>
    <w:rsid w:val="004F173F"/>
    <w:rsid w:val="004F174E"/>
    <w:rsid w:val="004F178B"/>
    <w:rsid w:val="004F1790"/>
    <w:rsid w:val="004F17DF"/>
    <w:rsid w:val="004F1808"/>
    <w:rsid w:val="004F180F"/>
    <w:rsid w:val="004F186E"/>
    <w:rsid w:val="004F18A2"/>
    <w:rsid w:val="004F18D9"/>
    <w:rsid w:val="004F190C"/>
    <w:rsid w:val="004F1959"/>
    <w:rsid w:val="004F1A1C"/>
    <w:rsid w:val="004F1A32"/>
    <w:rsid w:val="004F1A4A"/>
    <w:rsid w:val="004F1AB2"/>
    <w:rsid w:val="004F1B1C"/>
    <w:rsid w:val="004F1B45"/>
    <w:rsid w:val="004F1B4A"/>
    <w:rsid w:val="004F1B76"/>
    <w:rsid w:val="004F1C04"/>
    <w:rsid w:val="004F1C62"/>
    <w:rsid w:val="004F1C80"/>
    <w:rsid w:val="004F1CDC"/>
    <w:rsid w:val="004F1CFB"/>
    <w:rsid w:val="004F1CFC"/>
    <w:rsid w:val="004F1D3C"/>
    <w:rsid w:val="004F1D3E"/>
    <w:rsid w:val="004F1D6F"/>
    <w:rsid w:val="004F1DA9"/>
    <w:rsid w:val="004F1DC7"/>
    <w:rsid w:val="004F1DD5"/>
    <w:rsid w:val="004F1E1C"/>
    <w:rsid w:val="004F1E1F"/>
    <w:rsid w:val="004F1E3E"/>
    <w:rsid w:val="004F1E5A"/>
    <w:rsid w:val="004F1E8E"/>
    <w:rsid w:val="004F1F2A"/>
    <w:rsid w:val="004F1F4E"/>
    <w:rsid w:val="004F1F50"/>
    <w:rsid w:val="004F1F72"/>
    <w:rsid w:val="004F1FBF"/>
    <w:rsid w:val="004F1FCD"/>
    <w:rsid w:val="004F1FE1"/>
    <w:rsid w:val="004F1FF1"/>
    <w:rsid w:val="004F203D"/>
    <w:rsid w:val="004F2079"/>
    <w:rsid w:val="004F207A"/>
    <w:rsid w:val="004F2110"/>
    <w:rsid w:val="004F2155"/>
    <w:rsid w:val="004F217C"/>
    <w:rsid w:val="004F21A1"/>
    <w:rsid w:val="004F21BC"/>
    <w:rsid w:val="004F21EB"/>
    <w:rsid w:val="004F21F2"/>
    <w:rsid w:val="004F22B6"/>
    <w:rsid w:val="004F22C0"/>
    <w:rsid w:val="004F22D1"/>
    <w:rsid w:val="004F2301"/>
    <w:rsid w:val="004F2342"/>
    <w:rsid w:val="004F2390"/>
    <w:rsid w:val="004F23EE"/>
    <w:rsid w:val="004F24B6"/>
    <w:rsid w:val="004F24C2"/>
    <w:rsid w:val="004F24E4"/>
    <w:rsid w:val="004F25A7"/>
    <w:rsid w:val="004F25AB"/>
    <w:rsid w:val="004F2604"/>
    <w:rsid w:val="004F262D"/>
    <w:rsid w:val="004F2655"/>
    <w:rsid w:val="004F2683"/>
    <w:rsid w:val="004F268F"/>
    <w:rsid w:val="004F2770"/>
    <w:rsid w:val="004F27A7"/>
    <w:rsid w:val="004F27F3"/>
    <w:rsid w:val="004F2815"/>
    <w:rsid w:val="004F289A"/>
    <w:rsid w:val="004F289B"/>
    <w:rsid w:val="004F28D0"/>
    <w:rsid w:val="004F2926"/>
    <w:rsid w:val="004F2934"/>
    <w:rsid w:val="004F294C"/>
    <w:rsid w:val="004F294F"/>
    <w:rsid w:val="004F2A28"/>
    <w:rsid w:val="004F2A6C"/>
    <w:rsid w:val="004F2AC3"/>
    <w:rsid w:val="004F2ACA"/>
    <w:rsid w:val="004F2B82"/>
    <w:rsid w:val="004F2B8B"/>
    <w:rsid w:val="004F2BD3"/>
    <w:rsid w:val="004F2BD5"/>
    <w:rsid w:val="004F2BDE"/>
    <w:rsid w:val="004F2C2A"/>
    <w:rsid w:val="004F2C3D"/>
    <w:rsid w:val="004F2C89"/>
    <w:rsid w:val="004F2CB9"/>
    <w:rsid w:val="004F2CC2"/>
    <w:rsid w:val="004F2CE1"/>
    <w:rsid w:val="004F2CE9"/>
    <w:rsid w:val="004F2DEA"/>
    <w:rsid w:val="004F2DEC"/>
    <w:rsid w:val="004F2E35"/>
    <w:rsid w:val="004F2E7B"/>
    <w:rsid w:val="004F2EAB"/>
    <w:rsid w:val="004F2EB5"/>
    <w:rsid w:val="004F2EF2"/>
    <w:rsid w:val="004F2EFA"/>
    <w:rsid w:val="004F2F18"/>
    <w:rsid w:val="004F2F23"/>
    <w:rsid w:val="004F2F3E"/>
    <w:rsid w:val="004F2F67"/>
    <w:rsid w:val="004F2F98"/>
    <w:rsid w:val="004F2FC1"/>
    <w:rsid w:val="004F2FC9"/>
    <w:rsid w:val="004F2FD2"/>
    <w:rsid w:val="004F2FDE"/>
    <w:rsid w:val="004F300C"/>
    <w:rsid w:val="004F3023"/>
    <w:rsid w:val="004F3060"/>
    <w:rsid w:val="004F30CD"/>
    <w:rsid w:val="004F30DD"/>
    <w:rsid w:val="004F3164"/>
    <w:rsid w:val="004F321D"/>
    <w:rsid w:val="004F328D"/>
    <w:rsid w:val="004F32B8"/>
    <w:rsid w:val="004F32DA"/>
    <w:rsid w:val="004F32E8"/>
    <w:rsid w:val="004F332B"/>
    <w:rsid w:val="004F3357"/>
    <w:rsid w:val="004F33A5"/>
    <w:rsid w:val="004F33ED"/>
    <w:rsid w:val="004F3438"/>
    <w:rsid w:val="004F3453"/>
    <w:rsid w:val="004F345A"/>
    <w:rsid w:val="004F3479"/>
    <w:rsid w:val="004F347E"/>
    <w:rsid w:val="004F34B3"/>
    <w:rsid w:val="004F34BB"/>
    <w:rsid w:val="004F3536"/>
    <w:rsid w:val="004F35C3"/>
    <w:rsid w:val="004F35E9"/>
    <w:rsid w:val="004F3620"/>
    <w:rsid w:val="004F36EF"/>
    <w:rsid w:val="004F36FE"/>
    <w:rsid w:val="004F3783"/>
    <w:rsid w:val="004F378B"/>
    <w:rsid w:val="004F37A1"/>
    <w:rsid w:val="004F385B"/>
    <w:rsid w:val="004F388A"/>
    <w:rsid w:val="004F3894"/>
    <w:rsid w:val="004F38DE"/>
    <w:rsid w:val="004F3931"/>
    <w:rsid w:val="004F3960"/>
    <w:rsid w:val="004F39A7"/>
    <w:rsid w:val="004F39C6"/>
    <w:rsid w:val="004F39F7"/>
    <w:rsid w:val="004F3A24"/>
    <w:rsid w:val="004F3A56"/>
    <w:rsid w:val="004F3A82"/>
    <w:rsid w:val="004F3AB4"/>
    <w:rsid w:val="004F3B02"/>
    <w:rsid w:val="004F3B3A"/>
    <w:rsid w:val="004F3B3D"/>
    <w:rsid w:val="004F3B70"/>
    <w:rsid w:val="004F3BD8"/>
    <w:rsid w:val="004F3C28"/>
    <w:rsid w:val="004F3C36"/>
    <w:rsid w:val="004F3C3B"/>
    <w:rsid w:val="004F3C65"/>
    <w:rsid w:val="004F3CCA"/>
    <w:rsid w:val="004F3CF2"/>
    <w:rsid w:val="004F3D3A"/>
    <w:rsid w:val="004F3DE4"/>
    <w:rsid w:val="004F3E72"/>
    <w:rsid w:val="004F3F7F"/>
    <w:rsid w:val="004F3FC9"/>
    <w:rsid w:val="004F3FCA"/>
    <w:rsid w:val="004F3FD0"/>
    <w:rsid w:val="004F4033"/>
    <w:rsid w:val="004F4068"/>
    <w:rsid w:val="004F4081"/>
    <w:rsid w:val="004F4098"/>
    <w:rsid w:val="004F40FC"/>
    <w:rsid w:val="004F4189"/>
    <w:rsid w:val="004F41C4"/>
    <w:rsid w:val="004F41DD"/>
    <w:rsid w:val="004F41E7"/>
    <w:rsid w:val="004F4234"/>
    <w:rsid w:val="004F4238"/>
    <w:rsid w:val="004F424D"/>
    <w:rsid w:val="004F4269"/>
    <w:rsid w:val="004F4274"/>
    <w:rsid w:val="004F42CF"/>
    <w:rsid w:val="004F42F6"/>
    <w:rsid w:val="004F42F9"/>
    <w:rsid w:val="004F43C6"/>
    <w:rsid w:val="004F43CC"/>
    <w:rsid w:val="004F43E8"/>
    <w:rsid w:val="004F43FD"/>
    <w:rsid w:val="004F4453"/>
    <w:rsid w:val="004F4463"/>
    <w:rsid w:val="004F449B"/>
    <w:rsid w:val="004F449E"/>
    <w:rsid w:val="004F44A3"/>
    <w:rsid w:val="004F44B4"/>
    <w:rsid w:val="004F4507"/>
    <w:rsid w:val="004F4556"/>
    <w:rsid w:val="004F45E5"/>
    <w:rsid w:val="004F4672"/>
    <w:rsid w:val="004F4680"/>
    <w:rsid w:val="004F468D"/>
    <w:rsid w:val="004F4697"/>
    <w:rsid w:val="004F46CF"/>
    <w:rsid w:val="004F46F1"/>
    <w:rsid w:val="004F4739"/>
    <w:rsid w:val="004F47AD"/>
    <w:rsid w:val="004F47D3"/>
    <w:rsid w:val="004F47F3"/>
    <w:rsid w:val="004F4817"/>
    <w:rsid w:val="004F4825"/>
    <w:rsid w:val="004F4830"/>
    <w:rsid w:val="004F4853"/>
    <w:rsid w:val="004F49AA"/>
    <w:rsid w:val="004F49B8"/>
    <w:rsid w:val="004F49D4"/>
    <w:rsid w:val="004F49DD"/>
    <w:rsid w:val="004F49EA"/>
    <w:rsid w:val="004F49ED"/>
    <w:rsid w:val="004F49F3"/>
    <w:rsid w:val="004F49F5"/>
    <w:rsid w:val="004F49F8"/>
    <w:rsid w:val="004F4A6B"/>
    <w:rsid w:val="004F4AB3"/>
    <w:rsid w:val="004F4ACD"/>
    <w:rsid w:val="004F4AF1"/>
    <w:rsid w:val="004F4AFA"/>
    <w:rsid w:val="004F4B2C"/>
    <w:rsid w:val="004F4B47"/>
    <w:rsid w:val="004F4BCF"/>
    <w:rsid w:val="004F4BEF"/>
    <w:rsid w:val="004F4BF4"/>
    <w:rsid w:val="004F4C09"/>
    <w:rsid w:val="004F4D17"/>
    <w:rsid w:val="004F4D24"/>
    <w:rsid w:val="004F4D3E"/>
    <w:rsid w:val="004F4D5A"/>
    <w:rsid w:val="004F4D6E"/>
    <w:rsid w:val="004F4D85"/>
    <w:rsid w:val="004F4D99"/>
    <w:rsid w:val="004F4DC5"/>
    <w:rsid w:val="004F4E11"/>
    <w:rsid w:val="004F4E50"/>
    <w:rsid w:val="004F4E66"/>
    <w:rsid w:val="004F4EE3"/>
    <w:rsid w:val="004F4EEB"/>
    <w:rsid w:val="004F4F4D"/>
    <w:rsid w:val="004F4FE7"/>
    <w:rsid w:val="004F4FE9"/>
    <w:rsid w:val="004F500D"/>
    <w:rsid w:val="004F503A"/>
    <w:rsid w:val="004F5062"/>
    <w:rsid w:val="004F50F3"/>
    <w:rsid w:val="004F5110"/>
    <w:rsid w:val="004F5121"/>
    <w:rsid w:val="004F5181"/>
    <w:rsid w:val="004F519A"/>
    <w:rsid w:val="004F52A0"/>
    <w:rsid w:val="004F52A1"/>
    <w:rsid w:val="004F52AC"/>
    <w:rsid w:val="004F534D"/>
    <w:rsid w:val="004F537A"/>
    <w:rsid w:val="004F5395"/>
    <w:rsid w:val="004F53B0"/>
    <w:rsid w:val="004F5401"/>
    <w:rsid w:val="004F5416"/>
    <w:rsid w:val="004F5466"/>
    <w:rsid w:val="004F5473"/>
    <w:rsid w:val="004F5543"/>
    <w:rsid w:val="004F55B7"/>
    <w:rsid w:val="004F55B9"/>
    <w:rsid w:val="004F55D5"/>
    <w:rsid w:val="004F562C"/>
    <w:rsid w:val="004F56CF"/>
    <w:rsid w:val="004F56D5"/>
    <w:rsid w:val="004F576C"/>
    <w:rsid w:val="004F5790"/>
    <w:rsid w:val="004F57AA"/>
    <w:rsid w:val="004F5850"/>
    <w:rsid w:val="004F5852"/>
    <w:rsid w:val="004F5873"/>
    <w:rsid w:val="004F589B"/>
    <w:rsid w:val="004F58EE"/>
    <w:rsid w:val="004F5946"/>
    <w:rsid w:val="004F5956"/>
    <w:rsid w:val="004F5959"/>
    <w:rsid w:val="004F598E"/>
    <w:rsid w:val="004F59A1"/>
    <w:rsid w:val="004F59BE"/>
    <w:rsid w:val="004F59E7"/>
    <w:rsid w:val="004F5A12"/>
    <w:rsid w:val="004F5A4F"/>
    <w:rsid w:val="004F5AB8"/>
    <w:rsid w:val="004F5AC1"/>
    <w:rsid w:val="004F5AEC"/>
    <w:rsid w:val="004F5B06"/>
    <w:rsid w:val="004F5B5A"/>
    <w:rsid w:val="004F5B73"/>
    <w:rsid w:val="004F5B7F"/>
    <w:rsid w:val="004F5B99"/>
    <w:rsid w:val="004F5BCD"/>
    <w:rsid w:val="004F5C31"/>
    <w:rsid w:val="004F5C91"/>
    <w:rsid w:val="004F5CA4"/>
    <w:rsid w:val="004F5CD1"/>
    <w:rsid w:val="004F5CF4"/>
    <w:rsid w:val="004F5D33"/>
    <w:rsid w:val="004F5D41"/>
    <w:rsid w:val="004F5D45"/>
    <w:rsid w:val="004F5D72"/>
    <w:rsid w:val="004F5DBC"/>
    <w:rsid w:val="004F5DD8"/>
    <w:rsid w:val="004F5DE9"/>
    <w:rsid w:val="004F5E09"/>
    <w:rsid w:val="004F5E57"/>
    <w:rsid w:val="004F5E8F"/>
    <w:rsid w:val="004F5E94"/>
    <w:rsid w:val="004F5EA0"/>
    <w:rsid w:val="004F5EC5"/>
    <w:rsid w:val="004F5F52"/>
    <w:rsid w:val="004F5FD3"/>
    <w:rsid w:val="004F5FD9"/>
    <w:rsid w:val="004F5FDB"/>
    <w:rsid w:val="004F602A"/>
    <w:rsid w:val="004F608D"/>
    <w:rsid w:val="004F60A7"/>
    <w:rsid w:val="004F6116"/>
    <w:rsid w:val="004F6143"/>
    <w:rsid w:val="004F6161"/>
    <w:rsid w:val="004F616F"/>
    <w:rsid w:val="004F61AA"/>
    <w:rsid w:val="004F61BA"/>
    <w:rsid w:val="004F61CF"/>
    <w:rsid w:val="004F620C"/>
    <w:rsid w:val="004F6215"/>
    <w:rsid w:val="004F6253"/>
    <w:rsid w:val="004F6292"/>
    <w:rsid w:val="004F630C"/>
    <w:rsid w:val="004F6317"/>
    <w:rsid w:val="004F632C"/>
    <w:rsid w:val="004F636A"/>
    <w:rsid w:val="004F63EE"/>
    <w:rsid w:val="004F646D"/>
    <w:rsid w:val="004F64AD"/>
    <w:rsid w:val="004F6520"/>
    <w:rsid w:val="004F6535"/>
    <w:rsid w:val="004F6546"/>
    <w:rsid w:val="004F663C"/>
    <w:rsid w:val="004F663F"/>
    <w:rsid w:val="004F6692"/>
    <w:rsid w:val="004F6696"/>
    <w:rsid w:val="004F66C9"/>
    <w:rsid w:val="004F673A"/>
    <w:rsid w:val="004F6788"/>
    <w:rsid w:val="004F67B4"/>
    <w:rsid w:val="004F67ED"/>
    <w:rsid w:val="004F6800"/>
    <w:rsid w:val="004F690B"/>
    <w:rsid w:val="004F692A"/>
    <w:rsid w:val="004F69C9"/>
    <w:rsid w:val="004F6A00"/>
    <w:rsid w:val="004F6A17"/>
    <w:rsid w:val="004F6A42"/>
    <w:rsid w:val="004F6A62"/>
    <w:rsid w:val="004F6A6C"/>
    <w:rsid w:val="004F6A90"/>
    <w:rsid w:val="004F6AA5"/>
    <w:rsid w:val="004F6AAA"/>
    <w:rsid w:val="004F6AAE"/>
    <w:rsid w:val="004F6B0F"/>
    <w:rsid w:val="004F6B1B"/>
    <w:rsid w:val="004F6B46"/>
    <w:rsid w:val="004F6B56"/>
    <w:rsid w:val="004F6B7C"/>
    <w:rsid w:val="004F6BB0"/>
    <w:rsid w:val="004F6BB6"/>
    <w:rsid w:val="004F6BDF"/>
    <w:rsid w:val="004F6BEF"/>
    <w:rsid w:val="004F6C02"/>
    <w:rsid w:val="004F6C04"/>
    <w:rsid w:val="004F6C6B"/>
    <w:rsid w:val="004F6C7C"/>
    <w:rsid w:val="004F6CB8"/>
    <w:rsid w:val="004F6CDB"/>
    <w:rsid w:val="004F6D51"/>
    <w:rsid w:val="004F6D58"/>
    <w:rsid w:val="004F6D69"/>
    <w:rsid w:val="004F6D6B"/>
    <w:rsid w:val="004F6D72"/>
    <w:rsid w:val="004F6D7E"/>
    <w:rsid w:val="004F6DDD"/>
    <w:rsid w:val="004F6E6C"/>
    <w:rsid w:val="004F6EA5"/>
    <w:rsid w:val="004F6ED5"/>
    <w:rsid w:val="004F6F0A"/>
    <w:rsid w:val="004F6F48"/>
    <w:rsid w:val="004F6F52"/>
    <w:rsid w:val="004F6F7F"/>
    <w:rsid w:val="004F6FA8"/>
    <w:rsid w:val="004F6FB2"/>
    <w:rsid w:val="004F6FC4"/>
    <w:rsid w:val="004F6FFF"/>
    <w:rsid w:val="004F70A1"/>
    <w:rsid w:val="004F70D2"/>
    <w:rsid w:val="004F70D9"/>
    <w:rsid w:val="004F711D"/>
    <w:rsid w:val="004F7121"/>
    <w:rsid w:val="004F71E7"/>
    <w:rsid w:val="004F71EF"/>
    <w:rsid w:val="004F722A"/>
    <w:rsid w:val="004F7239"/>
    <w:rsid w:val="004F7275"/>
    <w:rsid w:val="004F72EE"/>
    <w:rsid w:val="004F736D"/>
    <w:rsid w:val="004F737D"/>
    <w:rsid w:val="004F73A9"/>
    <w:rsid w:val="004F73C3"/>
    <w:rsid w:val="004F73DD"/>
    <w:rsid w:val="004F73F7"/>
    <w:rsid w:val="004F7446"/>
    <w:rsid w:val="004F744D"/>
    <w:rsid w:val="004F7482"/>
    <w:rsid w:val="004F748A"/>
    <w:rsid w:val="004F74FC"/>
    <w:rsid w:val="004F75BA"/>
    <w:rsid w:val="004F75C3"/>
    <w:rsid w:val="004F75C7"/>
    <w:rsid w:val="004F761A"/>
    <w:rsid w:val="004F764E"/>
    <w:rsid w:val="004F768A"/>
    <w:rsid w:val="004F76B6"/>
    <w:rsid w:val="004F7720"/>
    <w:rsid w:val="004F773A"/>
    <w:rsid w:val="004F7756"/>
    <w:rsid w:val="004F7758"/>
    <w:rsid w:val="004F7759"/>
    <w:rsid w:val="004F77AD"/>
    <w:rsid w:val="004F77B9"/>
    <w:rsid w:val="004F77C9"/>
    <w:rsid w:val="004F78C4"/>
    <w:rsid w:val="004F7990"/>
    <w:rsid w:val="004F7A1F"/>
    <w:rsid w:val="004F7A26"/>
    <w:rsid w:val="004F7A29"/>
    <w:rsid w:val="004F7A3B"/>
    <w:rsid w:val="004F7A98"/>
    <w:rsid w:val="004F7ADB"/>
    <w:rsid w:val="004F7B28"/>
    <w:rsid w:val="004F7B2E"/>
    <w:rsid w:val="004F7B3F"/>
    <w:rsid w:val="004F7B45"/>
    <w:rsid w:val="004F7B49"/>
    <w:rsid w:val="004F7B6B"/>
    <w:rsid w:val="004F7B83"/>
    <w:rsid w:val="004F7B90"/>
    <w:rsid w:val="004F7CAD"/>
    <w:rsid w:val="004F7CF6"/>
    <w:rsid w:val="004F7D19"/>
    <w:rsid w:val="004F7D56"/>
    <w:rsid w:val="004F7D78"/>
    <w:rsid w:val="004F7D8D"/>
    <w:rsid w:val="004F7DFE"/>
    <w:rsid w:val="004F7E35"/>
    <w:rsid w:val="004F7EC6"/>
    <w:rsid w:val="004F7EF6"/>
    <w:rsid w:val="004F7EF9"/>
    <w:rsid w:val="004F7F15"/>
    <w:rsid w:val="004F7F89"/>
    <w:rsid w:val="00500004"/>
    <w:rsid w:val="0050007C"/>
    <w:rsid w:val="005000D7"/>
    <w:rsid w:val="005000DC"/>
    <w:rsid w:val="00500137"/>
    <w:rsid w:val="0050013C"/>
    <w:rsid w:val="0050013F"/>
    <w:rsid w:val="0050014A"/>
    <w:rsid w:val="00500176"/>
    <w:rsid w:val="005001AD"/>
    <w:rsid w:val="005001E5"/>
    <w:rsid w:val="005001E9"/>
    <w:rsid w:val="00500209"/>
    <w:rsid w:val="0050028B"/>
    <w:rsid w:val="00500345"/>
    <w:rsid w:val="00500351"/>
    <w:rsid w:val="0050037E"/>
    <w:rsid w:val="005003B0"/>
    <w:rsid w:val="0050043D"/>
    <w:rsid w:val="00500477"/>
    <w:rsid w:val="00500482"/>
    <w:rsid w:val="00500487"/>
    <w:rsid w:val="005004AC"/>
    <w:rsid w:val="005004D7"/>
    <w:rsid w:val="005004E5"/>
    <w:rsid w:val="005004EA"/>
    <w:rsid w:val="005004F2"/>
    <w:rsid w:val="00500509"/>
    <w:rsid w:val="00500571"/>
    <w:rsid w:val="005005EA"/>
    <w:rsid w:val="00500617"/>
    <w:rsid w:val="0050061F"/>
    <w:rsid w:val="00500628"/>
    <w:rsid w:val="0050062E"/>
    <w:rsid w:val="00500677"/>
    <w:rsid w:val="0050069B"/>
    <w:rsid w:val="005006B8"/>
    <w:rsid w:val="005006CF"/>
    <w:rsid w:val="005006FE"/>
    <w:rsid w:val="00500714"/>
    <w:rsid w:val="00500751"/>
    <w:rsid w:val="0050075D"/>
    <w:rsid w:val="005007A2"/>
    <w:rsid w:val="0050083A"/>
    <w:rsid w:val="0050084C"/>
    <w:rsid w:val="005008C6"/>
    <w:rsid w:val="005008DB"/>
    <w:rsid w:val="00500907"/>
    <w:rsid w:val="00500910"/>
    <w:rsid w:val="00500986"/>
    <w:rsid w:val="005009BB"/>
    <w:rsid w:val="00500A18"/>
    <w:rsid w:val="00500A1A"/>
    <w:rsid w:val="00500A49"/>
    <w:rsid w:val="00500A99"/>
    <w:rsid w:val="00500AA0"/>
    <w:rsid w:val="00500AAB"/>
    <w:rsid w:val="00500B91"/>
    <w:rsid w:val="00500B9C"/>
    <w:rsid w:val="00500BB4"/>
    <w:rsid w:val="00500BB8"/>
    <w:rsid w:val="00500C2C"/>
    <w:rsid w:val="00500C35"/>
    <w:rsid w:val="00500C66"/>
    <w:rsid w:val="00500C69"/>
    <w:rsid w:val="00500C6D"/>
    <w:rsid w:val="00500CA1"/>
    <w:rsid w:val="00500CAB"/>
    <w:rsid w:val="00500CD6"/>
    <w:rsid w:val="00500CF3"/>
    <w:rsid w:val="00500D49"/>
    <w:rsid w:val="00500D58"/>
    <w:rsid w:val="00500D5D"/>
    <w:rsid w:val="00500D63"/>
    <w:rsid w:val="00500D68"/>
    <w:rsid w:val="00500E26"/>
    <w:rsid w:val="00500E49"/>
    <w:rsid w:val="00500F37"/>
    <w:rsid w:val="00500F51"/>
    <w:rsid w:val="00500F72"/>
    <w:rsid w:val="00500FB1"/>
    <w:rsid w:val="0050102F"/>
    <w:rsid w:val="0050109A"/>
    <w:rsid w:val="005010AE"/>
    <w:rsid w:val="005010DD"/>
    <w:rsid w:val="0050110A"/>
    <w:rsid w:val="0050112B"/>
    <w:rsid w:val="00501145"/>
    <w:rsid w:val="0050115C"/>
    <w:rsid w:val="0050117A"/>
    <w:rsid w:val="005011E1"/>
    <w:rsid w:val="00501215"/>
    <w:rsid w:val="00501220"/>
    <w:rsid w:val="00501233"/>
    <w:rsid w:val="00501262"/>
    <w:rsid w:val="0050130C"/>
    <w:rsid w:val="005013A7"/>
    <w:rsid w:val="005013AF"/>
    <w:rsid w:val="005013B2"/>
    <w:rsid w:val="005013F1"/>
    <w:rsid w:val="005013F6"/>
    <w:rsid w:val="0050144D"/>
    <w:rsid w:val="00501505"/>
    <w:rsid w:val="00501523"/>
    <w:rsid w:val="00501548"/>
    <w:rsid w:val="005015F3"/>
    <w:rsid w:val="00501623"/>
    <w:rsid w:val="00501632"/>
    <w:rsid w:val="00501639"/>
    <w:rsid w:val="00501678"/>
    <w:rsid w:val="0050169C"/>
    <w:rsid w:val="005016DB"/>
    <w:rsid w:val="005016DC"/>
    <w:rsid w:val="0050170C"/>
    <w:rsid w:val="0050177C"/>
    <w:rsid w:val="00501810"/>
    <w:rsid w:val="00501828"/>
    <w:rsid w:val="005018EA"/>
    <w:rsid w:val="0050190C"/>
    <w:rsid w:val="00501947"/>
    <w:rsid w:val="00501961"/>
    <w:rsid w:val="00501A15"/>
    <w:rsid w:val="00501A18"/>
    <w:rsid w:val="00501AB3"/>
    <w:rsid w:val="00501B04"/>
    <w:rsid w:val="00501B45"/>
    <w:rsid w:val="00501B56"/>
    <w:rsid w:val="00501B67"/>
    <w:rsid w:val="00501C01"/>
    <w:rsid w:val="00501C3F"/>
    <w:rsid w:val="00501C6B"/>
    <w:rsid w:val="00501C91"/>
    <w:rsid w:val="00501C9D"/>
    <w:rsid w:val="00501D47"/>
    <w:rsid w:val="00501D8F"/>
    <w:rsid w:val="00501D9A"/>
    <w:rsid w:val="00501DCD"/>
    <w:rsid w:val="00501DF2"/>
    <w:rsid w:val="00501E0D"/>
    <w:rsid w:val="00501E16"/>
    <w:rsid w:val="00501EB8"/>
    <w:rsid w:val="00501EE1"/>
    <w:rsid w:val="00501F37"/>
    <w:rsid w:val="00501F4E"/>
    <w:rsid w:val="00501F55"/>
    <w:rsid w:val="00501FB2"/>
    <w:rsid w:val="0050205E"/>
    <w:rsid w:val="00502066"/>
    <w:rsid w:val="005020EB"/>
    <w:rsid w:val="0050211F"/>
    <w:rsid w:val="00502149"/>
    <w:rsid w:val="005021FC"/>
    <w:rsid w:val="00502231"/>
    <w:rsid w:val="00502244"/>
    <w:rsid w:val="00502258"/>
    <w:rsid w:val="0050226F"/>
    <w:rsid w:val="0050232C"/>
    <w:rsid w:val="00502350"/>
    <w:rsid w:val="0050236C"/>
    <w:rsid w:val="00502408"/>
    <w:rsid w:val="0050240A"/>
    <w:rsid w:val="00502414"/>
    <w:rsid w:val="00502422"/>
    <w:rsid w:val="00502468"/>
    <w:rsid w:val="0050246D"/>
    <w:rsid w:val="00502483"/>
    <w:rsid w:val="0050248C"/>
    <w:rsid w:val="005024C8"/>
    <w:rsid w:val="005024E7"/>
    <w:rsid w:val="00502500"/>
    <w:rsid w:val="00502520"/>
    <w:rsid w:val="00502561"/>
    <w:rsid w:val="0050263D"/>
    <w:rsid w:val="00502688"/>
    <w:rsid w:val="0050269F"/>
    <w:rsid w:val="005026B8"/>
    <w:rsid w:val="00502752"/>
    <w:rsid w:val="0050279D"/>
    <w:rsid w:val="005027B6"/>
    <w:rsid w:val="005027EF"/>
    <w:rsid w:val="0050285B"/>
    <w:rsid w:val="0050287B"/>
    <w:rsid w:val="00502893"/>
    <w:rsid w:val="00502899"/>
    <w:rsid w:val="005028A0"/>
    <w:rsid w:val="005028E9"/>
    <w:rsid w:val="00502926"/>
    <w:rsid w:val="00502932"/>
    <w:rsid w:val="005029CA"/>
    <w:rsid w:val="00502A1E"/>
    <w:rsid w:val="00502A36"/>
    <w:rsid w:val="00502A3B"/>
    <w:rsid w:val="00502A94"/>
    <w:rsid w:val="00502A9B"/>
    <w:rsid w:val="00502B65"/>
    <w:rsid w:val="00502B97"/>
    <w:rsid w:val="00502B99"/>
    <w:rsid w:val="00502BEB"/>
    <w:rsid w:val="00502BF8"/>
    <w:rsid w:val="00502C17"/>
    <w:rsid w:val="00502CA6"/>
    <w:rsid w:val="00502CCA"/>
    <w:rsid w:val="00502CD8"/>
    <w:rsid w:val="00502CDC"/>
    <w:rsid w:val="00502D09"/>
    <w:rsid w:val="00502D4E"/>
    <w:rsid w:val="00502D4F"/>
    <w:rsid w:val="00502D95"/>
    <w:rsid w:val="00502E6B"/>
    <w:rsid w:val="00502EA6"/>
    <w:rsid w:val="00502EE7"/>
    <w:rsid w:val="00502EFA"/>
    <w:rsid w:val="00502F35"/>
    <w:rsid w:val="00502F5A"/>
    <w:rsid w:val="00502F90"/>
    <w:rsid w:val="0050303E"/>
    <w:rsid w:val="005030C0"/>
    <w:rsid w:val="005030C9"/>
    <w:rsid w:val="005030EC"/>
    <w:rsid w:val="005030FE"/>
    <w:rsid w:val="00503113"/>
    <w:rsid w:val="0050313E"/>
    <w:rsid w:val="0050314A"/>
    <w:rsid w:val="00503191"/>
    <w:rsid w:val="005031AD"/>
    <w:rsid w:val="005031B3"/>
    <w:rsid w:val="00503226"/>
    <w:rsid w:val="00503254"/>
    <w:rsid w:val="005032DB"/>
    <w:rsid w:val="005032E3"/>
    <w:rsid w:val="00503325"/>
    <w:rsid w:val="00503353"/>
    <w:rsid w:val="00503391"/>
    <w:rsid w:val="005033ED"/>
    <w:rsid w:val="005033F1"/>
    <w:rsid w:val="00503482"/>
    <w:rsid w:val="005034A8"/>
    <w:rsid w:val="005034AD"/>
    <w:rsid w:val="005034D2"/>
    <w:rsid w:val="005035A5"/>
    <w:rsid w:val="005035BB"/>
    <w:rsid w:val="00503609"/>
    <w:rsid w:val="00503621"/>
    <w:rsid w:val="00503634"/>
    <w:rsid w:val="00503651"/>
    <w:rsid w:val="00503676"/>
    <w:rsid w:val="005036AE"/>
    <w:rsid w:val="005036EB"/>
    <w:rsid w:val="00503707"/>
    <w:rsid w:val="0050372A"/>
    <w:rsid w:val="0050374F"/>
    <w:rsid w:val="00503751"/>
    <w:rsid w:val="00503758"/>
    <w:rsid w:val="0050375D"/>
    <w:rsid w:val="005037C8"/>
    <w:rsid w:val="005038CA"/>
    <w:rsid w:val="00503904"/>
    <w:rsid w:val="005039C5"/>
    <w:rsid w:val="005039FA"/>
    <w:rsid w:val="00503A28"/>
    <w:rsid w:val="00503A73"/>
    <w:rsid w:val="00503A78"/>
    <w:rsid w:val="00503A8C"/>
    <w:rsid w:val="00503AC9"/>
    <w:rsid w:val="00503B13"/>
    <w:rsid w:val="00503B58"/>
    <w:rsid w:val="00503B89"/>
    <w:rsid w:val="00503CC8"/>
    <w:rsid w:val="00503CE5"/>
    <w:rsid w:val="00503CF4"/>
    <w:rsid w:val="00503D65"/>
    <w:rsid w:val="00503D72"/>
    <w:rsid w:val="00503D8C"/>
    <w:rsid w:val="00503DAB"/>
    <w:rsid w:val="00503DBB"/>
    <w:rsid w:val="00503DDB"/>
    <w:rsid w:val="00503E0E"/>
    <w:rsid w:val="00503E6B"/>
    <w:rsid w:val="00503E89"/>
    <w:rsid w:val="00503E9E"/>
    <w:rsid w:val="00503EDE"/>
    <w:rsid w:val="00503F50"/>
    <w:rsid w:val="00503FF2"/>
    <w:rsid w:val="0050409F"/>
    <w:rsid w:val="005040F2"/>
    <w:rsid w:val="005040FB"/>
    <w:rsid w:val="00504145"/>
    <w:rsid w:val="00504171"/>
    <w:rsid w:val="0050417F"/>
    <w:rsid w:val="00504186"/>
    <w:rsid w:val="00504199"/>
    <w:rsid w:val="005041A1"/>
    <w:rsid w:val="005041AE"/>
    <w:rsid w:val="00504209"/>
    <w:rsid w:val="00504233"/>
    <w:rsid w:val="0050423E"/>
    <w:rsid w:val="00504246"/>
    <w:rsid w:val="00504293"/>
    <w:rsid w:val="005042AC"/>
    <w:rsid w:val="0050437D"/>
    <w:rsid w:val="00504384"/>
    <w:rsid w:val="0050446C"/>
    <w:rsid w:val="0050447F"/>
    <w:rsid w:val="005044A9"/>
    <w:rsid w:val="005044C7"/>
    <w:rsid w:val="00504508"/>
    <w:rsid w:val="00504551"/>
    <w:rsid w:val="00504608"/>
    <w:rsid w:val="00504623"/>
    <w:rsid w:val="00504685"/>
    <w:rsid w:val="00504694"/>
    <w:rsid w:val="00504731"/>
    <w:rsid w:val="00504770"/>
    <w:rsid w:val="0050479A"/>
    <w:rsid w:val="005047AB"/>
    <w:rsid w:val="005047DD"/>
    <w:rsid w:val="00504809"/>
    <w:rsid w:val="0050482C"/>
    <w:rsid w:val="0050488E"/>
    <w:rsid w:val="005048C5"/>
    <w:rsid w:val="005048C7"/>
    <w:rsid w:val="00504929"/>
    <w:rsid w:val="0050492C"/>
    <w:rsid w:val="00504933"/>
    <w:rsid w:val="00504977"/>
    <w:rsid w:val="005049CA"/>
    <w:rsid w:val="00504AB8"/>
    <w:rsid w:val="00504AEC"/>
    <w:rsid w:val="00504B5A"/>
    <w:rsid w:val="00504B61"/>
    <w:rsid w:val="00504B65"/>
    <w:rsid w:val="00504C16"/>
    <w:rsid w:val="00504C42"/>
    <w:rsid w:val="00504C63"/>
    <w:rsid w:val="00504C73"/>
    <w:rsid w:val="00504C85"/>
    <w:rsid w:val="00504CDA"/>
    <w:rsid w:val="00504CF7"/>
    <w:rsid w:val="00504D79"/>
    <w:rsid w:val="00504D82"/>
    <w:rsid w:val="00504D83"/>
    <w:rsid w:val="00504DDD"/>
    <w:rsid w:val="00504E01"/>
    <w:rsid w:val="00504E23"/>
    <w:rsid w:val="00504E2C"/>
    <w:rsid w:val="00504E9B"/>
    <w:rsid w:val="00504EBA"/>
    <w:rsid w:val="00504EFF"/>
    <w:rsid w:val="00504F31"/>
    <w:rsid w:val="00504F52"/>
    <w:rsid w:val="00504F8C"/>
    <w:rsid w:val="00504FC3"/>
    <w:rsid w:val="00504FC8"/>
    <w:rsid w:val="00504FD4"/>
    <w:rsid w:val="00504FDC"/>
    <w:rsid w:val="00505007"/>
    <w:rsid w:val="0050502C"/>
    <w:rsid w:val="00505167"/>
    <w:rsid w:val="005051CA"/>
    <w:rsid w:val="005051D8"/>
    <w:rsid w:val="00505261"/>
    <w:rsid w:val="0050528B"/>
    <w:rsid w:val="005052B3"/>
    <w:rsid w:val="005052C7"/>
    <w:rsid w:val="00505361"/>
    <w:rsid w:val="005053C2"/>
    <w:rsid w:val="005053FE"/>
    <w:rsid w:val="0050549E"/>
    <w:rsid w:val="005054A8"/>
    <w:rsid w:val="005054D1"/>
    <w:rsid w:val="005054DB"/>
    <w:rsid w:val="00505568"/>
    <w:rsid w:val="005055A9"/>
    <w:rsid w:val="00505657"/>
    <w:rsid w:val="005056A1"/>
    <w:rsid w:val="005056CF"/>
    <w:rsid w:val="005056E5"/>
    <w:rsid w:val="00505731"/>
    <w:rsid w:val="005057EE"/>
    <w:rsid w:val="00505801"/>
    <w:rsid w:val="0050589A"/>
    <w:rsid w:val="005058E7"/>
    <w:rsid w:val="0050591E"/>
    <w:rsid w:val="00505930"/>
    <w:rsid w:val="005059C0"/>
    <w:rsid w:val="005059FB"/>
    <w:rsid w:val="00505A79"/>
    <w:rsid w:val="00505A8C"/>
    <w:rsid w:val="00505B12"/>
    <w:rsid w:val="00505B83"/>
    <w:rsid w:val="00505BB7"/>
    <w:rsid w:val="00505BC2"/>
    <w:rsid w:val="00505BE7"/>
    <w:rsid w:val="00505BFB"/>
    <w:rsid w:val="00505C21"/>
    <w:rsid w:val="00505C30"/>
    <w:rsid w:val="00505C50"/>
    <w:rsid w:val="00505C52"/>
    <w:rsid w:val="00505CAC"/>
    <w:rsid w:val="00505CDA"/>
    <w:rsid w:val="00505CE1"/>
    <w:rsid w:val="00505D16"/>
    <w:rsid w:val="00505D8D"/>
    <w:rsid w:val="00505DCC"/>
    <w:rsid w:val="00505E6D"/>
    <w:rsid w:val="00505EB0"/>
    <w:rsid w:val="00505F26"/>
    <w:rsid w:val="00505F55"/>
    <w:rsid w:val="00505F6A"/>
    <w:rsid w:val="00505F98"/>
    <w:rsid w:val="00505F9B"/>
    <w:rsid w:val="00505FB5"/>
    <w:rsid w:val="00505FD4"/>
    <w:rsid w:val="00505FF1"/>
    <w:rsid w:val="0050600F"/>
    <w:rsid w:val="0050603C"/>
    <w:rsid w:val="00506040"/>
    <w:rsid w:val="00506061"/>
    <w:rsid w:val="005060F1"/>
    <w:rsid w:val="0050614B"/>
    <w:rsid w:val="00506188"/>
    <w:rsid w:val="005061AF"/>
    <w:rsid w:val="005061DA"/>
    <w:rsid w:val="00506215"/>
    <w:rsid w:val="00506222"/>
    <w:rsid w:val="005062A8"/>
    <w:rsid w:val="005062CF"/>
    <w:rsid w:val="005062F4"/>
    <w:rsid w:val="005062FD"/>
    <w:rsid w:val="00506322"/>
    <w:rsid w:val="00506337"/>
    <w:rsid w:val="0050635C"/>
    <w:rsid w:val="00506362"/>
    <w:rsid w:val="0050639D"/>
    <w:rsid w:val="005063DD"/>
    <w:rsid w:val="00506424"/>
    <w:rsid w:val="0050645D"/>
    <w:rsid w:val="0050649A"/>
    <w:rsid w:val="005064B8"/>
    <w:rsid w:val="005064BD"/>
    <w:rsid w:val="005064DD"/>
    <w:rsid w:val="00506569"/>
    <w:rsid w:val="00506597"/>
    <w:rsid w:val="005065E1"/>
    <w:rsid w:val="00506656"/>
    <w:rsid w:val="00506676"/>
    <w:rsid w:val="00506702"/>
    <w:rsid w:val="00506729"/>
    <w:rsid w:val="0050678F"/>
    <w:rsid w:val="00506798"/>
    <w:rsid w:val="0050679B"/>
    <w:rsid w:val="005067BD"/>
    <w:rsid w:val="005067FE"/>
    <w:rsid w:val="00506831"/>
    <w:rsid w:val="00506838"/>
    <w:rsid w:val="00506876"/>
    <w:rsid w:val="00506885"/>
    <w:rsid w:val="0050689A"/>
    <w:rsid w:val="00506903"/>
    <w:rsid w:val="0050697C"/>
    <w:rsid w:val="00506A1B"/>
    <w:rsid w:val="00506A69"/>
    <w:rsid w:val="00506A80"/>
    <w:rsid w:val="00506A8F"/>
    <w:rsid w:val="00506AD2"/>
    <w:rsid w:val="00506AF0"/>
    <w:rsid w:val="00506B98"/>
    <w:rsid w:val="00506C04"/>
    <w:rsid w:val="00506C1B"/>
    <w:rsid w:val="00506C65"/>
    <w:rsid w:val="00506C6B"/>
    <w:rsid w:val="00506C87"/>
    <w:rsid w:val="00506C9A"/>
    <w:rsid w:val="00506CEB"/>
    <w:rsid w:val="00506D50"/>
    <w:rsid w:val="00506D9C"/>
    <w:rsid w:val="00506DEC"/>
    <w:rsid w:val="00506DF8"/>
    <w:rsid w:val="00506E17"/>
    <w:rsid w:val="00506E91"/>
    <w:rsid w:val="00506ED6"/>
    <w:rsid w:val="00506F55"/>
    <w:rsid w:val="0050701C"/>
    <w:rsid w:val="00507058"/>
    <w:rsid w:val="0050707A"/>
    <w:rsid w:val="0050707D"/>
    <w:rsid w:val="005070A2"/>
    <w:rsid w:val="005070B0"/>
    <w:rsid w:val="0050712F"/>
    <w:rsid w:val="00507198"/>
    <w:rsid w:val="0050719C"/>
    <w:rsid w:val="005071C3"/>
    <w:rsid w:val="00507224"/>
    <w:rsid w:val="00507244"/>
    <w:rsid w:val="00507274"/>
    <w:rsid w:val="005072A2"/>
    <w:rsid w:val="00507304"/>
    <w:rsid w:val="00507331"/>
    <w:rsid w:val="00507362"/>
    <w:rsid w:val="0050736C"/>
    <w:rsid w:val="005073BE"/>
    <w:rsid w:val="00507416"/>
    <w:rsid w:val="0050741C"/>
    <w:rsid w:val="0050741E"/>
    <w:rsid w:val="0050742C"/>
    <w:rsid w:val="0050751C"/>
    <w:rsid w:val="00507523"/>
    <w:rsid w:val="00507548"/>
    <w:rsid w:val="00507558"/>
    <w:rsid w:val="005076A9"/>
    <w:rsid w:val="005076F1"/>
    <w:rsid w:val="00507706"/>
    <w:rsid w:val="0050771B"/>
    <w:rsid w:val="00507723"/>
    <w:rsid w:val="0050772E"/>
    <w:rsid w:val="0050772F"/>
    <w:rsid w:val="0050774B"/>
    <w:rsid w:val="0050779B"/>
    <w:rsid w:val="005077C3"/>
    <w:rsid w:val="00507848"/>
    <w:rsid w:val="00507892"/>
    <w:rsid w:val="005078EC"/>
    <w:rsid w:val="00507939"/>
    <w:rsid w:val="0050793D"/>
    <w:rsid w:val="005079F4"/>
    <w:rsid w:val="00507A07"/>
    <w:rsid w:val="00507A11"/>
    <w:rsid w:val="00507A1A"/>
    <w:rsid w:val="00507AAB"/>
    <w:rsid w:val="00507AD2"/>
    <w:rsid w:val="00507B25"/>
    <w:rsid w:val="00507B33"/>
    <w:rsid w:val="00507B6B"/>
    <w:rsid w:val="00507B77"/>
    <w:rsid w:val="00507BB0"/>
    <w:rsid w:val="00507BC4"/>
    <w:rsid w:val="00507BD8"/>
    <w:rsid w:val="00507C3E"/>
    <w:rsid w:val="00507C50"/>
    <w:rsid w:val="00507C58"/>
    <w:rsid w:val="00507C5E"/>
    <w:rsid w:val="00507C99"/>
    <w:rsid w:val="00507CF7"/>
    <w:rsid w:val="00507D19"/>
    <w:rsid w:val="00507DB7"/>
    <w:rsid w:val="00507DBA"/>
    <w:rsid w:val="00507DEB"/>
    <w:rsid w:val="00507E08"/>
    <w:rsid w:val="00507EBD"/>
    <w:rsid w:val="00507F2D"/>
    <w:rsid w:val="00507F3D"/>
    <w:rsid w:val="00507FA2"/>
    <w:rsid w:val="00507FC0"/>
    <w:rsid w:val="00507FDD"/>
    <w:rsid w:val="00510010"/>
    <w:rsid w:val="00510013"/>
    <w:rsid w:val="0051008A"/>
    <w:rsid w:val="005100DF"/>
    <w:rsid w:val="005100E7"/>
    <w:rsid w:val="005100E8"/>
    <w:rsid w:val="00510162"/>
    <w:rsid w:val="00510174"/>
    <w:rsid w:val="00510195"/>
    <w:rsid w:val="005101F7"/>
    <w:rsid w:val="005101FE"/>
    <w:rsid w:val="00510224"/>
    <w:rsid w:val="00510229"/>
    <w:rsid w:val="00510265"/>
    <w:rsid w:val="0051026C"/>
    <w:rsid w:val="005102A8"/>
    <w:rsid w:val="005102E0"/>
    <w:rsid w:val="00510325"/>
    <w:rsid w:val="00510333"/>
    <w:rsid w:val="0051033F"/>
    <w:rsid w:val="0051041D"/>
    <w:rsid w:val="0051042D"/>
    <w:rsid w:val="0051045C"/>
    <w:rsid w:val="0051047A"/>
    <w:rsid w:val="00510507"/>
    <w:rsid w:val="0051056B"/>
    <w:rsid w:val="0051056F"/>
    <w:rsid w:val="00510588"/>
    <w:rsid w:val="005105CF"/>
    <w:rsid w:val="005105F6"/>
    <w:rsid w:val="00510651"/>
    <w:rsid w:val="005106E5"/>
    <w:rsid w:val="00510705"/>
    <w:rsid w:val="00510771"/>
    <w:rsid w:val="005107C7"/>
    <w:rsid w:val="005107F5"/>
    <w:rsid w:val="00510830"/>
    <w:rsid w:val="00510839"/>
    <w:rsid w:val="00510860"/>
    <w:rsid w:val="0051086F"/>
    <w:rsid w:val="005108A5"/>
    <w:rsid w:val="005108B4"/>
    <w:rsid w:val="005108D9"/>
    <w:rsid w:val="005108E6"/>
    <w:rsid w:val="005108FC"/>
    <w:rsid w:val="0051094B"/>
    <w:rsid w:val="0051097C"/>
    <w:rsid w:val="0051099D"/>
    <w:rsid w:val="005109D4"/>
    <w:rsid w:val="00510A24"/>
    <w:rsid w:val="00510A35"/>
    <w:rsid w:val="00510A7B"/>
    <w:rsid w:val="00510AC1"/>
    <w:rsid w:val="00510B0A"/>
    <w:rsid w:val="00510B2B"/>
    <w:rsid w:val="00510B51"/>
    <w:rsid w:val="00510BEB"/>
    <w:rsid w:val="00510C94"/>
    <w:rsid w:val="00510CB3"/>
    <w:rsid w:val="00510CC1"/>
    <w:rsid w:val="00510CCC"/>
    <w:rsid w:val="00510D05"/>
    <w:rsid w:val="00510D4F"/>
    <w:rsid w:val="00510D57"/>
    <w:rsid w:val="00510D92"/>
    <w:rsid w:val="00510E05"/>
    <w:rsid w:val="00510E36"/>
    <w:rsid w:val="00510E56"/>
    <w:rsid w:val="00510E6C"/>
    <w:rsid w:val="00510E79"/>
    <w:rsid w:val="00510E95"/>
    <w:rsid w:val="00510EEF"/>
    <w:rsid w:val="00510EF9"/>
    <w:rsid w:val="00510F0B"/>
    <w:rsid w:val="00510F72"/>
    <w:rsid w:val="00510F78"/>
    <w:rsid w:val="00510F83"/>
    <w:rsid w:val="00510F8A"/>
    <w:rsid w:val="00510FA5"/>
    <w:rsid w:val="00510FFC"/>
    <w:rsid w:val="00511060"/>
    <w:rsid w:val="00511105"/>
    <w:rsid w:val="00511122"/>
    <w:rsid w:val="00511125"/>
    <w:rsid w:val="0051117F"/>
    <w:rsid w:val="005111AD"/>
    <w:rsid w:val="005111AF"/>
    <w:rsid w:val="005111B2"/>
    <w:rsid w:val="00511216"/>
    <w:rsid w:val="0051126E"/>
    <w:rsid w:val="005112C1"/>
    <w:rsid w:val="0051137A"/>
    <w:rsid w:val="00511388"/>
    <w:rsid w:val="00511395"/>
    <w:rsid w:val="005113BE"/>
    <w:rsid w:val="005113D6"/>
    <w:rsid w:val="005113F2"/>
    <w:rsid w:val="005113FF"/>
    <w:rsid w:val="00511423"/>
    <w:rsid w:val="00511486"/>
    <w:rsid w:val="00511495"/>
    <w:rsid w:val="00511499"/>
    <w:rsid w:val="005114D4"/>
    <w:rsid w:val="005114E4"/>
    <w:rsid w:val="005114EE"/>
    <w:rsid w:val="00511548"/>
    <w:rsid w:val="0051154A"/>
    <w:rsid w:val="00511567"/>
    <w:rsid w:val="005115AA"/>
    <w:rsid w:val="005115BD"/>
    <w:rsid w:val="00511628"/>
    <w:rsid w:val="00511638"/>
    <w:rsid w:val="0051164F"/>
    <w:rsid w:val="005116A0"/>
    <w:rsid w:val="005116EB"/>
    <w:rsid w:val="005116ED"/>
    <w:rsid w:val="005116EE"/>
    <w:rsid w:val="005116F1"/>
    <w:rsid w:val="005116F8"/>
    <w:rsid w:val="00511730"/>
    <w:rsid w:val="00511754"/>
    <w:rsid w:val="0051175A"/>
    <w:rsid w:val="005117DD"/>
    <w:rsid w:val="00511853"/>
    <w:rsid w:val="0051186B"/>
    <w:rsid w:val="0051194D"/>
    <w:rsid w:val="005119B3"/>
    <w:rsid w:val="005119CE"/>
    <w:rsid w:val="00511A1B"/>
    <w:rsid w:val="00511A55"/>
    <w:rsid w:val="00511A9F"/>
    <w:rsid w:val="00511B1C"/>
    <w:rsid w:val="00511B8A"/>
    <w:rsid w:val="00511BE4"/>
    <w:rsid w:val="00511C6E"/>
    <w:rsid w:val="00511C6F"/>
    <w:rsid w:val="00511C73"/>
    <w:rsid w:val="00511CCA"/>
    <w:rsid w:val="00511CD8"/>
    <w:rsid w:val="00511CE2"/>
    <w:rsid w:val="00511CFC"/>
    <w:rsid w:val="00511D1C"/>
    <w:rsid w:val="00511D6C"/>
    <w:rsid w:val="00511DA1"/>
    <w:rsid w:val="00511E56"/>
    <w:rsid w:val="00511ED6"/>
    <w:rsid w:val="00511EF1"/>
    <w:rsid w:val="00511F53"/>
    <w:rsid w:val="00511F79"/>
    <w:rsid w:val="00511FE2"/>
    <w:rsid w:val="00511FF2"/>
    <w:rsid w:val="00511FF8"/>
    <w:rsid w:val="0051201B"/>
    <w:rsid w:val="0051203E"/>
    <w:rsid w:val="0051204A"/>
    <w:rsid w:val="0051205D"/>
    <w:rsid w:val="00512060"/>
    <w:rsid w:val="005120C5"/>
    <w:rsid w:val="005120D1"/>
    <w:rsid w:val="00512108"/>
    <w:rsid w:val="00512168"/>
    <w:rsid w:val="0051218B"/>
    <w:rsid w:val="005121B1"/>
    <w:rsid w:val="005121C9"/>
    <w:rsid w:val="005121DC"/>
    <w:rsid w:val="0051220B"/>
    <w:rsid w:val="00512227"/>
    <w:rsid w:val="005122DB"/>
    <w:rsid w:val="005122DD"/>
    <w:rsid w:val="005122ED"/>
    <w:rsid w:val="005122FF"/>
    <w:rsid w:val="0051232E"/>
    <w:rsid w:val="00512332"/>
    <w:rsid w:val="00512347"/>
    <w:rsid w:val="00512370"/>
    <w:rsid w:val="0051237B"/>
    <w:rsid w:val="005123B7"/>
    <w:rsid w:val="005123BD"/>
    <w:rsid w:val="005123F0"/>
    <w:rsid w:val="005123F4"/>
    <w:rsid w:val="005123FA"/>
    <w:rsid w:val="00512443"/>
    <w:rsid w:val="005124B2"/>
    <w:rsid w:val="005124C9"/>
    <w:rsid w:val="0051251F"/>
    <w:rsid w:val="0051252A"/>
    <w:rsid w:val="00512575"/>
    <w:rsid w:val="00512579"/>
    <w:rsid w:val="00512621"/>
    <w:rsid w:val="00512633"/>
    <w:rsid w:val="0051264E"/>
    <w:rsid w:val="0051267C"/>
    <w:rsid w:val="005126C2"/>
    <w:rsid w:val="005126E7"/>
    <w:rsid w:val="00512712"/>
    <w:rsid w:val="0051275C"/>
    <w:rsid w:val="00512766"/>
    <w:rsid w:val="0051276B"/>
    <w:rsid w:val="0051276E"/>
    <w:rsid w:val="005127A1"/>
    <w:rsid w:val="005127C9"/>
    <w:rsid w:val="00512870"/>
    <w:rsid w:val="00512897"/>
    <w:rsid w:val="0051289C"/>
    <w:rsid w:val="005128AA"/>
    <w:rsid w:val="00512931"/>
    <w:rsid w:val="005129BA"/>
    <w:rsid w:val="005129BF"/>
    <w:rsid w:val="005129DA"/>
    <w:rsid w:val="00512A20"/>
    <w:rsid w:val="00512A2E"/>
    <w:rsid w:val="00512A78"/>
    <w:rsid w:val="00512B00"/>
    <w:rsid w:val="00512B1B"/>
    <w:rsid w:val="00512B37"/>
    <w:rsid w:val="00512BA5"/>
    <w:rsid w:val="00512BA8"/>
    <w:rsid w:val="00512BFB"/>
    <w:rsid w:val="00512C44"/>
    <w:rsid w:val="00512C8F"/>
    <w:rsid w:val="00512C92"/>
    <w:rsid w:val="00512CC6"/>
    <w:rsid w:val="00512D05"/>
    <w:rsid w:val="00512D38"/>
    <w:rsid w:val="00512D53"/>
    <w:rsid w:val="00512D7A"/>
    <w:rsid w:val="00512D93"/>
    <w:rsid w:val="00512DDF"/>
    <w:rsid w:val="00512E0F"/>
    <w:rsid w:val="00512E56"/>
    <w:rsid w:val="00512E7B"/>
    <w:rsid w:val="00512E95"/>
    <w:rsid w:val="00512F50"/>
    <w:rsid w:val="00513029"/>
    <w:rsid w:val="00513067"/>
    <w:rsid w:val="00513071"/>
    <w:rsid w:val="00513073"/>
    <w:rsid w:val="00513098"/>
    <w:rsid w:val="0051311E"/>
    <w:rsid w:val="00513135"/>
    <w:rsid w:val="0051313B"/>
    <w:rsid w:val="00513140"/>
    <w:rsid w:val="00513165"/>
    <w:rsid w:val="005131AA"/>
    <w:rsid w:val="0051325A"/>
    <w:rsid w:val="00513270"/>
    <w:rsid w:val="00513312"/>
    <w:rsid w:val="005133AB"/>
    <w:rsid w:val="00513446"/>
    <w:rsid w:val="005134BC"/>
    <w:rsid w:val="005134E0"/>
    <w:rsid w:val="0051353A"/>
    <w:rsid w:val="00513559"/>
    <w:rsid w:val="005135AA"/>
    <w:rsid w:val="005135BC"/>
    <w:rsid w:val="00513600"/>
    <w:rsid w:val="00513614"/>
    <w:rsid w:val="00513637"/>
    <w:rsid w:val="0051368A"/>
    <w:rsid w:val="005136BB"/>
    <w:rsid w:val="005136D8"/>
    <w:rsid w:val="00513709"/>
    <w:rsid w:val="00513724"/>
    <w:rsid w:val="005137A1"/>
    <w:rsid w:val="005137C9"/>
    <w:rsid w:val="005137CE"/>
    <w:rsid w:val="0051382A"/>
    <w:rsid w:val="0051385C"/>
    <w:rsid w:val="00513864"/>
    <w:rsid w:val="00513866"/>
    <w:rsid w:val="005138C6"/>
    <w:rsid w:val="005138F2"/>
    <w:rsid w:val="0051394B"/>
    <w:rsid w:val="00513973"/>
    <w:rsid w:val="00513A0D"/>
    <w:rsid w:val="00513A67"/>
    <w:rsid w:val="00513AA7"/>
    <w:rsid w:val="00513AF1"/>
    <w:rsid w:val="00513B04"/>
    <w:rsid w:val="00513B0D"/>
    <w:rsid w:val="00513B11"/>
    <w:rsid w:val="00513B46"/>
    <w:rsid w:val="00513BE5"/>
    <w:rsid w:val="00513BF8"/>
    <w:rsid w:val="00513BFA"/>
    <w:rsid w:val="00513C24"/>
    <w:rsid w:val="00513C46"/>
    <w:rsid w:val="00513C57"/>
    <w:rsid w:val="00513C5C"/>
    <w:rsid w:val="00513C9F"/>
    <w:rsid w:val="00513CCA"/>
    <w:rsid w:val="00513DF0"/>
    <w:rsid w:val="00513EEB"/>
    <w:rsid w:val="00513F02"/>
    <w:rsid w:val="00513F56"/>
    <w:rsid w:val="00513FAD"/>
    <w:rsid w:val="00513FDC"/>
    <w:rsid w:val="00513FE7"/>
    <w:rsid w:val="005140A0"/>
    <w:rsid w:val="005140CF"/>
    <w:rsid w:val="005140E0"/>
    <w:rsid w:val="00514102"/>
    <w:rsid w:val="00514153"/>
    <w:rsid w:val="0051415F"/>
    <w:rsid w:val="005141D2"/>
    <w:rsid w:val="00514218"/>
    <w:rsid w:val="0051422E"/>
    <w:rsid w:val="005142A8"/>
    <w:rsid w:val="005142C0"/>
    <w:rsid w:val="005142CB"/>
    <w:rsid w:val="005142EE"/>
    <w:rsid w:val="0051431A"/>
    <w:rsid w:val="0051432E"/>
    <w:rsid w:val="00514357"/>
    <w:rsid w:val="00514394"/>
    <w:rsid w:val="005143E7"/>
    <w:rsid w:val="005143F2"/>
    <w:rsid w:val="005143FA"/>
    <w:rsid w:val="0051448C"/>
    <w:rsid w:val="005144EE"/>
    <w:rsid w:val="00514536"/>
    <w:rsid w:val="00514602"/>
    <w:rsid w:val="00514626"/>
    <w:rsid w:val="0051468A"/>
    <w:rsid w:val="005146AE"/>
    <w:rsid w:val="005146B3"/>
    <w:rsid w:val="005146FD"/>
    <w:rsid w:val="00514738"/>
    <w:rsid w:val="00514801"/>
    <w:rsid w:val="0051483D"/>
    <w:rsid w:val="005148B2"/>
    <w:rsid w:val="005148B8"/>
    <w:rsid w:val="0051495C"/>
    <w:rsid w:val="0051499E"/>
    <w:rsid w:val="0051499F"/>
    <w:rsid w:val="005149B8"/>
    <w:rsid w:val="00514A01"/>
    <w:rsid w:val="00514A9B"/>
    <w:rsid w:val="00514ADA"/>
    <w:rsid w:val="00514AE6"/>
    <w:rsid w:val="00514AFC"/>
    <w:rsid w:val="00514B04"/>
    <w:rsid w:val="00514B50"/>
    <w:rsid w:val="00514B8F"/>
    <w:rsid w:val="00514C20"/>
    <w:rsid w:val="00514CE5"/>
    <w:rsid w:val="00514D82"/>
    <w:rsid w:val="00514DE3"/>
    <w:rsid w:val="00514E07"/>
    <w:rsid w:val="00514E2C"/>
    <w:rsid w:val="00514E51"/>
    <w:rsid w:val="00514E7B"/>
    <w:rsid w:val="00514EA7"/>
    <w:rsid w:val="00514EF4"/>
    <w:rsid w:val="00514FBE"/>
    <w:rsid w:val="0051506A"/>
    <w:rsid w:val="0051507C"/>
    <w:rsid w:val="005150E0"/>
    <w:rsid w:val="005150F2"/>
    <w:rsid w:val="00515101"/>
    <w:rsid w:val="0051512A"/>
    <w:rsid w:val="00515155"/>
    <w:rsid w:val="005151A4"/>
    <w:rsid w:val="005151EF"/>
    <w:rsid w:val="0051525F"/>
    <w:rsid w:val="0051528F"/>
    <w:rsid w:val="005152A9"/>
    <w:rsid w:val="005152B6"/>
    <w:rsid w:val="005152D9"/>
    <w:rsid w:val="00515369"/>
    <w:rsid w:val="00515470"/>
    <w:rsid w:val="00515490"/>
    <w:rsid w:val="005154A9"/>
    <w:rsid w:val="00515504"/>
    <w:rsid w:val="0051550D"/>
    <w:rsid w:val="005156EA"/>
    <w:rsid w:val="00515715"/>
    <w:rsid w:val="00515733"/>
    <w:rsid w:val="005157AD"/>
    <w:rsid w:val="005157BB"/>
    <w:rsid w:val="005157CF"/>
    <w:rsid w:val="005157D5"/>
    <w:rsid w:val="005157DD"/>
    <w:rsid w:val="005157EC"/>
    <w:rsid w:val="00515837"/>
    <w:rsid w:val="005158F1"/>
    <w:rsid w:val="005158F6"/>
    <w:rsid w:val="0051592B"/>
    <w:rsid w:val="0051592F"/>
    <w:rsid w:val="0051593B"/>
    <w:rsid w:val="00515A32"/>
    <w:rsid w:val="00515A60"/>
    <w:rsid w:val="00515A7F"/>
    <w:rsid w:val="00515AA7"/>
    <w:rsid w:val="00515AE6"/>
    <w:rsid w:val="00515AEA"/>
    <w:rsid w:val="00515B26"/>
    <w:rsid w:val="00515B32"/>
    <w:rsid w:val="00515B4B"/>
    <w:rsid w:val="00515C1B"/>
    <w:rsid w:val="00515C24"/>
    <w:rsid w:val="00515C33"/>
    <w:rsid w:val="00515CFD"/>
    <w:rsid w:val="00515D02"/>
    <w:rsid w:val="00515D1D"/>
    <w:rsid w:val="00515D54"/>
    <w:rsid w:val="00515D75"/>
    <w:rsid w:val="00515EF6"/>
    <w:rsid w:val="00515F54"/>
    <w:rsid w:val="00515F5B"/>
    <w:rsid w:val="00515F65"/>
    <w:rsid w:val="00515F76"/>
    <w:rsid w:val="00515FAA"/>
    <w:rsid w:val="00516036"/>
    <w:rsid w:val="0051604A"/>
    <w:rsid w:val="0051605A"/>
    <w:rsid w:val="005160F8"/>
    <w:rsid w:val="0051610B"/>
    <w:rsid w:val="0051612E"/>
    <w:rsid w:val="00516167"/>
    <w:rsid w:val="00516196"/>
    <w:rsid w:val="005161A5"/>
    <w:rsid w:val="005161C0"/>
    <w:rsid w:val="005161E5"/>
    <w:rsid w:val="00516209"/>
    <w:rsid w:val="00516248"/>
    <w:rsid w:val="00516279"/>
    <w:rsid w:val="00516286"/>
    <w:rsid w:val="005162F2"/>
    <w:rsid w:val="005162FE"/>
    <w:rsid w:val="005163AB"/>
    <w:rsid w:val="005163C2"/>
    <w:rsid w:val="005163CD"/>
    <w:rsid w:val="005163E8"/>
    <w:rsid w:val="00516401"/>
    <w:rsid w:val="00516421"/>
    <w:rsid w:val="00516442"/>
    <w:rsid w:val="0051644B"/>
    <w:rsid w:val="00516486"/>
    <w:rsid w:val="00516491"/>
    <w:rsid w:val="005164D8"/>
    <w:rsid w:val="005164E1"/>
    <w:rsid w:val="005164EA"/>
    <w:rsid w:val="005164F3"/>
    <w:rsid w:val="00516500"/>
    <w:rsid w:val="00516530"/>
    <w:rsid w:val="00516589"/>
    <w:rsid w:val="005165C2"/>
    <w:rsid w:val="005165C9"/>
    <w:rsid w:val="005165E6"/>
    <w:rsid w:val="005166A3"/>
    <w:rsid w:val="005166AF"/>
    <w:rsid w:val="005166D7"/>
    <w:rsid w:val="005166EC"/>
    <w:rsid w:val="00516750"/>
    <w:rsid w:val="00516765"/>
    <w:rsid w:val="00516771"/>
    <w:rsid w:val="00516785"/>
    <w:rsid w:val="0051678E"/>
    <w:rsid w:val="005167FB"/>
    <w:rsid w:val="00516823"/>
    <w:rsid w:val="0051689B"/>
    <w:rsid w:val="005168B8"/>
    <w:rsid w:val="0051694F"/>
    <w:rsid w:val="00516997"/>
    <w:rsid w:val="005169C2"/>
    <w:rsid w:val="00516A01"/>
    <w:rsid w:val="00516A0D"/>
    <w:rsid w:val="00516A8B"/>
    <w:rsid w:val="00516A94"/>
    <w:rsid w:val="00516ABB"/>
    <w:rsid w:val="00516AC0"/>
    <w:rsid w:val="00516B4C"/>
    <w:rsid w:val="00516B5B"/>
    <w:rsid w:val="00516B5F"/>
    <w:rsid w:val="00516B68"/>
    <w:rsid w:val="00516B7F"/>
    <w:rsid w:val="00516BAF"/>
    <w:rsid w:val="00516BB0"/>
    <w:rsid w:val="00516C5F"/>
    <w:rsid w:val="00516CA8"/>
    <w:rsid w:val="00516D1C"/>
    <w:rsid w:val="00516D66"/>
    <w:rsid w:val="00516D97"/>
    <w:rsid w:val="00516E15"/>
    <w:rsid w:val="00516E1B"/>
    <w:rsid w:val="00516E1C"/>
    <w:rsid w:val="00516E79"/>
    <w:rsid w:val="00516E7C"/>
    <w:rsid w:val="00516F11"/>
    <w:rsid w:val="00516F29"/>
    <w:rsid w:val="00516F3F"/>
    <w:rsid w:val="00516F6A"/>
    <w:rsid w:val="00516F6B"/>
    <w:rsid w:val="00516FE4"/>
    <w:rsid w:val="00516FFB"/>
    <w:rsid w:val="0051708A"/>
    <w:rsid w:val="005170F2"/>
    <w:rsid w:val="005171B6"/>
    <w:rsid w:val="005171C6"/>
    <w:rsid w:val="005171EB"/>
    <w:rsid w:val="005171F3"/>
    <w:rsid w:val="00517209"/>
    <w:rsid w:val="00517223"/>
    <w:rsid w:val="00517277"/>
    <w:rsid w:val="005172B7"/>
    <w:rsid w:val="005172C0"/>
    <w:rsid w:val="00517302"/>
    <w:rsid w:val="0051731B"/>
    <w:rsid w:val="005173A2"/>
    <w:rsid w:val="005173DB"/>
    <w:rsid w:val="0051741B"/>
    <w:rsid w:val="0051741D"/>
    <w:rsid w:val="00517443"/>
    <w:rsid w:val="00517454"/>
    <w:rsid w:val="00517466"/>
    <w:rsid w:val="0051747E"/>
    <w:rsid w:val="00517499"/>
    <w:rsid w:val="0051749F"/>
    <w:rsid w:val="005174D6"/>
    <w:rsid w:val="0051750B"/>
    <w:rsid w:val="00517515"/>
    <w:rsid w:val="00517567"/>
    <w:rsid w:val="005175A5"/>
    <w:rsid w:val="005175B9"/>
    <w:rsid w:val="005175BA"/>
    <w:rsid w:val="0051767D"/>
    <w:rsid w:val="0051767F"/>
    <w:rsid w:val="00517750"/>
    <w:rsid w:val="0051776B"/>
    <w:rsid w:val="005177CC"/>
    <w:rsid w:val="005177F8"/>
    <w:rsid w:val="0051785F"/>
    <w:rsid w:val="0051786A"/>
    <w:rsid w:val="0051787F"/>
    <w:rsid w:val="00517899"/>
    <w:rsid w:val="005178E4"/>
    <w:rsid w:val="00517903"/>
    <w:rsid w:val="00517928"/>
    <w:rsid w:val="00517934"/>
    <w:rsid w:val="0051793F"/>
    <w:rsid w:val="00517945"/>
    <w:rsid w:val="00517975"/>
    <w:rsid w:val="005179B2"/>
    <w:rsid w:val="00517A9B"/>
    <w:rsid w:val="00517AA8"/>
    <w:rsid w:val="00517B10"/>
    <w:rsid w:val="00517B14"/>
    <w:rsid w:val="00517B42"/>
    <w:rsid w:val="00517BB8"/>
    <w:rsid w:val="00517BC0"/>
    <w:rsid w:val="00517BE8"/>
    <w:rsid w:val="00517CC3"/>
    <w:rsid w:val="00517CFC"/>
    <w:rsid w:val="00517D49"/>
    <w:rsid w:val="00517DA0"/>
    <w:rsid w:val="00517DA1"/>
    <w:rsid w:val="00517DEC"/>
    <w:rsid w:val="00517DFB"/>
    <w:rsid w:val="00517E06"/>
    <w:rsid w:val="00517E2C"/>
    <w:rsid w:val="00517E2F"/>
    <w:rsid w:val="00517E4C"/>
    <w:rsid w:val="00517E5B"/>
    <w:rsid w:val="00517E69"/>
    <w:rsid w:val="00517E9C"/>
    <w:rsid w:val="00517EBF"/>
    <w:rsid w:val="00517EDE"/>
    <w:rsid w:val="00517FBF"/>
    <w:rsid w:val="00517FDC"/>
    <w:rsid w:val="0052000C"/>
    <w:rsid w:val="00520017"/>
    <w:rsid w:val="00520021"/>
    <w:rsid w:val="00520047"/>
    <w:rsid w:val="00520060"/>
    <w:rsid w:val="0052007D"/>
    <w:rsid w:val="00520087"/>
    <w:rsid w:val="00520097"/>
    <w:rsid w:val="005200B0"/>
    <w:rsid w:val="00520106"/>
    <w:rsid w:val="00520137"/>
    <w:rsid w:val="0052014F"/>
    <w:rsid w:val="00520165"/>
    <w:rsid w:val="005201AC"/>
    <w:rsid w:val="005201B4"/>
    <w:rsid w:val="005201BC"/>
    <w:rsid w:val="005201C1"/>
    <w:rsid w:val="005201C2"/>
    <w:rsid w:val="005201CC"/>
    <w:rsid w:val="005201F6"/>
    <w:rsid w:val="005201FF"/>
    <w:rsid w:val="00520223"/>
    <w:rsid w:val="0052023C"/>
    <w:rsid w:val="005202FF"/>
    <w:rsid w:val="0052030E"/>
    <w:rsid w:val="00520329"/>
    <w:rsid w:val="005203BB"/>
    <w:rsid w:val="00520509"/>
    <w:rsid w:val="00520535"/>
    <w:rsid w:val="00520564"/>
    <w:rsid w:val="005205E5"/>
    <w:rsid w:val="0052062E"/>
    <w:rsid w:val="0052064D"/>
    <w:rsid w:val="0052068D"/>
    <w:rsid w:val="005206CF"/>
    <w:rsid w:val="005206D7"/>
    <w:rsid w:val="00520701"/>
    <w:rsid w:val="00520709"/>
    <w:rsid w:val="00520746"/>
    <w:rsid w:val="00520774"/>
    <w:rsid w:val="00520817"/>
    <w:rsid w:val="0052083F"/>
    <w:rsid w:val="00520891"/>
    <w:rsid w:val="005208EB"/>
    <w:rsid w:val="00520904"/>
    <w:rsid w:val="00520943"/>
    <w:rsid w:val="0052096D"/>
    <w:rsid w:val="00520971"/>
    <w:rsid w:val="005209E0"/>
    <w:rsid w:val="005209FF"/>
    <w:rsid w:val="00520A08"/>
    <w:rsid w:val="00520A10"/>
    <w:rsid w:val="00520A29"/>
    <w:rsid w:val="00520A38"/>
    <w:rsid w:val="00520A5D"/>
    <w:rsid w:val="00520ACC"/>
    <w:rsid w:val="00520AD1"/>
    <w:rsid w:val="00520AEA"/>
    <w:rsid w:val="00520B03"/>
    <w:rsid w:val="00520B28"/>
    <w:rsid w:val="00520B42"/>
    <w:rsid w:val="00520B44"/>
    <w:rsid w:val="00520B45"/>
    <w:rsid w:val="00520B47"/>
    <w:rsid w:val="00520B9F"/>
    <w:rsid w:val="00520BD3"/>
    <w:rsid w:val="00520C04"/>
    <w:rsid w:val="00520C5E"/>
    <w:rsid w:val="00520CA1"/>
    <w:rsid w:val="00520CB2"/>
    <w:rsid w:val="00520CF5"/>
    <w:rsid w:val="00520D22"/>
    <w:rsid w:val="00520D97"/>
    <w:rsid w:val="00520DBC"/>
    <w:rsid w:val="00520E1D"/>
    <w:rsid w:val="00520E1E"/>
    <w:rsid w:val="00520E39"/>
    <w:rsid w:val="00520E7A"/>
    <w:rsid w:val="00520E7C"/>
    <w:rsid w:val="00520EBE"/>
    <w:rsid w:val="00520F24"/>
    <w:rsid w:val="00520F6A"/>
    <w:rsid w:val="00520F75"/>
    <w:rsid w:val="00520F90"/>
    <w:rsid w:val="00520FE0"/>
    <w:rsid w:val="0052101A"/>
    <w:rsid w:val="0052101F"/>
    <w:rsid w:val="00521061"/>
    <w:rsid w:val="00521064"/>
    <w:rsid w:val="00521098"/>
    <w:rsid w:val="005210BE"/>
    <w:rsid w:val="005210D2"/>
    <w:rsid w:val="00521153"/>
    <w:rsid w:val="00521161"/>
    <w:rsid w:val="005211CB"/>
    <w:rsid w:val="005211F0"/>
    <w:rsid w:val="00521215"/>
    <w:rsid w:val="00521260"/>
    <w:rsid w:val="0052128F"/>
    <w:rsid w:val="00521327"/>
    <w:rsid w:val="00521328"/>
    <w:rsid w:val="00521366"/>
    <w:rsid w:val="00521393"/>
    <w:rsid w:val="00521451"/>
    <w:rsid w:val="00521461"/>
    <w:rsid w:val="00521473"/>
    <w:rsid w:val="005214B7"/>
    <w:rsid w:val="00521552"/>
    <w:rsid w:val="0052156A"/>
    <w:rsid w:val="005215B2"/>
    <w:rsid w:val="0052160A"/>
    <w:rsid w:val="00521657"/>
    <w:rsid w:val="00521670"/>
    <w:rsid w:val="00521783"/>
    <w:rsid w:val="005217E7"/>
    <w:rsid w:val="00521835"/>
    <w:rsid w:val="00521898"/>
    <w:rsid w:val="0052189E"/>
    <w:rsid w:val="00521947"/>
    <w:rsid w:val="0052197B"/>
    <w:rsid w:val="00521A7A"/>
    <w:rsid w:val="00521A98"/>
    <w:rsid w:val="00521AAF"/>
    <w:rsid w:val="00521AF9"/>
    <w:rsid w:val="00521B28"/>
    <w:rsid w:val="00521BD8"/>
    <w:rsid w:val="00521BE2"/>
    <w:rsid w:val="00521C1F"/>
    <w:rsid w:val="00521C74"/>
    <w:rsid w:val="00521CB8"/>
    <w:rsid w:val="00521CDC"/>
    <w:rsid w:val="00521D04"/>
    <w:rsid w:val="00521D5F"/>
    <w:rsid w:val="00521DB7"/>
    <w:rsid w:val="00521DE7"/>
    <w:rsid w:val="00521E6E"/>
    <w:rsid w:val="00521E78"/>
    <w:rsid w:val="00521EC8"/>
    <w:rsid w:val="00521F97"/>
    <w:rsid w:val="00521F9D"/>
    <w:rsid w:val="00521FCB"/>
    <w:rsid w:val="00521FE0"/>
    <w:rsid w:val="00521FFF"/>
    <w:rsid w:val="00522037"/>
    <w:rsid w:val="00522039"/>
    <w:rsid w:val="0052206B"/>
    <w:rsid w:val="00522095"/>
    <w:rsid w:val="005220F1"/>
    <w:rsid w:val="00522185"/>
    <w:rsid w:val="005221D8"/>
    <w:rsid w:val="005221F2"/>
    <w:rsid w:val="00522205"/>
    <w:rsid w:val="005222D0"/>
    <w:rsid w:val="005222DB"/>
    <w:rsid w:val="00522355"/>
    <w:rsid w:val="0052235F"/>
    <w:rsid w:val="0052237C"/>
    <w:rsid w:val="005223AD"/>
    <w:rsid w:val="005223DE"/>
    <w:rsid w:val="005223F4"/>
    <w:rsid w:val="00522472"/>
    <w:rsid w:val="0052249A"/>
    <w:rsid w:val="0052249B"/>
    <w:rsid w:val="00522502"/>
    <w:rsid w:val="0052251C"/>
    <w:rsid w:val="0052257F"/>
    <w:rsid w:val="0052258D"/>
    <w:rsid w:val="005225AB"/>
    <w:rsid w:val="00522603"/>
    <w:rsid w:val="0052261A"/>
    <w:rsid w:val="00522673"/>
    <w:rsid w:val="005226CD"/>
    <w:rsid w:val="005226F7"/>
    <w:rsid w:val="00522710"/>
    <w:rsid w:val="00522729"/>
    <w:rsid w:val="00522810"/>
    <w:rsid w:val="005228D5"/>
    <w:rsid w:val="005228E5"/>
    <w:rsid w:val="005228EC"/>
    <w:rsid w:val="00522957"/>
    <w:rsid w:val="0052295D"/>
    <w:rsid w:val="00522979"/>
    <w:rsid w:val="0052297C"/>
    <w:rsid w:val="005229AD"/>
    <w:rsid w:val="005229BB"/>
    <w:rsid w:val="005229C8"/>
    <w:rsid w:val="005229FD"/>
    <w:rsid w:val="00522A36"/>
    <w:rsid w:val="00522A57"/>
    <w:rsid w:val="00522A80"/>
    <w:rsid w:val="00522AC3"/>
    <w:rsid w:val="00522BC8"/>
    <w:rsid w:val="00522CB4"/>
    <w:rsid w:val="00522CCE"/>
    <w:rsid w:val="00522CEB"/>
    <w:rsid w:val="00522D30"/>
    <w:rsid w:val="00522D36"/>
    <w:rsid w:val="00522D49"/>
    <w:rsid w:val="00522E02"/>
    <w:rsid w:val="00522E54"/>
    <w:rsid w:val="00522E67"/>
    <w:rsid w:val="00522E6B"/>
    <w:rsid w:val="00522EC3"/>
    <w:rsid w:val="00522EE7"/>
    <w:rsid w:val="00522F84"/>
    <w:rsid w:val="00522F8B"/>
    <w:rsid w:val="00522FAD"/>
    <w:rsid w:val="00522FB9"/>
    <w:rsid w:val="00523040"/>
    <w:rsid w:val="00523059"/>
    <w:rsid w:val="0052309D"/>
    <w:rsid w:val="0052310B"/>
    <w:rsid w:val="00523150"/>
    <w:rsid w:val="005231B0"/>
    <w:rsid w:val="005231C7"/>
    <w:rsid w:val="005231CC"/>
    <w:rsid w:val="005231FD"/>
    <w:rsid w:val="00523202"/>
    <w:rsid w:val="00523236"/>
    <w:rsid w:val="00523272"/>
    <w:rsid w:val="00523294"/>
    <w:rsid w:val="005232BC"/>
    <w:rsid w:val="0052331E"/>
    <w:rsid w:val="00523323"/>
    <w:rsid w:val="00523351"/>
    <w:rsid w:val="00523354"/>
    <w:rsid w:val="0052337D"/>
    <w:rsid w:val="00523401"/>
    <w:rsid w:val="00523413"/>
    <w:rsid w:val="00523418"/>
    <w:rsid w:val="00523428"/>
    <w:rsid w:val="00523467"/>
    <w:rsid w:val="0052346D"/>
    <w:rsid w:val="00523472"/>
    <w:rsid w:val="00523487"/>
    <w:rsid w:val="00523496"/>
    <w:rsid w:val="005234B3"/>
    <w:rsid w:val="005234C8"/>
    <w:rsid w:val="0052352C"/>
    <w:rsid w:val="00523549"/>
    <w:rsid w:val="0052359C"/>
    <w:rsid w:val="005235F4"/>
    <w:rsid w:val="00523698"/>
    <w:rsid w:val="005236C4"/>
    <w:rsid w:val="005236DD"/>
    <w:rsid w:val="0052370B"/>
    <w:rsid w:val="00523756"/>
    <w:rsid w:val="00523768"/>
    <w:rsid w:val="00523791"/>
    <w:rsid w:val="00523820"/>
    <w:rsid w:val="00523892"/>
    <w:rsid w:val="005238BC"/>
    <w:rsid w:val="005238EA"/>
    <w:rsid w:val="00523959"/>
    <w:rsid w:val="0052397B"/>
    <w:rsid w:val="005239BB"/>
    <w:rsid w:val="005239C1"/>
    <w:rsid w:val="005239D3"/>
    <w:rsid w:val="005239E7"/>
    <w:rsid w:val="00523A13"/>
    <w:rsid w:val="00523A43"/>
    <w:rsid w:val="00523ADE"/>
    <w:rsid w:val="00523AE3"/>
    <w:rsid w:val="00523B35"/>
    <w:rsid w:val="00523B4A"/>
    <w:rsid w:val="00523C66"/>
    <w:rsid w:val="00523C91"/>
    <w:rsid w:val="00523CED"/>
    <w:rsid w:val="00523CEE"/>
    <w:rsid w:val="00523D36"/>
    <w:rsid w:val="00523DAE"/>
    <w:rsid w:val="00523DB8"/>
    <w:rsid w:val="00523DCE"/>
    <w:rsid w:val="00523DED"/>
    <w:rsid w:val="00523DF9"/>
    <w:rsid w:val="00523DFC"/>
    <w:rsid w:val="00523E22"/>
    <w:rsid w:val="00523E55"/>
    <w:rsid w:val="00523F4D"/>
    <w:rsid w:val="00523F6B"/>
    <w:rsid w:val="00523F73"/>
    <w:rsid w:val="00524012"/>
    <w:rsid w:val="00524021"/>
    <w:rsid w:val="00524024"/>
    <w:rsid w:val="00524049"/>
    <w:rsid w:val="00524098"/>
    <w:rsid w:val="0052409F"/>
    <w:rsid w:val="005240A7"/>
    <w:rsid w:val="005240C3"/>
    <w:rsid w:val="005240E5"/>
    <w:rsid w:val="0052411E"/>
    <w:rsid w:val="00524155"/>
    <w:rsid w:val="00524190"/>
    <w:rsid w:val="0052419D"/>
    <w:rsid w:val="005241FF"/>
    <w:rsid w:val="0052422B"/>
    <w:rsid w:val="0052426F"/>
    <w:rsid w:val="005242A9"/>
    <w:rsid w:val="00524331"/>
    <w:rsid w:val="00524368"/>
    <w:rsid w:val="0052443E"/>
    <w:rsid w:val="00524474"/>
    <w:rsid w:val="005244B1"/>
    <w:rsid w:val="005244CD"/>
    <w:rsid w:val="005244DA"/>
    <w:rsid w:val="005244EA"/>
    <w:rsid w:val="005245AE"/>
    <w:rsid w:val="005245B0"/>
    <w:rsid w:val="005245C0"/>
    <w:rsid w:val="005245FD"/>
    <w:rsid w:val="00524610"/>
    <w:rsid w:val="0052463E"/>
    <w:rsid w:val="00524647"/>
    <w:rsid w:val="00524697"/>
    <w:rsid w:val="005246A9"/>
    <w:rsid w:val="005246F4"/>
    <w:rsid w:val="0052473A"/>
    <w:rsid w:val="005247BF"/>
    <w:rsid w:val="0052481C"/>
    <w:rsid w:val="00524822"/>
    <w:rsid w:val="00524877"/>
    <w:rsid w:val="005248E0"/>
    <w:rsid w:val="005248E7"/>
    <w:rsid w:val="00524917"/>
    <w:rsid w:val="00524975"/>
    <w:rsid w:val="00524979"/>
    <w:rsid w:val="005249B4"/>
    <w:rsid w:val="005249BB"/>
    <w:rsid w:val="005249E7"/>
    <w:rsid w:val="005249EC"/>
    <w:rsid w:val="00524A66"/>
    <w:rsid w:val="00524B00"/>
    <w:rsid w:val="00524B11"/>
    <w:rsid w:val="00524C4C"/>
    <w:rsid w:val="00524C77"/>
    <w:rsid w:val="00524C85"/>
    <w:rsid w:val="00524CC5"/>
    <w:rsid w:val="00524D2E"/>
    <w:rsid w:val="00524DC8"/>
    <w:rsid w:val="00524DCA"/>
    <w:rsid w:val="00524DFC"/>
    <w:rsid w:val="00524E14"/>
    <w:rsid w:val="00524E15"/>
    <w:rsid w:val="00524E24"/>
    <w:rsid w:val="00524E84"/>
    <w:rsid w:val="00524ED5"/>
    <w:rsid w:val="00524EF1"/>
    <w:rsid w:val="00524EFE"/>
    <w:rsid w:val="00524F21"/>
    <w:rsid w:val="00524F33"/>
    <w:rsid w:val="00524F43"/>
    <w:rsid w:val="00524F4A"/>
    <w:rsid w:val="00524F4E"/>
    <w:rsid w:val="00524F59"/>
    <w:rsid w:val="00524F5B"/>
    <w:rsid w:val="00524F7C"/>
    <w:rsid w:val="0052505A"/>
    <w:rsid w:val="00525084"/>
    <w:rsid w:val="0052508B"/>
    <w:rsid w:val="005250B1"/>
    <w:rsid w:val="00525117"/>
    <w:rsid w:val="005251CA"/>
    <w:rsid w:val="0052526C"/>
    <w:rsid w:val="005252B3"/>
    <w:rsid w:val="005252D0"/>
    <w:rsid w:val="005252F1"/>
    <w:rsid w:val="0052531B"/>
    <w:rsid w:val="00525385"/>
    <w:rsid w:val="0052539D"/>
    <w:rsid w:val="00525421"/>
    <w:rsid w:val="00525445"/>
    <w:rsid w:val="00525463"/>
    <w:rsid w:val="0052546A"/>
    <w:rsid w:val="00525493"/>
    <w:rsid w:val="005254AE"/>
    <w:rsid w:val="005254B9"/>
    <w:rsid w:val="005254FB"/>
    <w:rsid w:val="00525503"/>
    <w:rsid w:val="005255F7"/>
    <w:rsid w:val="0052560E"/>
    <w:rsid w:val="0052562A"/>
    <w:rsid w:val="0052564A"/>
    <w:rsid w:val="0052566E"/>
    <w:rsid w:val="005256A3"/>
    <w:rsid w:val="005256AA"/>
    <w:rsid w:val="00525705"/>
    <w:rsid w:val="00525746"/>
    <w:rsid w:val="005257D6"/>
    <w:rsid w:val="005257FE"/>
    <w:rsid w:val="00525828"/>
    <w:rsid w:val="00525839"/>
    <w:rsid w:val="00525858"/>
    <w:rsid w:val="0052585D"/>
    <w:rsid w:val="00525862"/>
    <w:rsid w:val="0052587E"/>
    <w:rsid w:val="00525884"/>
    <w:rsid w:val="005258A1"/>
    <w:rsid w:val="005258B6"/>
    <w:rsid w:val="005258BE"/>
    <w:rsid w:val="005258E2"/>
    <w:rsid w:val="005258F7"/>
    <w:rsid w:val="005258F8"/>
    <w:rsid w:val="00525938"/>
    <w:rsid w:val="0052598A"/>
    <w:rsid w:val="005259FA"/>
    <w:rsid w:val="00525A39"/>
    <w:rsid w:val="00525A3B"/>
    <w:rsid w:val="00525A57"/>
    <w:rsid w:val="00525A71"/>
    <w:rsid w:val="00525A7B"/>
    <w:rsid w:val="00525A9A"/>
    <w:rsid w:val="00525A9F"/>
    <w:rsid w:val="00525AB9"/>
    <w:rsid w:val="00525ADA"/>
    <w:rsid w:val="00525AE7"/>
    <w:rsid w:val="00525B4B"/>
    <w:rsid w:val="00525B5F"/>
    <w:rsid w:val="00525BC1"/>
    <w:rsid w:val="00525BCB"/>
    <w:rsid w:val="00525C6F"/>
    <w:rsid w:val="00525C8D"/>
    <w:rsid w:val="00525CBD"/>
    <w:rsid w:val="00525CF5"/>
    <w:rsid w:val="00525D1E"/>
    <w:rsid w:val="00525D57"/>
    <w:rsid w:val="00525D7F"/>
    <w:rsid w:val="00525D83"/>
    <w:rsid w:val="00525DA2"/>
    <w:rsid w:val="00525DB9"/>
    <w:rsid w:val="00525E0B"/>
    <w:rsid w:val="00525EF2"/>
    <w:rsid w:val="00525F11"/>
    <w:rsid w:val="00525F51"/>
    <w:rsid w:val="00525F6C"/>
    <w:rsid w:val="00525FA1"/>
    <w:rsid w:val="00525FBB"/>
    <w:rsid w:val="00525FC1"/>
    <w:rsid w:val="00525FE4"/>
    <w:rsid w:val="00526049"/>
    <w:rsid w:val="005260E2"/>
    <w:rsid w:val="0052610D"/>
    <w:rsid w:val="00526142"/>
    <w:rsid w:val="00526159"/>
    <w:rsid w:val="00526168"/>
    <w:rsid w:val="005261AB"/>
    <w:rsid w:val="005261C3"/>
    <w:rsid w:val="00526211"/>
    <w:rsid w:val="00526286"/>
    <w:rsid w:val="005262A7"/>
    <w:rsid w:val="005262A9"/>
    <w:rsid w:val="005262D5"/>
    <w:rsid w:val="0052634A"/>
    <w:rsid w:val="00526362"/>
    <w:rsid w:val="00526384"/>
    <w:rsid w:val="005263BB"/>
    <w:rsid w:val="005263CB"/>
    <w:rsid w:val="0052640A"/>
    <w:rsid w:val="005264CA"/>
    <w:rsid w:val="005264F7"/>
    <w:rsid w:val="0052651E"/>
    <w:rsid w:val="00526524"/>
    <w:rsid w:val="00526561"/>
    <w:rsid w:val="005265B0"/>
    <w:rsid w:val="005265B8"/>
    <w:rsid w:val="005265F2"/>
    <w:rsid w:val="00526617"/>
    <w:rsid w:val="00526634"/>
    <w:rsid w:val="0052663E"/>
    <w:rsid w:val="00526672"/>
    <w:rsid w:val="005266A4"/>
    <w:rsid w:val="005266F9"/>
    <w:rsid w:val="00526715"/>
    <w:rsid w:val="0052674D"/>
    <w:rsid w:val="0052676E"/>
    <w:rsid w:val="0052679F"/>
    <w:rsid w:val="005267A8"/>
    <w:rsid w:val="005267C4"/>
    <w:rsid w:val="005267CF"/>
    <w:rsid w:val="005267F8"/>
    <w:rsid w:val="00526878"/>
    <w:rsid w:val="005268B1"/>
    <w:rsid w:val="0052694C"/>
    <w:rsid w:val="005269B7"/>
    <w:rsid w:val="005269DB"/>
    <w:rsid w:val="00526A15"/>
    <w:rsid w:val="00526A9E"/>
    <w:rsid w:val="00526AD5"/>
    <w:rsid w:val="00526AEE"/>
    <w:rsid w:val="00526AF0"/>
    <w:rsid w:val="00526B30"/>
    <w:rsid w:val="00526B3F"/>
    <w:rsid w:val="00526BCA"/>
    <w:rsid w:val="00526BE8"/>
    <w:rsid w:val="00526C05"/>
    <w:rsid w:val="00526C51"/>
    <w:rsid w:val="00526C55"/>
    <w:rsid w:val="00526C60"/>
    <w:rsid w:val="00526C87"/>
    <w:rsid w:val="00526C89"/>
    <w:rsid w:val="00526CF1"/>
    <w:rsid w:val="00526CFC"/>
    <w:rsid w:val="00526D1C"/>
    <w:rsid w:val="00526D3D"/>
    <w:rsid w:val="00526D4E"/>
    <w:rsid w:val="00526D53"/>
    <w:rsid w:val="00526DDC"/>
    <w:rsid w:val="00526E28"/>
    <w:rsid w:val="00526E8B"/>
    <w:rsid w:val="00526F39"/>
    <w:rsid w:val="00526F56"/>
    <w:rsid w:val="00526F77"/>
    <w:rsid w:val="00526F91"/>
    <w:rsid w:val="00526FAC"/>
    <w:rsid w:val="00526FD7"/>
    <w:rsid w:val="00527039"/>
    <w:rsid w:val="0052703B"/>
    <w:rsid w:val="0052703F"/>
    <w:rsid w:val="00527064"/>
    <w:rsid w:val="00527072"/>
    <w:rsid w:val="00527099"/>
    <w:rsid w:val="005270A6"/>
    <w:rsid w:val="005270B0"/>
    <w:rsid w:val="005270B2"/>
    <w:rsid w:val="005270DC"/>
    <w:rsid w:val="005270FD"/>
    <w:rsid w:val="0052715E"/>
    <w:rsid w:val="00527172"/>
    <w:rsid w:val="00527191"/>
    <w:rsid w:val="005271DC"/>
    <w:rsid w:val="005271DE"/>
    <w:rsid w:val="00527283"/>
    <w:rsid w:val="00527364"/>
    <w:rsid w:val="00527367"/>
    <w:rsid w:val="0052739E"/>
    <w:rsid w:val="005273BA"/>
    <w:rsid w:val="005273ED"/>
    <w:rsid w:val="005273FB"/>
    <w:rsid w:val="00527428"/>
    <w:rsid w:val="00527445"/>
    <w:rsid w:val="00527533"/>
    <w:rsid w:val="0052755D"/>
    <w:rsid w:val="00527560"/>
    <w:rsid w:val="00527603"/>
    <w:rsid w:val="00527610"/>
    <w:rsid w:val="00527644"/>
    <w:rsid w:val="00527676"/>
    <w:rsid w:val="0052767F"/>
    <w:rsid w:val="0052769D"/>
    <w:rsid w:val="005276AC"/>
    <w:rsid w:val="005276AD"/>
    <w:rsid w:val="005276CF"/>
    <w:rsid w:val="005276DD"/>
    <w:rsid w:val="00527711"/>
    <w:rsid w:val="00527759"/>
    <w:rsid w:val="005277C8"/>
    <w:rsid w:val="005277E9"/>
    <w:rsid w:val="0052782E"/>
    <w:rsid w:val="0052786A"/>
    <w:rsid w:val="00527886"/>
    <w:rsid w:val="005278AA"/>
    <w:rsid w:val="005278CB"/>
    <w:rsid w:val="005278E1"/>
    <w:rsid w:val="005278F4"/>
    <w:rsid w:val="00527901"/>
    <w:rsid w:val="00527922"/>
    <w:rsid w:val="005279A0"/>
    <w:rsid w:val="005279D0"/>
    <w:rsid w:val="005279F9"/>
    <w:rsid w:val="00527A27"/>
    <w:rsid w:val="00527A77"/>
    <w:rsid w:val="00527AB9"/>
    <w:rsid w:val="00527ABD"/>
    <w:rsid w:val="00527AD2"/>
    <w:rsid w:val="00527B5D"/>
    <w:rsid w:val="00527B61"/>
    <w:rsid w:val="00527BBC"/>
    <w:rsid w:val="00527C14"/>
    <w:rsid w:val="00527CA4"/>
    <w:rsid w:val="00527CAC"/>
    <w:rsid w:val="00527D2F"/>
    <w:rsid w:val="00527D35"/>
    <w:rsid w:val="00527E19"/>
    <w:rsid w:val="00527E1C"/>
    <w:rsid w:val="00527E54"/>
    <w:rsid w:val="00527ECA"/>
    <w:rsid w:val="00527EE9"/>
    <w:rsid w:val="00527EEC"/>
    <w:rsid w:val="00527F05"/>
    <w:rsid w:val="00527FB8"/>
    <w:rsid w:val="00527FCF"/>
    <w:rsid w:val="00530038"/>
    <w:rsid w:val="00530069"/>
    <w:rsid w:val="0053007D"/>
    <w:rsid w:val="005300A3"/>
    <w:rsid w:val="005300C8"/>
    <w:rsid w:val="005300D1"/>
    <w:rsid w:val="005300FA"/>
    <w:rsid w:val="00530155"/>
    <w:rsid w:val="00530182"/>
    <w:rsid w:val="005301BA"/>
    <w:rsid w:val="005301DC"/>
    <w:rsid w:val="005301F8"/>
    <w:rsid w:val="005302A2"/>
    <w:rsid w:val="005302A8"/>
    <w:rsid w:val="005302D7"/>
    <w:rsid w:val="0053031A"/>
    <w:rsid w:val="00530338"/>
    <w:rsid w:val="00530355"/>
    <w:rsid w:val="005303D7"/>
    <w:rsid w:val="005303EA"/>
    <w:rsid w:val="0053041D"/>
    <w:rsid w:val="00530421"/>
    <w:rsid w:val="0053045C"/>
    <w:rsid w:val="0053049C"/>
    <w:rsid w:val="005304FF"/>
    <w:rsid w:val="00530543"/>
    <w:rsid w:val="005305BE"/>
    <w:rsid w:val="005305F6"/>
    <w:rsid w:val="00530617"/>
    <w:rsid w:val="00530648"/>
    <w:rsid w:val="0053068B"/>
    <w:rsid w:val="00530694"/>
    <w:rsid w:val="00530698"/>
    <w:rsid w:val="005307C4"/>
    <w:rsid w:val="005307D4"/>
    <w:rsid w:val="00530808"/>
    <w:rsid w:val="00530816"/>
    <w:rsid w:val="00530840"/>
    <w:rsid w:val="005308BF"/>
    <w:rsid w:val="005308CF"/>
    <w:rsid w:val="005308D9"/>
    <w:rsid w:val="005308FA"/>
    <w:rsid w:val="005308FC"/>
    <w:rsid w:val="0053091E"/>
    <w:rsid w:val="00530957"/>
    <w:rsid w:val="00530960"/>
    <w:rsid w:val="0053099E"/>
    <w:rsid w:val="005309AE"/>
    <w:rsid w:val="005309CB"/>
    <w:rsid w:val="00530A13"/>
    <w:rsid w:val="00530A62"/>
    <w:rsid w:val="00530B65"/>
    <w:rsid w:val="00530BC1"/>
    <w:rsid w:val="00530BDB"/>
    <w:rsid w:val="00530BEE"/>
    <w:rsid w:val="00530BF2"/>
    <w:rsid w:val="00530C5B"/>
    <w:rsid w:val="00530CCD"/>
    <w:rsid w:val="00530CCF"/>
    <w:rsid w:val="00530CE0"/>
    <w:rsid w:val="00530D30"/>
    <w:rsid w:val="00530D9D"/>
    <w:rsid w:val="00530E0B"/>
    <w:rsid w:val="00530E68"/>
    <w:rsid w:val="00530E73"/>
    <w:rsid w:val="00530E91"/>
    <w:rsid w:val="00530ED7"/>
    <w:rsid w:val="00530EFE"/>
    <w:rsid w:val="00530F2E"/>
    <w:rsid w:val="00530F36"/>
    <w:rsid w:val="00530F8C"/>
    <w:rsid w:val="00530F97"/>
    <w:rsid w:val="00530FB6"/>
    <w:rsid w:val="00530FCC"/>
    <w:rsid w:val="0053100B"/>
    <w:rsid w:val="00531058"/>
    <w:rsid w:val="00531067"/>
    <w:rsid w:val="00531076"/>
    <w:rsid w:val="00531088"/>
    <w:rsid w:val="005310B0"/>
    <w:rsid w:val="005310B5"/>
    <w:rsid w:val="00531118"/>
    <w:rsid w:val="00531125"/>
    <w:rsid w:val="0053113E"/>
    <w:rsid w:val="0053114E"/>
    <w:rsid w:val="005311E4"/>
    <w:rsid w:val="00531203"/>
    <w:rsid w:val="0053126A"/>
    <w:rsid w:val="0053129F"/>
    <w:rsid w:val="005312B4"/>
    <w:rsid w:val="005312C9"/>
    <w:rsid w:val="005312D9"/>
    <w:rsid w:val="005312FC"/>
    <w:rsid w:val="00531318"/>
    <w:rsid w:val="00531350"/>
    <w:rsid w:val="0053135B"/>
    <w:rsid w:val="005313C0"/>
    <w:rsid w:val="005313D4"/>
    <w:rsid w:val="005313D5"/>
    <w:rsid w:val="005314D0"/>
    <w:rsid w:val="005314E4"/>
    <w:rsid w:val="005314FB"/>
    <w:rsid w:val="00531504"/>
    <w:rsid w:val="0053155F"/>
    <w:rsid w:val="0053156D"/>
    <w:rsid w:val="00531599"/>
    <w:rsid w:val="005315A6"/>
    <w:rsid w:val="005315B4"/>
    <w:rsid w:val="005315BB"/>
    <w:rsid w:val="005315C4"/>
    <w:rsid w:val="0053163D"/>
    <w:rsid w:val="005316DE"/>
    <w:rsid w:val="005316FB"/>
    <w:rsid w:val="0053171C"/>
    <w:rsid w:val="0053178C"/>
    <w:rsid w:val="005317EF"/>
    <w:rsid w:val="00531809"/>
    <w:rsid w:val="00531845"/>
    <w:rsid w:val="0053189C"/>
    <w:rsid w:val="005318C3"/>
    <w:rsid w:val="0053191E"/>
    <w:rsid w:val="0053194B"/>
    <w:rsid w:val="0053194D"/>
    <w:rsid w:val="005319C0"/>
    <w:rsid w:val="005319D8"/>
    <w:rsid w:val="00531AD6"/>
    <w:rsid w:val="00531B16"/>
    <w:rsid w:val="00531B17"/>
    <w:rsid w:val="00531B3D"/>
    <w:rsid w:val="00531B5D"/>
    <w:rsid w:val="00531BD3"/>
    <w:rsid w:val="00531BE2"/>
    <w:rsid w:val="00531DA3"/>
    <w:rsid w:val="00531DD5"/>
    <w:rsid w:val="00531DFA"/>
    <w:rsid w:val="00531E28"/>
    <w:rsid w:val="00531ED3"/>
    <w:rsid w:val="00531EF7"/>
    <w:rsid w:val="00531F19"/>
    <w:rsid w:val="00531F7C"/>
    <w:rsid w:val="00531FB4"/>
    <w:rsid w:val="00531FD5"/>
    <w:rsid w:val="00531FD6"/>
    <w:rsid w:val="00532035"/>
    <w:rsid w:val="0053205C"/>
    <w:rsid w:val="00532060"/>
    <w:rsid w:val="0053206D"/>
    <w:rsid w:val="0053209D"/>
    <w:rsid w:val="005320C7"/>
    <w:rsid w:val="005320D9"/>
    <w:rsid w:val="005320F6"/>
    <w:rsid w:val="00532249"/>
    <w:rsid w:val="0053229D"/>
    <w:rsid w:val="00532319"/>
    <w:rsid w:val="0053233D"/>
    <w:rsid w:val="00532342"/>
    <w:rsid w:val="00532347"/>
    <w:rsid w:val="005323AA"/>
    <w:rsid w:val="00532445"/>
    <w:rsid w:val="0053247B"/>
    <w:rsid w:val="00532484"/>
    <w:rsid w:val="005324C2"/>
    <w:rsid w:val="005325A6"/>
    <w:rsid w:val="005325A8"/>
    <w:rsid w:val="005325DC"/>
    <w:rsid w:val="0053263C"/>
    <w:rsid w:val="005326AA"/>
    <w:rsid w:val="005326D0"/>
    <w:rsid w:val="005326D4"/>
    <w:rsid w:val="005326F3"/>
    <w:rsid w:val="00532733"/>
    <w:rsid w:val="00532742"/>
    <w:rsid w:val="0053277C"/>
    <w:rsid w:val="0053278F"/>
    <w:rsid w:val="00532792"/>
    <w:rsid w:val="005327CF"/>
    <w:rsid w:val="00532809"/>
    <w:rsid w:val="0053280A"/>
    <w:rsid w:val="00532830"/>
    <w:rsid w:val="0053285F"/>
    <w:rsid w:val="0053286F"/>
    <w:rsid w:val="00532880"/>
    <w:rsid w:val="005328A5"/>
    <w:rsid w:val="005328D2"/>
    <w:rsid w:val="00532913"/>
    <w:rsid w:val="0053291F"/>
    <w:rsid w:val="00532961"/>
    <w:rsid w:val="00532973"/>
    <w:rsid w:val="0053297C"/>
    <w:rsid w:val="005329A0"/>
    <w:rsid w:val="005329C5"/>
    <w:rsid w:val="005329CC"/>
    <w:rsid w:val="005329F2"/>
    <w:rsid w:val="00532A0D"/>
    <w:rsid w:val="00532A2D"/>
    <w:rsid w:val="00532A79"/>
    <w:rsid w:val="00532A9C"/>
    <w:rsid w:val="00532ADB"/>
    <w:rsid w:val="00532AF2"/>
    <w:rsid w:val="00532B00"/>
    <w:rsid w:val="00532B2F"/>
    <w:rsid w:val="00532B3B"/>
    <w:rsid w:val="00532B5A"/>
    <w:rsid w:val="00532B61"/>
    <w:rsid w:val="00532B68"/>
    <w:rsid w:val="00532C32"/>
    <w:rsid w:val="00532C33"/>
    <w:rsid w:val="00532C41"/>
    <w:rsid w:val="00532C7C"/>
    <w:rsid w:val="00532C8F"/>
    <w:rsid w:val="00532C94"/>
    <w:rsid w:val="00532CB3"/>
    <w:rsid w:val="00532CD3"/>
    <w:rsid w:val="00532CD4"/>
    <w:rsid w:val="00532CE8"/>
    <w:rsid w:val="00532CF7"/>
    <w:rsid w:val="00532CF8"/>
    <w:rsid w:val="00532D37"/>
    <w:rsid w:val="00532D47"/>
    <w:rsid w:val="00532D8F"/>
    <w:rsid w:val="00532DB5"/>
    <w:rsid w:val="00532DD1"/>
    <w:rsid w:val="00532E48"/>
    <w:rsid w:val="00532E4D"/>
    <w:rsid w:val="00532ECA"/>
    <w:rsid w:val="00532EE8"/>
    <w:rsid w:val="00532F09"/>
    <w:rsid w:val="00532F4F"/>
    <w:rsid w:val="00532F5C"/>
    <w:rsid w:val="00532F94"/>
    <w:rsid w:val="00533003"/>
    <w:rsid w:val="0053304E"/>
    <w:rsid w:val="00533090"/>
    <w:rsid w:val="005330B2"/>
    <w:rsid w:val="005330CC"/>
    <w:rsid w:val="005330D6"/>
    <w:rsid w:val="005330DC"/>
    <w:rsid w:val="005330DE"/>
    <w:rsid w:val="005330FF"/>
    <w:rsid w:val="0053316F"/>
    <w:rsid w:val="0053317E"/>
    <w:rsid w:val="0053321A"/>
    <w:rsid w:val="00533227"/>
    <w:rsid w:val="0053326B"/>
    <w:rsid w:val="00533272"/>
    <w:rsid w:val="005332B3"/>
    <w:rsid w:val="005332BD"/>
    <w:rsid w:val="005332C7"/>
    <w:rsid w:val="00533401"/>
    <w:rsid w:val="0053346B"/>
    <w:rsid w:val="00533499"/>
    <w:rsid w:val="005334D3"/>
    <w:rsid w:val="005334D6"/>
    <w:rsid w:val="005334ED"/>
    <w:rsid w:val="00533507"/>
    <w:rsid w:val="0053352F"/>
    <w:rsid w:val="0053353B"/>
    <w:rsid w:val="0053357D"/>
    <w:rsid w:val="0053358B"/>
    <w:rsid w:val="0053359C"/>
    <w:rsid w:val="005335BE"/>
    <w:rsid w:val="00533640"/>
    <w:rsid w:val="00533660"/>
    <w:rsid w:val="00533677"/>
    <w:rsid w:val="005336AA"/>
    <w:rsid w:val="005336D9"/>
    <w:rsid w:val="005336E8"/>
    <w:rsid w:val="005336F3"/>
    <w:rsid w:val="00533766"/>
    <w:rsid w:val="00533769"/>
    <w:rsid w:val="0053378E"/>
    <w:rsid w:val="005337C2"/>
    <w:rsid w:val="005337DB"/>
    <w:rsid w:val="005337DF"/>
    <w:rsid w:val="005337E4"/>
    <w:rsid w:val="00533800"/>
    <w:rsid w:val="00533887"/>
    <w:rsid w:val="0053388A"/>
    <w:rsid w:val="00533973"/>
    <w:rsid w:val="005339A0"/>
    <w:rsid w:val="00533A19"/>
    <w:rsid w:val="00533AA0"/>
    <w:rsid w:val="00533AD5"/>
    <w:rsid w:val="00533AE6"/>
    <w:rsid w:val="00533AF1"/>
    <w:rsid w:val="00533B10"/>
    <w:rsid w:val="00533C3B"/>
    <w:rsid w:val="00533C71"/>
    <w:rsid w:val="00533C91"/>
    <w:rsid w:val="00533C97"/>
    <w:rsid w:val="00533C9C"/>
    <w:rsid w:val="00533CBD"/>
    <w:rsid w:val="00533CC4"/>
    <w:rsid w:val="00533CF5"/>
    <w:rsid w:val="00533D26"/>
    <w:rsid w:val="00533D2D"/>
    <w:rsid w:val="00533E32"/>
    <w:rsid w:val="00533E71"/>
    <w:rsid w:val="00533EB7"/>
    <w:rsid w:val="00533EC2"/>
    <w:rsid w:val="00533EDF"/>
    <w:rsid w:val="00533EE4"/>
    <w:rsid w:val="00533EF9"/>
    <w:rsid w:val="00533FDC"/>
    <w:rsid w:val="00533FF8"/>
    <w:rsid w:val="0053405A"/>
    <w:rsid w:val="005340AE"/>
    <w:rsid w:val="00534163"/>
    <w:rsid w:val="00534225"/>
    <w:rsid w:val="00534238"/>
    <w:rsid w:val="0053423F"/>
    <w:rsid w:val="00534257"/>
    <w:rsid w:val="0053425D"/>
    <w:rsid w:val="0053427F"/>
    <w:rsid w:val="005342F2"/>
    <w:rsid w:val="00534321"/>
    <w:rsid w:val="0053433B"/>
    <w:rsid w:val="00534347"/>
    <w:rsid w:val="00534357"/>
    <w:rsid w:val="00534397"/>
    <w:rsid w:val="005343C5"/>
    <w:rsid w:val="0053442B"/>
    <w:rsid w:val="00534447"/>
    <w:rsid w:val="00534596"/>
    <w:rsid w:val="0053460E"/>
    <w:rsid w:val="0053463A"/>
    <w:rsid w:val="00534644"/>
    <w:rsid w:val="00534685"/>
    <w:rsid w:val="005346E7"/>
    <w:rsid w:val="00534748"/>
    <w:rsid w:val="005347A4"/>
    <w:rsid w:val="005347C3"/>
    <w:rsid w:val="0053480A"/>
    <w:rsid w:val="00534830"/>
    <w:rsid w:val="00534843"/>
    <w:rsid w:val="005348BC"/>
    <w:rsid w:val="005348EF"/>
    <w:rsid w:val="00534936"/>
    <w:rsid w:val="0053495D"/>
    <w:rsid w:val="0053497E"/>
    <w:rsid w:val="005349A7"/>
    <w:rsid w:val="005349D8"/>
    <w:rsid w:val="005349F5"/>
    <w:rsid w:val="00534A40"/>
    <w:rsid w:val="00534A65"/>
    <w:rsid w:val="00534A66"/>
    <w:rsid w:val="00534A92"/>
    <w:rsid w:val="00534ABA"/>
    <w:rsid w:val="00534ACD"/>
    <w:rsid w:val="00534B22"/>
    <w:rsid w:val="00534B67"/>
    <w:rsid w:val="00534B70"/>
    <w:rsid w:val="00534B7F"/>
    <w:rsid w:val="00534BF6"/>
    <w:rsid w:val="00534C06"/>
    <w:rsid w:val="00534C3F"/>
    <w:rsid w:val="00534C55"/>
    <w:rsid w:val="00534C5A"/>
    <w:rsid w:val="00534C5B"/>
    <w:rsid w:val="00534CEE"/>
    <w:rsid w:val="00534D41"/>
    <w:rsid w:val="00534D4E"/>
    <w:rsid w:val="00534E3C"/>
    <w:rsid w:val="00534E5B"/>
    <w:rsid w:val="00534E5D"/>
    <w:rsid w:val="00534E60"/>
    <w:rsid w:val="00534E95"/>
    <w:rsid w:val="00534ED0"/>
    <w:rsid w:val="00534F6B"/>
    <w:rsid w:val="00534F96"/>
    <w:rsid w:val="00534FA6"/>
    <w:rsid w:val="00534FC3"/>
    <w:rsid w:val="0053501A"/>
    <w:rsid w:val="00535031"/>
    <w:rsid w:val="00535078"/>
    <w:rsid w:val="0053507D"/>
    <w:rsid w:val="0053509F"/>
    <w:rsid w:val="005350AE"/>
    <w:rsid w:val="005350F7"/>
    <w:rsid w:val="00535111"/>
    <w:rsid w:val="0053512D"/>
    <w:rsid w:val="005351D7"/>
    <w:rsid w:val="005351E1"/>
    <w:rsid w:val="005351F5"/>
    <w:rsid w:val="00535215"/>
    <w:rsid w:val="00535228"/>
    <w:rsid w:val="00535236"/>
    <w:rsid w:val="00535239"/>
    <w:rsid w:val="00535264"/>
    <w:rsid w:val="005352E3"/>
    <w:rsid w:val="005352E8"/>
    <w:rsid w:val="005352E9"/>
    <w:rsid w:val="00535367"/>
    <w:rsid w:val="005353C3"/>
    <w:rsid w:val="005354D0"/>
    <w:rsid w:val="0053551A"/>
    <w:rsid w:val="00535527"/>
    <w:rsid w:val="00535534"/>
    <w:rsid w:val="005355AC"/>
    <w:rsid w:val="005355E3"/>
    <w:rsid w:val="0053561C"/>
    <w:rsid w:val="0053563D"/>
    <w:rsid w:val="00535648"/>
    <w:rsid w:val="00535678"/>
    <w:rsid w:val="00535682"/>
    <w:rsid w:val="005356B9"/>
    <w:rsid w:val="005356E5"/>
    <w:rsid w:val="0053574F"/>
    <w:rsid w:val="005357A1"/>
    <w:rsid w:val="005357A9"/>
    <w:rsid w:val="005357B7"/>
    <w:rsid w:val="005357CA"/>
    <w:rsid w:val="005357FF"/>
    <w:rsid w:val="00535851"/>
    <w:rsid w:val="005358D2"/>
    <w:rsid w:val="00535902"/>
    <w:rsid w:val="00535929"/>
    <w:rsid w:val="00535957"/>
    <w:rsid w:val="005359B7"/>
    <w:rsid w:val="005359CB"/>
    <w:rsid w:val="00535A89"/>
    <w:rsid w:val="00535A8D"/>
    <w:rsid w:val="00535AEA"/>
    <w:rsid w:val="00535B0B"/>
    <w:rsid w:val="00535B3F"/>
    <w:rsid w:val="00535B51"/>
    <w:rsid w:val="00535BBD"/>
    <w:rsid w:val="00535BD3"/>
    <w:rsid w:val="00535BD7"/>
    <w:rsid w:val="00535C29"/>
    <w:rsid w:val="00535C8A"/>
    <w:rsid w:val="00535CC2"/>
    <w:rsid w:val="00535CE1"/>
    <w:rsid w:val="00535CE2"/>
    <w:rsid w:val="00535D2E"/>
    <w:rsid w:val="00535D41"/>
    <w:rsid w:val="00535D44"/>
    <w:rsid w:val="00535D9F"/>
    <w:rsid w:val="00535DD8"/>
    <w:rsid w:val="00535DDA"/>
    <w:rsid w:val="00535E19"/>
    <w:rsid w:val="00535E26"/>
    <w:rsid w:val="00535E3A"/>
    <w:rsid w:val="00535E40"/>
    <w:rsid w:val="00535E5D"/>
    <w:rsid w:val="00535E69"/>
    <w:rsid w:val="00535EA6"/>
    <w:rsid w:val="00535F14"/>
    <w:rsid w:val="00535F7C"/>
    <w:rsid w:val="00535F89"/>
    <w:rsid w:val="00535FD4"/>
    <w:rsid w:val="00535FEA"/>
    <w:rsid w:val="0053603D"/>
    <w:rsid w:val="00536046"/>
    <w:rsid w:val="00536068"/>
    <w:rsid w:val="005360C0"/>
    <w:rsid w:val="005360EA"/>
    <w:rsid w:val="00536115"/>
    <w:rsid w:val="0053617F"/>
    <w:rsid w:val="005361A0"/>
    <w:rsid w:val="005361EF"/>
    <w:rsid w:val="0053621E"/>
    <w:rsid w:val="0053622A"/>
    <w:rsid w:val="00536251"/>
    <w:rsid w:val="005362D3"/>
    <w:rsid w:val="005362E5"/>
    <w:rsid w:val="0053633B"/>
    <w:rsid w:val="00536358"/>
    <w:rsid w:val="005363D9"/>
    <w:rsid w:val="005363EC"/>
    <w:rsid w:val="005364D8"/>
    <w:rsid w:val="005364F7"/>
    <w:rsid w:val="005364FB"/>
    <w:rsid w:val="00536540"/>
    <w:rsid w:val="0053659C"/>
    <w:rsid w:val="005365CD"/>
    <w:rsid w:val="005366C7"/>
    <w:rsid w:val="005366F4"/>
    <w:rsid w:val="005366FE"/>
    <w:rsid w:val="0053672C"/>
    <w:rsid w:val="005367A0"/>
    <w:rsid w:val="005367AA"/>
    <w:rsid w:val="005367DA"/>
    <w:rsid w:val="005367FE"/>
    <w:rsid w:val="0053686B"/>
    <w:rsid w:val="0053687E"/>
    <w:rsid w:val="0053689C"/>
    <w:rsid w:val="005368A4"/>
    <w:rsid w:val="005368C8"/>
    <w:rsid w:val="00536900"/>
    <w:rsid w:val="00536925"/>
    <w:rsid w:val="00536930"/>
    <w:rsid w:val="00536938"/>
    <w:rsid w:val="00536939"/>
    <w:rsid w:val="0053695D"/>
    <w:rsid w:val="00536960"/>
    <w:rsid w:val="00536A2A"/>
    <w:rsid w:val="00536A57"/>
    <w:rsid w:val="00536AFE"/>
    <w:rsid w:val="00536B31"/>
    <w:rsid w:val="00536B49"/>
    <w:rsid w:val="00536B59"/>
    <w:rsid w:val="00536B5A"/>
    <w:rsid w:val="00536BDA"/>
    <w:rsid w:val="00536BF2"/>
    <w:rsid w:val="00536C8D"/>
    <w:rsid w:val="00536CA1"/>
    <w:rsid w:val="00536CB7"/>
    <w:rsid w:val="00536CE2"/>
    <w:rsid w:val="00536D0C"/>
    <w:rsid w:val="00536D22"/>
    <w:rsid w:val="00536D79"/>
    <w:rsid w:val="00536DBD"/>
    <w:rsid w:val="00536DCA"/>
    <w:rsid w:val="00536DFC"/>
    <w:rsid w:val="00536E31"/>
    <w:rsid w:val="00536E66"/>
    <w:rsid w:val="00536E6E"/>
    <w:rsid w:val="00536E75"/>
    <w:rsid w:val="00536EA0"/>
    <w:rsid w:val="00536EA5"/>
    <w:rsid w:val="00536EAA"/>
    <w:rsid w:val="00536EE1"/>
    <w:rsid w:val="00536EEC"/>
    <w:rsid w:val="00536EF2"/>
    <w:rsid w:val="00536F3E"/>
    <w:rsid w:val="00536F73"/>
    <w:rsid w:val="00536F95"/>
    <w:rsid w:val="00537032"/>
    <w:rsid w:val="00537073"/>
    <w:rsid w:val="005370B5"/>
    <w:rsid w:val="005370E9"/>
    <w:rsid w:val="00537182"/>
    <w:rsid w:val="005371A1"/>
    <w:rsid w:val="005371A9"/>
    <w:rsid w:val="005371C1"/>
    <w:rsid w:val="00537218"/>
    <w:rsid w:val="005372A3"/>
    <w:rsid w:val="005372D6"/>
    <w:rsid w:val="00537332"/>
    <w:rsid w:val="00537342"/>
    <w:rsid w:val="00537357"/>
    <w:rsid w:val="0053738F"/>
    <w:rsid w:val="005373CE"/>
    <w:rsid w:val="005373F5"/>
    <w:rsid w:val="00537408"/>
    <w:rsid w:val="00537464"/>
    <w:rsid w:val="0053746F"/>
    <w:rsid w:val="0053749B"/>
    <w:rsid w:val="005374A8"/>
    <w:rsid w:val="005374B1"/>
    <w:rsid w:val="005374D2"/>
    <w:rsid w:val="005374FD"/>
    <w:rsid w:val="00537501"/>
    <w:rsid w:val="00537549"/>
    <w:rsid w:val="0053768A"/>
    <w:rsid w:val="005376A3"/>
    <w:rsid w:val="005376D7"/>
    <w:rsid w:val="00537794"/>
    <w:rsid w:val="005377CE"/>
    <w:rsid w:val="00537847"/>
    <w:rsid w:val="00537871"/>
    <w:rsid w:val="005378AC"/>
    <w:rsid w:val="0053794A"/>
    <w:rsid w:val="00537956"/>
    <w:rsid w:val="00537985"/>
    <w:rsid w:val="0053799E"/>
    <w:rsid w:val="005379BD"/>
    <w:rsid w:val="00537A03"/>
    <w:rsid w:val="00537A0B"/>
    <w:rsid w:val="00537A9A"/>
    <w:rsid w:val="00537AC2"/>
    <w:rsid w:val="00537CA8"/>
    <w:rsid w:val="00537D45"/>
    <w:rsid w:val="00537DA7"/>
    <w:rsid w:val="00537DB6"/>
    <w:rsid w:val="00537DCC"/>
    <w:rsid w:val="00537E2B"/>
    <w:rsid w:val="00537E38"/>
    <w:rsid w:val="00537E6B"/>
    <w:rsid w:val="00537EA4"/>
    <w:rsid w:val="00537EC5"/>
    <w:rsid w:val="00537F3E"/>
    <w:rsid w:val="00537F5A"/>
    <w:rsid w:val="00537FA2"/>
    <w:rsid w:val="00537FDE"/>
    <w:rsid w:val="00537FE2"/>
    <w:rsid w:val="00537FF2"/>
    <w:rsid w:val="00540004"/>
    <w:rsid w:val="00540015"/>
    <w:rsid w:val="005400A5"/>
    <w:rsid w:val="005400DB"/>
    <w:rsid w:val="0054015F"/>
    <w:rsid w:val="00540187"/>
    <w:rsid w:val="005401A8"/>
    <w:rsid w:val="005401D1"/>
    <w:rsid w:val="005401EE"/>
    <w:rsid w:val="00540280"/>
    <w:rsid w:val="005402A6"/>
    <w:rsid w:val="005402CC"/>
    <w:rsid w:val="005402FA"/>
    <w:rsid w:val="0054030D"/>
    <w:rsid w:val="00540336"/>
    <w:rsid w:val="005403D3"/>
    <w:rsid w:val="005403F0"/>
    <w:rsid w:val="0054040E"/>
    <w:rsid w:val="00540422"/>
    <w:rsid w:val="00540427"/>
    <w:rsid w:val="00540458"/>
    <w:rsid w:val="00540459"/>
    <w:rsid w:val="005404A9"/>
    <w:rsid w:val="005404CF"/>
    <w:rsid w:val="00540501"/>
    <w:rsid w:val="0054063A"/>
    <w:rsid w:val="0054063F"/>
    <w:rsid w:val="0054064E"/>
    <w:rsid w:val="0054065E"/>
    <w:rsid w:val="005406E2"/>
    <w:rsid w:val="00540708"/>
    <w:rsid w:val="00540719"/>
    <w:rsid w:val="00540727"/>
    <w:rsid w:val="00540738"/>
    <w:rsid w:val="0054073D"/>
    <w:rsid w:val="005407DF"/>
    <w:rsid w:val="005407F2"/>
    <w:rsid w:val="00540871"/>
    <w:rsid w:val="005408A9"/>
    <w:rsid w:val="00540911"/>
    <w:rsid w:val="0054091C"/>
    <w:rsid w:val="0054091F"/>
    <w:rsid w:val="00540946"/>
    <w:rsid w:val="0054095C"/>
    <w:rsid w:val="00540986"/>
    <w:rsid w:val="005409C4"/>
    <w:rsid w:val="005409F2"/>
    <w:rsid w:val="00540A72"/>
    <w:rsid w:val="00540A7A"/>
    <w:rsid w:val="00540A95"/>
    <w:rsid w:val="00540AB4"/>
    <w:rsid w:val="00540AEE"/>
    <w:rsid w:val="00540B44"/>
    <w:rsid w:val="00540B7E"/>
    <w:rsid w:val="00540BAA"/>
    <w:rsid w:val="00540BB9"/>
    <w:rsid w:val="00540C31"/>
    <w:rsid w:val="00540C4C"/>
    <w:rsid w:val="00540C81"/>
    <w:rsid w:val="00540D57"/>
    <w:rsid w:val="00540DAA"/>
    <w:rsid w:val="00540DC9"/>
    <w:rsid w:val="00540DDD"/>
    <w:rsid w:val="00540E2E"/>
    <w:rsid w:val="00540EA5"/>
    <w:rsid w:val="00540EBB"/>
    <w:rsid w:val="00540ED2"/>
    <w:rsid w:val="00540ED8"/>
    <w:rsid w:val="00540F08"/>
    <w:rsid w:val="00540F16"/>
    <w:rsid w:val="00540F18"/>
    <w:rsid w:val="00540F52"/>
    <w:rsid w:val="00540F86"/>
    <w:rsid w:val="00540FDF"/>
    <w:rsid w:val="00540FF8"/>
    <w:rsid w:val="00541017"/>
    <w:rsid w:val="0054102C"/>
    <w:rsid w:val="00541052"/>
    <w:rsid w:val="005410D5"/>
    <w:rsid w:val="005410E1"/>
    <w:rsid w:val="0054112C"/>
    <w:rsid w:val="00541157"/>
    <w:rsid w:val="00541161"/>
    <w:rsid w:val="0054124B"/>
    <w:rsid w:val="0054125C"/>
    <w:rsid w:val="00541284"/>
    <w:rsid w:val="0054129E"/>
    <w:rsid w:val="005412BB"/>
    <w:rsid w:val="005412C2"/>
    <w:rsid w:val="005413B3"/>
    <w:rsid w:val="005413D1"/>
    <w:rsid w:val="00541442"/>
    <w:rsid w:val="00541483"/>
    <w:rsid w:val="005414CE"/>
    <w:rsid w:val="0054152F"/>
    <w:rsid w:val="00541589"/>
    <w:rsid w:val="0054159D"/>
    <w:rsid w:val="00541683"/>
    <w:rsid w:val="0054169F"/>
    <w:rsid w:val="005416A2"/>
    <w:rsid w:val="005416E7"/>
    <w:rsid w:val="005417B6"/>
    <w:rsid w:val="005417CC"/>
    <w:rsid w:val="005417D7"/>
    <w:rsid w:val="00541823"/>
    <w:rsid w:val="00541907"/>
    <w:rsid w:val="00541930"/>
    <w:rsid w:val="005419A5"/>
    <w:rsid w:val="005419DD"/>
    <w:rsid w:val="005419F6"/>
    <w:rsid w:val="00541A42"/>
    <w:rsid w:val="00541AF4"/>
    <w:rsid w:val="00541B0E"/>
    <w:rsid w:val="00541B3C"/>
    <w:rsid w:val="00541B97"/>
    <w:rsid w:val="00541B98"/>
    <w:rsid w:val="00541C33"/>
    <w:rsid w:val="00541C98"/>
    <w:rsid w:val="00541C9B"/>
    <w:rsid w:val="00541D1F"/>
    <w:rsid w:val="00541D43"/>
    <w:rsid w:val="00541D47"/>
    <w:rsid w:val="00541D60"/>
    <w:rsid w:val="00541D6E"/>
    <w:rsid w:val="00541D77"/>
    <w:rsid w:val="00541D83"/>
    <w:rsid w:val="00541DB0"/>
    <w:rsid w:val="00541E75"/>
    <w:rsid w:val="00541EBF"/>
    <w:rsid w:val="00541EF5"/>
    <w:rsid w:val="00541EFB"/>
    <w:rsid w:val="00541F58"/>
    <w:rsid w:val="00541F72"/>
    <w:rsid w:val="00541F94"/>
    <w:rsid w:val="00541F95"/>
    <w:rsid w:val="00541FBD"/>
    <w:rsid w:val="00541FD0"/>
    <w:rsid w:val="00541FDC"/>
    <w:rsid w:val="00542092"/>
    <w:rsid w:val="005420FE"/>
    <w:rsid w:val="0054212F"/>
    <w:rsid w:val="00542130"/>
    <w:rsid w:val="0054215D"/>
    <w:rsid w:val="00542166"/>
    <w:rsid w:val="0054219E"/>
    <w:rsid w:val="00542247"/>
    <w:rsid w:val="0054228E"/>
    <w:rsid w:val="005422D0"/>
    <w:rsid w:val="0054232A"/>
    <w:rsid w:val="0054234F"/>
    <w:rsid w:val="005423AC"/>
    <w:rsid w:val="005423DC"/>
    <w:rsid w:val="00542413"/>
    <w:rsid w:val="00542426"/>
    <w:rsid w:val="00542459"/>
    <w:rsid w:val="00542489"/>
    <w:rsid w:val="005424A9"/>
    <w:rsid w:val="005424DE"/>
    <w:rsid w:val="0054252E"/>
    <w:rsid w:val="00542544"/>
    <w:rsid w:val="0054259B"/>
    <w:rsid w:val="0054259F"/>
    <w:rsid w:val="005425B5"/>
    <w:rsid w:val="005425DE"/>
    <w:rsid w:val="00542632"/>
    <w:rsid w:val="0054263A"/>
    <w:rsid w:val="005426BA"/>
    <w:rsid w:val="005426D3"/>
    <w:rsid w:val="005426FF"/>
    <w:rsid w:val="00542735"/>
    <w:rsid w:val="0054278F"/>
    <w:rsid w:val="005427CD"/>
    <w:rsid w:val="005427CF"/>
    <w:rsid w:val="00542854"/>
    <w:rsid w:val="0054287C"/>
    <w:rsid w:val="0054289F"/>
    <w:rsid w:val="005428C8"/>
    <w:rsid w:val="005428CE"/>
    <w:rsid w:val="0054294C"/>
    <w:rsid w:val="0054296E"/>
    <w:rsid w:val="005429BC"/>
    <w:rsid w:val="005429EC"/>
    <w:rsid w:val="005429FD"/>
    <w:rsid w:val="00542A19"/>
    <w:rsid w:val="00542A61"/>
    <w:rsid w:val="00542A83"/>
    <w:rsid w:val="00542AAC"/>
    <w:rsid w:val="00542B25"/>
    <w:rsid w:val="00542B50"/>
    <w:rsid w:val="00542B6F"/>
    <w:rsid w:val="00542B8D"/>
    <w:rsid w:val="00542B9D"/>
    <w:rsid w:val="00542BCC"/>
    <w:rsid w:val="00542BF6"/>
    <w:rsid w:val="00542BF9"/>
    <w:rsid w:val="00542C5B"/>
    <w:rsid w:val="00542C7B"/>
    <w:rsid w:val="00542C96"/>
    <w:rsid w:val="00542CA9"/>
    <w:rsid w:val="00542CBC"/>
    <w:rsid w:val="00542CC2"/>
    <w:rsid w:val="00542CDE"/>
    <w:rsid w:val="00542CE0"/>
    <w:rsid w:val="00542CEC"/>
    <w:rsid w:val="00542D04"/>
    <w:rsid w:val="00542D2C"/>
    <w:rsid w:val="00542DA5"/>
    <w:rsid w:val="00542DC2"/>
    <w:rsid w:val="00542E42"/>
    <w:rsid w:val="00542ED2"/>
    <w:rsid w:val="00542EE6"/>
    <w:rsid w:val="00542F97"/>
    <w:rsid w:val="00542F9F"/>
    <w:rsid w:val="00543083"/>
    <w:rsid w:val="005430C0"/>
    <w:rsid w:val="005430C6"/>
    <w:rsid w:val="00543119"/>
    <w:rsid w:val="00543121"/>
    <w:rsid w:val="0054313F"/>
    <w:rsid w:val="0054316D"/>
    <w:rsid w:val="00543193"/>
    <w:rsid w:val="00543197"/>
    <w:rsid w:val="0054321D"/>
    <w:rsid w:val="00543239"/>
    <w:rsid w:val="00543250"/>
    <w:rsid w:val="00543286"/>
    <w:rsid w:val="005432CB"/>
    <w:rsid w:val="005432D4"/>
    <w:rsid w:val="00543354"/>
    <w:rsid w:val="0054337E"/>
    <w:rsid w:val="005433D7"/>
    <w:rsid w:val="005433D8"/>
    <w:rsid w:val="0054342A"/>
    <w:rsid w:val="00543449"/>
    <w:rsid w:val="00543473"/>
    <w:rsid w:val="005434E1"/>
    <w:rsid w:val="005434F1"/>
    <w:rsid w:val="005434FA"/>
    <w:rsid w:val="00543510"/>
    <w:rsid w:val="00543538"/>
    <w:rsid w:val="0054355F"/>
    <w:rsid w:val="0054356B"/>
    <w:rsid w:val="00543691"/>
    <w:rsid w:val="00543725"/>
    <w:rsid w:val="0054377C"/>
    <w:rsid w:val="00543796"/>
    <w:rsid w:val="0054379E"/>
    <w:rsid w:val="00543804"/>
    <w:rsid w:val="0054385A"/>
    <w:rsid w:val="005438AE"/>
    <w:rsid w:val="005438B3"/>
    <w:rsid w:val="005438C5"/>
    <w:rsid w:val="005438F0"/>
    <w:rsid w:val="005438F8"/>
    <w:rsid w:val="0054392A"/>
    <w:rsid w:val="0054392D"/>
    <w:rsid w:val="00543969"/>
    <w:rsid w:val="0054398A"/>
    <w:rsid w:val="005439A7"/>
    <w:rsid w:val="00543A4A"/>
    <w:rsid w:val="00543A80"/>
    <w:rsid w:val="00543AB5"/>
    <w:rsid w:val="00543B1E"/>
    <w:rsid w:val="00543B29"/>
    <w:rsid w:val="00543B50"/>
    <w:rsid w:val="00543B62"/>
    <w:rsid w:val="00543BA3"/>
    <w:rsid w:val="00543BC4"/>
    <w:rsid w:val="00543C09"/>
    <w:rsid w:val="00543C60"/>
    <w:rsid w:val="00543C96"/>
    <w:rsid w:val="00543CD9"/>
    <w:rsid w:val="00543CFD"/>
    <w:rsid w:val="00543D2A"/>
    <w:rsid w:val="00543D92"/>
    <w:rsid w:val="00543D9A"/>
    <w:rsid w:val="00543DD2"/>
    <w:rsid w:val="00543DFD"/>
    <w:rsid w:val="00543E36"/>
    <w:rsid w:val="00543E62"/>
    <w:rsid w:val="00543E84"/>
    <w:rsid w:val="00543EEC"/>
    <w:rsid w:val="00543F1D"/>
    <w:rsid w:val="00544014"/>
    <w:rsid w:val="00544018"/>
    <w:rsid w:val="00544020"/>
    <w:rsid w:val="0054403B"/>
    <w:rsid w:val="00544096"/>
    <w:rsid w:val="005440A6"/>
    <w:rsid w:val="005440AF"/>
    <w:rsid w:val="00544116"/>
    <w:rsid w:val="0054412E"/>
    <w:rsid w:val="00544131"/>
    <w:rsid w:val="00544184"/>
    <w:rsid w:val="005441A7"/>
    <w:rsid w:val="00544206"/>
    <w:rsid w:val="0054422B"/>
    <w:rsid w:val="0054426F"/>
    <w:rsid w:val="00544284"/>
    <w:rsid w:val="005442A5"/>
    <w:rsid w:val="005442A7"/>
    <w:rsid w:val="005442B6"/>
    <w:rsid w:val="005442C9"/>
    <w:rsid w:val="005442E7"/>
    <w:rsid w:val="0054433A"/>
    <w:rsid w:val="00544365"/>
    <w:rsid w:val="005443A4"/>
    <w:rsid w:val="005443DB"/>
    <w:rsid w:val="00544457"/>
    <w:rsid w:val="00544475"/>
    <w:rsid w:val="005444E6"/>
    <w:rsid w:val="005444EE"/>
    <w:rsid w:val="005444EF"/>
    <w:rsid w:val="005444FF"/>
    <w:rsid w:val="0054453D"/>
    <w:rsid w:val="00544583"/>
    <w:rsid w:val="005445A0"/>
    <w:rsid w:val="005445B3"/>
    <w:rsid w:val="005445FB"/>
    <w:rsid w:val="0054460B"/>
    <w:rsid w:val="00544613"/>
    <w:rsid w:val="00544652"/>
    <w:rsid w:val="0054465B"/>
    <w:rsid w:val="005446F6"/>
    <w:rsid w:val="0054470B"/>
    <w:rsid w:val="0054477F"/>
    <w:rsid w:val="005447FE"/>
    <w:rsid w:val="0054489C"/>
    <w:rsid w:val="005448B7"/>
    <w:rsid w:val="005448BC"/>
    <w:rsid w:val="005448C1"/>
    <w:rsid w:val="005448D9"/>
    <w:rsid w:val="005448DF"/>
    <w:rsid w:val="005448EA"/>
    <w:rsid w:val="00544952"/>
    <w:rsid w:val="005449A2"/>
    <w:rsid w:val="005449E8"/>
    <w:rsid w:val="005449EF"/>
    <w:rsid w:val="005449F0"/>
    <w:rsid w:val="00544A05"/>
    <w:rsid w:val="00544A2D"/>
    <w:rsid w:val="00544A36"/>
    <w:rsid w:val="00544A37"/>
    <w:rsid w:val="00544A47"/>
    <w:rsid w:val="00544A53"/>
    <w:rsid w:val="00544AE5"/>
    <w:rsid w:val="00544B43"/>
    <w:rsid w:val="00544B4E"/>
    <w:rsid w:val="00544B9B"/>
    <w:rsid w:val="00544BB1"/>
    <w:rsid w:val="00544BBB"/>
    <w:rsid w:val="00544BCD"/>
    <w:rsid w:val="00544BD7"/>
    <w:rsid w:val="00544C0D"/>
    <w:rsid w:val="00544C59"/>
    <w:rsid w:val="00544C78"/>
    <w:rsid w:val="00544CD0"/>
    <w:rsid w:val="00544CDB"/>
    <w:rsid w:val="00544CF1"/>
    <w:rsid w:val="00544D02"/>
    <w:rsid w:val="00544E67"/>
    <w:rsid w:val="00544EBB"/>
    <w:rsid w:val="00544EF4"/>
    <w:rsid w:val="00544F0A"/>
    <w:rsid w:val="00544F77"/>
    <w:rsid w:val="00544F7B"/>
    <w:rsid w:val="00544FB3"/>
    <w:rsid w:val="00545062"/>
    <w:rsid w:val="0054508E"/>
    <w:rsid w:val="00545122"/>
    <w:rsid w:val="00545152"/>
    <w:rsid w:val="005451C7"/>
    <w:rsid w:val="005451D6"/>
    <w:rsid w:val="005451E6"/>
    <w:rsid w:val="005451FC"/>
    <w:rsid w:val="00545280"/>
    <w:rsid w:val="00545313"/>
    <w:rsid w:val="00545323"/>
    <w:rsid w:val="00545333"/>
    <w:rsid w:val="00545374"/>
    <w:rsid w:val="005453AF"/>
    <w:rsid w:val="005453F6"/>
    <w:rsid w:val="0054541D"/>
    <w:rsid w:val="0054550C"/>
    <w:rsid w:val="0054554C"/>
    <w:rsid w:val="00545579"/>
    <w:rsid w:val="005455C3"/>
    <w:rsid w:val="005455EC"/>
    <w:rsid w:val="00545608"/>
    <w:rsid w:val="0054564E"/>
    <w:rsid w:val="005456D3"/>
    <w:rsid w:val="005456D4"/>
    <w:rsid w:val="005456FC"/>
    <w:rsid w:val="00545710"/>
    <w:rsid w:val="00545723"/>
    <w:rsid w:val="00545754"/>
    <w:rsid w:val="0054575E"/>
    <w:rsid w:val="0054576B"/>
    <w:rsid w:val="0054578B"/>
    <w:rsid w:val="005457B8"/>
    <w:rsid w:val="005457D8"/>
    <w:rsid w:val="00545857"/>
    <w:rsid w:val="00545876"/>
    <w:rsid w:val="00545881"/>
    <w:rsid w:val="005458F4"/>
    <w:rsid w:val="00545910"/>
    <w:rsid w:val="00545A51"/>
    <w:rsid w:val="00545A56"/>
    <w:rsid w:val="00545A59"/>
    <w:rsid w:val="00545A76"/>
    <w:rsid w:val="00545A86"/>
    <w:rsid w:val="00545AE4"/>
    <w:rsid w:val="00545AE8"/>
    <w:rsid w:val="00545B3B"/>
    <w:rsid w:val="00545B3D"/>
    <w:rsid w:val="00545B72"/>
    <w:rsid w:val="00545C69"/>
    <w:rsid w:val="00545CB7"/>
    <w:rsid w:val="00545CC0"/>
    <w:rsid w:val="00545D2C"/>
    <w:rsid w:val="00545E22"/>
    <w:rsid w:val="00545E2B"/>
    <w:rsid w:val="00545E2C"/>
    <w:rsid w:val="00545E2E"/>
    <w:rsid w:val="00545E59"/>
    <w:rsid w:val="00545E5D"/>
    <w:rsid w:val="00545EA6"/>
    <w:rsid w:val="00545EA8"/>
    <w:rsid w:val="00545ED9"/>
    <w:rsid w:val="00545F2F"/>
    <w:rsid w:val="00545F55"/>
    <w:rsid w:val="00545F6B"/>
    <w:rsid w:val="00545F81"/>
    <w:rsid w:val="00545FB3"/>
    <w:rsid w:val="00545FBE"/>
    <w:rsid w:val="00545FE1"/>
    <w:rsid w:val="00545FFF"/>
    <w:rsid w:val="0054600C"/>
    <w:rsid w:val="0054603E"/>
    <w:rsid w:val="00546045"/>
    <w:rsid w:val="0054606F"/>
    <w:rsid w:val="00546075"/>
    <w:rsid w:val="005460A5"/>
    <w:rsid w:val="005460C6"/>
    <w:rsid w:val="005460FD"/>
    <w:rsid w:val="005460FF"/>
    <w:rsid w:val="00546101"/>
    <w:rsid w:val="0054611C"/>
    <w:rsid w:val="00546134"/>
    <w:rsid w:val="00546198"/>
    <w:rsid w:val="005461B3"/>
    <w:rsid w:val="005461C0"/>
    <w:rsid w:val="005461DE"/>
    <w:rsid w:val="00546250"/>
    <w:rsid w:val="0054626D"/>
    <w:rsid w:val="005462D4"/>
    <w:rsid w:val="005462DC"/>
    <w:rsid w:val="00546317"/>
    <w:rsid w:val="0054632C"/>
    <w:rsid w:val="005463E3"/>
    <w:rsid w:val="00546404"/>
    <w:rsid w:val="00546426"/>
    <w:rsid w:val="00546478"/>
    <w:rsid w:val="005464CB"/>
    <w:rsid w:val="0054652B"/>
    <w:rsid w:val="00546551"/>
    <w:rsid w:val="00546564"/>
    <w:rsid w:val="005465A8"/>
    <w:rsid w:val="005465A9"/>
    <w:rsid w:val="00546634"/>
    <w:rsid w:val="00546646"/>
    <w:rsid w:val="005466A1"/>
    <w:rsid w:val="005466D3"/>
    <w:rsid w:val="00546761"/>
    <w:rsid w:val="00546789"/>
    <w:rsid w:val="005467B0"/>
    <w:rsid w:val="005467F0"/>
    <w:rsid w:val="00546815"/>
    <w:rsid w:val="00546821"/>
    <w:rsid w:val="00546824"/>
    <w:rsid w:val="00546826"/>
    <w:rsid w:val="00546853"/>
    <w:rsid w:val="00546887"/>
    <w:rsid w:val="005468EA"/>
    <w:rsid w:val="0054690D"/>
    <w:rsid w:val="00546942"/>
    <w:rsid w:val="005469C0"/>
    <w:rsid w:val="00546A1F"/>
    <w:rsid w:val="00546A85"/>
    <w:rsid w:val="00546B1D"/>
    <w:rsid w:val="00546B1E"/>
    <w:rsid w:val="00546B83"/>
    <w:rsid w:val="00546B96"/>
    <w:rsid w:val="00546BF3"/>
    <w:rsid w:val="00546BFC"/>
    <w:rsid w:val="00546C3B"/>
    <w:rsid w:val="00546C54"/>
    <w:rsid w:val="00546C55"/>
    <w:rsid w:val="00546C59"/>
    <w:rsid w:val="00546C64"/>
    <w:rsid w:val="00546CC2"/>
    <w:rsid w:val="00546D02"/>
    <w:rsid w:val="00546D09"/>
    <w:rsid w:val="00546D14"/>
    <w:rsid w:val="00546D5D"/>
    <w:rsid w:val="00546DD6"/>
    <w:rsid w:val="00546E97"/>
    <w:rsid w:val="00546ED9"/>
    <w:rsid w:val="00546EDE"/>
    <w:rsid w:val="00546F45"/>
    <w:rsid w:val="00546F7E"/>
    <w:rsid w:val="00546FA4"/>
    <w:rsid w:val="00546FF7"/>
    <w:rsid w:val="0054702A"/>
    <w:rsid w:val="0054704A"/>
    <w:rsid w:val="005470E1"/>
    <w:rsid w:val="0054710E"/>
    <w:rsid w:val="00547142"/>
    <w:rsid w:val="005471A6"/>
    <w:rsid w:val="005471EA"/>
    <w:rsid w:val="00547210"/>
    <w:rsid w:val="00547246"/>
    <w:rsid w:val="00547265"/>
    <w:rsid w:val="0054726A"/>
    <w:rsid w:val="00547282"/>
    <w:rsid w:val="00547284"/>
    <w:rsid w:val="005472B8"/>
    <w:rsid w:val="0054733A"/>
    <w:rsid w:val="00547362"/>
    <w:rsid w:val="00547383"/>
    <w:rsid w:val="005473D4"/>
    <w:rsid w:val="0054740F"/>
    <w:rsid w:val="00547463"/>
    <w:rsid w:val="00547482"/>
    <w:rsid w:val="0054749A"/>
    <w:rsid w:val="005474DC"/>
    <w:rsid w:val="005474F7"/>
    <w:rsid w:val="00547547"/>
    <w:rsid w:val="005475B4"/>
    <w:rsid w:val="005475EC"/>
    <w:rsid w:val="005475F1"/>
    <w:rsid w:val="00547610"/>
    <w:rsid w:val="00547620"/>
    <w:rsid w:val="00547623"/>
    <w:rsid w:val="00547641"/>
    <w:rsid w:val="0054766B"/>
    <w:rsid w:val="00547670"/>
    <w:rsid w:val="005476AF"/>
    <w:rsid w:val="00547715"/>
    <w:rsid w:val="0054773B"/>
    <w:rsid w:val="0054775F"/>
    <w:rsid w:val="005477AC"/>
    <w:rsid w:val="005477F3"/>
    <w:rsid w:val="00547822"/>
    <w:rsid w:val="00547827"/>
    <w:rsid w:val="00547836"/>
    <w:rsid w:val="00547888"/>
    <w:rsid w:val="005478A3"/>
    <w:rsid w:val="0054791D"/>
    <w:rsid w:val="00547930"/>
    <w:rsid w:val="0054794B"/>
    <w:rsid w:val="00547951"/>
    <w:rsid w:val="00547974"/>
    <w:rsid w:val="00547980"/>
    <w:rsid w:val="005479C2"/>
    <w:rsid w:val="00547A11"/>
    <w:rsid w:val="00547A14"/>
    <w:rsid w:val="00547A17"/>
    <w:rsid w:val="00547A59"/>
    <w:rsid w:val="00547A5F"/>
    <w:rsid w:val="00547A71"/>
    <w:rsid w:val="00547B1F"/>
    <w:rsid w:val="00547B21"/>
    <w:rsid w:val="00547B37"/>
    <w:rsid w:val="00547B46"/>
    <w:rsid w:val="00547B62"/>
    <w:rsid w:val="00547B65"/>
    <w:rsid w:val="00547B6E"/>
    <w:rsid w:val="00547BDB"/>
    <w:rsid w:val="00547BE0"/>
    <w:rsid w:val="00547C16"/>
    <w:rsid w:val="00547C55"/>
    <w:rsid w:val="00547C5E"/>
    <w:rsid w:val="00547C93"/>
    <w:rsid w:val="00547C9D"/>
    <w:rsid w:val="00547CB4"/>
    <w:rsid w:val="00547D05"/>
    <w:rsid w:val="00547D08"/>
    <w:rsid w:val="00547D0F"/>
    <w:rsid w:val="00547D23"/>
    <w:rsid w:val="00547D27"/>
    <w:rsid w:val="00547D89"/>
    <w:rsid w:val="00547DBF"/>
    <w:rsid w:val="00547ECC"/>
    <w:rsid w:val="00547F0C"/>
    <w:rsid w:val="00547F11"/>
    <w:rsid w:val="00547F18"/>
    <w:rsid w:val="00547F2A"/>
    <w:rsid w:val="00547F55"/>
    <w:rsid w:val="00547FBA"/>
    <w:rsid w:val="00547FFB"/>
    <w:rsid w:val="0055000A"/>
    <w:rsid w:val="0055001F"/>
    <w:rsid w:val="00550027"/>
    <w:rsid w:val="00550034"/>
    <w:rsid w:val="00550090"/>
    <w:rsid w:val="005500FC"/>
    <w:rsid w:val="005500FE"/>
    <w:rsid w:val="00550112"/>
    <w:rsid w:val="00550137"/>
    <w:rsid w:val="00550171"/>
    <w:rsid w:val="00550185"/>
    <w:rsid w:val="005501B8"/>
    <w:rsid w:val="005501CC"/>
    <w:rsid w:val="0055023D"/>
    <w:rsid w:val="005502CE"/>
    <w:rsid w:val="00550318"/>
    <w:rsid w:val="005503D3"/>
    <w:rsid w:val="005503E2"/>
    <w:rsid w:val="005503EE"/>
    <w:rsid w:val="005503F8"/>
    <w:rsid w:val="005503FA"/>
    <w:rsid w:val="0055041D"/>
    <w:rsid w:val="0055049A"/>
    <w:rsid w:val="005504AC"/>
    <w:rsid w:val="00550501"/>
    <w:rsid w:val="00550523"/>
    <w:rsid w:val="00550536"/>
    <w:rsid w:val="00550559"/>
    <w:rsid w:val="00550562"/>
    <w:rsid w:val="005505F6"/>
    <w:rsid w:val="0055061E"/>
    <w:rsid w:val="00550649"/>
    <w:rsid w:val="0055066C"/>
    <w:rsid w:val="00550670"/>
    <w:rsid w:val="005506BE"/>
    <w:rsid w:val="005506EE"/>
    <w:rsid w:val="00550749"/>
    <w:rsid w:val="005507B0"/>
    <w:rsid w:val="005507CF"/>
    <w:rsid w:val="0055088F"/>
    <w:rsid w:val="00550905"/>
    <w:rsid w:val="00550996"/>
    <w:rsid w:val="005509AE"/>
    <w:rsid w:val="005509D1"/>
    <w:rsid w:val="005509D3"/>
    <w:rsid w:val="00550AA5"/>
    <w:rsid w:val="00550AEA"/>
    <w:rsid w:val="00550AF5"/>
    <w:rsid w:val="00550B2B"/>
    <w:rsid w:val="00550B6E"/>
    <w:rsid w:val="00550B82"/>
    <w:rsid w:val="00550B84"/>
    <w:rsid w:val="00550BAC"/>
    <w:rsid w:val="00550BC3"/>
    <w:rsid w:val="00550BC9"/>
    <w:rsid w:val="00550BF6"/>
    <w:rsid w:val="00550C15"/>
    <w:rsid w:val="00550C3E"/>
    <w:rsid w:val="00550C9D"/>
    <w:rsid w:val="00550CAA"/>
    <w:rsid w:val="00550CBD"/>
    <w:rsid w:val="00550CD1"/>
    <w:rsid w:val="00550D35"/>
    <w:rsid w:val="00550D83"/>
    <w:rsid w:val="00550D8F"/>
    <w:rsid w:val="00550DB1"/>
    <w:rsid w:val="00550DBA"/>
    <w:rsid w:val="00550E6A"/>
    <w:rsid w:val="00550EAC"/>
    <w:rsid w:val="00550EB0"/>
    <w:rsid w:val="00550EB8"/>
    <w:rsid w:val="00550EDB"/>
    <w:rsid w:val="00550FC7"/>
    <w:rsid w:val="00551016"/>
    <w:rsid w:val="00551022"/>
    <w:rsid w:val="00551038"/>
    <w:rsid w:val="0055106A"/>
    <w:rsid w:val="0055108D"/>
    <w:rsid w:val="005510B0"/>
    <w:rsid w:val="005510D8"/>
    <w:rsid w:val="005510DA"/>
    <w:rsid w:val="005511BB"/>
    <w:rsid w:val="005511C0"/>
    <w:rsid w:val="005511CC"/>
    <w:rsid w:val="005511F4"/>
    <w:rsid w:val="0055121A"/>
    <w:rsid w:val="00551223"/>
    <w:rsid w:val="00551264"/>
    <w:rsid w:val="0055128E"/>
    <w:rsid w:val="005512AE"/>
    <w:rsid w:val="005512CF"/>
    <w:rsid w:val="00551328"/>
    <w:rsid w:val="0055135E"/>
    <w:rsid w:val="00551375"/>
    <w:rsid w:val="00551398"/>
    <w:rsid w:val="005513D6"/>
    <w:rsid w:val="005513E2"/>
    <w:rsid w:val="005514EC"/>
    <w:rsid w:val="00551545"/>
    <w:rsid w:val="00551563"/>
    <w:rsid w:val="0055156A"/>
    <w:rsid w:val="005515CF"/>
    <w:rsid w:val="005515FA"/>
    <w:rsid w:val="0055167F"/>
    <w:rsid w:val="005516CC"/>
    <w:rsid w:val="005516D0"/>
    <w:rsid w:val="00551740"/>
    <w:rsid w:val="00551792"/>
    <w:rsid w:val="0055179C"/>
    <w:rsid w:val="005517BA"/>
    <w:rsid w:val="005517BD"/>
    <w:rsid w:val="0055182C"/>
    <w:rsid w:val="0055182E"/>
    <w:rsid w:val="00551832"/>
    <w:rsid w:val="005518B3"/>
    <w:rsid w:val="005518D5"/>
    <w:rsid w:val="005518F6"/>
    <w:rsid w:val="0055191C"/>
    <w:rsid w:val="0055194E"/>
    <w:rsid w:val="00551962"/>
    <w:rsid w:val="00551999"/>
    <w:rsid w:val="00551A49"/>
    <w:rsid w:val="00551A6C"/>
    <w:rsid w:val="00551A7A"/>
    <w:rsid w:val="00551A7B"/>
    <w:rsid w:val="00551A8B"/>
    <w:rsid w:val="00551B04"/>
    <w:rsid w:val="00551B82"/>
    <w:rsid w:val="00551B8E"/>
    <w:rsid w:val="00551BA5"/>
    <w:rsid w:val="00551BB0"/>
    <w:rsid w:val="00551C89"/>
    <w:rsid w:val="00551C95"/>
    <w:rsid w:val="00551D78"/>
    <w:rsid w:val="00551F3F"/>
    <w:rsid w:val="00551F41"/>
    <w:rsid w:val="00551F6C"/>
    <w:rsid w:val="00551F74"/>
    <w:rsid w:val="00551FBF"/>
    <w:rsid w:val="00552002"/>
    <w:rsid w:val="00552022"/>
    <w:rsid w:val="00552040"/>
    <w:rsid w:val="00552074"/>
    <w:rsid w:val="0055208A"/>
    <w:rsid w:val="005520D4"/>
    <w:rsid w:val="005520D9"/>
    <w:rsid w:val="005520DD"/>
    <w:rsid w:val="005520F6"/>
    <w:rsid w:val="0055211B"/>
    <w:rsid w:val="0055211C"/>
    <w:rsid w:val="00552165"/>
    <w:rsid w:val="00552195"/>
    <w:rsid w:val="00552208"/>
    <w:rsid w:val="005522A1"/>
    <w:rsid w:val="005522B0"/>
    <w:rsid w:val="005522DA"/>
    <w:rsid w:val="005522EA"/>
    <w:rsid w:val="005522EC"/>
    <w:rsid w:val="0055238F"/>
    <w:rsid w:val="00552396"/>
    <w:rsid w:val="0055239D"/>
    <w:rsid w:val="005523A3"/>
    <w:rsid w:val="005523C3"/>
    <w:rsid w:val="005523C5"/>
    <w:rsid w:val="00552408"/>
    <w:rsid w:val="00552459"/>
    <w:rsid w:val="0055246E"/>
    <w:rsid w:val="00552487"/>
    <w:rsid w:val="0055249C"/>
    <w:rsid w:val="005524B5"/>
    <w:rsid w:val="005524EE"/>
    <w:rsid w:val="005524F3"/>
    <w:rsid w:val="00552558"/>
    <w:rsid w:val="00552571"/>
    <w:rsid w:val="0055257D"/>
    <w:rsid w:val="0055259F"/>
    <w:rsid w:val="0055266F"/>
    <w:rsid w:val="00552681"/>
    <w:rsid w:val="005526BD"/>
    <w:rsid w:val="00552713"/>
    <w:rsid w:val="005527B2"/>
    <w:rsid w:val="005527CC"/>
    <w:rsid w:val="005527CE"/>
    <w:rsid w:val="0055282D"/>
    <w:rsid w:val="00552833"/>
    <w:rsid w:val="005528ED"/>
    <w:rsid w:val="00552917"/>
    <w:rsid w:val="0055291A"/>
    <w:rsid w:val="00552933"/>
    <w:rsid w:val="00552966"/>
    <w:rsid w:val="00552970"/>
    <w:rsid w:val="00552978"/>
    <w:rsid w:val="0055299A"/>
    <w:rsid w:val="005529DB"/>
    <w:rsid w:val="00552A16"/>
    <w:rsid w:val="00552A26"/>
    <w:rsid w:val="00552A4C"/>
    <w:rsid w:val="00552A9C"/>
    <w:rsid w:val="00552AFB"/>
    <w:rsid w:val="00552AFC"/>
    <w:rsid w:val="00552B1D"/>
    <w:rsid w:val="00552B4C"/>
    <w:rsid w:val="00552BA0"/>
    <w:rsid w:val="00552BB5"/>
    <w:rsid w:val="00552CCA"/>
    <w:rsid w:val="00552CDB"/>
    <w:rsid w:val="00552CF0"/>
    <w:rsid w:val="00552D20"/>
    <w:rsid w:val="00552D2B"/>
    <w:rsid w:val="00552D3D"/>
    <w:rsid w:val="00552D4D"/>
    <w:rsid w:val="00552D6D"/>
    <w:rsid w:val="00552E4A"/>
    <w:rsid w:val="00552E7C"/>
    <w:rsid w:val="00552E98"/>
    <w:rsid w:val="00552EFD"/>
    <w:rsid w:val="00552F2A"/>
    <w:rsid w:val="00552F36"/>
    <w:rsid w:val="00552F78"/>
    <w:rsid w:val="00552F8D"/>
    <w:rsid w:val="00553018"/>
    <w:rsid w:val="0055304E"/>
    <w:rsid w:val="005530A2"/>
    <w:rsid w:val="005530DE"/>
    <w:rsid w:val="00553183"/>
    <w:rsid w:val="0055318E"/>
    <w:rsid w:val="005531BD"/>
    <w:rsid w:val="005531C1"/>
    <w:rsid w:val="005531C4"/>
    <w:rsid w:val="00553218"/>
    <w:rsid w:val="0055323F"/>
    <w:rsid w:val="00553258"/>
    <w:rsid w:val="00553260"/>
    <w:rsid w:val="00553262"/>
    <w:rsid w:val="0055326C"/>
    <w:rsid w:val="00553306"/>
    <w:rsid w:val="00553312"/>
    <w:rsid w:val="00553367"/>
    <w:rsid w:val="005533D4"/>
    <w:rsid w:val="00553416"/>
    <w:rsid w:val="005534B9"/>
    <w:rsid w:val="005534C5"/>
    <w:rsid w:val="005534EB"/>
    <w:rsid w:val="0055355D"/>
    <w:rsid w:val="00553573"/>
    <w:rsid w:val="005535A1"/>
    <w:rsid w:val="005535B1"/>
    <w:rsid w:val="005535B6"/>
    <w:rsid w:val="005535BF"/>
    <w:rsid w:val="005535CA"/>
    <w:rsid w:val="005535CC"/>
    <w:rsid w:val="0055361C"/>
    <w:rsid w:val="00553650"/>
    <w:rsid w:val="00553681"/>
    <w:rsid w:val="0055368F"/>
    <w:rsid w:val="005536E5"/>
    <w:rsid w:val="005536F2"/>
    <w:rsid w:val="00553736"/>
    <w:rsid w:val="00553819"/>
    <w:rsid w:val="0055385C"/>
    <w:rsid w:val="0055385F"/>
    <w:rsid w:val="00553893"/>
    <w:rsid w:val="005538A0"/>
    <w:rsid w:val="00553948"/>
    <w:rsid w:val="0055398F"/>
    <w:rsid w:val="00553A52"/>
    <w:rsid w:val="00553A6A"/>
    <w:rsid w:val="00553A7B"/>
    <w:rsid w:val="00553AAA"/>
    <w:rsid w:val="00553ABA"/>
    <w:rsid w:val="00553AE7"/>
    <w:rsid w:val="00553AF2"/>
    <w:rsid w:val="00553B26"/>
    <w:rsid w:val="00553B66"/>
    <w:rsid w:val="00553BB9"/>
    <w:rsid w:val="00553BD6"/>
    <w:rsid w:val="00553C46"/>
    <w:rsid w:val="00553C4E"/>
    <w:rsid w:val="00553C85"/>
    <w:rsid w:val="00553CCE"/>
    <w:rsid w:val="00553CD8"/>
    <w:rsid w:val="00553CE7"/>
    <w:rsid w:val="00553D18"/>
    <w:rsid w:val="00553D33"/>
    <w:rsid w:val="00553D43"/>
    <w:rsid w:val="00553DD1"/>
    <w:rsid w:val="00553DE7"/>
    <w:rsid w:val="00553E50"/>
    <w:rsid w:val="00553E85"/>
    <w:rsid w:val="00553EA8"/>
    <w:rsid w:val="00553EF5"/>
    <w:rsid w:val="00553EF6"/>
    <w:rsid w:val="00553F62"/>
    <w:rsid w:val="00553FCD"/>
    <w:rsid w:val="00553FDE"/>
    <w:rsid w:val="00553FEC"/>
    <w:rsid w:val="00553FF8"/>
    <w:rsid w:val="0055401B"/>
    <w:rsid w:val="00554071"/>
    <w:rsid w:val="00554095"/>
    <w:rsid w:val="0055409B"/>
    <w:rsid w:val="005540DF"/>
    <w:rsid w:val="0055411F"/>
    <w:rsid w:val="00554152"/>
    <w:rsid w:val="005541D0"/>
    <w:rsid w:val="005541EC"/>
    <w:rsid w:val="00554253"/>
    <w:rsid w:val="0055426A"/>
    <w:rsid w:val="0055427C"/>
    <w:rsid w:val="005542B4"/>
    <w:rsid w:val="005542D0"/>
    <w:rsid w:val="005542F6"/>
    <w:rsid w:val="00554315"/>
    <w:rsid w:val="005543B0"/>
    <w:rsid w:val="005543BD"/>
    <w:rsid w:val="005543BE"/>
    <w:rsid w:val="005543DF"/>
    <w:rsid w:val="00554427"/>
    <w:rsid w:val="00554488"/>
    <w:rsid w:val="0055448E"/>
    <w:rsid w:val="005544CC"/>
    <w:rsid w:val="005544D7"/>
    <w:rsid w:val="005544E0"/>
    <w:rsid w:val="005544EF"/>
    <w:rsid w:val="00554561"/>
    <w:rsid w:val="005545A7"/>
    <w:rsid w:val="005545B8"/>
    <w:rsid w:val="00554626"/>
    <w:rsid w:val="0055466F"/>
    <w:rsid w:val="00554676"/>
    <w:rsid w:val="0055469F"/>
    <w:rsid w:val="00554716"/>
    <w:rsid w:val="0055475A"/>
    <w:rsid w:val="0055480C"/>
    <w:rsid w:val="0055488A"/>
    <w:rsid w:val="005548A0"/>
    <w:rsid w:val="005548C4"/>
    <w:rsid w:val="005548E9"/>
    <w:rsid w:val="0055492C"/>
    <w:rsid w:val="00554964"/>
    <w:rsid w:val="005549A5"/>
    <w:rsid w:val="005549B9"/>
    <w:rsid w:val="005549D8"/>
    <w:rsid w:val="00554A16"/>
    <w:rsid w:val="00554A1F"/>
    <w:rsid w:val="00554A48"/>
    <w:rsid w:val="00554ACF"/>
    <w:rsid w:val="00554AD2"/>
    <w:rsid w:val="00554AEE"/>
    <w:rsid w:val="00554AF8"/>
    <w:rsid w:val="00554B32"/>
    <w:rsid w:val="00554B3E"/>
    <w:rsid w:val="00554B7B"/>
    <w:rsid w:val="00554B86"/>
    <w:rsid w:val="00554C23"/>
    <w:rsid w:val="00554CAA"/>
    <w:rsid w:val="00554CF1"/>
    <w:rsid w:val="00554CF3"/>
    <w:rsid w:val="00554D48"/>
    <w:rsid w:val="00554DA5"/>
    <w:rsid w:val="00554DCF"/>
    <w:rsid w:val="00554E66"/>
    <w:rsid w:val="00554E9C"/>
    <w:rsid w:val="00554EA0"/>
    <w:rsid w:val="00554EC6"/>
    <w:rsid w:val="00554F8D"/>
    <w:rsid w:val="00554FCF"/>
    <w:rsid w:val="00554FD0"/>
    <w:rsid w:val="00554FFB"/>
    <w:rsid w:val="0055503A"/>
    <w:rsid w:val="0055509F"/>
    <w:rsid w:val="005550D4"/>
    <w:rsid w:val="0055510E"/>
    <w:rsid w:val="005551B3"/>
    <w:rsid w:val="005551BE"/>
    <w:rsid w:val="005551F5"/>
    <w:rsid w:val="0055525E"/>
    <w:rsid w:val="0055526A"/>
    <w:rsid w:val="005552B1"/>
    <w:rsid w:val="005552CB"/>
    <w:rsid w:val="005552F2"/>
    <w:rsid w:val="005552F5"/>
    <w:rsid w:val="00555311"/>
    <w:rsid w:val="0055531B"/>
    <w:rsid w:val="005553C8"/>
    <w:rsid w:val="00555421"/>
    <w:rsid w:val="00555436"/>
    <w:rsid w:val="00555447"/>
    <w:rsid w:val="0055544F"/>
    <w:rsid w:val="00555457"/>
    <w:rsid w:val="0055547A"/>
    <w:rsid w:val="0055548C"/>
    <w:rsid w:val="005554A7"/>
    <w:rsid w:val="005554CA"/>
    <w:rsid w:val="0055550C"/>
    <w:rsid w:val="00555554"/>
    <w:rsid w:val="00555598"/>
    <w:rsid w:val="005555AD"/>
    <w:rsid w:val="00555610"/>
    <w:rsid w:val="00555630"/>
    <w:rsid w:val="00555636"/>
    <w:rsid w:val="00555652"/>
    <w:rsid w:val="00555657"/>
    <w:rsid w:val="00555665"/>
    <w:rsid w:val="0055569E"/>
    <w:rsid w:val="005556B5"/>
    <w:rsid w:val="005556ED"/>
    <w:rsid w:val="00555758"/>
    <w:rsid w:val="0055576E"/>
    <w:rsid w:val="005557CD"/>
    <w:rsid w:val="00555852"/>
    <w:rsid w:val="00555870"/>
    <w:rsid w:val="00555876"/>
    <w:rsid w:val="0055587A"/>
    <w:rsid w:val="0055587E"/>
    <w:rsid w:val="005558A8"/>
    <w:rsid w:val="00555951"/>
    <w:rsid w:val="005559C4"/>
    <w:rsid w:val="005559C8"/>
    <w:rsid w:val="00555A65"/>
    <w:rsid w:val="00555A76"/>
    <w:rsid w:val="00555A9C"/>
    <w:rsid w:val="00555AB2"/>
    <w:rsid w:val="00555AD8"/>
    <w:rsid w:val="00555AFB"/>
    <w:rsid w:val="00555B33"/>
    <w:rsid w:val="00555B38"/>
    <w:rsid w:val="00555B49"/>
    <w:rsid w:val="00555BB9"/>
    <w:rsid w:val="00555BE3"/>
    <w:rsid w:val="00555C9D"/>
    <w:rsid w:val="00555CAA"/>
    <w:rsid w:val="00555CEA"/>
    <w:rsid w:val="00555D04"/>
    <w:rsid w:val="00555D14"/>
    <w:rsid w:val="00555D29"/>
    <w:rsid w:val="00555D2C"/>
    <w:rsid w:val="00555D72"/>
    <w:rsid w:val="00555DA3"/>
    <w:rsid w:val="00555DC8"/>
    <w:rsid w:val="00555DE1"/>
    <w:rsid w:val="00555E33"/>
    <w:rsid w:val="00555EBD"/>
    <w:rsid w:val="00555EDA"/>
    <w:rsid w:val="00555EDB"/>
    <w:rsid w:val="00555EDD"/>
    <w:rsid w:val="00555F19"/>
    <w:rsid w:val="00555FD4"/>
    <w:rsid w:val="0055603E"/>
    <w:rsid w:val="005560E9"/>
    <w:rsid w:val="0055618A"/>
    <w:rsid w:val="00556205"/>
    <w:rsid w:val="00556249"/>
    <w:rsid w:val="0055624E"/>
    <w:rsid w:val="005562AD"/>
    <w:rsid w:val="005562CF"/>
    <w:rsid w:val="00556319"/>
    <w:rsid w:val="00556374"/>
    <w:rsid w:val="005563FF"/>
    <w:rsid w:val="00556429"/>
    <w:rsid w:val="00556486"/>
    <w:rsid w:val="00556507"/>
    <w:rsid w:val="005565D4"/>
    <w:rsid w:val="00556630"/>
    <w:rsid w:val="00556697"/>
    <w:rsid w:val="005566BF"/>
    <w:rsid w:val="005567C5"/>
    <w:rsid w:val="005567CF"/>
    <w:rsid w:val="0055684A"/>
    <w:rsid w:val="00556857"/>
    <w:rsid w:val="005568B0"/>
    <w:rsid w:val="005568CB"/>
    <w:rsid w:val="005568CD"/>
    <w:rsid w:val="005568ED"/>
    <w:rsid w:val="0055691A"/>
    <w:rsid w:val="00556927"/>
    <w:rsid w:val="0055696F"/>
    <w:rsid w:val="00556A16"/>
    <w:rsid w:val="00556A2A"/>
    <w:rsid w:val="00556A2F"/>
    <w:rsid w:val="00556A4A"/>
    <w:rsid w:val="00556A82"/>
    <w:rsid w:val="00556AE9"/>
    <w:rsid w:val="00556B21"/>
    <w:rsid w:val="00556B2F"/>
    <w:rsid w:val="00556B44"/>
    <w:rsid w:val="00556B76"/>
    <w:rsid w:val="00556B96"/>
    <w:rsid w:val="00556BFD"/>
    <w:rsid w:val="00556C49"/>
    <w:rsid w:val="00556C59"/>
    <w:rsid w:val="00556C63"/>
    <w:rsid w:val="00556C8F"/>
    <w:rsid w:val="00556CE8"/>
    <w:rsid w:val="00556D36"/>
    <w:rsid w:val="00556D49"/>
    <w:rsid w:val="00556DB3"/>
    <w:rsid w:val="00556DDB"/>
    <w:rsid w:val="00556E1F"/>
    <w:rsid w:val="00556E50"/>
    <w:rsid w:val="00556E51"/>
    <w:rsid w:val="00556E71"/>
    <w:rsid w:val="00556EBF"/>
    <w:rsid w:val="00556ECB"/>
    <w:rsid w:val="00556ED0"/>
    <w:rsid w:val="00556F1C"/>
    <w:rsid w:val="00556F98"/>
    <w:rsid w:val="00556FCB"/>
    <w:rsid w:val="005570F3"/>
    <w:rsid w:val="00557132"/>
    <w:rsid w:val="005571EF"/>
    <w:rsid w:val="005571F2"/>
    <w:rsid w:val="00557262"/>
    <w:rsid w:val="005572AE"/>
    <w:rsid w:val="005572C8"/>
    <w:rsid w:val="00557312"/>
    <w:rsid w:val="00557360"/>
    <w:rsid w:val="0055737C"/>
    <w:rsid w:val="005573A1"/>
    <w:rsid w:val="005573C0"/>
    <w:rsid w:val="00557411"/>
    <w:rsid w:val="0055743C"/>
    <w:rsid w:val="0055746C"/>
    <w:rsid w:val="00557519"/>
    <w:rsid w:val="0055752B"/>
    <w:rsid w:val="0055756D"/>
    <w:rsid w:val="00557584"/>
    <w:rsid w:val="005575BA"/>
    <w:rsid w:val="005575D8"/>
    <w:rsid w:val="005575F8"/>
    <w:rsid w:val="00557604"/>
    <w:rsid w:val="00557645"/>
    <w:rsid w:val="00557674"/>
    <w:rsid w:val="00557696"/>
    <w:rsid w:val="005577A1"/>
    <w:rsid w:val="0055783A"/>
    <w:rsid w:val="005578B2"/>
    <w:rsid w:val="005578DB"/>
    <w:rsid w:val="00557907"/>
    <w:rsid w:val="0055790F"/>
    <w:rsid w:val="00557921"/>
    <w:rsid w:val="0055794A"/>
    <w:rsid w:val="005579B5"/>
    <w:rsid w:val="005579C7"/>
    <w:rsid w:val="00557A1F"/>
    <w:rsid w:val="00557A63"/>
    <w:rsid w:val="00557A92"/>
    <w:rsid w:val="00557AA8"/>
    <w:rsid w:val="00557ABC"/>
    <w:rsid w:val="00557B38"/>
    <w:rsid w:val="00557B6C"/>
    <w:rsid w:val="00557B6E"/>
    <w:rsid w:val="00557BAA"/>
    <w:rsid w:val="00557BC1"/>
    <w:rsid w:val="00557C1A"/>
    <w:rsid w:val="00557C85"/>
    <w:rsid w:val="00557D50"/>
    <w:rsid w:val="00557D65"/>
    <w:rsid w:val="00557D75"/>
    <w:rsid w:val="00557D86"/>
    <w:rsid w:val="00557D88"/>
    <w:rsid w:val="00557DAD"/>
    <w:rsid w:val="00557DDF"/>
    <w:rsid w:val="00557DF2"/>
    <w:rsid w:val="00557E04"/>
    <w:rsid w:val="00557E33"/>
    <w:rsid w:val="00557E34"/>
    <w:rsid w:val="00557E3D"/>
    <w:rsid w:val="00557EAB"/>
    <w:rsid w:val="00557EBD"/>
    <w:rsid w:val="00557EF7"/>
    <w:rsid w:val="00557EF9"/>
    <w:rsid w:val="00557F2D"/>
    <w:rsid w:val="00557F84"/>
    <w:rsid w:val="00560033"/>
    <w:rsid w:val="00560056"/>
    <w:rsid w:val="005600CD"/>
    <w:rsid w:val="005600E5"/>
    <w:rsid w:val="005600E9"/>
    <w:rsid w:val="00560151"/>
    <w:rsid w:val="0056015E"/>
    <w:rsid w:val="00560178"/>
    <w:rsid w:val="0056017F"/>
    <w:rsid w:val="00560249"/>
    <w:rsid w:val="005602BE"/>
    <w:rsid w:val="005602EB"/>
    <w:rsid w:val="00560307"/>
    <w:rsid w:val="0056032C"/>
    <w:rsid w:val="00560348"/>
    <w:rsid w:val="00560392"/>
    <w:rsid w:val="005603D9"/>
    <w:rsid w:val="00560406"/>
    <w:rsid w:val="00560483"/>
    <w:rsid w:val="005604B7"/>
    <w:rsid w:val="0056054D"/>
    <w:rsid w:val="00560570"/>
    <w:rsid w:val="005605C9"/>
    <w:rsid w:val="005605E5"/>
    <w:rsid w:val="00560614"/>
    <w:rsid w:val="0056062E"/>
    <w:rsid w:val="00560654"/>
    <w:rsid w:val="0056065C"/>
    <w:rsid w:val="005606B1"/>
    <w:rsid w:val="005606BA"/>
    <w:rsid w:val="005606E9"/>
    <w:rsid w:val="005606F3"/>
    <w:rsid w:val="0056074A"/>
    <w:rsid w:val="005607A4"/>
    <w:rsid w:val="005607DD"/>
    <w:rsid w:val="005607DF"/>
    <w:rsid w:val="005607E9"/>
    <w:rsid w:val="00560899"/>
    <w:rsid w:val="005608C6"/>
    <w:rsid w:val="00560907"/>
    <w:rsid w:val="0056091E"/>
    <w:rsid w:val="00560940"/>
    <w:rsid w:val="00560959"/>
    <w:rsid w:val="00560962"/>
    <w:rsid w:val="005609D2"/>
    <w:rsid w:val="00560A03"/>
    <w:rsid w:val="00560A32"/>
    <w:rsid w:val="00560AA0"/>
    <w:rsid w:val="00560AFE"/>
    <w:rsid w:val="00560B38"/>
    <w:rsid w:val="00560B3C"/>
    <w:rsid w:val="00560BBC"/>
    <w:rsid w:val="00560CB0"/>
    <w:rsid w:val="00560CCD"/>
    <w:rsid w:val="00560CF9"/>
    <w:rsid w:val="00560D13"/>
    <w:rsid w:val="00560D3C"/>
    <w:rsid w:val="00560DA6"/>
    <w:rsid w:val="00560DF4"/>
    <w:rsid w:val="00560E1B"/>
    <w:rsid w:val="00560E20"/>
    <w:rsid w:val="00560E5B"/>
    <w:rsid w:val="00560E94"/>
    <w:rsid w:val="00560EAD"/>
    <w:rsid w:val="00560ECD"/>
    <w:rsid w:val="00560EDC"/>
    <w:rsid w:val="00560F0E"/>
    <w:rsid w:val="00560F10"/>
    <w:rsid w:val="00560F1C"/>
    <w:rsid w:val="00560F66"/>
    <w:rsid w:val="00560FB5"/>
    <w:rsid w:val="0056103A"/>
    <w:rsid w:val="00561064"/>
    <w:rsid w:val="00561085"/>
    <w:rsid w:val="005610B7"/>
    <w:rsid w:val="005610BB"/>
    <w:rsid w:val="005610D8"/>
    <w:rsid w:val="005610F5"/>
    <w:rsid w:val="0056114F"/>
    <w:rsid w:val="00561174"/>
    <w:rsid w:val="005611CC"/>
    <w:rsid w:val="00561296"/>
    <w:rsid w:val="005612F2"/>
    <w:rsid w:val="00561300"/>
    <w:rsid w:val="00561370"/>
    <w:rsid w:val="00561408"/>
    <w:rsid w:val="00561428"/>
    <w:rsid w:val="00561432"/>
    <w:rsid w:val="0056147D"/>
    <w:rsid w:val="00561488"/>
    <w:rsid w:val="005614A8"/>
    <w:rsid w:val="0056152B"/>
    <w:rsid w:val="0056152C"/>
    <w:rsid w:val="0056158C"/>
    <w:rsid w:val="005615E3"/>
    <w:rsid w:val="0056160F"/>
    <w:rsid w:val="00561620"/>
    <w:rsid w:val="0056162A"/>
    <w:rsid w:val="005616CA"/>
    <w:rsid w:val="00561712"/>
    <w:rsid w:val="00561732"/>
    <w:rsid w:val="00561759"/>
    <w:rsid w:val="005617B4"/>
    <w:rsid w:val="005617B8"/>
    <w:rsid w:val="005617C7"/>
    <w:rsid w:val="00561830"/>
    <w:rsid w:val="0056187F"/>
    <w:rsid w:val="005618CA"/>
    <w:rsid w:val="005618CF"/>
    <w:rsid w:val="005618D3"/>
    <w:rsid w:val="005618FA"/>
    <w:rsid w:val="0056195E"/>
    <w:rsid w:val="00561972"/>
    <w:rsid w:val="00561985"/>
    <w:rsid w:val="005619CE"/>
    <w:rsid w:val="005619E2"/>
    <w:rsid w:val="005619EA"/>
    <w:rsid w:val="005619EF"/>
    <w:rsid w:val="005619FB"/>
    <w:rsid w:val="00561A1A"/>
    <w:rsid w:val="00561A53"/>
    <w:rsid w:val="00561A7B"/>
    <w:rsid w:val="00561A87"/>
    <w:rsid w:val="00561AEC"/>
    <w:rsid w:val="00561B14"/>
    <w:rsid w:val="00561B1C"/>
    <w:rsid w:val="00561B33"/>
    <w:rsid w:val="00561B47"/>
    <w:rsid w:val="00561B8F"/>
    <w:rsid w:val="00561BA7"/>
    <w:rsid w:val="00561C1E"/>
    <w:rsid w:val="00561C86"/>
    <w:rsid w:val="00561CB2"/>
    <w:rsid w:val="00561D8D"/>
    <w:rsid w:val="00561DCB"/>
    <w:rsid w:val="00561DCD"/>
    <w:rsid w:val="00561E9F"/>
    <w:rsid w:val="00561EC0"/>
    <w:rsid w:val="00561ED3"/>
    <w:rsid w:val="00561F09"/>
    <w:rsid w:val="00561F3C"/>
    <w:rsid w:val="00561FAC"/>
    <w:rsid w:val="00561FC9"/>
    <w:rsid w:val="00561FCB"/>
    <w:rsid w:val="00561FE5"/>
    <w:rsid w:val="00562018"/>
    <w:rsid w:val="0056204F"/>
    <w:rsid w:val="00562056"/>
    <w:rsid w:val="00562141"/>
    <w:rsid w:val="0056220C"/>
    <w:rsid w:val="0056221E"/>
    <w:rsid w:val="00562268"/>
    <w:rsid w:val="00562295"/>
    <w:rsid w:val="00562297"/>
    <w:rsid w:val="005622C3"/>
    <w:rsid w:val="005622EB"/>
    <w:rsid w:val="00562302"/>
    <w:rsid w:val="0056237F"/>
    <w:rsid w:val="0056239A"/>
    <w:rsid w:val="0056244D"/>
    <w:rsid w:val="00562463"/>
    <w:rsid w:val="005624AF"/>
    <w:rsid w:val="00562503"/>
    <w:rsid w:val="00562547"/>
    <w:rsid w:val="0056255B"/>
    <w:rsid w:val="0056256A"/>
    <w:rsid w:val="00562628"/>
    <w:rsid w:val="00562656"/>
    <w:rsid w:val="005626A6"/>
    <w:rsid w:val="0056277D"/>
    <w:rsid w:val="00562782"/>
    <w:rsid w:val="005627B5"/>
    <w:rsid w:val="005627EB"/>
    <w:rsid w:val="00562A07"/>
    <w:rsid w:val="00562A36"/>
    <w:rsid w:val="00562A73"/>
    <w:rsid w:val="00562A87"/>
    <w:rsid w:val="00562ACF"/>
    <w:rsid w:val="00562AEC"/>
    <w:rsid w:val="00562B1A"/>
    <w:rsid w:val="00562B29"/>
    <w:rsid w:val="00562B7C"/>
    <w:rsid w:val="00562BBE"/>
    <w:rsid w:val="00562BE9"/>
    <w:rsid w:val="00562C78"/>
    <w:rsid w:val="00562CCF"/>
    <w:rsid w:val="00562CD4"/>
    <w:rsid w:val="00562D4C"/>
    <w:rsid w:val="00562D4E"/>
    <w:rsid w:val="00562D97"/>
    <w:rsid w:val="00562DAF"/>
    <w:rsid w:val="00562DB2"/>
    <w:rsid w:val="00562E57"/>
    <w:rsid w:val="00562EEE"/>
    <w:rsid w:val="00562F8B"/>
    <w:rsid w:val="00562F8E"/>
    <w:rsid w:val="00562FBF"/>
    <w:rsid w:val="00562FFE"/>
    <w:rsid w:val="0056300D"/>
    <w:rsid w:val="00563055"/>
    <w:rsid w:val="0056306A"/>
    <w:rsid w:val="00563093"/>
    <w:rsid w:val="005630DE"/>
    <w:rsid w:val="00563188"/>
    <w:rsid w:val="005631F0"/>
    <w:rsid w:val="00563253"/>
    <w:rsid w:val="00563288"/>
    <w:rsid w:val="0056329E"/>
    <w:rsid w:val="005632CF"/>
    <w:rsid w:val="00563321"/>
    <w:rsid w:val="0056336F"/>
    <w:rsid w:val="005633AE"/>
    <w:rsid w:val="005633D6"/>
    <w:rsid w:val="0056341D"/>
    <w:rsid w:val="00563425"/>
    <w:rsid w:val="0056344E"/>
    <w:rsid w:val="00563456"/>
    <w:rsid w:val="005634BE"/>
    <w:rsid w:val="005634E2"/>
    <w:rsid w:val="00563561"/>
    <w:rsid w:val="00563614"/>
    <w:rsid w:val="0056364F"/>
    <w:rsid w:val="00563650"/>
    <w:rsid w:val="00563651"/>
    <w:rsid w:val="00563700"/>
    <w:rsid w:val="0056381C"/>
    <w:rsid w:val="00563832"/>
    <w:rsid w:val="00563840"/>
    <w:rsid w:val="00563884"/>
    <w:rsid w:val="005638AC"/>
    <w:rsid w:val="005638CB"/>
    <w:rsid w:val="00563936"/>
    <w:rsid w:val="0056395F"/>
    <w:rsid w:val="00563960"/>
    <w:rsid w:val="00563961"/>
    <w:rsid w:val="0056398C"/>
    <w:rsid w:val="005639AB"/>
    <w:rsid w:val="005639B8"/>
    <w:rsid w:val="005639C1"/>
    <w:rsid w:val="005639E6"/>
    <w:rsid w:val="005639EF"/>
    <w:rsid w:val="005639F1"/>
    <w:rsid w:val="005639FD"/>
    <w:rsid w:val="00563A29"/>
    <w:rsid w:val="00563ABD"/>
    <w:rsid w:val="00563AD6"/>
    <w:rsid w:val="00563B2C"/>
    <w:rsid w:val="00563B51"/>
    <w:rsid w:val="00563B6D"/>
    <w:rsid w:val="00563BB4"/>
    <w:rsid w:val="00563BB6"/>
    <w:rsid w:val="00563BBE"/>
    <w:rsid w:val="00563C14"/>
    <w:rsid w:val="00563C3D"/>
    <w:rsid w:val="00563C5E"/>
    <w:rsid w:val="00563C97"/>
    <w:rsid w:val="00563CCA"/>
    <w:rsid w:val="00563CF2"/>
    <w:rsid w:val="00563CFB"/>
    <w:rsid w:val="00563D18"/>
    <w:rsid w:val="00563D1B"/>
    <w:rsid w:val="00563DCB"/>
    <w:rsid w:val="00563DFE"/>
    <w:rsid w:val="00563E29"/>
    <w:rsid w:val="00563E33"/>
    <w:rsid w:val="00563E41"/>
    <w:rsid w:val="00563E70"/>
    <w:rsid w:val="00563E72"/>
    <w:rsid w:val="00563EED"/>
    <w:rsid w:val="00563F7A"/>
    <w:rsid w:val="00563F8F"/>
    <w:rsid w:val="00563FD2"/>
    <w:rsid w:val="00563FFC"/>
    <w:rsid w:val="0056400C"/>
    <w:rsid w:val="00564052"/>
    <w:rsid w:val="005640B6"/>
    <w:rsid w:val="0056418A"/>
    <w:rsid w:val="005641B8"/>
    <w:rsid w:val="005641C8"/>
    <w:rsid w:val="005641D8"/>
    <w:rsid w:val="005641DE"/>
    <w:rsid w:val="005642A9"/>
    <w:rsid w:val="005642B5"/>
    <w:rsid w:val="00564304"/>
    <w:rsid w:val="0056431E"/>
    <w:rsid w:val="00564363"/>
    <w:rsid w:val="00564380"/>
    <w:rsid w:val="0056442D"/>
    <w:rsid w:val="00564433"/>
    <w:rsid w:val="0056444D"/>
    <w:rsid w:val="00564471"/>
    <w:rsid w:val="00564499"/>
    <w:rsid w:val="0056450E"/>
    <w:rsid w:val="0056455E"/>
    <w:rsid w:val="00564578"/>
    <w:rsid w:val="00564623"/>
    <w:rsid w:val="0056464F"/>
    <w:rsid w:val="00564666"/>
    <w:rsid w:val="0056469A"/>
    <w:rsid w:val="005646BE"/>
    <w:rsid w:val="005646EB"/>
    <w:rsid w:val="00564764"/>
    <w:rsid w:val="0056477C"/>
    <w:rsid w:val="00564791"/>
    <w:rsid w:val="005647B3"/>
    <w:rsid w:val="00564815"/>
    <w:rsid w:val="00564830"/>
    <w:rsid w:val="0056484E"/>
    <w:rsid w:val="005648AF"/>
    <w:rsid w:val="00564903"/>
    <w:rsid w:val="0056490A"/>
    <w:rsid w:val="005649A7"/>
    <w:rsid w:val="00564A00"/>
    <w:rsid w:val="00564AB0"/>
    <w:rsid w:val="00564AB5"/>
    <w:rsid w:val="00564AE3"/>
    <w:rsid w:val="00564B22"/>
    <w:rsid w:val="00564B40"/>
    <w:rsid w:val="00564B94"/>
    <w:rsid w:val="00564B9A"/>
    <w:rsid w:val="00564BA1"/>
    <w:rsid w:val="00564BE7"/>
    <w:rsid w:val="00564BED"/>
    <w:rsid w:val="00564BF7"/>
    <w:rsid w:val="00564C32"/>
    <w:rsid w:val="00564CA3"/>
    <w:rsid w:val="00564CB9"/>
    <w:rsid w:val="00564CE1"/>
    <w:rsid w:val="00564D28"/>
    <w:rsid w:val="00564D45"/>
    <w:rsid w:val="00564D6A"/>
    <w:rsid w:val="00564D86"/>
    <w:rsid w:val="00564DE4"/>
    <w:rsid w:val="00564E4B"/>
    <w:rsid w:val="00564E71"/>
    <w:rsid w:val="00564EDC"/>
    <w:rsid w:val="00564EFE"/>
    <w:rsid w:val="00564F10"/>
    <w:rsid w:val="00564F2C"/>
    <w:rsid w:val="00564FE3"/>
    <w:rsid w:val="00564FE8"/>
    <w:rsid w:val="00564FF8"/>
    <w:rsid w:val="00564FFF"/>
    <w:rsid w:val="00565003"/>
    <w:rsid w:val="00565009"/>
    <w:rsid w:val="00565038"/>
    <w:rsid w:val="00565044"/>
    <w:rsid w:val="005650A1"/>
    <w:rsid w:val="005650E0"/>
    <w:rsid w:val="00565120"/>
    <w:rsid w:val="00565165"/>
    <w:rsid w:val="0056519A"/>
    <w:rsid w:val="005651AC"/>
    <w:rsid w:val="005651D4"/>
    <w:rsid w:val="005651D9"/>
    <w:rsid w:val="00565213"/>
    <w:rsid w:val="0056522F"/>
    <w:rsid w:val="00565244"/>
    <w:rsid w:val="00565264"/>
    <w:rsid w:val="00565267"/>
    <w:rsid w:val="0056526A"/>
    <w:rsid w:val="005652BC"/>
    <w:rsid w:val="005652DF"/>
    <w:rsid w:val="005652E5"/>
    <w:rsid w:val="0056532B"/>
    <w:rsid w:val="00565333"/>
    <w:rsid w:val="00565342"/>
    <w:rsid w:val="0056537C"/>
    <w:rsid w:val="005653B3"/>
    <w:rsid w:val="005653D7"/>
    <w:rsid w:val="005653E0"/>
    <w:rsid w:val="005653E3"/>
    <w:rsid w:val="005653EB"/>
    <w:rsid w:val="0056542E"/>
    <w:rsid w:val="00565473"/>
    <w:rsid w:val="0056550F"/>
    <w:rsid w:val="00565523"/>
    <w:rsid w:val="00565593"/>
    <w:rsid w:val="0056561C"/>
    <w:rsid w:val="00565641"/>
    <w:rsid w:val="00565683"/>
    <w:rsid w:val="005656A4"/>
    <w:rsid w:val="005656F9"/>
    <w:rsid w:val="00565745"/>
    <w:rsid w:val="00565792"/>
    <w:rsid w:val="005657EE"/>
    <w:rsid w:val="00565858"/>
    <w:rsid w:val="005658DB"/>
    <w:rsid w:val="0056591D"/>
    <w:rsid w:val="00565934"/>
    <w:rsid w:val="00565944"/>
    <w:rsid w:val="005659AE"/>
    <w:rsid w:val="00565A36"/>
    <w:rsid w:val="00565A4B"/>
    <w:rsid w:val="00565AD0"/>
    <w:rsid w:val="00565AD6"/>
    <w:rsid w:val="00565AFB"/>
    <w:rsid w:val="00565B1D"/>
    <w:rsid w:val="00565B35"/>
    <w:rsid w:val="00565B48"/>
    <w:rsid w:val="00565C07"/>
    <w:rsid w:val="00565C0C"/>
    <w:rsid w:val="00565C22"/>
    <w:rsid w:val="00565C40"/>
    <w:rsid w:val="00565C41"/>
    <w:rsid w:val="00565C5C"/>
    <w:rsid w:val="00565C9B"/>
    <w:rsid w:val="00565CE8"/>
    <w:rsid w:val="00565CED"/>
    <w:rsid w:val="00565CFA"/>
    <w:rsid w:val="00565D09"/>
    <w:rsid w:val="00565D14"/>
    <w:rsid w:val="00565D24"/>
    <w:rsid w:val="00565D27"/>
    <w:rsid w:val="00565D8E"/>
    <w:rsid w:val="00565DA0"/>
    <w:rsid w:val="00565E36"/>
    <w:rsid w:val="00565EA6"/>
    <w:rsid w:val="00565F70"/>
    <w:rsid w:val="00565F7A"/>
    <w:rsid w:val="00565FA6"/>
    <w:rsid w:val="00565FA8"/>
    <w:rsid w:val="00565FAC"/>
    <w:rsid w:val="00565FC5"/>
    <w:rsid w:val="00565FDD"/>
    <w:rsid w:val="00566007"/>
    <w:rsid w:val="0056601B"/>
    <w:rsid w:val="00566068"/>
    <w:rsid w:val="005660D7"/>
    <w:rsid w:val="005660E1"/>
    <w:rsid w:val="005660ED"/>
    <w:rsid w:val="005660FE"/>
    <w:rsid w:val="00566122"/>
    <w:rsid w:val="00566157"/>
    <w:rsid w:val="00566167"/>
    <w:rsid w:val="0056619A"/>
    <w:rsid w:val="005661BB"/>
    <w:rsid w:val="005661F0"/>
    <w:rsid w:val="005661FC"/>
    <w:rsid w:val="00566218"/>
    <w:rsid w:val="005662B9"/>
    <w:rsid w:val="005662F5"/>
    <w:rsid w:val="0056633A"/>
    <w:rsid w:val="00566378"/>
    <w:rsid w:val="005663DF"/>
    <w:rsid w:val="0056648E"/>
    <w:rsid w:val="00566498"/>
    <w:rsid w:val="0056649D"/>
    <w:rsid w:val="005664BD"/>
    <w:rsid w:val="005664CD"/>
    <w:rsid w:val="00566559"/>
    <w:rsid w:val="005665DB"/>
    <w:rsid w:val="00566643"/>
    <w:rsid w:val="00566654"/>
    <w:rsid w:val="00566672"/>
    <w:rsid w:val="005666EF"/>
    <w:rsid w:val="005666FC"/>
    <w:rsid w:val="0056677F"/>
    <w:rsid w:val="0056679D"/>
    <w:rsid w:val="005667E1"/>
    <w:rsid w:val="0056684F"/>
    <w:rsid w:val="0056688F"/>
    <w:rsid w:val="0056692F"/>
    <w:rsid w:val="0056696A"/>
    <w:rsid w:val="005669D0"/>
    <w:rsid w:val="00566A24"/>
    <w:rsid w:val="00566A3A"/>
    <w:rsid w:val="00566A77"/>
    <w:rsid w:val="00566AB0"/>
    <w:rsid w:val="00566AB2"/>
    <w:rsid w:val="00566ACA"/>
    <w:rsid w:val="00566B22"/>
    <w:rsid w:val="00566B52"/>
    <w:rsid w:val="00566CA5"/>
    <w:rsid w:val="00566CA8"/>
    <w:rsid w:val="00566CC4"/>
    <w:rsid w:val="00566D02"/>
    <w:rsid w:val="00566D15"/>
    <w:rsid w:val="00566D27"/>
    <w:rsid w:val="00566D9D"/>
    <w:rsid w:val="00566DA6"/>
    <w:rsid w:val="00566E2E"/>
    <w:rsid w:val="00566F1A"/>
    <w:rsid w:val="00566FCD"/>
    <w:rsid w:val="00566FDF"/>
    <w:rsid w:val="00567020"/>
    <w:rsid w:val="00567105"/>
    <w:rsid w:val="00567125"/>
    <w:rsid w:val="0056715A"/>
    <w:rsid w:val="0056718E"/>
    <w:rsid w:val="005671CD"/>
    <w:rsid w:val="005671E1"/>
    <w:rsid w:val="00567265"/>
    <w:rsid w:val="00567272"/>
    <w:rsid w:val="005672D8"/>
    <w:rsid w:val="00567341"/>
    <w:rsid w:val="005673DE"/>
    <w:rsid w:val="005673F4"/>
    <w:rsid w:val="00567410"/>
    <w:rsid w:val="00567435"/>
    <w:rsid w:val="00567488"/>
    <w:rsid w:val="005674BD"/>
    <w:rsid w:val="0056752A"/>
    <w:rsid w:val="00567561"/>
    <w:rsid w:val="0056756B"/>
    <w:rsid w:val="005675A3"/>
    <w:rsid w:val="005675BE"/>
    <w:rsid w:val="005675F9"/>
    <w:rsid w:val="00567659"/>
    <w:rsid w:val="00567660"/>
    <w:rsid w:val="00567687"/>
    <w:rsid w:val="0056769C"/>
    <w:rsid w:val="005676C8"/>
    <w:rsid w:val="00567799"/>
    <w:rsid w:val="005677E4"/>
    <w:rsid w:val="005677F5"/>
    <w:rsid w:val="0056786B"/>
    <w:rsid w:val="00567886"/>
    <w:rsid w:val="005678B4"/>
    <w:rsid w:val="00567943"/>
    <w:rsid w:val="005679C4"/>
    <w:rsid w:val="005679CA"/>
    <w:rsid w:val="005679CF"/>
    <w:rsid w:val="00567AB3"/>
    <w:rsid w:val="00567B30"/>
    <w:rsid w:val="00567B59"/>
    <w:rsid w:val="00567B98"/>
    <w:rsid w:val="00567BEC"/>
    <w:rsid w:val="00567C54"/>
    <w:rsid w:val="00567CC8"/>
    <w:rsid w:val="00567D04"/>
    <w:rsid w:val="00567D0D"/>
    <w:rsid w:val="00567D1C"/>
    <w:rsid w:val="00567D1D"/>
    <w:rsid w:val="00567D38"/>
    <w:rsid w:val="00567D90"/>
    <w:rsid w:val="00567DD5"/>
    <w:rsid w:val="00567DF6"/>
    <w:rsid w:val="00567E69"/>
    <w:rsid w:val="00567EB5"/>
    <w:rsid w:val="00567F1B"/>
    <w:rsid w:val="00567F49"/>
    <w:rsid w:val="00567F97"/>
    <w:rsid w:val="00567FA0"/>
    <w:rsid w:val="00570004"/>
    <w:rsid w:val="00570017"/>
    <w:rsid w:val="00570046"/>
    <w:rsid w:val="00570097"/>
    <w:rsid w:val="005700FB"/>
    <w:rsid w:val="00570118"/>
    <w:rsid w:val="005701C0"/>
    <w:rsid w:val="005702E1"/>
    <w:rsid w:val="005702FF"/>
    <w:rsid w:val="00570311"/>
    <w:rsid w:val="00570324"/>
    <w:rsid w:val="00570342"/>
    <w:rsid w:val="00570354"/>
    <w:rsid w:val="00570367"/>
    <w:rsid w:val="00570381"/>
    <w:rsid w:val="00570389"/>
    <w:rsid w:val="00570391"/>
    <w:rsid w:val="005703DF"/>
    <w:rsid w:val="00570448"/>
    <w:rsid w:val="0057044D"/>
    <w:rsid w:val="00570479"/>
    <w:rsid w:val="005704B8"/>
    <w:rsid w:val="005704FF"/>
    <w:rsid w:val="00570595"/>
    <w:rsid w:val="00570644"/>
    <w:rsid w:val="0057065A"/>
    <w:rsid w:val="00570688"/>
    <w:rsid w:val="005706C5"/>
    <w:rsid w:val="005706E0"/>
    <w:rsid w:val="0057076B"/>
    <w:rsid w:val="0057077C"/>
    <w:rsid w:val="0057079A"/>
    <w:rsid w:val="005707A3"/>
    <w:rsid w:val="005707B1"/>
    <w:rsid w:val="005707C1"/>
    <w:rsid w:val="005707CE"/>
    <w:rsid w:val="00570810"/>
    <w:rsid w:val="00570844"/>
    <w:rsid w:val="00570893"/>
    <w:rsid w:val="005708BF"/>
    <w:rsid w:val="005708E7"/>
    <w:rsid w:val="00570925"/>
    <w:rsid w:val="00570938"/>
    <w:rsid w:val="00570955"/>
    <w:rsid w:val="0057098F"/>
    <w:rsid w:val="005709D1"/>
    <w:rsid w:val="005709E7"/>
    <w:rsid w:val="005709EB"/>
    <w:rsid w:val="00570A49"/>
    <w:rsid w:val="00570A4B"/>
    <w:rsid w:val="00570AA5"/>
    <w:rsid w:val="00570AE8"/>
    <w:rsid w:val="00570B4C"/>
    <w:rsid w:val="00570BA4"/>
    <w:rsid w:val="00570BD6"/>
    <w:rsid w:val="00570BEF"/>
    <w:rsid w:val="00570BFC"/>
    <w:rsid w:val="00570C06"/>
    <w:rsid w:val="00570C19"/>
    <w:rsid w:val="00570C3D"/>
    <w:rsid w:val="00570CB6"/>
    <w:rsid w:val="00570CE8"/>
    <w:rsid w:val="00570CF1"/>
    <w:rsid w:val="00570D35"/>
    <w:rsid w:val="00570D4D"/>
    <w:rsid w:val="00570D74"/>
    <w:rsid w:val="00570DAB"/>
    <w:rsid w:val="00570DBE"/>
    <w:rsid w:val="00570DE0"/>
    <w:rsid w:val="00570DEE"/>
    <w:rsid w:val="00570E53"/>
    <w:rsid w:val="00570E57"/>
    <w:rsid w:val="00570E81"/>
    <w:rsid w:val="00570EBA"/>
    <w:rsid w:val="00570EEF"/>
    <w:rsid w:val="00570F1B"/>
    <w:rsid w:val="00570F7F"/>
    <w:rsid w:val="00570F81"/>
    <w:rsid w:val="00570FB4"/>
    <w:rsid w:val="00570FB7"/>
    <w:rsid w:val="00570FBE"/>
    <w:rsid w:val="00570FC7"/>
    <w:rsid w:val="00570FF3"/>
    <w:rsid w:val="00571044"/>
    <w:rsid w:val="0057104B"/>
    <w:rsid w:val="005710B6"/>
    <w:rsid w:val="0057111D"/>
    <w:rsid w:val="00571128"/>
    <w:rsid w:val="00571145"/>
    <w:rsid w:val="00571168"/>
    <w:rsid w:val="0057117E"/>
    <w:rsid w:val="00571195"/>
    <w:rsid w:val="005711D7"/>
    <w:rsid w:val="00571291"/>
    <w:rsid w:val="005712CB"/>
    <w:rsid w:val="005712CC"/>
    <w:rsid w:val="0057132E"/>
    <w:rsid w:val="00571336"/>
    <w:rsid w:val="005713C0"/>
    <w:rsid w:val="0057140F"/>
    <w:rsid w:val="00571418"/>
    <w:rsid w:val="005714CE"/>
    <w:rsid w:val="0057157A"/>
    <w:rsid w:val="005715CF"/>
    <w:rsid w:val="005715DA"/>
    <w:rsid w:val="005715F4"/>
    <w:rsid w:val="0057163F"/>
    <w:rsid w:val="00571681"/>
    <w:rsid w:val="00571699"/>
    <w:rsid w:val="005716CF"/>
    <w:rsid w:val="005716DB"/>
    <w:rsid w:val="00571723"/>
    <w:rsid w:val="0057175F"/>
    <w:rsid w:val="005717B4"/>
    <w:rsid w:val="005717EE"/>
    <w:rsid w:val="0057180C"/>
    <w:rsid w:val="00571835"/>
    <w:rsid w:val="00571851"/>
    <w:rsid w:val="005718DD"/>
    <w:rsid w:val="005719BD"/>
    <w:rsid w:val="005719FC"/>
    <w:rsid w:val="00571B02"/>
    <w:rsid w:val="00571B0D"/>
    <w:rsid w:val="00571B7D"/>
    <w:rsid w:val="00571BB0"/>
    <w:rsid w:val="00571BC6"/>
    <w:rsid w:val="00571C04"/>
    <w:rsid w:val="00571C19"/>
    <w:rsid w:val="00571C4D"/>
    <w:rsid w:val="00571C63"/>
    <w:rsid w:val="00571C8E"/>
    <w:rsid w:val="00571C8F"/>
    <w:rsid w:val="00571CB5"/>
    <w:rsid w:val="00571CC3"/>
    <w:rsid w:val="00571CC5"/>
    <w:rsid w:val="00571D32"/>
    <w:rsid w:val="00571D5E"/>
    <w:rsid w:val="00571D72"/>
    <w:rsid w:val="00571D9F"/>
    <w:rsid w:val="00571DDF"/>
    <w:rsid w:val="00571DF7"/>
    <w:rsid w:val="00571E2F"/>
    <w:rsid w:val="00571EAE"/>
    <w:rsid w:val="00571EE4"/>
    <w:rsid w:val="00571F5B"/>
    <w:rsid w:val="00571F80"/>
    <w:rsid w:val="00571FEF"/>
    <w:rsid w:val="00572003"/>
    <w:rsid w:val="0057200C"/>
    <w:rsid w:val="00572042"/>
    <w:rsid w:val="005720AB"/>
    <w:rsid w:val="005720BC"/>
    <w:rsid w:val="005720FA"/>
    <w:rsid w:val="00572192"/>
    <w:rsid w:val="00572197"/>
    <w:rsid w:val="005721D9"/>
    <w:rsid w:val="005721FB"/>
    <w:rsid w:val="00572204"/>
    <w:rsid w:val="0057220A"/>
    <w:rsid w:val="0057229D"/>
    <w:rsid w:val="005722DC"/>
    <w:rsid w:val="0057232D"/>
    <w:rsid w:val="00572336"/>
    <w:rsid w:val="00572381"/>
    <w:rsid w:val="005723B0"/>
    <w:rsid w:val="00572402"/>
    <w:rsid w:val="00572422"/>
    <w:rsid w:val="00572442"/>
    <w:rsid w:val="00572464"/>
    <w:rsid w:val="0057249A"/>
    <w:rsid w:val="005724FB"/>
    <w:rsid w:val="005725E0"/>
    <w:rsid w:val="00572601"/>
    <w:rsid w:val="0057263A"/>
    <w:rsid w:val="0057267D"/>
    <w:rsid w:val="00572682"/>
    <w:rsid w:val="00572693"/>
    <w:rsid w:val="0057275C"/>
    <w:rsid w:val="005727B6"/>
    <w:rsid w:val="005727C9"/>
    <w:rsid w:val="005727E7"/>
    <w:rsid w:val="005727E9"/>
    <w:rsid w:val="005727F0"/>
    <w:rsid w:val="0057280D"/>
    <w:rsid w:val="00572825"/>
    <w:rsid w:val="00572828"/>
    <w:rsid w:val="00572856"/>
    <w:rsid w:val="005728B6"/>
    <w:rsid w:val="005728E4"/>
    <w:rsid w:val="005728F5"/>
    <w:rsid w:val="00572925"/>
    <w:rsid w:val="005729D7"/>
    <w:rsid w:val="00572A07"/>
    <w:rsid w:val="00572A08"/>
    <w:rsid w:val="00572A6C"/>
    <w:rsid w:val="00572A93"/>
    <w:rsid w:val="00572A9A"/>
    <w:rsid w:val="00572AD8"/>
    <w:rsid w:val="00572B6A"/>
    <w:rsid w:val="00572B83"/>
    <w:rsid w:val="00572BC7"/>
    <w:rsid w:val="00572C0C"/>
    <w:rsid w:val="00572C35"/>
    <w:rsid w:val="00572C5F"/>
    <w:rsid w:val="00572C6C"/>
    <w:rsid w:val="00572C93"/>
    <w:rsid w:val="00572CD3"/>
    <w:rsid w:val="00572D32"/>
    <w:rsid w:val="00572D3D"/>
    <w:rsid w:val="00572D45"/>
    <w:rsid w:val="00572D95"/>
    <w:rsid w:val="00572DA4"/>
    <w:rsid w:val="00572E60"/>
    <w:rsid w:val="00572EB4"/>
    <w:rsid w:val="00572EE5"/>
    <w:rsid w:val="00572F05"/>
    <w:rsid w:val="00572F1F"/>
    <w:rsid w:val="00572F61"/>
    <w:rsid w:val="00572F71"/>
    <w:rsid w:val="00572FB4"/>
    <w:rsid w:val="00572FB9"/>
    <w:rsid w:val="00573013"/>
    <w:rsid w:val="00573057"/>
    <w:rsid w:val="0057307F"/>
    <w:rsid w:val="005730BD"/>
    <w:rsid w:val="005730E0"/>
    <w:rsid w:val="005730F3"/>
    <w:rsid w:val="005730FA"/>
    <w:rsid w:val="00573104"/>
    <w:rsid w:val="00573122"/>
    <w:rsid w:val="0057316E"/>
    <w:rsid w:val="005731BE"/>
    <w:rsid w:val="005731D0"/>
    <w:rsid w:val="00573207"/>
    <w:rsid w:val="005732CA"/>
    <w:rsid w:val="005732CE"/>
    <w:rsid w:val="00573307"/>
    <w:rsid w:val="0057330A"/>
    <w:rsid w:val="00573347"/>
    <w:rsid w:val="00573384"/>
    <w:rsid w:val="005733D7"/>
    <w:rsid w:val="00573402"/>
    <w:rsid w:val="00573423"/>
    <w:rsid w:val="0057342F"/>
    <w:rsid w:val="0057348B"/>
    <w:rsid w:val="005734AE"/>
    <w:rsid w:val="00573511"/>
    <w:rsid w:val="00573525"/>
    <w:rsid w:val="00573530"/>
    <w:rsid w:val="005735D9"/>
    <w:rsid w:val="005735E7"/>
    <w:rsid w:val="0057367F"/>
    <w:rsid w:val="005736C4"/>
    <w:rsid w:val="0057378D"/>
    <w:rsid w:val="00573834"/>
    <w:rsid w:val="005738AF"/>
    <w:rsid w:val="005738C2"/>
    <w:rsid w:val="005738D5"/>
    <w:rsid w:val="005739DD"/>
    <w:rsid w:val="00573A78"/>
    <w:rsid w:val="00573AAB"/>
    <w:rsid w:val="00573ABD"/>
    <w:rsid w:val="00573AC2"/>
    <w:rsid w:val="00573AD6"/>
    <w:rsid w:val="00573AEA"/>
    <w:rsid w:val="00573B12"/>
    <w:rsid w:val="00573B1B"/>
    <w:rsid w:val="00573B3A"/>
    <w:rsid w:val="00573B89"/>
    <w:rsid w:val="00573B9C"/>
    <w:rsid w:val="00573BA5"/>
    <w:rsid w:val="00573BDE"/>
    <w:rsid w:val="00573BE4"/>
    <w:rsid w:val="00573C44"/>
    <w:rsid w:val="00573C6B"/>
    <w:rsid w:val="00573C7F"/>
    <w:rsid w:val="00573CAA"/>
    <w:rsid w:val="00573CB5"/>
    <w:rsid w:val="00573D23"/>
    <w:rsid w:val="00573D4A"/>
    <w:rsid w:val="00573D6D"/>
    <w:rsid w:val="00573D9A"/>
    <w:rsid w:val="00573DE1"/>
    <w:rsid w:val="00573E15"/>
    <w:rsid w:val="00573E26"/>
    <w:rsid w:val="00573E94"/>
    <w:rsid w:val="00573F21"/>
    <w:rsid w:val="00573F8F"/>
    <w:rsid w:val="0057403E"/>
    <w:rsid w:val="00574046"/>
    <w:rsid w:val="00574144"/>
    <w:rsid w:val="00574152"/>
    <w:rsid w:val="00574171"/>
    <w:rsid w:val="0057417B"/>
    <w:rsid w:val="005741C0"/>
    <w:rsid w:val="0057437C"/>
    <w:rsid w:val="0057439B"/>
    <w:rsid w:val="005743CD"/>
    <w:rsid w:val="005743DB"/>
    <w:rsid w:val="00574414"/>
    <w:rsid w:val="00574452"/>
    <w:rsid w:val="005744D3"/>
    <w:rsid w:val="00574515"/>
    <w:rsid w:val="005745A4"/>
    <w:rsid w:val="005745FC"/>
    <w:rsid w:val="00574630"/>
    <w:rsid w:val="0057463F"/>
    <w:rsid w:val="005746BA"/>
    <w:rsid w:val="005746D9"/>
    <w:rsid w:val="0057473E"/>
    <w:rsid w:val="00574797"/>
    <w:rsid w:val="0057479D"/>
    <w:rsid w:val="005747EC"/>
    <w:rsid w:val="005748CB"/>
    <w:rsid w:val="005748CD"/>
    <w:rsid w:val="005748E9"/>
    <w:rsid w:val="0057491E"/>
    <w:rsid w:val="00574969"/>
    <w:rsid w:val="005749A0"/>
    <w:rsid w:val="005749A4"/>
    <w:rsid w:val="005749A6"/>
    <w:rsid w:val="005749F7"/>
    <w:rsid w:val="005749F8"/>
    <w:rsid w:val="00574A08"/>
    <w:rsid w:val="00574A09"/>
    <w:rsid w:val="00574A2B"/>
    <w:rsid w:val="00574A7F"/>
    <w:rsid w:val="00574A91"/>
    <w:rsid w:val="00574AA3"/>
    <w:rsid w:val="00574AA5"/>
    <w:rsid w:val="00574AC0"/>
    <w:rsid w:val="00574B4A"/>
    <w:rsid w:val="00574BCC"/>
    <w:rsid w:val="00574BF4"/>
    <w:rsid w:val="00574BFE"/>
    <w:rsid w:val="00574C38"/>
    <w:rsid w:val="00574C84"/>
    <w:rsid w:val="00574CB6"/>
    <w:rsid w:val="00574CB7"/>
    <w:rsid w:val="00574D00"/>
    <w:rsid w:val="00574D10"/>
    <w:rsid w:val="00574D1B"/>
    <w:rsid w:val="00574D54"/>
    <w:rsid w:val="00574D63"/>
    <w:rsid w:val="00574D89"/>
    <w:rsid w:val="00574DCB"/>
    <w:rsid w:val="00574E14"/>
    <w:rsid w:val="00574E1D"/>
    <w:rsid w:val="00574E24"/>
    <w:rsid w:val="00574E4C"/>
    <w:rsid w:val="00574E80"/>
    <w:rsid w:val="00574EE4"/>
    <w:rsid w:val="00574F6F"/>
    <w:rsid w:val="00574FB5"/>
    <w:rsid w:val="00575023"/>
    <w:rsid w:val="00575028"/>
    <w:rsid w:val="00575044"/>
    <w:rsid w:val="005750AB"/>
    <w:rsid w:val="005750E1"/>
    <w:rsid w:val="00575114"/>
    <w:rsid w:val="00575118"/>
    <w:rsid w:val="0057513E"/>
    <w:rsid w:val="00575176"/>
    <w:rsid w:val="005751E7"/>
    <w:rsid w:val="005751EB"/>
    <w:rsid w:val="00575255"/>
    <w:rsid w:val="00575257"/>
    <w:rsid w:val="0057528F"/>
    <w:rsid w:val="00575290"/>
    <w:rsid w:val="00575293"/>
    <w:rsid w:val="005752E3"/>
    <w:rsid w:val="00575382"/>
    <w:rsid w:val="00575394"/>
    <w:rsid w:val="00575448"/>
    <w:rsid w:val="005754A7"/>
    <w:rsid w:val="005754AF"/>
    <w:rsid w:val="005754C4"/>
    <w:rsid w:val="005754D1"/>
    <w:rsid w:val="0057550E"/>
    <w:rsid w:val="00575519"/>
    <w:rsid w:val="00575542"/>
    <w:rsid w:val="00575597"/>
    <w:rsid w:val="005755ED"/>
    <w:rsid w:val="00575600"/>
    <w:rsid w:val="0057560B"/>
    <w:rsid w:val="0057561A"/>
    <w:rsid w:val="0057562B"/>
    <w:rsid w:val="00575669"/>
    <w:rsid w:val="00575683"/>
    <w:rsid w:val="005756C7"/>
    <w:rsid w:val="005756CA"/>
    <w:rsid w:val="00575701"/>
    <w:rsid w:val="00575725"/>
    <w:rsid w:val="00575764"/>
    <w:rsid w:val="00575830"/>
    <w:rsid w:val="00575878"/>
    <w:rsid w:val="00575882"/>
    <w:rsid w:val="005758EA"/>
    <w:rsid w:val="005758EF"/>
    <w:rsid w:val="00575924"/>
    <w:rsid w:val="00575989"/>
    <w:rsid w:val="005759D3"/>
    <w:rsid w:val="005759E2"/>
    <w:rsid w:val="00575A07"/>
    <w:rsid w:val="00575A13"/>
    <w:rsid w:val="00575A2C"/>
    <w:rsid w:val="00575A51"/>
    <w:rsid w:val="00575A6F"/>
    <w:rsid w:val="00575B0F"/>
    <w:rsid w:val="00575BCB"/>
    <w:rsid w:val="00575BF2"/>
    <w:rsid w:val="00575C49"/>
    <w:rsid w:val="00575C6A"/>
    <w:rsid w:val="00575C72"/>
    <w:rsid w:val="00575CBE"/>
    <w:rsid w:val="00575D19"/>
    <w:rsid w:val="00575D2C"/>
    <w:rsid w:val="00575E01"/>
    <w:rsid w:val="00575E08"/>
    <w:rsid w:val="00575E2C"/>
    <w:rsid w:val="00575E3C"/>
    <w:rsid w:val="00575E47"/>
    <w:rsid w:val="00575E8F"/>
    <w:rsid w:val="00575F18"/>
    <w:rsid w:val="00575F9F"/>
    <w:rsid w:val="00575FAA"/>
    <w:rsid w:val="00575FBC"/>
    <w:rsid w:val="00575FC9"/>
    <w:rsid w:val="00576026"/>
    <w:rsid w:val="00576057"/>
    <w:rsid w:val="00576067"/>
    <w:rsid w:val="00576068"/>
    <w:rsid w:val="005760DB"/>
    <w:rsid w:val="0057611A"/>
    <w:rsid w:val="0057614F"/>
    <w:rsid w:val="0057615B"/>
    <w:rsid w:val="005761A0"/>
    <w:rsid w:val="005761BF"/>
    <w:rsid w:val="005761D5"/>
    <w:rsid w:val="005761DA"/>
    <w:rsid w:val="0057620F"/>
    <w:rsid w:val="00576218"/>
    <w:rsid w:val="0057621C"/>
    <w:rsid w:val="0057622D"/>
    <w:rsid w:val="00576249"/>
    <w:rsid w:val="00576262"/>
    <w:rsid w:val="00576279"/>
    <w:rsid w:val="00576293"/>
    <w:rsid w:val="005762BD"/>
    <w:rsid w:val="0057630E"/>
    <w:rsid w:val="0057630F"/>
    <w:rsid w:val="00576314"/>
    <w:rsid w:val="00576348"/>
    <w:rsid w:val="00576360"/>
    <w:rsid w:val="0057637D"/>
    <w:rsid w:val="00576382"/>
    <w:rsid w:val="005763BD"/>
    <w:rsid w:val="0057641D"/>
    <w:rsid w:val="0057645C"/>
    <w:rsid w:val="00576465"/>
    <w:rsid w:val="00576506"/>
    <w:rsid w:val="00576519"/>
    <w:rsid w:val="0057654C"/>
    <w:rsid w:val="0057656F"/>
    <w:rsid w:val="00576722"/>
    <w:rsid w:val="0057678B"/>
    <w:rsid w:val="005767CF"/>
    <w:rsid w:val="005767DD"/>
    <w:rsid w:val="005767EB"/>
    <w:rsid w:val="00576854"/>
    <w:rsid w:val="00576859"/>
    <w:rsid w:val="00576873"/>
    <w:rsid w:val="005768F3"/>
    <w:rsid w:val="005769A5"/>
    <w:rsid w:val="005769D6"/>
    <w:rsid w:val="005769F4"/>
    <w:rsid w:val="00576A01"/>
    <w:rsid w:val="00576A85"/>
    <w:rsid w:val="00576AD2"/>
    <w:rsid w:val="00576ADD"/>
    <w:rsid w:val="00576AF9"/>
    <w:rsid w:val="00576AFE"/>
    <w:rsid w:val="00576B0C"/>
    <w:rsid w:val="00576B10"/>
    <w:rsid w:val="00576B84"/>
    <w:rsid w:val="00576BDE"/>
    <w:rsid w:val="00576C22"/>
    <w:rsid w:val="00576C2F"/>
    <w:rsid w:val="00576C3C"/>
    <w:rsid w:val="00576C45"/>
    <w:rsid w:val="00576CD7"/>
    <w:rsid w:val="00576D2D"/>
    <w:rsid w:val="00576D34"/>
    <w:rsid w:val="00576DA2"/>
    <w:rsid w:val="00576DA7"/>
    <w:rsid w:val="00576DDE"/>
    <w:rsid w:val="00576E5F"/>
    <w:rsid w:val="00576E8F"/>
    <w:rsid w:val="00576EB2"/>
    <w:rsid w:val="00576EF3"/>
    <w:rsid w:val="00576F1F"/>
    <w:rsid w:val="00576F2F"/>
    <w:rsid w:val="00576F48"/>
    <w:rsid w:val="00576F75"/>
    <w:rsid w:val="00576FAE"/>
    <w:rsid w:val="00576FB1"/>
    <w:rsid w:val="0057700C"/>
    <w:rsid w:val="00577126"/>
    <w:rsid w:val="0057714F"/>
    <w:rsid w:val="00577177"/>
    <w:rsid w:val="00577178"/>
    <w:rsid w:val="005771B8"/>
    <w:rsid w:val="005771C6"/>
    <w:rsid w:val="005771DF"/>
    <w:rsid w:val="0057725B"/>
    <w:rsid w:val="00577286"/>
    <w:rsid w:val="00577289"/>
    <w:rsid w:val="005772E4"/>
    <w:rsid w:val="005772E7"/>
    <w:rsid w:val="00577344"/>
    <w:rsid w:val="0057738F"/>
    <w:rsid w:val="005773A8"/>
    <w:rsid w:val="00577432"/>
    <w:rsid w:val="00577463"/>
    <w:rsid w:val="0057747E"/>
    <w:rsid w:val="00577486"/>
    <w:rsid w:val="00577493"/>
    <w:rsid w:val="005774A4"/>
    <w:rsid w:val="005774F5"/>
    <w:rsid w:val="0057754A"/>
    <w:rsid w:val="00577572"/>
    <w:rsid w:val="0057757E"/>
    <w:rsid w:val="00577581"/>
    <w:rsid w:val="005775BA"/>
    <w:rsid w:val="005775C7"/>
    <w:rsid w:val="005775D9"/>
    <w:rsid w:val="00577649"/>
    <w:rsid w:val="00577660"/>
    <w:rsid w:val="00577690"/>
    <w:rsid w:val="0057769B"/>
    <w:rsid w:val="005776A4"/>
    <w:rsid w:val="005776B9"/>
    <w:rsid w:val="005776E3"/>
    <w:rsid w:val="00577784"/>
    <w:rsid w:val="00577793"/>
    <w:rsid w:val="005777A2"/>
    <w:rsid w:val="005777E1"/>
    <w:rsid w:val="00577822"/>
    <w:rsid w:val="005778BB"/>
    <w:rsid w:val="005778E7"/>
    <w:rsid w:val="0057790F"/>
    <w:rsid w:val="00577964"/>
    <w:rsid w:val="0057797B"/>
    <w:rsid w:val="005779F0"/>
    <w:rsid w:val="00577A1E"/>
    <w:rsid w:val="00577A6B"/>
    <w:rsid w:val="00577A96"/>
    <w:rsid w:val="00577AE2"/>
    <w:rsid w:val="00577AF6"/>
    <w:rsid w:val="00577B20"/>
    <w:rsid w:val="00577B60"/>
    <w:rsid w:val="00577B75"/>
    <w:rsid w:val="00577B80"/>
    <w:rsid w:val="00577B81"/>
    <w:rsid w:val="00577B8C"/>
    <w:rsid w:val="00577BB1"/>
    <w:rsid w:val="00577BEA"/>
    <w:rsid w:val="00577CAA"/>
    <w:rsid w:val="00577CEB"/>
    <w:rsid w:val="00577CFA"/>
    <w:rsid w:val="00577D88"/>
    <w:rsid w:val="00577DC1"/>
    <w:rsid w:val="00577DC5"/>
    <w:rsid w:val="00577E00"/>
    <w:rsid w:val="00577E32"/>
    <w:rsid w:val="00577E79"/>
    <w:rsid w:val="00577E85"/>
    <w:rsid w:val="00577EAE"/>
    <w:rsid w:val="00577EE3"/>
    <w:rsid w:val="00577F39"/>
    <w:rsid w:val="00577F40"/>
    <w:rsid w:val="00577F6A"/>
    <w:rsid w:val="00577F9B"/>
    <w:rsid w:val="00577FBF"/>
    <w:rsid w:val="0058003B"/>
    <w:rsid w:val="00580081"/>
    <w:rsid w:val="00580094"/>
    <w:rsid w:val="005800AF"/>
    <w:rsid w:val="005800E1"/>
    <w:rsid w:val="005800FF"/>
    <w:rsid w:val="00580132"/>
    <w:rsid w:val="00580139"/>
    <w:rsid w:val="00580169"/>
    <w:rsid w:val="00580205"/>
    <w:rsid w:val="0058030D"/>
    <w:rsid w:val="00580317"/>
    <w:rsid w:val="0058031F"/>
    <w:rsid w:val="005803AE"/>
    <w:rsid w:val="005803B0"/>
    <w:rsid w:val="005803D1"/>
    <w:rsid w:val="005803D4"/>
    <w:rsid w:val="005803F2"/>
    <w:rsid w:val="005804C6"/>
    <w:rsid w:val="005804D8"/>
    <w:rsid w:val="005805C9"/>
    <w:rsid w:val="005805F3"/>
    <w:rsid w:val="0058064E"/>
    <w:rsid w:val="00580671"/>
    <w:rsid w:val="0058072A"/>
    <w:rsid w:val="00580739"/>
    <w:rsid w:val="00580791"/>
    <w:rsid w:val="005807AB"/>
    <w:rsid w:val="005807B4"/>
    <w:rsid w:val="005807C8"/>
    <w:rsid w:val="005807CC"/>
    <w:rsid w:val="005807F8"/>
    <w:rsid w:val="00580835"/>
    <w:rsid w:val="005808C8"/>
    <w:rsid w:val="005809AF"/>
    <w:rsid w:val="005809CF"/>
    <w:rsid w:val="00580A17"/>
    <w:rsid w:val="00580A3E"/>
    <w:rsid w:val="00580A57"/>
    <w:rsid w:val="00580A81"/>
    <w:rsid w:val="00580AA9"/>
    <w:rsid w:val="00580AB8"/>
    <w:rsid w:val="00580ABF"/>
    <w:rsid w:val="00580AC2"/>
    <w:rsid w:val="00580B0D"/>
    <w:rsid w:val="00580B16"/>
    <w:rsid w:val="00580B6B"/>
    <w:rsid w:val="00580B98"/>
    <w:rsid w:val="00580BAA"/>
    <w:rsid w:val="00580BB5"/>
    <w:rsid w:val="00580C19"/>
    <w:rsid w:val="00580C4D"/>
    <w:rsid w:val="00580CC3"/>
    <w:rsid w:val="00580CEE"/>
    <w:rsid w:val="00580D20"/>
    <w:rsid w:val="00580D41"/>
    <w:rsid w:val="00580D7B"/>
    <w:rsid w:val="00580DA3"/>
    <w:rsid w:val="00580DA9"/>
    <w:rsid w:val="00580DBA"/>
    <w:rsid w:val="00580DE5"/>
    <w:rsid w:val="00580E3F"/>
    <w:rsid w:val="00580ECF"/>
    <w:rsid w:val="00580EE6"/>
    <w:rsid w:val="00580F0A"/>
    <w:rsid w:val="00580F10"/>
    <w:rsid w:val="00580F19"/>
    <w:rsid w:val="00580F4A"/>
    <w:rsid w:val="00580F96"/>
    <w:rsid w:val="00580FDE"/>
    <w:rsid w:val="00581038"/>
    <w:rsid w:val="0058103E"/>
    <w:rsid w:val="00581052"/>
    <w:rsid w:val="0058105B"/>
    <w:rsid w:val="005810B5"/>
    <w:rsid w:val="005810D0"/>
    <w:rsid w:val="005810DB"/>
    <w:rsid w:val="005810E4"/>
    <w:rsid w:val="005810EB"/>
    <w:rsid w:val="00581178"/>
    <w:rsid w:val="005811C7"/>
    <w:rsid w:val="005811F9"/>
    <w:rsid w:val="005811FD"/>
    <w:rsid w:val="00581225"/>
    <w:rsid w:val="00581230"/>
    <w:rsid w:val="0058129E"/>
    <w:rsid w:val="005812BA"/>
    <w:rsid w:val="005812F7"/>
    <w:rsid w:val="0058132B"/>
    <w:rsid w:val="0058133E"/>
    <w:rsid w:val="0058138F"/>
    <w:rsid w:val="005813C1"/>
    <w:rsid w:val="0058140B"/>
    <w:rsid w:val="00581440"/>
    <w:rsid w:val="00581447"/>
    <w:rsid w:val="0058149D"/>
    <w:rsid w:val="005814FA"/>
    <w:rsid w:val="0058150A"/>
    <w:rsid w:val="00581515"/>
    <w:rsid w:val="00581596"/>
    <w:rsid w:val="005815A5"/>
    <w:rsid w:val="00581607"/>
    <w:rsid w:val="00581732"/>
    <w:rsid w:val="0058173F"/>
    <w:rsid w:val="0058176F"/>
    <w:rsid w:val="0058177A"/>
    <w:rsid w:val="005817D4"/>
    <w:rsid w:val="00581837"/>
    <w:rsid w:val="005818A5"/>
    <w:rsid w:val="00581902"/>
    <w:rsid w:val="00581908"/>
    <w:rsid w:val="00581930"/>
    <w:rsid w:val="005819AD"/>
    <w:rsid w:val="005819DA"/>
    <w:rsid w:val="00581A19"/>
    <w:rsid w:val="00581A32"/>
    <w:rsid w:val="00581A51"/>
    <w:rsid w:val="00581AAF"/>
    <w:rsid w:val="00581AE2"/>
    <w:rsid w:val="00581B47"/>
    <w:rsid w:val="00581B90"/>
    <w:rsid w:val="00581B95"/>
    <w:rsid w:val="00581BCE"/>
    <w:rsid w:val="00581C19"/>
    <w:rsid w:val="00581C1C"/>
    <w:rsid w:val="00581C6C"/>
    <w:rsid w:val="00581C73"/>
    <w:rsid w:val="00581C7B"/>
    <w:rsid w:val="00581CC6"/>
    <w:rsid w:val="00581CF3"/>
    <w:rsid w:val="00581D63"/>
    <w:rsid w:val="00581E2E"/>
    <w:rsid w:val="00581E4E"/>
    <w:rsid w:val="00581E84"/>
    <w:rsid w:val="00581ED5"/>
    <w:rsid w:val="00581F19"/>
    <w:rsid w:val="00581F3A"/>
    <w:rsid w:val="00581F72"/>
    <w:rsid w:val="00582012"/>
    <w:rsid w:val="005820F5"/>
    <w:rsid w:val="005820FD"/>
    <w:rsid w:val="0058210A"/>
    <w:rsid w:val="00582129"/>
    <w:rsid w:val="0058213C"/>
    <w:rsid w:val="0058214D"/>
    <w:rsid w:val="00582156"/>
    <w:rsid w:val="00582182"/>
    <w:rsid w:val="00582194"/>
    <w:rsid w:val="005821BB"/>
    <w:rsid w:val="005821BD"/>
    <w:rsid w:val="005821C1"/>
    <w:rsid w:val="0058223E"/>
    <w:rsid w:val="0058224E"/>
    <w:rsid w:val="005822D2"/>
    <w:rsid w:val="005822DD"/>
    <w:rsid w:val="005822E6"/>
    <w:rsid w:val="00582304"/>
    <w:rsid w:val="00582342"/>
    <w:rsid w:val="0058234C"/>
    <w:rsid w:val="00582377"/>
    <w:rsid w:val="00582394"/>
    <w:rsid w:val="00582413"/>
    <w:rsid w:val="00582496"/>
    <w:rsid w:val="00582497"/>
    <w:rsid w:val="005824EB"/>
    <w:rsid w:val="00582508"/>
    <w:rsid w:val="00582557"/>
    <w:rsid w:val="0058259A"/>
    <w:rsid w:val="005825A5"/>
    <w:rsid w:val="0058268B"/>
    <w:rsid w:val="005826AC"/>
    <w:rsid w:val="005826D7"/>
    <w:rsid w:val="00582744"/>
    <w:rsid w:val="00582786"/>
    <w:rsid w:val="0058279F"/>
    <w:rsid w:val="005827AE"/>
    <w:rsid w:val="005827CF"/>
    <w:rsid w:val="00582840"/>
    <w:rsid w:val="0058287A"/>
    <w:rsid w:val="0058287C"/>
    <w:rsid w:val="0058290D"/>
    <w:rsid w:val="0058292A"/>
    <w:rsid w:val="0058295C"/>
    <w:rsid w:val="0058297E"/>
    <w:rsid w:val="00582999"/>
    <w:rsid w:val="005829E8"/>
    <w:rsid w:val="00582A0C"/>
    <w:rsid w:val="00582A78"/>
    <w:rsid w:val="00582AAA"/>
    <w:rsid w:val="00582AF5"/>
    <w:rsid w:val="00582B58"/>
    <w:rsid w:val="00582BC2"/>
    <w:rsid w:val="00582C5C"/>
    <w:rsid w:val="00582C74"/>
    <w:rsid w:val="00582D1D"/>
    <w:rsid w:val="00582D80"/>
    <w:rsid w:val="00582DEF"/>
    <w:rsid w:val="00582E03"/>
    <w:rsid w:val="00582E37"/>
    <w:rsid w:val="00582E69"/>
    <w:rsid w:val="00582E9A"/>
    <w:rsid w:val="00582EBB"/>
    <w:rsid w:val="00582EC6"/>
    <w:rsid w:val="00582F02"/>
    <w:rsid w:val="00582F57"/>
    <w:rsid w:val="00582F5D"/>
    <w:rsid w:val="00582FB7"/>
    <w:rsid w:val="00583004"/>
    <w:rsid w:val="0058302F"/>
    <w:rsid w:val="0058304B"/>
    <w:rsid w:val="00583092"/>
    <w:rsid w:val="005830D8"/>
    <w:rsid w:val="005830F9"/>
    <w:rsid w:val="0058315C"/>
    <w:rsid w:val="0058316D"/>
    <w:rsid w:val="00583183"/>
    <w:rsid w:val="005831C7"/>
    <w:rsid w:val="005831DF"/>
    <w:rsid w:val="00583211"/>
    <w:rsid w:val="00583238"/>
    <w:rsid w:val="00583262"/>
    <w:rsid w:val="005832DB"/>
    <w:rsid w:val="0058336C"/>
    <w:rsid w:val="005833E1"/>
    <w:rsid w:val="0058343A"/>
    <w:rsid w:val="0058343E"/>
    <w:rsid w:val="0058347F"/>
    <w:rsid w:val="005834EE"/>
    <w:rsid w:val="00583505"/>
    <w:rsid w:val="00583509"/>
    <w:rsid w:val="0058357A"/>
    <w:rsid w:val="0058359D"/>
    <w:rsid w:val="005835B3"/>
    <w:rsid w:val="0058362A"/>
    <w:rsid w:val="00583640"/>
    <w:rsid w:val="00583694"/>
    <w:rsid w:val="005836EA"/>
    <w:rsid w:val="005836FA"/>
    <w:rsid w:val="00583728"/>
    <w:rsid w:val="0058376C"/>
    <w:rsid w:val="00583799"/>
    <w:rsid w:val="005837B2"/>
    <w:rsid w:val="005837CC"/>
    <w:rsid w:val="005837F3"/>
    <w:rsid w:val="0058389A"/>
    <w:rsid w:val="005838B1"/>
    <w:rsid w:val="005838CB"/>
    <w:rsid w:val="00583961"/>
    <w:rsid w:val="00583965"/>
    <w:rsid w:val="005839EA"/>
    <w:rsid w:val="00583A17"/>
    <w:rsid w:val="00583A23"/>
    <w:rsid w:val="00583A26"/>
    <w:rsid w:val="00583A32"/>
    <w:rsid w:val="00583A8A"/>
    <w:rsid w:val="00583AA9"/>
    <w:rsid w:val="00583AC8"/>
    <w:rsid w:val="00583AE5"/>
    <w:rsid w:val="00583B16"/>
    <w:rsid w:val="00583B32"/>
    <w:rsid w:val="00583B47"/>
    <w:rsid w:val="00583B5C"/>
    <w:rsid w:val="00583B85"/>
    <w:rsid w:val="00583BA1"/>
    <w:rsid w:val="00583BE5"/>
    <w:rsid w:val="00583BE6"/>
    <w:rsid w:val="00583C02"/>
    <w:rsid w:val="00583C94"/>
    <w:rsid w:val="00583CCB"/>
    <w:rsid w:val="00583D0F"/>
    <w:rsid w:val="00583D17"/>
    <w:rsid w:val="00583D2D"/>
    <w:rsid w:val="00583D3A"/>
    <w:rsid w:val="00583D92"/>
    <w:rsid w:val="00583D98"/>
    <w:rsid w:val="00583DB2"/>
    <w:rsid w:val="00583E80"/>
    <w:rsid w:val="00583EA2"/>
    <w:rsid w:val="00583EA8"/>
    <w:rsid w:val="00583F05"/>
    <w:rsid w:val="00583F14"/>
    <w:rsid w:val="00583FCB"/>
    <w:rsid w:val="00583FD1"/>
    <w:rsid w:val="0058401B"/>
    <w:rsid w:val="00584044"/>
    <w:rsid w:val="005840B8"/>
    <w:rsid w:val="005840E8"/>
    <w:rsid w:val="00584185"/>
    <w:rsid w:val="00584216"/>
    <w:rsid w:val="0058429D"/>
    <w:rsid w:val="005842DA"/>
    <w:rsid w:val="005842F9"/>
    <w:rsid w:val="0058432C"/>
    <w:rsid w:val="00584423"/>
    <w:rsid w:val="00584490"/>
    <w:rsid w:val="005844A4"/>
    <w:rsid w:val="005844C7"/>
    <w:rsid w:val="005844E5"/>
    <w:rsid w:val="005844EB"/>
    <w:rsid w:val="005844F7"/>
    <w:rsid w:val="0058451E"/>
    <w:rsid w:val="0058459F"/>
    <w:rsid w:val="005845B2"/>
    <w:rsid w:val="005845BE"/>
    <w:rsid w:val="005845E4"/>
    <w:rsid w:val="00584638"/>
    <w:rsid w:val="0058463F"/>
    <w:rsid w:val="00584714"/>
    <w:rsid w:val="0058474A"/>
    <w:rsid w:val="00584755"/>
    <w:rsid w:val="0058475D"/>
    <w:rsid w:val="0058478C"/>
    <w:rsid w:val="00584795"/>
    <w:rsid w:val="00584804"/>
    <w:rsid w:val="00584844"/>
    <w:rsid w:val="0058486D"/>
    <w:rsid w:val="005848C1"/>
    <w:rsid w:val="0058490A"/>
    <w:rsid w:val="00584911"/>
    <w:rsid w:val="00584925"/>
    <w:rsid w:val="0058493F"/>
    <w:rsid w:val="0058495E"/>
    <w:rsid w:val="00584977"/>
    <w:rsid w:val="005849F7"/>
    <w:rsid w:val="00584A07"/>
    <w:rsid w:val="00584A52"/>
    <w:rsid w:val="00584A78"/>
    <w:rsid w:val="00584ACF"/>
    <w:rsid w:val="00584B7C"/>
    <w:rsid w:val="00584BF0"/>
    <w:rsid w:val="00584C26"/>
    <w:rsid w:val="00584C3B"/>
    <w:rsid w:val="00584C43"/>
    <w:rsid w:val="00584C4D"/>
    <w:rsid w:val="00584C57"/>
    <w:rsid w:val="00584C82"/>
    <w:rsid w:val="00584CFB"/>
    <w:rsid w:val="00584D04"/>
    <w:rsid w:val="00584D59"/>
    <w:rsid w:val="00584DD6"/>
    <w:rsid w:val="00584DFD"/>
    <w:rsid w:val="00584E00"/>
    <w:rsid w:val="00584E5B"/>
    <w:rsid w:val="00584E95"/>
    <w:rsid w:val="00584EA6"/>
    <w:rsid w:val="00584F26"/>
    <w:rsid w:val="00584F51"/>
    <w:rsid w:val="00584F76"/>
    <w:rsid w:val="00584FEF"/>
    <w:rsid w:val="00584FF6"/>
    <w:rsid w:val="00585083"/>
    <w:rsid w:val="00585091"/>
    <w:rsid w:val="005850C9"/>
    <w:rsid w:val="005850CE"/>
    <w:rsid w:val="005850DB"/>
    <w:rsid w:val="00585137"/>
    <w:rsid w:val="0058517A"/>
    <w:rsid w:val="0058517C"/>
    <w:rsid w:val="005851BB"/>
    <w:rsid w:val="005851D3"/>
    <w:rsid w:val="0058521E"/>
    <w:rsid w:val="00585252"/>
    <w:rsid w:val="00585260"/>
    <w:rsid w:val="00585282"/>
    <w:rsid w:val="00585305"/>
    <w:rsid w:val="00585377"/>
    <w:rsid w:val="00585393"/>
    <w:rsid w:val="005853D7"/>
    <w:rsid w:val="0058545B"/>
    <w:rsid w:val="00585464"/>
    <w:rsid w:val="0058549C"/>
    <w:rsid w:val="0058550B"/>
    <w:rsid w:val="0058551D"/>
    <w:rsid w:val="00585526"/>
    <w:rsid w:val="0058555B"/>
    <w:rsid w:val="005855E3"/>
    <w:rsid w:val="005855E4"/>
    <w:rsid w:val="00585663"/>
    <w:rsid w:val="00585665"/>
    <w:rsid w:val="00585674"/>
    <w:rsid w:val="0058567C"/>
    <w:rsid w:val="005856C1"/>
    <w:rsid w:val="005856C7"/>
    <w:rsid w:val="005856E9"/>
    <w:rsid w:val="0058572E"/>
    <w:rsid w:val="00585768"/>
    <w:rsid w:val="00585792"/>
    <w:rsid w:val="005857E0"/>
    <w:rsid w:val="005857F1"/>
    <w:rsid w:val="00585808"/>
    <w:rsid w:val="00585831"/>
    <w:rsid w:val="0058584D"/>
    <w:rsid w:val="00585863"/>
    <w:rsid w:val="0058588C"/>
    <w:rsid w:val="00585890"/>
    <w:rsid w:val="0058590C"/>
    <w:rsid w:val="00585924"/>
    <w:rsid w:val="00585928"/>
    <w:rsid w:val="00585960"/>
    <w:rsid w:val="005859CB"/>
    <w:rsid w:val="005859CD"/>
    <w:rsid w:val="005859F2"/>
    <w:rsid w:val="00585A15"/>
    <w:rsid w:val="00585AA5"/>
    <w:rsid w:val="00585AB7"/>
    <w:rsid w:val="00585AC9"/>
    <w:rsid w:val="00585AEA"/>
    <w:rsid w:val="00585B0E"/>
    <w:rsid w:val="00585B26"/>
    <w:rsid w:val="00585B3F"/>
    <w:rsid w:val="00585BAF"/>
    <w:rsid w:val="00585BDF"/>
    <w:rsid w:val="00585C07"/>
    <w:rsid w:val="00585C1F"/>
    <w:rsid w:val="00585C67"/>
    <w:rsid w:val="00585CF5"/>
    <w:rsid w:val="00585D2C"/>
    <w:rsid w:val="00585D57"/>
    <w:rsid w:val="00585D5B"/>
    <w:rsid w:val="00585D92"/>
    <w:rsid w:val="00585DD2"/>
    <w:rsid w:val="00585DF4"/>
    <w:rsid w:val="00585E02"/>
    <w:rsid w:val="00585F11"/>
    <w:rsid w:val="00585F19"/>
    <w:rsid w:val="00585F53"/>
    <w:rsid w:val="00585FAC"/>
    <w:rsid w:val="00585FD5"/>
    <w:rsid w:val="00585FF5"/>
    <w:rsid w:val="00586016"/>
    <w:rsid w:val="00586032"/>
    <w:rsid w:val="00586037"/>
    <w:rsid w:val="00586048"/>
    <w:rsid w:val="00586075"/>
    <w:rsid w:val="005860B1"/>
    <w:rsid w:val="005860CF"/>
    <w:rsid w:val="005860D2"/>
    <w:rsid w:val="005860DF"/>
    <w:rsid w:val="00586104"/>
    <w:rsid w:val="005861C7"/>
    <w:rsid w:val="005861EB"/>
    <w:rsid w:val="0058621A"/>
    <w:rsid w:val="00586232"/>
    <w:rsid w:val="005862EA"/>
    <w:rsid w:val="0058630A"/>
    <w:rsid w:val="00586350"/>
    <w:rsid w:val="00586398"/>
    <w:rsid w:val="0058642F"/>
    <w:rsid w:val="00586437"/>
    <w:rsid w:val="00586460"/>
    <w:rsid w:val="00586564"/>
    <w:rsid w:val="0058656D"/>
    <w:rsid w:val="00586575"/>
    <w:rsid w:val="00586585"/>
    <w:rsid w:val="00586586"/>
    <w:rsid w:val="005865BB"/>
    <w:rsid w:val="005865BD"/>
    <w:rsid w:val="005865FD"/>
    <w:rsid w:val="0058661A"/>
    <w:rsid w:val="005866A6"/>
    <w:rsid w:val="0058672A"/>
    <w:rsid w:val="0058674B"/>
    <w:rsid w:val="00586757"/>
    <w:rsid w:val="0058675C"/>
    <w:rsid w:val="0058677D"/>
    <w:rsid w:val="005867EC"/>
    <w:rsid w:val="00586820"/>
    <w:rsid w:val="0058682B"/>
    <w:rsid w:val="005868A6"/>
    <w:rsid w:val="005868CD"/>
    <w:rsid w:val="005868DE"/>
    <w:rsid w:val="00586926"/>
    <w:rsid w:val="00586958"/>
    <w:rsid w:val="005869C2"/>
    <w:rsid w:val="005869D9"/>
    <w:rsid w:val="005869EA"/>
    <w:rsid w:val="00586A1A"/>
    <w:rsid w:val="00586A51"/>
    <w:rsid w:val="00586A5F"/>
    <w:rsid w:val="00586A72"/>
    <w:rsid w:val="00586AD6"/>
    <w:rsid w:val="00586B23"/>
    <w:rsid w:val="00586B90"/>
    <w:rsid w:val="00586B95"/>
    <w:rsid w:val="00586BAA"/>
    <w:rsid w:val="00586BAF"/>
    <w:rsid w:val="00586C4B"/>
    <w:rsid w:val="00586C6C"/>
    <w:rsid w:val="00586C8D"/>
    <w:rsid w:val="00586C8E"/>
    <w:rsid w:val="00586C9C"/>
    <w:rsid w:val="00586CF8"/>
    <w:rsid w:val="00586D00"/>
    <w:rsid w:val="00586E5B"/>
    <w:rsid w:val="00586E9B"/>
    <w:rsid w:val="00586EFB"/>
    <w:rsid w:val="00586F52"/>
    <w:rsid w:val="00586F89"/>
    <w:rsid w:val="00586F9A"/>
    <w:rsid w:val="00586FA2"/>
    <w:rsid w:val="0058704D"/>
    <w:rsid w:val="005870AD"/>
    <w:rsid w:val="00587103"/>
    <w:rsid w:val="00587118"/>
    <w:rsid w:val="0058712B"/>
    <w:rsid w:val="00587134"/>
    <w:rsid w:val="00587153"/>
    <w:rsid w:val="0058719C"/>
    <w:rsid w:val="005871B8"/>
    <w:rsid w:val="005871C6"/>
    <w:rsid w:val="005871C8"/>
    <w:rsid w:val="005871D2"/>
    <w:rsid w:val="005871F8"/>
    <w:rsid w:val="0058720A"/>
    <w:rsid w:val="00587213"/>
    <w:rsid w:val="0058725D"/>
    <w:rsid w:val="00587276"/>
    <w:rsid w:val="0058731B"/>
    <w:rsid w:val="0058731E"/>
    <w:rsid w:val="0058736B"/>
    <w:rsid w:val="0058745B"/>
    <w:rsid w:val="00587486"/>
    <w:rsid w:val="005874B3"/>
    <w:rsid w:val="005874D5"/>
    <w:rsid w:val="00587542"/>
    <w:rsid w:val="00587543"/>
    <w:rsid w:val="00587555"/>
    <w:rsid w:val="005875A9"/>
    <w:rsid w:val="005875D0"/>
    <w:rsid w:val="005875D2"/>
    <w:rsid w:val="00587639"/>
    <w:rsid w:val="0058764C"/>
    <w:rsid w:val="00587692"/>
    <w:rsid w:val="0058769E"/>
    <w:rsid w:val="005876C1"/>
    <w:rsid w:val="005876EF"/>
    <w:rsid w:val="00587732"/>
    <w:rsid w:val="0058773B"/>
    <w:rsid w:val="005877F5"/>
    <w:rsid w:val="00587811"/>
    <w:rsid w:val="0058788D"/>
    <w:rsid w:val="005878B3"/>
    <w:rsid w:val="005879B9"/>
    <w:rsid w:val="00587A11"/>
    <w:rsid w:val="00587B00"/>
    <w:rsid w:val="00587B62"/>
    <w:rsid w:val="00587BD3"/>
    <w:rsid w:val="00587BD8"/>
    <w:rsid w:val="00587BDA"/>
    <w:rsid w:val="00587C21"/>
    <w:rsid w:val="00587C28"/>
    <w:rsid w:val="00587C55"/>
    <w:rsid w:val="00587C8B"/>
    <w:rsid w:val="00587C9A"/>
    <w:rsid w:val="00587D51"/>
    <w:rsid w:val="00587D5C"/>
    <w:rsid w:val="00587D73"/>
    <w:rsid w:val="00587DBC"/>
    <w:rsid w:val="00587DF5"/>
    <w:rsid w:val="00587E91"/>
    <w:rsid w:val="00587E9C"/>
    <w:rsid w:val="00587ED1"/>
    <w:rsid w:val="00587F02"/>
    <w:rsid w:val="00587F3E"/>
    <w:rsid w:val="00587FAE"/>
    <w:rsid w:val="00587FCA"/>
    <w:rsid w:val="00587FDC"/>
    <w:rsid w:val="00590001"/>
    <w:rsid w:val="00590008"/>
    <w:rsid w:val="00590015"/>
    <w:rsid w:val="00590031"/>
    <w:rsid w:val="005900D6"/>
    <w:rsid w:val="005900FD"/>
    <w:rsid w:val="00590219"/>
    <w:rsid w:val="00590223"/>
    <w:rsid w:val="00590251"/>
    <w:rsid w:val="0059027F"/>
    <w:rsid w:val="005902D7"/>
    <w:rsid w:val="005902E3"/>
    <w:rsid w:val="00590302"/>
    <w:rsid w:val="00590349"/>
    <w:rsid w:val="005903AE"/>
    <w:rsid w:val="005903B1"/>
    <w:rsid w:val="005903B3"/>
    <w:rsid w:val="005903C3"/>
    <w:rsid w:val="005903D7"/>
    <w:rsid w:val="005903D9"/>
    <w:rsid w:val="005903FE"/>
    <w:rsid w:val="00590412"/>
    <w:rsid w:val="00590454"/>
    <w:rsid w:val="0059046A"/>
    <w:rsid w:val="005904B6"/>
    <w:rsid w:val="005904C1"/>
    <w:rsid w:val="00590501"/>
    <w:rsid w:val="00590522"/>
    <w:rsid w:val="00590535"/>
    <w:rsid w:val="005905A3"/>
    <w:rsid w:val="00590690"/>
    <w:rsid w:val="005906B3"/>
    <w:rsid w:val="00590739"/>
    <w:rsid w:val="0059073A"/>
    <w:rsid w:val="0059074F"/>
    <w:rsid w:val="005907C8"/>
    <w:rsid w:val="005907CE"/>
    <w:rsid w:val="00590830"/>
    <w:rsid w:val="005908AC"/>
    <w:rsid w:val="005908C4"/>
    <w:rsid w:val="005908D5"/>
    <w:rsid w:val="005908DE"/>
    <w:rsid w:val="005908E3"/>
    <w:rsid w:val="005908EF"/>
    <w:rsid w:val="005908FB"/>
    <w:rsid w:val="00590955"/>
    <w:rsid w:val="005909C7"/>
    <w:rsid w:val="00590A81"/>
    <w:rsid w:val="00590AA0"/>
    <w:rsid w:val="00590B05"/>
    <w:rsid w:val="00590B14"/>
    <w:rsid w:val="00590B22"/>
    <w:rsid w:val="00590BC3"/>
    <w:rsid w:val="00590C03"/>
    <w:rsid w:val="00590C25"/>
    <w:rsid w:val="00590C33"/>
    <w:rsid w:val="00590CA6"/>
    <w:rsid w:val="00590CC7"/>
    <w:rsid w:val="00590CFD"/>
    <w:rsid w:val="00590DB6"/>
    <w:rsid w:val="00590DE1"/>
    <w:rsid w:val="00590E5E"/>
    <w:rsid w:val="00590E6F"/>
    <w:rsid w:val="00590E72"/>
    <w:rsid w:val="00590E78"/>
    <w:rsid w:val="00590EEB"/>
    <w:rsid w:val="00590EF2"/>
    <w:rsid w:val="00590F38"/>
    <w:rsid w:val="00590FBA"/>
    <w:rsid w:val="00590FCC"/>
    <w:rsid w:val="00591066"/>
    <w:rsid w:val="00591117"/>
    <w:rsid w:val="00591161"/>
    <w:rsid w:val="00591175"/>
    <w:rsid w:val="005911B1"/>
    <w:rsid w:val="005911C9"/>
    <w:rsid w:val="005911D5"/>
    <w:rsid w:val="005911FF"/>
    <w:rsid w:val="005912B2"/>
    <w:rsid w:val="005912BB"/>
    <w:rsid w:val="005912D1"/>
    <w:rsid w:val="005912DE"/>
    <w:rsid w:val="0059130D"/>
    <w:rsid w:val="0059131C"/>
    <w:rsid w:val="0059132E"/>
    <w:rsid w:val="00591369"/>
    <w:rsid w:val="00591385"/>
    <w:rsid w:val="00591463"/>
    <w:rsid w:val="0059147D"/>
    <w:rsid w:val="005914C0"/>
    <w:rsid w:val="0059153A"/>
    <w:rsid w:val="00591585"/>
    <w:rsid w:val="0059159B"/>
    <w:rsid w:val="005915C3"/>
    <w:rsid w:val="00591615"/>
    <w:rsid w:val="005916A5"/>
    <w:rsid w:val="0059171F"/>
    <w:rsid w:val="0059175F"/>
    <w:rsid w:val="00591763"/>
    <w:rsid w:val="005917CC"/>
    <w:rsid w:val="005917E3"/>
    <w:rsid w:val="005917E4"/>
    <w:rsid w:val="00591816"/>
    <w:rsid w:val="00591818"/>
    <w:rsid w:val="0059181A"/>
    <w:rsid w:val="00591821"/>
    <w:rsid w:val="0059183D"/>
    <w:rsid w:val="0059183E"/>
    <w:rsid w:val="00591864"/>
    <w:rsid w:val="0059186D"/>
    <w:rsid w:val="00591873"/>
    <w:rsid w:val="00591896"/>
    <w:rsid w:val="005918BC"/>
    <w:rsid w:val="005918DC"/>
    <w:rsid w:val="005918EE"/>
    <w:rsid w:val="00591901"/>
    <w:rsid w:val="0059190F"/>
    <w:rsid w:val="0059192C"/>
    <w:rsid w:val="0059195C"/>
    <w:rsid w:val="00591968"/>
    <w:rsid w:val="005919BE"/>
    <w:rsid w:val="005919DF"/>
    <w:rsid w:val="005919F7"/>
    <w:rsid w:val="005919FA"/>
    <w:rsid w:val="005919FE"/>
    <w:rsid w:val="00591A4A"/>
    <w:rsid w:val="00591A56"/>
    <w:rsid w:val="00591A6A"/>
    <w:rsid w:val="00591A8C"/>
    <w:rsid w:val="00591ACC"/>
    <w:rsid w:val="00591ADF"/>
    <w:rsid w:val="00591AE1"/>
    <w:rsid w:val="00591B4A"/>
    <w:rsid w:val="00591B55"/>
    <w:rsid w:val="00591B77"/>
    <w:rsid w:val="00591BB9"/>
    <w:rsid w:val="00591BC8"/>
    <w:rsid w:val="00591BE8"/>
    <w:rsid w:val="00591BF9"/>
    <w:rsid w:val="00591C25"/>
    <w:rsid w:val="00591C7B"/>
    <w:rsid w:val="00591C98"/>
    <w:rsid w:val="00591C9D"/>
    <w:rsid w:val="00591D05"/>
    <w:rsid w:val="00591DD7"/>
    <w:rsid w:val="00591DDB"/>
    <w:rsid w:val="00591E18"/>
    <w:rsid w:val="00591E7E"/>
    <w:rsid w:val="00591EB5"/>
    <w:rsid w:val="00591F14"/>
    <w:rsid w:val="00591F8E"/>
    <w:rsid w:val="00591FBB"/>
    <w:rsid w:val="00591FFD"/>
    <w:rsid w:val="00592003"/>
    <w:rsid w:val="00592024"/>
    <w:rsid w:val="0059204B"/>
    <w:rsid w:val="0059205D"/>
    <w:rsid w:val="005920C8"/>
    <w:rsid w:val="005920CB"/>
    <w:rsid w:val="0059216F"/>
    <w:rsid w:val="005921E5"/>
    <w:rsid w:val="005921F8"/>
    <w:rsid w:val="00592281"/>
    <w:rsid w:val="005922C4"/>
    <w:rsid w:val="00592309"/>
    <w:rsid w:val="0059231C"/>
    <w:rsid w:val="005924C3"/>
    <w:rsid w:val="005924E0"/>
    <w:rsid w:val="00592522"/>
    <w:rsid w:val="00592558"/>
    <w:rsid w:val="00592596"/>
    <w:rsid w:val="005925B5"/>
    <w:rsid w:val="005925BC"/>
    <w:rsid w:val="005925FE"/>
    <w:rsid w:val="00592618"/>
    <w:rsid w:val="00592640"/>
    <w:rsid w:val="00592675"/>
    <w:rsid w:val="00592677"/>
    <w:rsid w:val="005926E1"/>
    <w:rsid w:val="00592740"/>
    <w:rsid w:val="005927A5"/>
    <w:rsid w:val="005927B0"/>
    <w:rsid w:val="005927CF"/>
    <w:rsid w:val="00592801"/>
    <w:rsid w:val="0059280B"/>
    <w:rsid w:val="00592840"/>
    <w:rsid w:val="00592861"/>
    <w:rsid w:val="0059287B"/>
    <w:rsid w:val="00592897"/>
    <w:rsid w:val="005928B0"/>
    <w:rsid w:val="005928DE"/>
    <w:rsid w:val="00592904"/>
    <w:rsid w:val="00592915"/>
    <w:rsid w:val="00592928"/>
    <w:rsid w:val="0059292D"/>
    <w:rsid w:val="00592995"/>
    <w:rsid w:val="005929B0"/>
    <w:rsid w:val="005929BD"/>
    <w:rsid w:val="00592A10"/>
    <w:rsid w:val="00592A21"/>
    <w:rsid w:val="00592A25"/>
    <w:rsid w:val="00592A5E"/>
    <w:rsid w:val="00592A68"/>
    <w:rsid w:val="00592A7B"/>
    <w:rsid w:val="00592ABE"/>
    <w:rsid w:val="00592AD0"/>
    <w:rsid w:val="00592BC7"/>
    <w:rsid w:val="00592BD8"/>
    <w:rsid w:val="00592BE8"/>
    <w:rsid w:val="00592BF2"/>
    <w:rsid w:val="00592C32"/>
    <w:rsid w:val="00592C72"/>
    <w:rsid w:val="00592CD4"/>
    <w:rsid w:val="00592CF8"/>
    <w:rsid w:val="00592D17"/>
    <w:rsid w:val="00592D1C"/>
    <w:rsid w:val="00592D33"/>
    <w:rsid w:val="00592D7D"/>
    <w:rsid w:val="00592E44"/>
    <w:rsid w:val="00592EB2"/>
    <w:rsid w:val="00592EEE"/>
    <w:rsid w:val="00592FA1"/>
    <w:rsid w:val="00592FBD"/>
    <w:rsid w:val="00593058"/>
    <w:rsid w:val="0059305E"/>
    <w:rsid w:val="00593159"/>
    <w:rsid w:val="0059316A"/>
    <w:rsid w:val="0059316F"/>
    <w:rsid w:val="0059317A"/>
    <w:rsid w:val="005931A5"/>
    <w:rsid w:val="00593207"/>
    <w:rsid w:val="0059321C"/>
    <w:rsid w:val="00593245"/>
    <w:rsid w:val="00593252"/>
    <w:rsid w:val="00593280"/>
    <w:rsid w:val="005932FC"/>
    <w:rsid w:val="005933F1"/>
    <w:rsid w:val="0059348E"/>
    <w:rsid w:val="005934B8"/>
    <w:rsid w:val="005934B9"/>
    <w:rsid w:val="005934C8"/>
    <w:rsid w:val="005934DC"/>
    <w:rsid w:val="005934EB"/>
    <w:rsid w:val="00593538"/>
    <w:rsid w:val="0059359D"/>
    <w:rsid w:val="005935D8"/>
    <w:rsid w:val="005935DC"/>
    <w:rsid w:val="0059363E"/>
    <w:rsid w:val="0059365A"/>
    <w:rsid w:val="00593660"/>
    <w:rsid w:val="005936F7"/>
    <w:rsid w:val="005936FF"/>
    <w:rsid w:val="0059370A"/>
    <w:rsid w:val="0059374B"/>
    <w:rsid w:val="005937CE"/>
    <w:rsid w:val="005937EC"/>
    <w:rsid w:val="0059385F"/>
    <w:rsid w:val="00593860"/>
    <w:rsid w:val="00593898"/>
    <w:rsid w:val="005938ED"/>
    <w:rsid w:val="0059391B"/>
    <w:rsid w:val="0059394C"/>
    <w:rsid w:val="0059396C"/>
    <w:rsid w:val="005939E4"/>
    <w:rsid w:val="005939EB"/>
    <w:rsid w:val="005939F2"/>
    <w:rsid w:val="00593A70"/>
    <w:rsid w:val="00593AD8"/>
    <w:rsid w:val="00593ADE"/>
    <w:rsid w:val="00593B1B"/>
    <w:rsid w:val="00593B38"/>
    <w:rsid w:val="00593B3F"/>
    <w:rsid w:val="00593BE6"/>
    <w:rsid w:val="00593BFC"/>
    <w:rsid w:val="00593C08"/>
    <w:rsid w:val="00593C0C"/>
    <w:rsid w:val="00593C35"/>
    <w:rsid w:val="00593C3C"/>
    <w:rsid w:val="00593C40"/>
    <w:rsid w:val="00593C69"/>
    <w:rsid w:val="00593D80"/>
    <w:rsid w:val="00593E6A"/>
    <w:rsid w:val="00593EE2"/>
    <w:rsid w:val="00593F0B"/>
    <w:rsid w:val="00593F16"/>
    <w:rsid w:val="00593F17"/>
    <w:rsid w:val="00593F19"/>
    <w:rsid w:val="00593F7E"/>
    <w:rsid w:val="00593F88"/>
    <w:rsid w:val="00593FD0"/>
    <w:rsid w:val="00594031"/>
    <w:rsid w:val="00594058"/>
    <w:rsid w:val="0059415C"/>
    <w:rsid w:val="005941CE"/>
    <w:rsid w:val="005941EB"/>
    <w:rsid w:val="0059423E"/>
    <w:rsid w:val="00594246"/>
    <w:rsid w:val="00594281"/>
    <w:rsid w:val="005942D8"/>
    <w:rsid w:val="00594387"/>
    <w:rsid w:val="005943A0"/>
    <w:rsid w:val="005943CA"/>
    <w:rsid w:val="005943E7"/>
    <w:rsid w:val="00594420"/>
    <w:rsid w:val="00594494"/>
    <w:rsid w:val="00594523"/>
    <w:rsid w:val="00594524"/>
    <w:rsid w:val="0059456F"/>
    <w:rsid w:val="0059457F"/>
    <w:rsid w:val="005945A5"/>
    <w:rsid w:val="005945D0"/>
    <w:rsid w:val="00594624"/>
    <w:rsid w:val="0059462E"/>
    <w:rsid w:val="00594636"/>
    <w:rsid w:val="00594678"/>
    <w:rsid w:val="0059468E"/>
    <w:rsid w:val="0059470C"/>
    <w:rsid w:val="0059472A"/>
    <w:rsid w:val="00594731"/>
    <w:rsid w:val="00594736"/>
    <w:rsid w:val="005947B8"/>
    <w:rsid w:val="005948B6"/>
    <w:rsid w:val="005948D3"/>
    <w:rsid w:val="005948DF"/>
    <w:rsid w:val="0059490F"/>
    <w:rsid w:val="0059495A"/>
    <w:rsid w:val="005949BE"/>
    <w:rsid w:val="005949C6"/>
    <w:rsid w:val="00594AB9"/>
    <w:rsid w:val="00594ACA"/>
    <w:rsid w:val="00594AD4"/>
    <w:rsid w:val="00594AE5"/>
    <w:rsid w:val="00594B28"/>
    <w:rsid w:val="00594B56"/>
    <w:rsid w:val="00594B7E"/>
    <w:rsid w:val="00594BC6"/>
    <w:rsid w:val="00594BF5"/>
    <w:rsid w:val="00594C24"/>
    <w:rsid w:val="00594C56"/>
    <w:rsid w:val="00594C8C"/>
    <w:rsid w:val="00594CDB"/>
    <w:rsid w:val="00594D01"/>
    <w:rsid w:val="00594D2E"/>
    <w:rsid w:val="00594D74"/>
    <w:rsid w:val="00594D92"/>
    <w:rsid w:val="00594DA3"/>
    <w:rsid w:val="00594E21"/>
    <w:rsid w:val="00594E3B"/>
    <w:rsid w:val="00594E49"/>
    <w:rsid w:val="00594E4F"/>
    <w:rsid w:val="00594EB5"/>
    <w:rsid w:val="00594F57"/>
    <w:rsid w:val="00594F66"/>
    <w:rsid w:val="00595064"/>
    <w:rsid w:val="0059506B"/>
    <w:rsid w:val="0059508C"/>
    <w:rsid w:val="0059509C"/>
    <w:rsid w:val="005950B3"/>
    <w:rsid w:val="0059513D"/>
    <w:rsid w:val="0059513E"/>
    <w:rsid w:val="00595192"/>
    <w:rsid w:val="005951AC"/>
    <w:rsid w:val="005951B6"/>
    <w:rsid w:val="005951EB"/>
    <w:rsid w:val="0059530C"/>
    <w:rsid w:val="00595328"/>
    <w:rsid w:val="0059534D"/>
    <w:rsid w:val="00595385"/>
    <w:rsid w:val="00595397"/>
    <w:rsid w:val="005953A3"/>
    <w:rsid w:val="005953B2"/>
    <w:rsid w:val="00595494"/>
    <w:rsid w:val="00595536"/>
    <w:rsid w:val="0059558B"/>
    <w:rsid w:val="00595612"/>
    <w:rsid w:val="00595617"/>
    <w:rsid w:val="00595684"/>
    <w:rsid w:val="005956C9"/>
    <w:rsid w:val="00595786"/>
    <w:rsid w:val="0059578E"/>
    <w:rsid w:val="00595870"/>
    <w:rsid w:val="005958A4"/>
    <w:rsid w:val="005958E4"/>
    <w:rsid w:val="005958EC"/>
    <w:rsid w:val="00595919"/>
    <w:rsid w:val="0059594C"/>
    <w:rsid w:val="005959D5"/>
    <w:rsid w:val="00595A01"/>
    <w:rsid w:val="00595A10"/>
    <w:rsid w:val="00595A37"/>
    <w:rsid w:val="00595A38"/>
    <w:rsid w:val="00595A65"/>
    <w:rsid w:val="00595A7E"/>
    <w:rsid w:val="00595ACB"/>
    <w:rsid w:val="00595B90"/>
    <w:rsid w:val="00595B97"/>
    <w:rsid w:val="00595BCC"/>
    <w:rsid w:val="00595BF6"/>
    <w:rsid w:val="00595CB2"/>
    <w:rsid w:val="00595CB9"/>
    <w:rsid w:val="00595CCC"/>
    <w:rsid w:val="00595D6A"/>
    <w:rsid w:val="00595D7D"/>
    <w:rsid w:val="00595D88"/>
    <w:rsid w:val="00595D8C"/>
    <w:rsid w:val="00595DDB"/>
    <w:rsid w:val="00595E6C"/>
    <w:rsid w:val="00595E73"/>
    <w:rsid w:val="00595E83"/>
    <w:rsid w:val="00595E87"/>
    <w:rsid w:val="00595EB1"/>
    <w:rsid w:val="00595F0A"/>
    <w:rsid w:val="00595F11"/>
    <w:rsid w:val="00595F22"/>
    <w:rsid w:val="00595F96"/>
    <w:rsid w:val="00595FAD"/>
    <w:rsid w:val="00595FB5"/>
    <w:rsid w:val="00595FB9"/>
    <w:rsid w:val="00595FBB"/>
    <w:rsid w:val="00595FE8"/>
    <w:rsid w:val="00596009"/>
    <w:rsid w:val="00596024"/>
    <w:rsid w:val="005960F8"/>
    <w:rsid w:val="00596122"/>
    <w:rsid w:val="00596131"/>
    <w:rsid w:val="00596140"/>
    <w:rsid w:val="00596167"/>
    <w:rsid w:val="00596168"/>
    <w:rsid w:val="005961A8"/>
    <w:rsid w:val="005961C5"/>
    <w:rsid w:val="00596295"/>
    <w:rsid w:val="005962E6"/>
    <w:rsid w:val="005962F0"/>
    <w:rsid w:val="005962FA"/>
    <w:rsid w:val="0059633D"/>
    <w:rsid w:val="00596344"/>
    <w:rsid w:val="0059634E"/>
    <w:rsid w:val="005963EA"/>
    <w:rsid w:val="00596462"/>
    <w:rsid w:val="005964C9"/>
    <w:rsid w:val="0059653D"/>
    <w:rsid w:val="0059656D"/>
    <w:rsid w:val="0059659D"/>
    <w:rsid w:val="00596600"/>
    <w:rsid w:val="005966F0"/>
    <w:rsid w:val="0059673B"/>
    <w:rsid w:val="00596765"/>
    <w:rsid w:val="0059679E"/>
    <w:rsid w:val="005967CE"/>
    <w:rsid w:val="005967DF"/>
    <w:rsid w:val="00596802"/>
    <w:rsid w:val="005968B9"/>
    <w:rsid w:val="005968CA"/>
    <w:rsid w:val="005968EC"/>
    <w:rsid w:val="0059690F"/>
    <w:rsid w:val="00596944"/>
    <w:rsid w:val="00596971"/>
    <w:rsid w:val="00596991"/>
    <w:rsid w:val="0059699F"/>
    <w:rsid w:val="005969C3"/>
    <w:rsid w:val="005969D3"/>
    <w:rsid w:val="005969FF"/>
    <w:rsid w:val="00596A30"/>
    <w:rsid w:val="00596A7B"/>
    <w:rsid w:val="00596A93"/>
    <w:rsid w:val="00596B53"/>
    <w:rsid w:val="00596BE0"/>
    <w:rsid w:val="00596C1E"/>
    <w:rsid w:val="00596CD1"/>
    <w:rsid w:val="00596CDD"/>
    <w:rsid w:val="00596CEE"/>
    <w:rsid w:val="00596CFD"/>
    <w:rsid w:val="00596D0D"/>
    <w:rsid w:val="00596D2C"/>
    <w:rsid w:val="00596DD5"/>
    <w:rsid w:val="00596E6F"/>
    <w:rsid w:val="00596ED7"/>
    <w:rsid w:val="00596F2C"/>
    <w:rsid w:val="00596F3A"/>
    <w:rsid w:val="00596F5C"/>
    <w:rsid w:val="00596F70"/>
    <w:rsid w:val="00596F8C"/>
    <w:rsid w:val="00596FBD"/>
    <w:rsid w:val="00596FE1"/>
    <w:rsid w:val="0059700D"/>
    <w:rsid w:val="00597092"/>
    <w:rsid w:val="00597111"/>
    <w:rsid w:val="005971DC"/>
    <w:rsid w:val="00597236"/>
    <w:rsid w:val="0059725E"/>
    <w:rsid w:val="0059726B"/>
    <w:rsid w:val="0059727F"/>
    <w:rsid w:val="005972BA"/>
    <w:rsid w:val="00597343"/>
    <w:rsid w:val="005973FD"/>
    <w:rsid w:val="00597415"/>
    <w:rsid w:val="00597445"/>
    <w:rsid w:val="00597475"/>
    <w:rsid w:val="0059748A"/>
    <w:rsid w:val="0059748C"/>
    <w:rsid w:val="005974C0"/>
    <w:rsid w:val="005974EC"/>
    <w:rsid w:val="00597533"/>
    <w:rsid w:val="0059753D"/>
    <w:rsid w:val="0059755C"/>
    <w:rsid w:val="00597575"/>
    <w:rsid w:val="005975AE"/>
    <w:rsid w:val="005975F3"/>
    <w:rsid w:val="00597636"/>
    <w:rsid w:val="00597680"/>
    <w:rsid w:val="005976C4"/>
    <w:rsid w:val="005976F0"/>
    <w:rsid w:val="00597741"/>
    <w:rsid w:val="0059775A"/>
    <w:rsid w:val="0059776E"/>
    <w:rsid w:val="00597787"/>
    <w:rsid w:val="0059778E"/>
    <w:rsid w:val="0059778F"/>
    <w:rsid w:val="0059779B"/>
    <w:rsid w:val="005977A1"/>
    <w:rsid w:val="00597841"/>
    <w:rsid w:val="0059787C"/>
    <w:rsid w:val="005978CC"/>
    <w:rsid w:val="005978CD"/>
    <w:rsid w:val="005979EC"/>
    <w:rsid w:val="00597AB6"/>
    <w:rsid w:val="00597B01"/>
    <w:rsid w:val="00597B3E"/>
    <w:rsid w:val="00597B78"/>
    <w:rsid w:val="00597BE9"/>
    <w:rsid w:val="00597BED"/>
    <w:rsid w:val="00597C24"/>
    <w:rsid w:val="00597C30"/>
    <w:rsid w:val="00597C3C"/>
    <w:rsid w:val="00597C4E"/>
    <w:rsid w:val="00597D04"/>
    <w:rsid w:val="00597D95"/>
    <w:rsid w:val="00597DA6"/>
    <w:rsid w:val="00597E9B"/>
    <w:rsid w:val="00597F00"/>
    <w:rsid w:val="00597F54"/>
    <w:rsid w:val="00597FA8"/>
    <w:rsid w:val="00597FB8"/>
    <w:rsid w:val="00597FE2"/>
    <w:rsid w:val="00597FE5"/>
    <w:rsid w:val="005A001E"/>
    <w:rsid w:val="005A008A"/>
    <w:rsid w:val="005A00A8"/>
    <w:rsid w:val="005A010E"/>
    <w:rsid w:val="005A0126"/>
    <w:rsid w:val="005A016C"/>
    <w:rsid w:val="005A0175"/>
    <w:rsid w:val="005A01D5"/>
    <w:rsid w:val="005A01DA"/>
    <w:rsid w:val="005A0215"/>
    <w:rsid w:val="005A02DE"/>
    <w:rsid w:val="005A0312"/>
    <w:rsid w:val="005A034A"/>
    <w:rsid w:val="005A0375"/>
    <w:rsid w:val="005A0381"/>
    <w:rsid w:val="005A03A8"/>
    <w:rsid w:val="005A03E4"/>
    <w:rsid w:val="005A03E5"/>
    <w:rsid w:val="005A0460"/>
    <w:rsid w:val="005A04E0"/>
    <w:rsid w:val="005A051E"/>
    <w:rsid w:val="005A053E"/>
    <w:rsid w:val="005A0558"/>
    <w:rsid w:val="005A058A"/>
    <w:rsid w:val="005A060A"/>
    <w:rsid w:val="005A063D"/>
    <w:rsid w:val="005A06A3"/>
    <w:rsid w:val="005A0728"/>
    <w:rsid w:val="005A077F"/>
    <w:rsid w:val="005A07C9"/>
    <w:rsid w:val="005A07E2"/>
    <w:rsid w:val="005A07F1"/>
    <w:rsid w:val="005A0810"/>
    <w:rsid w:val="005A0816"/>
    <w:rsid w:val="005A088C"/>
    <w:rsid w:val="005A08B7"/>
    <w:rsid w:val="005A08C0"/>
    <w:rsid w:val="005A0940"/>
    <w:rsid w:val="005A0941"/>
    <w:rsid w:val="005A094D"/>
    <w:rsid w:val="005A0950"/>
    <w:rsid w:val="005A0953"/>
    <w:rsid w:val="005A095C"/>
    <w:rsid w:val="005A097F"/>
    <w:rsid w:val="005A09CF"/>
    <w:rsid w:val="005A09F3"/>
    <w:rsid w:val="005A09FF"/>
    <w:rsid w:val="005A0A7F"/>
    <w:rsid w:val="005A0AB2"/>
    <w:rsid w:val="005A0B16"/>
    <w:rsid w:val="005A0B1F"/>
    <w:rsid w:val="005A0B5D"/>
    <w:rsid w:val="005A0BA7"/>
    <w:rsid w:val="005A0BBB"/>
    <w:rsid w:val="005A0CC7"/>
    <w:rsid w:val="005A0D8D"/>
    <w:rsid w:val="005A0DA9"/>
    <w:rsid w:val="005A0DD8"/>
    <w:rsid w:val="005A0DE3"/>
    <w:rsid w:val="005A0E1C"/>
    <w:rsid w:val="005A0E27"/>
    <w:rsid w:val="005A0E85"/>
    <w:rsid w:val="005A0EDE"/>
    <w:rsid w:val="005A0F0B"/>
    <w:rsid w:val="005A0F16"/>
    <w:rsid w:val="005A0F3E"/>
    <w:rsid w:val="005A0F41"/>
    <w:rsid w:val="005A0FC8"/>
    <w:rsid w:val="005A1048"/>
    <w:rsid w:val="005A1074"/>
    <w:rsid w:val="005A1093"/>
    <w:rsid w:val="005A10A3"/>
    <w:rsid w:val="005A10C5"/>
    <w:rsid w:val="005A1116"/>
    <w:rsid w:val="005A11A1"/>
    <w:rsid w:val="005A1233"/>
    <w:rsid w:val="005A1242"/>
    <w:rsid w:val="005A1243"/>
    <w:rsid w:val="005A12AB"/>
    <w:rsid w:val="005A12FC"/>
    <w:rsid w:val="005A1391"/>
    <w:rsid w:val="005A1430"/>
    <w:rsid w:val="005A1459"/>
    <w:rsid w:val="005A146F"/>
    <w:rsid w:val="005A1498"/>
    <w:rsid w:val="005A1540"/>
    <w:rsid w:val="005A1632"/>
    <w:rsid w:val="005A1645"/>
    <w:rsid w:val="005A1655"/>
    <w:rsid w:val="005A1656"/>
    <w:rsid w:val="005A168C"/>
    <w:rsid w:val="005A16B7"/>
    <w:rsid w:val="005A16ED"/>
    <w:rsid w:val="005A173E"/>
    <w:rsid w:val="005A17E1"/>
    <w:rsid w:val="005A17E8"/>
    <w:rsid w:val="005A1820"/>
    <w:rsid w:val="005A1863"/>
    <w:rsid w:val="005A186E"/>
    <w:rsid w:val="005A187B"/>
    <w:rsid w:val="005A18AD"/>
    <w:rsid w:val="005A18B0"/>
    <w:rsid w:val="005A18B4"/>
    <w:rsid w:val="005A18F9"/>
    <w:rsid w:val="005A1926"/>
    <w:rsid w:val="005A192E"/>
    <w:rsid w:val="005A195A"/>
    <w:rsid w:val="005A1973"/>
    <w:rsid w:val="005A198B"/>
    <w:rsid w:val="005A1990"/>
    <w:rsid w:val="005A19D6"/>
    <w:rsid w:val="005A1A00"/>
    <w:rsid w:val="005A1A15"/>
    <w:rsid w:val="005A1A38"/>
    <w:rsid w:val="005A1AB2"/>
    <w:rsid w:val="005A1AFB"/>
    <w:rsid w:val="005A1B3F"/>
    <w:rsid w:val="005A1B5F"/>
    <w:rsid w:val="005A1B83"/>
    <w:rsid w:val="005A1B91"/>
    <w:rsid w:val="005A1B9C"/>
    <w:rsid w:val="005A1BB8"/>
    <w:rsid w:val="005A1BC4"/>
    <w:rsid w:val="005A1C16"/>
    <w:rsid w:val="005A1C45"/>
    <w:rsid w:val="005A1C61"/>
    <w:rsid w:val="005A1CBA"/>
    <w:rsid w:val="005A1D2F"/>
    <w:rsid w:val="005A1D33"/>
    <w:rsid w:val="005A1D5C"/>
    <w:rsid w:val="005A1D79"/>
    <w:rsid w:val="005A1DEE"/>
    <w:rsid w:val="005A1E29"/>
    <w:rsid w:val="005A1E43"/>
    <w:rsid w:val="005A1E52"/>
    <w:rsid w:val="005A1EA4"/>
    <w:rsid w:val="005A1F19"/>
    <w:rsid w:val="005A1F44"/>
    <w:rsid w:val="005A1F9F"/>
    <w:rsid w:val="005A1FA4"/>
    <w:rsid w:val="005A1FB3"/>
    <w:rsid w:val="005A1FC8"/>
    <w:rsid w:val="005A1FED"/>
    <w:rsid w:val="005A2027"/>
    <w:rsid w:val="005A203F"/>
    <w:rsid w:val="005A20F2"/>
    <w:rsid w:val="005A20F6"/>
    <w:rsid w:val="005A210B"/>
    <w:rsid w:val="005A2148"/>
    <w:rsid w:val="005A2187"/>
    <w:rsid w:val="005A219C"/>
    <w:rsid w:val="005A21D1"/>
    <w:rsid w:val="005A2227"/>
    <w:rsid w:val="005A2266"/>
    <w:rsid w:val="005A226C"/>
    <w:rsid w:val="005A22AA"/>
    <w:rsid w:val="005A2301"/>
    <w:rsid w:val="005A230A"/>
    <w:rsid w:val="005A230D"/>
    <w:rsid w:val="005A2315"/>
    <w:rsid w:val="005A2318"/>
    <w:rsid w:val="005A2331"/>
    <w:rsid w:val="005A2343"/>
    <w:rsid w:val="005A236C"/>
    <w:rsid w:val="005A23DA"/>
    <w:rsid w:val="005A23FF"/>
    <w:rsid w:val="005A2404"/>
    <w:rsid w:val="005A243C"/>
    <w:rsid w:val="005A244C"/>
    <w:rsid w:val="005A24AB"/>
    <w:rsid w:val="005A2561"/>
    <w:rsid w:val="005A25CF"/>
    <w:rsid w:val="005A25EE"/>
    <w:rsid w:val="005A2612"/>
    <w:rsid w:val="005A2648"/>
    <w:rsid w:val="005A266C"/>
    <w:rsid w:val="005A2673"/>
    <w:rsid w:val="005A2704"/>
    <w:rsid w:val="005A2721"/>
    <w:rsid w:val="005A2752"/>
    <w:rsid w:val="005A2765"/>
    <w:rsid w:val="005A2779"/>
    <w:rsid w:val="005A27AD"/>
    <w:rsid w:val="005A27E9"/>
    <w:rsid w:val="005A2868"/>
    <w:rsid w:val="005A28E5"/>
    <w:rsid w:val="005A2900"/>
    <w:rsid w:val="005A2918"/>
    <w:rsid w:val="005A2985"/>
    <w:rsid w:val="005A29A4"/>
    <w:rsid w:val="005A29A5"/>
    <w:rsid w:val="005A29D0"/>
    <w:rsid w:val="005A2A09"/>
    <w:rsid w:val="005A2ACC"/>
    <w:rsid w:val="005A2B33"/>
    <w:rsid w:val="005A2B7C"/>
    <w:rsid w:val="005A2BC9"/>
    <w:rsid w:val="005A2BF3"/>
    <w:rsid w:val="005A2C33"/>
    <w:rsid w:val="005A2C6C"/>
    <w:rsid w:val="005A2C7D"/>
    <w:rsid w:val="005A2C8A"/>
    <w:rsid w:val="005A2CED"/>
    <w:rsid w:val="005A2D16"/>
    <w:rsid w:val="005A2D54"/>
    <w:rsid w:val="005A2D60"/>
    <w:rsid w:val="005A2DBD"/>
    <w:rsid w:val="005A2E06"/>
    <w:rsid w:val="005A2E58"/>
    <w:rsid w:val="005A2E5E"/>
    <w:rsid w:val="005A2E76"/>
    <w:rsid w:val="005A2E85"/>
    <w:rsid w:val="005A2E8D"/>
    <w:rsid w:val="005A2E91"/>
    <w:rsid w:val="005A2ECA"/>
    <w:rsid w:val="005A2EEB"/>
    <w:rsid w:val="005A2EF1"/>
    <w:rsid w:val="005A2F2F"/>
    <w:rsid w:val="005A2F40"/>
    <w:rsid w:val="005A2F61"/>
    <w:rsid w:val="005A2FAA"/>
    <w:rsid w:val="005A3067"/>
    <w:rsid w:val="005A306A"/>
    <w:rsid w:val="005A30B9"/>
    <w:rsid w:val="005A30E5"/>
    <w:rsid w:val="005A30E6"/>
    <w:rsid w:val="005A30FB"/>
    <w:rsid w:val="005A3127"/>
    <w:rsid w:val="005A3187"/>
    <w:rsid w:val="005A31C2"/>
    <w:rsid w:val="005A31FE"/>
    <w:rsid w:val="005A3204"/>
    <w:rsid w:val="005A3222"/>
    <w:rsid w:val="005A323A"/>
    <w:rsid w:val="005A3250"/>
    <w:rsid w:val="005A3259"/>
    <w:rsid w:val="005A328E"/>
    <w:rsid w:val="005A32CC"/>
    <w:rsid w:val="005A32EA"/>
    <w:rsid w:val="005A339D"/>
    <w:rsid w:val="005A33C5"/>
    <w:rsid w:val="005A33EC"/>
    <w:rsid w:val="005A340D"/>
    <w:rsid w:val="005A346B"/>
    <w:rsid w:val="005A3479"/>
    <w:rsid w:val="005A3497"/>
    <w:rsid w:val="005A349B"/>
    <w:rsid w:val="005A3579"/>
    <w:rsid w:val="005A358E"/>
    <w:rsid w:val="005A358F"/>
    <w:rsid w:val="005A359A"/>
    <w:rsid w:val="005A359D"/>
    <w:rsid w:val="005A35EB"/>
    <w:rsid w:val="005A3615"/>
    <w:rsid w:val="005A363B"/>
    <w:rsid w:val="005A3675"/>
    <w:rsid w:val="005A3685"/>
    <w:rsid w:val="005A3688"/>
    <w:rsid w:val="005A3697"/>
    <w:rsid w:val="005A36AA"/>
    <w:rsid w:val="005A36E4"/>
    <w:rsid w:val="005A36EA"/>
    <w:rsid w:val="005A370B"/>
    <w:rsid w:val="005A370D"/>
    <w:rsid w:val="005A3716"/>
    <w:rsid w:val="005A372D"/>
    <w:rsid w:val="005A3759"/>
    <w:rsid w:val="005A3777"/>
    <w:rsid w:val="005A3782"/>
    <w:rsid w:val="005A37B4"/>
    <w:rsid w:val="005A37B6"/>
    <w:rsid w:val="005A3907"/>
    <w:rsid w:val="005A3947"/>
    <w:rsid w:val="005A3952"/>
    <w:rsid w:val="005A395A"/>
    <w:rsid w:val="005A3A07"/>
    <w:rsid w:val="005A3AD0"/>
    <w:rsid w:val="005A3B10"/>
    <w:rsid w:val="005A3B37"/>
    <w:rsid w:val="005A3B60"/>
    <w:rsid w:val="005A3C6B"/>
    <w:rsid w:val="005A3CF6"/>
    <w:rsid w:val="005A3D0A"/>
    <w:rsid w:val="005A3D0C"/>
    <w:rsid w:val="005A3D22"/>
    <w:rsid w:val="005A3D4F"/>
    <w:rsid w:val="005A3D72"/>
    <w:rsid w:val="005A3D91"/>
    <w:rsid w:val="005A3D95"/>
    <w:rsid w:val="005A3D98"/>
    <w:rsid w:val="005A3DB4"/>
    <w:rsid w:val="005A3DB5"/>
    <w:rsid w:val="005A3E55"/>
    <w:rsid w:val="005A3E62"/>
    <w:rsid w:val="005A3E64"/>
    <w:rsid w:val="005A3E9C"/>
    <w:rsid w:val="005A3EC0"/>
    <w:rsid w:val="005A3F20"/>
    <w:rsid w:val="005A3F33"/>
    <w:rsid w:val="005A3F4E"/>
    <w:rsid w:val="005A401A"/>
    <w:rsid w:val="005A402B"/>
    <w:rsid w:val="005A4040"/>
    <w:rsid w:val="005A4041"/>
    <w:rsid w:val="005A4054"/>
    <w:rsid w:val="005A4065"/>
    <w:rsid w:val="005A40AE"/>
    <w:rsid w:val="005A4122"/>
    <w:rsid w:val="005A414A"/>
    <w:rsid w:val="005A4176"/>
    <w:rsid w:val="005A417A"/>
    <w:rsid w:val="005A41CC"/>
    <w:rsid w:val="005A41FC"/>
    <w:rsid w:val="005A4217"/>
    <w:rsid w:val="005A4249"/>
    <w:rsid w:val="005A425E"/>
    <w:rsid w:val="005A4275"/>
    <w:rsid w:val="005A4284"/>
    <w:rsid w:val="005A428F"/>
    <w:rsid w:val="005A42B7"/>
    <w:rsid w:val="005A42B8"/>
    <w:rsid w:val="005A42CA"/>
    <w:rsid w:val="005A42CD"/>
    <w:rsid w:val="005A4329"/>
    <w:rsid w:val="005A43B4"/>
    <w:rsid w:val="005A441E"/>
    <w:rsid w:val="005A4428"/>
    <w:rsid w:val="005A442C"/>
    <w:rsid w:val="005A4439"/>
    <w:rsid w:val="005A44FB"/>
    <w:rsid w:val="005A4525"/>
    <w:rsid w:val="005A4538"/>
    <w:rsid w:val="005A4539"/>
    <w:rsid w:val="005A4554"/>
    <w:rsid w:val="005A456C"/>
    <w:rsid w:val="005A4597"/>
    <w:rsid w:val="005A45A5"/>
    <w:rsid w:val="005A4651"/>
    <w:rsid w:val="005A46AF"/>
    <w:rsid w:val="005A46D7"/>
    <w:rsid w:val="005A46F9"/>
    <w:rsid w:val="005A4701"/>
    <w:rsid w:val="005A4708"/>
    <w:rsid w:val="005A47B3"/>
    <w:rsid w:val="005A47DF"/>
    <w:rsid w:val="005A47E5"/>
    <w:rsid w:val="005A47ED"/>
    <w:rsid w:val="005A4805"/>
    <w:rsid w:val="005A488D"/>
    <w:rsid w:val="005A4918"/>
    <w:rsid w:val="005A493E"/>
    <w:rsid w:val="005A4952"/>
    <w:rsid w:val="005A49A0"/>
    <w:rsid w:val="005A49ED"/>
    <w:rsid w:val="005A4A48"/>
    <w:rsid w:val="005A4A63"/>
    <w:rsid w:val="005A4A66"/>
    <w:rsid w:val="005A4A69"/>
    <w:rsid w:val="005A4A79"/>
    <w:rsid w:val="005A4AD4"/>
    <w:rsid w:val="005A4B06"/>
    <w:rsid w:val="005A4B31"/>
    <w:rsid w:val="005A4B70"/>
    <w:rsid w:val="005A4B7E"/>
    <w:rsid w:val="005A4BA3"/>
    <w:rsid w:val="005A4BAD"/>
    <w:rsid w:val="005A4BD0"/>
    <w:rsid w:val="005A4C9D"/>
    <w:rsid w:val="005A4CD3"/>
    <w:rsid w:val="005A4D07"/>
    <w:rsid w:val="005A4D87"/>
    <w:rsid w:val="005A4DAB"/>
    <w:rsid w:val="005A4E4A"/>
    <w:rsid w:val="005A4EB2"/>
    <w:rsid w:val="005A4F3E"/>
    <w:rsid w:val="005A4FCF"/>
    <w:rsid w:val="005A505D"/>
    <w:rsid w:val="005A509C"/>
    <w:rsid w:val="005A50DE"/>
    <w:rsid w:val="005A50EF"/>
    <w:rsid w:val="005A5150"/>
    <w:rsid w:val="005A5199"/>
    <w:rsid w:val="005A51DC"/>
    <w:rsid w:val="005A51DF"/>
    <w:rsid w:val="005A521E"/>
    <w:rsid w:val="005A52C3"/>
    <w:rsid w:val="005A52D9"/>
    <w:rsid w:val="005A52F9"/>
    <w:rsid w:val="005A5312"/>
    <w:rsid w:val="005A533B"/>
    <w:rsid w:val="005A535A"/>
    <w:rsid w:val="005A5384"/>
    <w:rsid w:val="005A53A4"/>
    <w:rsid w:val="005A5406"/>
    <w:rsid w:val="005A54AB"/>
    <w:rsid w:val="005A54AE"/>
    <w:rsid w:val="005A54F9"/>
    <w:rsid w:val="005A556C"/>
    <w:rsid w:val="005A5595"/>
    <w:rsid w:val="005A55C5"/>
    <w:rsid w:val="005A55CD"/>
    <w:rsid w:val="005A561B"/>
    <w:rsid w:val="005A566C"/>
    <w:rsid w:val="005A5690"/>
    <w:rsid w:val="005A5730"/>
    <w:rsid w:val="005A5739"/>
    <w:rsid w:val="005A573E"/>
    <w:rsid w:val="005A5771"/>
    <w:rsid w:val="005A57CD"/>
    <w:rsid w:val="005A580D"/>
    <w:rsid w:val="005A580F"/>
    <w:rsid w:val="005A5824"/>
    <w:rsid w:val="005A583A"/>
    <w:rsid w:val="005A58CA"/>
    <w:rsid w:val="005A58EC"/>
    <w:rsid w:val="005A5947"/>
    <w:rsid w:val="005A5965"/>
    <w:rsid w:val="005A59D5"/>
    <w:rsid w:val="005A5A02"/>
    <w:rsid w:val="005A5A64"/>
    <w:rsid w:val="005A5AA7"/>
    <w:rsid w:val="005A5BB2"/>
    <w:rsid w:val="005A5BBB"/>
    <w:rsid w:val="005A5BC1"/>
    <w:rsid w:val="005A5BCB"/>
    <w:rsid w:val="005A5BFE"/>
    <w:rsid w:val="005A5C09"/>
    <w:rsid w:val="005A5C19"/>
    <w:rsid w:val="005A5C76"/>
    <w:rsid w:val="005A5C77"/>
    <w:rsid w:val="005A5CAB"/>
    <w:rsid w:val="005A5CF9"/>
    <w:rsid w:val="005A5D02"/>
    <w:rsid w:val="005A5D07"/>
    <w:rsid w:val="005A5DA0"/>
    <w:rsid w:val="005A5DAE"/>
    <w:rsid w:val="005A5E12"/>
    <w:rsid w:val="005A5E70"/>
    <w:rsid w:val="005A5EBD"/>
    <w:rsid w:val="005A5EE2"/>
    <w:rsid w:val="005A5EE8"/>
    <w:rsid w:val="005A5EF4"/>
    <w:rsid w:val="005A5F9D"/>
    <w:rsid w:val="005A5FFF"/>
    <w:rsid w:val="005A6013"/>
    <w:rsid w:val="005A607B"/>
    <w:rsid w:val="005A611D"/>
    <w:rsid w:val="005A612C"/>
    <w:rsid w:val="005A613C"/>
    <w:rsid w:val="005A6145"/>
    <w:rsid w:val="005A616F"/>
    <w:rsid w:val="005A6188"/>
    <w:rsid w:val="005A61C8"/>
    <w:rsid w:val="005A61F6"/>
    <w:rsid w:val="005A620F"/>
    <w:rsid w:val="005A627E"/>
    <w:rsid w:val="005A62A0"/>
    <w:rsid w:val="005A62AB"/>
    <w:rsid w:val="005A62B7"/>
    <w:rsid w:val="005A6309"/>
    <w:rsid w:val="005A6388"/>
    <w:rsid w:val="005A63C2"/>
    <w:rsid w:val="005A6481"/>
    <w:rsid w:val="005A64C2"/>
    <w:rsid w:val="005A6504"/>
    <w:rsid w:val="005A6552"/>
    <w:rsid w:val="005A658B"/>
    <w:rsid w:val="005A65AB"/>
    <w:rsid w:val="005A6602"/>
    <w:rsid w:val="005A665C"/>
    <w:rsid w:val="005A665F"/>
    <w:rsid w:val="005A6666"/>
    <w:rsid w:val="005A66FE"/>
    <w:rsid w:val="005A6729"/>
    <w:rsid w:val="005A6767"/>
    <w:rsid w:val="005A677E"/>
    <w:rsid w:val="005A6784"/>
    <w:rsid w:val="005A6793"/>
    <w:rsid w:val="005A67B9"/>
    <w:rsid w:val="005A67DF"/>
    <w:rsid w:val="005A67F8"/>
    <w:rsid w:val="005A6800"/>
    <w:rsid w:val="005A6808"/>
    <w:rsid w:val="005A6837"/>
    <w:rsid w:val="005A68EB"/>
    <w:rsid w:val="005A68F6"/>
    <w:rsid w:val="005A6902"/>
    <w:rsid w:val="005A694E"/>
    <w:rsid w:val="005A69A1"/>
    <w:rsid w:val="005A69E5"/>
    <w:rsid w:val="005A6A76"/>
    <w:rsid w:val="005A6A92"/>
    <w:rsid w:val="005A6AA5"/>
    <w:rsid w:val="005A6AAB"/>
    <w:rsid w:val="005A6B21"/>
    <w:rsid w:val="005A6B34"/>
    <w:rsid w:val="005A6B4D"/>
    <w:rsid w:val="005A6B6E"/>
    <w:rsid w:val="005A6B83"/>
    <w:rsid w:val="005A6B93"/>
    <w:rsid w:val="005A6BC7"/>
    <w:rsid w:val="005A6BDE"/>
    <w:rsid w:val="005A6C38"/>
    <w:rsid w:val="005A6D00"/>
    <w:rsid w:val="005A6D5E"/>
    <w:rsid w:val="005A6D68"/>
    <w:rsid w:val="005A6D6A"/>
    <w:rsid w:val="005A6DE3"/>
    <w:rsid w:val="005A6E0A"/>
    <w:rsid w:val="005A6E24"/>
    <w:rsid w:val="005A6E26"/>
    <w:rsid w:val="005A6E35"/>
    <w:rsid w:val="005A6E3C"/>
    <w:rsid w:val="005A6E53"/>
    <w:rsid w:val="005A6E5D"/>
    <w:rsid w:val="005A6F5E"/>
    <w:rsid w:val="005A6FB6"/>
    <w:rsid w:val="005A6FF7"/>
    <w:rsid w:val="005A7018"/>
    <w:rsid w:val="005A70D4"/>
    <w:rsid w:val="005A711E"/>
    <w:rsid w:val="005A7138"/>
    <w:rsid w:val="005A717F"/>
    <w:rsid w:val="005A71FC"/>
    <w:rsid w:val="005A722D"/>
    <w:rsid w:val="005A7232"/>
    <w:rsid w:val="005A7276"/>
    <w:rsid w:val="005A7283"/>
    <w:rsid w:val="005A7299"/>
    <w:rsid w:val="005A72CE"/>
    <w:rsid w:val="005A72D6"/>
    <w:rsid w:val="005A72EC"/>
    <w:rsid w:val="005A732E"/>
    <w:rsid w:val="005A7336"/>
    <w:rsid w:val="005A7388"/>
    <w:rsid w:val="005A73C4"/>
    <w:rsid w:val="005A73FD"/>
    <w:rsid w:val="005A7408"/>
    <w:rsid w:val="005A744D"/>
    <w:rsid w:val="005A7452"/>
    <w:rsid w:val="005A7488"/>
    <w:rsid w:val="005A7511"/>
    <w:rsid w:val="005A752B"/>
    <w:rsid w:val="005A7532"/>
    <w:rsid w:val="005A75C7"/>
    <w:rsid w:val="005A7600"/>
    <w:rsid w:val="005A762B"/>
    <w:rsid w:val="005A763B"/>
    <w:rsid w:val="005A76A1"/>
    <w:rsid w:val="005A76F8"/>
    <w:rsid w:val="005A7744"/>
    <w:rsid w:val="005A779C"/>
    <w:rsid w:val="005A77AE"/>
    <w:rsid w:val="005A77DF"/>
    <w:rsid w:val="005A7822"/>
    <w:rsid w:val="005A7824"/>
    <w:rsid w:val="005A78F8"/>
    <w:rsid w:val="005A791D"/>
    <w:rsid w:val="005A79A9"/>
    <w:rsid w:val="005A79B9"/>
    <w:rsid w:val="005A79D7"/>
    <w:rsid w:val="005A7A03"/>
    <w:rsid w:val="005A7A16"/>
    <w:rsid w:val="005A7A2D"/>
    <w:rsid w:val="005A7A3A"/>
    <w:rsid w:val="005A7A6A"/>
    <w:rsid w:val="005A7AC1"/>
    <w:rsid w:val="005A7AC4"/>
    <w:rsid w:val="005A7B13"/>
    <w:rsid w:val="005A7B26"/>
    <w:rsid w:val="005A7B40"/>
    <w:rsid w:val="005A7B7D"/>
    <w:rsid w:val="005A7BA8"/>
    <w:rsid w:val="005A7BF2"/>
    <w:rsid w:val="005A7CCF"/>
    <w:rsid w:val="005A7CDC"/>
    <w:rsid w:val="005A7D8F"/>
    <w:rsid w:val="005A7E06"/>
    <w:rsid w:val="005A7EC0"/>
    <w:rsid w:val="005A7ED3"/>
    <w:rsid w:val="005A7F0A"/>
    <w:rsid w:val="005A7F5B"/>
    <w:rsid w:val="005A7F6C"/>
    <w:rsid w:val="005A7F83"/>
    <w:rsid w:val="005A7F8E"/>
    <w:rsid w:val="005A7FB3"/>
    <w:rsid w:val="005A7FCF"/>
    <w:rsid w:val="005A7FE9"/>
    <w:rsid w:val="005A7FEE"/>
    <w:rsid w:val="005A7FFA"/>
    <w:rsid w:val="005A7FFC"/>
    <w:rsid w:val="005B0029"/>
    <w:rsid w:val="005B006F"/>
    <w:rsid w:val="005B00B4"/>
    <w:rsid w:val="005B00CF"/>
    <w:rsid w:val="005B00D3"/>
    <w:rsid w:val="005B00D9"/>
    <w:rsid w:val="005B00E5"/>
    <w:rsid w:val="005B0110"/>
    <w:rsid w:val="005B0188"/>
    <w:rsid w:val="005B01A3"/>
    <w:rsid w:val="005B01D5"/>
    <w:rsid w:val="005B022F"/>
    <w:rsid w:val="005B0264"/>
    <w:rsid w:val="005B0265"/>
    <w:rsid w:val="005B0284"/>
    <w:rsid w:val="005B02C1"/>
    <w:rsid w:val="005B02F4"/>
    <w:rsid w:val="005B0318"/>
    <w:rsid w:val="005B0373"/>
    <w:rsid w:val="005B038D"/>
    <w:rsid w:val="005B03A1"/>
    <w:rsid w:val="005B041F"/>
    <w:rsid w:val="005B0493"/>
    <w:rsid w:val="005B04C9"/>
    <w:rsid w:val="005B0530"/>
    <w:rsid w:val="005B0583"/>
    <w:rsid w:val="005B0592"/>
    <w:rsid w:val="005B05B1"/>
    <w:rsid w:val="005B05B4"/>
    <w:rsid w:val="005B05C8"/>
    <w:rsid w:val="005B060D"/>
    <w:rsid w:val="005B0613"/>
    <w:rsid w:val="005B062F"/>
    <w:rsid w:val="005B0663"/>
    <w:rsid w:val="005B067C"/>
    <w:rsid w:val="005B06A3"/>
    <w:rsid w:val="005B06DE"/>
    <w:rsid w:val="005B06E8"/>
    <w:rsid w:val="005B06F6"/>
    <w:rsid w:val="005B0731"/>
    <w:rsid w:val="005B079B"/>
    <w:rsid w:val="005B079C"/>
    <w:rsid w:val="005B07B1"/>
    <w:rsid w:val="005B07C7"/>
    <w:rsid w:val="005B07F8"/>
    <w:rsid w:val="005B0810"/>
    <w:rsid w:val="005B0840"/>
    <w:rsid w:val="005B0873"/>
    <w:rsid w:val="005B0906"/>
    <w:rsid w:val="005B0918"/>
    <w:rsid w:val="005B0930"/>
    <w:rsid w:val="005B095A"/>
    <w:rsid w:val="005B0960"/>
    <w:rsid w:val="005B0A20"/>
    <w:rsid w:val="005B0A58"/>
    <w:rsid w:val="005B0A6E"/>
    <w:rsid w:val="005B0A8B"/>
    <w:rsid w:val="005B0B23"/>
    <w:rsid w:val="005B0B35"/>
    <w:rsid w:val="005B0B47"/>
    <w:rsid w:val="005B0B99"/>
    <w:rsid w:val="005B0BE4"/>
    <w:rsid w:val="005B0BEE"/>
    <w:rsid w:val="005B0BF5"/>
    <w:rsid w:val="005B0C12"/>
    <w:rsid w:val="005B0C26"/>
    <w:rsid w:val="005B0C97"/>
    <w:rsid w:val="005B0CBF"/>
    <w:rsid w:val="005B0D16"/>
    <w:rsid w:val="005B0D1A"/>
    <w:rsid w:val="005B0D44"/>
    <w:rsid w:val="005B0D79"/>
    <w:rsid w:val="005B0DE7"/>
    <w:rsid w:val="005B0DF9"/>
    <w:rsid w:val="005B0E1A"/>
    <w:rsid w:val="005B0E1C"/>
    <w:rsid w:val="005B0E45"/>
    <w:rsid w:val="005B0E74"/>
    <w:rsid w:val="005B0ED5"/>
    <w:rsid w:val="005B0F1D"/>
    <w:rsid w:val="005B0F37"/>
    <w:rsid w:val="005B0F7B"/>
    <w:rsid w:val="005B0F88"/>
    <w:rsid w:val="005B0F95"/>
    <w:rsid w:val="005B0FFD"/>
    <w:rsid w:val="005B1013"/>
    <w:rsid w:val="005B107A"/>
    <w:rsid w:val="005B1093"/>
    <w:rsid w:val="005B10C9"/>
    <w:rsid w:val="005B110D"/>
    <w:rsid w:val="005B11BD"/>
    <w:rsid w:val="005B11EA"/>
    <w:rsid w:val="005B1220"/>
    <w:rsid w:val="005B1223"/>
    <w:rsid w:val="005B1234"/>
    <w:rsid w:val="005B1265"/>
    <w:rsid w:val="005B12C3"/>
    <w:rsid w:val="005B12DB"/>
    <w:rsid w:val="005B1329"/>
    <w:rsid w:val="005B138A"/>
    <w:rsid w:val="005B138B"/>
    <w:rsid w:val="005B13A9"/>
    <w:rsid w:val="005B1466"/>
    <w:rsid w:val="005B146E"/>
    <w:rsid w:val="005B1476"/>
    <w:rsid w:val="005B147C"/>
    <w:rsid w:val="005B1485"/>
    <w:rsid w:val="005B14A4"/>
    <w:rsid w:val="005B14AF"/>
    <w:rsid w:val="005B14C1"/>
    <w:rsid w:val="005B155A"/>
    <w:rsid w:val="005B155C"/>
    <w:rsid w:val="005B1591"/>
    <w:rsid w:val="005B15C9"/>
    <w:rsid w:val="005B15E8"/>
    <w:rsid w:val="005B1603"/>
    <w:rsid w:val="005B160D"/>
    <w:rsid w:val="005B161B"/>
    <w:rsid w:val="005B162A"/>
    <w:rsid w:val="005B165B"/>
    <w:rsid w:val="005B1694"/>
    <w:rsid w:val="005B16DE"/>
    <w:rsid w:val="005B16E9"/>
    <w:rsid w:val="005B1722"/>
    <w:rsid w:val="005B1733"/>
    <w:rsid w:val="005B1793"/>
    <w:rsid w:val="005B1821"/>
    <w:rsid w:val="005B186D"/>
    <w:rsid w:val="005B187A"/>
    <w:rsid w:val="005B18CA"/>
    <w:rsid w:val="005B18E5"/>
    <w:rsid w:val="005B1963"/>
    <w:rsid w:val="005B1993"/>
    <w:rsid w:val="005B19CE"/>
    <w:rsid w:val="005B19E1"/>
    <w:rsid w:val="005B1A17"/>
    <w:rsid w:val="005B1A38"/>
    <w:rsid w:val="005B1A60"/>
    <w:rsid w:val="005B1AA4"/>
    <w:rsid w:val="005B1B07"/>
    <w:rsid w:val="005B1B13"/>
    <w:rsid w:val="005B1BA3"/>
    <w:rsid w:val="005B1C19"/>
    <w:rsid w:val="005B1C1C"/>
    <w:rsid w:val="005B1C57"/>
    <w:rsid w:val="005B1C71"/>
    <w:rsid w:val="005B1CA7"/>
    <w:rsid w:val="005B1CA9"/>
    <w:rsid w:val="005B1D0A"/>
    <w:rsid w:val="005B1D2F"/>
    <w:rsid w:val="005B1D44"/>
    <w:rsid w:val="005B1D88"/>
    <w:rsid w:val="005B1DA0"/>
    <w:rsid w:val="005B1E07"/>
    <w:rsid w:val="005B1E28"/>
    <w:rsid w:val="005B1E3C"/>
    <w:rsid w:val="005B1E41"/>
    <w:rsid w:val="005B1EF1"/>
    <w:rsid w:val="005B1EF3"/>
    <w:rsid w:val="005B1EF7"/>
    <w:rsid w:val="005B1F24"/>
    <w:rsid w:val="005B1F6B"/>
    <w:rsid w:val="005B2015"/>
    <w:rsid w:val="005B202F"/>
    <w:rsid w:val="005B206B"/>
    <w:rsid w:val="005B2088"/>
    <w:rsid w:val="005B2091"/>
    <w:rsid w:val="005B20FE"/>
    <w:rsid w:val="005B210A"/>
    <w:rsid w:val="005B2125"/>
    <w:rsid w:val="005B2194"/>
    <w:rsid w:val="005B2196"/>
    <w:rsid w:val="005B219A"/>
    <w:rsid w:val="005B21FF"/>
    <w:rsid w:val="005B2205"/>
    <w:rsid w:val="005B2226"/>
    <w:rsid w:val="005B2277"/>
    <w:rsid w:val="005B2286"/>
    <w:rsid w:val="005B22A4"/>
    <w:rsid w:val="005B22E6"/>
    <w:rsid w:val="005B2312"/>
    <w:rsid w:val="005B2358"/>
    <w:rsid w:val="005B23A7"/>
    <w:rsid w:val="005B23AD"/>
    <w:rsid w:val="005B23CE"/>
    <w:rsid w:val="005B23FE"/>
    <w:rsid w:val="005B241C"/>
    <w:rsid w:val="005B24CC"/>
    <w:rsid w:val="005B24F6"/>
    <w:rsid w:val="005B24FA"/>
    <w:rsid w:val="005B2502"/>
    <w:rsid w:val="005B250D"/>
    <w:rsid w:val="005B251B"/>
    <w:rsid w:val="005B2524"/>
    <w:rsid w:val="005B2533"/>
    <w:rsid w:val="005B253C"/>
    <w:rsid w:val="005B2565"/>
    <w:rsid w:val="005B2567"/>
    <w:rsid w:val="005B25EA"/>
    <w:rsid w:val="005B266A"/>
    <w:rsid w:val="005B269A"/>
    <w:rsid w:val="005B2714"/>
    <w:rsid w:val="005B2745"/>
    <w:rsid w:val="005B274E"/>
    <w:rsid w:val="005B27E2"/>
    <w:rsid w:val="005B280E"/>
    <w:rsid w:val="005B2824"/>
    <w:rsid w:val="005B2873"/>
    <w:rsid w:val="005B2969"/>
    <w:rsid w:val="005B2A0D"/>
    <w:rsid w:val="005B2A62"/>
    <w:rsid w:val="005B2A7C"/>
    <w:rsid w:val="005B2ACE"/>
    <w:rsid w:val="005B2B59"/>
    <w:rsid w:val="005B2B85"/>
    <w:rsid w:val="005B2BEC"/>
    <w:rsid w:val="005B2C28"/>
    <w:rsid w:val="005B2C74"/>
    <w:rsid w:val="005B2C87"/>
    <w:rsid w:val="005B2CD1"/>
    <w:rsid w:val="005B2CD9"/>
    <w:rsid w:val="005B2CE2"/>
    <w:rsid w:val="005B2D34"/>
    <w:rsid w:val="005B2D80"/>
    <w:rsid w:val="005B2DB9"/>
    <w:rsid w:val="005B2DC0"/>
    <w:rsid w:val="005B2E00"/>
    <w:rsid w:val="005B2E33"/>
    <w:rsid w:val="005B2E79"/>
    <w:rsid w:val="005B2EA6"/>
    <w:rsid w:val="005B2EF5"/>
    <w:rsid w:val="005B2EFE"/>
    <w:rsid w:val="005B2F24"/>
    <w:rsid w:val="005B2FE0"/>
    <w:rsid w:val="005B2FFB"/>
    <w:rsid w:val="005B3021"/>
    <w:rsid w:val="005B304B"/>
    <w:rsid w:val="005B3050"/>
    <w:rsid w:val="005B3073"/>
    <w:rsid w:val="005B310B"/>
    <w:rsid w:val="005B3172"/>
    <w:rsid w:val="005B31C2"/>
    <w:rsid w:val="005B31F4"/>
    <w:rsid w:val="005B321D"/>
    <w:rsid w:val="005B3276"/>
    <w:rsid w:val="005B32D4"/>
    <w:rsid w:val="005B342F"/>
    <w:rsid w:val="005B347B"/>
    <w:rsid w:val="005B34F1"/>
    <w:rsid w:val="005B3518"/>
    <w:rsid w:val="005B3544"/>
    <w:rsid w:val="005B3545"/>
    <w:rsid w:val="005B35C2"/>
    <w:rsid w:val="005B360D"/>
    <w:rsid w:val="005B362B"/>
    <w:rsid w:val="005B3665"/>
    <w:rsid w:val="005B36A3"/>
    <w:rsid w:val="005B36B4"/>
    <w:rsid w:val="005B36CB"/>
    <w:rsid w:val="005B3709"/>
    <w:rsid w:val="005B375F"/>
    <w:rsid w:val="005B376C"/>
    <w:rsid w:val="005B377B"/>
    <w:rsid w:val="005B379A"/>
    <w:rsid w:val="005B37C9"/>
    <w:rsid w:val="005B385D"/>
    <w:rsid w:val="005B3862"/>
    <w:rsid w:val="005B38BE"/>
    <w:rsid w:val="005B38C1"/>
    <w:rsid w:val="005B3906"/>
    <w:rsid w:val="005B3926"/>
    <w:rsid w:val="005B3928"/>
    <w:rsid w:val="005B3929"/>
    <w:rsid w:val="005B3939"/>
    <w:rsid w:val="005B3960"/>
    <w:rsid w:val="005B397E"/>
    <w:rsid w:val="005B39E8"/>
    <w:rsid w:val="005B39FC"/>
    <w:rsid w:val="005B3A06"/>
    <w:rsid w:val="005B3A23"/>
    <w:rsid w:val="005B3A7D"/>
    <w:rsid w:val="005B3ACD"/>
    <w:rsid w:val="005B3B4B"/>
    <w:rsid w:val="005B3B7A"/>
    <w:rsid w:val="005B3C64"/>
    <w:rsid w:val="005B3C6C"/>
    <w:rsid w:val="005B3C73"/>
    <w:rsid w:val="005B3C7D"/>
    <w:rsid w:val="005B3C7E"/>
    <w:rsid w:val="005B3CA9"/>
    <w:rsid w:val="005B3CE0"/>
    <w:rsid w:val="005B3D28"/>
    <w:rsid w:val="005B3D4D"/>
    <w:rsid w:val="005B3D73"/>
    <w:rsid w:val="005B3D78"/>
    <w:rsid w:val="005B3D9F"/>
    <w:rsid w:val="005B3DE5"/>
    <w:rsid w:val="005B3E03"/>
    <w:rsid w:val="005B3E5D"/>
    <w:rsid w:val="005B3E7C"/>
    <w:rsid w:val="005B3EA5"/>
    <w:rsid w:val="005B3EC0"/>
    <w:rsid w:val="005B3EF5"/>
    <w:rsid w:val="005B3EF8"/>
    <w:rsid w:val="005B3F15"/>
    <w:rsid w:val="005B3F67"/>
    <w:rsid w:val="005B3FBE"/>
    <w:rsid w:val="005B3FFE"/>
    <w:rsid w:val="005B4015"/>
    <w:rsid w:val="005B4030"/>
    <w:rsid w:val="005B4034"/>
    <w:rsid w:val="005B4039"/>
    <w:rsid w:val="005B4081"/>
    <w:rsid w:val="005B40A6"/>
    <w:rsid w:val="005B40AD"/>
    <w:rsid w:val="005B413F"/>
    <w:rsid w:val="005B417C"/>
    <w:rsid w:val="005B4205"/>
    <w:rsid w:val="005B42A4"/>
    <w:rsid w:val="005B42C8"/>
    <w:rsid w:val="005B42E7"/>
    <w:rsid w:val="005B4394"/>
    <w:rsid w:val="005B43BC"/>
    <w:rsid w:val="005B4408"/>
    <w:rsid w:val="005B4425"/>
    <w:rsid w:val="005B4445"/>
    <w:rsid w:val="005B4496"/>
    <w:rsid w:val="005B44CF"/>
    <w:rsid w:val="005B44EB"/>
    <w:rsid w:val="005B4612"/>
    <w:rsid w:val="005B461A"/>
    <w:rsid w:val="005B4622"/>
    <w:rsid w:val="005B4637"/>
    <w:rsid w:val="005B470F"/>
    <w:rsid w:val="005B4713"/>
    <w:rsid w:val="005B4728"/>
    <w:rsid w:val="005B474C"/>
    <w:rsid w:val="005B47B5"/>
    <w:rsid w:val="005B47C1"/>
    <w:rsid w:val="005B47C2"/>
    <w:rsid w:val="005B4839"/>
    <w:rsid w:val="005B4850"/>
    <w:rsid w:val="005B48B1"/>
    <w:rsid w:val="005B4907"/>
    <w:rsid w:val="005B496C"/>
    <w:rsid w:val="005B49A6"/>
    <w:rsid w:val="005B49AC"/>
    <w:rsid w:val="005B49B4"/>
    <w:rsid w:val="005B49BC"/>
    <w:rsid w:val="005B49DF"/>
    <w:rsid w:val="005B4A01"/>
    <w:rsid w:val="005B4A02"/>
    <w:rsid w:val="005B4A1A"/>
    <w:rsid w:val="005B4A51"/>
    <w:rsid w:val="005B4ABD"/>
    <w:rsid w:val="005B4B16"/>
    <w:rsid w:val="005B4B1C"/>
    <w:rsid w:val="005B4B3E"/>
    <w:rsid w:val="005B4C4C"/>
    <w:rsid w:val="005B4C71"/>
    <w:rsid w:val="005B4CCB"/>
    <w:rsid w:val="005B4D63"/>
    <w:rsid w:val="005B4D9A"/>
    <w:rsid w:val="005B4DAE"/>
    <w:rsid w:val="005B4DAF"/>
    <w:rsid w:val="005B4DB4"/>
    <w:rsid w:val="005B4DCC"/>
    <w:rsid w:val="005B4E09"/>
    <w:rsid w:val="005B4E47"/>
    <w:rsid w:val="005B4E60"/>
    <w:rsid w:val="005B4E6C"/>
    <w:rsid w:val="005B4E9B"/>
    <w:rsid w:val="005B4ED1"/>
    <w:rsid w:val="005B4EF3"/>
    <w:rsid w:val="005B4FDA"/>
    <w:rsid w:val="005B4FE5"/>
    <w:rsid w:val="005B5013"/>
    <w:rsid w:val="005B5041"/>
    <w:rsid w:val="005B5065"/>
    <w:rsid w:val="005B5068"/>
    <w:rsid w:val="005B50CF"/>
    <w:rsid w:val="005B50E7"/>
    <w:rsid w:val="005B514F"/>
    <w:rsid w:val="005B51A9"/>
    <w:rsid w:val="005B51BF"/>
    <w:rsid w:val="005B51D0"/>
    <w:rsid w:val="005B51E4"/>
    <w:rsid w:val="005B520A"/>
    <w:rsid w:val="005B5269"/>
    <w:rsid w:val="005B5287"/>
    <w:rsid w:val="005B5323"/>
    <w:rsid w:val="005B5352"/>
    <w:rsid w:val="005B5399"/>
    <w:rsid w:val="005B5404"/>
    <w:rsid w:val="005B5419"/>
    <w:rsid w:val="005B5422"/>
    <w:rsid w:val="005B542E"/>
    <w:rsid w:val="005B54B1"/>
    <w:rsid w:val="005B54E8"/>
    <w:rsid w:val="005B5508"/>
    <w:rsid w:val="005B5518"/>
    <w:rsid w:val="005B5552"/>
    <w:rsid w:val="005B5572"/>
    <w:rsid w:val="005B5579"/>
    <w:rsid w:val="005B5594"/>
    <w:rsid w:val="005B55C6"/>
    <w:rsid w:val="005B55E4"/>
    <w:rsid w:val="005B5609"/>
    <w:rsid w:val="005B5672"/>
    <w:rsid w:val="005B56A8"/>
    <w:rsid w:val="005B56C2"/>
    <w:rsid w:val="005B56CA"/>
    <w:rsid w:val="005B56DC"/>
    <w:rsid w:val="005B56FD"/>
    <w:rsid w:val="005B5769"/>
    <w:rsid w:val="005B5775"/>
    <w:rsid w:val="005B57B4"/>
    <w:rsid w:val="005B57FA"/>
    <w:rsid w:val="005B5860"/>
    <w:rsid w:val="005B5873"/>
    <w:rsid w:val="005B588F"/>
    <w:rsid w:val="005B58A2"/>
    <w:rsid w:val="005B58B5"/>
    <w:rsid w:val="005B58E4"/>
    <w:rsid w:val="005B5917"/>
    <w:rsid w:val="005B592C"/>
    <w:rsid w:val="005B5991"/>
    <w:rsid w:val="005B59F8"/>
    <w:rsid w:val="005B5A00"/>
    <w:rsid w:val="005B5A48"/>
    <w:rsid w:val="005B5A5D"/>
    <w:rsid w:val="005B5AA7"/>
    <w:rsid w:val="005B5AA9"/>
    <w:rsid w:val="005B5ABB"/>
    <w:rsid w:val="005B5ADC"/>
    <w:rsid w:val="005B5B0C"/>
    <w:rsid w:val="005B5B3A"/>
    <w:rsid w:val="005B5B63"/>
    <w:rsid w:val="005B5B76"/>
    <w:rsid w:val="005B5C48"/>
    <w:rsid w:val="005B5C76"/>
    <w:rsid w:val="005B5CE0"/>
    <w:rsid w:val="005B5D5B"/>
    <w:rsid w:val="005B5D82"/>
    <w:rsid w:val="005B5DB2"/>
    <w:rsid w:val="005B5DCA"/>
    <w:rsid w:val="005B5E58"/>
    <w:rsid w:val="005B5E61"/>
    <w:rsid w:val="005B5E64"/>
    <w:rsid w:val="005B5E8A"/>
    <w:rsid w:val="005B5EE7"/>
    <w:rsid w:val="005B5F7E"/>
    <w:rsid w:val="005B5F8D"/>
    <w:rsid w:val="005B6013"/>
    <w:rsid w:val="005B6028"/>
    <w:rsid w:val="005B6069"/>
    <w:rsid w:val="005B606F"/>
    <w:rsid w:val="005B60C0"/>
    <w:rsid w:val="005B60F5"/>
    <w:rsid w:val="005B6113"/>
    <w:rsid w:val="005B6137"/>
    <w:rsid w:val="005B614B"/>
    <w:rsid w:val="005B617D"/>
    <w:rsid w:val="005B6191"/>
    <w:rsid w:val="005B61FE"/>
    <w:rsid w:val="005B6239"/>
    <w:rsid w:val="005B6281"/>
    <w:rsid w:val="005B6289"/>
    <w:rsid w:val="005B62CC"/>
    <w:rsid w:val="005B6361"/>
    <w:rsid w:val="005B63D4"/>
    <w:rsid w:val="005B6400"/>
    <w:rsid w:val="005B648F"/>
    <w:rsid w:val="005B64F4"/>
    <w:rsid w:val="005B6510"/>
    <w:rsid w:val="005B651B"/>
    <w:rsid w:val="005B6524"/>
    <w:rsid w:val="005B652B"/>
    <w:rsid w:val="005B65A4"/>
    <w:rsid w:val="005B6684"/>
    <w:rsid w:val="005B6706"/>
    <w:rsid w:val="005B670F"/>
    <w:rsid w:val="005B674A"/>
    <w:rsid w:val="005B6783"/>
    <w:rsid w:val="005B6795"/>
    <w:rsid w:val="005B6869"/>
    <w:rsid w:val="005B6871"/>
    <w:rsid w:val="005B6877"/>
    <w:rsid w:val="005B687D"/>
    <w:rsid w:val="005B6895"/>
    <w:rsid w:val="005B68FE"/>
    <w:rsid w:val="005B6953"/>
    <w:rsid w:val="005B6958"/>
    <w:rsid w:val="005B6987"/>
    <w:rsid w:val="005B69D0"/>
    <w:rsid w:val="005B69F2"/>
    <w:rsid w:val="005B6A23"/>
    <w:rsid w:val="005B6A45"/>
    <w:rsid w:val="005B6A7D"/>
    <w:rsid w:val="005B6AA2"/>
    <w:rsid w:val="005B6ABC"/>
    <w:rsid w:val="005B6BD2"/>
    <w:rsid w:val="005B6BF4"/>
    <w:rsid w:val="005B6BFE"/>
    <w:rsid w:val="005B6C03"/>
    <w:rsid w:val="005B6C14"/>
    <w:rsid w:val="005B6C55"/>
    <w:rsid w:val="005B6C76"/>
    <w:rsid w:val="005B6CA6"/>
    <w:rsid w:val="005B6CB1"/>
    <w:rsid w:val="005B6CDF"/>
    <w:rsid w:val="005B6D05"/>
    <w:rsid w:val="005B6D13"/>
    <w:rsid w:val="005B6D17"/>
    <w:rsid w:val="005B6D37"/>
    <w:rsid w:val="005B6DD2"/>
    <w:rsid w:val="005B6DFC"/>
    <w:rsid w:val="005B6E4E"/>
    <w:rsid w:val="005B6E55"/>
    <w:rsid w:val="005B6E8B"/>
    <w:rsid w:val="005B6EF5"/>
    <w:rsid w:val="005B6F15"/>
    <w:rsid w:val="005B6F1D"/>
    <w:rsid w:val="005B6FA1"/>
    <w:rsid w:val="005B6FAC"/>
    <w:rsid w:val="005B6FE6"/>
    <w:rsid w:val="005B7045"/>
    <w:rsid w:val="005B7067"/>
    <w:rsid w:val="005B712F"/>
    <w:rsid w:val="005B713E"/>
    <w:rsid w:val="005B7189"/>
    <w:rsid w:val="005B71E0"/>
    <w:rsid w:val="005B71EE"/>
    <w:rsid w:val="005B71FF"/>
    <w:rsid w:val="005B720E"/>
    <w:rsid w:val="005B721A"/>
    <w:rsid w:val="005B726C"/>
    <w:rsid w:val="005B7306"/>
    <w:rsid w:val="005B7338"/>
    <w:rsid w:val="005B7408"/>
    <w:rsid w:val="005B7429"/>
    <w:rsid w:val="005B7459"/>
    <w:rsid w:val="005B7472"/>
    <w:rsid w:val="005B74AB"/>
    <w:rsid w:val="005B7524"/>
    <w:rsid w:val="005B752F"/>
    <w:rsid w:val="005B757A"/>
    <w:rsid w:val="005B7597"/>
    <w:rsid w:val="005B7598"/>
    <w:rsid w:val="005B75B3"/>
    <w:rsid w:val="005B75B7"/>
    <w:rsid w:val="005B75DF"/>
    <w:rsid w:val="005B763D"/>
    <w:rsid w:val="005B763E"/>
    <w:rsid w:val="005B7683"/>
    <w:rsid w:val="005B76A7"/>
    <w:rsid w:val="005B76B6"/>
    <w:rsid w:val="005B7706"/>
    <w:rsid w:val="005B7707"/>
    <w:rsid w:val="005B7729"/>
    <w:rsid w:val="005B7857"/>
    <w:rsid w:val="005B78EB"/>
    <w:rsid w:val="005B7914"/>
    <w:rsid w:val="005B7991"/>
    <w:rsid w:val="005B7999"/>
    <w:rsid w:val="005B79CB"/>
    <w:rsid w:val="005B79DA"/>
    <w:rsid w:val="005B7A0D"/>
    <w:rsid w:val="005B7A92"/>
    <w:rsid w:val="005B7A9A"/>
    <w:rsid w:val="005B7AE7"/>
    <w:rsid w:val="005B7B03"/>
    <w:rsid w:val="005B7B5E"/>
    <w:rsid w:val="005B7BA8"/>
    <w:rsid w:val="005B7BC1"/>
    <w:rsid w:val="005B7BD0"/>
    <w:rsid w:val="005B7BEF"/>
    <w:rsid w:val="005B7C09"/>
    <w:rsid w:val="005B7C37"/>
    <w:rsid w:val="005B7C58"/>
    <w:rsid w:val="005B7C6D"/>
    <w:rsid w:val="005B7D13"/>
    <w:rsid w:val="005B7D1A"/>
    <w:rsid w:val="005B7D27"/>
    <w:rsid w:val="005B7D98"/>
    <w:rsid w:val="005B7DAD"/>
    <w:rsid w:val="005B7DF3"/>
    <w:rsid w:val="005B7E03"/>
    <w:rsid w:val="005B7E0C"/>
    <w:rsid w:val="005B7E11"/>
    <w:rsid w:val="005B7E21"/>
    <w:rsid w:val="005B7EC1"/>
    <w:rsid w:val="005B7EE4"/>
    <w:rsid w:val="005B7EF1"/>
    <w:rsid w:val="005B7FB7"/>
    <w:rsid w:val="005B7FDF"/>
    <w:rsid w:val="005B7FEB"/>
    <w:rsid w:val="005C0031"/>
    <w:rsid w:val="005C0059"/>
    <w:rsid w:val="005C005D"/>
    <w:rsid w:val="005C00B3"/>
    <w:rsid w:val="005C00F1"/>
    <w:rsid w:val="005C0129"/>
    <w:rsid w:val="005C0131"/>
    <w:rsid w:val="005C0147"/>
    <w:rsid w:val="005C01D4"/>
    <w:rsid w:val="005C0218"/>
    <w:rsid w:val="005C0256"/>
    <w:rsid w:val="005C0286"/>
    <w:rsid w:val="005C02E9"/>
    <w:rsid w:val="005C0352"/>
    <w:rsid w:val="005C0381"/>
    <w:rsid w:val="005C0391"/>
    <w:rsid w:val="005C03DB"/>
    <w:rsid w:val="005C03EA"/>
    <w:rsid w:val="005C04E0"/>
    <w:rsid w:val="005C04FD"/>
    <w:rsid w:val="005C0515"/>
    <w:rsid w:val="005C0540"/>
    <w:rsid w:val="005C0548"/>
    <w:rsid w:val="005C059F"/>
    <w:rsid w:val="005C064F"/>
    <w:rsid w:val="005C0693"/>
    <w:rsid w:val="005C06A0"/>
    <w:rsid w:val="005C06D2"/>
    <w:rsid w:val="005C072D"/>
    <w:rsid w:val="005C075E"/>
    <w:rsid w:val="005C0761"/>
    <w:rsid w:val="005C078B"/>
    <w:rsid w:val="005C07AD"/>
    <w:rsid w:val="005C07DE"/>
    <w:rsid w:val="005C07F2"/>
    <w:rsid w:val="005C0824"/>
    <w:rsid w:val="005C085A"/>
    <w:rsid w:val="005C0870"/>
    <w:rsid w:val="005C0891"/>
    <w:rsid w:val="005C08C9"/>
    <w:rsid w:val="005C08D8"/>
    <w:rsid w:val="005C091B"/>
    <w:rsid w:val="005C09BE"/>
    <w:rsid w:val="005C0A22"/>
    <w:rsid w:val="005C0A3F"/>
    <w:rsid w:val="005C0A83"/>
    <w:rsid w:val="005C0A88"/>
    <w:rsid w:val="005C0B48"/>
    <w:rsid w:val="005C0B72"/>
    <w:rsid w:val="005C0B85"/>
    <w:rsid w:val="005C0C14"/>
    <w:rsid w:val="005C0C43"/>
    <w:rsid w:val="005C0C90"/>
    <w:rsid w:val="005C0CD6"/>
    <w:rsid w:val="005C0CEB"/>
    <w:rsid w:val="005C0D3F"/>
    <w:rsid w:val="005C0EDB"/>
    <w:rsid w:val="005C0F20"/>
    <w:rsid w:val="005C0F3C"/>
    <w:rsid w:val="005C0F43"/>
    <w:rsid w:val="005C0F82"/>
    <w:rsid w:val="005C0FB1"/>
    <w:rsid w:val="005C0FCF"/>
    <w:rsid w:val="005C0FD0"/>
    <w:rsid w:val="005C1021"/>
    <w:rsid w:val="005C10B6"/>
    <w:rsid w:val="005C10CC"/>
    <w:rsid w:val="005C10EC"/>
    <w:rsid w:val="005C1140"/>
    <w:rsid w:val="005C1152"/>
    <w:rsid w:val="005C1153"/>
    <w:rsid w:val="005C1168"/>
    <w:rsid w:val="005C118D"/>
    <w:rsid w:val="005C11A3"/>
    <w:rsid w:val="005C11A7"/>
    <w:rsid w:val="005C11CC"/>
    <w:rsid w:val="005C11E8"/>
    <w:rsid w:val="005C1275"/>
    <w:rsid w:val="005C12A7"/>
    <w:rsid w:val="005C12DA"/>
    <w:rsid w:val="005C1303"/>
    <w:rsid w:val="005C1366"/>
    <w:rsid w:val="005C1394"/>
    <w:rsid w:val="005C13A2"/>
    <w:rsid w:val="005C13C3"/>
    <w:rsid w:val="005C13E0"/>
    <w:rsid w:val="005C13F2"/>
    <w:rsid w:val="005C1464"/>
    <w:rsid w:val="005C14AD"/>
    <w:rsid w:val="005C1550"/>
    <w:rsid w:val="005C15BA"/>
    <w:rsid w:val="005C15DA"/>
    <w:rsid w:val="005C1623"/>
    <w:rsid w:val="005C1638"/>
    <w:rsid w:val="005C1639"/>
    <w:rsid w:val="005C1652"/>
    <w:rsid w:val="005C1700"/>
    <w:rsid w:val="005C170A"/>
    <w:rsid w:val="005C1767"/>
    <w:rsid w:val="005C1782"/>
    <w:rsid w:val="005C17D9"/>
    <w:rsid w:val="005C1813"/>
    <w:rsid w:val="005C1848"/>
    <w:rsid w:val="005C184C"/>
    <w:rsid w:val="005C1873"/>
    <w:rsid w:val="005C18BB"/>
    <w:rsid w:val="005C191C"/>
    <w:rsid w:val="005C194D"/>
    <w:rsid w:val="005C19AE"/>
    <w:rsid w:val="005C1A3A"/>
    <w:rsid w:val="005C1A50"/>
    <w:rsid w:val="005C1A51"/>
    <w:rsid w:val="005C1A5D"/>
    <w:rsid w:val="005C1A85"/>
    <w:rsid w:val="005C1ABE"/>
    <w:rsid w:val="005C1AD1"/>
    <w:rsid w:val="005C1BBD"/>
    <w:rsid w:val="005C1BCB"/>
    <w:rsid w:val="005C1BCF"/>
    <w:rsid w:val="005C1BEC"/>
    <w:rsid w:val="005C1BFC"/>
    <w:rsid w:val="005C1C39"/>
    <w:rsid w:val="005C1C97"/>
    <w:rsid w:val="005C1CD1"/>
    <w:rsid w:val="005C1D22"/>
    <w:rsid w:val="005C1D5E"/>
    <w:rsid w:val="005C1D61"/>
    <w:rsid w:val="005C1D7D"/>
    <w:rsid w:val="005C1DB3"/>
    <w:rsid w:val="005C1E8D"/>
    <w:rsid w:val="005C1ECE"/>
    <w:rsid w:val="005C1ED9"/>
    <w:rsid w:val="005C1EE7"/>
    <w:rsid w:val="005C1EEE"/>
    <w:rsid w:val="005C1F32"/>
    <w:rsid w:val="005C1F3A"/>
    <w:rsid w:val="005C1F41"/>
    <w:rsid w:val="005C1F49"/>
    <w:rsid w:val="005C1F67"/>
    <w:rsid w:val="005C1F9A"/>
    <w:rsid w:val="005C1FA0"/>
    <w:rsid w:val="005C1FC4"/>
    <w:rsid w:val="005C1FDB"/>
    <w:rsid w:val="005C1FDE"/>
    <w:rsid w:val="005C20BA"/>
    <w:rsid w:val="005C20C6"/>
    <w:rsid w:val="005C2129"/>
    <w:rsid w:val="005C214F"/>
    <w:rsid w:val="005C21C3"/>
    <w:rsid w:val="005C21E1"/>
    <w:rsid w:val="005C2217"/>
    <w:rsid w:val="005C2243"/>
    <w:rsid w:val="005C2259"/>
    <w:rsid w:val="005C22A7"/>
    <w:rsid w:val="005C22C3"/>
    <w:rsid w:val="005C230C"/>
    <w:rsid w:val="005C2333"/>
    <w:rsid w:val="005C23F6"/>
    <w:rsid w:val="005C2467"/>
    <w:rsid w:val="005C247B"/>
    <w:rsid w:val="005C24E2"/>
    <w:rsid w:val="005C251C"/>
    <w:rsid w:val="005C2543"/>
    <w:rsid w:val="005C2575"/>
    <w:rsid w:val="005C25A8"/>
    <w:rsid w:val="005C2633"/>
    <w:rsid w:val="005C2669"/>
    <w:rsid w:val="005C2678"/>
    <w:rsid w:val="005C26B7"/>
    <w:rsid w:val="005C26D0"/>
    <w:rsid w:val="005C26E0"/>
    <w:rsid w:val="005C26E4"/>
    <w:rsid w:val="005C26FE"/>
    <w:rsid w:val="005C270D"/>
    <w:rsid w:val="005C2723"/>
    <w:rsid w:val="005C2728"/>
    <w:rsid w:val="005C277C"/>
    <w:rsid w:val="005C2780"/>
    <w:rsid w:val="005C278A"/>
    <w:rsid w:val="005C27B6"/>
    <w:rsid w:val="005C27E7"/>
    <w:rsid w:val="005C280B"/>
    <w:rsid w:val="005C2810"/>
    <w:rsid w:val="005C2819"/>
    <w:rsid w:val="005C2828"/>
    <w:rsid w:val="005C2839"/>
    <w:rsid w:val="005C2879"/>
    <w:rsid w:val="005C288A"/>
    <w:rsid w:val="005C28A1"/>
    <w:rsid w:val="005C28F3"/>
    <w:rsid w:val="005C2917"/>
    <w:rsid w:val="005C2923"/>
    <w:rsid w:val="005C292E"/>
    <w:rsid w:val="005C2997"/>
    <w:rsid w:val="005C29B1"/>
    <w:rsid w:val="005C29D7"/>
    <w:rsid w:val="005C29E1"/>
    <w:rsid w:val="005C29EE"/>
    <w:rsid w:val="005C29F3"/>
    <w:rsid w:val="005C2A2E"/>
    <w:rsid w:val="005C2A3E"/>
    <w:rsid w:val="005C2A85"/>
    <w:rsid w:val="005C2A9E"/>
    <w:rsid w:val="005C2B07"/>
    <w:rsid w:val="005C2B3B"/>
    <w:rsid w:val="005C2BA1"/>
    <w:rsid w:val="005C2BEB"/>
    <w:rsid w:val="005C2BEE"/>
    <w:rsid w:val="005C2C95"/>
    <w:rsid w:val="005C2CAA"/>
    <w:rsid w:val="005C2CCE"/>
    <w:rsid w:val="005C2D24"/>
    <w:rsid w:val="005C2D4E"/>
    <w:rsid w:val="005C2D81"/>
    <w:rsid w:val="005C2D9C"/>
    <w:rsid w:val="005C2DAC"/>
    <w:rsid w:val="005C2DF1"/>
    <w:rsid w:val="005C2E99"/>
    <w:rsid w:val="005C2EA3"/>
    <w:rsid w:val="005C2F07"/>
    <w:rsid w:val="005C2F71"/>
    <w:rsid w:val="005C2F83"/>
    <w:rsid w:val="005C2FF4"/>
    <w:rsid w:val="005C3016"/>
    <w:rsid w:val="005C3079"/>
    <w:rsid w:val="005C30A7"/>
    <w:rsid w:val="005C313A"/>
    <w:rsid w:val="005C314D"/>
    <w:rsid w:val="005C3192"/>
    <w:rsid w:val="005C31C1"/>
    <w:rsid w:val="005C31EB"/>
    <w:rsid w:val="005C31EF"/>
    <w:rsid w:val="005C3208"/>
    <w:rsid w:val="005C32DC"/>
    <w:rsid w:val="005C32E7"/>
    <w:rsid w:val="005C3308"/>
    <w:rsid w:val="005C3323"/>
    <w:rsid w:val="005C33B1"/>
    <w:rsid w:val="005C33C4"/>
    <w:rsid w:val="005C3441"/>
    <w:rsid w:val="005C3461"/>
    <w:rsid w:val="005C3470"/>
    <w:rsid w:val="005C34B5"/>
    <w:rsid w:val="005C34D3"/>
    <w:rsid w:val="005C34ED"/>
    <w:rsid w:val="005C3602"/>
    <w:rsid w:val="005C364D"/>
    <w:rsid w:val="005C36BC"/>
    <w:rsid w:val="005C3717"/>
    <w:rsid w:val="005C3797"/>
    <w:rsid w:val="005C3864"/>
    <w:rsid w:val="005C387D"/>
    <w:rsid w:val="005C38CD"/>
    <w:rsid w:val="005C38D2"/>
    <w:rsid w:val="005C38D9"/>
    <w:rsid w:val="005C38F7"/>
    <w:rsid w:val="005C391D"/>
    <w:rsid w:val="005C3952"/>
    <w:rsid w:val="005C3995"/>
    <w:rsid w:val="005C39E2"/>
    <w:rsid w:val="005C3A11"/>
    <w:rsid w:val="005C3A2A"/>
    <w:rsid w:val="005C3A69"/>
    <w:rsid w:val="005C3ABF"/>
    <w:rsid w:val="005C3ACC"/>
    <w:rsid w:val="005C3B19"/>
    <w:rsid w:val="005C3B22"/>
    <w:rsid w:val="005C3B48"/>
    <w:rsid w:val="005C3B87"/>
    <w:rsid w:val="005C3C13"/>
    <w:rsid w:val="005C3C80"/>
    <w:rsid w:val="005C3CD3"/>
    <w:rsid w:val="005C3CF7"/>
    <w:rsid w:val="005C3D0B"/>
    <w:rsid w:val="005C3D1E"/>
    <w:rsid w:val="005C3D5C"/>
    <w:rsid w:val="005C3D7C"/>
    <w:rsid w:val="005C3D96"/>
    <w:rsid w:val="005C3DB4"/>
    <w:rsid w:val="005C3E03"/>
    <w:rsid w:val="005C3E17"/>
    <w:rsid w:val="005C3E1F"/>
    <w:rsid w:val="005C3E4B"/>
    <w:rsid w:val="005C3E8F"/>
    <w:rsid w:val="005C3EC5"/>
    <w:rsid w:val="005C3ED4"/>
    <w:rsid w:val="005C3EDA"/>
    <w:rsid w:val="005C3F8A"/>
    <w:rsid w:val="005C3FA2"/>
    <w:rsid w:val="005C4079"/>
    <w:rsid w:val="005C40F0"/>
    <w:rsid w:val="005C412B"/>
    <w:rsid w:val="005C41A4"/>
    <w:rsid w:val="005C41FA"/>
    <w:rsid w:val="005C4254"/>
    <w:rsid w:val="005C42B0"/>
    <w:rsid w:val="005C42FC"/>
    <w:rsid w:val="005C430F"/>
    <w:rsid w:val="005C4419"/>
    <w:rsid w:val="005C445F"/>
    <w:rsid w:val="005C448D"/>
    <w:rsid w:val="005C4492"/>
    <w:rsid w:val="005C44BB"/>
    <w:rsid w:val="005C4523"/>
    <w:rsid w:val="005C452A"/>
    <w:rsid w:val="005C4557"/>
    <w:rsid w:val="005C4568"/>
    <w:rsid w:val="005C456F"/>
    <w:rsid w:val="005C459C"/>
    <w:rsid w:val="005C45C1"/>
    <w:rsid w:val="005C45C9"/>
    <w:rsid w:val="005C45E8"/>
    <w:rsid w:val="005C467C"/>
    <w:rsid w:val="005C46A8"/>
    <w:rsid w:val="005C46DC"/>
    <w:rsid w:val="005C472C"/>
    <w:rsid w:val="005C4770"/>
    <w:rsid w:val="005C4781"/>
    <w:rsid w:val="005C47F2"/>
    <w:rsid w:val="005C482A"/>
    <w:rsid w:val="005C4840"/>
    <w:rsid w:val="005C4873"/>
    <w:rsid w:val="005C4894"/>
    <w:rsid w:val="005C4A05"/>
    <w:rsid w:val="005C4AAF"/>
    <w:rsid w:val="005C4AC7"/>
    <w:rsid w:val="005C4ACE"/>
    <w:rsid w:val="005C4AFF"/>
    <w:rsid w:val="005C4B2B"/>
    <w:rsid w:val="005C4B8E"/>
    <w:rsid w:val="005C4BA8"/>
    <w:rsid w:val="005C4BBB"/>
    <w:rsid w:val="005C4BC0"/>
    <w:rsid w:val="005C4BE4"/>
    <w:rsid w:val="005C4C10"/>
    <w:rsid w:val="005C4C28"/>
    <w:rsid w:val="005C4C7F"/>
    <w:rsid w:val="005C4CAC"/>
    <w:rsid w:val="005C4CBB"/>
    <w:rsid w:val="005C4CBF"/>
    <w:rsid w:val="005C4CEF"/>
    <w:rsid w:val="005C4D3E"/>
    <w:rsid w:val="005C4D52"/>
    <w:rsid w:val="005C4D56"/>
    <w:rsid w:val="005C4D59"/>
    <w:rsid w:val="005C4D6A"/>
    <w:rsid w:val="005C4D6B"/>
    <w:rsid w:val="005C4DC3"/>
    <w:rsid w:val="005C4E2B"/>
    <w:rsid w:val="005C4ECD"/>
    <w:rsid w:val="005C4EE3"/>
    <w:rsid w:val="005C4F49"/>
    <w:rsid w:val="005C4F51"/>
    <w:rsid w:val="005C4F77"/>
    <w:rsid w:val="005C4F82"/>
    <w:rsid w:val="005C4F88"/>
    <w:rsid w:val="005C4FEB"/>
    <w:rsid w:val="005C4FEF"/>
    <w:rsid w:val="005C5000"/>
    <w:rsid w:val="005C5005"/>
    <w:rsid w:val="005C5007"/>
    <w:rsid w:val="005C5019"/>
    <w:rsid w:val="005C501D"/>
    <w:rsid w:val="005C5020"/>
    <w:rsid w:val="005C503F"/>
    <w:rsid w:val="005C504A"/>
    <w:rsid w:val="005C505B"/>
    <w:rsid w:val="005C50E8"/>
    <w:rsid w:val="005C50F9"/>
    <w:rsid w:val="005C5114"/>
    <w:rsid w:val="005C513E"/>
    <w:rsid w:val="005C515F"/>
    <w:rsid w:val="005C5169"/>
    <w:rsid w:val="005C51C9"/>
    <w:rsid w:val="005C522A"/>
    <w:rsid w:val="005C522E"/>
    <w:rsid w:val="005C5234"/>
    <w:rsid w:val="005C5267"/>
    <w:rsid w:val="005C52FB"/>
    <w:rsid w:val="005C52FD"/>
    <w:rsid w:val="005C5338"/>
    <w:rsid w:val="005C5356"/>
    <w:rsid w:val="005C536E"/>
    <w:rsid w:val="005C53E0"/>
    <w:rsid w:val="005C53E6"/>
    <w:rsid w:val="005C53F4"/>
    <w:rsid w:val="005C542B"/>
    <w:rsid w:val="005C543A"/>
    <w:rsid w:val="005C5444"/>
    <w:rsid w:val="005C5452"/>
    <w:rsid w:val="005C54DC"/>
    <w:rsid w:val="005C5529"/>
    <w:rsid w:val="005C5560"/>
    <w:rsid w:val="005C5607"/>
    <w:rsid w:val="005C5676"/>
    <w:rsid w:val="005C5696"/>
    <w:rsid w:val="005C56AC"/>
    <w:rsid w:val="005C56B0"/>
    <w:rsid w:val="005C56BE"/>
    <w:rsid w:val="005C56E1"/>
    <w:rsid w:val="005C572F"/>
    <w:rsid w:val="005C5746"/>
    <w:rsid w:val="005C5751"/>
    <w:rsid w:val="005C57A6"/>
    <w:rsid w:val="005C57E6"/>
    <w:rsid w:val="005C585F"/>
    <w:rsid w:val="005C5875"/>
    <w:rsid w:val="005C58AA"/>
    <w:rsid w:val="005C58C1"/>
    <w:rsid w:val="005C58DC"/>
    <w:rsid w:val="005C58DD"/>
    <w:rsid w:val="005C58E6"/>
    <w:rsid w:val="005C5901"/>
    <w:rsid w:val="005C59D1"/>
    <w:rsid w:val="005C59F2"/>
    <w:rsid w:val="005C59FB"/>
    <w:rsid w:val="005C5AD5"/>
    <w:rsid w:val="005C5B87"/>
    <w:rsid w:val="005C5B96"/>
    <w:rsid w:val="005C5C25"/>
    <w:rsid w:val="005C5CD9"/>
    <w:rsid w:val="005C5CE5"/>
    <w:rsid w:val="005C5D1C"/>
    <w:rsid w:val="005C5D2F"/>
    <w:rsid w:val="005C5D63"/>
    <w:rsid w:val="005C5D6D"/>
    <w:rsid w:val="005C5E2E"/>
    <w:rsid w:val="005C5E69"/>
    <w:rsid w:val="005C5EE3"/>
    <w:rsid w:val="005C5EE5"/>
    <w:rsid w:val="005C5F06"/>
    <w:rsid w:val="005C5F1A"/>
    <w:rsid w:val="005C5F21"/>
    <w:rsid w:val="005C5F63"/>
    <w:rsid w:val="005C5FA0"/>
    <w:rsid w:val="005C5FD6"/>
    <w:rsid w:val="005C6019"/>
    <w:rsid w:val="005C601D"/>
    <w:rsid w:val="005C608A"/>
    <w:rsid w:val="005C60B8"/>
    <w:rsid w:val="005C60C0"/>
    <w:rsid w:val="005C6233"/>
    <w:rsid w:val="005C6262"/>
    <w:rsid w:val="005C626F"/>
    <w:rsid w:val="005C62A0"/>
    <w:rsid w:val="005C62BA"/>
    <w:rsid w:val="005C62E1"/>
    <w:rsid w:val="005C62FE"/>
    <w:rsid w:val="005C6307"/>
    <w:rsid w:val="005C634B"/>
    <w:rsid w:val="005C634D"/>
    <w:rsid w:val="005C63A4"/>
    <w:rsid w:val="005C6416"/>
    <w:rsid w:val="005C6434"/>
    <w:rsid w:val="005C6486"/>
    <w:rsid w:val="005C64AA"/>
    <w:rsid w:val="005C64B1"/>
    <w:rsid w:val="005C64E8"/>
    <w:rsid w:val="005C64FF"/>
    <w:rsid w:val="005C650A"/>
    <w:rsid w:val="005C651F"/>
    <w:rsid w:val="005C6530"/>
    <w:rsid w:val="005C6550"/>
    <w:rsid w:val="005C6575"/>
    <w:rsid w:val="005C666F"/>
    <w:rsid w:val="005C6720"/>
    <w:rsid w:val="005C6730"/>
    <w:rsid w:val="005C678B"/>
    <w:rsid w:val="005C67A3"/>
    <w:rsid w:val="005C67C3"/>
    <w:rsid w:val="005C6879"/>
    <w:rsid w:val="005C687E"/>
    <w:rsid w:val="005C6884"/>
    <w:rsid w:val="005C68C1"/>
    <w:rsid w:val="005C68EB"/>
    <w:rsid w:val="005C6914"/>
    <w:rsid w:val="005C6939"/>
    <w:rsid w:val="005C6988"/>
    <w:rsid w:val="005C69A6"/>
    <w:rsid w:val="005C69B9"/>
    <w:rsid w:val="005C69EA"/>
    <w:rsid w:val="005C6A52"/>
    <w:rsid w:val="005C6A9D"/>
    <w:rsid w:val="005C6AC9"/>
    <w:rsid w:val="005C6B5D"/>
    <w:rsid w:val="005C6B65"/>
    <w:rsid w:val="005C6BBA"/>
    <w:rsid w:val="005C6BF1"/>
    <w:rsid w:val="005C6C05"/>
    <w:rsid w:val="005C6C24"/>
    <w:rsid w:val="005C6C32"/>
    <w:rsid w:val="005C6C5F"/>
    <w:rsid w:val="005C6C64"/>
    <w:rsid w:val="005C6C78"/>
    <w:rsid w:val="005C6CE4"/>
    <w:rsid w:val="005C6CF4"/>
    <w:rsid w:val="005C6D03"/>
    <w:rsid w:val="005C6D5B"/>
    <w:rsid w:val="005C6DD9"/>
    <w:rsid w:val="005C6E22"/>
    <w:rsid w:val="005C6E2C"/>
    <w:rsid w:val="005C6E8D"/>
    <w:rsid w:val="005C6E9C"/>
    <w:rsid w:val="005C6F55"/>
    <w:rsid w:val="005C7028"/>
    <w:rsid w:val="005C7094"/>
    <w:rsid w:val="005C70D2"/>
    <w:rsid w:val="005C70E6"/>
    <w:rsid w:val="005C7179"/>
    <w:rsid w:val="005C718D"/>
    <w:rsid w:val="005C7194"/>
    <w:rsid w:val="005C719C"/>
    <w:rsid w:val="005C71FF"/>
    <w:rsid w:val="005C722B"/>
    <w:rsid w:val="005C724A"/>
    <w:rsid w:val="005C732D"/>
    <w:rsid w:val="005C7346"/>
    <w:rsid w:val="005C7347"/>
    <w:rsid w:val="005C7378"/>
    <w:rsid w:val="005C73B5"/>
    <w:rsid w:val="005C73FB"/>
    <w:rsid w:val="005C7407"/>
    <w:rsid w:val="005C742E"/>
    <w:rsid w:val="005C743B"/>
    <w:rsid w:val="005C74A0"/>
    <w:rsid w:val="005C74B8"/>
    <w:rsid w:val="005C74E0"/>
    <w:rsid w:val="005C74FE"/>
    <w:rsid w:val="005C7500"/>
    <w:rsid w:val="005C754A"/>
    <w:rsid w:val="005C760B"/>
    <w:rsid w:val="005C7687"/>
    <w:rsid w:val="005C76C1"/>
    <w:rsid w:val="005C7730"/>
    <w:rsid w:val="005C7733"/>
    <w:rsid w:val="005C7778"/>
    <w:rsid w:val="005C7789"/>
    <w:rsid w:val="005C779F"/>
    <w:rsid w:val="005C77A0"/>
    <w:rsid w:val="005C77E2"/>
    <w:rsid w:val="005C7849"/>
    <w:rsid w:val="005C784F"/>
    <w:rsid w:val="005C785B"/>
    <w:rsid w:val="005C78AB"/>
    <w:rsid w:val="005C78AD"/>
    <w:rsid w:val="005C78B6"/>
    <w:rsid w:val="005C78D1"/>
    <w:rsid w:val="005C7904"/>
    <w:rsid w:val="005C793B"/>
    <w:rsid w:val="005C795A"/>
    <w:rsid w:val="005C797E"/>
    <w:rsid w:val="005C7990"/>
    <w:rsid w:val="005C79D6"/>
    <w:rsid w:val="005C7A06"/>
    <w:rsid w:val="005C7A7B"/>
    <w:rsid w:val="005C7A84"/>
    <w:rsid w:val="005C7A96"/>
    <w:rsid w:val="005C7B15"/>
    <w:rsid w:val="005C7B8A"/>
    <w:rsid w:val="005C7BA6"/>
    <w:rsid w:val="005C7BB0"/>
    <w:rsid w:val="005C7BED"/>
    <w:rsid w:val="005C7BF6"/>
    <w:rsid w:val="005C7C1A"/>
    <w:rsid w:val="005C7C1E"/>
    <w:rsid w:val="005C7C42"/>
    <w:rsid w:val="005C7D73"/>
    <w:rsid w:val="005C7D76"/>
    <w:rsid w:val="005C7D8C"/>
    <w:rsid w:val="005C7DB7"/>
    <w:rsid w:val="005C7DE1"/>
    <w:rsid w:val="005C7E4C"/>
    <w:rsid w:val="005C7E92"/>
    <w:rsid w:val="005C7EAB"/>
    <w:rsid w:val="005C7EBA"/>
    <w:rsid w:val="005C7EE5"/>
    <w:rsid w:val="005C7F6A"/>
    <w:rsid w:val="005C7FA0"/>
    <w:rsid w:val="005C7FD2"/>
    <w:rsid w:val="005C7FD9"/>
    <w:rsid w:val="005C7FF8"/>
    <w:rsid w:val="005C7FFD"/>
    <w:rsid w:val="005D005F"/>
    <w:rsid w:val="005D0077"/>
    <w:rsid w:val="005D00F6"/>
    <w:rsid w:val="005D0147"/>
    <w:rsid w:val="005D0199"/>
    <w:rsid w:val="005D01DF"/>
    <w:rsid w:val="005D0218"/>
    <w:rsid w:val="005D029F"/>
    <w:rsid w:val="005D02B1"/>
    <w:rsid w:val="005D02F0"/>
    <w:rsid w:val="005D0336"/>
    <w:rsid w:val="005D0345"/>
    <w:rsid w:val="005D0381"/>
    <w:rsid w:val="005D038A"/>
    <w:rsid w:val="005D03F6"/>
    <w:rsid w:val="005D0433"/>
    <w:rsid w:val="005D04B3"/>
    <w:rsid w:val="005D04CF"/>
    <w:rsid w:val="005D057B"/>
    <w:rsid w:val="005D058C"/>
    <w:rsid w:val="005D0604"/>
    <w:rsid w:val="005D064D"/>
    <w:rsid w:val="005D069B"/>
    <w:rsid w:val="005D07B8"/>
    <w:rsid w:val="005D07D0"/>
    <w:rsid w:val="005D07F8"/>
    <w:rsid w:val="005D0868"/>
    <w:rsid w:val="005D086C"/>
    <w:rsid w:val="005D087B"/>
    <w:rsid w:val="005D08BE"/>
    <w:rsid w:val="005D08DB"/>
    <w:rsid w:val="005D08E8"/>
    <w:rsid w:val="005D08FC"/>
    <w:rsid w:val="005D090A"/>
    <w:rsid w:val="005D0988"/>
    <w:rsid w:val="005D0993"/>
    <w:rsid w:val="005D0A10"/>
    <w:rsid w:val="005D0A1A"/>
    <w:rsid w:val="005D0A4C"/>
    <w:rsid w:val="005D0AB3"/>
    <w:rsid w:val="005D0AEF"/>
    <w:rsid w:val="005D0AF6"/>
    <w:rsid w:val="005D0B20"/>
    <w:rsid w:val="005D0B26"/>
    <w:rsid w:val="005D0B3A"/>
    <w:rsid w:val="005D0B3C"/>
    <w:rsid w:val="005D0B68"/>
    <w:rsid w:val="005D0B89"/>
    <w:rsid w:val="005D0B95"/>
    <w:rsid w:val="005D0C15"/>
    <w:rsid w:val="005D0C2F"/>
    <w:rsid w:val="005D0C71"/>
    <w:rsid w:val="005D0C8E"/>
    <w:rsid w:val="005D0D06"/>
    <w:rsid w:val="005D0D4D"/>
    <w:rsid w:val="005D0D4F"/>
    <w:rsid w:val="005D0D5F"/>
    <w:rsid w:val="005D0D84"/>
    <w:rsid w:val="005D0E04"/>
    <w:rsid w:val="005D0E4B"/>
    <w:rsid w:val="005D0E65"/>
    <w:rsid w:val="005D0E7F"/>
    <w:rsid w:val="005D0E95"/>
    <w:rsid w:val="005D0E98"/>
    <w:rsid w:val="005D0EC1"/>
    <w:rsid w:val="005D0EC2"/>
    <w:rsid w:val="005D0EC4"/>
    <w:rsid w:val="005D0FC9"/>
    <w:rsid w:val="005D0FFC"/>
    <w:rsid w:val="005D1184"/>
    <w:rsid w:val="005D119D"/>
    <w:rsid w:val="005D11B6"/>
    <w:rsid w:val="005D11FA"/>
    <w:rsid w:val="005D121E"/>
    <w:rsid w:val="005D1245"/>
    <w:rsid w:val="005D124D"/>
    <w:rsid w:val="005D1259"/>
    <w:rsid w:val="005D1263"/>
    <w:rsid w:val="005D12B2"/>
    <w:rsid w:val="005D1310"/>
    <w:rsid w:val="005D131B"/>
    <w:rsid w:val="005D132E"/>
    <w:rsid w:val="005D132F"/>
    <w:rsid w:val="005D1348"/>
    <w:rsid w:val="005D136E"/>
    <w:rsid w:val="005D1371"/>
    <w:rsid w:val="005D137B"/>
    <w:rsid w:val="005D144B"/>
    <w:rsid w:val="005D145F"/>
    <w:rsid w:val="005D1472"/>
    <w:rsid w:val="005D1491"/>
    <w:rsid w:val="005D149F"/>
    <w:rsid w:val="005D14AF"/>
    <w:rsid w:val="005D1508"/>
    <w:rsid w:val="005D151A"/>
    <w:rsid w:val="005D1553"/>
    <w:rsid w:val="005D1586"/>
    <w:rsid w:val="005D158A"/>
    <w:rsid w:val="005D15A5"/>
    <w:rsid w:val="005D15B3"/>
    <w:rsid w:val="005D15DD"/>
    <w:rsid w:val="005D1603"/>
    <w:rsid w:val="005D1627"/>
    <w:rsid w:val="005D164E"/>
    <w:rsid w:val="005D1663"/>
    <w:rsid w:val="005D1674"/>
    <w:rsid w:val="005D168F"/>
    <w:rsid w:val="005D16B2"/>
    <w:rsid w:val="005D16E4"/>
    <w:rsid w:val="005D1704"/>
    <w:rsid w:val="005D171B"/>
    <w:rsid w:val="005D171E"/>
    <w:rsid w:val="005D172A"/>
    <w:rsid w:val="005D1750"/>
    <w:rsid w:val="005D1754"/>
    <w:rsid w:val="005D1769"/>
    <w:rsid w:val="005D17DF"/>
    <w:rsid w:val="005D184C"/>
    <w:rsid w:val="005D18DD"/>
    <w:rsid w:val="005D190D"/>
    <w:rsid w:val="005D1920"/>
    <w:rsid w:val="005D1926"/>
    <w:rsid w:val="005D194D"/>
    <w:rsid w:val="005D1988"/>
    <w:rsid w:val="005D19BC"/>
    <w:rsid w:val="005D19CF"/>
    <w:rsid w:val="005D19ED"/>
    <w:rsid w:val="005D19F3"/>
    <w:rsid w:val="005D1A50"/>
    <w:rsid w:val="005D1A61"/>
    <w:rsid w:val="005D1A71"/>
    <w:rsid w:val="005D1A7D"/>
    <w:rsid w:val="005D1ABE"/>
    <w:rsid w:val="005D1B19"/>
    <w:rsid w:val="005D1B48"/>
    <w:rsid w:val="005D1B4C"/>
    <w:rsid w:val="005D1B59"/>
    <w:rsid w:val="005D1B65"/>
    <w:rsid w:val="005D1B73"/>
    <w:rsid w:val="005D1C1A"/>
    <w:rsid w:val="005D1C61"/>
    <w:rsid w:val="005D1CB4"/>
    <w:rsid w:val="005D1CD8"/>
    <w:rsid w:val="005D1D8C"/>
    <w:rsid w:val="005D1DF6"/>
    <w:rsid w:val="005D1DFB"/>
    <w:rsid w:val="005D1E62"/>
    <w:rsid w:val="005D1E72"/>
    <w:rsid w:val="005D1EC2"/>
    <w:rsid w:val="005D1F2F"/>
    <w:rsid w:val="005D1F59"/>
    <w:rsid w:val="005D1FAB"/>
    <w:rsid w:val="005D1FCC"/>
    <w:rsid w:val="005D1FDC"/>
    <w:rsid w:val="005D1FE7"/>
    <w:rsid w:val="005D2015"/>
    <w:rsid w:val="005D2040"/>
    <w:rsid w:val="005D206A"/>
    <w:rsid w:val="005D2070"/>
    <w:rsid w:val="005D2078"/>
    <w:rsid w:val="005D2096"/>
    <w:rsid w:val="005D210E"/>
    <w:rsid w:val="005D212E"/>
    <w:rsid w:val="005D2143"/>
    <w:rsid w:val="005D214C"/>
    <w:rsid w:val="005D215E"/>
    <w:rsid w:val="005D2166"/>
    <w:rsid w:val="005D217D"/>
    <w:rsid w:val="005D2213"/>
    <w:rsid w:val="005D2231"/>
    <w:rsid w:val="005D2246"/>
    <w:rsid w:val="005D2258"/>
    <w:rsid w:val="005D2274"/>
    <w:rsid w:val="005D234B"/>
    <w:rsid w:val="005D237A"/>
    <w:rsid w:val="005D2394"/>
    <w:rsid w:val="005D239A"/>
    <w:rsid w:val="005D23A8"/>
    <w:rsid w:val="005D23B2"/>
    <w:rsid w:val="005D23CA"/>
    <w:rsid w:val="005D23E2"/>
    <w:rsid w:val="005D243E"/>
    <w:rsid w:val="005D2469"/>
    <w:rsid w:val="005D2490"/>
    <w:rsid w:val="005D2498"/>
    <w:rsid w:val="005D24D0"/>
    <w:rsid w:val="005D24EE"/>
    <w:rsid w:val="005D253B"/>
    <w:rsid w:val="005D2586"/>
    <w:rsid w:val="005D265D"/>
    <w:rsid w:val="005D2666"/>
    <w:rsid w:val="005D268B"/>
    <w:rsid w:val="005D26C8"/>
    <w:rsid w:val="005D26D0"/>
    <w:rsid w:val="005D2704"/>
    <w:rsid w:val="005D275B"/>
    <w:rsid w:val="005D2760"/>
    <w:rsid w:val="005D27ED"/>
    <w:rsid w:val="005D2828"/>
    <w:rsid w:val="005D2843"/>
    <w:rsid w:val="005D2847"/>
    <w:rsid w:val="005D2862"/>
    <w:rsid w:val="005D2872"/>
    <w:rsid w:val="005D28D2"/>
    <w:rsid w:val="005D2917"/>
    <w:rsid w:val="005D2930"/>
    <w:rsid w:val="005D2933"/>
    <w:rsid w:val="005D29F0"/>
    <w:rsid w:val="005D2A72"/>
    <w:rsid w:val="005D2AF5"/>
    <w:rsid w:val="005D2AFA"/>
    <w:rsid w:val="005D2AFE"/>
    <w:rsid w:val="005D2B15"/>
    <w:rsid w:val="005D2BA4"/>
    <w:rsid w:val="005D2BA9"/>
    <w:rsid w:val="005D2BC7"/>
    <w:rsid w:val="005D2BDF"/>
    <w:rsid w:val="005D2C2D"/>
    <w:rsid w:val="005D2C6C"/>
    <w:rsid w:val="005D2CA9"/>
    <w:rsid w:val="005D2CB6"/>
    <w:rsid w:val="005D2CBE"/>
    <w:rsid w:val="005D2CD3"/>
    <w:rsid w:val="005D2D14"/>
    <w:rsid w:val="005D2D16"/>
    <w:rsid w:val="005D2D71"/>
    <w:rsid w:val="005D2DB8"/>
    <w:rsid w:val="005D2DC9"/>
    <w:rsid w:val="005D2E1F"/>
    <w:rsid w:val="005D2E5A"/>
    <w:rsid w:val="005D2EEE"/>
    <w:rsid w:val="005D2F11"/>
    <w:rsid w:val="005D2F50"/>
    <w:rsid w:val="005D2FA0"/>
    <w:rsid w:val="005D3028"/>
    <w:rsid w:val="005D305A"/>
    <w:rsid w:val="005D30AB"/>
    <w:rsid w:val="005D30FD"/>
    <w:rsid w:val="005D312B"/>
    <w:rsid w:val="005D312F"/>
    <w:rsid w:val="005D315A"/>
    <w:rsid w:val="005D317A"/>
    <w:rsid w:val="005D3187"/>
    <w:rsid w:val="005D318C"/>
    <w:rsid w:val="005D318E"/>
    <w:rsid w:val="005D31BB"/>
    <w:rsid w:val="005D31E2"/>
    <w:rsid w:val="005D3200"/>
    <w:rsid w:val="005D327E"/>
    <w:rsid w:val="005D3281"/>
    <w:rsid w:val="005D3299"/>
    <w:rsid w:val="005D3306"/>
    <w:rsid w:val="005D333D"/>
    <w:rsid w:val="005D3392"/>
    <w:rsid w:val="005D33C6"/>
    <w:rsid w:val="005D33D0"/>
    <w:rsid w:val="005D34B5"/>
    <w:rsid w:val="005D34E4"/>
    <w:rsid w:val="005D3540"/>
    <w:rsid w:val="005D359D"/>
    <w:rsid w:val="005D3639"/>
    <w:rsid w:val="005D363D"/>
    <w:rsid w:val="005D364B"/>
    <w:rsid w:val="005D36B9"/>
    <w:rsid w:val="005D36CC"/>
    <w:rsid w:val="005D36FE"/>
    <w:rsid w:val="005D37BE"/>
    <w:rsid w:val="005D38A6"/>
    <w:rsid w:val="005D3935"/>
    <w:rsid w:val="005D39D7"/>
    <w:rsid w:val="005D3A31"/>
    <w:rsid w:val="005D3A4C"/>
    <w:rsid w:val="005D3A82"/>
    <w:rsid w:val="005D3AAB"/>
    <w:rsid w:val="005D3B0F"/>
    <w:rsid w:val="005D3B20"/>
    <w:rsid w:val="005D3B51"/>
    <w:rsid w:val="005D3B57"/>
    <w:rsid w:val="005D3B85"/>
    <w:rsid w:val="005D3C61"/>
    <w:rsid w:val="005D3CCF"/>
    <w:rsid w:val="005D3D01"/>
    <w:rsid w:val="005D3D11"/>
    <w:rsid w:val="005D3D26"/>
    <w:rsid w:val="005D3D4A"/>
    <w:rsid w:val="005D3D61"/>
    <w:rsid w:val="005D3D84"/>
    <w:rsid w:val="005D3D92"/>
    <w:rsid w:val="005D3F05"/>
    <w:rsid w:val="005D3F47"/>
    <w:rsid w:val="005D3F68"/>
    <w:rsid w:val="005D3FF6"/>
    <w:rsid w:val="005D400F"/>
    <w:rsid w:val="005D409B"/>
    <w:rsid w:val="005D40D0"/>
    <w:rsid w:val="005D410A"/>
    <w:rsid w:val="005D4142"/>
    <w:rsid w:val="005D4158"/>
    <w:rsid w:val="005D4179"/>
    <w:rsid w:val="005D41E0"/>
    <w:rsid w:val="005D420A"/>
    <w:rsid w:val="005D421A"/>
    <w:rsid w:val="005D4224"/>
    <w:rsid w:val="005D4256"/>
    <w:rsid w:val="005D4265"/>
    <w:rsid w:val="005D426F"/>
    <w:rsid w:val="005D42DF"/>
    <w:rsid w:val="005D42E5"/>
    <w:rsid w:val="005D4362"/>
    <w:rsid w:val="005D4386"/>
    <w:rsid w:val="005D43A4"/>
    <w:rsid w:val="005D43E5"/>
    <w:rsid w:val="005D4477"/>
    <w:rsid w:val="005D4481"/>
    <w:rsid w:val="005D44D1"/>
    <w:rsid w:val="005D44F1"/>
    <w:rsid w:val="005D44FE"/>
    <w:rsid w:val="005D4526"/>
    <w:rsid w:val="005D4538"/>
    <w:rsid w:val="005D454C"/>
    <w:rsid w:val="005D459B"/>
    <w:rsid w:val="005D45BF"/>
    <w:rsid w:val="005D45D4"/>
    <w:rsid w:val="005D4601"/>
    <w:rsid w:val="005D4652"/>
    <w:rsid w:val="005D468A"/>
    <w:rsid w:val="005D471A"/>
    <w:rsid w:val="005D471C"/>
    <w:rsid w:val="005D471E"/>
    <w:rsid w:val="005D47AB"/>
    <w:rsid w:val="005D47EC"/>
    <w:rsid w:val="005D47F8"/>
    <w:rsid w:val="005D4847"/>
    <w:rsid w:val="005D48E4"/>
    <w:rsid w:val="005D48E7"/>
    <w:rsid w:val="005D491F"/>
    <w:rsid w:val="005D4965"/>
    <w:rsid w:val="005D49FF"/>
    <w:rsid w:val="005D4AFF"/>
    <w:rsid w:val="005D4B35"/>
    <w:rsid w:val="005D4B3A"/>
    <w:rsid w:val="005D4B5A"/>
    <w:rsid w:val="005D4BCB"/>
    <w:rsid w:val="005D4C30"/>
    <w:rsid w:val="005D4C5C"/>
    <w:rsid w:val="005D4CF8"/>
    <w:rsid w:val="005D4D47"/>
    <w:rsid w:val="005D4D7A"/>
    <w:rsid w:val="005D4DB1"/>
    <w:rsid w:val="005D4DCF"/>
    <w:rsid w:val="005D4DD3"/>
    <w:rsid w:val="005D4E27"/>
    <w:rsid w:val="005D4E6F"/>
    <w:rsid w:val="005D4E7A"/>
    <w:rsid w:val="005D4E90"/>
    <w:rsid w:val="005D4ED2"/>
    <w:rsid w:val="005D4EEB"/>
    <w:rsid w:val="005D4F12"/>
    <w:rsid w:val="005D4F39"/>
    <w:rsid w:val="005D4FAC"/>
    <w:rsid w:val="005D4FAF"/>
    <w:rsid w:val="005D4FC2"/>
    <w:rsid w:val="005D4FD4"/>
    <w:rsid w:val="005D5007"/>
    <w:rsid w:val="005D509A"/>
    <w:rsid w:val="005D50A1"/>
    <w:rsid w:val="005D50B3"/>
    <w:rsid w:val="005D50CD"/>
    <w:rsid w:val="005D5161"/>
    <w:rsid w:val="005D51A3"/>
    <w:rsid w:val="005D522C"/>
    <w:rsid w:val="005D523E"/>
    <w:rsid w:val="005D524F"/>
    <w:rsid w:val="005D528B"/>
    <w:rsid w:val="005D529F"/>
    <w:rsid w:val="005D52F1"/>
    <w:rsid w:val="005D5345"/>
    <w:rsid w:val="005D534A"/>
    <w:rsid w:val="005D53A3"/>
    <w:rsid w:val="005D53F4"/>
    <w:rsid w:val="005D53F8"/>
    <w:rsid w:val="005D540B"/>
    <w:rsid w:val="005D544E"/>
    <w:rsid w:val="005D5476"/>
    <w:rsid w:val="005D547D"/>
    <w:rsid w:val="005D5481"/>
    <w:rsid w:val="005D54BF"/>
    <w:rsid w:val="005D553F"/>
    <w:rsid w:val="005D5585"/>
    <w:rsid w:val="005D55BF"/>
    <w:rsid w:val="005D560F"/>
    <w:rsid w:val="005D573F"/>
    <w:rsid w:val="005D576B"/>
    <w:rsid w:val="005D57CA"/>
    <w:rsid w:val="005D57CD"/>
    <w:rsid w:val="005D57DC"/>
    <w:rsid w:val="005D5801"/>
    <w:rsid w:val="005D580C"/>
    <w:rsid w:val="005D581F"/>
    <w:rsid w:val="005D5836"/>
    <w:rsid w:val="005D5847"/>
    <w:rsid w:val="005D584E"/>
    <w:rsid w:val="005D5882"/>
    <w:rsid w:val="005D588F"/>
    <w:rsid w:val="005D58B1"/>
    <w:rsid w:val="005D58B2"/>
    <w:rsid w:val="005D58CF"/>
    <w:rsid w:val="005D5926"/>
    <w:rsid w:val="005D5938"/>
    <w:rsid w:val="005D5A7D"/>
    <w:rsid w:val="005D5ACD"/>
    <w:rsid w:val="005D5B00"/>
    <w:rsid w:val="005D5B19"/>
    <w:rsid w:val="005D5B43"/>
    <w:rsid w:val="005D5B70"/>
    <w:rsid w:val="005D5BB5"/>
    <w:rsid w:val="005D5BBB"/>
    <w:rsid w:val="005D5BFC"/>
    <w:rsid w:val="005D5C22"/>
    <w:rsid w:val="005D5C31"/>
    <w:rsid w:val="005D5C75"/>
    <w:rsid w:val="005D5C95"/>
    <w:rsid w:val="005D5D34"/>
    <w:rsid w:val="005D5D80"/>
    <w:rsid w:val="005D5D92"/>
    <w:rsid w:val="005D5DA8"/>
    <w:rsid w:val="005D5DBF"/>
    <w:rsid w:val="005D5DD8"/>
    <w:rsid w:val="005D5E09"/>
    <w:rsid w:val="005D5E5A"/>
    <w:rsid w:val="005D5E7D"/>
    <w:rsid w:val="005D5EAE"/>
    <w:rsid w:val="005D5EEB"/>
    <w:rsid w:val="005D5EF4"/>
    <w:rsid w:val="005D5F09"/>
    <w:rsid w:val="005D5F5A"/>
    <w:rsid w:val="005D5F61"/>
    <w:rsid w:val="005D5F7C"/>
    <w:rsid w:val="005D5F85"/>
    <w:rsid w:val="005D5FD4"/>
    <w:rsid w:val="005D60C8"/>
    <w:rsid w:val="005D60D9"/>
    <w:rsid w:val="005D60DE"/>
    <w:rsid w:val="005D6103"/>
    <w:rsid w:val="005D61AC"/>
    <w:rsid w:val="005D62E2"/>
    <w:rsid w:val="005D6328"/>
    <w:rsid w:val="005D6335"/>
    <w:rsid w:val="005D6365"/>
    <w:rsid w:val="005D63A5"/>
    <w:rsid w:val="005D63B0"/>
    <w:rsid w:val="005D63B2"/>
    <w:rsid w:val="005D63C3"/>
    <w:rsid w:val="005D63F3"/>
    <w:rsid w:val="005D6479"/>
    <w:rsid w:val="005D64E2"/>
    <w:rsid w:val="005D64EE"/>
    <w:rsid w:val="005D650E"/>
    <w:rsid w:val="005D6520"/>
    <w:rsid w:val="005D6522"/>
    <w:rsid w:val="005D653B"/>
    <w:rsid w:val="005D65A0"/>
    <w:rsid w:val="005D65AE"/>
    <w:rsid w:val="005D661D"/>
    <w:rsid w:val="005D662D"/>
    <w:rsid w:val="005D6648"/>
    <w:rsid w:val="005D664D"/>
    <w:rsid w:val="005D6695"/>
    <w:rsid w:val="005D66EB"/>
    <w:rsid w:val="005D6700"/>
    <w:rsid w:val="005D6717"/>
    <w:rsid w:val="005D673F"/>
    <w:rsid w:val="005D6769"/>
    <w:rsid w:val="005D677C"/>
    <w:rsid w:val="005D678C"/>
    <w:rsid w:val="005D67B7"/>
    <w:rsid w:val="005D67D6"/>
    <w:rsid w:val="005D6808"/>
    <w:rsid w:val="005D680C"/>
    <w:rsid w:val="005D6821"/>
    <w:rsid w:val="005D6829"/>
    <w:rsid w:val="005D6849"/>
    <w:rsid w:val="005D6861"/>
    <w:rsid w:val="005D6896"/>
    <w:rsid w:val="005D68F3"/>
    <w:rsid w:val="005D6976"/>
    <w:rsid w:val="005D69D1"/>
    <w:rsid w:val="005D6A3A"/>
    <w:rsid w:val="005D6A70"/>
    <w:rsid w:val="005D6B15"/>
    <w:rsid w:val="005D6B94"/>
    <w:rsid w:val="005D6BD2"/>
    <w:rsid w:val="005D6BE2"/>
    <w:rsid w:val="005D6BE7"/>
    <w:rsid w:val="005D6C1A"/>
    <w:rsid w:val="005D6CC7"/>
    <w:rsid w:val="005D6CDA"/>
    <w:rsid w:val="005D6CEA"/>
    <w:rsid w:val="005D6CED"/>
    <w:rsid w:val="005D6D52"/>
    <w:rsid w:val="005D6D7E"/>
    <w:rsid w:val="005D6DAA"/>
    <w:rsid w:val="005D6E8D"/>
    <w:rsid w:val="005D6EDB"/>
    <w:rsid w:val="005D6F6F"/>
    <w:rsid w:val="005D6FA6"/>
    <w:rsid w:val="005D7038"/>
    <w:rsid w:val="005D70C4"/>
    <w:rsid w:val="005D71F5"/>
    <w:rsid w:val="005D7211"/>
    <w:rsid w:val="005D72F7"/>
    <w:rsid w:val="005D7339"/>
    <w:rsid w:val="005D7360"/>
    <w:rsid w:val="005D7383"/>
    <w:rsid w:val="005D73DF"/>
    <w:rsid w:val="005D7417"/>
    <w:rsid w:val="005D742E"/>
    <w:rsid w:val="005D7479"/>
    <w:rsid w:val="005D74D1"/>
    <w:rsid w:val="005D756D"/>
    <w:rsid w:val="005D7591"/>
    <w:rsid w:val="005D75C4"/>
    <w:rsid w:val="005D760A"/>
    <w:rsid w:val="005D7681"/>
    <w:rsid w:val="005D76E2"/>
    <w:rsid w:val="005D772B"/>
    <w:rsid w:val="005D7731"/>
    <w:rsid w:val="005D77B0"/>
    <w:rsid w:val="005D77C6"/>
    <w:rsid w:val="005D78A5"/>
    <w:rsid w:val="005D78B1"/>
    <w:rsid w:val="005D78BE"/>
    <w:rsid w:val="005D7904"/>
    <w:rsid w:val="005D7931"/>
    <w:rsid w:val="005D7983"/>
    <w:rsid w:val="005D798E"/>
    <w:rsid w:val="005D79BF"/>
    <w:rsid w:val="005D79E1"/>
    <w:rsid w:val="005D79F8"/>
    <w:rsid w:val="005D79FE"/>
    <w:rsid w:val="005D7A0B"/>
    <w:rsid w:val="005D7A20"/>
    <w:rsid w:val="005D7A2E"/>
    <w:rsid w:val="005D7A2F"/>
    <w:rsid w:val="005D7A41"/>
    <w:rsid w:val="005D7A9A"/>
    <w:rsid w:val="005D7AA2"/>
    <w:rsid w:val="005D7AAA"/>
    <w:rsid w:val="005D7AC3"/>
    <w:rsid w:val="005D7ADE"/>
    <w:rsid w:val="005D7AED"/>
    <w:rsid w:val="005D7B10"/>
    <w:rsid w:val="005D7B16"/>
    <w:rsid w:val="005D7B5C"/>
    <w:rsid w:val="005D7B6C"/>
    <w:rsid w:val="005D7C4F"/>
    <w:rsid w:val="005D7C72"/>
    <w:rsid w:val="005D7C83"/>
    <w:rsid w:val="005D7C91"/>
    <w:rsid w:val="005D7CAA"/>
    <w:rsid w:val="005D7CB8"/>
    <w:rsid w:val="005D7CBF"/>
    <w:rsid w:val="005D7CEF"/>
    <w:rsid w:val="005D7D06"/>
    <w:rsid w:val="005D7D41"/>
    <w:rsid w:val="005D7D43"/>
    <w:rsid w:val="005D7D57"/>
    <w:rsid w:val="005D7D80"/>
    <w:rsid w:val="005D7D86"/>
    <w:rsid w:val="005D7D9F"/>
    <w:rsid w:val="005D7DCD"/>
    <w:rsid w:val="005D7DEF"/>
    <w:rsid w:val="005D7E3E"/>
    <w:rsid w:val="005D7E71"/>
    <w:rsid w:val="005D7E97"/>
    <w:rsid w:val="005D7F06"/>
    <w:rsid w:val="005D7F14"/>
    <w:rsid w:val="005D7F3D"/>
    <w:rsid w:val="005D7FA2"/>
    <w:rsid w:val="005E003A"/>
    <w:rsid w:val="005E003C"/>
    <w:rsid w:val="005E0043"/>
    <w:rsid w:val="005E00C5"/>
    <w:rsid w:val="005E00F0"/>
    <w:rsid w:val="005E0133"/>
    <w:rsid w:val="005E01D8"/>
    <w:rsid w:val="005E0204"/>
    <w:rsid w:val="005E0253"/>
    <w:rsid w:val="005E0264"/>
    <w:rsid w:val="005E0297"/>
    <w:rsid w:val="005E0326"/>
    <w:rsid w:val="005E033B"/>
    <w:rsid w:val="005E0378"/>
    <w:rsid w:val="005E0385"/>
    <w:rsid w:val="005E03C3"/>
    <w:rsid w:val="005E0435"/>
    <w:rsid w:val="005E047A"/>
    <w:rsid w:val="005E04B3"/>
    <w:rsid w:val="005E052B"/>
    <w:rsid w:val="005E0542"/>
    <w:rsid w:val="005E055B"/>
    <w:rsid w:val="005E0604"/>
    <w:rsid w:val="005E0670"/>
    <w:rsid w:val="005E06A5"/>
    <w:rsid w:val="005E0751"/>
    <w:rsid w:val="005E0763"/>
    <w:rsid w:val="005E0797"/>
    <w:rsid w:val="005E07CE"/>
    <w:rsid w:val="005E087B"/>
    <w:rsid w:val="005E08BF"/>
    <w:rsid w:val="005E0937"/>
    <w:rsid w:val="005E0973"/>
    <w:rsid w:val="005E0978"/>
    <w:rsid w:val="005E097C"/>
    <w:rsid w:val="005E098B"/>
    <w:rsid w:val="005E09B5"/>
    <w:rsid w:val="005E09C9"/>
    <w:rsid w:val="005E09EF"/>
    <w:rsid w:val="005E0A1B"/>
    <w:rsid w:val="005E0A25"/>
    <w:rsid w:val="005E0A36"/>
    <w:rsid w:val="005E0AAD"/>
    <w:rsid w:val="005E0AB3"/>
    <w:rsid w:val="005E0AB6"/>
    <w:rsid w:val="005E0B08"/>
    <w:rsid w:val="005E0B2B"/>
    <w:rsid w:val="005E0B38"/>
    <w:rsid w:val="005E0B53"/>
    <w:rsid w:val="005E0B89"/>
    <w:rsid w:val="005E0BEC"/>
    <w:rsid w:val="005E0C17"/>
    <w:rsid w:val="005E0C29"/>
    <w:rsid w:val="005E0C55"/>
    <w:rsid w:val="005E0C6F"/>
    <w:rsid w:val="005E0C7B"/>
    <w:rsid w:val="005E0CEE"/>
    <w:rsid w:val="005E0D12"/>
    <w:rsid w:val="005E0D2A"/>
    <w:rsid w:val="005E0DD6"/>
    <w:rsid w:val="005E0DD7"/>
    <w:rsid w:val="005E0DDA"/>
    <w:rsid w:val="005E0E2B"/>
    <w:rsid w:val="005E0E63"/>
    <w:rsid w:val="005E0F3E"/>
    <w:rsid w:val="005E0FE1"/>
    <w:rsid w:val="005E100B"/>
    <w:rsid w:val="005E102A"/>
    <w:rsid w:val="005E106F"/>
    <w:rsid w:val="005E108B"/>
    <w:rsid w:val="005E10A9"/>
    <w:rsid w:val="005E10B3"/>
    <w:rsid w:val="005E10BA"/>
    <w:rsid w:val="005E110A"/>
    <w:rsid w:val="005E112B"/>
    <w:rsid w:val="005E1165"/>
    <w:rsid w:val="005E117D"/>
    <w:rsid w:val="005E118E"/>
    <w:rsid w:val="005E11E0"/>
    <w:rsid w:val="005E11EE"/>
    <w:rsid w:val="005E125B"/>
    <w:rsid w:val="005E1269"/>
    <w:rsid w:val="005E12A3"/>
    <w:rsid w:val="005E12AD"/>
    <w:rsid w:val="005E12F5"/>
    <w:rsid w:val="005E12FC"/>
    <w:rsid w:val="005E130A"/>
    <w:rsid w:val="005E131C"/>
    <w:rsid w:val="005E1326"/>
    <w:rsid w:val="005E1331"/>
    <w:rsid w:val="005E1340"/>
    <w:rsid w:val="005E1369"/>
    <w:rsid w:val="005E142C"/>
    <w:rsid w:val="005E1459"/>
    <w:rsid w:val="005E146C"/>
    <w:rsid w:val="005E1475"/>
    <w:rsid w:val="005E1493"/>
    <w:rsid w:val="005E14A6"/>
    <w:rsid w:val="005E14FC"/>
    <w:rsid w:val="005E1500"/>
    <w:rsid w:val="005E15A1"/>
    <w:rsid w:val="005E15EA"/>
    <w:rsid w:val="005E1628"/>
    <w:rsid w:val="005E1640"/>
    <w:rsid w:val="005E1642"/>
    <w:rsid w:val="005E164F"/>
    <w:rsid w:val="005E1682"/>
    <w:rsid w:val="005E1683"/>
    <w:rsid w:val="005E16AB"/>
    <w:rsid w:val="005E1725"/>
    <w:rsid w:val="005E175A"/>
    <w:rsid w:val="005E1784"/>
    <w:rsid w:val="005E17B3"/>
    <w:rsid w:val="005E17D6"/>
    <w:rsid w:val="005E1847"/>
    <w:rsid w:val="005E187E"/>
    <w:rsid w:val="005E18B0"/>
    <w:rsid w:val="005E18EE"/>
    <w:rsid w:val="005E190B"/>
    <w:rsid w:val="005E1912"/>
    <w:rsid w:val="005E1988"/>
    <w:rsid w:val="005E19C4"/>
    <w:rsid w:val="005E19D0"/>
    <w:rsid w:val="005E19D9"/>
    <w:rsid w:val="005E1A57"/>
    <w:rsid w:val="005E1AAB"/>
    <w:rsid w:val="005E1AF9"/>
    <w:rsid w:val="005E1B22"/>
    <w:rsid w:val="005E1B33"/>
    <w:rsid w:val="005E1B4E"/>
    <w:rsid w:val="005E1B5F"/>
    <w:rsid w:val="005E1B68"/>
    <w:rsid w:val="005E1BA9"/>
    <w:rsid w:val="005E1BD3"/>
    <w:rsid w:val="005E1C08"/>
    <w:rsid w:val="005E1C10"/>
    <w:rsid w:val="005E1C32"/>
    <w:rsid w:val="005E1C4E"/>
    <w:rsid w:val="005E1C97"/>
    <w:rsid w:val="005E1CA7"/>
    <w:rsid w:val="005E1CD2"/>
    <w:rsid w:val="005E1CF7"/>
    <w:rsid w:val="005E1D22"/>
    <w:rsid w:val="005E1D42"/>
    <w:rsid w:val="005E1D8D"/>
    <w:rsid w:val="005E1DE3"/>
    <w:rsid w:val="005E1DEA"/>
    <w:rsid w:val="005E1E1A"/>
    <w:rsid w:val="005E1E52"/>
    <w:rsid w:val="005E1E97"/>
    <w:rsid w:val="005E1EF4"/>
    <w:rsid w:val="005E1F56"/>
    <w:rsid w:val="005E1F5F"/>
    <w:rsid w:val="005E1F81"/>
    <w:rsid w:val="005E1FBD"/>
    <w:rsid w:val="005E1FC7"/>
    <w:rsid w:val="005E2001"/>
    <w:rsid w:val="005E2034"/>
    <w:rsid w:val="005E2068"/>
    <w:rsid w:val="005E20DC"/>
    <w:rsid w:val="005E212E"/>
    <w:rsid w:val="005E2165"/>
    <w:rsid w:val="005E2189"/>
    <w:rsid w:val="005E21B4"/>
    <w:rsid w:val="005E21B8"/>
    <w:rsid w:val="005E2212"/>
    <w:rsid w:val="005E224C"/>
    <w:rsid w:val="005E22F2"/>
    <w:rsid w:val="005E22FB"/>
    <w:rsid w:val="005E2318"/>
    <w:rsid w:val="005E2385"/>
    <w:rsid w:val="005E2396"/>
    <w:rsid w:val="005E23AA"/>
    <w:rsid w:val="005E23B2"/>
    <w:rsid w:val="005E2400"/>
    <w:rsid w:val="005E2402"/>
    <w:rsid w:val="005E2492"/>
    <w:rsid w:val="005E24AC"/>
    <w:rsid w:val="005E24CB"/>
    <w:rsid w:val="005E24D4"/>
    <w:rsid w:val="005E24E5"/>
    <w:rsid w:val="005E24E7"/>
    <w:rsid w:val="005E2509"/>
    <w:rsid w:val="005E2523"/>
    <w:rsid w:val="005E2558"/>
    <w:rsid w:val="005E25BE"/>
    <w:rsid w:val="005E2740"/>
    <w:rsid w:val="005E283D"/>
    <w:rsid w:val="005E28AA"/>
    <w:rsid w:val="005E28B6"/>
    <w:rsid w:val="005E28E7"/>
    <w:rsid w:val="005E28F7"/>
    <w:rsid w:val="005E291D"/>
    <w:rsid w:val="005E2920"/>
    <w:rsid w:val="005E2923"/>
    <w:rsid w:val="005E2A1C"/>
    <w:rsid w:val="005E2A1E"/>
    <w:rsid w:val="005E2A30"/>
    <w:rsid w:val="005E2A4F"/>
    <w:rsid w:val="005E2A56"/>
    <w:rsid w:val="005E2ADD"/>
    <w:rsid w:val="005E2AF5"/>
    <w:rsid w:val="005E2B23"/>
    <w:rsid w:val="005E2B45"/>
    <w:rsid w:val="005E2B93"/>
    <w:rsid w:val="005E2BB7"/>
    <w:rsid w:val="005E2BC9"/>
    <w:rsid w:val="005E2C0B"/>
    <w:rsid w:val="005E2C79"/>
    <w:rsid w:val="005E2C8E"/>
    <w:rsid w:val="005E2CE3"/>
    <w:rsid w:val="005E2D08"/>
    <w:rsid w:val="005E2D2D"/>
    <w:rsid w:val="005E2D6A"/>
    <w:rsid w:val="005E2D8F"/>
    <w:rsid w:val="005E2DDB"/>
    <w:rsid w:val="005E2E20"/>
    <w:rsid w:val="005E2E32"/>
    <w:rsid w:val="005E2E7A"/>
    <w:rsid w:val="005E2E8B"/>
    <w:rsid w:val="005E2E9B"/>
    <w:rsid w:val="005E2ED6"/>
    <w:rsid w:val="005E2F87"/>
    <w:rsid w:val="005E2FAD"/>
    <w:rsid w:val="005E2FDF"/>
    <w:rsid w:val="005E2FFA"/>
    <w:rsid w:val="005E3062"/>
    <w:rsid w:val="005E3080"/>
    <w:rsid w:val="005E308D"/>
    <w:rsid w:val="005E309E"/>
    <w:rsid w:val="005E30AD"/>
    <w:rsid w:val="005E30BD"/>
    <w:rsid w:val="005E30E1"/>
    <w:rsid w:val="005E3114"/>
    <w:rsid w:val="005E313E"/>
    <w:rsid w:val="005E3235"/>
    <w:rsid w:val="005E323C"/>
    <w:rsid w:val="005E326B"/>
    <w:rsid w:val="005E3298"/>
    <w:rsid w:val="005E32F7"/>
    <w:rsid w:val="005E3383"/>
    <w:rsid w:val="005E3390"/>
    <w:rsid w:val="005E3469"/>
    <w:rsid w:val="005E34B2"/>
    <w:rsid w:val="005E34C7"/>
    <w:rsid w:val="005E34E4"/>
    <w:rsid w:val="005E3512"/>
    <w:rsid w:val="005E3516"/>
    <w:rsid w:val="005E351D"/>
    <w:rsid w:val="005E352C"/>
    <w:rsid w:val="005E3557"/>
    <w:rsid w:val="005E3587"/>
    <w:rsid w:val="005E358E"/>
    <w:rsid w:val="005E3598"/>
    <w:rsid w:val="005E35A2"/>
    <w:rsid w:val="005E365F"/>
    <w:rsid w:val="005E366D"/>
    <w:rsid w:val="005E3718"/>
    <w:rsid w:val="005E371B"/>
    <w:rsid w:val="005E372C"/>
    <w:rsid w:val="005E37E5"/>
    <w:rsid w:val="005E37E9"/>
    <w:rsid w:val="005E384F"/>
    <w:rsid w:val="005E387F"/>
    <w:rsid w:val="005E38C1"/>
    <w:rsid w:val="005E38DD"/>
    <w:rsid w:val="005E38EA"/>
    <w:rsid w:val="005E3982"/>
    <w:rsid w:val="005E398A"/>
    <w:rsid w:val="005E39F0"/>
    <w:rsid w:val="005E39F9"/>
    <w:rsid w:val="005E3AAF"/>
    <w:rsid w:val="005E3AB4"/>
    <w:rsid w:val="005E3AD1"/>
    <w:rsid w:val="005E3B8E"/>
    <w:rsid w:val="005E3B94"/>
    <w:rsid w:val="005E3B9C"/>
    <w:rsid w:val="005E3C07"/>
    <w:rsid w:val="005E3C26"/>
    <w:rsid w:val="005E3C34"/>
    <w:rsid w:val="005E3C68"/>
    <w:rsid w:val="005E3C8B"/>
    <w:rsid w:val="005E3CBC"/>
    <w:rsid w:val="005E3CEB"/>
    <w:rsid w:val="005E3D16"/>
    <w:rsid w:val="005E3D42"/>
    <w:rsid w:val="005E3D45"/>
    <w:rsid w:val="005E3D4D"/>
    <w:rsid w:val="005E3DAB"/>
    <w:rsid w:val="005E3DEF"/>
    <w:rsid w:val="005E3DFB"/>
    <w:rsid w:val="005E3E19"/>
    <w:rsid w:val="005E3E77"/>
    <w:rsid w:val="005E3E8A"/>
    <w:rsid w:val="005E3EA7"/>
    <w:rsid w:val="005E3EBE"/>
    <w:rsid w:val="005E3EC6"/>
    <w:rsid w:val="005E3F48"/>
    <w:rsid w:val="005E3F79"/>
    <w:rsid w:val="005E3F97"/>
    <w:rsid w:val="005E3FD3"/>
    <w:rsid w:val="005E405C"/>
    <w:rsid w:val="005E418C"/>
    <w:rsid w:val="005E41C9"/>
    <w:rsid w:val="005E4240"/>
    <w:rsid w:val="005E4293"/>
    <w:rsid w:val="005E42AE"/>
    <w:rsid w:val="005E4300"/>
    <w:rsid w:val="005E431E"/>
    <w:rsid w:val="005E4350"/>
    <w:rsid w:val="005E439E"/>
    <w:rsid w:val="005E43B7"/>
    <w:rsid w:val="005E43D8"/>
    <w:rsid w:val="005E43E3"/>
    <w:rsid w:val="005E4400"/>
    <w:rsid w:val="005E4403"/>
    <w:rsid w:val="005E4487"/>
    <w:rsid w:val="005E449A"/>
    <w:rsid w:val="005E44D3"/>
    <w:rsid w:val="005E4514"/>
    <w:rsid w:val="005E45B1"/>
    <w:rsid w:val="005E45D8"/>
    <w:rsid w:val="005E45F7"/>
    <w:rsid w:val="005E4612"/>
    <w:rsid w:val="005E4658"/>
    <w:rsid w:val="005E467D"/>
    <w:rsid w:val="005E46E1"/>
    <w:rsid w:val="005E46E9"/>
    <w:rsid w:val="005E4738"/>
    <w:rsid w:val="005E475E"/>
    <w:rsid w:val="005E4792"/>
    <w:rsid w:val="005E47AD"/>
    <w:rsid w:val="005E4841"/>
    <w:rsid w:val="005E4864"/>
    <w:rsid w:val="005E491B"/>
    <w:rsid w:val="005E4951"/>
    <w:rsid w:val="005E497F"/>
    <w:rsid w:val="005E49DD"/>
    <w:rsid w:val="005E4A25"/>
    <w:rsid w:val="005E4A2F"/>
    <w:rsid w:val="005E4A44"/>
    <w:rsid w:val="005E4A7C"/>
    <w:rsid w:val="005E4AAD"/>
    <w:rsid w:val="005E4AAE"/>
    <w:rsid w:val="005E4AB2"/>
    <w:rsid w:val="005E4B37"/>
    <w:rsid w:val="005E4B58"/>
    <w:rsid w:val="005E4B84"/>
    <w:rsid w:val="005E4B85"/>
    <w:rsid w:val="005E4BAB"/>
    <w:rsid w:val="005E4BD0"/>
    <w:rsid w:val="005E4BE6"/>
    <w:rsid w:val="005E4BF5"/>
    <w:rsid w:val="005E4C8D"/>
    <w:rsid w:val="005E4CBB"/>
    <w:rsid w:val="005E4CC8"/>
    <w:rsid w:val="005E4CF6"/>
    <w:rsid w:val="005E4D13"/>
    <w:rsid w:val="005E4D82"/>
    <w:rsid w:val="005E4D97"/>
    <w:rsid w:val="005E4DEF"/>
    <w:rsid w:val="005E4DF8"/>
    <w:rsid w:val="005E4E3B"/>
    <w:rsid w:val="005E4E64"/>
    <w:rsid w:val="005E4E95"/>
    <w:rsid w:val="005E4F25"/>
    <w:rsid w:val="005E4F89"/>
    <w:rsid w:val="005E4F8E"/>
    <w:rsid w:val="005E4FC2"/>
    <w:rsid w:val="005E4FF5"/>
    <w:rsid w:val="005E5043"/>
    <w:rsid w:val="005E5067"/>
    <w:rsid w:val="005E50B0"/>
    <w:rsid w:val="005E50D5"/>
    <w:rsid w:val="005E50F2"/>
    <w:rsid w:val="005E5102"/>
    <w:rsid w:val="005E5132"/>
    <w:rsid w:val="005E5168"/>
    <w:rsid w:val="005E517B"/>
    <w:rsid w:val="005E51A4"/>
    <w:rsid w:val="005E51C7"/>
    <w:rsid w:val="005E51F9"/>
    <w:rsid w:val="005E527F"/>
    <w:rsid w:val="005E52AC"/>
    <w:rsid w:val="005E530B"/>
    <w:rsid w:val="005E5324"/>
    <w:rsid w:val="005E5329"/>
    <w:rsid w:val="005E532D"/>
    <w:rsid w:val="005E533E"/>
    <w:rsid w:val="005E539F"/>
    <w:rsid w:val="005E5484"/>
    <w:rsid w:val="005E54B0"/>
    <w:rsid w:val="005E54BB"/>
    <w:rsid w:val="005E54CF"/>
    <w:rsid w:val="005E54EC"/>
    <w:rsid w:val="005E5502"/>
    <w:rsid w:val="005E56B7"/>
    <w:rsid w:val="005E56E7"/>
    <w:rsid w:val="005E5734"/>
    <w:rsid w:val="005E5744"/>
    <w:rsid w:val="005E574A"/>
    <w:rsid w:val="005E5766"/>
    <w:rsid w:val="005E57B9"/>
    <w:rsid w:val="005E5816"/>
    <w:rsid w:val="005E5818"/>
    <w:rsid w:val="005E58B5"/>
    <w:rsid w:val="005E58CD"/>
    <w:rsid w:val="005E58E4"/>
    <w:rsid w:val="005E58ED"/>
    <w:rsid w:val="005E5A16"/>
    <w:rsid w:val="005E5A29"/>
    <w:rsid w:val="005E5A77"/>
    <w:rsid w:val="005E5A82"/>
    <w:rsid w:val="005E5A8C"/>
    <w:rsid w:val="005E5ADE"/>
    <w:rsid w:val="005E5B1B"/>
    <w:rsid w:val="005E5B24"/>
    <w:rsid w:val="005E5B4B"/>
    <w:rsid w:val="005E5B9A"/>
    <w:rsid w:val="005E5BB0"/>
    <w:rsid w:val="005E5BB4"/>
    <w:rsid w:val="005E5C00"/>
    <w:rsid w:val="005E5C3E"/>
    <w:rsid w:val="005E5C52"/>
    <w:rsid w:val="005E5C59"/>
    <w:rsid w:val="005E5C5A"/>
    <w:rsid w:val="005E5C6A"/>
    <w:rsid w:val="005E5CA0"/>
    <w:rsid w:val="005E5D3B"/>
    <w:rsid w:val="005E5D61"/>
    <w:rsid w:val="005E5D85"/>
    <w:rsid w:val="005E5D8B"/>
    <w:rsid w:val="005E5DAF"/>
    <w:rsid w:val="005E5DE4"/>
    <w:rsid w:val="005E5DE7"/>
    <w:rsid w:val="005E5DF3"/>
    <w:rsid w:val="005E5E46"/>
    <w:rsid w:val="005E5F0B"/>
    <w:rsid w:val="005E5F71"/>
    <w:rsid w:val="005E6046"/>
    <w:rsid w:val="005E60A8"/>
    <w:rsid w:val="005E60D0"/>
    <w:rsid w:val="005E60E3"/>
    <w:rsid w:val="005E60FA"/>
    <w:rsid w:val="005E614C"/>
    <w:rsid w:val="005E61DB"/>
    <w:rsid w:val="005E61E4"/>
    <w:rsid w:val="005E620B"/>
    <w:rsid w:val="005E623A"/>
    <w:rsid w:val="005E62B7"/>
    <w:rsid w:val="005E633E"/>
    <w:rsid w:val="005E636C"/>
    <w:rsid w:val="005E637E"/>
    <w:rsid w:val="005E63BE"/>
    <w:rsid w:val="005E63CC"/>
    <w:rsid w:val="005E63FD"/>
    <w:rsid w:val="005E6403"/>
    <w:rsid w:val="005E642A"/>
    <w:rsid w:val="005E6433"/>
    <w:rsid w:val="005E645C"/>
    <w:rsid w:val="005E6470"/>
    <w:rsid w:val="005E6476"/>
    <w:rsid w:val="005E64A0"/>
    <w:rsid w:val="005E64CA"/>
    <w:rsid w:val="005E64EE"/>
    <w:rsid w:val="005E64FA"/>
    <w:rsid w:val="005E6536"/>
    <w:rsid w:val="005E6558"/>
    <w:rsid w:val="005E655D"/>
    <w:rsid w:val="005E6586"/>
    <w:rsid w:val="005E6636"/>
    <w:rsid w:val="005E66CD"/>
    <w:rsid w:val="005E67A9"/>
    <w:rsid w:val="005E6801"/>
    <w:rsid w:val="005E6812"/>
    <w:rsid w:val="005E68E6"/>
    <w:rsid w:val="005E68EF"/>
    <w:rsid w:val="005E6906"/>
    <w:rsid w:val="005E6973"/>
    <w:rsid w:val="005E69A9"/>
    <w:rsid w:val="005E6A11"/>
    <w:rsid w:val="005E6A3D"/>
    <w:rsid w:val="005E6AA4"/>
    <w:rsid w:val="005E6AB8"/>
    <w:rsid w:val="005E6AC8"/>
    <w:rsid w:val="005E6B94"/>
    <w:rsid w:val="005E6BEB"/>
    <w:rsid w:val="005E6BF8"/>
    <w:rsid w:val="005E6C1F"/>
    <w:rsid w:val="005E6C35"/>
    <w:rsid w:val="005E6C6D"/>
    <w:rsid w:val="005E6C95"/>
    <w:rsid w:val="005E6C9F"/>
    <w:rsid w:val="005E6CCB"/>
    <w:rsid w:val="005E6CF4"/>
    <w:rsid w:val="005E6D1E"/>
    <w:rsid w:val="005E6D5B"/>
    <w:rsid w:val="005E6D7A"/>
    <w:rsid w:val="005E6D83"/>
    <w:rsid w:val="005E6D93"/>
    <w:rsid w:val="005E6DC0"/>
    <w:rsid w:val="005E6DCB"/>
    <w:rsid w:val="005E6E05"/>
    <w:rsid w:val="005E6E0A"/>
    <w:rsid w:val="005E6E2B"/>
    <w:rsid w:val="005E6E69"/>
    <w:rsid w:val="005E6EB5"/>
    <w:rsid w:val="005E6F16"/>
    <w:rsid w:val="005E6F72"/>
    <w:rsid w:val="005E6F86"/>
    <w:rsid w:val="005E6F98"/>
    <w:rsid w:val="005E6F9E"/>
    <w:rsid w:val="005E6FC3"/>
    <w:rsid w:val="005E7029"/>
    <w:rsid w:val="005E7031"/>
    <w:rsid w:val="005E7086"/>
    <w:rsid w:val="005E70F3"/>
    <w:rsid w:val="005E713F"/>
    <w:rsid w:val="005E7140"/>
    <w:rsid w:val="005E7147"/>
    <w:rsid w:val="005E7150"/>
    <w:rsid w:val="005E717A"/>
    <w:rsid w:val="005E71E1"/>
    <w:rsid w:val="005E720A"/>
    <w:rsid w:val="005E7224"/>
    <w:rsid w:val="005E7244"/>
    <w:rsid w:val="005E727F"/>
    <w:rsid w:val="005E72BE"/>
    <w:rsid w:val="005E734C"/>
    <w:rsid w:val="005E73CC"/>
    <w:rsid w:val="005E745E"/>
    <w:rsid w:val="005E7463"/>
    <w:rsid w:val="005E74C1"/>
    <w:rsid w:val="005E74C9"/>
    <w:rsid w:val="005E74DC"/>
    <w:rsid w:val="005E7501"/>
    <w:rsid w:val="005E755D"/>
    <w:rsid w:val="005E7577"/>
    <w:rsid w:val="005E7586"/>
    <w:rsid w:val="005E758A"/>
    <w:rsid w:val="005E7594"/>
    <w:rsid w:val="005E7615"/>
    <w:rsid w:val="005E771F"/>
    <w:rsid w:val="005E7732"/>
    <w:rsid w:val="005E77DB"/>
    <w:rsid w:val="005E786A"/>
    <w:rsid w:val="005E787C"/>
    <w:rsid w:val="005E78CB"/>
    <w:rsid w:val="005E78DD"/>
    <w:rsid w:val="005E7952"/>
    <w:rsid w:val="005E7984"/>
    <w:rsid w:val="005E7987"/>
    <w:rsid w:val="005E7A03"/>
    <w:rsid w:val="005E7A0B"/>
    <w:rsid w:val="005E7A0E"/>
    <w:rsid w:val="005E7A3F"/>
    <w:rsid w:val="005E7A9D"/>
    <w:rsid w:val="005E7AF4"/>
    <w:rsid w:val="005E7AFD"/>
    <w:rsid w:val="005E7B74"/>
    <w:rsid w:val="005E7BA6"/>
    <w:rsid w:val="005E7C0E"/>
    <w:rsid w:val="005E7C46"/>
    <w:rsid w:val="005E7C51"/>
    <w:rsid w:val="005E7C6C"/>
    <w:rsid w:val="005E7C6F"/>
    <w:rsid w:val="005E7C76"/>
    <w:rsid w:val="005E7D21"/>
    <w:rsid w:val="005E7D43"/>
    <w:rsid w:val="005E7D5B"/>
    <w:rsid w:val="005E7DFC"/>
    <w:rsid w:val="005E7E0A"/>
    <w:rsid w:val="005E7E51"/>
    <w:rsid w:val="005E7ECD"/>
    <w:rsid w:val="005E7F37"/>
    <w:rsid w:val="005E7FBA"/>
    <w:rsid w:val="005F004D"/>
    <w:rsid w:val="005F0066"/>
    <w:rsid w:val="005F0068"/>
    <w:rsid w:val="005F00CB"/>
    <w:rsid w:val="005F00E7"/>
    <w:rsid w:val="005F00F0"/>
    <w:rsid w:val="005F0109"/>
    <w:rsid w:val="005F0185"/>
    <w:rsid w:val="005F01EB"/>
    <w:rsid w:val="005F01F1"/>
    <w:rsid w:val="005F01FA"/>
    <w:rsid w:val="005F0200"/>
    <w:rsid w:val="005F025C"/>
    <w:rsid w:val="005F0267"/>
    <w:rsid w:val="005F02DE"/>
    <w:rsid w:val="005F032A"/>
    <w:rsid w:val="005F0333"/>
    <w:rsid w:val="005F033D"/>
    <w:rsid w:val="005F0357"/>
    <w:rsid w:val="005F0387"/>
    <w:rsid w:val="005F03CA"/>
    <w:rsid w:val="005F0446"/>
    <w:rsid w:val="005F0456"/>
    <w:rsid w:val="005F04B5"/>
    <w:rsid w:val="005F0550"/>
    <w:rsid w:val="005F0592"/>
    <w:rsid w:val="005F0598"/>
    <w:rsid w:val="005F05E0"/>
    <w:rsid w:val="005F0655"/>
    <w:rsid w:val="005F0688"/>
    <w:rsid w:val="005F06BD"/>
    <w:rsid w:val="005F06EB"/>
    <w:rsid w:val="005F0702"/>
    <w:rsid w:val="005F073F"/>
    <w:rsid w:val="005F07DE"/>
    <w:rsid w:val="005F081C"/>
    <w:rsid w:val="005F0858"/>
    <w:rsid w:val="005F0883"/>
    <w:rsid w:val="005F088F"/>
    <w:rsid w:val="005F0927"/>
    <w:rsid w:val="005F099D"/>
    <w:rsid w:val="005F09A7"/>
    <w:rsid w:val="005F09B3"/>
    <w:rsid w:val="005F09E4"/>
    <w:rsid w:val="005F0A26"/>
    <w:rsid w:val="005F0A28"/>
    <w:rsid w:val="005F0A37"/>
    <w:rsid w:val="005F0A5D"/>
    <w:rsid w:val="005F0A81"/>
    <w:rsid w:val="005F0AB4"/>
    <w:rsid w:val="005F0AF1"/>
    <w:rsid w:val="005F0B64"/>
    <w:rsid w:val="005F0B8A"/>
    <w:rsid w:val="005F0C34"/>
    <w:rsid w:val="005F0C3D"/>
    <w:rsid w:val="005F0C8B"/>
    <w:rsid w:val="005F0C99"/>
    <w:rsid w:val="005F0D6D"/>
    <w:rsid w:val="005F0D86"/>
    <w:rsid w:val="005F0D9E"/>
    <w:rsid w:val="005F0DD6"/>
    <w:rsid w:val="005F0DD9"/>
    <w:rsid w:val="005F0E17"/>
    <w:rsid w:val="005F0E24"/>
    <w:rsid w:val="005F0E89"/>
    <w:rsid w:val="005F0E95"/>
    <w:rsid w:val="005F0E99"/>
    <w:rsid w:val="005F0EE1"/>
    <w:rsid w:val="005F0F06"/>
    <w:rsid w:val="005F0F54"/>
    <w:rsid w:val="005F0FDD"/>
    <w:rsid w:val="005F0FF5"/>
    <w:rsid w:val="005F0FF9"/>
    <w:rsid w:val="005F1020"/>
    <w:rsid w:val="005F1058"/>
    <w:rsid w:val="005F109C"/>
    <w:rsid w:val="005F10C4"/>
    <w:rsid w:val="005F1108"/>
    <w:rsid w:val="005F112F"/>
    <w:rsid w:val="005F1162"/>
    <w:rsid w:val="005F11DF"/>
    <w:rsid w:val="005F1205"/>
    <w:rsid w:val="005F1217"/>
    <w:rsid w:val="005F1236"/>
    <w:rsid w:val="005F125F"/>
    <w:rsid w:val="005F1266"/>
    <w:rsid w:val="005F127E"/>
    <w:rsid w:val="005F12D2"/>
    <w:rsid w:val="005F12DC"/>
    <w:rsid w:val="005F1305"/>
    <w:rsid w:val="005F132D"/>
    <w:rsid w:val="005F1351"/>
    <w:rsid w:val="005F1369"/>
    <w:rsid w:val="005F13C7"/>
    <w:rsid w:val="005F13F1"/>
    <w:rsid w:val="005F141F"/>
    <w:rsid w:val="005F147E"/>
    <w:rsid w:val="005F1480"/>
    <w:rsid w:val="005F14B4"/>
    <w:rsid w:val="005F14F3"/>
    <w:rsid w:val="005F154B"/>
    <w:rsid w:val="005F155E"/>
    <w:rsid w:val="005F15C0"/>
    <w:rsid w:val="005F15DB"/>
    <w:rsid w:val="005F15F2"/>
    <w:rsid w:val="005F1619"/>
    <w:rsid w:val="005F1639"/>
    <w:rsid w:val="005F1648"/>
    <w:rsid w:val="005F16C2"/>
    <w:rsid w:val="005F16D3"/>
    <w:rsid w:val="005F1717"/>
    <w:rsid w:val="005F1718"/>
    <w:rsid w:val="005F176B"/>
    <w:rsid w:val="005F180D"/>
    <w:rsid w:val="005F1831"/>
    <w:rsid w:val="005F1906"/>
    <w:rsid w:val="005F190D"/>
    <w:rsid w:val="005F190F"/>
    <w:rsid w:val="005F192F"/>
    <w:rsid w:val="005F1931"/>
    <w:rsid w:val="005F1935"/>
    <w:rsid w:val="005F1945"/>
    <w:rsid w:val="005F1956"/>
    <w:rsid w:val="005F19BB"/>
    <w:rsid w:val="005F19CD"/>
    <w:rsid w:val="005F1A14"/>
    <w:rsid w:val="005F1A1F"/>
    <w:rsid w:val="005F1A56"/>
    <w:rsid w:val="005F1A64"/>
    <w:rsid w:val="005F1A96"/>
    <w:rsid w:val="005F1AF5"/>
    <w:rsid w:val="005F1AF6"/>
    <w:rsid w:val="005F1B1C"/>
    <w:rsid w:val="005F1B62"/>
    <w:rsid w:val="005F1B86"/>
    <w:rsid w:val="005F1BA4"/>
    <w:rsid w:val="005F1BE1"/>
    <w:rsid w:val="005F1BE6"/>
    <w:rsid w:val="005F1C3C"/>
    <w:rsid w:val="005F1CA2"/>
    <w:rsid w:val="005F1CD8"/>
    <w:rsid w:val="005F1CE0"/>
    <w:rsid w:val="005F1CEA"/>
    <w:rsid w:val="005F1D09"/>
    <w:rsid w:val="005F1D88"/>
    <w:rsid w:val="005F1D8D"/>
    <w:rsid w:val="005F1DFD"/>
    <w:rsid w:val="005F1E05"/>
    <w:rsid w:val="005F1E35"/>
    <w:rsid w:val="005F1E67"/>
    <w:rsid w:val="005F1E71"/>
    <w:rsid w:val="005F1E82"/>
    <w:rsid w:val="005F1E8F"/>
    <w:rsid w:val="005F1EE3"/>
    <w:rsid w:val="005F1EFE"/>
    <w:rsid w:val="005F1F18"/>
    <w:rsid w:val="005F1F39"/>
    <w:rsid w:val="005F1F4F"/>
    <w:rsid w:val="005F1F78"/>
    <w:rsid w:val="005F1F83"/>
    <w:rsid w:val="005F1FF5"/>
    <w:rsid w:val="005F2009"/>
    <w:rsid w:val="005F2020"/>
    <w:rsid w:val="005F20D4"/>
    <w:rsid w:val="005F20E1"/>
    <w:rsid w:val="005F20F6"/>
    <w:rsid w:val="005F21E6"/>
    <w:rsid w:val="005F21E7"/>
    <w:rsid w:val="005F2232"/>
    <w:rsid w:val="005F2268"/>
    <w:rsid w:val="005F2296"/>
    <w:rsid w:val="005F22BA"/>
    <w:rsid w:val="005F22C8"/>
    <w:rsid w:val="005F2344"/>
    <w:rsid w:val="005F2373"/>
    <w:rsid w:val="005F23A4"/>
    <w:rsid w:val="005F23AC"/>
    <w:rsid w:val="005F23C4"/>
    <w:rsid w:val="005F23DC"/>
    <w:rsid w:val="005F24C8"/>
    <w:rsid w:val="005F24FC"/>
    <w:rsid w:val="005F2517"/>
    <w:rsid w:val="005F251C"/>
    <w:rsid w:val="005F2529"/>
    <w:rsid w:val="005F256A"/>
    <w:rsid w:val="005F256B"/>
    <w:rsid w:val="005F2601"/>
    <w:rsid w:val="005F261B"/>
    <w:rsid w:val="005F2654"/>
    <w:rsid w:val="005F269E"/>
    <w:rsid w:val="005F26B1"/>
    <w:rsid w:val="005F2754"/>
    <w:rsid w:val="005F278A"/>
    <w:rsid w:val="005F280E"/>
    <w:rsid w:val="005F28E3"/>
    <w:rsid w:val="005F2900"/>
    <w:rsid w:val="005F291F"/>
    <w:rsid w:val="005F2923"/>
    <w:rsid w:val="005F2980"/>
    <w:rsid w:val="005F2998"/>
    <w:rsid w:val="005F29E8"/>
    <w:rsid w:val="005F2A37"/>
    <w:rsid w:val="005F2A56"/>
    <w:rsid w:val="005F2AB0"/>
    <w:rsid w:val="005F2ABC"/>
    <w:rsid w:val="005F2ABD"/>
    <w:rsid w:val="005F2ACE"/>
    <w:rsid w:val="005F2B78"/>
    <w:rsid w:val="005F2BA3"/>
    <w:rsid w:val="005F2BA6"/>
    <w:rsid w:val="005F2BFD"/>
    <w:rsid w:val="005F2C0D"/>
    <w:rsid w:val="005F2C49"/>
    <w:rsid w:val="005F2C4A"/>
    <w:rsid w:val="005F2C4E"/>
    <w:rsid w:val="005F2CB4"/>
    <w:rsid w:val="005F2D7D"/>
    <w:rsid w:val="005F2DA1"/>
    <w:rsid w:val="005F2DDA"/>
    <w:rsid w:val="005F2DF5"/>
    <w:rsid w:val="005F2E24"/>
    <w:rsid w:val="005F2E70"/>
    <w:rsid w:val="005F2EE5"/>
    <w:rsid w:val="005F2EF3"/>
    <w:rsid w:val="005F2F24"/>
    <w:rsid w:val="005F2F76"/>
    <w:rsid w:val="005F2FD1"/>
    <w:rsid w:val="005F2FDB"/>
    <w:rsid w:val="005F302E"/>
    <w:rsid w:val="005F3050"/>
    <w:rsid w:val="005F30E2"/>
    <w:rsid w:val="005F30F9"/>
    <w:rsid w:val="005F318C"/>
    <w:rsid w:val="005F31A7"/>
    <w:rsid w:val="005F31A9"/>
    <w:rsid w:val="005F31AA"/>
    <w:rsid w:val="005F31DD"/>
    <w:rsid w:val="005F3225"/>
    <w:rsid w:val="005F3295"/>
    <w:rsid w:val="005F32E9"/>
    <w:rsid w:val="005F32EE"/>
    <w:rsid w:val="005F331E"/>
    <w:rsid w:val="005F3359"/>
    <w:rsid w:val="005F33AE"/>
    <w:rsid w:val="005F33C4"/>
    <w:rsid w:val="005F33CB"/>
    <w:rsid w:val="005F3414"/>
    <w:rsid w:val="005F3433"/>
    <w:rsid w:val="005F3488"/>
    <w:rsid w:val="005F3491"/>
    <w:rsid w:val="005F3497"/>
    <w:rsid w:val="005F34D2"/>
    <w:rsid w:val="005F354C"/>
    <w:rsid w:val="005F3564"/>
    <w:rsid w:val="005F35CB"/>
    <w:rsid w:val="005F35F4"/>
    <w:rsid w:val="005F360A"/>
    <w:rsid w:val="005F3615"/>
    <w:rsid w:val="005F363A"/>
    <w:rsid w:val="005F3660"/>
    <w:rsid w:val="005F36F7"/>
    <w:rsid w:val="005F3743"/>
    <w:rsid w:val="005F3789"/>
    <w:rsid w:val="005F37AA"/>
    <w:rsid w:val="005F37D3"/>
    <w:rsid w:val="005F3801"/>
    <w:rsid w:val="005F383B"/>
    <w:rsid w:val="005F3910"/>
    <w:rsid w:val="005F3959"/>
    <w:rsid w:val="005F399E"/>
    <w:rsid w:val="005F3A26"/>
    <w:rsid w:val="005F3A62"/>
    <w:rsid w:val="005F3A97"/>
    <w:rsid w:val="005F3AE1"/>
    <w:rsid w:val="005F3B07"/>
    <w:rsid w:val="005F3B0B"/>
    <w:rsid w:val="005F3BAB"/>
    <w:rsid w:val="005F3C96"/>
    <w:rsid w:val="005F3C9A"/>
    <w:rsid w:val="005F3CA2"/>
    <w:rsid w:val="005F3CF7"/>
    <w:rsid w:val="005F3D18"/>
    <w:rsid w:val="005F3D52"/>
    <w:rsid w:val="005F3D56"/>
    <w:rsid w:val="005F3D86"/>
    <w:rsid w:val="005F3DAB"/>
    <w:rsid w:val="005F3DF8"/>
    <w:rsid w:val="005F3E3E"/>
    <w:rsid w:val="005F3E40"/>
    <w:rsid w:val="005F3E88"/>
    <w:rsid w:val="005F3E8E"/>
    <w:rsid w:val="005F3EE9"/>
    <w:rsid w:val="005F3F39"/>
    <w:rsid w:val="005F3F4E"/>
    <w:rsid w:val="005F3F67"/>
    <w:rsid w:val="005F3FB0"/>
    <w:rsid w:val="005F4031"/>
    <w:rsid w:val="005F40CA"/>
    <w:rsid w:val="005F40E8"/>
    <w:rsid w:val="005F40F8"/>
    <w:rsid w:val="005F4156"/>
    <w:rsid w:val="005F41A1"/>
    <w:rsid w:val="005F41C9"/>
    <w:rsid w:val="005F41DD"/>
    <w:rsid w:val="005F4212"/>
    <w:rsid w:val="005F42AE"/>
    <w:rsid w:val="005F42E2"/>
    <w:rsid w:val="005F42EB"/>
    <w:rsid w:val="005F4316"/>
    <w:rsid w:val="005F436E"/>
    <w:rsid w:val="005F4376"/>
    <w:rsid w:val="005F43D0"/>
    <w:rsid w:val="005F43FC"/>
    <w:rsid w:val="005F4405"/>
    <w:rsid w:val="005F440F"/>
    <w:rsid w:val="005F4489"/>
    <w:rsid w:val="005F449E"/>
    <w:rsid w:val="005F4501"/>
    <w:rsid w:val="005F4526"/>
    <w:rsid w:val="005F4569"/>
    <w:rsid w:val="005F4586"/>
    <w:rsid w:val="005F45B3"/>
    <w:rsid w:val="005F45BA"/>
    <w:rsid w:val="005F45E1"/>
    <w:rsid w:val="005F4602"/>
    <w:rsid w:val="005F4606"/>
    <w:rsid w:val="005F468C"/>
    <w:rsid w:val="005F4707"/>
    <w:rsid w:val="005F4749"/>
    <w:rsid w:val="005F47A6"/>
    <w:rsid w:val="005F47A7"/>
    <w:rsid w:val="005F47D2"/>
    <w:rsid w:val="005F47D8"/>
    <w:rsid w:val="005F4818"/>
    <w:rsid w:val="005F4851"/>
    <w:rsid w:val="005F4857"/>
    <w:rsid w:val="005F488B"/>
    <w:rsid w:val="005F489E"/>
    <w:rsid w:val="005F4923"/>
    <w:rsid w:val="005F4959"/>
    <w:rsid w:val="005F49A5"/>
    <w:rsid w:val="005F49DD"/>
    <w:rsid w:val="005F4A6E"/>
    <w:rsid w:val="005F4AE1"/>
    <w:rsid w:val="005F4B2D"/>
    <w:rsid w:val="005F4B51"/>
    <w:rsid w:val="005F4B8A"/>
    <w:rsid w:val="005F4C2B"/>
    <w:rsid w:val="005F4C66"/>
    <w:rsid w:val="005F4C9C"/>
    <w:rsid w:val="005F4CB4"/>
    <w:rsid w:val="005F4CD1"/>
    <w:rsid w:val="005F4D26"/>
    <w:rsid w:val="005F4D33"/>
    <w:rsid w:val="005F4D4C"/>
    <w:rsid w:val="005F4D57"/>
    <w:rsid w:val="005F4D64"/>
    <w:rsid w:val="005F4D65"/>
    <w:rsid w:val="005F4DBC"/>
    <w:rsid w:val="005F4DEA"/>
    <w:rsid w:val="005F4E49"/>
    <w:rsid w:val="005F4E69"/>
    <w:rsid w:val="005F4E94"/>
    <w:rsid w:val="005F4EB2"/>
    <w:rsid w:val="005F4F12"/>
    <w:rsid w:val="005F4F19"/>
    <w:rsid w:val="005F4F5B"/>
    <w:rsid w:val="005F4FB4"/>
    <w:rsid w:val="005F5059"/>
    <w:rsid w:val="005F5153"/>
    <w:rsid w:val="005F5176"/>
    <w:rsid w:val="005F518A"/>
    <w:rsid w:val="005F51A0"/>
    <w:rsid w:val="005F51D9"/>
    <w:rsid w:val="005F521D"/>
    <w:rsid w:val="005F52EA"/>
    <w:rsid w:val="005F52F0"/>
    <w:rsid w:val="005F5335"/>
    <w:rsid w:val="005F5358"/>
    <w:rsid w:val="005F536C"/>
    <w:rsid w:val="005F5370"/>
    <w:rsid w:val="005F5381"/>
    <w:rsid w:val="005F53D5"/>
    <w:rsid w:val="005F540B"/>
    <w:rsid w:val="005F5428"/>
    <w:rsid w:val="005F546C"/>
    <w:rsid w:val="005F54BF"/>
    <w:rsid w:val="005F54D3"/>
    <w:rsid w:val="005F55A3"/>
    <w:rsid w:val="005F55D2"/>
    <w:rsid w:val="005F562D"/>
    <w:rsid w:val="005F564B"/>
    <w:rsid w:val="005F5659"/>
    <w:rsid w:val="005F567F"/>
    <w:rsid w:val="005F56CB"/>
    <w:rsid w:val="005F56FA"/>
    <w:rsid w:val="005F56FE"/>
    <w:rsid w:val="005F5715"/>
    <w:rsid w:val="005F5757"/>
    <w:rsid w:val="005F5764"/>
    <w:rsid w:val="005F576E"/>
    <w:rsid w:val="005F5789"/>
    <w:rsid w:val="005F582F"/>
    <w:rsid w:val="005F5868"/>
    <w:rsid w:val="005F5876"/>
    <w:rsid w:val="005F588D"/>
    <w:rsid w:val="005F58D1"/>
    <w:rsid w:val="005F5930"/>
    <w:rsid w:val="005F5994"/>
    <w:rsid w:val="005F59E6"/>
    <w:rsid w:val="005F59F0"/>
    <w:rsid w:val="005F5A34"/>
    <w:rsid w:val="005F5AB5"/>
    <w:rsid w:val="005F5B1D"/>
    <w:rsid w:val="005F5B2C"/>
    <w:rsid w:val="005F5B60"/>
    <w:rsid w:val="005F5C16"/>
    <w:rsid w:val="005F5C35"/>
    <w:rsid w:val="005F5C38"/>
    <w:rsid w:val="005F5C49"/>
    <w:rsid w:val="005F5C6B"/>
    <w:rsid w:val="005F5C6F"/>
    <w:rsid w:val="005F5C9F"/>
    <w:rsid w:val="005F5CFC"/>
    <w:rsid w:val="005F5D27"/>
    <w:rsid w:val="005F5D2F"/>
    <w:rsid w:val="005F5D70"/>
    <w:rsid w:val="005F5D81"/>
    <w:rsid w:val="005F5E0B"/>
    <w:rsid w:val="005F5E59"/>
    <w:rsid w:val="005F5EF7"/>
    <w:rsid w:val="005F5F17"/>
    <w:rsid w:val="005F5F59"/>
    <w:rsid w:val="005F5FAD"/>
    <w:rsid w:val="005F5FE3"/>
    <w:rsid w:val="005F5FF1"/>
    <w:rsid w:val="005F5FFD"/>
    <w:rsid w:val="005F6007"/>
    <w:rsid w:val="005F600A"/>
    <w:rsid w:val="005F602D"/>
    <w:rsid w:val="005F6031"/>
    <w:rsid w:val="005F6084"/>
    <w:rsid w:val="005F608E"/>
    <w:rsid w:val="005F60B4"/>
    <w:rsid w:val="005F610E"/>
    <w:rsid w:val="005F6113"/>
    <w:rsid w:val="005F6147"/>
    <w:rsid w:val="005F616D"/>
    <w:rsid w:val="005F6170"/>
    <w:rsid w:val="005F61D0"/>
    <w:rsid w:val="005F61DE"/>
    <w:rsid w:val="005F6211"/>
    <w:rsid w:val="005F625A"/>
    <w:rsid w:val="005F639B"/>
    <w:rsid w:val="005F644F"/>
    <w:rsid w:val="005F6456"/>
    <w:rsid w:val="005F649E"/>
    <w:rsid w:val="005F64A3"/>
    <w:rsid w:val="005F64B1"/>
    <w:rsid w:val="005F64C6"/>
    <w:rsid w:val="005F64D1"/>
    <w:rsid w:val="005F6517"/>
    <w:rsid w:val="005F6561"/>
    <w:rsid w:val="005F6565"/>
    <w:rsid w:val="005F6594"/>
    <w:rsid w:val="005F65BF"/>
    <w:rsid w:val="005F6678"/>
    <w:rsid w:val="005F66AD"/>
    <w:rsid w:val="005F6720"/>
    <w:rsid w:val="005F6729"/>
    <w:rsid w:val="005F6736"/>
    <w:rsid w:val="005F6747"/>
    <w:rsid w:val="005F6772"/>
    <w:rsid w:val="005F67CC"/>
    <w:rsid w:val="005F6848"/>
    <w:rsid w:val="005F68B0"/>
    <w:rsid w:val="005F68E0"/>
    <w:rsid w:val="005F6909"/>
    <w:rsid w:val="005F6949"/>
    <w:rsid w:val="005F69B0"/>
    <w:rsid w:val="005F69C3"/>
    <w:rsid w:val="005F69C8"/>
    <w:rsid w:val="005F69CF"/>
    <w:rsid w:val="005F6A39"/>
    <w:rsid w:val="005F6A76"/>
    <w:rsid w:val="005F6AF7"/>
    <w:rsid w:val="005F6B02"/>
    <w:rsid w:val="005F6B30"/>
    <w:rsid w:val="005F6B52"/>
    <w:rsid w:val="005F6B74"/>
    <w:rsid w:val="005F6BB9"/>
    <w:rsid w:val="005F6C6E"/>
    <w:rsid w:val="005F6CA8"/>
    <w:rsid w:val="005F6CE2"/>
    <w:rsid w:val="005F6D1E"/>
    <w:rsid w:val="005F6D41"/>
    <w:rsid w:val="005F6D55"/>
    <w:rsid w:val="005F6DD1"/>
    <w:rsid w:val="005F6E08"/>
    <w:rsid w:val="005F6E0A"/>
    <w:rsid w:val="005F6E4C"/>
    <w:rsid w:val="005F6F1E"/>
    <w:rsid w:val="005F6F53"/>
    <w:rsid w:val="005F6F8B"/>
    <w:rsid w:val="005F6F9A"/>
    <w:rsid w:val="005F6FD8"/>
    <w:rsid w:val="005F701D"/>
    <w:rsid w:val="005F7034"/>
    <w:rsid w:val="005F7049"/>
    <w:rsid w:val="005F70C5"/>
    <w:rsid w:val="005F70D1"/>
    <w:rsid w:val="005F70DE"/>
    <w:rsid w:val="005F7185"/>
    <w:rsid w:val="005F719C"/>
    <w:rsid w:val="005F71C3"/>
    <w:rsid w:val="005F71F5"/>
    <w:rsid w:val="005F71FF"/>
    <w:rsid w:val="005F720F"/>
    <w:rsid w:val="005F725A"/>
    <w:rsid w:val="005F7286"/>
    <w:rsid w:val="005F72E4"/>
    <w:rsid w:val="005F7381"/>
    <w:rsid w:val="005F7397"/>
    <w:rsid w:val="005F73D3"/>
    <w:rsid w:val="005F73E3"/>
    <w:rsid w:val="005F7454"/>
    <w:rsid w:val="005F7493"/>
    <w:rsid w:val="005F7578"/>
    <w:rsid w:val="005F757D"/>
    <w:rsid w:val="005F7582"/>
    <w:rsid w:val="005F7598"/>
    <w:rsid w:val="005F75D4"/>
    <w:rsid w:val="005F75DE"/>
    <w:rsid w:val="005F762C"/>
    <w:rsid w:val="005F7651"/>
    <w:rsid w:val="005F76D0"/>
    <w:rsid w:val="005F76EF"/>
    <w:rsid w:val="005F771E"/>
    <w:rsid w:val="005F7791"/>
    <w:rsid w:val="005F7821"/>
    <w:rsid w:val="005F7825"/>
    <w:rsid w:val="005F784D"/>
    <w:rsid w:val="005F78B4"/>
    <w:rsid w:val="005F78B8"/>
    <w:rsid w:val="005F78F8"/>
    <w:rsid w:val="005F78FE"/>
    <w:rsid w:val="005F78FF"/>
    <w:rsid w:val="005F793A"/>
    <w:rsid w:val="005F799D"/>
    <w:rsid w:val="005F79A0"/>
    <w:rsid w:val="005F79EC"/>
    <w:rsid w:val="005F79F7"/>
    <w:rsid w:val="005F7A11"/>
    <w:rsid w:val="005F7A23"/>
    <w:rsid w:val="005F7AC1"/>
    <w:rsid w:val="005F7B5C"/>
    <w:rsid w:val="005F7B68"/>
    <w:rsid w:val="005F7B94"/>
    <w:rsid w:val="005F7B96"/>
    <w:rsid w:val="005F7B99"/>
    <w:rsid w:val="005F7C08"/>
    <w:rsid w:val="005F7C2A"/>
    <w:rsid w:val="005F7C2C"/>
    <w:rsid w:val="005F7C5D"/>
    <w:rsid w:val="005F7C71"/>
    <w:rsid w:val="005F7C89"/>
    <w:rsid w:val="005F7CCC"/>
    <w:rsid w:val="005F7CD3"/>
    <w:rsid w:val="005F7CF4"/>
    <w:rsid w:val="005F7D03"/>
    <w:rsid w:val="005F7D6A"/>
    <w:rsid w:val="005F7D6C"/>
    <w:rsid w:val="005F7DC7"/>
    <w:rsid w:val="005F7DC9"/>
    <w:rsid w:val="005F7DE3"/>
    <w:rsid w:val="005F7DE6"/>
    <w:rsid w:val="005F7E1C"/>
    <w:rsid w:val="005F7E3F"/>
    <w:rsid w:val="005F7E4E"/>
    <w:rsid w:val="005F7E6D"/>
    <w:rsid w:val="005F7E7B"/>
    <w:rsid w:val="005F7E88"/>
    <w:rsid w:val="005F7EDC"/>
    <w:rsid w:val="005F7F74"/>
    <w:rsid w:val="005F7FB5"/>
    <w:rsid w:val="005F7FFA"/>
    <w:rsid w:val="0060000A"/>
    <w:rsid w:val="00600079"/>
    <w:rsid w:val="006000DD"/>
    <w:rsid w:val="006000FD"/>
    <w:rsid w:val="00600117"/>
    <w:rsid w:val="0060013A"/>
    <w:rsid w:val="0060016E"/>
    <w:rsid w:val="006001F3"/>
    <w:rsid w:val="00600270"/>
    <w:rsid w:val="00600272"/>
    <w:rsid w:val="0060027C"/>
    <w:rsid w:val="006002A9"/>
    <w:rsid w:val="00600347"/>
    <w:rsid w:val="006003A5"/>
    <w:rsid w:val="006003AC"/>
    <w:rsid w:val="00600405"/>
    <w:rsid w:val="00600420"/>
    <w:rsid w:val="006004E9"/>
    <w:rsid w:val="0060054A"/>
    <w:rsid w:val="00600569"/>
    <w:rsid w:val="00600605"/>
    <w:rsid w:val="00600607"/>
    <w:rsid w:val="0060061E"/>
    <w:rsid w:val="00600711"/>
    <w:rsid w:val="00600717"/>
    <w:rsid w:val="0060076C"/>
    <w:rsid w:val="0060078A"/>
    <w:rsid w:val="006007ED"/>
    <w:rsid w:val="00600829"/>
    <w:rsid w:val="0060083F"/>
    <w:rsid w:val="00600859"/>
    <w:rsid w:val="00600907"/>
    <w:rsid w:val="0060090B"/>
    <w:rsid w:val="00600937"/>
    <w:rsid w:val="0060095F"/>
    <w:rsid w:val="006009F0"/>
    <w:rsid w:val="00600A61"/>
    <w:rsid w:val="00600A75"/>
    <w:rsid w:val="00600A76"/>
    <w:rsid w:val="00600AE3"/>
    <w:rsid w:val="00600AFC"/>
    <w:rsid w:val="00600B0C"/>
    <w:rsid w:val="00600B2D"/>
    <w:rsid w:val="00600C08"/>
    <w:rsid w:val="00600C32"/>
    <w:rsid w:val="00600C51"/>
    <w:rsid w:val="00600CF0"/>
    <w:rsid w:val="00600CF3"/>
    <w:rsid w:val="00600D4C"/>
    <w:rsid w:val="00600D52"/>
    <w:rsid w:val="00600D5F"/>
    <w:rsid w:val="00600D67"/>
    <w:rsid w:val="00600D75"/>
    <w:rsid w:val="00600D77"/>
    <w:rsid w:val="00600E00"/>
    <w:rsid w:val="00600E12"/>
    <w:rsid w:val="00600E26"/>
    <w:rsid w:val="00600EA9"/>
    <w:rsid w:val="00600F2A"/>
    <w:rsid w:val="00600FC3"/>
    <w:rsid w:val="00601028"/>
    <w:rsid w:val="00601050"/>
    <w:rsid w:val="006010E7"/>
    <w:rsid w:val="00601142"/>
    <w:rsid w:val="00601170"/>
    <w:rsid w:val="00601189"/>
    <w:rsid w:val="00601220"/>
    <w:rsid w:val="0060128D"/>
    <w:rsid w:val="006012BB"/>
    <w:rsid w:val="006012C1"/>
    <w:rsid w:val="0060131B"/>
    <w:rsid w:val="00601326"/>
    <w:rsid w:val="00601391"/>
    <w:rsid w:val="006013BC"/>
    <w:rsid w:val="00601435"/>
    <w:rsid w:val="0060143D"/>
    <w:rsid w:val="00601451"/>
    <w:rsid w:val="00601479"/>
    <w:rsid w:val="00601535"/>
    <w:rsid w:val="00601536"/>
    <w:rsid w:val="0060157D"/>
    <w:rsid w:val="0060159F"/>
    <w:rsid w:val="006015FC"/>
    <w:rsid w:val="00601600"/>
    <w:rsid w:val="00601636"/>
    <w:rsid w:val="00601657"/>
    <w:rsid w:val="0060169F"/>
    <w:rsid w:val="006016A6"/>
    <w:rsid w:val="00601760"/>
    <w:rsid w:val="00601767"/>
    <w:rsid w:val="00601773"/>
    <w:rsid w:val="00601780"/>
    <w:rsid w:val="006017CA"/>
    <w:rsid w:val="006017FC"/>
    <w:rsid w:val="006017FE"/>
    <w:rsid w:val="0060181C"/>
    <w:rsid w:val="00601841"/>
    <w:rsid w:val="00601865"/>
    <w:rsid w:val="006018FC"/>
    <w:rsid w:val="0060190B"/>
    <w:rsid w:val="006019A9"/>
    <w:rsid w:val="006019B9"/>
    <w:rsid w:val="006019C3"/>
    <w:rsid w:val="00601A06"/>
    <w:rsid w:val="00601A1F"/>
    <w:rsid w:val="00601A5E"/>
    <w:rsid w:val="00601A62"/>
    <w:rsid w:val="00601AC1"/>
    <w:rsid w:val="00601AFB"/>
    <w:rsid w:val="00601B01"/>
    <w:rsid w:val="00601B20"/>
    <w:rsid w:val="00601B25"/>
    <w:rsid w:val="00601BA5"/>
    <w:rsid w:val="00601BCE"/>
    <w:rsid w:val="00601BDE"/>
    <w:rsid w:val="00601C09"/>
    <w:rsid w:val="00601C24"/>
    <w:rsid w:val="00601C6A"/>
    <w:rsid w:val="00601C76"/>
    <w:rsid w:val="00601CB3"/>
    <w:rsid w:val="00601CBF"/>
    <w:rsid w:val="00601CC1"/>
    <w:rsid w:val="00601CE4"/>
    <w:rsid w:val="00601D17"/>
    <w:rsid w:val="00601D2D"/>
    <w:rsid w:val="00601D83"/>
    <w:rsid w:val="00601DD5"/>
    <w:rsid w:val="00601DDF"/>
    <w:rsid w:val="00601E8D"/>
    <w:rsid w:val="00601F72"/>
    <w:rsid w:val="00601F74"/>
    <w:rsid w:val="00601F8E"/>
    <w:rsid w:val="00602002"/>
    <w:rsid w:val="0060204B"/>
    <w:rsid w:val="006020B3"/>
    <w:rsid w:val="006020C0"/>
    <w:rsid w:val="006020C1"/>
    <w:rsid w:val="006020DF"/>
    <w:rsid w:val="00602116"/>
    <w:rsid w:val="0060215C"/>
    <w:rsid w:val="00602176"/>
    <w:rsid w:val="0060217F"/>
    <w:rsid w:val="006021E8"/>
    <w:rsid w:val="006021FB"/>
    <w:rsid w:val="0060220E"/>
    <w:rsid w:val="00602261"/>
    <w:rsid w:val="0060228E"/>
    <w:rsid w:val="006022A8"/>
    <w:rsid w:val="006022ED"/>
    <w:rsid w:val="006022FA"/>
    <w:rsid w:val="0060231D"/>
    <w:rsid w:val="00602401"/>
    <w:rsid w:val="00602405"/>
    <w:rsid w:val="00602428"/>
    <w:rsid w:val="0060244A"/>
    <w:rsid w:val="00602458"/>
    <w:rsid w:val="00602463"/>
    <w:rsid w:val="00602525"/>
    <w:rsid w:val="00602558"/>
    <w:rsid w:val="0060259B"/>
    <w:rsid w:val="0060260A"/>
    <w:rsid w:val="00602640"/>
    <w:rsid w:val="006026B5"/>
    <w:rsid w:val="00602713"/>
    <w:rsid w:val="0060273C"/>
    <w:rsid w:val="00602748"/>
    <w:rsid w:val="0060276B"/>
    <w:rsid w:val="00602775"/>
    <w:rsid w:val="00602869"/>
    <w:rsid w:val="00602887"/>
    <w:rsid w:val="006028EC"/>
    <w:rsid w:val="006028EF"/>
    <w:rsid w:val="006028FA"/>
    <w:rsid w:val="0060292B"/>
    <w:rsid w:val="0060295C"/>
    <w:rsid w:val="00602988"/>
    <w:rsid w:val="006029B5"/>
    <w:rsid w:val="006029DA"/>
    <w:rsid w:val="00602A32"/>
    <w:rsid w:val="00602A91"/>
    <w:rsid w:val="00602ADA"/>
    <w:rsid w:val="00602B31"/>
    <w:rsid w:val="00602B33"/>
    <w:rsid w:val="00602B5C"/>
    <w:rsid w:val="00602B61"/>
    <w:rsid w:val="00602BC7"/>
    <w:rsid w:val="00602BD7"/>
    <w:rsid w:val="00602C45"/>
    <w:rsid w:val="00602C9C"/>
    <w:rsid w:val="00602CA6"/>
    <w:rsid w:val="00602CEB"/>
    <w:rsid w:val="00602D03"/>
    <w:rsid w:val="00602DCA"/>
    <w:rsid w:val="00602E0F"/>
    <w:rsid w:val="00602E15"/>
    <w:rsid w:val="00602E38"/>
    <w:rsid w:val="00602EB2"/>
    <w:rsid w:val="00602EBA"/>
    <w:rsid w:val="00602EBB"/>
    <w:rsid w:val="00602EF8"/>
    <w:rsid w:val="00602F12"/>
    <w:rsid w:val="00602F5C"/>
    <w:rsid w:val="00602F9F"/>
    <w:rsid w:val="00602FA8"/>
    <w:rsid w:val="00603018"/>
    <w:rsid w:val="00603054"/>
    <w:rsid w:val="00603056"/>
    <w:rsid w:val="00603087"/>
    <w:rsid w:val="006030D4"/>
    <w:rsid w:val="006030DE"/>
    <w:rsid w:val="00603102"/>
    <w:rsid w:val="0060316C"/>
    <w:rsid w:val="0060316F"/>
    <w:rsid w:val="00603177"/>
    <w:rsid w:val="0060317D"/>
    <w:rsid w:val="006031FB"/>
    <w:rsid w:val="00603247"/>
    <w:rsid w:val="00603257"/>
    <w:rsid w:val="006032A7"/>
    <w:rsid w:val="006032B3"/>
    <w:rsid w:val="006032CD"/>
    <w:rsid w:val="00603372"/>
    <w:rsid w:val="0060337F"/>
    <w:rsid w:val="006033BE"/>
    <w:rsid w:val="006033EF"/>
    <w:rsid w:val="00603475"/>
    <w:rsid w:val="0060347E"/>
    <w:rsid w:val="00603480"/>
    <w:rsid w:val="00603489"/>
    <w:rsid w:val="006034CA"/>
    <w:rsid w:val="006034DA"/>
    <w:rsid w:val="006034E4"/>
    <w:rsid w:val="006034E5"/>
    <w:rsid w:val="00603510"/>
    <w:rsid w:val="0060358F"/>
    <w:rsid w:val="006035EF"/>
    <w:rsid w:val="00603604"/>
    <w:rsid w:val="00603617"/>
    <w:rsid w:val="00603688"/>
    <w:rsid w:val="006036BF"/>
    <w:rsid w:val="006036C5"/>
    <w:rsid w:val="006036DA"/>
    <w:rsid w:val="006036E8"/>
    <w:rsid w:val="00603707"/>
    <w:rsid w:val="00603708"/>
    <w:rsid w:val="00603756"/>
    <w:rsid w:val="006037A8"/>
    <w:rsid w:val="006037B8"/>
    <w:rsid w:val="0060384B"/>
    <w:rsid w:val="0060388B"/>
    <w:rsid w:val="00603895"/>
    <w:rsid w:val="006038B7"/>
    <w:rsid w:val="006038FC"/>
    <w:rsid w:val="00603953"/>
    <w:rsid w:val="00603959"/>
    <w:rsid w:val="00603A4C"/>
    <w:rsid w:val="00603A9A"/>
    <w:rsid w:val="00603AA9"/>
    <w:rsid w:val="00603B6F"/>
    <w:rsid w:val="00603BC6"/>
    <w:rsid w:val="00603BCC"/>
    <w:rsid w:val="00603BD6"/>
    <w:rsid w:val="00603C62"/>
    <w:rsid w:val="00603CAB"/>
    <w:rsid w:val="00603D29"/>
    <w:rsid w:val="00603DC7"/>
    <w:rsid w:val="00603E74"/>
    <w:rsid w:val="00603ECD"/>
    <w:rsid w:val="00603ED4"/>
    <w:rsid w:val="00603EE2"/>
    <w:rsid w:val="00603F2B"/>
    <w:rsid w:val="00603F8D"/>
    <w:rsid w:val="00603F91"/>
    <w:rsid w:val="00603FD5"/>
    <w:rsid w:val="00603FE3"/>
    <w:rsid w:val="0060400C"/>
    <w:rsid w:val="0060404B"/>
    <w:rsid w:val="00604081"/>
    <w:rsid w:val="00604094"/>
    <w:rsid w:val="00604095"/>
    <w:rsid w:val="006040B5"/>
    <w:rsid w:val="006040CE"/>
    <w:rsid w:val="006040D8"/>
    <w:rsid w:val="00604104"/>
    <w:rsid w:val="00604161"/>
    <w:rsid w:val="006041FD"/>
    <w:rsid w:val="00604268"/>
    <w:rsid w:val="00604314"/>
    <w:rsid w:val="00604356"/>
    <w:rsid w:val="006043A5"/>
    <w:rsid w:val="006043CB"/>
    <w:rsid w:val="00604423"/>
    <w:rsid w:val="0060444C"/>
    <w:rsid w:val="00604486"/>
    <w:rsid w:val="0060449D"/>
    <w:rsid w:val="006044FA"/>
    <w:rsid w:val="00604501"/>
    <w:rsid w:val="00604517"/>
    <w:rsid w:val="006045D8"/>
    <w:rsid w:val="006045EC"/>
    <w:rsid w:val="00604663"/>
    <w:rsid w:val="006046DB"/>
    <w:rsid w:val="006046E8"/>
    <w:rsid w:val="006046FD"/>
    <w:rsid w:val="00604708"/>
    <w:rsid w:val="0060474A"/>
    <w:rsid w:val="00604755"/>
    <w:rsid w:val="006047C1"/>
    <w:rsid w:val="006047C9"/>
    <w:rsid w:val="006047E4"/>
    <w:rsid w:val="00604814"/>
    <w:rsid w:val="0060483A"/>
    <w:rsid w:val="00604892"/>
    <w:rsid w:val="006048ED"/>
    <w:rsid w:val="006048F7"/>
    <w:rsid w:val="00604929"/>
    <w:rsid w:val="0060493B"/>
    <w:rsid w:val="006049BB"/>
    <w:rsid w:val="006049BC"/>
    <w:rsid w:val="006049BE"/>
    <w:rsid w:val="006049D0"/>
    <w:rsid w:val="00604A0A"/>
    <w:rsid w:val="00604A24"/>
    <w:rsid w:val="00604A35"/>
    <w:rsid w:val="00604A4D"/>
    <w:rsid w:val="00604A96"/>
    <w:rsid w:val="00604A99"/>
    <w:rsid w:val="00604ABE"/>
    <w:rsid w:val="00604B18"/>
    <w:rsid w:val="00604BC2"/>
    <w:rsid w:val="00604BEA"/>
    <w:rsid w:val="00604C24"/>
    <w:rsid w:val="00604C2E"/>
    <w:rsid w:val="00604C33"/>
    <w:rsid w:val="00604C51"/>
    <w:rsid w:val="00604C58"/>
    <w:rsid w:val="00604C7F"/>
    <w:rsid w:val="00604CF7"/>
    <w:rsid w:val="00604D26"/>
    <w:rsid w:val="00604D49"/>
    <w:rsid w:val="00604D58"/>
    <w:rsid w:val="00604D59"/>
    <w:rsid w:val="00604D85"/>
    <w:rsid w:val="00604D8F"/>
    <w:rsid w:val="00604E3D"/>
    <w:rsid w:val="00604E69"/>
    <w:rsid w:val="00604E8F"/>
    <w:rsid w:val="00604ECB"/>
    <w:rsid w:val="00604ECC"/>
    <w:rsid w:val="00604ED8"/>
    <w:rsid w:val="00604F20"/>
    <w:rsid w:val="00604F34"/>
    <w:rsid w:val="00604F43"/>
    <w:rsid w:val="00604F60"/>
    <w:rsid w:val="00604F67"/>
    <w:rsid w:val="00604F83"/>
    <w:rsid w:val="00604F96"/>
    <w:rsid w:val="00604FC9"/>
    <w:rsid w:val="00604FCB"/>
    <w:rsid w:val="00605029"/>
    <w:rsid w:val="00605059"/>
    <w:rsid w:val="00605068"/>
    <w:rsid w:val="00605074"/>
    <w:rsid w:val="006050B8"/>
    <w:rsid w:val="006050CD"/>
    <w:rsid w:val="00605100"/>
    <w:rsid w:val="0060510D"/>
    <w:rsid w:val="00605112"/>
    <w:rsid w:val="00605134"/>
    <w:rsid w:val="00605140"/>
    <w:rsid w:val="00605141"/>
    <w:rsid w:val="00605152"/>
    <w:rsid w:val="006051AF"/>
    <w:rsid w:val="006051C6"/>
    <w:rsid w:val="006051DF"/>
    <w:rsid w:val="006051F2"/>
    <w:rsid w:val="006051F7"/>
    <w:rsid w:val="00605226"/>
    <w:rsid w:val="0060522A"/>
    <w:rsid w:val="00605250"/>
    <w:rsid w:val="006052A0"/>
    <w:rsid w:val="006052B0"/>
    <w:rsid w:val="00605305"/>
    <w:rsid w:val="0060530A"/>
    <w:rsid w:val="00605335"/>
    <w:rsid w:val="0060533D"/>
    <w:rsid w:val="0060533E"/>
    <w:rsid w:val="00605343"/>
    <w:rsid w:val="00605354"/>
    <w:rsid w:val="00605355"/>
    <w:rsid w:val="006053B6"/>
    <w:rsid w:val="006053F4"/>
    <w:rsid w:val="00605404"/>
    <w:rsid w:val="006054A4"/>
    <w:rsid w:val="006054B2"/>
    <w:rsid w:val="006054B7"/>
    <w:rsid w:val="006054CE"/>
    <w:rsid w:val="006054E8"/>
    <w:rsid w:val="0060552A"/>
    <w:rsid w:val="00605530"/>
    <w:rsid w:val="00605559"/>
    <w:rsid w:val="0060558F"/>
    <w:rsid w:val="00605599"/>
    <w:rsid w:val="006055C0"/>
    <w:rsid w:val="006055EE"/>
    <w:rsid w:val="0060560F"/>
    <w:rsid w:val="00605632"/>
    <w:rsid w:val="00605646"/>
    <w:rsid w:val="00605651"/>
    <w:rsid w:val="0060566C"/>
    <w:rsid w:val="0060569D"/>
    <w:rsid w:val="006056B3"/>
    <w:rsid w:val="006056C7"/>
    <w:rsid w:val="006056FA"/>
    <w:rsid w:val="00605712"/>
    <w:rsid w:val="0060571B"/>
    <w:rsid w:val="00605749"/>
    <w:rsid w:val="0060578E"/>
    <w:rsid w:val="006057FC"/>
    <w:rsid w:val="00605818"/>
    <w:rsid w:val="006058E6"/>
    <w:rsid w:val="00605909"/>
    <w:rsid w:val="0060592D"/>
    <w:rsid w:val="0060595B"/>
    <w:rsid w:val="00605999"/>
    <w:rsid w:val="006059EC"/>
    <w:rsid w:val="00605A7C"/>
    <w:rsid w:val="00605A7F"/>
    <w:rsid w:val="00605AD2"/>
    <w:rsid w:val="00605AEB"/>
    <w:rsid w:val="00605AFD"/>
    <w:rsid w:val="00605B19"/>
    <w:rsid w:val="00605BB3"/>
    <w:rsid w:val="00605C0B"/>
    <w:rsid w:val="00605C50"/>
    <w:rsid w:val="00605C93"/>
    <w:rsid w:val="00605CB0"/>
    <w:rsid w:val="00605CCC"/>
    <w:rsid w:val="00605DAC"/>
    <w:rsid w:val="00605DBE"/>
    <w:rsid w:val="00605DC6"/>
    <w:rsid w:val="00605E22"/>
    <w:rsid w:val="00605E7C"/>
    <w:rsid w:val="00605E84"/>
    <w:rsid w:val="00605F2E"/>
    <w:rsid w:val="00605F5E"/>
    <w:rsid w:val="00605F68"/>
    <w:rsid w:val="00605F78"/>
    <w:rsid w:val="0060600B"/>
    <w:rsid w:val="00606029"/>
    <w:rsid w:val="006060B0"/>
    <w:rsid w:val="00606173"/>
    <w:rsid w:val="00606175"/>
    <w:rsid w:val="00606189"/>
    <w:rsid w:val="006061F2"/>
    <w:rsid w:val="00606254"/>
    <w:rsid w:val="00606259"/>
    <w:rsid w:val="006062A7"/>
    <w:rsid w:val="006062C0"/>
    <w:rsid w:val="00606308"/>
    <w:rsid w:val="00606325"/>
    <w:rsid w:val="00606327"/>
    <w:rsid w:val="00606360"/>
    <w:rsid w:val="006063A0"/>
    <w:rsid w:val="006063CF"/>
    <w:rsid w:val="006063ED"/>
    <w:rsid w:val="006063F2"/>
    <w:rsid w:val="0060640E"/>
    <w:rsid w:val="00606450"/>
    <w:rsid w:val="006064B2"/>
    <w:rsid w:val="006064C6"/>
    <w:rsid w:val="006064ED"/>
    <w:rsid w:val="00606540"/>
    <w:rsid w:val="00606553"/>
    <w:rsid w:val="00606598"/>
    <w:rsid w:val="006065A3"/>
    <w:rsid w:val="0060662A"/>
    <w:rsid w:val="006066A0"/>
    <w:rsid w:val="006066B6"/>
    <w:rsid w:val="006066EE"/>
    <w:rsid w:val="00606707"/>
    <w:rsid w:val="0060678F"/>
    <w:rsid w:val="00606797"/>
    <w:rsid w:val="00606843"/>
    <w:rsid w:val="0060686A"/>
    <w:rsid w:val="0060699C"/>
    <w:rsid w:val="006069D5"/>
    <w:rsid w:val="006069D8"/>
    <w:rsid w:val="00606A62"/>
    <w:rsid w:val="00606A7C"/>
    <w:rsid w:val="00606A93"/>
    <w:rsid w:val="00606AF5"/>
    <w:rsid w:val="00606B07"/>
    <w:rsid w:val="00606B4F"/>
    <w:rsid w:val="00606B85"/>
    <w:rsid w:val="00606B8F"/>
    <w:rsid w:val="00606B91"/>
    <w:rsid w:val="00606BB4"/>
    <w:rsid w:val="00606BC5"/>
    <w:rsid w:val="00606CEF"/>
    <w:rsid w:val="00606CF2"/>
    <w:rsid w:val="00606D2B"/>
    <w:rsid w:val="00606D53"/>
    <w:rsid w:val="00606D94"/>
    <w:rsid w:val="00606DA7"/>
    <w:rsid w:val="00606DEA"/>
    <w:rsid w:val="00606DFA"/>
    <w:rsid w:val="00606E21"/>
    <w:rsid w:val="00606E63"/>
    <w:rsid w:val="00606E74"/>
    <w:rsid w:val="00606EA9"/>
    <w:rsid w:val="00606EB7"/>
    <w:rsid w:val="00606ECD"/>
    <w:rsid w:val="00606F04"/>
    <w:rsid w:val="00606F0B"/>
    <w:rsid w:val="00606F71"/>
    <w:rsid w:val="00606F8E"/>
    <w:rsid w:val="00606F8F"/>
    <w:rsid w:val="00606FB2"/>
    <w:rsid w:val="00606FE0"/>
    <w:rsid w:val="00606FE2"/>
    <w:rsid w:val="00607012"/>
    <w:rsid w:val="00607049"/>
    <w:rsid w:val="0060707C"/>
    <w:rsid w:val="0060709D"/>
    <w:rsid w:val="006070C9"/>
    <w:rsid w:val="006070DE"/>
    <w:rsid w:val="006070DF"/>
    <w:rsid w:val="006070F2"/>
    <w:rsid w:val="00607106"/>
    <w:rsid w:val="00607145"/>
    <w:rsid w:val="006071B4"/>
    <w:rsid w:val="006071E9"/>
    <w:rsid w:val="006071EC"/>
    <w:rsid w:val="00607213"/>
    <w:rsid w:val="00607283"/>
    <w:rsid w:val="006072C2"/>
    <w:rsid w:val="0060730A"/>
    <w:rsid w:val="00607371"/>
    <w:rsid w:val="0060739D"/>
    <w:rsid w:val="006073AA"/>
    <w:rsid w:val="006073CA"/>
    <w:rsid w:val="00607452"/>
    <w:rsid w:val="00607496"/>
    <w:rsid w:val="0060749C"/>
    <w:rsid w:val="006074B0"/>
    <w:rsid w:val="006074DB"/>
    <w:rsid w:val="0060755D"/>
    <w:rsid w:val="0060756C"/>
    <w:rsid w:val="0060757F"/>
    <w:rsid w:val="0060762B"/>
    <w:rsid w:val="006076A0"/>
    <w:rsid w:val="006076B9"/>
    <w:rsid w:val="00607704"/>
    <w:rsid w:val="00607716"/>
    <w:rsid w:val="00607769"/>
    <w:rsid w:val="0060779F"/>
    <w:rsid w:val="006077B8"/>
    <w:rsid w:val="006077D0"/>
    <w:rsid w:val="00607835"/>
    <w:rsid w:val="006078B1"/>
    <w:rsid w:val="006078C3"/>
    <w:rsid w:val="00607987"/>
    <w:rsid w:val="00607999"/>
    <w:rsid w:val="006079FC"/>
    <w:rsid w:val="00607A1A"/>
    <w:rsid w:val="00607A1C"/>
    <w:rsid w:val="00607A9F"/>
    <w:rsid w:val="00607AF4"/>
    <w:rsid w:val="00607B53"/>
    <w:rsid w:val="00607BFF"/>
    <w:rsid w:val="00607C2F"/>
    <w:rsid w:val="00607C6B"/>
    <w:rsid w:val="00607C7C"/>
    <w:rsid w:val="00607C88"/>
    <w:rsid w:val="00607CAF"/>
    <w:rsid w:val="00607D61"/>
    <w:rsid w:val="00607D83"/>
    <w:rsid w:val="00607D94"/>
    <w:rsid w:val="00607DB0"/>
    <w:rsid w:val="00607DCA"/>
    <w:rsid w:val="00607EAC"/>
    <w:rsid w:val="00607F76"/>
    <w:rsid w:val="00607FC0"/>
    <w:rsid w:val="0061000A"/>
    <w:rsid w:val="00610022"/>
    <w:rsid w:val="00610096"/>
    <w:rsid w:val="006100C0"/>
    <w:rsid w:val="006100F4"/>
    <w:rsid w:val="006100FE"/>
    <w:rsid w:val="00610151"/>
    <w:rsid w:val="00610152"/>
    <w:rsid w:val="0061015D"/>
    <w:rsid w:val="0061015E"/>
    <w:rsid w:val="006101BD"/>
    <w:rsid w:val="006101CA"/>
    <w:rsid w:val="006101E7"/>
    <w:rsid w:val="006101F6"/>
    <w:rsid w:val="00610206"/>
    <w:rsid w:val="0061021A"/>
    <w:rsid w:val="0061023F"/>
    <w:rsid w:val="00610273"/>
    <w:rsid w:val="006102C3"/>
    <w:rsid w:val="00610337"/>
    <w:rsid w:val="00610339"/>
    <w:rsid w:val="006103A5"/>
    <w:rsid w:val="006103AC"/>
    <w:rsid w:val="006103AE"/>
    <w:rsid w:val="006103CA"/>
    <w:rsid w:val="00610470"/>
    <w:rsid w:val="00610474"/>
    <w:rsid w:val="0061050F"/>
    <w:rsid w:val="0061052C"/>
    <w:rsid w:val="0061053D"/>
    <w:rsid w:val="00610541"/>
    <w:rsid w:val="0061054F"/>
    <w:rsid w:val="00610551"/>
    <w:rsid w:val="00610564"/>
    <w:rsid w:val="006105CB"/>
    <w:rsid w:val="006105D5"/>
    <w:rsid w:val="006105D8"/>
    <w:rsid w:val="00610616"/>
    <w:rsid w:val="00610628"/>
    <w:rsid w:val="00610652"/>
    <w:rsid w:val="0061071D"/>
    <w:rsid w:val="0061073C"/>
    <w:rsid w:val="00610852"/>
    <w:rsid w:val="00610862"/>
    <w:rsid w:val="006108F8"/>
    <w:rsid w:val="00610951"/>
    <w:rsid w:val="0061095B"/>
    <w:rsid w:val="006109D8"/>
    <w:rsid w:val="006109E1"/>
    <w:rsid w:val="00610A1D"/>
    <w:rsid w:val="00610A3B"/>
    <w:rsid w:val="00610A3D"/>
    <w:rsid w:val="00610A74"/>
    <w:rsid w:val="00610A89"/>
    <w:rsid w:val="00610AFD"/>
    <w:rsid w:val="00610B05"/>
    <w:rsid w:val="00610B2B"/>
    <w:rsid w:val="00610B52"/>
    <w:rsid w:val="00610B9B"/>
    <w:rsid w:val="00610BC9"/>
    <w:rsid w:val="00610CB9"/>
    <w:rsid w:val="00610CE1"/>
    <w:rsid w:val="00610D96"/>
    <w:rsid w:val="00610DC4"/>
    <w:rsid w:val="00610DFA"/>
    <w:rsid w:val="00610E22"/>
    <w:rsid w:val="00610EB1"/>
    <w:rsid w:val="00610EED"/>
    <w:rsid w:val="00610F90"/>
    <w:rsid w:val="00610FB1"/>
    <w:rsid w:val="00610FC0"/>
    <w:rsid w:val="00610FE2"/>
    <w:rsid w:val="00610FF8"/>
    <w:rsid w:val="00610FFF"/>
    <w:rsid w:val="00611050"/>
    <w:rsid w:val="00611053"/>
    <w:rsid w:val="00611064"/>
    <w:rsid w:val="0061106C"/>
    <w:rsid w:val="00611096"/>
    <w:rsid w:val="00611097"/>
    <w:rsid w:val="0061110A"/>
    <w:rsid w:val="0061110D"/>
    <w:rsid w:val="00611140"/>
    <w:rsid w:val="0061119F"/>
    <w:rsid w:val="006111E8"/>
    <w:rsid w:val="0061122C"/>
    <w:rsid w:val="00611231"/>
    <w:rsid w:val="006112BF"/>
    <w:rsid w:val="006112E0"/>
    <w:rsid w:val="00611339"/>
    <w:rsid w:val="0061136C"/>
    <w:rsid w:val="006113A1"/>
    <w:rsid w:val="006113A7"/>
    <w:rsid w:val="006113AD"/>
    <w:rsid w:val="006113B9"/>
    <w:rsid w:val="006113E7"/>
    <w:rsid w:val="006113F3"/>
    <w:rsid w:val="006113F8"/>
    <w:rsid w:val="0061143D"/>
    <w:rsid w:val="0061145D"/>
    <w:rsid w:val="006114EF"/>
    <w:rsid w:val="0061151B"/>
    <w:rsid w:val="00611556"/>
    <w:rsid w:val="006115C9"/>
    <w:rsid w:val="006115D9"/>
    <w:rsid w:val="0061160F"/>
    <w:rsid w:val="00611649"/>
    <w:rsid w:val="006116D3"/>
    <w:rsid w:val="0061171F"/>
    <w:rsid w:val="00611738"/>
    <w:rsid w:val="0061173A"/>
    <w:rsid w:val="00611746"/>
    <w:rsid w:val="006117E6"/>
    <w:rsid w:val="00611824"/>
    <w:rsid w:val="00611840"/>
    <w:rsid w:val="006118D6"/>
    <w:rsid w:val="006118DD"/>
    <w:rsid w:val="00611903"/>
    <w:rsid w:val="0061196A"/>
    <w:rsid w:val="006119A6"/>
    <w:rsid w:val="006119A7"/>
    <w:rsid w:val="00611A79"/>
    <w:rsid w:val="00611A98"/>
    <w:rsid w:val="00611AAA"/>
    <w:rsid w:val="00611ACA"/>
    <w:rsid w:val="00611AEA"/>
    <w:rsid w:val="00611B00"/>
    <w:rsid w:val="00611B03"/>
    <w:rsid w:val="00611B09"/>
    <w:rsid w:val="00611B31"/>
    <w:rsid w:val="00611B99"/>
    <w:rsid w:val="00611BA2"/>
    <w:rsid w:val="00611C20"/>
    <w:rsid w:val="00611C39"/>
    <w:rsid w:val="00611CB8"/>
    <w:rsid w:val="00611CC8"/>
    <w:rsid w:val="00611CCC"/>
    <w:rsid w:val="00611D04"/>
    <w:rsid w:val="00611D6B"/>
    <w:rsid w:val="00611D89"/>
    <w:rsid w:val="00611DB3"/>
    <w:rsid w:val="00611DC9"/>
    <w:rsid w:val="00611DFA"/>
    <w:rsid w:val="00611E0C"/>
    <w:rsid w:val="00611E3A"/>
    <w:rsid w:val="00611EB7"/>
    <w:rsid w:val="00611EE4"/>
    <w:rsid w:val="00611EED"/>
    <w:rsid w:val="00611F13"/>
    <w:rsid w:val="00611F31"/>
    <w:rsid w:val="00611F5C"/>
    <w:rsid w:val="00611F5D"/>
    <w:rsid w:val="0061200B"/>
    <w:rsid w:val="00612037"/>
    <w:rsid w:val="0061204A"/>
    <w:rsid w:val="00612054"/>
    <w:rsid w:val="00612062"/>
    <w:rsid w:val="00612085"/>
    <w:rsid w:val="0061219B"/>
    <w:rsid w:val="006121AF"/>
    <w:rsid w:val="006121EA"/>
    <w:rsid w:val="006121EC"/>
    <w:rsid w:val="00612205"/>
    <w:rsid w:val="0061229E"/>
    <w:rsid w:val="006122E1"/>
    <w:rsid w:val="006122EA"/>
    <w:rsid w:val="006123B5"/>
    <w:rsid w:val="006123B8"/>
    <w:rsid w:val="006123C2"/>
    <w:rsid w:val="006123D4"/>
    <w:rsid w:val="006123E8"/>
    <w:rsid w:val="006123FC"/>
    <w:rsid w:val="006124D7"/>
    <w:rsid w:val="006124ED"/>
    <w:rsid w:val="00612528"/>
    <w:rsid w:val="00612534"/>
    <w:rsid w:val="0061253B"/>
    <w:rsid w:val="00612540"/>
    <w:rsid w:val="006125C4"/>
    <w:rsid w:val="006125DB"/>
    <w:rsid w:val="006125ED"/>
    <w:rsid w:val="00612603"/>
    <w:rsid w:val="00612641"/>
    <w:rsid w:val="0061264D"/>
    <w:rsid w:val="00612666"/>
    <w:rsid w:val="00612668"/>
    <w:rsid w:val="006126AA"/>
    <w:rsid w:val="006126E3"/>
    <w:rsid w:val="006126E7"/>
    <w:rsid w:val="0061279E"/>
    <w:rsid w:val="006127F1"/>
    <w:rsid w:val="006127FD"/>
    <w:rsid w:val="0061280D"/>
    <w:rsid w:val="00612836"/>
    <w:rsid w:val="006128A2"/>
    <w:rsid w:val="00612955"/>
    <w:rsid w:val="006129A7"/>
    <w:rsid w:val="006129BD"/>
    <w:rsid w:val="00612A08"/>
    <w:rsid w:val="00612AD2"/>
    <w:rsid w:val="00612AF0"/>
    <w:rsid w:val="00612B91"/>
    <w:rsid w:val="00612C06"/>
    <w:rsid w:val="00612C22"/>
    <w:rsid w:val="00612C2D"/>
    <w:rsid w:val="00612C5F"/>
    <w:rsid w:val="00612CBE"/>
    <w:rsid w:val="00612CC0"/>
    <w:rsid w:val="00612CE4"/>
    <w:rsid w:val="00612CF3"/>
    <w:rsid w:val="00612D0F"/>
    <w:rsid w:val="00612D4E"/>
    <w:rsid w:val="00612D52"/>
    <w:rsid w:val="00612D59"/>
    <w:rsid w:val="00612DA6"/>
    <w:rsid w:val="00612DB2"/>
    <w:rsid w:val="00612DB8"/>
    <w:rsid w:val="00612DCB"/>
    <w:rsid w:val="00612E27"/>
    <w:rsid w:val="00612E3B"/>
    <w:rsid w:val="00612E72"/>
    <w:rsid w:val="00612EC0"/>
    <w:rsid w:val="00612ECE"/>
    <w:rsid w:val="00612EF1"/>
    <w:rsid w:val="00612EFA"/>
    <w:rsid w:val="00612F46"/>
    <w:rsid w:val="00612F81"/>
    <w:rsid w:val="00612F90"/>
    <w:rsid w:val="00612FE8"/>
    <w:rsid w:val="00612FEB"/>
    <w:rsid w:val="00613017"/>
    <w:rsid w:val="00613087"/>
    <w:rsid w:val="006130B0"/>
    <w:rsid w:val="006130B5"/>
    <w:rsid w:val="006130F1"/>
    <w:rsid w:val="00613103"/>
    <w:rsid w:val="0061311A"/>
    <w:rsid w:val="0061311D"/>
    <w:rsid w:val="0061318C"/>
    <w:rsid w:val="0061319F"/>
    <w:rsid w:val="006131A6"/>
    <w:rsid w:val="006131AB"/>
    <w:rsid w:val="006131AF"/>
    <w:rsid w:val="006131B4"/>
    <w:rsid w:val="006131B7"/>
    <w:rsid w:val="006131B8"/>
    <w:rsid w:val="006131FB"/>
    <w:rsid w:val="0061326C"/>
    <w:rsid w:val="006132AB"/>
    <w:rsid w:val="006132E3"/>
    <w:rsid w:val="00613304"/>
    <w:rsid w:val="00613361"/>
    <w:rsid w:val="0061342E"/>
    <w:rsid w:val="0061345A"/>
    <w:rsid w:val="006134B4"/>
    <w:rsid w:val="006134F1"/>
    <w:rsid w:val="00613552"/>
    <w:rsid w:val="00613554"/>
    <w:rsid w:val="006135AB"/>
    <w:rsid w:val="006135B2"/>
    <w:rsid w:val="006135F7"/>
    <w:rsid w:val="00613688"/>
    <w:rsid w:val="00613693"/>
    <w:rsid w:val="006136CC"/>
    <w:rsid w:val="006136D3"/>
    <w:rsid w:val="00613700"/>
    <w:rsid w:val="00613762"/>
    <w:rsid w:val="0061376A"/>
    <w:rsid w:val="0061379F"/>
    <w:rsid w:val="006137C1"/>
    <w:rsid w:val="006137C4"/>
    <w:rsid w:val="006137F1"/>
    <w:rsid w:val="00613820"/>
    <w:rsid w:val="00613856"/>
    <w:rsid w:val="006138FB"/>
    <w:rsid w:val="00613935"/>
    <w:rsid w:val="0061393C"/>
    <w:rsid w:val="00613942"/>
    <w:rsid w:val="00613996"/>
    <w:rsid w:val="0061399D"/>
    <w:rsid w:val="006139D2"/>
    <w:rsid w:val="006139E1"/>
    <w:rsid w:val="00613A2D"/>
    <w:rsid w:val="00613A33"/>
    <w:rsid w:val="00613A3D"/>
    <w:rsid w:val="00613A3F"/>
    <w:rsid w:val="00613A7D"/>
    <w:rsid w:val="00613AC1"/>
    <w:rsid w:val="00613ADC"/>
    <w:rsid w:val="00613AFE"/>
    <w:rsid w:val="00613B2B"/>
    <w:rsid w:val="00613B3C"/>
    <w:rsid w:val="00613B42"/>
    <w:rsid w:val="00613B93"/>
    <w:rsid w:val="00613BA1"/>
    <w:rsid w:val="00613BA5"/>
    <w:rsid w:val="00613BB5"/>
    <w:rsid w:val="00613BC9"/>
    <w:rsid w:val="00613BEE"/>
    <w:rsid w:val="00613CA4"/>
    <w:rsid w:val="00613CEB"/>
    <w:rsid w:val="00613D1A"/>
    <w:rsid w:val="00613D54"/>
    <w:rsid w:val="00613D82"/>
    <w:rsid w:val="00613D93"/>
    <w:rsid w:val="00613DD5"/>
    <w:rsid w:val="00613DDD"/>
    <w:rsid w:val="00613E47"/>
    <w:rsid w:val="00613E9C"/>
    <w:rsid w:val="00613EA5"/>
    <w:rsid w:val="00613ECC"/>
    <w:rsid w:val="00613EF7"/>
    <w:rsid w:val="00613F2D"/>
    <w:rsid w:val="00613F5B"/>
    <w:rsid w:val="00613F5D"/>
    <w:rsid w:val="00613FA3"/>
    <w:rsid w:val="00613FAC"/>
    <w:rsid w:val="00613FB3"/>
    <w:rsid w:val="00613FBE"/>
    <w:rsid w:val="00613FD8"/>
    <w:rsid w:val="00614085"/>
    <w:rsid w:val="006140A2"/>
    <w:rsid w:val="006140DC"/>
    <w:rsid w:val="006140E9"/>
    <w:rsid w:val="00614141"/>
    <w:rsid w:val="00614176"/>
    <w:rsid w:val="0061419E"/>
    <w:rsid w:val="006141F3"/>
    <w:rsid w:val="00614353"/>
    <w:rsid w:val="00614356"/>
    <w:rsid w:val="0061436D"/>
    <w:rsid w:val="006143D3"/>
    <w:rsid w:val="006143DA"/>
    <w:rsid w:val="006143F2"/>
    <w:rsid w:val="0061441D"/>
    <w:rsid w:val="0061446B"/>
    <w:rsid w:val="0061447D"/>
    <w:rsid w:val="006144AE"/>
    <w:rsid w:val="006144CF"/>
    <w:rsid w:val="00614526"/>
    <w:rsid w:val="0061452D"/>
    <w:rsid w:val="00614544"/>
    <w:rsid w:val="006145B4"/>
    <w:rsid w:val="006145B8"/>
    <w:rsid w:val="006145C9"/>
    <w:rsid w:val="006145EA"/>
    <w:rsid w:val="00614602"/>
    <w:rsid w:val="0061462C"/>
    <w:rsid w:val="00614646"/>
    <w:rsid w:val="0061464E"/>
    <w:rsid w:val="0061469E"/>
    <w:rsid w:val="006146BC"/>
    <w:rsid w:val="006146C0"/>
    <w:rsid w:val="00614706"/>
    <w:rsid w:val="00614741"/>
    <w:rsid w:val="00614790"/>
    <w:rsid w:val="006147EE"/>
    <w:rsid w:val="0061480B"/>
    <w:rsid w:val="00614814"/>
    <w:rsid w:val="00614823"/>
    <w:rsid w:val="00614893"/>
    <w:rsid w:val="00614984"/>
    <w:rsid w:val="00614996"/>
    <w:rsid w:val="00614A66"/>
    <w:rsid w:val="00614AB3"/>
    <w:rsid w:val="00614AC2"/>
    <w:rsid w:val="00614ADE"/>
    <w:rsid w:val="00614B38"/>
    <w:rsid w:val="00614B3F"/>
    <w:rsid w:val="00614BA6"/>
    <w:rsid w:val="00614C05"/>
    <w:rsid w:val="00614C22"/>
    <w:rsid w:val="00614C60"/>
    <w:rsid w:val="00614C96"/>
    <w:rsid w:val="00614CB8"/>
    <w:rsid w:val="00614CCA"/>
    <w:rsid w:val="00614CD0"/>
    <w:rsid w:val="00614CD1"/>
    <w:rsid w:val="00614D1F"/>
    <w:rsid w:val="00614D45"/>
    <w:rsid w:val="00614E18"/>
    <w:rsid w:val="00614E4D"/>
    <w:rsid w:val="00614FB2"/>
    <w:rsid w:val="00614FCD"/>
    <w:rsid w:val="00614FF1"/>
    <w:rsid w:val="006150A7"/>
    <w:rsid w:val="006150BC"/>
    <w:rsid w:val="006150C3"/>
    <w:rsid w:val="00615134"/>
    <w:rsid w:val="00615176"/>
    <w:rsid w:val="0061517B"/>
    <w:rsid w:val="006151AF"/>
    <w:rsid w:val="006151B0"/>
    <w:rsid w:val="00615215"/>
    <w:rsid w:val="0061527D"/>
    <w:rsid w:val="0061528D"/>
    <w:rsid w:val="006152B6"/>
    <w:rsid w:val="006152FA"/>
    <w:rsid w:val="00615339"/>
    <w:rsid w:val="0061533E"/>
    <w:rsid w:val="00615373"/>
    <w:rsid w:val="006153C7"/>
    <w:rsid w:val="0061542A"/>
    <w:rsid w:val="00615518"/>
    <w:rsid w:val="0061551E"/>
    <w:rsid w:val="0061553A"/>
    <w:rsid w:val="00615545"/>
    <w:rsid w:val="00615618"/>
    <w:rsid w:val="006156A7"/>
    <w:rsid w:val="00615730"/>
    <w:rsid w:val="00615796"/>
    <w:rsid w:val="006157C3"/>
    <w:rsid w:val="006157D6"/>
    <w:rsid w:val="006157D8"/>
    <w:rsid w:val="0061580A"/>
    <w:rsid w:val="00615816"/>
    <w:rsid w:val="006158D7"/>
    <w:rsid w:val="006158DE"/>
    <w:rsid w:val="006158F4"/>
    <w:rsid w:val="00615973"/>
    <w:rsid w:val="00615982"/>
    <w:rsid w:val="006159C5"/>
    <w:rsid w:val="00615A01"/>
    <w:rsid w:val="00615A10"/>
    <w:rsid w:val="00615A1F"/>
    <w:rsid w:val="00615B26"/>
    <w:rsid w:val="00615B6D"/>
    <w:rsid w:val="00615B75"/>
    <w:rsid w:val="00615BB1"/>
    <w:rsid w:val="00615C55"/>
    <w:rsid w:val="00615C66"/>
    <w:rsid w:val="00615CFF"/>
    <w:rsid w:val="00615D03"/>
    <w:rsid w:val="00615D34"/>
    <w:rsid w:val="00615DDD"/>
    <w:rsid w:val="00615E37"/>
    <w:rsid w:val="00615E39"/>
    <w:rsid w:val="00615E83"/>
    <w:rsid w:val="00615E8A"/>
    <w:rsid w:val="00615EED"/>
    <w:rsid w:val="00615F09"/>
    <w:rsid w:val="00615F0B"/>
    <w:rsid w:val="00615F38"/>
    <w:rsid w:val="00615F6B"/>
    <w:rsid w:val="00615F86"/>
    <w:rsid w:val="00615FA2"/>
    <w:rsid w:val="00615FA8"/>
    <w:rsid w:val="00615FB0"/>
    <w:rsid w:val="00616006"/>
    <w:rsid w:val="00616023"/>
    <w:rsid w:val="0061607B"/>
    <w:rsid w:val="00616087"/>
    <w:rsid w:val="00616089"/>
    <w:rsid w:val="006160BD"/>
    <w:rsid w:val="0061610A"/>
    <w:rsid w:val="00616139"/>
    <w:rsid w:val="00616156"/>
    <w:rsid w:val="006161A5"/>
    <w:rsid w:val="006161D7"/>
    <w:rsid w:val="006161FE"/>
    <w:rsid w:val="0061622A"/>
    <w:rsid w:val="00616248"/>
    <w:rsid w:val="00616250"/>
    <w:rsid w:val="00616261"/>
    <w:rsid w:val="00616264"/>
    <w:rsid w:val="00616269"/>
    <w:rsid w:val="006162A4"/>
    <w:rsid w:val="006162D3"/>
    <w:rsid w:val="0061632D"/>
    <w:rsid w:val="00616354"/>
    <w:rsid w:val="0061639E"/>
    <w:rsid w:val="006163C2"/>
    <w:rsid w:val="00616422"/>
    <w:rsid w:val="0061645F"/>
    <w:rsid w:val="006164A8"/>
    <w:rsid w:val="006164D9"/>
    <w:rsid w:val="00616578"/>
    <w:rsid w:val="00616579"/>
    <w:rsid w:val="00616610"/>
    <w:rsid w:val="006166A4"/>
    <w:rsid w:val="006166C2"/>
    <w:rsid w:val="0061675A"/>
    <w:rsid w:val="00616779"/>
    <w:rsid w:val="0061678E"/>
    <w:rsid w:val="006167FE"/>
    <w:rsid w:val="0061686A"/>
    <w:rsid w:val="006168D0"/>
    <w:rsid w:val="006168DD"/>
    <w:rsid w:val="0061690C"/>
    <w:rsid w:val="0061692C"/>
    <w:rsid w:val="00616948"/>
    <w:rsid w:val="00616978"/>
    <w:rsid w:val="006169A6"/>
    <w:rsid w:val="006169A7"/>
    <w:rsid w:val="006169DF"/>
    <w:rsid w:val="00616A43"/>
    <w:rsid w:val="00616AA7"/>
    <w:rsid w:val="00616AFA"/>
    <w:rsid w:val="00616B0C"/>
    <w:rsid w:val="00616B92"/>
    <w:rsid w:val="00616BA7"/>
    <w:rsid w:val="00616BB2"/>
    <w:rsid w:val="00616BBA"/>
    <w:rsid w:val="00616BDC"/>
    <w:rsid w:val="00616C26"/>
    <w:rsid w:val="00616C4E"/>
    <w:rsid w:val="00616C55"/>
    <w:rsid w:val="00616C92"/>
    <w:rsid w:val="00616C97"/>
    <w:rsid w:val="00616CD7"/>
    <w:rsid w:val="00616CFA"/>
    <w:rsid w:val="00616D40"/>
    <w:rsid w:val="00616DAA"/>
    <w:rsid w:val="00616DCB"/>
    <w:rsid w:val="00616DEB"/>
    <w:rsid w:val="00616E0C"/>
    <w:rsid w:val="00616E63"/>
    <w:rsid w:val="00616E65"/>
    <w:rsid w:val="00616E6E"/>
    <w:rsid w:val="00616E72"/>
    <w:rsid w:val="00616EB4"/>
    <w:rsid w:val="00616EE9"/>
    <w:rsid w:val="00616F04"/>
    <w:rsid w:val="00616F4A"/>
    <w:rsid w:val="00616F4E"/>
    <w:rsid w:val="00616FAE"/>
    <w:rsid w:val="00616FBA"/>
    <w:rsid w:val="00617016"/>
    <w:rsid w:val="00617051"/>
    <w:rsid w:val="0061705E"/>
    <w:rsid w:val="0061706B"/>
    <w:rsid w:val="0061706E"/>
    <w:rsid w:val="0061709B"/>
    <w:rsid w:val="006170DD"/>
    <w:rsid w:val="0061714E"/>
    <w:rsid w:val="00617279"/>
    <w:rsid w:val="006172E5"/>
    <w:rsid w:val="006172F1"/>
    <w:rsid w:val="00617343"/>
    <w:rsid w:val="00617360"/>
    <w:rsid w:val="00617393"/>
    <w:rsid w:val="006173A3"/>
    <w:rsid w:val="006173AF"/>
    <w:rsid w:val="006173C3"/>
    <w:rsid w:val="00617410"/>
    <w:rsid w:val="00617416"/>
    <w:rsid w:val="00617434"/>
    <w:rsid w:val="00617436"/>
    <w:rsid w:val="00617456"/>
    <w:rsid w:val="0061745E"/>
    <w:rsid w:val="0061748E"/>
    <w:rsid w:val="006174BE"/>
    <w:rsid w:val="00617512"/>
    <w:rsid w:val="00617597"/>
    <w:rsid w:val="006175F2"/>
    <w:rsid w:val="00617605"/>
    <w:rsid w:val="00617637"/>
    <w:rsid w:val="00617639"/>
    <w:rsid w:val="006176F6"/>
    <w:rsid w:val="006177C1"/>
    <w:rsid w:val="006177EE"/>
    <w:rsid w:val="00617827"/>
    <w:rsid w:val="00617878"/>
    <w:rsid w:val="00617885"/>
    <w:rsid w:val="0061790A"/>
    <w:rsid w:val="00617919"/>
    <w:rsid w:val="00617952"/>
    <w:rsid w:val="00617976"/>
    <w:rsid w:val="00617977"/>
    <w:rsid w:val="006179E0"/>
    <w:rsid w:val="00617A2F"/>
    <w:rsid w:val="00617A34"/>
    <w:rsid w:val="00617ABE"/>
    <w:rsid w:val="00617AD4"/>
    <w:rsid w:val="00617B27"/>
    <w:rsid w:val="00617BB5"/>
    <w:rsid w:val="00617BB6"/>
    <w:rsid w:val="00617C3A"/>
    <w:rsid w:val="00617C6E"/>
    <w:rsid w:val="00617C97"/>
    <w:rsid w:val="00617CB2"/>
    <w:rsid w:val="00617CBB"/>
    <w:rsid w:val="00617CF6"/>
    <w:rsid w:val="00617D10"/>
    <w:rsid w:val="00617D1A"/>
    <w:rsid w:val="00617D23"/>
    <w:rsid w:val="00617D25"/>
    <w:rsid w:val="00617D62"/>
    <w:rsid w:val="00617DAB"/>
    <w:rsid w:val="00617DDA"/>
    <w:rsid w:val="00617DEB"/>
    <w:rsid w:val="00617E24"/>
    <w:rsid w:val="00617E2F"/>
    <w:rsid w:val="00617E90"/>
    <w:rsid w:val="00617ED0"/>
    <w:rsid w:val="00617EDB"/>
    <w:rsid w:val="00617F28"/>
    <w:rsid w:val="00617FE0"/>
    <w:rsid w:val="00617FE2"/>
    <w:rsid w:val="00620017"/>
    <w:rsid w:val="00620173"/>
    <w:rsid w:val="0062018D"/>
    <w:rsid w:val="006201A5"/>
    <w:rsid w:val="00620230"/>
    <w:rsid w:val="0062026B"/>
    <w:rsid w:val="0062027A"/>
    <w:rsid w:val="0062031C"/>
    <w:rsid w:val="00620324"/>
    <w:rsid w:val="0062032F"/>
    <w:rsid w:val="0062035F"/>
    <w:rsid w:val="00620378"/>
    <w:rsid w:val="0062042F"/>
    <w:rsid w:val="00620440"/>
    <w:rsid w:val="00620486"/>
    <w:rsid w:val="006204BC"/>
    <w:rsid w:val="006204E7"/>
    <w:rsid w:val="006205C4"/>
    <w:rsid w:val="006205E2"/>
    <w:rsid w:val="006205FA"/>
    <w:rsid w:val="0062064C"/>
    <w:rsid w:val="0062068F"/>
    <w:rsid w:val="0062070F"/>
    <w:rsid w:val="0062072D"/>
    <w:rsid w:val="0062073D"/>
    <w:rsid w:val="00620780"/>
    <w:rsid w:val="006207AE"/>
    <w:rsid w:val="006207DA"/>
    <w:rsid w:val="006207E1"/>
    <w:rsid w:val="00620818"/>
    <w:rsid w:val="0062088B"/>
    <w:rsid w:val="006208A2"/>
    <w:rsid w:val="00620932"/>
    <w:rsid w:val="00620964"/>
    <w:rsid w:val="0062097B"/>
    <w:rsid w:val="00620A7E"/>
    <w:rsid w:val="00620AA9"/>
    <w:rsid w:val="00620ABF"/>
    <w:rsid w:val="00620AE2"/>
    <w:rsid w:val="00620B4A"/>
    <w:rsid w:val="00620BA1"/>
    <w:rsid w:val="00620BA6"/>
    <w:rsid w:val="00620BE4"/>
    <w:rsid w:val="00620BE8"/>
    <w:rsid w:val="00620C17"/>
    <w:rsid w:val="00620CB8"/>
    <w:rsid w:val="00620CE9"/>
    <w:rsid w:val="00620CF9"/>
    <w:rsid w:val="00620D37"/>
    <w:rsid w:val="00620D9C"/>
    <w:rsid w:val="00620DAC"/>
    <w:rsid w:val="00620DE5"/>
    <w:rsid w:val="00620E23"/>
    <w:rsid w:val="00620E72"/>
    <w:rsid w:val="00620E75"/>
    <w:rsid w:val="00620F9D"/>
    <w:rsid w:val="00621016"/>
    <w:rsid w:val="006210C5"/>
    <w:rsid w:val="00621117"/>
    <w:rsid w:val="00621139"/>
    <w:rsid w:val="00621178"/>
    <w:rsid w:val="0062118C"/>
    <w:rsid w:val="00621193"/>
    <w:rsid w:val="0062119C"/>
    <w:rsid w:val="0062119D"/>
    <w:rsid w:val="00621221"/>
    <w:rsid w:val="00621233"/>
    <w:rsid w:val="00621248"/>
    <w:rsid w:val="0062129D"/>
    <w:rsid w:val="006212E0"/>
    <w:rsid w:val="00621367"/>
    <w:rsid w:val="0062136A"/>
    <w:rsid w:val="0062137E"/>
    <w:rsid w:val="0062139E"/>
    <w:rsid w:val="006213C0"/>
    <w:rsid w:val="006213C8"/>
    <w:rsid w:val="006213CF"/>
    <w:rsid w:val="0062145E"/>
    <w:rsid w:val="006214AA"/>
    <w:rsid w:val="006214AD"/>
    <w:rsid w:val="006214DB"/>
    <w:rsid w:val="006214F7"/>
    <w:rsid w:val="006214FC"/>
    <w:rsid w:val="00621554"/>
    <w:rsid w:val="0062157F"/>
    <w:rsid w:val="00621591"/>
    <w:rsid w:val="0062159F"/>
    <w:rsid w:val="006215A4"/>
    <w:rsid w:val="006215E3"/>
    <w:rsid w:val="006215EE"/>
    <w:rsid w:val="006215F3"/>
    <w:rsid w:val="0062167D"/>
    <w:rsid w:val="006216B2"/>
    <w:rsid w:val="006216F5"/>
    <w:rsid w:val="006216F9"/>
    <w:rsid w:val="00621700"/>
    <w:rsid w:val="006217E9"/>
    <w:rsid w:val="0062181E"/>
    <w:rsid w:val="006218E4"/>
    <w:rsid w:val="0062193C"/>
    <w:rsid w:val="0062196D"/>
    <w:rsid w:val="00621A03"/>
    <w:rsid w:val="00621AD5"/>
    <w:rsid w:val="00621B39"/>
    <w:rsid w:val="00621B6C"/>
    <w:rsid w:val="00621B90"/>
    <w:rsid w:val="00621BD1"/>
    <w:rsid w:val="00621C5C"/>
    <w:rsid w:val="00621C9A"/>
    <w:rsid w:val="00621CC7"/>
    <w:rsid w:val="00621CE3"/>
    <w:rsid w:val="00621D14"/>
    <w:rsid w:val="00621D28"/>
    <w:rsid w:val="00621D58"/>
    <w:rsid w:val="00621D65"/>
    <w:rsid w:val="00621DB3"/>
    <w:rsid w:val="00621E08"/>
    <w:rsid w:val="00621E71"/>
    <w:rsid w:val="00621E86"/>
    <w:rsid w:val="00621EB4"/>
    <w:rsid w:val="00621EED"/>
    <w:rsid w:val="00621F1A"/>
    <w:rsid w:val="00621F35"/>
    <w:rsid w:val="00621F42"/>
    <w:rsid w:val="00621F9F"/>
    <w:rsid w:val="00621FA7"/>
    <w:rsid w:val="00622017"/>
    <w:rsid w:val="00622020"/>
    <w:rsid w:val="00622038"/>
    <w:rsid w:val="0062208C"/>
    <w:rsid w:val="006220DB"/>
    <w:rsid w:val="006221BE"/>
    <w:rsid w:val="00622251"/>
    <w:rsid w:val="006222B2"/>
    <w:rsid w:val="006222B8"/>
    <w:rsid w:val="006222C5"/>
    <w:rsid w:val="0062231E"/>
    <w:rsid w:val="00622380"/>
    <w:rsid w:val="006223D1"/>
    <w:rsid w:val="006223DE"/>
    <w:rsid w:val="006223E1"/>
    <w:rsid w:val="00622488"/>
    <w:rsid w:val="006224B5"/>
    <w:rsid w:val="006224C1"/>
    <w:rsid w:val="006224E1"/>
    <w:rsid w:val="0062255B"/>
    <w:rsid w:val="006225A6"/>
    <w:rsid w:val="006225B8"/>
    <w:rsid w:val="006225D4"/>
    <w:rsid w:val="00622626"/>
    <w:rsid w:val="0062269C"/>
    <w:rsid w:val="00622723"/>
    <w:rsid w:val="0062274B"/>
    <w:rsid w:val="00622772"/>
    <w:rsid w:val="0062279F"/>
    <w:rsid w:val="006227A6"/>
    <w:rsid w:val="006227CA"/>
    <w:rsid w:val="006227FA"/>
    <w:rsid w:val="0062284F"/>
    <w:rsid w:val="0062285B"/>
    <w:rsid w:val="00622860"/>
    <w:rsid w:val="00622872"/>
    <w:rsid w:val="0062289C"/>
    <w:rsid w:val="00622921"/>
    <w:rsid w:val="00622954"/>
    <w:rsid w:val="00622958"/>
    <w:rsid w:val="00622983"/>
    <w:rsid w:val="0062298F"/>
    <w:rsid w:val="006229DF"/>
    <w:rsid w:val="00622B4E"/>
    <w:rsid w:val="00622B87"/>
    <w:rsid w:val="00622BB5"/>
    <w:rsid w:val="00622BEB"/>
    <w:rsid w:val="00622C40"/>
    <w:rsid w:val="00622C7A"/>
    <w:rsid w:val="00622CDD"/>
    <w:rsid w:val="00622CE1"/>
    <w:rsid w:val="00622CE6"/>
    <w:rsid w:val="00622CFD"/>
    <w:rsid w:val="00622D6D"/>
    <w:rsid w:val="00622E6C"/>
    <w:rsid w:val="00622E8D"/>
    <w:rsid w:val="00622EA8"/>
    <w:rsid w:val="00622EDB"/>
    <w:rsid w:val="00622EF4"/>
    <w:rsid w:val="00622F3A"/>
    <w:rsid w:val="00622F51"/>
    <w:rsid w:val="00622F83"/>
    <w:rsid w:val="00622F92"/>
    <w:rsid w:val="00622FB6"/>
    <w:rsid w:val="00622FD2"/>
    <w:rsid w:val="00622FE5"/>
    <w:rsid w:val="00622FFB"/>
    <w:rsid w:val="0062303A"/>
    <w:rsid w:val="00623045"/>
    <w:rsid w:val="006230B2"/>
    <w:rsid w:val="006230B6"/>
    <w:rsid w:val="006230D7"/>
    <w:rsid w:val="006230FE"/>
    <w:rsid w:val="00623124"/>
    <w:rsid w:val="0062313B"/>
    <w:rsid w:val="00623142"/>
    <w:rsid w:val="0062315A"/>
    <w:rsid w:val="00623169"/>
    <w:rsid w:val="00623170"/>
    <w:rsid w:val="006231A4"/>
    <w:rsid w:val="006231C7"/>
    <w:rsid w:val="006231C9"/>
    <w:rsid w:val="00623255"/>
    <w:rsid w:val="0062325B"/>
    <w:rsid w:val="0062326A"/>
    <w:rsid w:val="00623279"/>
    <w:rsid w:val="006232EC"/>
    <w:rsid w:val="00623306"/>
    <w:rsid w:val="00623398"/>
    <w:rsid w:val="0062339B"/>
    <w:rsid w:val="006233A5"/>
    <w:rsid w:val="00623486"/>
    <w:rsid w:val="006234E1"/>
    <w:rsid w:val="006234FA"/>
    <w:rsid w:val="00623543"/>
    <w:rsid w:val="006235C0"/>
    <w:rsid w:val="006235F3"/>
    <w:rsid w:val="006236F6"/>
    <w:rsid w:val="00623715"/>
    <w:rsid w:val="00623719"/>
    <w:rsid w:val="00623722"/>
    <w:rsid w:val="006237B0"/>
    <w:rsid w:val="00623812"/>
    <w:rsid w:val="00623821"/>
    <w:rsid w:val="0062382E"/>
    <w:rsid w:val="0062383C"/>
    <w:rsid w:val="0062384C"/>
    <w:rsid w:val="00623873"/>
    <w:rsid w:val="006238E1"/>
    <w:rsid w:val="006238E6"/>
    <w:rsid w:val="00623920"/>
    <w:rsid w:val="0062394A"/>
    <w:rsid w:val="00623951"/>
    <w:rsid w:val="006239B8"/>
    <w:rsid w:val="006239FA"/>
    <w:rsid w:val="00623A06"/>
    <w:rsid w:val="00623A5F"/>
    <w:rsid w:val="00623AB7"/>
    <w:rsid w:val="00623B17"/>
    <w:rsid w:val="00623C4D"/>
    <w:rsid w:val="00623C56"/>
    <w:rsid w:val="00623C90"/>
    <w:rsid w:val="00623D06"/>
    <w:rsid w:val="00623E3C"/>
    <w:rsid w:val="00623E56"/>
    <w:rsid w:val="00623ED2"/>
    <w:rsid w:val="00623F01"/>
    <w:rsid w:val="00623F27"/>
    <w:rsid w:val="00623F40"/>
    <w:rsid w:val="00623F76"/>
    <w:rsid w:val="00623F88"/>
    <w:rsid w:val="00623FD7"/>
    <w:rsid w:val="00624012"/>
    <w:rsid w:val="00624032"/>
    <w:rsid w:val="00624062"/>
    <w:rsid w:val="0062407E"/>
    <w:rsid w:val="00624088"/>
    <w:rsid w:val="0062410C"/>
    <w:rsid w:val="00624136"/>
    <w:rsid w:val="0062416E"/>
    <w:rsid w:val="00624181"/>
    <w:rsid w:val="006241DC"/>
    <w:rsid w:val="006241EF"/>
    <w:rsid w:val="00624200"/>
    <w:rsid w:val="00624208"/>
    <w:rsid w:val="0062425F"/>
    <w:rsid w:val="0062426F"/>
    <w:rsid w:val="00624276"/>
    <w:rsid w:val="006242ED"/>
    <w:rsid w:val="006242F7"/>
    <w:rsid w:val="00624320"/>
    <w:rsid w:val="0062435E"/>
    <w:rsid w:val="006243C2"/>
    <w:rsid w:val="0062440D"/>
    <w:rsid w:val="00624429"/>
    <w:rsid w:val="0062442F"/>
    <w:rsid w:val="0062443A"/>
    <w:rsid w:val="0062446B"/>
    <w:rsid w:val="0062448D"/>
    <w:rsid w:val="00624491"/>
    <w:rsid w:val="006244C6"/>
    <w:rsid w:val="006244D1"/>
    <w:rsid w:val="006244E9"/>
    <w:rsid w:val="00624559"/>
    <w:rsid w:val="006245CA"/>
    <w:rsid w:val="0062461D"/>
    <w:rsid w:val="00624631"/>
    <w:rsid w:val="0062465F"/>
    <w:rsid w:val="00624664"/>
    <w:rsid w:val="00624681"/>
    <w:rsid w:val="006246B0"/>
    <w:rsid w:val="006246BA"/>
    <w:rsid w:val="006246CF"/>
    <w:rsid w:val="0062471D"/>
    <w:rsid w:val="00624773"/>
    <w:rsid w:val="006247BD"/>
    <w:rsid w:val="0062483B"/>
    <w:rsid w:val="00624867"/>
    <w:rsid w:val="0062486F"/>
    <w:rsid w:val="0062487C"/>
    <w:rsid w:val="00624909"/>
    <w:rsid w:val="006249B5"/>
    <w:rsid w:val="006249BC"/>
    <w:rsid w:val="006249C4"/>
    <w:rsid w:val="006249FF"/>
    <w:rsid w:val="00624A44"/>
    <w:rsid w:val="00624AA5"/>
    <w:rsid w:val="00624AED"/>
    <w:rsid w:val="00624B04"/>
    <w:rsid w:val="00624B13"/>
    <w:rsid w:val="00624B1D"/>
    <w:rsid w:val="00624B2D"/>
    <w:rsid w:val="00624B6E"/>
    <w:rsid w:val="00624C32"/>
    <w:rsid w:val="00624C4E"/>
    <w:rsid w:val="00624C98"/>
    <w:rsid w:val="00624C9C"/>
    <w:rsid w:val="00624CEB"/>
    <w:rsid w:val="00624CEC"/>
    <w:rsid w:val="00624CED"/>
    <w:rsid w:val="00624D40"/>
    <w:rsid w:val="00624D62"/>
    <w:rsid w:val="00624D9F"/>
    <w:rsid w:val="00624DCA"/>
    <w:rsid w:val="00624E2C"/>
    <w:rsid w:val="00624E4B"/>
    <w:rsid w:val="00624EB0"/>
    <w:rsid w:val="00624EFB"/>
    <w:rsid w:val="00624F65"/>
    <w:rsid w:val="00624F6C"/>
    <w:rsid w:val="00624F99"/>
    <w:rsid w:val="0062503A"/>
    <w:rsid w:val="0062506C"/>
    <w:rsid w:val="00625096"/>
    <w:rsid w:val="006250C5"/>
    <w:rsid w:val="006250E3"/>
    <w:rsid w:val="00625113"/>
    <w:rsid w:val="0062515D"/>
    <w:rsid w:val="00625178"/>
    <w:rsid w:val="00625185"/>
    <w:rsid w:val="0062519F"/>
    <w:rsid w:val="006251CE"/>
    <w:rsid w:val="006251F1"/>
    <w:rsid w:val="00625207"/>
    <w:rsid w:val="00625230"/>
    <w:rsid w:val="00625250"/>
    <w:rsid w:val="00625261"/>
    <w:rsid w:val="00625293"/>
    <w:rsid w:val="006252C9"/>
    <w:rsid w:val="006252EF"/>
    <w:rsid w:val="006253B3"/>
    <w:rsid w:val="006253BB"/>
    <w:rsid w:val="006253D4"/>
    <w:rsid w:val="00625456"/>
    <w:rsid w:val="00625460"/>
    <w:rsid w:val="00625472"/>
    <w:rsid w:val="00625484"/>
    <w:rsid w:val="006254B2"/>
    <w:rsid w:val="006254B3"/>
    <w:rsid w:val="006254D4"/>
    <w:rsid w:val="006254DB"/>
    <w:rsid w:val="006254E0"/>
    <w:rsid w:val="006254E9"/>
    <w:rsid w:val="00625509"/>
    <w:rsid w:val="0062551B"/>
    <w:rsid w:val="00625531"/>
    <w:rsid w:val="0062554D"/>
    <w:rsid w:val="0062557E"/>
    <w:rsid w:val="00625607"/>
    <w:rsid w:val="0062561D"/>
    <w:rsid w:val="0062563E"/>
    <w:rsid w:val="00625640"/>
    <w:rsid w:val="00625650"/>
    <w:rsid w:val="0062566A"/>
    <w:rsid w:val="006256A7"/>
    <w:rsid w:val="006256E1"/>
    <w:rsid w:val="006256F3"/>
    <w:rsid w:val="00625714"/>
    <w:rsid w:val="00625724"/>
    <w:rsid w:val="00625738"/>
    <w:rsid w:val="00625766"/>
    <w:rsid w:val="006257C1"/>
    <w:rsid w:val="006257F4"/>
    <w:rsid w:val="006258A1"/>
    <w:rsid w:val="00625910"/>
    <w:rsid w:val="0062591A"/>
    <w:rsid w:val="0062591C"/>
    <w:rsid w:val="00625956"/>
    <w:rsid w:val="00625984"/>
    <w:rsid w:val="0062598B"/>
    <w:rsid w:val="0062598E"/>
    <w:rsid w:val="00625991"/>
    <w:rsid w:val="00625996"/>
    <w:rsid w:val="006259EB"/>
    <w:rsid w:val="006259EE"/>
    <w:rsid w:val="006259FD"/>
    <w:rsid w:val="006259FF"/>
    <w:rsid w:val="00625A37"/>
    <w:rsid w:val="00625A9A"/>
    <w:rsid w:val="00625B13"/>
    <w:rsid w:val="00625B3B"/>
    <w:rsid w:val="00625BC6"/>
    <w:rsid w:val="00625C70"/>
    <w:rsid w:val="00625C83"/>
    <w:rsid w:val="00625CCC"/>
    <w:rsid w:val="00625CED"/>
    <w:rsid w:val="00625D35"/>
    <w:rsid w:val="00625D41"/>
    <w:rsid w:val="00625D93"/>
    <w:rsid w:val="00625DB3"/>
    <w:rsid w:val="00625DC8"/>
    <w:rsid w:val="00625E54"/>
    <w:rsid w:val="00625E5D"/>
    <w:rsid w:val="00625E8D"/>
    <w:rsid w:val="00625E98"/>
    <w:rsid w:val="00625EB1"/>
    <w:rsid w:val="00625EF5"/>
    <w:rsid w:val="00625F00"/>
    <w:rsid w:val="00625F28"/>
    <w:rsid w:val="00625F55"/>
    <w:rsid w:val="00625FA5"/>
    <w:rsid w:val="00625FE4"/>
    <w:rsid w:val="00626019"/>
    <w:rsid w:val="0062601F"/>
    <w:rsid w:val="00626059"/>
    <w:rsid w:val="006260CD"/>
    <w:rsid w:val="00626106"/>
    <w:rsid w:val="0062612E"/>
    <w:rsid w:val="00626145"/>
    <w:rsid w:val="006261B2"/>
    <w:rsid w:val="006261C8"/>
    <w:rsid w:val="006261CC"/>
    <w:rsid w:val="00626211"/>
    <w:rsid w:val="0062625A"/>
    <w:rsid w:val="006262A9"/>
    <w:rsid w:val="00626301"/>
    <w:rsid w:val="00626315"/>
    <w:rsid w:val="00626331"/>
    <w:rsid w:val="00626405"/>
    <w:rsid w:val="0062644D"/>
    <w:rsid w:val="00626484"/>
    <w:rsid w:val="006264D5"/>
    <w:rsid w:val="0062650A"/>
    <w:rsid w:val="0062651D"/>
    <w:rsid w:val="00626534"/>
    <w:rsid w:val="0062653B"/>
    <w:rsid w:val="00626562"/>
    <w:rsid w:val="0062657C"/>
    <w:rsid w:val="00626607"/>
    <w:rsid w:val="0062660C"/>
    <w:rsid w:val="00626619"/>
    <w:rsid w:val="0062662C"/>
    <w:rsid w:val="0062663E"/>
    <w:rsid w:val="006266E9"/>
    <w:rsid w:val="006266EC"/>
    <w:rsid w:val="00626758"/>
    <w:rsid w:val="00626760"/>
    <w:rsid w:val="006267A8"/>
    <w:rsid w:val="006267C7"/>
    <w:rsid w:val="006267CD"/>
    <w:rsid w:val="006267F7"/>
    <w:rsid w:val="00626848"/>
    <w:rsid w:val="0062685A"/>
    <w:rsid w:val="0062685E"/>
    <w:rsid w:val="00626888"/>
    <w:rsid w:val="006268C0"/>
    <w:rsid w:val="006268FA"/>
    <w:rsid w:val="006268FE"/>
    <w:rsid w:val="00626932"/>
    <w:rsid w:val="0062693D"/>
    <w:rsid w:val="00626A05"/>
    <w:rsid w:val="00626A13"/>
    <w:rsid w:val="00626A14"/>
    <w:rsid w:val="00626A1C"/>
    <w:rsid w:val="00626A1E"/>
    <w:rsid w:val="00626A58"/>
    <w:rsid w:val="00626A71"/>
    <w:rsid w:val="00626A8E"/>
    <w:rsid w:val="00626AB7"/>
    <w:rsid w:val="00626AEA"/>
    <w:rsid w:val="00626B49"/>
    <w:rsid w:val="00626B4D"/>
    <w:rsid w:val="00626B7B"/>
    <w:rsid w:val="00626C5D"/>
    <w:rsid w:val="00626C6B"/>
    <w:rsid w:val="00626C7B"/>
    <w:rsid w:val="00626CA1"/>
    <w:rsid w:val="00626CD7"/>
    <w:rsid w:val="00626CDB"/>
    <w:rsid w:val="00626CF4"/>
    <w:rsid w:val="00626D00"/>
    <w:rsid w:val="00626D57"/>
    <w:rsid w:val="00626D64"/>
    <w:rsid w:val="00626E2A"/>
    <w:rsid w:val="00626E34"/>
    <w:rsid w:val="00626E5D"/>
    <w:rsid w:val="00626E9D"/>
    <w:rsid w:val="00626EA8"/>
    <w:rsid w:val="00626EDC"/>
    <w:rsid w:val="00626FB2"/>
    <w:rsid w:val="00626FB3"/>
    <w:rsid w:val="00626FE9"/>
    <w:rsid w:val="00626FF9"/>
    <w:rsid w:val="0062702E"/>
    <w:rsid w:val="0062706D"/>
    <w:rsid w:val="006270A7"/>
    <w:rsid w:val="006270AD"/>
    <w:rsid w:val="006270E5"/>
    <w:rsid w:val="006270E9"/>
    <w:rsid w:val="0062711E"/>
    <w:rsid w:val="0062713A"/>
    <w:rsid w:val="006271DC"/>
    <w:rsid w:val="006271FA"/>
    <w:rsid w:val="006271FF"/>
    <w:rsid w:val="00627201"/>
    <w:rsid w:val="0062720D"/>
    <w:rsid w:val="00627268"/>
    <w:rsid w:val="0062726E"/>
    <w:rsid w:val="006272D1"/>
    <w:rsid w:val="00627300"/>
    <w:rsid w:val="0062730B"/>
    <w:rsid w:val="00627319"/>
    <w:rsid w:val="00627329"/>
    <w:rsid w:val="0062735C"/>
    <w:rsid w:val="00627370"/>
    <w:rsid w:val="00627399"/>
    <w:rsid w:val="006273CA"/>
    <w:rsid w:val="006273FB"/>
    <w:rsid w:val="0062742F"/>
    <w:rsid w:val="00627446"/>
    <w:rsid w:val="00627460"/>
    <w:rsid w:val="00627492"/>
    <w:rsid w:val="006274AC"/>
    <w:rsid w:val="006274BE"/>
    <w:rsid w:val="0062753C"/>
    <w:rsid w:val="00627581"/>
    <w:rsid w:val="00627585"/>
    <w:rsid w:val="00627594"/>
    <w:rsid w:val="006275DF"/>
    <w:rsid w:val="00627631"/>
    <w:rsid w:val="0062770E"/>
    <w:rsid w:val="00627749"/>
    <w:rsid w:val="00627791"/>
    <w:rsid w:val="00627794"/>
    <w:rsid w:val="0062779D"/>
    <w:rsid w:val="006277C2"/>
    <w:rsid w:val="006277E5"/>
    <w:rsid w:val="00627802"/>
    <w:rsid w:val="00627825"/>
    <w:rsid w:val="00627840"/>
    <w:rsid w:val="006279B3"/>
    <w:rsid w:val="006279C7"/>
    <w:rsid w:val="006279D6"/>
    <w:rsid w:val="006279FE"/>
    <w:rsid w:val="00627A27"/>
    <w:rsid w:val="00627A2E"/>
    <w:rsid w:val="00627A69"/>
    <w:rsid w:val="00627A6D"/>
    <w:rsid w:val="00627AA2"/>
    <w:rsid w:val="00627ACD"/>
    <w:rsid w:val="00627AD9"/>
    <w:rsid w:val="00627ADF"/>
    <w:rsid w:val="00627AEE"/>
    <w:rsid w:val="00627B43"/>
    <w:rsid w:val="00627B86"/>
    <w:rsid w:val="00627BFA"/>
    <w:rsid w:val="00627C14"/>
    <w:rsid w:val="00627CDF"/>
    <w:rsid w:val="00627D48"/>
    <w:rsid w:val="00627D52"/>
    <w:rsid w:val="00627DC2"/>
    <w:rsid w:val="00627DEE"/>
    <w:rsid w:val="00627E0B"/>
    <w:rsid w:val="00627E0C"/>
    <w:rsid w:val="00627E1A"/>
    <w:rsid w:val="00627E74"/>
    <w:rsid w:val="00627EFA"/>
    <w:rsid w:val="00627F50"/>
    <w:rsid w:val="00627F68"/>
    <w:rsid w:val="00627FE1"/>
    <w:rsid w:val="00630099"/>
    <w:rsid w:val="006300B6"/>
    <w:rsid w:val="006300EA"/>
    <w:rsid w:val="00630137"/>
    <w:rsid w:val="00630154"/>
    <w:rsid w:val="0063019C"/>
    <w:rsid w:val="006301A6"/>
    <w:rsid w:val="00630279"/>
    <w:rsid w:val="006302E1"/>
    <w:rsid w:val="006302FF"/>
    <w:rsid w:val="006303A0"/>
    <w:rsid w:val="006303A1"/>
    <w:rsid w:val="006303C1"/>
    <w:rsid w:val="006303C3"/>
    <w:rsid w:val="006303F3"/>
    <w:rsid w:val="0063041A"/>
    <w:rsid w:val="0063044F"/>
    <w:rsid w:val="006304B2"/>
    <w:rsid w:val="006304D1"/>
    <w:rsid w:val="006305B4"/>
    <w:rsid w:val="006305CF"/>
    <w:rsid w:val="006305DE"/>
    <w:rsid w:val="006305F1"/>
    <w:rsid w:val="0063062C"/>
    <w:rsid w:val="00630634"/>
    <w:rsid w:val="0063063D"/>
    <w:rsid w:val="00630646"/>
    <w:rsid w:val="0063066F"/>
    <w:rsid w:val="006306CF"/>
    <w:rsid w:val="006306D9"/>
    <w:rsid w:val="006306E7"/>
    <w:rsid w:val="0063071B"/>
    <w:rsid w:val="00630723"/>
    <w:rsid w:val="006307FE"/>
    <w:rsid w:val="00630819"/>
    <w:rsid w:val="00630848"/>
    <w:rsid w:val="0063084B"/>
    <w:rsid w:val="00630852"/>
    <w:rsid w:val="006308A2"/>
    <w:rsid w:val="006308AA"/>
    <w:rsid w:val="006308CA"/>
    <w:rsid w:val="00630912"/>
    <w:rsid w:val="00630927"/>
    <w:rsid w:val="0063097E"/>
    <w:rsid w:val="006309B7"/>
    <w:rsid w:val="006309F3"/>
    <w:rsid w:val="006309F4"/>
    <w:rsid w:val="00630A24"/>
    <w:rsid w:val="00630A27"/>
    <w:rsid w:val="00630A31"/>
    <w:rsid w:val="00630A39"/>
    <w:rsid w:val="00630A93"/>
    <w:rsid w:val="00630AAA"/>
    <w:rsid w:val="00630AE6"/>
    <w:rsid w:val="00630B06"/>
    <w:rsid w:val="00630B1C"/>
    <w:rsid w:val="00630B88"/>
    <w:rsid w:val="00630BD8"/>
    <w:rsid w:val="00630C57"/>
    <w:rsid w:val="00630CDF"/>
    <w:rsid w:val="00630CE0"/>
    <w:rsid w:val="00630D95"/>
    <w:rsid w:val="00630DA9"/>
    <w:rsid w:val="00630DB4"/>
    <w:rsid w:val="00630E2F"/>
    <w:rsid w:val="00630ED3"/>
    <w:rsid w:val="00630F0C"/>
    <w:rsid w:val="00630F75"/>
    <w:rsid w:val="00630F7E"/>
    <w:rsid w:val="00630F84"/>
    <w:rsid w:val="00630F88"/>
    <w:rsid w:val="0063105F"/>
    <w:rsid w:val="00631080"/>
    <w:rsid w:val="006310D9"/>
    <w:rsid w:val="006310FD"/>
    <w:rsid w:val="0063110C"/>
    <w:rsid w:val="00631112"/>
    <w:rsid w:val="00631126"/>
    <w:rsid w:val="00631186"/>
    <w:rsid w:val="0063136A"/>
    <w:rsid w:val="006313C2"/>
    <w:rsid w:val="00631425"/>
    <w:rsid w:val="00631472"/>
    <w:rsid w:val="0063148D"/>
    <w:rsid w:val="00631501"/>
    <w:rsid w:val="00631509"/>
    <w:rsid w:val="00631551"/>
    <w:rsid w:val="0063159C"/>
    <w:rsid w:val="00631615"/>
    <w:rsid w:val="0063162E"/>
    <w:rsid w:val="00631639"/>
    <w:rsid w:val="00631681"/>
    <w:rsid w:val="0063169E"/>
    <w:rsid w:val="006316BF"/>
    <w:rsid w:val="006316FC"/>
    <w:rsid w:val="00631740"/>
    <w:rsid w:val="00631810"/>
    <w:rsid w:val="00631816"/>
    <w:rsid w:val="00631834"/>
    <w:rsid w:val="006318E0"/>
    <w:rsid w:val="00631943"/>
    <w:rsid w:val="0063194E"/>
    <w:rsid w:val="00631960"/>
    <w:rsid w:val="00631962"/>
    <w:rsid w:val="00631A02"/>
    <w:rsid w:val="00631A81"/>
    <w:rsid w:val="00631A88"/>
    <w:rsid w:val="00631B8E"/>
    <w:rsid w:val="00631BA7"/>
    <w:rsid w:val="00631BDF"/>
    <w:rsid w:val="00631C50"/>
    <w:rsid w:val="00631C9B"/>
    <w:rsid w:val="00631D6C"/>
    <w:rsid w:val="00631DEC"/>
    <w:rsid w:val="00631DEE"/>
    <w:rsid w:val="00631E11"/>
    <w:rsid w:val="00631E1C"/>
    <w:rsid w:val="00631EDD"/>
    <w:rsid w:val="00631EE4"/>
    <w:rsid w:val="00631F10"/>
    <w:rsid w:val="00631F14"/>
    <w:rsid w:val="00631F1F"/>
    <w:rsid w:val="00631F3F"/>
    <w:rsid w:val="00631F5D"/>
    <w:rsid w:val="00631F68"/>
    <w:rsid w:val="00631F92"/>
    <w:rsid w:val="00631F95"/>
    <w:rsid w:val="00631FB2"/>
    <w:rsid w:val="00631FF7"/>
    <w:rsid w:val="0063201C"/>
    <w:rsid w:val="0063204D"/>
    <w:rsid w:val="006320AC"/>
    <w:rsid w:val="006320C6"/>
    <w:rsid w:val="0063217E"/>
    <w:rsid w:val="00632180"/>
    <w:rsid w:val="00632190"/>
    <w:rsid w:val="006321A7"/>
    <w:rsid w:val="006321C9"/>
    <w:rsid w:val="006321E2"/>
    <w:rsid w:val="006321F9"/>
    <w:rsid w:val="006321FF"/>
    <w:rsid w:val="00632237"/>
    <w:rsid w:val="00632278"/>
    <w:rsid w:val="006322A5"/>
    <w:rsid w:val="006322C9"/>
    <w:rsid w:val="0063231C"/>
    <w:rsid w:val="00632383"/>
    <w:rsid w:val="006323A9"/>
    <w:rsid w:val="00632427"/>
    <w:rsid w:val="0063245F"/>
    <w:rsid w:val="006324A4"/>
    <w:rsid w:val="006324A8"/>
    <w:rsid w:val="0063251E"/>
    <w:rsid w:val="00632534"/>
    <w:rsid w:val="00632590"/>
    <w:rsid w:val="0063261A"/>
    <w:rsid w:val="00632634"/>
    <w:rsid w:val="0063267E"/>
    <w:rsid w:val="006326E8"/>
    <w:rsid w:val="006326FF"/>
    <w:rsid w:val="00632747"/>
    <w:rsid w:val="00632770"/>
    <w:rsid w:val="0063278D"/>
    <w:rsid w:val="0063279A"/>
    <w:rsid w:val="00632889"/>
    <w:rsid w:val="00632893"/>
    <w:rsid w:val="006328E5"/>
    <w:rsid w:val="006329F9"/>
    <w:rsid w:val="00632B41"/>
    <w:rsid w:val="00632B43"/>
    <w:rsid w:val="00632BC3"/>
    <w:rsid w:val="00632BF5"/>
    <w:rsid w:val="00632C04"/>
    <w:rsid w:val="00632C7C"/>
    <w:rsid w:val="00632C9F"/>
    <w:rsid w:val="00632CA2"/>
    <w:rsid w:val="00632CC0"/>
    <w:rsid w:val="00632D2B"/>
    <w:rsid w:val="00632D6C"/>
    <w:rsid w:val="00632D74"/>
    <w:rsid w:val="00632DA8"/>
    <w:rsid w:val="00632DD3"/>
    <w:rsid w:val="00632DE8"/>
    <w:rsid w:val="00632E18"/>
    <w:rsid w:val="00632E90"/>
    <w:rsid w:val="00632EDB"/>
    <w:rsid w:val="00632EED"/>
    <w:rsid w:val="00632F07"/>
    <w:rsid w:val="00632F4F"/>
    <w:rsid w:val="00632F53"/>
    <w:rsid w:val="00632F62"/>
    <w:rsid w:val="00632F7E"/>
    <w:rsid w:val="00632FA4"/>
    <w:rsid w:val="0063300D"/>
    <w:rsid w:val="00633056"/>
    <w:rsid w:val="0063311A"/>
    <w:rsid w:val="0063320C"/>
    <w:rsid w:val="00633230"/>
    <w:rsid w:val="006332E7"/>
    <w:rsid w:val="0063332E"/>
    <w:rsid w:val="0063335B"/>
    <w:rsid w:val="00633378"/>
    <w:rsid w:val="00633393"/>
    <w:rsid w:val="006333AA"/>
    <w:rsid w:val="006333E2"/>
    <w:rsid w:val="0063340E"/>
    <w:rsid w:val="00633425"/>
    <w:rsid w:val="00633433"/>
    <w:rsid w:val="0063346E"/>
    <w:rsid w:val="00633471"/>
    <w:rsid w:val="00633481"/>
    <w:rsid w:val="00633505"/>
    <w:rsid w:val="00633513"/>
    <w:rsid w:val="00633530"/>
    <w:rsid w:val="0063357D"/>
    <w:rsid w:val="00633580"/>
    <w:rsid w:val="006335AA"/>
    <w:rsid w:val="00633613"/>
    <w:rsid w:val="00633619"/>
    <w:rsid w:val="00633632"/>
    <w:rsid w:val="006336A8"/>
    <w:rsid w:val="006336CF"/>
    <w:rsid w:val="006336EB"/>
    <w:rsid w:val="00633787"/>
    <w:rsid w:val="006337B8"/>
    <w:rsid w:val="006337D1"/>
    <w:rsid w:val="006337E6"/>
    <w:rsid w:val="00633815"/>
    <w:rsid w:val="00633857"/>
    <w:rsid w:val="00633859"/>
    <w:rsid w:val="00633866"/>
    <w:rsid w:val="006338C5"/>
    <w:rsid w:val="006338D0"/>
    <w:rsid w:val="00633914"/>
    <w:rsid w:val="006339A6"/>
    <w:rsid w:val="006339C6"/>
    <w:rsid w:val="00633A13"/>
    <w:rsid w:val="00633A40"/>
    <w:rsid w:val="00633A85"/>
    <w:rsid w:val="00633A8A"/>
    <w:rsid w:val="00633A9D"/>
    <w:rsid w:val="00633AB7"/>
    <w:rsid w:val="00633AE2"/>
    <w:rsid w:val="00633AE3"/>
    <w:rsid w:val="00633B0A"/>
    <w:rsid w:val="00633B89"/>
    <w:rsid w:val="00633BDA"/>
    <w:rsid w:val="00633BEA"/>
    <w:rsid w:val="00633C05"/>
    <w:rsid w:val="00633C0C"/>
    <w:rsid w:val="00633C13"/>
    <w:rsid w:val="00633CA7"/>
    <w:rsid w:val="00633CD3"/>
    <w:rsid w:val="00633D15"/>
    <w:rsid w:val="00633D3C"/>
    <w:rsid w:val="00633D73"/>
    <w:rsid w:val="00633DC3"/>
    <w:rsid w:val="00633DEA"/>
    <w:rsid w:val="00633E3B"/>
    <w:rsid w:val="00633E60"/>
    <w:rsid w:val="00633E73"/>
    <w:rsid w:val="00633EA4"/>
    <w:rsid w:val="00633EE1"/>
    <w:rsid w:val="00633EF3"/>
    <w:rsid w:val="00633F72"/>
    <w:rsid w:val="00633F8A"/>
    <w:rsid w:val="00633FAD"/>
    <w:rsid w:val="00633FC8"/>
    <w:rsid w:val="00634037"/>
    <w:rsid w:val="0063408C"/>
    <w:rsid w:val="006340AF"/>
    <w:rsid w:val="006340BE"/>
    <w:rsid w:val="00634100"/>
    <w:rsid w:val="00634130"/>
    <w:rsid w:val="0063417B"/>
    <w:rsid w:val="006341D7"/>
    <w:rsid w:val="006342BA"/>
    <w:rsid w:val="00634329"/>
    <w:rsid w:val="00634344"/>
    <w:rsid w:val="00634365"/>
    <w:rsid w:val="006343A5"/>
    <w:rsid w:val="006343A7"/>
    <w:rsid w:val="006343C5"/>
    <w:rsid w:val="006343D3"/>
    <w:rsid w:val="00634408"/>
    <w:rsid w:val="00634421"/>
    <w:rsid w:val="0063442A"/>
    <w:rsid w:val="00634431"/>
    <w:rsid w:val="00634499"/>
    <w:rsid w:val="006344A9"/>
    <w:rsid w:val="006344F6"/>
    <w:rsid w:val="0063452F"/>
    <w:rsid w:val="00634569"/>
    <w:rsid w:val="0063456E"/>
    <w:rsid w:val="006345BE"/>
    <w:rsid w:val="006345C3"/>
    <w:rsid w:val="00634607"/>
    <w:rsid w:val="00634617"/>
    <w:rsid w:val="0063461B"/>
    <w:rsid w:val="006346B1"/>
    <w:rsid w:val="006346B2"/>
    <w:rsid w:val="006346E2"/>
    <w:rsid w:val="00634740"/>
    <w:rsid w:val="00634797"/>
    <w:rsid w:val="006347A4"/>
    <w:rsid w:val="006347E3"/>
    <w:rsid w:val="0063483C"/>
    <w:rsid w:val="006348A5"/>
    <w:rsid w:val="006348B1"/>
    <w:rsid w:val="006348C9"/>
    <w:rsid w:val="00634928"/>
    <w:rsid w:val="0063494C"/>
    <w:rsid w:val="00634951"/>
    <w:rsid w:val="0063495D"/>
    <w:rsid w:val="00634A04"/>
    <w:rsid w:val="00634A28"/>
    <w:rsid w:val="00634A3A"/>
    <w:rsid w:val="00634A78"/>
    <w:rsid w:val="00634AB5"/>
    <w:rsid w:val="00634AC8"/>
    <w:rsid w:val="00634ADF"/>
    <w:rsid w:val="00634B21"/>
    <w:rsid w:val="00634B2A"/>
    <w:rsid w:val="00634B79"/>
    <w:rsid w:val="00634BC1"/>
    <w:rsid w:val="00634BDE"/>
    <w:rsid w:val="00634C1F"/>
    <w:rsid w:val="00634C7A"/>
    <w:rsid w:val="00634CBD"/>
    <w:rsid w:val="00634CE6"/>
    <w:rsid w:val="00634CF5"/>
    <w:rsid w:val="00634D01"/>
    <w:rsid w:val="00634D4D"/>
    <w:rsid w:val="00634D81"/>
    <w:rsid w:val="00634D9D"/>
    <w:rsid w:val="00634DAA"/>
    <w:rsid w:val="00634DE4"/>
    <w:rsid w:val="00634E4D"/>
    <w:rsid w:val="00634E51"/>
    <w:rsid w:val="00634E5B"/>
    <w:rsid w:val="00634E86"/>
    <w:rsid w:val="00634EDB"/>
    <w:rsid w:val="00634EE1"/>
    <w:rsid w:val="00634F18"/>
    <w:rsid w:val="00634F38"/>
    <w:rsid w:val="00634F99"/>
    <w:rsid w:val="00635023"/>
    <w:rsid w:val="00635093"/>
    <w:rsid w:val="00635094"/>
    <w:rsid w:val="006350C0"/>
    <w:rsid w:val="006350E3"/>
    <w:rsid w:val="0063510C"/>
    <w:rsid w:val="00635120"/>
    <w:rsid w:val="00635180"/>
    <w:rsid w:val="0063519F"/>
    <w:rsid w:val="00635212"/>
    <w:rsid w:val="00635268"/>
    <w:rsid w:val="00635276"/>
    <w:rsid w:val="006352B2"/>
    <w:rsid w:val="006352FB"/>
    <w:rsid w:val="00635316"/>
    <w:rsid w:val="00635338"/>
    <w:rsid w:val="00635412"/>
    <w:rsid w:val="0063542D"/>
    <w:rsid w:val="00635496"/>
    <w:rsid w:val="006354BA"/>
    <w:rsid w:val="006354C2"/>
    <w:rsid w:val="0063550C"/>
    <w:rsid w:val="00635511"/>
    <w:rsid w:val="00635521"/>
    <w:rsid w:val="00635527"/>
    <w:rsid w:val="00635599"/>
    <w:rsid w:val="006355A4"/>
    <w:rsid w:val="00635606"/>
    <w:rsid w:val="0063561F"/>
    <w:rsid w:val="0063563D"/>
    <w:rsid w:val="0063563F"/>
    <w:rsid w:val="00635658"/>
    <w:rsid w:val="00635690"/>
    <w:rsid w:val="006356C8"/>
    <w:rsid w:val="006356FF"/>
    <w:rsid w:val="0063573C"/>
    <w:rsid w:val="00635760"/>
    <w:rsid w:val="0063578D"/>
    <w:rsid w:val="006357A8"/>
    <w:rsid w:val="00635821"/>
    <w:rsid w:val="00635884"/>
    <w:rsid w:val="00635887"/>
    <w:rsid w:val="006358A7"/>
    <w:rsid w:val="006358FA"/>
    <w:rsid w:val="0063592C"/>
    <w:rsid w:val="00635943"/>
    <w:rsid w:val="006359BA"/>
    <w:rsid w:val="00635A44"/>
    <w:rsid w:val="00635AAE"/>
    <w:rsid w:val="00635AB2"/>
    <w:rsid w:val="00635AB6"/>
    <w:rsid w:val="00635AED"/>
    <w:rsid w:val="00635B96"/>
    <w:rsid w:val="00635BCD"/>
    <w:rsid w:val="00635BFF"/>
    <w:rsid w:val="00635C42"/>
    <w:rsid w:val="00635C45"/>
    <w:rsid w:val="00635CF1"/>
    <w:rsid w:val="00635DBE"/>
    <w:rsid w:val="00635DDD"/>
    <w:rsid w:val="00635E0B"/>
    <w:rsid w:val="00635E0F"/>
    <w:rsid w:val="00635E2A"/>
    <w:rsid w:val="00635E40"/>
    <w:rsid w:val="00635E48"/>
    <w:rsid w:val="00635EA7"/>
    <w:rsid w:val="00635EBF"/>
    <w:rsid w:val="00635EDE"/>
    <w:rsid w:val="00635F3A"/>
    <w:rsid w:val="00635F57"/>
    <w:rsid w:val="00635F72"/>
    <w:rsid w:val="00635F89"/>
    <w:rsid w:val="00636012"/>
    <w:rsid w:val="00636080"/>
    <w:rsid w:val="00636095"/>
    <w:rsid w:val="006360BB"/>
    <w:rsid w:val="006360C7"/>
    <w:rsid w:val="006360F8"/>
    <w:rsid w:val="00636120"/>
    <w:rsid w:val="00636142"/>
    <w:rsid w:val="00636162"/>
    <w:rsid w:val="00636165"/>
    <w:rsid w:val="006361ED"/>
    <w:rsid w:val="00636237"/>
    <w:rsid w:val="00636271"/>
    <w:rsid w:val="0063627B"/>
    <w:rsid w:val="006362B1"/>
    <w:rsid w:val="006362F3"/>
    <w:rsid w:val="00636367"/>
    <w:rsid w:val="0063638C"/>
    <w:rsid w:val="006363B8"/>
    <w:rsid w:val="006363D3"/>
    <w:rsid w:val="00636409"/>
    <w:rsid w:val="0063642A"/>
    <w:rsid w:val="00636446"/>
    <w:rsid w:val="0063646E"/>
    <w:rsid w:val="006364BC"/>
    <w:rsid w:val="006364C8"/>
    <w:rsid w:val="0063651D"/>
    <w:rsid w:val="00636577"/>
    <w:rsid w:val="006365E1"/>
    <w:rsid w:val="00636627"/>
    <w:rsid w:val="00636628"/>
    <w:rsid w:val="006366B1"/>
    <w:rsid w:val="006366F1"/>
    <w:rsid w:val="00636709"/>
    <w:rsid w:val="00636737"/>
    <w:rsid w:val="00636746"/>
    <w:rsid w:val="0063674F"/>
    <w:rsid w:val="00636768"/>
    <w:rsid w:val="00636806"/>
    <w:rsid w:val="00636811"/>
    <w:rsid w:val="00636814"/>
    <w:rsid w:val="0063681A"/>
    <w:rsid w:val="0063685D"/>
    <w:rsid w:val="00636891"/>
    <w:rsid w:val="006368C3"/>
    <w:rsid w:val="006368E0"/>
    <w:rsid w:val="00636929"/>
    <w:rsid w:val="00636978"/>
    <w:rsid w:val="00636A9E"/>
    <w:rsid w:val="00636AA5"/>
    <w:rsid w:val="00636B43"/>
    <w:rsid w:val="00636B91"/>
    <w:rsid w:val="00636C1B"/>
    <w:rsid w:val="00636C21"/>
    <w:rsid w:val="00636C61"/>
    <w:rsid w:val="00636C72"/>
    <w:rsid w:val="00636C74"/>
    <w:rsid w:val="00636C93"/>
    <w:rsid w:val="00636C95"/>
    <w:rsid w:val="00636CAB"/>
    <w:rsid w:val="00636CD1"/>
    <w:rsid w:val="00636CDD"/>
    <w:rsid w:val="00636CDE"/>
    <w:rsid w:val="00636CFF"/>
    <w:rsid w:val="00636D0F"/>
    <w:rsid w:val="00636D5C"/>
    <w:rsid w:val="00636D5E"/>
    <w:rsid w:val="00636D65"/>
    <w:rsid w:val="00636EEE"/>
    <w:rsid w:val="00636EF2"/>
    <w:rsid w:val="00636EF5"/>
    <w:rsid w:val="00636F0B"/>
    <w:rsid w:val="00636F21"/>
    <w:rsid w:val="00636FD6"/>
    <w:rsid w:val="00636FEC"/>
    <w:rsid w:val="0063707A"/>
    <w:rsid w:val="0063707C"/>
    <w:rsid w:val="0063709D"/>
    <w:rsid w:val="006370AE"/>
    <w:rsid w:val="006370CF"/>
    <w:rsid w:val="00637122"/>
    <w:rsid w:val="00637124"/>
    <w:rsid w:val="00637171"/>
    <w:rsid w:val="006371E7"/>
    <w:rsid w:val="0063720C"/>
    <w:rsid w:val="0063720F"/>
    <w:rsid w:val="0063724D"/>
    <w:rsid w:val="00637270"/>
    <w:rsid w:val="00637289"/>
    <w:rsid w:val="0063728C"/>
    <w:rsid w:val="00637307"/>
    <w:rsid w:val="00637323"/>
    <w:rsid w:val="00637326"/>
    <w:rsid w:val="00637356"/>
    <w:rsid w:val="006373AA"/>
    <w:rsid w:val="00637423"/>
    <w:rsid w:val="0063742F"/>
    <w:rsid w:val="00637436"/>
    <w:rsid w:val="0063746B"/>
    <w:rsid w:val="00637478"/>
    <w:rsid w:val="00637490"/>
    <w:rsid w:val="006374A8"/>
    <w:rsid w:val="006374B3"/>
    <w:rsid w:val="006374D2"/>
    <w:rsid w:val="006374D8"/>
    <w:rsid w:val="006374D9"/>
    <w:rsid w:val="006375C3"/>
    <w:rsid w:val="006375C4"/>
    <w:rsid w:val="006375C6"/>
    <w:rsid w:val="006375CA"/>
    <w:rsid w:val="00637625"/>
    <w:rsid w:val="00637674"/>
    <w:rsid w:val="006376AD"/>
    <w:rsid w:val="006376D0"/>
    <w:rsid w:val="0063775D"/>
    <w:rsid w:val="0063785D"/>
    <w:rsid w:val="006378AB"/>
    <w:rsid w:val="006378C7"/>
    <w:rsid w:val="006378F5"/>
    <w:rsid w:val="0063790D"/>
    <w:rsid w:val="00637933"/>
    <w:rsid w:val="00637936"/>
    <w:rsid w:val="00637940"/>
    <w:rsid w:val="00637953"/>
    <w:rsid w:val="00637982"/>
    <w:rsid w:val="006379C6"/>
    <w:rsid w:val="006379D0"/>
    <w:rsid w:val="00637B1F"/>
    <w:rsid w:val="00637B6E"/>
    <w:rsid w:val="00637BAB"/>
    <w:rsid w:val="00637BCA"/>
    <w:rsid w:val="00637C0C"/>
    <w:rsid w:val="00637C14"/>
    <w:rsid w:val="00637C27"/>
    <w:rsid w:val="00637C55"/>
    <w:rsid w:val="00637C5A"/>
    <w:rsid w:val="00637C66"/>
    <w:rsid w:val="00637C91"/>
    <w:rsid w:val="00637CA6"/>
    <w:rsid w:val="00637CBD"/>
    <w:rsid w:val="00637DAD"/>
    <w:rsid w:val="00637DE1"/>
    <w:rsid w:val="00637E45"/>
    <w:rsid w:val="00637E9B"/>
    <w:rsid w:val="00637EA0"/>
    <w:rsid w:val="00637ECB"/>
    <w:rsid w:val="00637F1D"/>
    <w:rsid w:val="00637F1E"/>
    <w:rsid w:val="00637F35"/>
    <w:rsid w:val="00637FC2"/>
    <w:rsid w:val="00637FE1"/>
    <w:rsid w:val="00637FE5"/>
    <w:rsid w:val="00637FEA"/>
    <w:rsid w:val="00640081"/>
    <w:rsid w:val="0064009D"/>
    <w:rsid w:val="006400AE"/>
    <w:rsid w:val="006400C8"/>
    <w:rsid w:val="006400F2"/>
    <w:rsid w:val="006400F5"/>
    <w:rsid w:val="006400FF"/>
    <w:rsid w:val="00640152"/>
    <w:rsid w:val="00640174"/>
    <w:rsid w:val="00640183"/>
    <w:rsid w:val="00640195"/>
    <w:rsid w:val="006401A2"/>
    <w:rsid w:val="006401D0"/>
    <w:rsid w:val="006401D8"/>
    <w:rsid w:val="00640233"/>
    <w:rsid w:val="00640278"/>
    <w:rsid w:val="006402A0"/>
    <w:rsid w:val="006402A1"/>
    <w:rsid w:val="006402E4"/>
    <w:rsid w:val="0064031E"/>
    <w:rsid w:val="0064032F"/>
    <w:rsid w:val="006403C6"/>
    <w:rsid w:val="006403E1"/>
    <w:rsid w:val="00640431"/>
    <w:rsid w:val="006404AD"/>
    <w:rsid w:val="006404F4"/>
    <w:rsid w:val="00640527"/>
    <w:rsid w:val="006405A5"/>
    <w:rsid w:val="006405AC"/>
    <w:rsid w:val="006405FD"/>
    <w:rsid w:val="00640600"/>
    <w:rsid w:val="00640624"/>
    <w:rsid w:val="00640698"/>
    <w:rsid w:val="006406D8"/>
    <w:rsid w:val="00640702"/>
    <w:rsid w:val="00640706"/>
    <w:rsid w:val="00640710"/>
    <w:rsid w:val="0064078D"/>
    <w:rsid w:val="0064079E"/>
    <w:rsid w:val="006407B0"/>
    <w:rsid w:val="006407C9"/>
    <w:rsid w:val="006407EF"/>
    <w:rsid w:val="006407FC"/>
    <w:rsid w:val="00640808"/>
    <w:rsid w:val="00640909"/>
    <w:rsid w:val="00640962"/>
    <w:rsid w:val="0064097B"/>
    <w:rsid w:val="006409AC"/>
    <w:rsid w:val="006409F9"/>
    <w:rsid w:val="00640ACC"/>
    <w:rsid w:val="00640ACF"/>
    <w:rsid w:val="00640AE2"/>
    <w:rsid w:val="00640AE4"/>
    <w:rsid w:val="00640B2F"/>
    <w:rsid w:val="00640B45"/>
    <w:rsid w:val="00640BBA"/>
    <w:rsid w:val="00640BF4"/>
    <w:rsid w:val="00640BF5"/>
    <w:rsid w:val="00640C01"/>
    <w:rsid w:val="00640C25"/>
    <w:rsid w:val="00640C2B"/>
    <w:rsid w:val="00640C2D"/>
    <w:rsid w:val="00640C8B"/>
    <w:rsid w:val="00640D17"/>
    <w:rsid w:val="00640D78"/>
    <w:rsid w:val="00640D81"/>
    <w:rsid w:val="00640D93"/>
    <w:rsid w:val="00640D9B"/>
    <w:rsid w:val="00640DF1"/>
    <w:rsid w:val="00640E6A"/>
    <w:rsid w:val="00640E88"/>
    <w:rsid w:val="00640E93"/>
    <w:rsid w:val="00640EC4"/>
    <w:rsid w:val="00640F58"/>
    <w:rsid w:val="00640F6B"/>
    <w:rsid w:val="00640F80"/>
    <w:rsid w:val="00640FAA"/>
    <w:rsid w:val="00640FBD"/>
    <w:rsid w:val="00641001"/>
    <w:rsid w:val="00641014"/>
    <w:rsid w:val="00641030"/>
    <w:rsid w:val="00641038"/>
    <w:rsid w:val="0064103D"/>
    <w:rsid w:val="0064106A"/>
    <w:rsid w:val="00641087"/>
    <w:rsid w:val="00641090"/>
    <w:rsid w:val="006410EA"/>
    <w:rsid w:val="0064111A"/>
    <w:rsid w:val="00641174"/>
    <w:rsid w:val="00641183"/>
    <w:rsid w:val="006411A2"/>
    <w:rsid w:val="006411A3"/>
    <w:rsid w:val="006411AD"/>
    <w:rsid w:val="006412BD"/>
    <w:rsid w:val="006412C1"/>
    <w:rsid w:val="00641311"/>
    <w:rsid w:val="00641319"/>
    <w:rsid w:val="00641331"/>
    <w:rsid w:val="0064134B"/>
    <w:rsid w:val="00641378"/>
    <w:rsid w:val="006413BA"/>
    <w:rsid w:val="00641461"/>
    <w:rsid w:val="006414D8"/>
    <w:rsid w:val="006414F4"/>
    <w:rsid w:val="00641528"/>
    <w:rsid w:val="00641530"/>
    <w:rsid w:val="00641575"/>
    <w:rsid w:val="0064158E"/>
    <w:rsid w:val="006415AA"/>
    <w:rsid w:val="006415E6"/>
    <w:rsid w:val="006418AE"/>
    <w:rsid w:val="006418DF"/>
    <w:rsid w:val="006418E3"/>
    <w:rsid w:val="0064197F"/>
    <w:rsid w:val="006419D3"/>
    <w:rsid w:val="00641A15"/>
    <w:rsid w:val="00641A4D"/>
    <w:rsid w:val="00641AA0"/>
    <w:rsid w:val="00641ACB"/>
    <w:rsid w:val="00641B1E"/>
    <w:rsid w:val="00641B4D"/>
    <w:rsid w:val="00641B4E"/>
    <w:rsid w:val="00641BBA"/>
    <w:rsid w:val="00641C1C"/>
    <w:rsid w:val="00641C32"/>
    <w:rsid w:val="00641C9E"/>
    <w:rsid w:val="00641CA9"/>
    <w:rsid w:val="00641CB8"/>
    <w:rsid w:val="00641D36"/>
    <w:rsid w:val="00641D5E"/>
    <w:rsid w:val="00641D89"/>
    <w:rsid w:val="00641D90"/>
    <w:rsid w:val="00641D98"/>
    <w:rsid w:val="00641DA2"/>
    <w:rsid w:val="00641DAC"/>
    <w:rsid w:val="00641DBD"/>
    <w:rsid w:val="00641DF1"/>
    <w:rsid w:val="00641E3D"/>
    <w:rsid w:val="00641EA4"/>
    <w:rsid w:val="00641EA5"/>
    <w:rsid w:val="00641EAA"/>
    <w:rsid w:val="00641EAC"/>
    <w:rsid w:val="00641EB8"/>
    <w:rsid w:val="00641EFE"/>
    <w:rsid w:val="00641F81"/>
    <w:rsid w:val="00641FD2"/>
    <w:rsid w:val="00641FE8"/>
    <w:rsid w:val="00642022"/>
    <w:rsid w:val="00642094"/>
    <w:rsid w:val="006420B2"/>
    <w:rsid w:val="006420D8"/>
    <w:rsid w:val="006420DB"/>
    <w:rsid w:val="00642118"/>
    <w:rsid w:val="00642162"/>
    <w:rsid w:val="00642191"/>
    <w:rsid w:val="006421A5"/>
    <w:rsid w:val="006421BA"/>
    <w:rsid w:val="006421DE"/>
    <w:rsid w:val="006421FA"/>
    <w:rsid w:val="00642221"/>
    <w:rsid w:val="00642254"/>
    <w:rsid w:val="0064228B"/>
    <w:rsid w:val="0064229E"/>
    <w:rsid w:val="00642304"/>
    <w:rsid w:val="00642359"/>
    <w:rsid w:val="0064239D"/>
    <w:rsid w:val="006423F4"/>
    <w:rsid w:val="00642417"/>
    <w:rsid w:val="0064243C"/>
    <w:rsid w:val="00642458"/>
    <w:rsid w:val="00642470"/>
    <w:rsid w:val="006424AF"/>
    <w:rsid w:val="006424B4"/>
    <w:rsid w:val="006424C6"/>
    <w:rsid w:val="006424CE"/>
    <w:rsid w:val="006424E9"/>
    <w:rsid w:val="00642520"/>
    <w:rsid w:val="00642525"/>
    <w:rsid w:val="0064253B"/>
    <w:rsid w:val="00642543"/>
    <w:rsid w:val="00642552"/>
    <w:rsid w:val="00642557"/>
    <w:rsid w:val="00642559"/>
    <w:rsid w:val="006425A9"/>
    <w:rsid w:val="006425D3"/>
    <w:rsid w:val="006425DB"/>
    <w:rsid w:val="006425FB"/>
    <w:rsid w:val="00642604"/>
    <w:rsid w:val="00642608"/>
    <w:rsid w:val="0064262D"/>
    <w:rsid w:val="00642683"/>
    <w:rsid w:val="006426AD"/>
    <w:rsid w:val="006426B7"/>
    <w:rsid w:val="006426CF"/>
    <w:rsid w:val="006426F5"/>
    <w:rsid w:val="00642736"/>
    <w:rsid w:val="006427B3"/>
    <w:rsid w:val="006427E2"/>
    <w:rsid w:val="006427F0"/>
    <w:rsid w:val="00642850"/>
    <w:rsid w:val="0064287D"/>
    <w:rsid w:val="00642883"/>
    <w:rsid w:val="006428C9"/>
    <w:rsid w:val="0064291C"/>
    <w:rsid w:val="00642930"/>
    <w:rsid w:val="006429E3"/>
    <w:rsid w:val="006429F1"/>
    <w:rsid w:val="00642A1E"/>
    <w:rsid w:val="00642A20"/>
    <w:rsid w:val="00642A84"/>
    <w:rsid w:val="00642AD1"/>
    <w:rsid w:val="00642AD2"/>
    <w:rsid w:val="00642AE8"/>
    <w:rsid w:val="00642AF0"/>
    <w:rsid w:val="00642B15"/>
    <w:rsid w:val="00642B4F"/>
    <w:rsid w:val="00642BFF"/>
    <w:rsid w:val="00642CC3"/>
    <w:rsid w:val="00642CF6"/>
    <w:rsid w:val="00642CFC"/>
    <w:rsid w:val="00642D90"/>
    <w:rsid w:val="00642DAD"/>
    <w:rsid w:val="00642DCA"/>
    <w:rsid w:val="00642DE8"/>
    <w:rsid w:val="00642E0D"/>
    <w:rsid w:val="00642E25"/>
    <w:rsid w:val="00642E8E"/>
    <w:rsid w:val="00642EE7"/>
    <w:rsid w:val="00642F00"/>
    <w:rsid w:val="00642F31"/>
    <w:rsid w:val="00642F5E"/>
    <w:rsid w:val="00642F78"/>
    <w:rsid w:val="00642F88"/>
    <w:rsid w:val="00642FEF"/>
    <w:rsid w:val="00642FFB"/>
    <w:rsid w:val="00643039"/>
    <w:rsid w:val="0064305E"/>
    <w:rsid w:val="00643075"/>
    <w:rsid w:val="006430AA"/>
    <w:rsid w:val="006430E2"/>
    <w:rsid w:val="006430FD"/>
    <w:rsid w:val="0064310B"/>
    <w:rsid w:val="0064312D"/>
    <w:rsid w:val="0064313D"/>
    <w:rsid w:val="006431A2"/>
    <w:rsid w:val="006431B0"/>
    <w:rsid w:val="006431F8"/>
    <w:rsid w:val="00643253"/>
    <w:rsid w:val="006432CB"/>
    <w:rsid w:val="006432EA"/>
    <w:rsid w:val="00643333"/>
    <w:rsid w:val="00643340"/>
    <w:rsid w:val="006433A8"/>
    <w:rsid w:val="006433B5"/>
    <w:rsid w:val="006433B7"/>
    <w:rsid w:val="006433FA"/>
    <w:rsid w:val="0064343D"/>
    <w:rsid w:val="00643463"/>
    <w:rsid w:val="0064349B"/>
    <w:rsid w:val="006434AB"/>
    <w:rsid w:val="006434BC"/>
    <w:rsid w:val="006434DA"/>
    <w:rsid w:val="006435A3"/>
    <w:rsid w:val="006435D8"/>
    <w:rsid w:val="006435E7"/>
    <w:rsid w:val="0064364A"/>
    <w:rsid w:val="00643671"/>
    <w:rsid w:val="00643683"/>
    <w:rsid w:val="0064368C"/>
    <w:rsid w:val="006436A4"/>
    <w:rsid w:val="006436C2"/>
    <w:rsid w:val="00643701"/>
    <w:rsid w:val="0064370D"/>
    <w:rsid w:val="0064370E"/>
    <w:rsid w:val="00643715"/>
    <w:rsid w:val="00643720"/>
    <w:rsid w:val="00643724"/>
    <w:rsid w:val="0064372B"/>
    <w:rsid w:val="00643735"/>
    <w:rsid w:val="00643791"/>
    <w:rsid w:val="006437E9"/>
    <w:rsid w:val="0064380B"/>
    <w:rsid w:val="006438BE"/>
    <w:rsid w:val="00643915"/>
    <w:rsid w:val="0064391F"/>
    <w:rsid w:val="00643938"/>
    <w:rsid w:val="006439AD"/>
    <w:rsid w:val="006439AE"/>
    <w:rsid w:val="006439B5"/>
    <w:rsid w:val="006439BD"/>
    <w:rsid w:val="006439C8"/>
    <w:rsid w:val="006439DB"/>
    <w:rsid w:val="00643A05"/>
    <w:rsid w:val="00643A18"/>
    <w:rsid w:val="00643A66"/>
    <w:rsid w:val="00643A6E"/>
    <w:rsid w:val="00643A82"/>
    <w:rsid w:val="00643A9B"/>
    <w:rsid w:val="00643ABE"/>
    <w:rsid w:val="00643AE2"/>
    <w:rsid w:val="00643AF7"/>
    <w:rsid w:val="00643B06"/>
    <w:rsid w:val="00643B5B"/>
    <w:rsid w:val="00643B8A"/>
    <w:rsid w:val="00643C05"/>
    <w:rsid w:val="00643C0A"/>
    <w:rsid w:val="00643C9E"/>
    <w:rsid w:val="00643CFF"/>
    <w:rsid w:val="00643D4E"/>
    <w:rsid w:val="00643D65"/>
    <w:rsid w:val="00643D6C"/>
    <w:rsid w:val="00643DA5"/>
    <w:rsid w:val="00643DD0"/>
    <w:rsid w:val="00643E16"/>
    <w:rsid w:val="00643E8C"/>
    <w:rsid w:val="00643E98"/>
    <w:rsid w:val="00643EDF"/>
    <w:rsid w:val="00643F0C"/>
    <w:rsid w:val="00643F0F"/>
    <w:rsid w:val="00643F31"/>
    <w:rsid w:val="00643F35"/>
    <w:rsid w:val="00643F71"/>
    <w:rsid w:val="00643FBE"/>
    <w:rsid w:val="00644005"/>
    <w:rsid w:val="0064400D"/>
    <w:rsid w:val="00644033"/>
    <w:rsid w:val="00644045"/>
    <w:rsid w:val="00644049"/>
    <w:rsid w:val="0064407F"/>
    <w:rsid w:val="00644085"/>
    <w:rsid w:val="00644100"/>
    <w:rsid w:val="00644130"/>
    <w:rsid w:val="00644139"/>
    <w:rsid w:val="0064413A"/>
    <w:rsid w:val="00644182"/>
    <w:rsid w:val="0064423F"/>
    <w:rsid w:val="00644299"/>
    <w:rsid w:val="006442AC"/>
    <w:rsid w:val="006442D1"/>
    <w:rsid w:val="006442FA"/>
    <w:rsid w:val="006443A0"/>
    <w:rsid w:val="00644447"/>
    <w:rsid w:val="0064444B"/>
    <w:rsid w:val="00644475"/>
    <w:rsid w:val="0064447B"/>
    <w:rsid w:val="0064447F"/>
    <w:rsid w:val="00644485"/>
    <w:rsid w:val="006444CE"/>
    <w:rsid w:val="006444D6"/>
    <w:rsid w:val="0064457D"/>
    <w:rsid w:val="006445A9"/>
    <w:rsid w:val="006445B0"/>
    <w:rsid w:val="006445D4"/>
    <w:rsid w:val="006445DB"/>
    <w:rsid w:val="006445ED"/>
    <w:rsid w:val="00644646"/>
    <w:rsid w:val="0064466A"/>
    <w:rsid w:val="00644748"/>
    <w:rsid w:val="00644764"/>
    <w:rsid w:val="00644790"/>
    <w:rsid w:val="006447EC"/>
    <w:rsid w:val="0064484A"/>
    <w:rsid w:val="00644873"/>
    <w:rsid w:val="0064488F"/>
    <w:rsid w:val="00644899"/>
    <w:rsid w:val="006448A7"/>
    <w:rsid w:val="0064490B"/>
    <w:rsid w:val="00644963"/>
    <w:rsid w:val="00644967"/>
    <w:rsid w:val="00644A31"/>
    <w:rsid w:val="00644A5C"/>
    <w:rsid w:val="00644A91"/>
    <w:rsid w:val="00644B02"/>
    <w:rsid w:val="00644B18"/>
    <w:rsid w:val="00644B2B"/>
    <w:rsid w:val="00644B9E"/>
    <w:rsid w:val="00644BB4"/>
    <w:rsid w:val="00644BED"/>
    <w:rsid w:val="00644BF8"/>
    <w:rsid w:val="00644C04"/>
    <w:rsid w:val="00644C39"/>
    <w:rsid w:val="00644C5D"/>
    <w:rsid w:val="00644C6C"/>
    <w:rsid w:val="00644C89"/>
    <w:rsid w:val="00644CDE"/>
    <w:rsid w:val="00644CF4"/>
    <w:rsid w:val="00644D2C"/>
    <w:rsid w:val="00644DEE"/>
    <w:rsid w:val="00644E45"/>
    <w:rsid w:val="00644ED9"/>
    <w:rsid w:val="00644EDC"/>
    <w:rsid w:val="00644F06"/>
    <w:rsid w:val="00644F35"/>
    <w:rsid w:val="00644F79"/>
    <w:rsid w:val="00644FA8"/>
    <w:rsid w:val="00644FD8"/>
    <w:rsid w:val="00645027"/>
    <w:rsid w:val="00645043"/>
    <w:rsid w:val="0064505B"/>
    <w:rsid w:val="0064507B"/>
    <w:rsid w:val="006450C4"/>
    <w:rsid w:val="00645134"/>
    <w:rsid w:val="00645165"/>
    <w:rsid w:val="0064518D"/>
    <w:rsid w:val="006451D8"/>
    <w:rsid w:val="0064520F"/>
    <w:rsid w:val="0064525C"/>
    <w:rsid w:val="006452BE"/>
    <w:rsid w:val="0064530C"/>
    <w:rsid w:val="0064531C"/>
    <w:rsid w:val="00645342"/>
    <w:rsid w:val="00645344"/>
    <w:rsid w:val="00645375"/>
    <w:rsid w:val="0064537A"/>
    <w:rsid w:val="00645407"/>
    <w:rsid w:val="00645464"/>
    <w:rsid w:val="00645473"/>
    <w:rsid w:val="006454EA"/>
    <w:rsid w:val="00645504"/>
    <w:rsid w:val="00645583"/>
    <w:rsid w:val="00645584"/>
    <w:rsid w:val="006455B7"/>
    <w:rsid w:val="006455CD"/>
    <w:rsid w:val="006455EF"/>
    <w:rsid w:val="006455F6"/>
    <w:rsid w:val="00645635"/>
    <w:rsid w:val="006456B4"/>
    <w:rsid w:val="006456CA"/>
    <w:rsid w:val="006456E3"/>
    <w:rsid w:val="00645763"/>
    <w:rsid w:val="006457A2"/>
    <w:rsid w:val="006457DA"/>
    <w:rsid w:val="00645817"/>
    <w:rsid w:val="00645843"/>
    <w:rsid w:val="006458F0"/>
    <w:rsid w:val="00645904"/>
    <w:rsid w:val="00645969"/>
    <w:rsid w:val="0064596A"/>
    <w:rsid w:val="0064599B"/>
    <w:rsid w:val="006459B5"/>
    <w:rsid w:val="00645A92"/>
    <w:rsid w:val="00645AB0"/>
    <w:rsid w:val="00645AE5"/>
    <w:rsid w:val="00645B3A"/>
    <w:rsid w:val="00645B7A"/>
    <w:rsid w:val="00645BB2"/>
    <w:rsid w:val="00645C0C"/>
    <w:rsid w:val="00645C12"/>
    <w:rsid w:val="00645C37"/>
    <w:rsid w:val="00645C3F"/>
    <w:rsid w:val="00645C81"/>
    <w:rsid w:val="00645CAE"/>
    <w:rsid w:val="00645CB3"/>
    <w:rsid w:val="00645D31"/>
    <w:rsid w:val="00645D8D"/>
    <w:rsid w:val="00645E09"/>
    <w:rsid w:val="00645F00"/>
    <w:rsid w:val="00645F24"/>
    <w:rsid w:val="00645F62"/>
    <w:rsid w:val="00645FA0"/>
    <w:rsid w:val="00645FCB"/>
    <w:rsid w:val="00645FE0"/>
    <w:rsid w:val="00645FED"/>
    <w:rsid w:val="00646014"/>
    <w:rsid w:val="00646021"/>
    <w:rsid w:val="00646026"/>
    <w:rsid w:val="00646090"/>
    <w:rsid w:val="00646120"/>
    <w:rsid w:val="00646137"/>
    <w:rsid w:val="006461B0"/>
    <w:rsid w:val="00646233"/>
    <w:rsid w:val="006462A1"/>
    <w:rsid w:val="0064635D"/>
    <w:rsid w:val="00646384"/>
    <w:rsid w:val="006463D7"/>
    <w:rsid w:val="006463FC"/>
    <w:rsid w:val="00646461"/>
    <w:rsid w:val="00646468"/>
    <w:rsid w:val="00646469"/>
    <w:rsid w:val="006464AE"/>
    <w:rsid w:val="00646501"/>
    <w:rsid w:val="0064652C"/>
    <w:rsid w:val="00646533"/>
    <w:rsid w:val="0064654E"/>
    <w:rsid w:val="00646640"/>
    <w:rsid w:val="00646666"/>
    <w:rsid w:val="00646691"/>
    <w:rsid w:val="006466F6"/>
    <w:rsid w:val="006466FA"/>
    <w:rsid w:val="00646703"/>
    <w:rsid w:val="0064670D"/>
    <w:rsid w:val="00646748"/>
    <w:rsid w:val="00646777"/>
    <w:rsid w:val="006467C5"/>
    <w:rsid w:val="006467DB"/>
    <w:rsid w:val="0064685D"/>
    <w:rsid w:val="0064687C"/>
    <w:rsid w:val="00646885"/>
    <w:rsid w:val="00646923"/>
    <w:rsid w:val="0064695D"/>
    <w:rsid w:val="006469A1"/>
    <w:rsid w:val="006469FB"/>
    <w:rsid w:val="00646A5A"/>
    <w:rsid w:val="00646ABA"/>
    <w:rsid w:val="00646ADB"/>
    <w:rsid w:val="00646B03"/>
    <w:rsid w:val="00646B38"/>
    <w:rsid w:val="00646B59"/>
    <w:rsid w:val="00646B75"/>
    <w:rsid w:val="00646C56"/>
    <w:rsid w:val="00646CB9"/>
    <w:rsid w:val="00646CC6"/>
    <w:rsid w:val="00646D1A"/>
    <w:rsid w:val="00646D64"/>
    <w:rsid w:val="00646D6E"/>
    <w:rsid w:val="00646DA8"/>
    <w:rsid w:val="00646DD4"/>
    <w:rsid w:val="00646E51"/>
    <w:rsid w:val="00646EB1"/>
    <w:rsid w:val="00646EDB"/>
    <w:rsid w:val="00646EE8"/>
    <w:rsid w:val="00646F75"/>
    <w:rsid w:val="00646FC1"/>
    <w:rsid w:val="00647028"/>
    <w:rsid w:val="0064702A"/>
    <w:rsid w:val="0064703F"/>
    <w:rsid w:val="00647077"/>
    <w:rsid w:val="006470E1"/>
    <w:rsid w:val="006470E4"/>
    <w:rsid w:val="006471FB"/>
    <w:rsid w:val="0064720C"/>
    <w:rsid w:val="0064721F"/>
    <w:rsid w:val="0064722F"/>
    <w:rsid w:val="00647385"/>
    <w:rsid w:val="006473ED"/>
    <w:rsid w:val="006473F1"/>
    <w:rsid w:val="0064742A"/>
    <w:rsid w:val="00647433"/>
    <w:rsid w:val="00647443"/>
    <w:rsid w:val="0064745A"/>
    <w:rsid w:val="006474B9"/>
    <w:rsid w:val="00647514"/>
    <w:rsid w:val="0064755F"/>
    <w:rsid w:val="006475BF"/>
    <w:rsid w:val="006475E2"/>
    <w:rsid w:val="00647603"/>
    <w:rsid w:val="00647689"/>
    <w:rsid w:val="00647751"/>
    <w:rsid w:val="00647765"/>
    <w:rsid w:val="006477F8"/>
    <w:rsid w:val="00647814"/>
    <w:rsid w:val="00647817"/>
    <w:rsid w:val="00647854"/>
    <w:rsid w:val="0064787C"/>
    <w:rsid w:val="00647895"/>
    <w:rsid w:val="006478D4"/>
    <w:rsid w:val="00647927"/>
    <w:rsid w:val="00647969"/>
    <w:rsid w:val="00647984"/>
    <w:rsid w:val="006479B2"/>
    <w:rsid w:val="006479BF"/>
    <w:rsid w:val="006479C7"/>
    <w:rsid w:val="00647A23"/>
    <w:rsid w:val="00647A97"/>
    <w:rsid w:val="00647B67"/>
    <w:rsid w:val="00647B86"/>
    <w:rsid w:val="00647B91"/>
    <w:rsid w:val="00647C3B"/>
    <w:rsid w:val="00647C78"/>
    <w:rsid w:val="00647C87"/>
    <w:rsid w:val="00647C92"/>
    <w:rsid w:val="00647CE7"/>
    <w:rsid w:val="00647D1C"/>
    <w:rsid w:val="00647D4B"/>
    <w:rsid w:val="00647DB6"/>
    <w:rsid w:val="00647DC0"/>
    <w:rsid w:val="00647DF4"/>
    <w:rsid w:val="00647E02"/>
    <w:rsid w:val="00647E31"/>
    <w:rsid w:val="00647F3F"/>
    <w:rsid w:val="00650008"/>
    <w:rsid w:val="006500DB"/>
    <w:rsid w:val="00650116"/>
    <w:rsid w:val="00650133"/>
    <w:rsid w:val="0065013B"/>
    <w:rsid w:val="00650167"/>
    <w:rsid w:val="00650178"/>
    <w:rsid w:val="006501C4"/>
    <w:rsid w:val="006501F6"/>
    <w:rsid w:val="00650205"/>
    <w:rsid w:val="0065026B"/>
    <w:rsid w:val="00650285"/>
    <w:rsid w:val="006502CE"/>
    <w:rsid w:val="006502DB"/>
    <w:rsid w:val="006502EE"/>
    <w:rsid w:val="0065030C"/>
    <w:rsid w:val="00650326"/>
    <w:rsid w:val="00650352"/>
    <w:rsid w:val="00650389"/>
    <w:rsid w:val="006503B0"/>
    <w:rsid w:val="006503D2"/>
    <w:rsid w:val="00650466"/>
    <w:rsid w:val="00650497"/>
    <w:rsid w:val="006504AA"/>
    <w:rsid w:val="006504B1"/>
    <w:rsid w:val="006504B4"/>
    <w:rsid w:val="006504DF"/>
    <w:rsid w:val="00650503"/>
    <w:rsid w:val="006505C9"/>
    <w:rsid w:val="006505D9"/>
    <w:rsid w:val="0065064F"/>
    <w:rsid w:val="00650746"/>
    <w:rsid w:val="00650750"/>
    <w:rsid w:val="0065077D"/>
    <w:rsid w:val="0065078C"/>
    <w:rsid w:val="006507D5"/>
    <w:rsid w:val="00650812"/>
    <w:rsid w:val="00650823"/>
    <w:rsid w:val="00650837"/>
    <w:rsid w:val="006508C0"/>
    <w:rsid w:val="006508C6"/>
    <w:rsid w:val="0065090C"/>
    <w:rsid w:val="006509E5"/>
    <w:rsid w:val="00650A45"/>
    <w:rsid w:val="00650A7F"/>
    <w:rsid w:val="00650A9B"/>
    <w:rsid w:val="00650A9D"/>
    <w:rsid w:val="00650AA3"/>
    <w:rsid w:val="00650AAC"/>
    <w:rsid w:val="00650AAD"/>
    <w:rsid w:val="00650AE8"/>
    <w:rsid w:val="00650B85"/>
    <w:rsid w:val="00650B8E"/>
    <w:rsid w:val="00650C4A"/>
    <w:rsid w:val="00650C63"/>
    <w:rsid w:val="00650C83"/>
    <w:rsid w:val="00650C88"/>
    <w:rsid w:val="00650C97"/>
    <w:rsid w:val="00650CA4"/>
    <w:rsid w:val="00650CAD"/>
    <w:rsid w:val="00650CB4"/>
    <w:rsid w:val="00650CF4"/>
    <w:rsid w:val="00650CF9"/>
    <w:rsid w:val="00650D10"/>
    <w:rsid w:val="00650D28"/>
    <w:rsid w:val="00650D41"/>
    <w:rsid w:val="00650D4B"/>
    <w:rsid w:val="00650DB1"/>
    <w:rsid w:val="00650DB8"/>
    <w:rsid w:val="00650DEA"/>
    <w:rsid w:val="00650E50"/>
    <w:rsid w:val="00650E54"/>
    <w:rsid w:val="00650E87"/>
    <w:rsid w:val="00650EB8"/>
    <w:rsid w:val="00650EE7"/>
    <w:rsid w:val="00650FAF"/>
    <w:rsid w:val="00651090"/>
    <w:rsid w:val="006510A2"/>
    <w:rsid w:val="006510C8"/>
    <w:rsid w:val="006510FF"/>
    <w:rsid w:val="0065115C"/>
    <w:rsid w:val="00651172"/>
    <w:rsid w:val="006511C5"/>
    <w:rsid w:val="006511DD"/>
    <w:rsid w:val="00651251"/>
    <w:rsid w:val="0065125E"/>
    <w:rsid w:val="00651357"/>
    <w:rsid w:val="00651365"/>
    <w:rsid w:val="00651366"/>
    <w:rsid w:val="00651406"/>
    <w:rsid w:val="00651429"/>
    <w:rsid w:val="00651458"/>
    <w:rsid w:val="00651479"/>
    <w:rsid w:val="006514A1"/>
    <w:rsid w:val="006514B9"/>
    <w:rsid w:val="006514DC"/>
    <w:rsid w:val="00651538"/>
    <w:rsid w:val="00651579"/>
    <w:rsid w:val="006515A1"/>
    <w:rsid w:val="006515E2"/>
    <w:rsid w:val="00651606"/>
    <w:rsid w:val="00651625"/>
    <w:rsid w:val="00651654"/>
    <w:rsid w:val="006516CB"/>
    <w:rsid w:val="00651736"/>
    <w:rsid w:val="0065173A"/>
    <w:rsid w:val="00651757"/>
    <w:rsid w:val="0065177F"/>
    <w:rsid w:val="0065178E"/>
    <w:rsid w:val="0065179D"/>
    <w:rsid w:val="006517C3"/>
    <w:rsid w:val="00651811"/>
    <w:rsid w:val="0065181B"/>
    <w:rsid w:val="0065196F"/>
    <w:rsid w:val="0065199B"/>
    <w:rsid w:val="006519B5"/>
    <w:rsid w:val="006519EF"/>
    <w:rsid w:val="00651A35"/>
    <w:rsid w:val="00651ADC"/>
    <w:rsid w:val="00651B2F"/>
    <w:rsid w:val="00651B90"/>
    <w:rsid w:val="00651BF5"/>
    <w:rsid w:val="00651C5C"/>
    <w:rsid w:val="00651C79"/>
    <w:rsid w:val="00651CAD"/>
    <w:rsid w:val="00651CD3"/>
    <w:rsid w:val="00651D40"/>
    <w:rsid w:val="00651D6D"/>
    <w:rsid w:val="00651DB4"/>
    <w:rsid w:val="00651DCC"/>
    <w:rsid w:val="00651DF4"/>
    <w:rsid w:val="00651DFB"/>
    <w:rsid w:val="00651DFD"/>
    <w:rsid w:val="00651E33"/>
    <w:rsid w:val="00651E74"/>
    <w:rsid w:val="00651E83"/>
    <w:rsid w:val="00651ED9"/>
    <w:rsid w:val="00651EE2"/>
    <w:rsid w:val="00651EEB"/>
    <w:rsid w:val="00651F26"/>
    <w:rsid w:val="00651F4F"/>
    <w:rsid w:val="00651F53"/>
    <w:rsid w:val="00651FBF"/>
    <w:rsid w:val="00651FE8"/>
    <w:rsid w:val="00651FF8"/>
    <w:rsid w:val="00652004"/>
    <w:rsid w:val="00652011"/>
    <w:rsid w:val="00652016"/>
    <w:rsid w:val="00652021"/>
    <w:rsid w:val="00652026"/>
    <w:rsid w:val="00652028"/>
    <w:rsid w:val="0065203C"/>
    <w:rsid w:val="00652042"/>
    <w:rsid w:val="0065208E"/>
    <w:rsid w:val="00652091"/>
    <w:rsid w:val="006520BF"/>
    <w:rsid w:val="006520DA"/>
    <w:rsid w:val="0065211D"/>
    <w:rsid w:val="00652129"/>
    <w:rsid w:val="0065212A"/>
    <w:rsid w:val="00652155"/>
    <w:rsid w:val="0065216A"/>
    <w:rsid w:val="00652199"/>
    <w:rsid w:val="006521AD"/>
    <w:rsid w:val="00652211"/>
    <w:rsid w:val="0065221A"/>
    <w:rsid w:val="00652246"/>
    <w:rsid w:val="00652252"/>
    <w:rsid w:val="00652279"/>
    <w:rsid w:val="006522D9"/>
    <w:rsid w:val="0065238B"/>
    <w:rsid w:val="006523BE"/>
    <w:rsid w:val="0065240E"/>
    <w:rsid w:val="0065247F"/>
    <w:rsid w:val="006524BD"/>
    <w:rsid w:val="006524FF"/>
    <w:rsid w:val="0065255D"/>
    <w:rsid w:val="00652564"/>
    <w:rsid w:val="0065256D"/>
    <w:rsid w:val="006525C0"/>
    <w:rsid w:val="006525CC"/>
    <w:rsid w:val="006525CE"/>
    <w:rsid w:val="006525D6"/>
    <w:rsid w:val="0065262A"/>
    <w:rsid w:val="00652704"/>
    <w:rsid w:val="00652730"/>
    <w:rsid w:val="00652749"/>
    <w:rsid w:val="00652751"/>
    <w:rsid w:val="00652764"/>
    <w:rsid w:val="00652853"/>
    <w:rsid w:val="00652857"/>
    <w:rsid w:val="0065286A"/>
    <w:rsid w:val="00652871"/>
    <w:rsid w:val="0065289F"/>
    <w:rsid w:val="006528AB"/>
    <w:rsid w:val="006528D1"/>
    <w:rsid w:val="006528DA"/>
    <w:rsid w:val="00652957"/>
    <w:rsid w:val="00652980"/>
    <w:rsid w:val="00652994"/>
    <w:rsid w:val="006529F1"/>
    <w:rsid w:val="00652A84"/>
    <w:rsid w:val="00652A98"/>
    <w:rsid w:val="00652ABD"/>
    <w:rsid w:val="00652B3C"/>
    <w:rsid w:val="00652B51"/>
    <w:rsid w:val="00652B8A"/>
    <w:rsid w:val="00652B94"/>
    <w:rsid w:val="00652BAB"/>
    <w:rsid w:val="00652BE2"/>
    <w:rsid w:val="00652BEB"/>
    <w:rsid w:val="00652BFF"/>
    <w:rsid w:val="00652C78"/>
    <w:rsid w:val="00652CB0"/>
    <w:rsid w:val="00652CC5"/>
    <w:rsid w:val="00652CDE"/>
    <w:rsid w:val="00652CEF"/>
    <w:rsid w:val="00652D96"/>
    <w:rsid w:val="00652D9F"/>
    <w:rsid w:val="00652DB5"/>
    <w:rsid w:val="00652DCC"/>
    <w:rsid w:val="00652DD0"/>
    <w:rsid w:val="00652DF3"/>
    <w:rsid w:val="00652E33"/>
    <w:rsid w:val="00652E4D"/>
    <w:rsid w:val="00652EB8"/>
    <w:rsid w:val="00652ED0"/>
    <w:rsid w:val="00652EE4"/>
    <w:rsid w:val="00652F1F"/>
    <w:rsid w:val="00652F58"/>
    <w:rsid w:val="00652FB5"/>
    <w:rsid w:val="00652FDC"/>
    <w:rsid w:val="00652FF3"/>
    <w:rsid w:val="00653068"/>
    <w:rsid w:val="006530AF"/>
    <w:rsid w:val="00653133"/>
    <w:rsid w:val="00653158"/>
    <w:rsid w:val="006531EA"/>
    <w:rsid w:val="00653213"/>
    <w:rsid w:val="00653225"/>
    <w:rsid w:val="0065323C"/>
    <w:rsid w:val="00653248"/>
    <w:rsid w:val="00653255"/>
    <w:rsid w:val="006532AD"/>
    <w:rsid w:val="006532DA"/>
    <w:rsid w:val="0065331B"/>
    <w:rsid w:val="00653328"/>
    <w:rsid w:val="00653353"/>
    <w:rsid w:val="006533CE"/>
    <w:rsid w:val="006533E7"/>
    <w:rsid w:val="0065340B"/>
    <w:rsid w:val="0065340F"/>
    <w:rsid w:val="0065345F"/>
    <w:rsid w:val="00653482"/>
    <w:rsid w:val="00653498"/>
    <w:rsid w:val="006534AB"/>
    <w:rsid w:val="006535B4"/>
    <w:rsid w:val="006535DC"/>
    <w:rsid w:val="00653655"/>
    <w:rsid w:val="006536CA"/>
    <w:rsid w:val="006536E7"/>
    <w:rsid w:val="006536EF"/>
    <w:rsid w:val="00653703"/>
    <w:rsid w:val="0065376F"/>
    <w:rsid w:val="006537C3"/>
    <w:rsid w:val="006537CF"/>
    <w:rsid w:val="00653889"/>
    <w:rsid w:val="006538A6"/>
    <w:rsid w:val="006538EE"/>
    <w:rsid w:val="00653A0D"/>
    <w:rsid w:val="00653A1D"/>
    <w:rsid w:val="00653A34"/>
    <w:rsid w:val="00653A6A"/>
    <w:rsid w:val="00653A6D"/>
    <w:rsid w:val="00653A8B"/>
    <w:rsid w:val="00653A96"/>
    <w:rsid w:val="00653AB4"/>
    <w:rsid w:val="00653AE4"/>
    <w:rsid w:val="00653B42"/>
    <w:rsid w:val="00653B9E"/>
    <w:rsid w:val="00653C56"/>
    <w:rsid w:val="00653CF4"/>
    <w:rsid w:val="00653D01"/>
    <w:rsid w:val="00653D23"/>
    <w:rsid w:val="00653DB3"/>
    <w:rsid w:val="00653DC6"/>
    <w:rsid w:val="00653E6F"/>
    <w:rsid w:val="00653E9D"/>
    <w:rsid w:val="00653ED8"/>
    <w:rsid w:val="00653F20"/>
    <w:rsid w:val="00653F24"/>
    <w:rsid w:val="00653FA4"/>
    <w:rsid w:val="00653FB6"/>
    <w:rsid w:val="00653FBD"/>
    <w:rsid w:val="00653FC4"/>
    <w:rsid w:val="00653FC6"/>
    <w:rsid w:val="00654080"/>
    <w:rsid w:val="00654081"/>
    <w:rsid w:val="006540CA"/>
    <w:rsid w:val="00654116"/>
    <w:rsid w:val="00654183"/>
    <w:rsid w:val="006541B6"/>
    <w:rsid w:val="00654221"/>
    <w:rsid w:val="006542B8"/>
    <w:rsid w:val="00654300"/>
    <w:rsid w:val="00654319"/>
    <w:rsid w:val="0065431C"/>
    <w:rsid w:val="0065431F"/>
    <w:rsid w:val="00654347"/>
    <w:rsid w:val="00654389"/>
    <w:rsid w:val="00654398"/>
    <w:rsid w:val="006543A3"/>
    <w:rsid w:val="006543C2"/>
    <w:rsid w:val="006543C3"/>
    <w:rsid w:val="006543CA"/>
    <w:rsid w:val="00654427"/>
    <w:rsid w:val="006544A8"/>
    <w:rsid w:val="006544B5"/>
    <w:rsid w:val="00654505"/>
    <w:rsid w:val="00654519"/>
    <w:rsid w:val="0065457F"/>
    <w:rsid w:val="00654591"/>
    <w:rsid w:val="006545C4"/>
    <w:rsid w:val="006545E5"/>
    <w:rsid w:val="00654634"/>
    <w:rsid w:val="00654674"/>
    <w:rsid w:val="006546AE"/>
    <w:rsid w:val="006546ED"/>
    <w:rsid w:val="006546FE"/>
    <w:rsid w:val="0065472A"/>
    <w:rsid w:val="00654787"/>
    <w:rsid w:val="00654799"/>
    <w:rsid w:val="006547E7"/>
    <w:rsid w:val="006547F8"/>
    <w:rsid w:val="006547FD"/>
    <w:rsid w:val="0065480E"/>
    <w:rsid w:val="0065482C"/>
    <w:rsid w:val="00654847"/>
    <w:rsid w:val="006548CE"/>
    <w:rsid w:val="006548D3"/>
    <w:rsid w:val="006548DB"/>
    <w:rsid w:val="006548F3"/>
    <w:rsid w:val="00654973"/>
    <w:rsid w:val="00654984"/>
    <w:rsid w:val="006549E2"/>
    <w:rsid w:val="006549E9"/>
    <w:rsid w:val="00654A26"/>
    <w:rsid w:val="00654A82"/>
    <w:rsid w:val="00654A90"/>
    <w:rsid w:val="00654B41"/>
    <w:rsid w:val="00654B97"/>
    <w:rsid w:val="00654BB7"/>
    <w:rsid w:val="00654BE9"/>
    <w:rsid w:val="00654C74"/>
    <w:rsid w:val="00654C7F"/>
    <w:rsid w:val="00654CD4"/>
    <w:rsid w:val="00654CEF"/>
    <w:rsid w:val="00654CFF"/>
    <w:rsid w:val="00654D21"/>
    <w:rsid w:val="00654D5C"/>
    <w:rsid w:val="00654D78"/>
    <w:rsid w:val="00654D8B"/>
    <w:rsid w:val="00654D97"/>
    <w:rsid w:val="00654DA0"/>
    <w:rsid w:val="00654E11"/>
    <w:rsid w:val="00654E32"/>
    <w:rsid w:val="00654E4F"/>
    <w:rsid w:val="00654EDB"/>
    <w:rsid w:val="00654F48"/>
    <w:rsid w:val="00654F63"/>
    <w:rsid w:val="00654F69"/>
    <w:rsid w:val="00654F6C"/>
    <w:rsid w:val="00654FBE"/>
    <w:rsid w:val="00654FCB"/>
    <w:rsid w:val="00654FEA"/>
    <w:rsid w:val="00654FEB"/>
    <w:rsid w:val="00654FF5"/>
    <w:rsid w:val="00655022"/>
    <w:rsid w:val="00655041"/>
    <w:rsid w:val="006550CF"/>
    <w:rsid w:val="00655102"/>
    <w:rsid w:val="0065511B"/>
    <w:rsid w:val="0065517D"/>
    <w:rsid w:val="00655187"/>
    <w:rsid w:val="0065527F"/>
    <w:rsid w:val="006552DB"/>
    <w:rsid w:val="00655325"/>
    <w:rsid w:val="0065534A"/>
    <w:rsid w:val="006553C0"/>
    <w:rsid w:val="00655485"/>
    <w:rsid w:val="006554AB"/>
    <w:rsid w:val="006554C0"/>
    <w:rsid w:val="006554C9"/>
    <w:rsid w:val="00655543"/>
    <w:rsid w:val="0065558B"/>
    <w:rsid w:val="006555FF"/>
    <w:rsid w:val="0065566E"/>
    <w:rsid w:val="0065569A"/>
    <w:rsid w:val="0065569F"/>
    <w:rsid w:val="006556A7"/>
    <w:rsid w:val="0065570F"/>
    <w:rsid w:val="00655730"/>
    <w:rsid w:val="00655735"/>
    <w:rsid w:val="00655747"/>
    <w:rsid w:val="00655775"/>
    <w:rsid w:val="00655796"/>
    <w:rsid w:val="006557B7"/>
    <w:rsid w:val="006557D7"/>
    <w:rsid w:val="00655805"/>
    <w:rsid w:val="0065586E"/>
    <w:rsid w:val="0065590C"/>
    <w:rsid w:val="00655920"/>
    <w:rsid w:val="00655988"/>
    <w:rsid w:val="006559A3"/>
    <w:rsid w:val="006559B3"/>
    <w:rsid w:val="006559B6"/>
    <w:rsid w:val="006559C3"/>
    <w:rsid w:val="00655A07"/>
    <w:rsid w:val="00655A30"/>
    <w:rsid w:val="00655A69"/>
    <w:rsid w:val="00655A83"/>
    <w:rsid w:val="00655AC2"/>
    <w:rsid w:val="00655AF9"/>
    <w:rsid w:val="00655B64"/>
    <w:rsid w:val="00655B89"/>
    <w:rsid w:val="00655B9E"/>
    <w:rsid w:val="00655BA1"/>
    <w:rsid w:val="00655BA7"/>
    <w:rsid w:val="00655BAE"/>
    <w:rsid w:val="00655C7A"/>
    <w:rsid w:val="00655CA1"/>
    <w:rsid w:val="00655CE7"/>
    <w:rsid w:val="00655CEE"/>
    <w:rsid w:val="00655D19"/>
    <w:rsid w:val="00655D1F"/>
    <w:rsid w:val="00655D2E"/>
    <w:rsid w:val="00655D5B"/>
    <w:rsid w:val="00655DEE"/>
    <w:rsid w:val="00655E44"/>
    <w:rsid w:val="00655E56"/>
    <w:rsid w:val="00655EE5"/>
    <w:rsid w:val="00655EEC"/>
    <w:rsid w:val="00655EF4"/>
    <w:rsid w:val="00655F1A"/>
    <w:rsid w:val="00655F24"/>
    <w:rsid w:val="00655F50"/>
    <w:rsid w:val="00655F5C"/>
    <w:rsid w:val="00655FA2"/>
    <w:rsid w:val="00656039"/>
    <w:rsid w:val="0065605F"/>
    <w:rsid w:val="0065606C"/>
    <w:rsid w:val="006560B7"/>
    <w:rsid w:val="006560E8"/>
    <w:rsid w:val="006560FB"/>
    <w:rsid w:val="00656119"/>
    <w:rsid w:val="0065611C"/>
    <w:rsid w:val="00656127"/>
    <w:rsid w:val="00656134"/>
    <w:rsid w:val="0065618C"/>
    <w:rsid w:val="0065623A"/>
    <w:rsid w:val="006562B1"/>
    <w:rsid w:val="00656331"/>
    <w:rsid w:val="0065633F"/>
    <w:rsid w:val="00656356"/>
    <w:rsid w:val="00656393"/>
    <w:rsid w:val="0065639B"/>
    <w:rsid w:val="006563C7"/>
    <w:rsid w:val="006563CE"/>
    <w:rsid w:val="006563D6"/>
    <w:rsid w:val="0065648F"/>
    <w:rsid w:val="00656508"/>
    <w:rsid w:val="0065652F"/>
    <w:rsid w:val="00656568"/>
    <w:rsid w:val="0065656C"/>
    <w:rsid w:val="00656595"/>
    <w:rsid w:val="006565E1"/>
    <w:rsid w:val="006565F0"/>
    <w:rsid w:val="00656615"/>
    <w:rsid w:val="00656635"/>
    <w:rsid w:val="0065663D"/>
    <w:rsid w:val="00656655"/>
    <w:rsid w:val="00656688"/>
    <w:rsid w:val="0065669B"/>
    <w:rsid w:val="006566B4"/>
    <w:rsid w:val="00656709"/>
    <w:rsid w:val="0065671A"/>
    <w:rsid w:val="0065673C"/>
    <w:rsid w:val="0065679B"/>
    <w:rsid w:val="006567F7"/>
    <w:rsid w:val="00656857"/>
    <w:rsid w:val="0065687D"/>
    <w:rsid w:val="006568C3"/>
    <w:rsid w:val="006568E3"/>
    <w:rsid w:val="00656908"/>
    <w:rsid w:val="00656949"/>
    <w:rsid w:val="00656996"/>
    <w:rsid w:val="006569C8"/>
    <w:rsid w:val="006569CA"/>
    <w:rsid w:val="006569CF"/>
    <w:rsid w:val="00656A0E"/>
    <w:rsid w:val="00656A8C"/>
    <w:rsid w:val="00656A9C"/>
    <w:rsid w:val="00656B01"/>
    <w:rsid w:val="00656B33"/>
    <w:rsid w:val="00656B5B"/>
    <w:rsid w:val="00656B70"/>
    <w:rsid w:val="00656B87"/>
    <w:rsid w:val="00656B9A"/>
    <w:rsid w:val="00656B9B"/>
    <w:rsid w:val="00656BD2"/>
    <w:rsid w:val="00656BEA"/>
    <w:rsid w:val="00656C72"/>
    <w:rsid w:val="00656D4D"/>
    <w:rsid w:val="00656D98"/>
    <w:rsid w:val="00656DB2"/>
    <w:rsid w:val="00656DD9"/>
    <w:rsid w:val="00656DF0"/>
    <w:rsid w:val="00656E21"/>
    <w:rsid w:val="00656E28"/>
    <w:rsid w:val="00656E76"/>
    <w:rsid w:val="00656E7D"/>
    <w:rsid w:val="00656E87"/>
    <w:rsid w:val="00657001"/>
    <w:rsid w:val="00657003"/>
    <w:rsid w:val="006570AB"/>
    <w:rsid w:val="006570AE"/>
    <w:rsid w:val="006570C7"/>
    <w:rsid w:val="00657143"/>
    <w:rsid w:val="0065719F"/>
    <w:rsid w:val="006571A2"/>
    <w:rsid w:val="006571FD"/>
    <w:rsid w:val="0065720E"/>
    <w:rsid w:val="00657233"/>
    <w:rsid w:val="00657248"/>
    <w:rsid w:val="0065726B"/>
    <w:rsid w:val="00657298"/>
    <w:rsid w:val="0065729A"/>
    <w:rsid w:val="006572A3"/>
    <w:rsid w:val="00657309"/>
    <w:rsid w:val="00657341"/>
    <w:rsid w:val="006573B5"/>
    <w:rsid w:val="006573B9"/>
    <w:rsid w:val="006573F1"/>
    <w:rsid w:val="0065741A"/>
    <w:rsid w:val="0065742B"/>
    <w:rsid w:val="00657452"/>
    <w:rsid w:val="00657459"/>
    <w:rsid w:val="006574A1"/>
    <w:rsid w:val="006574C6"/>
    <w:rsid w:val="0065752B"/>
    <w:rsid w:val="0065752E"/>
    <w:rsid w:val="0065755B"/>
    <w:rsid w:val="0065757F"/>
    <w:rsid w:val="0065758E"/>
    <w:rsid w:val="006575BB"/>
    <w:rsid w:val="00657646"/>
    <w:rsid w:val="00657683"/>
    <w:rsid w:val="006576A9"/>
    <w:rsid w:val="006576C2"/>
    <w:rsid w:val="006576E1"/>
    <w:rsid w:val="00657703"/>
    <w:rsid w:val="0065774F"/>
    <w:rsid w:val="00657793"/>
    <w:rsid w:val="006577B3"/>
    <w:rsid w:val="006577CF"/>
    <w:rsid w:val="006577E6"/>
    <w:rsid w:val="006577EE"/>
    <w:rsid w:val="0065780A"/>
    <w:rsid w:val="00657816"/>
    <w:rsid w:val="00657875"/>
    <w:rsid w:val="00657950"/>
    <w:rsid w:val="00657965"/>
    <w:rsid w:val="00657A0D"/>
    <w:rsid w:val="00657A58"/>
    <w:rsid w:val="00657A7B"/>
    <w:rsid w:val="00657AE7"/>
    <w:rsid w:val="00657B46"/>
    <w:rsid w:val="00657B71"/>
    <w:rsid w:val="00657B78"/>
    <w:rsid w:val="00657C14"/>
    <w:rsid w:val="00657C16"/>
    <w:rsid w:val="00657C24"/>
    <w:rsid w:val="00657C2D"/>
    <w:rsid w:val="00657C76"/>
    <w:rsid w:val="00657C7F"/>
    <w:rsid w:val="00657C83"/>
    <w:rsid w:val="00657CD8"/>
    <w:rsid w:val="00657D38"/>
    <w:rsid w:val="00657D3A"/>
    <w:rsid w:val="00657D55"/>
    <w:rsid w:val="00657D7B"/>
    <w:rsid w:val="00657DBC"/>
    <w:rsid w:val="00657DE7"/>
    <w:rsid w:val="00657E36"/>
    <w:rsid w:val="00657E6E"/>
    <w:rsid w:val="00657E70"/>
    <w:rsid w:val="00657E86"/>
    <w:rsid w:val="00657ED0"/>
    <w:rsid w:val="00657EF3"/>
    <w:rsid w:val="00657F41"/>
    <w:rsid w:val="00657F46"/>
    <w:rsid w:val="0066004F"/>
    <w:rsid w:val="006600CA"/>
    <w:rsid w:val="006600DE"/>
    <w:rsid w:val="006600FF"/>
    <w:rsid w:val="0066010B"/>
    <w:rsid w:val="00660122"/>
    <w:rsid w:val="00660162"/>
    <w:rsid w:val="00660163"/>
    <w:rsid w:val="00660223"/>
    <w:rsid w:val="00660241"/>
    <w:rsid w:val="0066027A"/>
    <w:rsid w:val="00660280"/>
    <w:rsid w:val="0066029B"/>
    <w:rsid w:val="006602DE"/>
    <w:rsid w:val="006602FE"/>
    <w:rsid w:val="0066034C"/>
    <w:rsid w:val="0066036D"/>
    <w:rsid w:val="006603E7"/>
    <w:rsid w:val="006603EA"/>
    <w:rsid w:val="00660411"/>
    <w:rsid w:val="00660443"/>
    <w:rsid w:val="00660471"/>
    <w:rsid w:val="0066049F"/>
    <w:rsid w:val="0066050D"/>
    <w:rsid w:val="0066051E"/>
    <w:rsid w:val="0066053E"/>
    <w:rsid w:val="0066055A"/>
    <w:rsid w:val="006605A5"/>
    <w:rsid w:val="006605ED"/>
    <w:rsid w:val="006605FF"/>
    <w:rsid w:val="00660614"/>
    <w:rsid w:val="0066065E"/>
    <w:rsid w:val="006606A0"/>
    <w:rsid w:val="006606B8"/>
    <w:rsid w:val="006607A4"/>
    <w:rsid w:val="006607C4"/>
    <w:rsid w:val="006607FE"/>
    <w:rsid w:val="0066085E"/>
    <w:rsid w:val="0066086A"/>
    <w:rsid w:val="00660877"/>
    <w:rsid w:val="006608F0"/>
    <w:rsid w:val="006608F9"/>
    <w:rsid w:val="00660935"/>
    <w:rsid w:val="00660966"/>
    <w:rsid w:val="00660968"/>
    <w:rsid w:val="00660985"/>
    <w:rsid w:val="006609E6"/>
    <w:rsid w:val="006609F0"/>
    <w:rsid w:val="00660A60"/>
    <w:rsid w:val="00660A86"/>
    <w:rsid w:val="00660A8D"/>
    <w:rsid w:val="00660AD3"/>
    <w:rsid w:val="00660B14"/>
    <w:rsid w:val="00660B1A"/>
    <w:rsid w:val="00660B1E"/>
    <w:rsid w:val="00660B63"/>
    <w:rsid w:val="00660B90"/>
    <w:rsid w:val="00660BAC"/>
    <w:rsid w:val="00660C4C"/>
    <w:rsid w:val="00660D26"/>
    <w:rsid w:val="00660D55"/>
    <w:rsid w:val="00660D88"/>
    <w:rsid w:val="00660D8E"/>
    <w:rsid w:val="00660DDB"/>
    <w:rsid w:val="00660EE3"/>
    <w:rsid w:val="00660EFF"/>
    <w:rsid w:val="00660F6E"/>
    <w:rsid w:val="00660FFE"/>
    <w:rsid w:val="00661010"/>
    <w:rsid w:val="00661052"/>
    <w:rsid w:val="00661066"/>
    <w:rsid w:val="00661076"/>
    <w:rsid w:val="006610B8"/>
    <w:rsid w:val="00661153"/>
    <w:rsid w:val="006611D1"/>
    <w:rsid w:val="00661200"/>
    <w:rsid w:val="00661288"/>
    <w:rsid w:val="0066128C"/>
    <w:rsid w:val="006612A3"/>
    <w:rsid w:val="006612C3"/>
    <w:rsid w:val="00661320"/>
    <w:rsid w:val="00661356"/>
    <w:rsid w:val="00661365"/>
    <w:rsid w:val="0066137A"/>
    <w:rsid w:val="006613CD"/>
    <w:rsid w:val="006613CF"/>
    <w:rsid w:val="006613E6"/>
    <w:rsid w:val="006613F9"/>
    <w:rsid w:val="00661415"/>
    <w:rsid w:val="00661437"/>
    <w:rsid w:val="00661447"/>
    <w:rsid w:val="0066145E"/>
    <w:rsid w:val="00661460"/>
    <w:rsid w:val="0066147A"/>
    <w:rsid w:val="0066148D"/>
    <w:rsid w:val="006614A7"/>
    <w:rsid w:val="006614B7"/>
    <w:rsid w:val="006614F2"/>
    <w:rsid w:val="00661549"/>
    <w:rsid w:val="00661612"/>
    <w:rsid w:val="0066162C"/>
    <w:rsid w:val="0066167A"/>
    <w:rsid w:val="00661687"/>
    <w:rsid w:val="006616BD"/>
    <w:rsid w:val="006616E5"/>
    <w:rsid w:val="006616EF"/>
    <w:rsid w:val="00661720"/>
    <w:rsid w:val="0066173A"/>
    <w:rsid w:val="00661749"/>
    <w:rsid w:val="00661765"/>
    <w:rsid w:val="006617AF"/>
    <w:rsid w:val="006617CE"/>
    <w:rsid w:val="006617EC"/>
    <w:rsid w:val="00661827"/>
    <w:rsid w:val="0066185F"/>
    <w:rsid w:val="006618C6"/>
    <w:rsid w:val="006618D6"/>
    <w:rsid w:val="006618E4"/>
    <w:rsid w:val="00661985"/>
    <w:rsid w:val="00661990"/>
    <w:rsid w:val="0066199C"/>
    <w:rsid w:val="00661A45"/>
    <w:rsid w:val="00661C1C"/>
    <w:rsid w:val="00661C30"/>
    <w:rsid w:val="00661C7C"/>
    <w:rsid w:val="00661CEE"/>
    <w:rsid w:val="00661CFE"/>
    <w:rsid w:val="00661D2D"/>
    <w:rsid w:val="00661D7E"/>
    <w:rsid w:val="00661DDC"/>
    <w:rsid w:val="00661DF2"/>
    <w:rsid w:val="00661E0A"/>
    <w:rsid w:val="00661E0E"/>
    <w:rsid w:val="00661E1E"/>
    <w:rsid w:val="00661E71"/>
    <w:rsid w:val="00661EA7"/>
    <w:rsid w:val="00661EB2"/>
    <w:rsid w:val="00661EBB"/>
    <w:rsid w:val="00661EF5"/>
    <w:rsid w:val="00661F15"/>
    <w:rsid w:val="00661F1B"/>
    <w:rsid w:val="00661F5D"/>
    <w:rsid w:val="00661F68"/>
    <w:rsid w:val="00661F7C"/>
    <w:rsid w:val="0066206C"/>
    <w:rsid w:val="00662084"/>
    <w:rsid w:val="0066209D"/>
    <w:rsid w:val="006620F4"/>
    <w:rsid w:val="00662110"/>
    <w:rsid w:val="0066218C"/>
    <w:rsid w:val="0066220A"/>
    <w:rsid w:val="00662234"/>
    <w:rsid w:val="0066225D"/>
    <w:rsid w:val="00662356"/>
    <w:rsid w:val="00662413"/>
    <w:rsid w:val="00662415"/>
    <w:rsid w:val="00662465"/>
    <w:rsid w:val="0066246A"/>
    <w:rsid w:val="006624E3"/>
    <w:rsid w:val="00662506"/>
    <w:rsid w:val="00662508"/>
    <w:rsid w:val="00662542"/>
    <w:rsid w:val="0066254D"/>
    <w:rsid w:val="006625CE"/>
    <w:rsid w:val="006625FA"/>
    <w:rsid w:val="00662602"/>
    <w:rsid w:val="00662789"/>
    <w:rsid w:val="00662793"/>
    <w:rsid w:val="006627A1"/>
    <w:rsid w:val="006627CA"/>
    <w:rsid w:val="0066281A"/>
    <w:rsid w:val="00662846"/>
    <w:rsid w:val="00662921"/>
    <w:rsid w:val="00662932"/>
    <w:rsid w:val="00662980"/>
    <w:rsid w:val="00662982"/>
    <w:rsid w:val="006629A5"/>
    <w:rsid w:val="006629BB"/>
    <w:rsid w:val="006629D7"/>
    <w:rsid w:val="00662A1B"/>
    <w:rsid w:val="00662A26"/>
    <w:rsid w:val="00662A52"/>
    <w:rsid w:val="00662A57"/>
    <w:rsid w:val="00662A5C"/>
    <w:rsid w:val="00662B52"/>
    <w:rsid w:val="00662BB0"/>
    <w:rsid w:val="00662BB6"/>
    <w:rsid w:val="00662C28"/>
    <w:rsid w:val="00662C34"/>
    <w:rsid w:val="00662C42"/>
    <w:rsid w:val="00662C54"/>
    <w:rsid w:val="00662CC6"/>
    <w:rsid w:val="00662D37"/>
    <w:rsid w:val="00662DCD"/>
    <w:rsid w:val="00662DE4"/>
    <w:rsid w:val="00662EB5"/>
    <w:rsid w:val="00662F14"/>
    <w:rsid w:val="00662F82"/>
    <w:rsid w:val="00663004"/>
    <w:rsid w:val="00663037"/>
    <w:rsid w:val="00663078"/>
    <w:rsid w:val="006630F2"/>
    <w:rsid w:val="0066310C"/>
    <w:rsid w:val="0066315B"/>
    <w:rsid w:val="00663164"/>
    <w:rsid w:val="00663227"/>
    <w:rsid w:val="006632BE"/>
    <w:rsid w:val="00663300"/>
    <w:rsid w:val="00663316"/>
    <w:rsid w:val="00663324"/>
    <w:rsid w:val="0066335F"/>
    <w:rsid w:val="00663386"/>
    <w:rsid w:val="006633AB"/>
    <w:rsid w:val="006633BE"/>
    <w:rsid w:val="006633DF"/>
    <w:rsid w:val="00663427"/>
    <w:rsid w:val="00663445"/>
    <w:rsid w:val="0066348D"/>
    <w:rsid w:val="006634A7"/>
    <w:rsid w:val="0066352C"/>
    <w:rsid w:val="00663540"/>
    <w:rsid w:val="00663593"/>
    <w:rsid w:val="006635C8"/>
    <w:rsid w:val="00663613"/>
    <w:rsid w:val="00663615"/>
    <w:rsid w:val="00663649"/>
    <w:rsid w:val="00663744"/>
    <w:rsid w:val="00663771"/>
    <w:rsid w:val="006637DF"/>
    <w:rsid w:val="0066388E"/>
    <w:rsid w:val="006638E2"/>
    <w:rsid w:val="006638F1"/>
    <w:rsid w:val="00663931"/>
    <w:rsid w:val="00663A5D"/>
    <w:rsid w:val="00663AB5"/>
    <w:rsid w:val="00663ABE"/>
    <w:rsid w:val="00663B0A"/>
    <w:rsid w:val="00663B35"/>
    <w:rsid w:val="00663BB7"/>
    <w:rsid w:val="00663BEE"/>
    <w:rsid w:val="00663C11"/>
    <w:rsid w:val="00663C13"/>
    <w:rsid w:val="00663C87"/>
    <w:rsid w:val="00663CA4"/>
    <w:rsid w:val="00663CD5"/>
    <w:rsid w:val="00663D5B"/>
    <w:rsid w:val="00663D5D"/>
    <w:rsid w:val="00663D6C"/>
    <w:rsid w:val="00663DA1"/>
    <w:rsid w:val="00663E29"/>
    <w:rsid w:val="00663E42"/>
    <w:rsid w:val="00663E66"/>
    <w:rsid w:val="00663F57"/>
    <w:rsid w:val="00664006"/>
    <w:rsid w:val="00664008"/>
    <w:rsid w:val="00664046"/>
    <w:rsid w:val="0066414C"/>
    <w:rsid w:val="006641C7"/>
    <w:rsid w:val="006641CB"/>
    <w:rsid w:val="00664200"/>
    <w:rsid w:val="0066424F"/>
    <w:rsid w:val="00664267"/>
    <w:rsid w:val="006642CE"/>
    <w:rsid w:val="006642D3"/>
    <w:rsid w:val="006642DE"/>
    <w:rsid w:val="006642F7"/>
    <w:rsid w:val="00664377"/>
    <w:rsid w:val="00664379"/>
    <w:rsid w:val="006643BD"/>
    <w:rsid w:val="0066444C"/>
    <w:rsid w:val="00664494"/>
    <w:rsid w:val="006644A2"/>
    <w:rsid w:val="00664532"/>
    <w:rsid w:val="00664549"/>
    <w:rsid w:val="0066455D"/>
    <w:rsid w:val="0066456F"/>
    <w:rsid w:val="006645C0"/>
    <w:rsid w:val="006645C2"/>
    <w:rsid w:val="006645FE"/>
    <w:rsid w:val="00664600"/>
    <w:rsid w:val="00664675"/>
    <w:rsid w:val="00664699"/>
    <w:rsid w:val="006646D6"/>
    <w:rsid w:val="00664724"/>
    <w:rsid w:val="00664782"/>
    <w:rsid w:val="006647A1"/>
    <w:rsid w:val="006647ED"/>
    <w:rsid w:val="00664806"/>
    <w:rsid w:val="0066482F"/>
    <w:rsid w:val="00664835"/>
    <w:rsid w:val="00664845"/>
    <w:rsid w:val="006648CB"/>
    <w:rsid w:val="006648EA"/>
    <w:rsid w:val="00664986"/>
    <w:rsid w:val="00664987"/>
    <w:rsid w:val="006649B8"/>
    <w:rsid w:val="006649BA"/>
    <w:rsid w:val="00664A24"/>
    <w:rsid w:val="00664A49"/>
    <w:rsid w:val="00664A55"/>
    <w:rsid w:val="00664A93"/>
    <w:rsid w:val="00664AFC"/>
    <w:rsid w:val="00664B43"/>
    <w:rsid w:val="00664B55"/>
    <w:rsid w:val="00664B5E"/>
    <w:rsid w:val="00664BB2"/>
    <w:rsid w:val="00664BCC"/>
    <w:rsid w:val="00664BE3"/>
    <w:rsid w:val="00664BF2"/>
    <w:rsid w:val="00664C0C"/>
    <w:rsid w:val="00664C58"/>
    <w:rsid w:val="00664C84"/>
    <w:rsid w:val="00664CB1"/>
    <w:rsid w:val="00664CD1"/>
    <w:rsid w:val="00664CE9"/>
    <w:rsid w:val="00664CFA"/>
    <w:rsid w:val="00664D05"/>
    <w:rsid w:val="00664D41"/>
    <w:rsid w:val="00664D95"/>
    <w:rsid w:val="00664DE4"/>
    <w:rsid w:val="00664E2D"/>
    <w:rsid w:val="00664E45"/>
    <w:rsid w:val="00664E59"/>
    <w:rsid w:val="00664EA3"/>
    <w:rsid w:val="00664EA8"/>
    <w:rsid w:val="00664EC1"/>
    <w:rsid w:val="00664F1F"/>
    <w:rsid w:val="00664F46"/>
    <w:rsid w:val="00665031"/>
    <w:rsid w:val="00665044"/>
    <w:rsid w:val="00665050"/>
    <w:rsid w:val="006650A5"/>
    <w:rsid w:val="0066510B"/>
    <w:rsid w:val="00665110"/>
    <w:rsid w:val="0066517B"/>
    <w:rsid w:val="006651D5"/>
    <w:rsid w:val="006651DD"/>
    <w:rsid w:val="0066520B"/>
    <w:rsid w:val="0066523D"/>
    <w:rsid w:val="00665248"/>
    <w:rsid w:val="00665255"/>
    <w:rsid w:val="0066527C"/>
    <w:rsid w:val="00665296"/>
    <w:rsid w:val="00665334"/>
    <w:rsid w:val="00665340"/>
    <w:rsid w:val="00665363"/>
    <w:rsid w:val="00665386"/>
    <w:rsid w:val="00665393"/>
    <w:rsid w:val="00665394"/>
    <w:rsid w:val="00665423"/>
    <w:rsid w:val="00665439"/>
    <w:rsid w:val="00665452"/>
    <w:rsid w:val="00665458"/>
    <w:rsid w:val="00665485"/>
    <w:rsid w:val="0066549A"/>
    <w:rsid w:val="006654BE"/>
    <w:rsid w:val="006654D7"/>
    <w:rsid w:val="00665515"/>
    <w:rsid w:val="00665536"/>
    <w:rsid w:val="00665594"/>
    <w:rsid w:val="006655A3"/>
    <w:rsid w:val="006655D9"/>
    <w:rsid w:val="006655EC"/>
    <w:rsid w:val="006655F9"/>
    <w:rsid w:val="00665630"/>
    <w:rsid w:val="00665698"/>
    <w:rsid w:val="006656AD"/>
    <w:rsid w:val="006656B6"/>
    <w:rsid w:val="006656BA"/>
    <w:rsid w:val="006656CD"/>
    <w:rsid w:val="006656F8"/>
    <w:rsid w:val="006656FB"/>
    <w:rsid w:val="0066573D"/>
    <w:rsid w:val="00665766"/>
    <w:rsid w:val="006657B0"/>
    <w:rsid w:val="006657BE"/>
    <w:rsid w:val="006657E3"/>
    <w:rsid w:val="006657FC"/>
    <w:rsid w:val="00665856"/>
    <w:rsid w:val="0066587A"/>
    <w:rsid w:val="0066587D"/>
    <w:rsid w:val="0066595C"/>
    <w:rsid w:val="0066598D"/>
    <w:rsid w:val="00665999"/>
    <w:rsid w:val="006659A2"/>
    <w:rsid w:val="006659C6"/>
    <w:rsid w:val="00665A22"/>
    <w:rsid w:val="00665A51"/>
    <w:rsid w:val="00665AAB"/>
    <w:rsid w:val="00665AE0"/>
    <w:rsid w:val="00665AE2"/>
    <w:rsid w:val="00665AF8"/>
    <w:rsid w:val="00665B10"/>
    <w:rsid w:val="00665BA3"/>
    <w:rsid w:val="00665BC9"/>
    <w:rsid w:val="00665BCC"/>
    <w:rsid w:val="00665C18"/>
    <w:rsid w:val="00665C1F"/>
    <w:rsid w:val="00665C37"/>
    <w:rsid w:val="00665C4B"/>
    <w:rsid w:val="00665C5C"/>
    <w:rsid w:val="00665C8D"/>
    <w:rsid w:val="00665CD2"/>
    <w:rsid w:val="00665CF7"/>
    <w:rsid w:val="00665D8A"/>
    <w:rsid w:val="00665DD8"/>
    <w:rsid w:val="00665E6E"/>
    <w:rsid w:val="00665E7E"/>
    <w:rsid w:val="00665EA5"/>
    <w:rsid w:val="00665EBE"/>
    <w:rsid w:val="00665F0D"/>
    <w:rsid w:val="00665F55"/>
    <w:rsid w:val="00666025"/>
    <w:rsid w:val="006660B5"/>
    <w:rsid w:val="00666105"/>
    <w:rsid w:val="0066616C"/>
    <w:rsid w:val="006661D9"/>
    <w:rsid w:val="00666231"/>
    <w:rsid w:val="00666282"/>
    <w:rsid w:val="006662A2"/>
    <w:rsid w:val="0066630D"/>
    <w:rsid w:val="00666354"/>
    <w:rsid w:val="00666388"/>
    <w:rsid w:val="006663CE"/>
    <w:rsid w:val="006663D0"/>
    <w:rsid w:val="006663DF"/>
    <w:rsid w:val="0066640F"/>
    <w:rsid w:val="0066645D"/>
    <w:rsid w:val="0066647E"/>
    <w:rsid w:val="0066647F"/>
    <w:rsid w:val="00666501"/>
    <w:rsid w:val="00666527"/>
    <w:rsid w:val="00666533"/>
    <w:rsid w:val="00666585"/>
    <w:rsid w:val="0066658F"/>
    <w:rsid w:val="006665F1"/>
    <w:rsid w:val="00666662"/>
    <w:rsid w:val="00666698"/>
    <w:rsid w:val="006666D1"/>
    <w:rsid w:val="00666711"/>
    <w:rsid w:val="0066689D"/>
    <w:rsid w:val="006668D9"/>
    <w:rsid w:val="00666905"/>
    <w:rsid w:val="00666940"/>
    <w:rsid w:val="006669C3"/>
    <w:rsid w:val="006669D2"/>
    <w:rsid w:val="00666A70"/>
    <w:rsid w:val="00666A72"/>
    <w:rsid w:val="00666AB0"/>
    <w:rsid w:val="00666ABA"/>
    <w:rsid w:val="00666AD6"/>
    <w:rsid w:val="00666B1F"/>
    <w:rsid w:val="00666B36"/>
    <w:rsid w:val="00666B6A"/>
    <w:rsid w:val="00666BC6"/>
    <w:rsid w:val="00666BCB"/>
    <w:rsid w:val="00666C18"/>
    <w:rsid w:val="00666C30"/>
    <w:rsid w:val="00666C9E"/>
    <w:rsid w:val="00666C9F"/>
    <w:rsid w:val="00666CA4"/>
    <w:rsid w:val="00666CAC"/>
    <w:rsid w:val="00666D2B"/>
    <w:rsid w:val="00666DBA"/>
    <w:rsid w:val="00666DBC"/>
    <w:rsid w:val="00666DD2"/>
    <w:rsid w:val="00666E13"/>
    <w:rsid w:val="00666E8E"/>
    <w:rsid w:val="00666EAF"/>
    <w:rsid w:val="00666ECE"/>
    <w:rsid w:val="00666EFC"/>
    <w:rsid w:val="00666F0C"/>
    <w:rsid w:val="00666F17"/>
    <w:rsid w:val="00666F44"/>
    <w:rsid w:val="00666F6E"/>
    <w:rsid w:val="00666FCE"/>
    <w:rsid w:val="0066700D"/>
    <w:rsid w:val="00667015"/>
    <w:rsid w:val="00667033"/>
    <w:rsid w:val="00667061"/>
    <w:rsid w:val="00667083"/>
    <w:rsid w:val="0066709E"/>
    <w:rsid w:val="006670A8"/>
    <w:rsid w:val="006670B6"/>
    <w:rsid w:val="00667115"/>
    <w:rsid w:val="00667125"/>
    <w:rsid w:val="0066713D"/>
    <w:rsid w:val="00667164"/>
    <w:rsid w:val="0066716C"/>
    <w:rsid w:val="006671D6"/>
    <w:rsid w:val="00667243"/>
    <w:rsid w:val="00667264"/>
    <w:rsid w:val="0066727C"/>
    <w:rsid w:val="0066727F"/>
    <w:rsid w:val="0066729A"/>
    <w:rsid w:val="006672A1"/>
    <w:rsid w:val="006672A4"/>
    <w:rsid w:val="006672B3"/>
    <w:rsid w:val="006672BF"/>
    <w:rsid w:val="006672FB"/>
    <w:rsid w:val="00667309"/>
    <w:rsid w:val="006673CD"/>
    <w:rsid w:val="00667413"/>
    <w:rsid w:val="00667452"/>
    <w:rsid w:val="00667460"/>
    <w:rsid w:val="0066748C"/>
    <w:rsid w:val="006674A5"/>
    <w:rsid w:val="00667529"/>
    <w:rsid w:val="00667562"/>
    <w:rsid w:val="006675AD"/>
    <w:rsid w:val="006675C9"/>
    <w:rsid w:val="006675F1"/>
    <w:rsid w:val="006675F8"/>
    <w:rsid w:val="00667636"/>
    <w:rsid w:val="0066766E"/>
    <w:rsid w:val="006676A4"/>
    <w:rsid w:val="006676F4"/>
    <w:rsid w:val="00667865"/>
    <w:rsid w:val="0066789D"/>
    <w:rsid w:val="0066789E"/>
    <w:rsid w:val="006679DE"/>
    <w:rsid w:val="00667AA1"/>
    <w:rsid w:val="00667B34"/>
    <w:rsid w:val="00667B74"/>
    <w:rsid w:val="00667BC9"/>
    <w:rsid w:val="00667C38"/>
    <w:rsid w:val="00667C41"/>
    <w:rsid w:val="00667C4B"/>
    <w:rsid w:val="00667C66"/>
    <w:rsid w:val="00667C85"/>
    <w:rsid w:val="00667CC6"/>
    <w:rsid w:val="00667CDE"/>
    <w:rsid w:val="00667DDC"/>
    <w:rsid w:val="00667E05"/>
    <w:rsid w:val="00667E0E"/>
    <w:rsid w:val="00667E28"/>
    <w:rsid w:val="00667E41"/>
    <w:rsid w:val="00667E52"/>
    <w:rsid w:val="00667E77"/>
    <w:rsid w:val="00667E7D"/>
    <w:rsid w:val="00667EA0"/>
    <w:rsid w:val="00667EB4"/>
    <w:rsid w:val="00667F1A"/>
    <w:rsid w:val="00667F1D"/>
    <w:rsid w:val="00667F2B"/>
    <w:rsid w:val="00667F35"/>
    <w:rsid w:val="00667F8C"/>
    <w:rsid w:val="00667FB9"/>
    <w:rsid w:val="00667FC8"/>
    <w:rsid w:val="00670002"/>
    <w:rsid w:val="00670005"/>
    <w:rsid w:val="00670045"/>
    <w:rsid w:val="0067005E"/>
    <w:rsid w:val="006700E8"/>
    <w:rsid w:val="0067011E"/>
    <w:rsid w:val="006701AF"/>
    <w:rsid w:val="006701F8"/>
    <w:rsid w:val="00670212"/>
    <w:rsid w:val="00670213"/>
    <w:rsid w:val="00670276"/>
    <w:rsid w:val="006702DA"/>
    <w:rsid w:val="00670335"/>
    <w:rsid w:val="00670352"/>
    <w:rsid w:val="0067036F"/>
    <w:rsid w:val="0067037E"/>
    <w:rsid w:val="006703CA"/>
    <w:rsid w:val="0067041B"/>
    <w:rsid w:val="00670424"/>
    <w:rsid w:val="00670435"/>
    <w:rsid w:val="0067047E"/>
    <w:rsid w:val="006704C1"/>
    <w:rsid w:val="006704EC"/>
    <w:rsid w:val="00670554"/>
    <w:rsid w:val="0067057C"/>
    <w:rsid w:val="0067059D"/>
    <w:rsid w:val="006705C2"/>
    <w:rsid w:val="006705D6"/>
    <w:rsid w:val="00670611"/>
    <w:rsid w:val="0067062E"/>
    <w:rsid w:val="00670657"/>
    <w:rsid w:val="0067066A"/>
    <w:rsid w:val="0067067B"/>
    <w:rsid w:val="00670695"/>
    <w:rsid w:val="0067071F"/>
    <w:rsid w:val="006707AA"/>
    <w:rsid w:val="006707BB"/>
    <w:rsid w:val="006707DE"/>
    <w:rsid w:val="00670831"/>
    <w:rsid w:val="00670867"/>
    <w:rsid w:val="00670894"/>
    <w:rsid w:val="00670895"/>
    <w:rsid w:val="00670897"/>
    <w:rsid w:val="0067089F"/>
    <w:rsid w:val="006708E3"/>
    <w:rsid w:val="00670904"/>
    <w:rsid w:val="00670929"/>
    <w:rsid w:val="00670960"/>
    <w:rsid w:val="006709D2"/>
    <w:rsid w:val="006709D3"/>
    <w:rsid w:val="006709EA"/>
    <w:rsid w:val="00670A01"/>
    <w:rsid w:val="00670A02"/>
    <w:rsid w:val="00670A04"/>
    <w:rsid w:val="00670A0D"/>
    <w:rsid w:val="00670A11"/>
    <w:rsid w:val="00670A17"/>
    <w:rsid w:val="00670A28"/>
    <w:rsid w:val="00670A4B"/>
    <w:rsid w:val="00670AAB"/>
    <w:rsid w:val="00670B39"/>
    <w:rsid w:val="00670B5F"/>
    <w:rsid w:val="00670B64"/>
    <w:rsid w:val="00670BC8"/>
    <w:rsid w:val="00670BF1"/>
    <w:rsid w:val="00670C17"/>
    <w:rsid w:val="00670C61"/>
    <w:rsid w:val="00670C94"/>
    <w:rsid w:val="00670C95"/>
    <w:rsid w:val="00670CF2"/>
    <w:rsid w:val="00670D70"/>
    <w:rsid w:val="00670D73"/>
    <w:rsid w:val="00670D96"/>
    <w:rsid w:val="00670DC3"/>
    <w:rsid w:val="00670ECC"/>
    <w:rsid w:val="00670EE7"/>
    <w:rsid w:val="00670F2B"/>
    <w:rsid w:val="00670F63"/>
    <w:rsid w:val="00670F7C"/>
    <w:rsid w:val="00670FCD"/>
    <w:rsid w:val="00671017"/>
    <w:rsid w:val="00671020"/>
    <w:rsid w:val="00671039"/>
    <w:rsid w:val="006710AE"/>
    <w:rsid w:val="006710B5"/>
    <w:rsid w:val="006710CA"/>
    <w:rsid w:val="0067115C"/>
    <w:rsid w:val="0067117E"/>
    <w:rsid w:val="00671276"/>
    <w:rsid w:val="00671298"/>
    <w:rsid w:val="0067129C"/>
    <w:rsid w:val="006712D6"/>
    <w:rsid w:val="006712EA"/>
    <w:rsid w:val="006712FC"/>
    <w:rsid w:val="00671317"/>
    <w:rsid w:val="0067134A"/>
    <w:rsid w:val="006713BD"/>
    <w:rsid w:val="006713C4"/>
    <w:rsid w:val="006713C9"/>
    <w:rsid w:val="0067142C"/>
    <w:rsid w:val="00671445"/>
    <w:rsid w:val="00671473"/>
    <w:rsid w:val="0067155C"/>
    <w:rsid w:val="00671567"/>
    <w:rsid w:val="0067158D"/>
    <w:rsid w:val="00671649"/>
    <w:rsid w:val="0067164C"/>
    <w:rsid w:val="00671676"/>
    <w:rsid w:val="006717AF"/>
    <w:rsid w:val="006717C4"/>
    <w:rsid w:val="006717C7"/>
    <w:rsid w:val="006717CB"/>
    <w:rsid w:val="006717D6"/>
    <w:rsid w:val="00671816"/>
    <w:rsid w:val="00671818"/>
    <w:rsid w:val="00671819"/>
    <w:rsid w:val="00671849"/>
    <w:rsid w:val="00671866"/>
    <w:rsid w:val="006718AD"/>
    <w:rsid w:val="006718D4"/>
    <w:rsid w:val="00671916"/>
    <w:rsid w:val="00671954"/>
    <w:rsid w:val="006719C4"/>
    <w:rsid w:val="006719C9"/>
    <w:rsid w:val="006719EF"/>
    <w:rsid w:val="00671A44"/>
    <w:rsid w:val="00671A4B"/>
    <w:rsid w:val="00671A6A"/>
    <w:rsid w:val="00671A9D"/>
    <w:rsid w:val="00671AA4"/>
    <w:rsid w:val="00671AB1"/>
    <w:rsid w:val="00671AF3"/>
    <w:rsid w:val="00671B60"/>
    <w:rsid w:val="00671B72"/>
    <w:rsid w:val="00671BAA"/>
    <w:rsid w:val="00671BFA"/>
    <w:rsid w:val="00671C43"/>
    <w:rsid w:val="00671C7D"/>
    <w:rsid w:val="00671C8D"/>
    <w:rsid w:val="00671D43"/>
    <w:rsid w:val="00671D4E"/>
    <w:rsid w:val="00671D53"/>
    <w:rsid w:val="00671DF2"/>
    <w:rsid w:val="00671DFF"/>
    <w:rsid w:val="00671E28"/>
    <w:rsid w:val="00671E51"/>
    <w:rsid w:val="00671E8E"/>
    <w:rsid w:val="00671EA0"/>
    <w:rsid w:val="00671EAB"/>
    <w:rsid w:val="00671EE8"/>
    <w:rsid w:val="00671F15"/>
    <w:rsid w:val="00671F71"/>
    <w:rsid w:val="00671F76"/>
    <w:rsid w:val="00671FA9"/>
    <w:rsid w:val="00671FB4"/>
    <w:rsid w:val="00671FC6"/>
    <w:rsid w:val="00672013"/>
    <w:rsid w:val="0067204E"/>
    <w:rsid w:val="0067207D"/>
    <w:rsid w:val="0067209C"/>
    <w:rsid w:val="006720FA"/>
    <w:rsid w:val="00672124"/>
    <w:rsid w:val="00672130"/>
    <w:rsid w:val="006721F4"/>
    <w:rsid w:val="00672217"/>
    <w:rsid w:val="00672218"/>
    <w:rsid w:val="0067221F"/>
    <w:rsid w:val="0067224A"/>
    <w:rsid w:val="00672271"/>
    <w:rsid w:val="0067229E"/>
    <w:rsid w:val="006722CE"/>
    <w:rsid w:val="006722E9"/>
    <w:rsid w:val="00672336"/>
    <w:rsid w:val="006723D6"/>
    <w:rsid w:val="00672406"/>
    <w:rsid w:val="0067240A"/>
    <w:rsid w:val="00672422"/>
    <w:rsid w:val="00672443"/>
    <w:rsid w:val="006724CB"/>
    <w:rsid w:val="00672506"/>
    <w:rsid w:val="00672574"/>
    <w:rsid w:val="00672606"/>
    <w:rsid w:val="0067260F"/>
    <w:rsid w:val="00672692"/>
    <w:rsid w:val="006726E7"/>
    <w:rsid w:val="00672767"/>
    <w:rsid w:val="0067279B"/>
    <w:rsid w:val="006727D3"/>
    <w:rsid w:val="006727E5"/>
    <w:rsid w:val="006727FA"/>
    <w:rsid w:val="00672849"/>
    <w:rsid w:val="0067286E"/>
    <w:rsid w:val="0067291F"/>
    <w:rsid w:val="00672A19"/>
    <w:rsid w:val="00672A1D"/>
    <w:rsid w:val="00672A70"/>
    <w:rsid w:val="00672A7D"/>
    <w:rsid w:val="00672AD3"/>
    <w:rsid w:val="00672AFA"/>
    <w:rsid w:val="00672B03"/>
    <w:rsid w:val="00672B5D"/>
    <w:rsid w:val="00672B65"/>
    <w:rsid w:val="00672B67"/>
    <w:rsid w:val="00672BD6"/>
    <w:rsid w:val="00672C1F"/>
    <w:rsid w:val="00672C92"/>
    <w:rsid w:val="00672CD2"/>
    <w:rsid w:val="00672CFE"/>
    <w:rsid w:val="00672D03"/>
    <w:rsid w:val="00672D43"/>
    <w:rsid w:val="00672D4D"/>
    <w:rsid w:val="00672D53"/>
    <w:rsid w:val="00672DA8"/>
    <w:rsid w:val="00672DDA"/>
    <w:rsid w:val="00672E10"/>
    <w:rsid w:val="00672E11"/>
    <w:rsid w:val="00672E53"/>
    <w:rsid w:val="00672F4D"/>
    <w:rsid w:val="00672F65"/>
    <w:rsid w:val="00672FEE"/>
    <w:rsid w:val="00673060"/>
    <w:rsid w:val="0067306A"/>
    <w:rsid w:val="0067306E"/>
    <w:rsid w:val="006730F0"/>
    <w:rsid w:val="006730F6"/>
    <w:rsid w:val="00673170"/>
    <w:rsid w:val="00673194"/>
    <w:rsid w:val="006731A8"/>
    <w:rsid w:val="00673217"/>
    <w:rsid w:val="00673238"/>
    <w:rsid w:val="00673262"/>
    <w:rsid w:val="00673281"/>
    <w:rsid w:val="006732E4"/>
    <w:rsid w:val="0067331A"/>
    <w:rsid w:val="00673341"/>
    <w:rsid w:val="00673413"/>
    <w:rsid w:val="0067342B"/>
    <w:rsid w:val="00673430"/>
    <w:rsid w:val="00673446"/>
    <w:rsid w:val="0067346A"/>
    <w:rsid w:val="006734AC"/>
    <w:rsid w:val="006734BC"/>
    <w:rsid w:val="00673523"/>
    <w:rsid w:val="0067355D"/>
    <w:rsid w:val="00673572"/>
    <w:rsid w:val="006735E4"/>
    <w:rsid w:val="0067361A"/>
    <w:rsid w:val="00673632"/>
    <w:rsid w:val="00673638"/>
    <w:rsid w:val="00673653"/>
    <w:rsid w:val="0067369D"/>
    <w:rsid w:val="0067370F"/>
    <w:rsid w:val="0067374B"/>
    <w:rsid w:val="0067376E"/>
    <w:rsid w:val="00673786"/>
    <w:rsid w:val="006738D5"/>
    <w:rsid w:val="006738DD"/>
    <w:rsid w:val="006738F5"/>
    <w:rsid w:val="0067391C"/>
    <w:rsid w:val="00673930"/>
    <w:rsid w:val="00673943"/>
    <w:rsid w:val="00673946"/>
    <w:rsid w:val="00673947"/>
    <w:rsid w:val="0067394E"/>
    <w:rsid w:val="006739CA"/>
    <w:rsid w:val="00673A3C"/>
    <w:rsid w:val="00673A4E"/>
    <w:rsid w:val="00673A83"/>
    <w:rsid w:val="00673A8B"/>
    <w:rsid w:val="00673AAB"/>
    <w:rsid w:val="00673ABE"/>
    <w:rsid w:val="00673B1E"/>
    <w:rsid w:val="00673B45"/>
    <w:rsid w:val="00673BE9"/>
    <w:rsid w:val="00673CDA"/>
    <w:rsid w:val="00673D0A"/>
    <w:rsid w:val="00673D0C"/>
    <w:rsid w:val="00673D1A"/>
    <w:rsid w:val="00673D51"/>
    <w:rsid w:val="00673D73"/>
    <w:rsid w:val="00673D8C"/>
    <w:rsid w:val="00673DB1"/>
    <w:rsid w:val="00673DD1"/>
    <w:rsid w:val="00673E3A"/>
    <w:rsid w:val="00673E4A"/>
    <w:rsid w:val="00673EBD"/>
    <w:rsid w:val="00673F32"/>
    <w:rsid w:val="00673F3E"/>
    <w:rsid w:val="00673F62"/>
    <w:rsid w:val="00673FE5"/>
    <w:rsid w:val="00674077"/>
    <w:rsid w:val="0067410C"/>
    <w:rsid w:val="0067417B"/>
    <w:rsid w:val="006741AA"/>
    <w:rsid w:val="00674243"/>
    <w:rsid w:val="00674273"/>
    <w:rsid w:val="006742E9"/>
    <w:rsid w:val="006742EB"/>
    <w:rsid w:val="006742FD"/>
    <w:rsid w:val="00674305"/>
    <w:rsid w:val="00674345"/>
    <w:rsid w:val="006743E8"/>
    <w:rsid w:val="00674428"/>
    <w:rsid w:val="00674484"/>
    <w:rsid w:val="0067451E"/>
    <w:rsid w:val="00674545"/>
    <w:rsid w:val="00674597"/>
    <w:rsid w:val="006745A7"/>
    <w:rsid w:val="006745B1"/>
    <w:rsid w:val="006745C4"/>
    <w:rsid w:val="0067461C"/>
    <w:rsid w:val="00674625"/>
    <w:rsid w:val="00674663"/>
    <w:rsid w:val="0067469E"/>
    <w:rsid w:val="006746A2"/>
    <w:rsid w:val="006746BC"/>
    <w:rsid w:val="006746D9"/>
    <w:rsid w:val="006746EA"/>
    <w:rsid w:val="006746FB"/>
    <w:rsid w:val="00674705"/>
    <w:rsid w:val="0067470E"/>
    <w:rsid w:val="00674719"/>
    <w:rsid w:val="00674738"/>
    <w:rsid w:val="00674739"/>
    <w:rsid w:val="00674749"/>
    <w:rsid w:val="00674754"/>
    <w:rsid w:val="00674791"/>
    <w:rsid w:val="00674793"/>
    <w:rsid w:val="006747B1"/>
    <w:rsid w:val="006747ED"/>
    <w:rsid w:val="006748BD"/>
    <w:rsid w:val="006748CA"/>
    <w:rsid w:val="0067491D"/>
    <w:rsid w:val="00674963"/>
    <w:rsid w:val="0067496A"/>
    <w:rsid w:val="006749B3"/>
    <w:rsid w:val="006749CB"/>
    <w:rsid w:val="00674A3E"/>
    <w:rsid w:val="00674A40"/>
    <w:rsid w:val="00674ACE"/>
    <w:rsid w:val="00674AF1"/>
    <w:rsid w:val="00674B2D"/>
    <w:rsid w:val="00674B35"/>
    <w:rsid w:val="00674B54"/>
    <w:rsid w:val="00674B76"/>
    <w:rsid w:val="00674B9F"/>
    <w:rsid w:val="00674BB9"/>
    <w:rsid w:val="00674BEE"/>
    <w:rsid w:val="00674C32"/>
    <w:rsid w:val="00674C99"/>
    <w:rsid w:val="00674D00"/>
    <w:rsid w:val="00674D04"/>
    <w:rsid w:val="00674D28"/>
    <w:rsid w:val="00674D4D"/>
    <w:rsid w:val="00674D90"/>
    <w:rsid w:val="00674E0F"/>
    <w:rsid w:val="00674E10"/>
    <w:rsid w:val="00674E28"/>
    <w:rsid w:val="00674EBB"/>
    <w:rsid w:val="00674EFA"/>
    <w:rsid w:val="00674F49"/>
    <w:rsid w:val="00674F6E"/>
    <w:rsid w:val="00674F8A"/>
    <w:rsid w:val="00674FB3"/>
    <w:rsid w:val="00674FCD"/>
    <w:rsid w:val="00675010"/>
    <w:rsid w:val="00675017"/>
    <w:rsid w:val="00675019"/>
    <w:rsid w:val="00675031"/>
    <w:rsid w:val="0067506A"/>
    <w:rsid w:val="0067509B"/>
    <w:rsid w:val="006750A6"/>
    <w:rsid w:val="006750CF"/>
    <w:rsid w:val="006750EF"/>
    <w:rsid w:val="00675165"/>
    <w:rsid w:val="00675191"/>
    <w:rsid w:val="006751C6"/>
    <w:rsid w:val="006751F0"/>
    <w:rsid w:val="006751FC"/>
    <w:rsid w:val="0067522A"/>
    <w:rsid w:val="00675233"/>
    <w:rsid w:val="00675277"/>
    <w:rsid w:val="00675283"/>
    <w:rsid w:val="0067529C"/>
    <w:rsid w:val="006752AD"/>
    <w:rsid w:val="006752CE"/>
    <w:rsid w:val="006752D2"/>
    <w:rsid w:val="006752DF"/>
    <w:rsid w:val="00675342"/>
    <w:rsid w:val="0067537A"/>
    <w:rsid w:val="006753AC"/>
    <w:rsid w:val="006753B7"/>
    <w:rsid w:val="006753D2"/>
    <w:rsid w:val="0067545C"/>
    <w:rsid w:val="006754C3"/>
    <w:rsid w:val="006754C4"/>
    <w:rsid w:val="00675554"/>
    <w:rsid w:val="0067557B"/>
    <w:rsid w:val="006755AA"/>
    <w:rsid w:val="006755BF"/>
    <w:rsid w:val="006755CB"/>
    <w:rsid w:val="006755E3"/>
    <w:rsid w:val="006755F5"/>
    <w:rsid w:val="00675626"/>
    <w:rsid w:val="006756A8"/>
    <w:rsid w:val="006756B9"/>
    <w:rsid w:val="006756C1"/>
    <w:rsid w:val="006756CF"/>
    <w:rsid w:val="006756DD"/>
    <w:rsid w:val="006756E0"/>
    <w:rsid w:val="00675712"/>
    <w:rsid w:val="00675717"/>
    <w:rsid w:val="00675774"/>
    <w:rsid w:val="0067579C"/>
    <w:rsid w:val="006757A5"/>
    <w:rsid w:val="006757BC"/>
    <w:rsid w:val="00675853"/>
    <w:rsid w:val="006758A0"/>
    <w:rsid w:val="006758C2"/>
    <w:rsid w:val="0067590C"/>
    <w:rsid w:val="0067592C"/>
    <w:rsid w:val="00675949"/>
    <w:rsid w:val="00675968"/>
    <w:rsid w:val="0067596C"/>
    <w:rsid w:val="006759BD"/>
    <w:rsid w:val="00675A4C"/>
    <w:rsid w:val="00675AB5"/>
    <w:rsid w:val="00675AC8"/>
    <w:rsid w:val="00675ACF"/>
    <w:rsid w:val="00675AEF"/>
    <w:rsid w:val="00675B1D"/>
    <w:rsid w:val="00675B73"/>
    <w:rsid w:val="00675B7C"/>
    <w:rsid w:val="00675B7F"/>
    <w:rsid w:val="00675B95"/>
    <w:rsid w:val="00675C00"/>
    <w:rsid w:val="00675C03"/>
    <w:rsid w:val="00675C0C"/>
    <w:rsid w:val="00675C1F"/>
    <w:rsid w:val="00675C38"/>
    <w:rsid w:val="00675C53"/>
    <w:rsid w:val="00675C74"/>
    <w:rsid w:val="00675C85"/>
    <w:rsid w:val="00675D34"/>
    <w:rsid w:val="00675DC8"/>
    <w:rsid w:val="00675E0E"/>
    <w:rsid w:val="00675E72"/>
    <w:rsid w:val="00675E78"/>
    <w:rsid w:val="00675E9D"/>
    <w:rsid w:val="00675EB7"/>
    <w:rsid w:val="00675ECE"/>
    <w:rsid w:val="00675EF5"/>
    <w:rsid w:val="00675EFC"/>
    <w:rsid w:val="00675F0F"/>
    <w:rsid w:val="00675F3D"/>
    <w:rsid w:val="00675F51"/>
    <w:rsid w:val="00675F87"/>
    <w:rsid w:val="00675FDC"/>
    <w:rsid w:val="00676047"/>
    <w:rsid w:val="0067604D"/>
    <w:rsid w:val="00676069"/>
    <w:rsid w:val="006760FA"/>
    <w:rsid w:val="00676159"/>
    <w:rsid w:val="0067615B"/>
    <w:rsid w:val="00676178"/>
    <w:rsid w:val="006761BD"/>
    <w:rsid w:val="006761D4"/>
    <w:rsid w:val="006761E5"/>
    <w:rsid w:val="00676221"/>
    <w:rsid w:val="0067633C"/>
    <w:rsid w:val="00676396"/>
    <w:rsid w:val="006763D4"/>
    <w:rsid w:val="00676434"/>
    <w:rsid w:val="0067644A"/>
    <w:rsid w:val="0067654A"/>
    <w:rsid w:val="006765CE"/>
    <w:rsid w:val="006765F0"/>
    <w:rsid w:val="00676669"/>
    <w:rsid w:val="00676675"/>
    <w:rsid w:val="00676715"/>
    <w:rsid w:val="00676738"/>
    <w:rsid w:val="00676749"/>
    <w:rsid w:val="0067675A"/>
    <w:rsid w:val="00676781"/>
    <w:rsid w:val="0067678C"/>
    <w:rsid w:val="0067678F"/>
    <w:rsid w:val="00676790"/>
    <w:rsid w:val="006767D8"/>
    <w:rsid w:val="00676845"/>
    <w:rsid w:val="00676878"/>
    <w:rsid w:val="006768C5"/>
    <w:rsid w:val="006768CD"/>
    <w:rsid w:val="006768E6"/>
    <w:rsid w:val="00676927"/>
    <w:rsid w:val="00676999"/>
    <w:rsid w:val="006769C8"/>
    <w:rsid w:val="00676A3E"/>
    <w:rsid w:val="00676B99"/>
    <w:rsid w:val="00676BF2"/>
    <w:rsid w:val="00676C29"/>
    <w:rsid w:val="00676D22"/>
    <w:rsid w:val="00676D2D"/>
    <w:rsid w:val="00676DCE"/>
    <w:rsid w:val="00676E17"/>
    <w:rsid w:val="00676EBA"/>
    <w:rsid w:val="00676EBD"/>
    <w:rsid w:val="00676F14"/>
    <w:rsid w:val="00676F39"/>
    <w:rsid w:val="00676F71"/>
    <w:rsid w:val="00676FC7"/>
    <w:rsid w:val="00676FE5"/>
    <w:rsid w:val="00677033"/>
    <w:rsid w:val="00677086"/>
    <w:rsid w:val="0067709D"/>
    <w:rsid w:val="006770CB"/>
    <w:rsid w:val="006770D5"/>
    <w:rsid w:val="00677113"/>
    <w:rsid w:val="006771CF"/>
    <w:rsid w:val="006771F9"/>
    <w:rsid w:val="00677201"/>
    <w:rsid w:val="0067724C"/>
    <w:rsid w:val="0067725D"/>
    <w:rsid w:val="00677271"/>
    <w:rsid w:val="006772DB"/>
    <w:rsid w:val="0067731A"/>
    <w:rsid w:val="0067731C"/>
    <w:rsid w:val="0067732B"/>
    <w:rsid w:val="0067737A"/>
    <w:rsid w:val="00677397"/>
    <w:rsid w:val="006773D2"/>
    <w:rsid w:val="006773D7"/>
    <w:rsid w:val="00677415"/>
    <w:rsid w:val="00677469"/>
    <w:rsid w:val="0067747B"/>
    <w:rsid w:val="00677486"/>
    <w:rsid w:val="006774C6"/>
    <w:rsid w:val="00677502"/>
    <w:rsid w:val="006775BF"/>
    <w:rsid w:val="006775E0"/>
    <w:rsid w:val="00677653"/>
    <w:rsid w:val="0067767A"/>
    <w:rsid w:val="006776E1"/>
    <w:rsid w:val="006776F0"/>
    <w:rsid w:val="006777E4"/>
    <w:rsid w:val="00677808"/>
    <w:rsid w:val="0067788E"/>
    <w:rsid w:val="006778FF"/>
    <w:rsid w:val="00677902"/>
    <w:rsid w:val="0067798F"/>
    <w:rsid w:val="006779B5"/>
    <w:rsid w:val="006779D0"/>
    <w:rsid w:val="006779EF"/>
    <w:rsid w:val="00677A6A"/>
    <w:rsid w:val="00677A75"/>
    <w:rsid w:val="00677B8B"/>
    <w:rsid w:val="00677BE9"/>
    <w:rsid w:val="00677C1C"/>
    <w:rsid w:val="00677C76"/>
    <w:rsid w:val="00677C89"/>
    <w:rsid w:val="00677D1F"/>
    <w:rsid w:val="00677D77"/>
    <w:rsid w:val="00677DCE"/>
    <w:rsid w:val="00677DD3"/>
    <w:rsid w:val="00677DF8"/>
    <w:rsid w:val="00677E3D"/>
    <w:rsid w:val="00677E4F"/>
    <w:rsid w:val="00677E64"/>
    <w:rsid w:val="00677EA3"/>
    <w:rsid w:val="00677ED3"/>
    <w:rsid w:val="00677ED7"/>
    <w:rsid w:val="00677F05"/>
    <w:rsid w:val="00677F12"/>
    <w:rsid w:val="00677F22"/>
    <w:rsid w:val="00677F3A"/>
    <w:rsid w:val="00677F67"/>
    <w:rsid w:val="00677F71"/>
    <w:rsid w:val="00677F75"/>
    <w:rsid w:val="00677F8C"/>
    <w:rsid w:val="00677F90"/>
    <w:rsid w:val="00677FB0"/>
    <w:rsid w:val="00677FDA"/>
    <w:rsid w:val="0068004C"/>
    <w:rsid w:val="00680062"/>
    <w:rsid w:val="00680098"/>
    <w:rsid w:val="006800C1"/>
    <w:rsid w:val="006800FF"/>
    <w:rsid w:val="00680100"/>
    <w:rsid w:val="00680107"/>
    <w:rsid w:val="0068013D"/>
    <w:rsid w:val="0068017D"/>
    <w:rsid w:val="00680206"/>
    <w:rsid w:val="00680265"/>
    <w:rsid w:val="0068026C"/>
    <w:rsid w:val="00680290"/>
    <w:rsid w:val="006802BC"/>
    <w:rsid w:val="006802D0"/>
    <w:rsid w:val="006802D1"/>
    <w:rsid w:val="006802E4"/>
    <w:rsid w:val="00680307"/>
    <w:rsid w:val="00680385"/>
    <w:rsid w:val="006803A7"/>
    <w:rsid w:val="006803B2"/>
    <w:rsid w:val="006803BD"/>
    <w:rsid w:val="00680419"/>
    <w:rsid w:val="00680461"/>
    <w:rsid w:val="006804A3"/>
    <w:rsid w:val="00680525"/>
    <w:rsid w:val="0068055E"/>
    <w:rsid w:val="006805B6"/>
    <w:rsid w:val="006805EF"/>
    <w:rsid w:val="00680684"/>
    <w:rsid w:val="006806A4"/>
    <w:rsid w:val="00680706"/>
    <w:rsid w:val="0068071D"/>
    <w:rsid w:val="00680763"/>
    <w:rsid w:val="00680765"/>
    <w:rsid w:val="00680767"/>
    <w:rsid w:val="00680784"/>
    <w:rsid w:val="006807C6"/>
    <w:rsid w:val="00680805"/>
    <w:rsid w:val="0068086D"/>
    <w:rsid w:val="0068087A"/>
    <w:rsid w:val="006808A6"/>
    <w:rsid w:val="006808D7"/>
    <w:rsid w:val="00680930"/>
    <w:rsid w:val="00680966"/>
    <w:rsid w:val="006809B2"/>
    <w:rsid w:val="00680A3F"/>
    <w:rsid w:val="00680A4A"/>
    <w:rsid w:val="00680A80"/>
    <w:rsid w:val="00680A88"/>
    <w:rsid w:val="00680A92"/>
    <w:rsid w:val="00680AC3"/>
    <w:rsid w:val="00680AF9"/>
    <w:rsid w:val="00680AFA"/>
    <w:rsid w:val="00680AFD"/>
    <w:rsid w:val="00680B40"/>
    <w:rsid w:val="00680B62"/>
    <w:rsid w:val="00680B79"/>
    <w:rsid w:val="00680C30"/>
    <w:rsid w:val="00680C52"/>
    <w:rsid w:val="00680D08"/>
    <w:rsid w:val="00680D0C"/>
    <w:rsid w:val="00680D9B"/>
    <w:rsid w:val="00680DE2"/>
    <w:rsid w:val="00680E4E"/>
    <w:rsid w:val="00680E5A"/>
    <w:rsid w:val="00680E5D"/>
    <w:rsid w:val="00680E8B"/>
    <w:rsid w:val="00680ED5"/>
    <w:rsid w:val="00680EE4"/>
    <w:rsid w:val="00680F32"/>
    <w:rsid w:val="00680F53"/>
    <w:rsid w:val="00680F85"/>
    <w:rsid w:val="00680F93"/>
    <w:rsid w:val="00680FAF"/>
    <w:rsid w:val="00680FC8"/>
    <w:rsid w:val="00680FCA"/>
    <w:rsid w:val="00681036"/>
    <w:rsid w:val="0068104C"/>
    <w:rsid w:val="0068109F"/>
    <w:rsid w:val="006810D3"/>
    <w:rsid w:val="006810E0"/>
    <w:rsid w:val="0068110A"/>
    <w:rsid w:val="0068113F"/>
    <w:rsid w:val="00681141"/>
    <w:rsid w:val="0068114D"/>
    <w:rsid w:val="00681189"/>
    <w:rsid w:val="00681191"/>
    <w:rsid w:val="0068119B"/>
    <w:rsid w:val="006811C8"/>
    <w:rsid w:val="006811CF"/>
    <w:rsid w:val="006811D9"/>
    <w:rsid w:val="006811E0"/>
    <w:rsid w:val="0068122F"/>
    <w:rsid w:val="0068124A"/>
    <w:rsid w:val="0068125D"/>
    <w:rsid w:val="00681269"/>
    <w:rsid w:val="00681272"/>
    <w:rsid w:val="0068127F"/>
    <w:rsid w:val="00681287"/>
    <w:rsid w:val="006812C8"/>
    <w:rsid w:val="006812ED"/>
    <w:rsid w:val="00681310"/>
    <w:rsid w:val="0068133E"/>
    <w:rsid w:val="0068135F"/>
    <w:rsid w:val="00681370"/>
    <w:rsid w:val="0068137A"/>
    <w:rsid w:val="006813DF"/>
    <w:rsid w:val="00681412"/>
    <w:rsid w:val="00681423"/>
    <w:rsid w:val="00681425"/>
    <w:rsid w:val="00681513"/>
    <w:rsid w:val="0068154B"/>
    <w:rsid w:val="0068156F"/>
    <w:rsid w:val="00681583"/>
    <w:rsid w:val="006815A6"/>
    <w:rsid w:val="00681644"/>
    <w:rsid w:val="00681658"/>
    <w:rsid w:val="006816F9"/>
    <w:rsid w:val="00681740"/>
    <w:rsid w:val="0068177D"/>
    <w:rsid w:val="00681795"/>
    <w:rsid w:val="006817B0"/>
    <w:rsid w:val="006817EA"/>
    <w:rsid w:val="0068180A"/>
    <w:rsid w:val="00681834"/>
    <w:rsid w:val="0068183C"/>
    <w:rsid w:val="0068191F"/>
    <w:rsid w:val="0068195A"/>
    <w:rsid w:val="00681A06"/>
    <w:rsid w:val="00681A4B"/>
    <w:rsid w:val="00681AD6"/>
    <w:rsid w:val="00681AD8"/>
    <w:rsid w:val="00681ADC"/>
    <w:rsid w:val="00681AE4"/>
    <w:rsid w:val="00681AF2"/>
    <w:rsid w:val="00681B04"/>
    <w:rsid w:val="00681B1B"/>
    <w:rsid w:val="00681B81"/>
    <w:rsid w:val="00681BA3"/>
    <w:rsid w:val="00681BC2"/>
    <w:rsid w:val="00681BCA"/>
    <w:rsid w:val="00681BF3"/>
    <w:rsid w:val="00681BF6"/>
    <w:rsid w:val="00681C19"/>
    <w:rsid w:val="00681C60"/>
    <w:rsid w:val="00681C94"/>
    <w:rsid w:val="00681C9E"/>
    <w:rsid w:val="00681CA7"/>
    <w:rsid w:val="00681CAC"/>
    <w:rsid w:val="00681CC8"/>
    <w:rsid w:val="00681D19"/>
    <w:rsid w:val="00681D24"/>
    <w:rsid w:val="00681D6E"/>
    <w:rsid w:val="00681DF0"/>
    <w:rsid w:val="00681DFC"/>
    <w:rsid w:val="00681E0B"/>
    <w:rsid w:val="00681E15"/>
    <w:rsid w:val="00681E25"/>
    <w:rsid w:val="00681E5B"/>
    <w:rsid w:val="00681E5E"/>
    <w:rsid w:val="00681E64"/>
    <w:rsid w:val="00681EC6"/>
    <w:rsid w:val="00681F06"/>
    <w:rsid w:val="00681F10"/>
    <w:rsid w:val="00681F27"/>
    <w:rsid w:val="00681FCB"/>
    <w:rsid w:val="00681FEB"/>
    <w:rsid w:val="006820E6"/>
    <w:rsid w:val="0068212B"/>
    <w:rsid w:val="00682185"/>
    <w:rsid w:val="00682193"/>
    <w:rsid w:val="006821A3"/>
    <w:rsid w:val="006821DB"/>
    <w:rsid w:val="006821DC"/>
    <w:rsid w:val="0068221F"/>
    <w:rsid w:val="00682238"/>
    <w:rsid w:val="006822B6"/>
    <w:rsid w:val="006822D5"/>
    <w:rsid w:val="006822FC"/>
    <w:rsid w:val="00682356"/>
    <w:rsid w:val="006823BD"/>
    <w:rsid w:val="0068240F"/>
    <w:rsid w:val="0068249F"/>
    <w:rsid w:val="006824FE"/>
    <w:rsid w:val="00682525"/>
    <w:rsid w:val="00682551"/>
    <w:rsid w:val="00682567"/>
    <w:rsid w:val="00682592"/>
    <w:rsid w:val="006825AE"/>
    <w:rsid w:val="006825B1"/>
    <w:rsid w:val="006825D4"/>
    <w:rsid w:val="006825FA"/>
    <w:rsid w:val="00682602"/>
    <w:rsid w:val="0068270C"/>
    <w:rsid w:val="00682748"/>
    <w:rsid w:val="0068287D"/>
    <w:rsid w:val="006828B4"/>
    <w:rsid w:val="006828E1"/>
    <w:rsid w:val="006828ED"/>
    <w:rsid w:val="0068291D"/>
    <w:rsid w:val="0068298C"/>
    <w:rsid w:val="006829BC"/>
    <w:rsid w:val="006829DC"/>
    <w:rsid w:val="00682A38"/>
    <w:rsid w:val="00682A3E"/>
    <w:rsid w:val="00682A79"/>
    <w:rsid w:val="00682AD8"/>
    <w:rsid w:val="00682AEB"/>
    <w:rsid w:val="00682B3B"/>
    <w:rsid w:val="00682B4F"/>
    <w:rsid w:val="00682B6C"/>
    <w:rsid w:val="00682BC8"/>
    <w:rsid w:val="00682C0C"/>
    <w:rsid w:val="00682C2B"/>
    <w:rsid w:val="00682C7E"/>
    <w:rsid w:val="00682C98"/>
    <w:rsid w:val="00682CE3"/>
    <w:rsid w:val="00682D48"/>
    <w:rsid w:val="00682DC5"/>
    <w:rsid w:val="00682DD5"/>
    <w:rsid w:val="00682EC0"/>
    <w:rsid w:val="00682F1B"/>
    <w:rsid w:val="00682F1D"/>
    <w:rsid w:val="00682F28"/>
    <w:rsid w:val="00682F47"/>
    <w:rsid w:val="00682F75"/>
    <w:rsid w:val="00682FBD"/>
    <w:rsid w:val="00682FDB"/>
    <w:rsid w:val="00682FFD"/>
    <w:rsid w:val="00683000"/>
    <w:rsid w:val="00683014"/>
    <w:rsid w:val="0068301D"/>
    <w:rsid w:val="0068302F"/>
    <w:rsid w:val="00683063"/>
    <w:rsid w:val="0068306B"/>
    <w:rsid w:val="006830A6"/>
    <w:rsid w:val="00683104"/>
    <w:rsid w:val="0068310C"/>
    <w:rsid w:val="0068311E"/>
    <w:rsid w:val="00683128"/>
    <w:rsid w:val="006831EC"/>
    <w:rsid w:val="00683319"/>
    <w:rsid w:val="0068331C"/>
    <w:rsid w:val="0068339B"/>
    <w:rsid w:val="00683431"/>
    <w:rsid w:val="00683436"/>
    <w:rsid w:val="006834BD"/>
    <w:rsid w:val="006834E4"/>
    <w:rsid w:val="006834F9"/>
    <w:rsid w:val="00683525"/>
    <w:rsid w:val="00683585"/>
    <w:rsid w:val="0068361B"/>
    <w:rsid w:val="00683684"/>
    <w:rsid w:val="0068368E"/>
    <w:rsid w:val="006836A0"/>
    <w:rsid w:val="00683762"/>
    <w:rsid w:val="0068376C"/>
    <w:rsid w:val="006837A7"/>
    <w:rsid w:val="006837B3"/>
    <w:rsid w:val="006837E3"/>
    <w:rsid w:val="00683813"/>
    <w:rsid w:val="0068381F"/>
    <w:rsid w:val="0068382E"/>
    <w:rsid w:val="00683848"/>
    <w:rsid w:val="0068389D"/>
    <w:rsid w:val="00683910"/>
    <w:rsid w:val="0068392D"/>
    <w:rsid w:val="00683936"/>
    <w:rsid w:val="00683952"/>
    <w:rsid w:val="006839C3"/>
    <w:rsid w:val="006839F7"/>
    <w:rsid w:val="00683A02"/>
    <w:rsid w:val="00683A46"/>
    <w:rsid w:val="00683A4A"/>
    <w:rsid w:val="00683A4B"/>
    <w:rsid w:val="00683A4C"/>
    <w:rsid w:val="00683A56"/>
    <w:rsid w:val="00683AA6"/>
    <w:rsid w:val="00683AFC"/>
    <w:rsid w:val="00683B23"/>
    <w:rsid w:val="00683B26"/>
    <w:rsid w:val="00683BA6"/>
    <w:rsid w:val="00683BC7"/>
    <w:rsid w:val="00683BDF"/>
    <w:rsid w:val="00683BFD"/>
    <w:rsid w:val="00683CD4"/>
    <w:rsid w:val="00683D36"/>
    <w:rsid w:val="00683D57"/>
    <w:rsid w:val="00683D5F"/>
    <w:rsid w:val="00683D63"/>
    <w:rsid w:val="00683D64"/>
    <w:rsid w:val="00683D6D"/>
    <w:rsid w:val="00683D78"/>
    <w:rsid w:val="00683D7A"/>
    <w:rsid w:val="00683D87"/>
    <w:rsid w:val="00683DD9"/>
    <w:rsid w:val="00683DDE"/>
    <w:rsid w:val="00683DED"/>
    <w:rsid w:val="00683E9C"/>
    <w:rsid w:val="00683ED9"/>
    <w:rsid w:val="00683F50"/>
    <w:rsid w:val="0068401F"/>
    <w:rsid w:val="0068403F"/>
    <w:rsid w:val="00684071"/>
    <w:rsid w:val="0068407E"/>
    <w:rsid w:val="00684084"/>
    <w:rsid w:val="006840AE"/>
    <w:rsid w:val="006840B7"/>
    <w:rsid w:val="006840D0"/>
    <w:rsid w:val="006840F8"/>
    <w:rsid w:val="00684109"/>
    <w:rsid w:val="00684110"/>
    <w:rsid w:val="0068418B"/>
    <w:rsid w:val="006841DD"/>
    <w:rsid w:val="006841DF"/>
    <w:rsid w:val="00684208"/>
    <w:rsid w:val="006842C0"/>
    <w:rsid w:val="006842E7"/>
    <w:rsid w:val="00684308"/>
    <w:rsid w:val="0068434D"/>
    <w:rsid w:val="00684378"/>
    <w:rsid w:val="00684406"/>
    <w:rsid w:val="00684409"/>
    <w:rsid w:val="00684457"/>
    <w:rsid w:val="00684490"/>
    <w:rsid w:val="006844B5"/>
    <w:rsid w:val="006844EE"/>
    <w:rsid w:val="0068456F"/>
    <w:rsid w:val="00684588"/>
    <w:rsid w:val="006845E6"/>
    <w:rsid w:val="00684621"/>
    <w:rsid w:val="006846A4"/>
    <w:rsid w:val="006846B4"/>
    <w:rsid w:val="006846C9"/>
    <w:rsid w:val="0068475F"/>
    <w:rsid w:val="0068477E"/>
    <w:rsid w:val="00684792"/>
    <w:rsid w:val="0068484A"/>
    <w:rsid w:val="0068486C"/>
    <w:rsid w:val="00684889"/>
    <w:rsid w:val="0068489E"/>
    <w:rsid w:val="0068489F"/>
    <w:rsid w:val="00684967"/>
    <w:rsid w:val="0068497D"/>
    <w:rsid w:val="00684999"/>
    <w:rsid w:val="006849BD"/>
    <w:rsid w:val="006849F7"/>
    <w:rsid w:val="00684A00"/>
    <w:rsid w:val="00684A67"/>
    <w:rsid w:val="00684A78"/>
    <w:rsid w:val="00684A7A"/>
    <w:rsid w:val="00684A86"/>
    <w:rsid w:val="00684AF1"/>
    <w:rsid w:val="00684AF8"/>
    <w:rsid w:val="00684B43"/>
    <w:rsid w:val="00684BC7"/>
    <w:rsid w:val="00684C0E"/>
    <w:rsid w:val="00684C1B"/>
    <w:rsid w:val="00684C24"/>
    <w:rsid w:val="00684C27"/>
    <w:rsid w:val="00684CAF"/>
    <w:rsid w:val="00684CB1"/>
    <w:rsid w:val="00684CC5"/>
    <w:rsid w:val="00684CCE"/>
    <w:rsid w:val="00684CCF"/>
    <w:rsid w:val="00684CDA"/>
    <w:rsid w:val="00684D19"/>
    <w:rsid w:val="00684D1F"/>
    <w:rsid w:val="00684D54"/>
    <w:rsid w:val="00684D8D"/>
    <w:rsid w:val="00684DB0"/>
    <w:rsid w:val="00684E49"/>
    <w:rsid w:val="00684E59"/>
    <w:rsid w:val="00684EAE"/>
    <w:rsid w:val="00684ECA"/>
    <w:rsid w:val="00684EF4"/>
    <w:rsid w:val="00684F21"/>
    <w:rsid w:val="00684F4C"/>
    <w:rsid w:val="00685030"/>
    <w:rsid w:val="00685032"/>
    <w:rsid w:val="00685063"/>
    <w:rsid w:val="006850D3"/>
    <w:rsid w:val="0068514E"/>
    <w:rsid w:val="00685154"/>
    <w:rsid w:val="0068518E"/>
    <w:rsid w:val="006851B0"/>
    <w:rsid w:val="006851E0"/>
    <w:rsid w:val="00685227"/>
    <w:rsid w:val="0068526D"/>
    <w:rsid w:val="00685281"/>
    <w:rsid w:val="006852D0"/>
    <w:rsid w:val="00685349"/>
    <w:rsid w:val="006853A8"/>
    <w:rsid w:val="00685414"/>
    <w:rsid w:val="00685457"/>
    <w:rsid w:val="00685492"/>
    <w:rsid w:val="00685546"/>
    <w:rsid w:val="00685588"/>
    <w:rsid w:val="00685590"/>
    <w:rsid w:val="00685592"/>
    <w:rsid w:val="0068560D"/>
    <w:rsid w:val="00685627"/>
    <w:rsid w:val="006856A0"/>
    <w:rsid w:val="006856B6"/>
    <w:rsid w:val="00685751"/>
    <w:rsid w:val="0068579D"/>
    <w:rsid w:val="0068583E"/>
    <w:rsid w:val="00685849"/>
    <w:rsid w:val="0068585E"/>
    <w:rsid w:val="00685890"/>
    <w:rsid w:val="006858AD"/>
    <w:rsid w:val="0068591C"/>
    <w:rsid w:val="0068593E"/>
    <w:rsid w:val="00685959"/>
    <w:rsid w:val="006859B0"/>
    <w:rsid w:val="006859F4"/>
    <w:rsid w:val="00685A37"/>
    <w:rsid w:val="00685A6F"/>
    <w:rsid w:val="00685A87"/>
    <w:rsid w:val="00685B02"/>
    <w:rsid w:val="00685B0B"/>
    <w:rsid w:val="00685B8E"/>
    <w:rsid w:val="00685B90"/>
    <w:rsid w:val="00685BDE"/>
    <w:rsid w:val="00685C02"/>
    <w:rsid w:val="00685D6C"/>
    <w:rsid w:val="00685D8F"/>
    <w:rsid w:val="00685DC0"/>
    <w:rsid w:val="00685DED"/>
    <w:rsid w:val="00685F5F"/>
    <w:rsid w:val="00685F8A"/>
    <w:rsid w:val="00685FF4"/>
    <w:rsid w:val="00686033"/>
    <w:rsid w:val="00686070"/>
    <w:rsid w:val="0068609E"/>
    <w:rsid w:val="006860E8"/>
    <w:rsid w:val="00686101"/>
    <w:rsid w:val="00686138"/>
    <w:rsid w:val="00686164"/>
    <w:rsid w:val="00686165"/>
    <w:rsid w:val="0068617A"/>
    <w:rsid w:val="00686182"/>
    <w:rsid w:val="006861A6"/>
    <w:rsid w:val="00686221"/>
    <w:rsid w:val="00686238"/>
    <w:rsid w:val="00686245"/>
    <w:rsid w:val="00686252"/>
    <w:rsid w:val="006862E6"/>
    <w:rsid w:val="006862F6"/>
    <w:rsid w:val="0068634F"/>
    <w:rsid w:val="006863CC"/>
    <w:rsid w:val="00686404"/>
    <w:rsid w:val="0068642A"/>
    <w:rsid w:val="00686520"/>
    <w:rsid w:val="00686525"/>
    <w:rsid w:val="00686541"/>
    <w:rsid w:val="00686575"/>
    <w:rsid w:val="00686599"/>
    <w:rsid w:val="006865EA"/>
    <w:rsid w:val="00686657"/>
    <w:rsid w:val="006866B2"/>
    <w:rsid w:val="0068671A"/>
    <w:rsid w:val="0068673A"/>
    <w:rsid w:val="0068677B"/>
    <w:rsid w:val="00686790"/>
    <w:rsid w:val="006867C4"/>
    <w:rsid w:val="006867DD"/>
    <w:rsid w:val="006867E3"/>
    <w:rsid w:val="00686837"/>
    <w:rsid w:val="00686888"/>
    <w:rsid w:val="006868E1"/>
    <w:rsid w:val="006868F9"/>
    <w:rsid w:val="0068695C"/>
    <w:rsid w:val="0068697A"/>
    <w:rsid w:val="006869A9"/>
    <w:rsid w:val="006869CD"/>
    <w:rsid w:val="00686A4C"/>
    <w:rsid w:val="00686A4D"/>
    <w:rsid w:val="00686A5F"/>
    <w:rsid w:val="00686A70"/>
    <w:rsid w:val="00686A86"/>
    <w:rsid w:val="00686B3A"/>
    <w:rsid w:val="00686B5C"/>
    <w:rsid w:val="00686BAD"/>
    <w:rsid w:val="00686C2A"/>
    <w:rsid w:val="00686C2E"/>
    <w:rsid w:val="00686C34"/>
    <w:rsid w:val="00686C4F"/>
    <w:rsid w:val="00686C8E"/>
    <w:rsid w:val="00686C93"/>
    <w:rsid w:val="00686CA7"/>
    <w:rsid w:val="00686D2B"/>
    <w:rsid w:val="00686D37"/>
    <w:rsid w:val="00686D54"/>
    <w:rsid w:val="00686D6A"/>
    <w:rsid w:val="00686D9C"/>
    <w:rsid w:val="00686DAC"/>
    <w:rsid w:val="00686DC1"/>
    <w:rsid w:val="00686DE4"/>
    <w:rsid w:val="00686DEB"/>
    <w:rsid w:val="00686E62"/>
    <w:rsid w:val="00686E8F"/>
    <w:rsid w:val="00686EA1"/>
    <w:rsid w:val="00686EE5"/>
    <w:rsid w:val="00686EEA"/>
    <w:rsid w:val="00686EEB"/>
    <w:rsid w:val="00686F00"/>
    <w:rsid w:val="00686F17"/>
    <w:rsid w:val="00686F24"/>
    <w:rsid w:val="00686F2C"/>
    <w:rsid w:val="00686F31"/>
    <w:rsid w:val="00686FBD"/>
    <w:rsid w:val="00686FE8"/>
    <w:rsid w:val="00687066"/>
    <w:rsid w:val="00687084"/>
    <w:rsid w:val="006870AB"/>
    <w:rsid w:val="0068716A"/>
    <w:rsid w:val="00687182"/>
    <w:rsid w:val="006872E1"/>
    <w:rsid w:val="006872F7"/>
    <w:rsid w:val="00687340"/>
    <w:rsid w:val="00687381"/>
    <w:rsid w:val="006873D4"/>
    <w:rsid w:val="0068741A"/>
    <w:rsid w:val="0068741B"/>
    <w:rsid w:val="00687434"/>
    <w:rsid w:val="00687455"/>
    <w:rsid w:val="00687489"/>
    <w:rsid w:val="00687539"/>
    <w:rsid w:val="0068753C"/>
    <w:rsid w:val="00687581"/>
    <w:rsid w:val="00687628"/>
    <w:rsid w:val="00687657"/>
    <w:rsid w:val="0068765F"/>
    <w:rsid w:val="00687679"/>
    <w:rsid w:val="006876AD"/>
    <w:rsid w:val="00687709"/>
    <w:rsid w:val="00687757"/>
    <w:rsid w:val="0068779B"/>
    <w:rsid w:val="006877F6"/>
    <w:rsid w:val="00687822"/>
    <w:rsid w:val="00687837"/>
    <w:rsid w:val="0068783B"/>
    <w:rsid w:val="00687840"/>
    <w:rsid w:val="00687890"/>
    <w:rsid w:val="00687895"/>
    <w:rsid w:val="0068789A"/>
    <w:rsid w:val="0068789F"/>
    <w:rsid w:val="006878C9"/>
    <w:rsid w:val="006879AD"/>
    <w:rsid w:val="006879B4"/>
    <w:rsid w:val="00687A47"/>
    <w:rsid w:val="00687A52"/>
    <w:rsid w:val="00687AA4"/>
    <w:rsid w:val="00687AC3"/>
    <w:rsid w:val="00687B08"/>
    <w:rsid w:val="00687B22"/>
    <w:rsid w:val="00687B49"/>
    <w:rsid w:val="00687B77"/>
    <w:rsid w:val="00687B84"/>
    <w:rsid w:val="00687BC8"/>
    <w:rsid w:val="00687BD7"/>
    <w:rsid w:val="00687BDE"/>
    <w:rsid w:val="00687BE5"/>
    <w:rsid w:val="00687C08"/>
    <w:rsid w:val="00687C62"/>
    <w:rsid w:val="00687C77"/>
    <w:rsid w:val="00687C7B"/>
    <w:rsid w:val="00687CD8"/>
    <w:rsid w:val="00687CDC"/>
    <w:rsid w:val="00687CE5"/>
    <w:rsid w:val="00687D38"/>
    <w:rsid w:val="00687D56"/>
    <w:rsid w:val="00687D5D"/>
    <w:rsid w:val="00687D7F"/>
    <w:rsid w:val="00687E02"/>
    <w:rsid w:val="00687E2A"/>
    <w:rsid w:val="00687E52"/>
    <w:rsid w:val="00687F27"/>
    <w:rsid w:val="0069004C"/>
    <w:rsid w:val="00690113"/>
    <w:rsid w:val="0069019F"/>
    <w:rsid w:val="006901B8"/>
    <w:rsid w:val="006901C3"/>
    <w:rsid w:val="006902C1"/>
    <w:rsid w:val="006903C5"/>
    <w:rsid w:val="006903D7"/>
    <w:rsid w:val="00690427"/>
    <w:rsid w:val="00690440"/>
    <w:rsid w:val="0069046C"/>
    <w:rsid w:val="006904A1"/>
    <w:rsid w:val="006904C3"/>
    <w:rsid w:val="0069054B"/>
    <w:rsid w:val="0069056C"/>
    <w:rsid w:val="006905FE"/>
    <w:rsid w:val="00690603"/>
    <w:rsid w:val="0069062A"/>
    <w:rsid w:val="00690655"/>
    <w:rsid w:val="006906A4"/>
    <w:rsid w:val="006906C5"/>
    <w:rsid w:val="00690707"/>
    <w:rsid w:val="00690716"/>
    <w:rsid w:val="00690731"/>
    <w:rsid w:val="00690766"/>
    <w:rsid w:val="00690776"/>
    <w:rsid w:val="006907CA"/>
    <w:rsid w:val="006907F4"/>
    <w:rsid w:val="00690882"/>
    <w:rsid w:val="0069088F"/>
    <w:rsid w:val="006908A7"/>
    <w:rsid w:val="006908D9"/>
    <w:rsid w:val="0069090F"/>
    <w:rsid w:val="00690914"/>
    <w:rsid w:val="00690919"/>
    <w:rsid w:val="0069096B"/>
    <w:rsid w:val="006909C2"/>
    <w:rsid w:val="006909CF"/>
    <w:rsid w:val="006909DE"/>
    <w:rsid w:val="00690ACD"/>
    <w:rsid w:val="00690AF7"/>
    <w:rsid w:val="00690B1C"/>
    <w:rsid w:val="00690B57"/>
    <w:rsid w:val="00690BAC"/>
    <w:rsid w:val="00690C4E"/>
    <w:rsid w:val="00690CA5"/>
    <w:rsid w:val="00690CD0"/>
    <w:rsid w:val="00690CDB"/>
    <w:rsid w:val="00690CEB"/>
    <w:rsid w:val="00690CED"/>
    <w:rsid w:val="00690D88"/>
    <w:rsid w:val="00690DA5"/>
    <w:rsid w:val="00690DB0"/>
    <w:rsid w:val="00690E3F"/>
    <w:rsid w:val="00690E43"/>
    <w:rsid w:val="00690EB0"/>
    <w:rsid w:val="00690ECE"/>
    <w:rsid w:val="00690EF5"/>
    <w:rsid w:val="00690F2A"/>
    <w:rsid w:val="00690F5E"/>
    <w:rsid w:val="00690F80"/>
    <w:rsid w:val="00690F94"/>
    <w:rsid w:val="00690FA6"/>
    <w:rsid w:val="00690FAE"/>
    <w:rsid w:val="0069100F"/>
    <w:rsid w:val="00691068"/>
    <w:rsid w:val="00691099"/>
    <w:rsid w:val="006910CE"/>
    <w:rsid w:val="0069111A"/>
    <w:rsid w:val="0069119B"/>
    <w:rsid w:val="006911AE"/>
    <w:rsid w:val="00691217"/>
    <w:rsid w:val="0069122C"/>
    <w:rsid w:val="0069122D"/>
    <w:rsid w:val="00691274"/>
    <w:rsid w:val="00691313"/>
    <w:rsid w:val="0069131A"/>
    <w:rsid w:val="00691334"/>
    <w:rsid w:val="00691388"/>
    <w:rsid w:val="006913AE"/>
    <w:rsid w:val="006913B9"/>
    <w:rsid w:val="00691420"/>
    <w:rsid w:val="0069144E"/>
    <w:rsid w:val="00691476"/>
    <w:rsid w:val="0069147E"/>
    <w:rsid w:val="0069148D"/>
    <w:rsid w:val="0069148E"/>
    <w:rsid w:val="006914E3"/>
    <w:rsid w:val="006914F2"/>
    <w:rsid w:val="00691523"/>
    <w:rsid w:val="00691525"/>
    <w:rsid w:val="006915BF"/>
    <w:rsid w:val="0069161F"/>
    <w:rsid w:val="00691686"/>
    <w:rsid w:val="006916A2"/>
    <w:rsid w:val="006916A5"/>
    <w:rsid w:val="006916B3"/>
    <w:rsid w:val="0069173E"/>
    <w:rsid w:val="00691761"/>
    <w:rsid w:val="00691767"/>
    <w:rsid w:val="006917DC"/>
    <w:rsid w:val="00691819"/>
    <w:rsid w:val="006918F2"/>
    <w:rsid w:val="0069190D"/>
    <w:rsid w:val="00691911"/>
    <w:rsid w:val="0069194B"/>
    <w:rsid w:val="006919CC"/>
    <w:rsid w:val="00691A43"/>
    <w:rsid w:val="00691A49"/>
    <w:rsid w:val="00691A52"/>
    <w:rsid w:val="00691BA5"/>
    <w:rsid w:val="00691BD2"/>
    <w:rsid w:val="00691C34"/>
    <w:rsid w:val="00691C4A"/>
    <w:rsid w:val="00691C60"/>
    <w:rsid w:val="00691C7E"/>
    <w:rsid w:val="00691C88"/>
    <w:rsid w:val="00691C99"/>
    <w:rsid w:val="00691CB5"/>
    <w:rsid w:val="00691D6D"/>
    <w:rsid w:val="00691D8E"/>
    <w:rsid w:val="00691D9C"/>
    <w:rsid w:val="00691DA5"/>
    <w:rsid w:val="00691DE7"/>
    <w:rsid w:val="00691E3E"/>
    <w:rsid w:val="00691ED5"/>
    <w:rsid w:val="00691F08"/>
    <w:rsid w:val="00691F67"/>
    <w:rsid w:val="00691FEC"/>
    <w:rsid w:val="00692028"/>
    <w:rsid w:val="00692031"/>
    <w:rsid w:val="00692091"/>
    <w:rsid w:val="006920BF"/>
    <w:rsid w:val="006920D6"/>
    <w:rsid w:val="006920E1"/>
    <w:rsid w:val="00692105"/>
    <w:rsid w:val="00692130"/>
    <w:rsid w:val="00692155"/>
    <w:rsid w:val="0069219A"/>
    <w:rsid w:val="006921A3"/>
    <w:rsid w:val="006921C3"/>
    <w:rsid w:val="006921C9"/>
    <w:rsid w:val="00692234"/>
    <w:rsid w:val="0069224B"/>
    <w:rsid w:val="006922A3"/>
    <w:rsid w:val="006922B0"/>
    <w:rsid w:val="006922B5"/>
    <w:rsid w:val="0069231F"/>
    <w:rsid w:val="0069244A"/>
    <w:rsid w:val="0069244E"/>
    <w:rsid w:val="0069246A"/>
    <w:rsid w:val="00692502"/>
    <w:rsid w:val="00692511"/>
    <w:rsid w:val="00692524"/>
    <w:rsid w:val="0069258E"/>
    <w:rsid w:val="006925F0"/>
    <w:rsid w:val="006925FA"/>
    <w:rsid w:val="00692609"/>
    <w:rsid w:val="0069262B"/>
    <w:rsid w:val="00692666"/>
    <w:rsid w:val="00692673"/>
    <w:rsid w:val="00692684"/>
    <w:rsid w:val="00692696"/>
    <w:rsid w:val="006926AD"/>
    <w:rsid w:val="006926B5"/>
    <w:rsid w:val="006926E8"/>
    <w:rsid w:val="0069273A"/>
    <w:rsid w:val="00692748"/>
    <w:rsid w:val="006927BA"/>
    <w:rsid w:val="00692812"/>
    <w:rsid w:val="0069286F"/>
    <w:rsid w:val="0069289B"/>
    <w:rsid w:val="0069289F"/>
    <w:rsid w:val="006928AE"/>
    <w:rsid w:val="006928DC"/>
    <w:rsid w:val="006928FE"/>
    <w:rsid w:val="00692936"/>
    <w:rsid w:val="00692939"/>
    <w:rsid w:val="0069295C"/>
    <w:rsid w:val="00692961"/>
    <w:rsid w:val="00692978"/>
    <w:rsid w:val="006929B0"/>
    <w:rsid w:val="00692A0A"/>
    <w:rsid w:val="00692AE3"/>
    <w:rsid w:val="00692B02"/>
    <w:rsid w:val="00692B7F"/>
    <w:rsid w:val="00692B9D"/>
    <w:rsid w:val="00692BEE"/>
    <w:rsid w:val="00692BFD"/>
    <w:rsid w:val="00692C15"/>
    <w:rsid w:val="00692C38"/>
    <w:rsid w:val="00692C47"/>
    <w:rsid w:val="00692C9C"/>
    <w:rsid w:val="00692CB0"/>
    <w:rsid w:val="00692D21"/>
    <w:rsid w:val="00692D67"/>
    <w:rsid w:val="00692DC0"/>
    <w:rsid w:val="00692E05"/>
    <w:rsid w:val="00692E20"/>
    <w:rsid w:val="00692E24"/>
    <w:rsid w:val="00692E29"/>
    <w:rsid w:val="00692E63"/>
    <w:rsid w:val="00692E74"/>
    <w:rsid w:val="00692E91"/>
    <w:rsid w:val="00692ED3"/>
    <w:rsid w:val="00692EED"/>
    <w:rsid w:val="00692F2D"/>
    <w:rsid w:val="00693007"/>
    <w:rsid w:val="0069300C"/>
    <w:rsid w:val="00693015"/>
    <w:rsid w:val="006930F9"/>
    <w:rsid w:val="006930FE"/>
    <w:rsid w:val="00693124"/>
    <w:rsid w:val="00693159"/>
    <w:rsid w:val="006931A8"/>
    <w:rsid w:val="006931C9"/>
    <w:rsid w:val="00693214"/>
    <w:rsid w:val="00693234"/>
    <w:rsid w:val="0069323A"/>
    <w:rsid w:val="0069324B"/>
    <w:rsid w:val="0069326D"/>
    <w:rsid w:val="006932A1"/>
    <w:rsid w:val="006932BF"/>
    <w:rsid w:val="00693370"/>
    <w:rsid w:val="006933E2"/>
    <w:rsid w:val="006934C0"/>
    <w:rsid w:val="00693551"/>
    <w:rsid w:val="00693553"/>
    <w:rsid w:val="00693564"/>
    <w:rsid w:val="00693565"/>
    <w:rsid w:val="00693570"/>
    <w:rsid w:val="0069364F"/>
    <w:rsid w:val="0069365B"/>
    <w:rsid w:val="006936FB"/>
    <w:rsid w:val="0069370A"/>
    <w:rsid w:val="0069374A"/>
    <w:rsid w:val="0069375F"/>
    <w:rsid w:val="00693787"/>
    <w:rsid w:val="006937D4"/>
    <w:rsid w:val="0069380D"/>
    <w:rsid w:val="00693818"/>
    <w:rsid w:val="0069385D"/>
    <w:rsid w:val="00693872"/>
    <w:rsid w:val="00693894"/>
    <w:rsid w:val="006938D6"/>
    <w:rsid w:val="00693911"/>
    <w:rsid w:val="006939BC"/>
    <w:rsid w:val="006939C6"/>
    <w:rsid w:val="00693A07"/>
    <w:rsid w:val="00693A76"/>
    <w:rsid w:val="00693B18"/>
    <w:rsid w:val="00693B41"/>
    <w:rsid w:val="00693B52"/>
    <w:rsid w:val="00693B55"/>
    <w:rsid w:val="00693B58"/>
    <w:rsid w:val="00693B5C"/>
    <w:rsid w:val="00693B60"/>
    <w:rsid w:val="00693B76"/>
    <w:rsid w:val="00693B8F"/>
    <w:rsid w:val="00693BDC"/>
    <w:rsid w:val="00693BF8"/>
    <w:rsid w:val="00693C12"/>
    <w:rsid w:val="00693C55"/>
    <w:rsid w:val="00693C5A"/>
    <w:rsid w:val="00693C75"/>
    <w:rsid w:val="00693CAB"/>
    <w:rsid w:val="00693CCD"/>
    <w:rsid w:val="00693CDC"/>
    <w:rsid w:val="00693CDD"/>
    <w:rsid w:val="00693CE0"/>
    <w:rsid w:val="00693DA5"/>
    <w:rsid w:val="00693DDB"/>
    <w:rsid w:val="00693E86"/>
    <w:rsid w:val="00693EA8"/>
    <w:rsid w:val="00693EC0"/>
    <w:rsid w:val="00693EC4"/>
    <w:rsid w:val="00693EF7"/>
    <w:rsid w:val="00693FAA"/>
    <w:rsid w:val="00694021"/>
    <w:rsid w:val="00694053"/>
    <w:rsid w:val="006940BB"/>
    <w:rsid w:val="006940FE"/>
    <w:rsid w:val="00694137"/>
    <w:rsid w:val="00694167"/>
    <w:rsid w:val="006941AA"/>
    <w:rsid w:val="00694261"/>
    <w:rsid w:val="006942A5"/>
    <w:rsid w:val="00694354"/>
    <w:rsid w:val="00694368"/>
    <w:rsid w:val="00694369"/>
    <w:rsid w:val="006943A0"/>
    <w:rsid w:val="006943A8"/>
    <w:rsid w:val="006943CC"/>
    <w:rsid w:val="00694415"/>
    <w:rsid w:val="00694438"/>
    <w:rsid w:val="0069443E"/>
    <w:rsid w:val="0069444A"/>
    <w:rsid w:val="00694468"/>
    <w:rsid w:val="006944A5"/>
    <w:rsid w:val="006944C8"/>
    <w:rsid w:val="006944E3"/>
    <w:rsid w:val="006944E7"/>
    <w:rsid w:val="00694503"/>
    <w:rsid w:val="00694555"/>
    <w:rsid w:val="006945B6"/>
    <w:rsid w:val="006945EC"/>
    <w:rsid w:val="006945F1"/>
    <w:rsid w:val="006945F2"/>
    <w:rsid w:val="0069462C"/>
    <w:rsid w:val="006946A2"/>
    <w:rsid w:val="006946BA"/>
    <w:rsid w:val="006946DF"/>
    <w:rsid w:val="0069471A"/>
    <w:rsid w:val="00694733"/>
    <w:rsid w:val="0069473E"/>
    <w:rsid w:val="00694794"/>
    <w:rsid w:val="00694797"/>
    <w:rsid w:val="006947B1"/>
    <w:rsid w:val="0069481C"/>
    <w:rsid w:val="0069482D"/>
    <w:rsid w:val="00694852"/>
    <w:rsid w:val="006948FB"/>
    <w:rsid w:val="006949B7"/>
    <w:rsid w:val="006949CC"/>
    <w:rsid w:val="006949DF"/>
    <w:rsid w:val="00694A1D"/>
    <w:rsid w:val="00694AD8"/>
    <w:rsid w:val="00694ADA"/>
    <w:rsid w:val="00694BB1"/>
    <w:rsid w:val="00694BC0"/>
    <w:rsid w:val="00694BE3"/>
    <w:rsid w:val="00694BE6"/>
    <w:rsid w:val="00694BF3"/>
    <w:rsid w:val="00694C09"/>
    <w:rsid w:val="00694C1F"/>
    <w:rsid w:val="00694C2C"/>
    <w:rsid w:val="00694C52"/>
    <w:rsid w:val="00694C62"/>
    <w:rsid w:val="00694C69"/>
    <w:rsid w:val="00694D0E"/>
    <w:rsid w:val="00694D22"/>
    <w:rsid w:val="00694D9A"/>
    <w:rsid w:val="00694DB8"/>
    <w:rsid w:val="00694E09"/>
    <w:rsid w:val="00694E1F"/>
    <w:rsid w:val="00694E26"/>
    <w:rsid w:val="00694EB6"/>
    <w:rsid w:val="00694F01"/>
    <w:rsid w:val="00694F3D"/>
    <w:rsid w:val="00694FA5"/>
    <w:rsid w:val="00694FE5"/>
    <w:rsid w:val="00695003"/>
    <w:rsid w:val="0069504E"/>
    <w:rsid w:val="00695080"/>
    <w:rsid w:val="00695084"/>
    <w:rsid w:val="006950A3"/>
    <w:rsid w:val="006950A7"/>
    <w:rsid w:val="00695120"/>
    <w:rsid w:val="00695142"/>
    <w:rsid w:val="00695144"/>
    <w:rsid w:val="0069516F"/>
    <w:rsid w:val="0069519B"/>
    <w:rsid w:val="006951EE"/>
    <w:rsid w:val="0069520C"/>
    <w:rsid w:val="00695279"/>
    <w:rsid w:val="0069527A"/>
    <w:rsid w:val="0069533B"/>
    <w:rsid w:val="0069537B"/>
    <w:rsid w:val="00695385"/>
    <w:rsid w:val="0069544D"/>
    <w:rsid w:val="00695480"/>
    <w:rsid w:val="0069548F"/>
    <w:rsid w:val="00695492"/>
    <w:rsid w:val="006954D3"/>
    <w:rsid w:val="006954F3"/>
    <w:rsid w:val="00695505"/>
    <w:rsid w:val="0069550A"/>
    <w:rsid w:val="0069551C"/>
    <w:rsid w:val="00695564"/>
    <w:rsid w:val="0069557D"/>
    <w:rsid w:val="00695587"/>
    <w:rsid w:val="0069558F"/>
    <w:rsid w:val="00695590"/>
    <w:rsid w:val="006955E9"/>
    <w:rsid w:val="00695697"/>
    <w:rsid w:val="006956E3"/>
    <w:rsid w:val="006956E4"/>
    <w:rsid w:val="00695722"/>
    <w:rsid w:val="0069573A"/>
    <w:rsid w:val="0069579E"/>
    <w:rsid w:val="006957EC"/>
    <w:rsid w:val="006957F2"/>
    <w:rsid w:val="00695889"/>
    <w:rsid w:val="006958C3"/>
    <w:rsid w:val="00695912"/>
    <w:rsid w:val="00695949"/>
    <w:rsid w:val="0069594A"/>
    <w:rsid w:val="0069598F"/>
    <w:rsid w:val="006959ED"/>
    <w:rsid w:val="006959FF"/>
    <w:rsid w:val="00695A0F"/>
    <w:rsid w:val="00695A4B"/>
    <w:rsid w:val="00695AC9"/>
    <w:rsid w:val="00695AEE"/>
    <w:rsid w:val="00695B1A"/>
    <w:rsid w:val="00695BD3"/>
    <w:rsid w:val="00695BD7"/>
    <w:rsid w:val="00695BE9"/>
    <w:rsid w:val="00695C01"/>
    <w:rsid w:val="00695C23"/>
    <w:rsid w:val="00695C44"/>
    <w:rsid w:val="00695C8E"/>
    <w:rsid w:val="00695D09"/>
    <w:rsid w:val="00695D4D"/>
    <w:rsid w:val="00695D9A"/>
    <w:rsid w:val="00695E4F"/>
    <w:rsid w:val="00695F29"/>
    <w:rsid w:val="00695F39"/>
    <w:rsid w:val="00695F64"/>
    <w:rsid w:val="00695FDC"/>
    <w:rsid w:val="00695FED"/>
    <w:rsid w:val="00695FF8"/>
    <w:rsid w:val="00695FF9"/>
    <w:rsid w:val="006960B1"/>
    <w:rsid w:val="006960B7"/>
    <w:rsid w:val="006960F3"/>
    <w:rsid w:val="006960FE"/>
    <w:rsid w:val="0069615F"/>
    <w:rsid w:val="006961B7"/>
    <w:rsid w:val="00696228"/>
    <w:rsid w:val="0069627F"/>
    <w:rsid w:val="00696281"/>
    <w:rsid w:val="00696298"/>
    <w:rsid w:val="0069629F"/>
    <w:rsid w:val="006962A3"/>
    <w:rsid w:val="006962C2"/>
    <w:rsid w:val="006962DA"/>
    <w:rsid w:val="0069634A"/>
    <w:rsid w:val="006963A2"/>
    <w:rsid w:val="006963B5"/>
    <w:rsid w:val="006963DC"/>
    <w:rsid w:val="006963F7"/>
    <w:rsid w:val="0069641E"/>
    <w:rsid w:val="00696420"/>
    <w:rsid w:val="00696428"/>
    <w:rsid w:val="00696483"/>
    <w:rsid w:val="006964AB"/>
    <w:rsid w:val="006964B7"/>
    <w:rsid w:val="006964E2"/>
    <w:rsid w:val="006964EA"/>
    <w:rsid w:val="006964FD"/>
    <w:rsid w:val="0069653A"/>
    <w:rsid w:val="006965A0"/>
    <w:rsid w:val="0069661B"/>
    <w:rsid w:val="00696665"/>
    <w:rsid w:val="006966FD"/>
    <w:rsid w:val="00696706"/>
    <w:rsid w:val="0069670F"/>
    <w:rsid w:val="00696811"/>
    <w:rsid w:val="006968A7"/>
    <w:rsid w:val="006968CC"/>
    <w:rsid w:val="0069690A"/>
    <w:rsid w:val="00696932"/>
    <w:rsid w:val="0069693A"/>
    <w:rsid w:val="00696947"/>
    <w:rsid w:val="00696966"/>
    <w:rsid w:val="00696980"/>
    <w:rsid w:val="00696982"/>
    <w:rsid w:val="006969BB"/>
    <w:rsid w:val="00696A2D"/>
    <w:rsid w:val="00696A3C"/>
    <w:rsid w:val="00696A53"/>
    <w:rsid w:val="00696A74"/>
    <w:rsid w:val="00696AA5"/>
    <w:rsid w:val="00696B1E"/>
    <w:rsid w:val="00696B3A"/>
    <w:rsid w:val="00696B94"/>
    <w:rsid w:val="00696BD8"/>
    <w:rsid w:val="00696C02"/>
    <w:rsid w:val="00696C27"/>
    <w:rsid w:val="00696C5E"/>
    <w:rsid w:val="00696C6C"/>
    <w:rsid w:val="00696CAB"/>
    <w:rsid w:val="00696CB1"/>
    <w:rsid w:val="00696CBE"/>
    <w:rsid w:val="00696CCB"/>
    <w:rsid w:val="00696D00"/>
    <w:rsid w:val="00696D24"/>
    <w:rsid w:val="00696D34"/>
    <w:rsid w:val="00696D43"/>
    <w:rsid w:val="00696D45"/>
    <w:rsid w:val="00696D4E"/>
    <w:rsid w:val="00696D93"/>
    <w:rsid w:val="00696E5E"/>
    <w:rsid w:val="00696E78"/>
    <w:rsid w:val="00696E7B"/>
    <w:rsid w:val="00696ECC"/>
    <w:rsid w:val="00696ED0"/>
    <w:rsid w:val="00696EF8"/>
    <w:rsid w:val="00696F32"/>
    <w:rsid w:val="00696F35"/>
    <w:rsid w:val="00696F4F"/>
    <w:rsid w:val="00696FB9"/>
    <w:rsid w:val="00697006"/>
    <w:rsid w:val="0069703D"/>
    <w:rsid w:val="00697044"/>
    <w:rsid w:val="0069705A"/>
    <w:rsid w:val="0069706C"/>
    <w:rsid w:val="006970CE"/>
    <w:rsid w:val="00697154"/>
    <w:rsid w:val="00697181"/>
    <w:rsid w:val="0069719A"/>
    <w:rsid w:val="006971A0"/>
    <w:rsid w:val="006971DF"/>
    <w:rsid w:val="006971FA"/>
    <w:rsid w:val="006972C8"/>
    <w:rsid w:val="006972D5"/>
    <w:rsid w:val="006972E7"/>
    <w:rsid w:val="00697309"/>
    <w:rsid w:val="00697374"/>
    <w:rsid w:val="00697387"/>
    <w:rsid w:val="00697416"/>
    <w:rsid w:val="00697435"/>
    <w:rsid w:val="00697474"/>
    <w:rsid w:val="0069748D"/>
    <w:rsid w:val="006974A8"/>
    <w:rsid w:val="006974D0"/>
    <w:rsid w:val="006974EC"/>
    <w:rsid w:val="00697569"/>
    <w:rsid w:val="006975FB"/>
    <w:rsid w:val="00697626"/>
    <w:rsid w:val="0069765C"/>
    <w:rsid w:val="0069767E"/>
    <w:rsid w:val="00697696"/>
    <w:rsid w:val="006976C1"/>
    <w:rsid w:val="006976D8"/>
    <w:rsid w:val="006976F9"/>
    <w:rsid w:val="00697721"/>
    <w:rsid w:val="0069774B"/>
    <w:rsid w:val="0069775D"/>
    <w:rsid w:val="00697775"/>
    <w:rsid w:val="00697783"/>
    <w:rsid w:val="006977D8"/>
    <w:rsid w:val="00697810"/>
    <w:rsid w:val="00697819"/>
    <w:rsid w:val="0069785B"/>
    <w:rsid w:val="00697929"/>
    <w:rsid w:val="00697946"/>
    <w:rsid w:val="00697A1B"/>
    <w:rsid w:val="00697A7D"/>
    <w:rsid w:val="00697AB4"/>
    <w:rsid w:val="00697ABE"/>
    <w:rsid w:val="00697AF0"/>
    <w:rsid w:val="00697B0C"/>
    <w:rsid w:val="00697B27"/>
    <w:rsid w:val="00697B37"/>
    <w:rsid w:val="00697BB2"/>
    <w:rsid w:val="00697BB3"/>
    <w:rsid w:val="00697BBF"/>
    <w:rsid w:val="00697BC2"/>
    <w:rsid w:val="00697C49"/>
    <w:rsid w:val="00697C60"/>
    <w:rsid w:val="00697CBF"/>
    <w:rsid w:val="00697D16"/>
    <w:rsid w:val="00697D38"/>
    <w:rsid w:val="00697DE2"/>
    <w:rsid w:val="00697E13"/>
    <w:rsid w:val="00697E47"/>
    <w:rsid w:val="00697E5F"/>
    <w:rsid w:val="00697E7F"/>
    <w:rsid w:val="00697E9B"/>
    <w:rsid w:val="00697EBC"/>
    <w:rsid w:val="00697ED8"/>
    <w:rsid w:val="00697EE2"/>
    <w:rsid w:val="00697F1F"/>
    <w:rsid w:val="00697F27"/>
    <w:rsid w:val="00697F88"/>
    <w:rsid w:val="00697FF4"/>
    <w:rsid w:val="006A008A"/>
    <w:rsid w:val="006A010E"/>
    <w:rsid w:val="006A013A"/>
    <w:rsid w:val="006A018F"/>
    <w:rsid w:val="006A0195"/>
    <w:rsid w:val="006A019F"/>
    <w:rsid w:val="006A0277"/>
    <w:rsid w:val="006A02D6"/>
    <w:rsid w:val="006A02EE"/>
    <w:rsid w:val="006A0352"/>
    <w:rsid w:val="006A0395"/>
    <w:rsid w:val="006A0399"/>
    <w:rsid w:val="006A03D1"/>
    <w:rsid w:val="006A03EB"/>
    <w:rsid w:val="006A040D"/>
    <w:rsid w:val="006A0471"/>
    <w:rsid w:val="006A04BA"/>
    <w:rsid w:val="006A04FD"/>
    <w:rsid w:val="006A051F"/>
    <w:rsid w:val="006A0552"/>
    <w:rsid w:val="006A059F"/>
    <w:rsid w:val="006A05D5"/>
    <w:rsid w:val="006A05E8"/>
    <w:rsid w:val="006A05FC"/>
    <w:rsid w:val="006A060D"/>
    <w:rsid w:val="006A06B3"/>
    <w:rsid w:val="006A0718"/>
    <w:rsid w:val="006A0744"/>
    <w:rsid w:val="006A0749"/>
    <w:rsid w:val="006A075C"/>
    <w:rsid w:val="006A079F"/>
    <w:rsid w:val="006A07A0"/>
    <w:rsid w:val="006A07D8"/>
    <w:rsid w:val="006A0806"/>
    <w:rsid w:val="006A0821"/>
    <w:rsid w:val="006A0859"/>
    <w:rsid w:val="006A090D"/>
    <w:rsid w:val="006A0916"/>
    <w:rsid w:val="006A0927"/>
    <w:rsid w:val="006A092E"/>
    <w:rsid w:val="006A0931"/>
    <w:rsid w:val="006A0955"/>
    <w:rsid w:val="006A098A"/>
    <w:rsid w:val="006A0A08"/>
    <w:rsid w:val="006A0A20"/>
    <w:rsid w:val="006A0A2D"/>
    <w:rsid w:val="006A0B6C"/>
    <w:rsid w:val="006A0BBB"/>
    <w:rsid w:val="006A0C5E"/>
    <w:rsid w:val="006A0CB6"/>
    <w:rsid w:val="006A0CFC"/>
    <w:rsid w:val="006A0D22"/>
    <w:rsid w:val="006A0DBE"/>
    <w:rsid w:val="006A0E33"/>
    <w:rsid w:val="006A0E52"/>
    <w:rsid w:val="006A0E54"/>
    <w:rsid w:val="006A0E73"/>
    <w:rsid w:val="006A0EE7"/>
    <w:rsid w:val="006A0F94"/>
    <w:rsid w:val="006A0FEF"/>
    <w:rsid w:val="006A1003"/>
    <w:rsid w:val="006A1082"/>
    <w:rsid w:val="006A1086"/>
    <w:rsid w:val="006A10E2"/>
    <w:rsid w:val="006A10FA"/>
    <w:rsid w:val="006A1100"/>
    <w:rsid w:val="006A1173"/>
    <w:rsid w:val="006A1194"/>
    <w:rsid w:val="006A11A8"/>
    <w:rsid w:val="006A1232"/>
    <w:rsid w:val="006A130A"/>
    <w:rsid w:val="006A131B"/>
    <w:rsid w:val="006A1340"/>
    <w:rsid w:val="006A1356"/>
    <w:rsid w:val="006A1378"/>
    <w:rsid w:val="006A1381"/>
    <w:rsid w:val="006A1383"/>
    <w:rsid w:val="006A139D"/>
    <w:rsid w:val="006A13F7"/>
    <w:rsid w:val="006A1430"/>
    <w:rsid w:val="006A1490"/>
    <w:rsid w:val="006A14AA"/>
    <w:rsid w:val="006A14F4"/>
    <w:rsid w:val="006A156C"/>
    <w:rsid w:val="006A15B2"/>
    <w:rsid w:val="006A15BB"/>
    <w:rsid w:val="006A15EB"/>
    <w:rsid w:val="006A15FD"/>
    <w:rsid w:val="006A1630"/>
    <w:rsid w:val="006A164D"/>
    <w:rsid w:val="006A164F"/>
    <w:rsid w:val="006A165B"/>
    <w:rsid w:val="006A1663"/>
    <w:rsid w:val="006A1667"/>
    <w:rsid w:val="006A166C"/>
    <w:rsid w:val="006A16CB"/>
    <w:rsid w:val="006A1710"/>
    <w:rsid w:val="006A171B"/>
    <w:rsid w:val="006A1739"/>
    <w:rsid w:val="006A17A6"/>
    <w:rsid w:val="006A17E7"/>
    <w:rsid w:val="006A1870"/>
    <w:rsid w:val="006A1889"/>
    <w:rsid w:val="006A18BD"/>
    <w:rsid w:val="006A1922"/>
    <w:rsid w:val="006A1923"/>
    <w:rsid w:val="006A1928"/>
    <w:rsid w:val="006A1929"/>
    <w:rsid w:val="006A192D"/>
    <w:rsid w:val="006A194C"/>
    <w:rsid w:val="006A1987"/>
    <w:rsid w:val="006A198D"/>
    <w:rsid w:val="006A1996"/>
    <w:rsid w:val="006A19FB"/>
    <w:rsid w:val="006A1A6C"/>
    <w:rsid w:val="006A1AB1"/>
    <w:rsid w:val="006A1AE3"/>
    <w:rsid w:val="006A1B56"/>
    <w:rsid w:val="006A1B7F"/>
    <w:rsid w:val="006A1B99"/>
    <w:rsid w:val="006A1B9C"/>
    <w:rsid w:val="006A1C0F"/>
    <w:rsid w:val="006A1C24"/>
    <w:rsid w:val="006A1C5F"/>
    <w:rsid w:val="006A1C7E"/>
    <w:rsid w:val="006A1CBE"/>
    <w:rsid w:val="006A1CD9"/>
    <w:rsid w:val="006A1D0B"/>
    <w:rsid w:val="006A1D15"/>
    <w:rsid w:val="006A1D93"/>
    <w:rsid w:val="006A1DD0"/>
    <w:rsid w:val="006A1DE8"/>
    <w:rsid w:val="006A1E2E"/>
    <w:rsid w:val="006A1E93"/>
    <w:rsid w:val="006A1F18"/>
    <w:rsid w:val="006A1F24"/>
    <w:rsid w:val="006A1F31"/>
    <w:rsid w:val="006A1F37"/>
    <w:rsid w:val="006A1F91"/>
    <w:rsid w:val="006A1FBB"/>
    <w:rsid w:val="006A2033"/>
    <w:rsid w:val="006A203F"/>
    <w:rsid w:val="006A2049"/>
    <w:rsid w:val="006A204B"/>
    <w:rsid w:val="006A20C0"/>
    <w:rsid w:val="006A2187"/>
    <w:rsid w:val="006A21EB"/>
    <w:rsid w:val="006A21EF"/>
    <w:rsid w:val="006A21FA"/>
    <w:rsid w:val="006A2262"/>
    <w:rsid w:val="006A226C"/>
    <w:rsid w:val="006A2282"/>
    <w:rsid w:val="006A2321"/>
    <w:rsid w:val="006A233C"/>
    <w:rsid w:val="006A2343"/>
    <w:rsid w:val="006A237F"/>
    <w:rsid w:val="006A2422"/>
    <w:rsid w:val="006A248E"/>
    <w:rsid w:val="006A2491"/>
    <w:rsid w:val="006A24AF"/>
    <w:rsid w:val="006A24FD"/>
    <w:rsid w:val="006A2595"/>
    <w:rsid w:val="006A2659"/>
    <w:rsid w:val="006A2670"/>
    <w:rsid w:val="006A267D"/>
    <w:rsid w:val="006A2682"/>
    <w:rsid w:val="006A26A1"/>
    <w:rsid w:val="006A2766"/>
    <w:rsid w:val="006A2792"/>
    <w:rsid w:val="006A2794"/>
    <w:rsid w:val="006A2809"/>
    <w:rsid w:val="006A2815"/>
    <w:rsid w:val="006A284D"/>
    <w:rsid w:val="006A2851"/>
    <w:rsid w:val="006A2862"/>
    <w:rsid w:val="006A286B"/>
    <w:rsid w:val="006A28D8"/>
    <w:rsid w:val="006A28F3"/>
    <w:rsid w:val="006A28F5"/>
    <w:rsid w:val="006A2915"/>
    <w:rsid w:val="006A292F"/>
    <w:rsid w:val="006A2967"/>
    <w:rsid w:val="006A2994"/>
    <w:rsid w:val="006A29A2"/>
    <w:rsid w:val="006A2A59"/>
    <w:rsid w:val="006A2AAF"/>
    <w:rsid w:val="006A2AC6"/>
    <w:rsid w:val="006A2ACA"/>
    <w:rsid w:val="006A2AEA"/>
    <w:rsid w:val="006A2B09"/>
    <w:rsid w:val="006A2B0A"/>
    <w:rsid w:val="006A2B24"/>
    <w:rsid w:val="006A2B61"/>
    <w:rsid w:val="006A2BA0"/>
    <w:rsid w:val="006A2C5B"/>
    <w:rsid w:val="006A2C61"/>
    <w:rsid w:val="006A2C86"/>
    <w:rsid w:val="006A2CC4"/>
    <w:rsid w:val="006A2D46"/>
    <w:rsid w:val="006A2D57"/>
    <w:rsid w:val="006A2D6B"/>
    <w:rsid w:val="006A2D85"/>
    <w:rsid w:val="006A2D86"/>
    <w:rsid w:val="006A2D9D"/>
    <w:rsid w:val="006A2DBC"/>
    <w:rsid w:val="006A2DDE"/>
    <w:rsid w:val="006A2E33"/>
    <w:rsid w:val="006A2F0D"/>
    <w:rsid w:val="006A2F95"/>
    <w:rsid w:val="006A2FCF"/>
    <w:rsid w:val="006A304E"/>
    <w:rsid w:val="006A30BC"/>
    <w:rsid w:val="006A30CC"/>
    <w:rsid w:val="006A30ED"/>
    <w:rsid w:val="006A30EF"/>
    <w:rsid w:val="006A30F5"/>
    <w:rsid w:val="006A3114"/>
    <w:rsid w:val="006A314F"/>
    <w:rsid w:val="006A3178"/>
    <w:rsid w:val="006A31A7"/>
    <w:rsid w:val="006A31D1"/>
    <w:rsid w:val="006A31EF"/>
    <w:rsid w:val="006A3240"/>
    <w:rsid w:val="006A324C"/>
    <w:rsid w:val="006A3264"/>
    <w:rsid w:val="006A327A"/>
    <w:rsid w:val="006A3292"/>
    <w:rsid w:val="006A32BD"/>
    <w:rsid w:val="006A32E1"/>
    <w:rsid w:val="006A3330"/>
    <w:rsid w:val="006A3331"/>
    <w:rsid w:val="006A3358"/>
    <w:rsid w:val="006A335D"/>
    <w:rsid w:val="006A33B4"/>
    <w:rsid w:val="006A33EB"/>
    <w:rsid w:val="006A3408"/>
    <w:rsid w:val="006A351A"/>
    <w:rsid w:val="006A3537"/>
    <w:rsid w:val="006A357D"/>
    <w:rsid w:val="006A35A7"/>
    <w:rsid w:val="006A3603"/>
    <w:rsid w:val="006A363B"/>
    <w:rsid w:val="006A3642"/>
    <w:rsid w:val="006A36BD"/>
    <w:rsid w:val="006A371B"/>
    <w:rsid w:val="006A3755"/>
    <w:rsid w:val="006A3761"/>
    <w:rsid w:val="006A3763"/>
    <w:rsid w:val="006A3773"/>
    <w:rsid w:val="006A378D"/>
    <w:rsid w:val="006A3842"/>
    <w:rsid w:val="006A3845"/>
    <w:rsid w:val="006A384F"/>
    <w:rsid w:val="006A3854"/>
    <w:rsid w:val="006A3865"/>
    <w:rsid w:val="006A387F"/>
    <w:rsid w:val="006A3885"/>
    <w:rsid w:val="006A3886"/>
    <w:rsid w:val="006A38FB"/>
    <w:rsid w:val="006A3921"/>
    <w:rsid w:val="006A3943"/>
    <w:rsid w:val="006A39D5"/>
    <w:rsid w:val="006A39DB"/>
    <w:rsid w:val="006A3A13"/>
    <w:rsid w:val="006A3A40"/>
    <w:rsid w:val="006A3A8D"/>
    <w:rsid w:val="006A3AF2"/>
    <w:rsid w:val="006A3AF6"/>
    <w:rsid w:val="006A3B42"/>
    <w:rsid w:val="006A3C21"/>
    <w:rsid w:val="006A3C2D"/>
    <w:rsid w:val="006A3C44"/>
    <w:rsid w:val="006A3C93"/>
    <w:rsid w:val="006A3CBF"/>
    <w:rsid w:val="006A3D04"/>
    <w:rsid w:val="006A3DBD"/>
    <w:rsid w:val="006A3E0B"/>
    <w:rsid w:val="006A3E73"/>
    <w:rsid w:val="006A3E98"/>
    <w:rsid w:val="006A3F09"/>
    <w:rsid w:val="006A3F2C"/>
    <w:rsid w:val="006A3F8F"/>
    <w:rsid w:val="006A3FB5"/>
    <w:rsid w:val="006A4033"/>
    <w:rsid w:val="006A4058"/>
    <w:rsid w:val="006A40A8"/>
    <w:rsid w:val="006A40E0"/>
    <w:rsid w:val="006A40F5"/>
    <w:rsid w:val="006A4106"/>
    <w:rsid w:val="006A4137"/>
    <w:rsid w:val="006A41A8"/>
    <w:rsid w:val="006A41B1"/>
    <w:rsid w:val="006A41CF"/>
    <w:rsid w:val="006A41F1"/>
    <w:rsid w:val="006A4267"/>
    <w:rsid w:val="006A42B9"/>
    <w:rsid w:val="006A434F"/>
    <w:rsid w:val="006A4392"/>
    <w:rsid w:val="006A44B0"/>
    <w:rsid w:val="006A44D7"/>
    <w:rsid w:val="006A4524"/>
    <w:rsid w:val="006A4564"/>
    <w:rsid w:val="006A45A7"/>
    <w:rsid w:val="006A4624"/>
    <w:rsid w:val="006A46A9"/>
    <w:rsid w:val="006A4805"/>
    <w:rsid w:val="006A4812"/>
    <w:rsid w:val="006A4835"/>
    <w:rsid w:val="006A4841"/>
    <w:rsid w:val="006A485E"/>
    <w:rsid w:val="006A4880"/>
    <w:rsid w:val="006A4965"/>
    <w:rsid w:val="006A496B"/>
    <w:rsid w:val="006A499E"/>
    <w:rsid w:val="006A4A06"/>
    <w:rsid w:val="006A4A18"/>
    <w:rsid w:val="006A4A32"/>
    <w:rsid w:val="006A4A65"/>
    <w:rsid w:val="006A4A6B"/>
    <w:rsid w:val="006A4A8E"/>
    <w:rsid w:val="006A4AB6"/>
    <w:rsid w:val="006A4B26"/>
    <w:rsid w:val="006A4B5D"/>
    <w:rsid w:val="006A4C87"/>
    <w:rsid w:val="006A4C98"/>
    <w:rsid w:val="006A4D1D"/>
    <w:rsid w:val="006A4D40"/>
    <w:rsid w:val="006A4D65"/>
    <w:rsid w:val="006A4D68"/>
    <w:rsid w:val="006A4D7C"/>
    <w:rsid w:val="006A4DEC"/>
    <w:rsid w:val="006A4E42"/>
    <w:rsid w:val="006A4EAE"/>
    <w:rsid w:val="006A4EB8"/>
    <w:rsid w:val="006A4EE5"/>
    <w:rsid w:val="006A4F2A"/>
    <w:rsid w:val="006A4F2E"/>
    <w:rsid w:val="006A4F75"/>
    <w:rsid w:val="006A4F94"/>
    <w:rsid w:val="006A4FD2"/>
    <w:rsid w:val="006A4FF2"/>
    <w:rsid w:val="006A5020"/>
    <w:rsid w:val="006A5026"/>
    <w:rsid w:val="006A503A"/>
    <w:rsid w:val="006A50A8"/>
    <w:rsid w:val="006A5187"/>
    <w:rsid w:val="006A51A2"/>
    <w:rsid w:val="006A51E9"/>
    <w:rsid w:val="006A525E"/>
    <w:rsid w:val="006A52D6"/>
    <w:rsid w:val="006A5307"/>
    <w:rsid w:val="006A534F"/>
    <w:rsid w:val="006A53CB"/>
    <w:rsid w:val="006A53E7"/>
    <w:rsid w:val="006A54EC"/>
    <w:rsid w:val="006A54FD"/>
    <w:rsid w:val="006A550B"/>
    <w:rsid w:val="006A5558"/>
    <w:rsid w:val="006A558A"/>
    <w:rsid w:val="006A5614"/>
    <w:rsid w:val="006A562D"/>
    <w:rsid w:val="006A564B"/>
    <w:rsid w:val="006A5661"/>
    <w:rsid w:val="006A569F"/>
    <w:rsid w:val="006A56B5"/>
    <w:rsid w:val="006A56F3"/>
    <w:rsid w:val="006A5716"/>
    <w:rsid w:val="006A5742"/>
    <w:rsid w:val="006A578D"/>
    <w:rsid w:val="006A5798"/>
    <w:rsid w:val="006A57AD"/>
    <w:rsid w:val="006A57D1"/>
    <w:rsid w:val="006A5864"/>
    <w:rsid w:val="006A5872"/>
    <w:rsid w:val="006A5891"/>
    <w:rsid w:val="006A58C5"/>
    <w:rsid w:val="006A593F"/>
    <w:rsid w:val="006A5962"/>
    <w:rsid w:val="006A59DC"/>
    <w:rsid w:val="006A5A10"/>
    <w:rsid w:val="006A5A45"/>
    <w:rsid w:val="006A5A78"/>
    <w:rsid w:val="006A5A9C"/>
    <w:rsid w:val="006A5AA9"/>
    <w:rsid w:val="006A5ADD"/>
    <w:rsid w:val="006A5AF1"/>
    <w:rsid w:val="006A5AF2"/>
    <w:rsid w:val="006A5AF8"/>
    <w:rsid w:val="006A5B50"/>
    <w:rsid w:val="006A5B58"/>
    <w:rsid w:val="006A5B60"/>
    <w:rsid w:val="006A5BB5"/>
    <w:rsid w:val="006A5BF1"/>
    <w:rsid w:val="006A5C15"/>
    <w:rsid w:val="006A5C31"/>
    <w:rsid w:val="006A5C38"/>
    <w:rsid w:val="006A5C4C"/>
    <w:rsid w:val="006A5C71"/>
    <w:rsid w:val="006A5CB2"/>
    <w:rsid w:val="006A5CD7"/>
    <w:rsid w:val="006A5CE2"/>
    <w:rsid w:val="006A5CF4"/>
    <w:rsid w:val="006A5D2A"/>
    <w:rsid w:val="006A5D87"/>
    <w:rsid w:val="006A5DC9"/>
    <w:rsid w:val="006A5DE4"/>
    <w:rsid w:val="006A5DF5"/>
    <w:rsid w:val="006A5E6D"/>
    <w:rsid w:val="006A5E82"/>
    <w:rsid w:val="006A5E96"/>
    <w:rsid w:val="006A5EDA"/>
    <w:rsid w:val="006A5F2B"/>
    <w:rsid w:val="006A5F82"/>
    <w:rsid w:val="006A5F84"/>
    <w:rsid w:val="006A5FDE"/>
    <w:rsid w:val="006A5FF1"/>
    <w:rsid w:val="006A600E"/>
    <w:rsid w:val="006A6042"/>
    <w:rsid w:val="006A6059"/>
    <w:rsid w:val="006A60BC"/>
    <w:rsid w:val="006A60DB"/>
    <w:rsid w:val="006A60F9"/>
    <w:rsid w:val="006A6123"/>
    <w:rsid w:val="006A6139"/>
    <w:rsid w:val="006A61B9"/>
    <w:rsid w:val="006A61C2"/>
    <w:rsid w:val="006A6223"/>
    <w:rsid w:val="006A625F"/>
    <w:rsid w:val="006A6283"/>
    <w:rsid w:val="006A62BE"/>
    <w:rsid w:val="006A6307"/>
    <w:rsid w:val="006A6361"/>
    <w:rsid w:val="006A6378"/>
    <w:rsid w:val="006A63C5"/>
    <w:rsid w:val="006A63F3"/>
    <w:rsid w:val="006A63F4"/>
    <w:rsid w:val="006A643C"/>
    <w:rsid w:val="006A64DA"/>
    <w:rsid w:val="006A6535"/>
    <w:rsid w:val="006A6539"/>
    <w:rsid w:val="006A6568"/>
    <w:rsid w:val="006A6569"/>
    <w:rsid w:val="006A65A8"/>
    <w:rsid w:val="006A668D"/>
    <w:rsid w:val="006A66A0"/>
    <w:rsid w:val="006A673F"/>
    <w:rsid w:val="006A67C0"/>
    <w:rsid w:val="006A6804"/>
    <w:rsid w:val="006A680B"/>
    <w:rsid w:val="006A6812"/>
    <w:rsid w:val="006A684E"/>
    <w:rsid w:val="006A687C"/>
    <w:rsid w:val="006A687D"/>
    <w:rsid w:val="006A689C"/>
    <w:rsid w:val="006A6907"/>
    <w:rsid w:val="006A6946"/>
    <w:rsid w:val="006A6994"/>
    <w:rsid w:val="006A6A17"/>
    <w:rsid w:val="006A6A3C"/>
    <w:rsid w:val="006A6A75"/>
    <w:rsid w:val="006A6ADA"/>
    <w:rsid w:val="006A6BB3"/>
    <w:rsid w:val="006A6BCD"/>
    <w:rsid w:val="006A6BFB"/>
    <w:rsid w:val="006A6C6C"/>
    <w:rsid w:val="006A6C7E"/>
    <w:rsid w:val="006A6CB0"/>
    <w:rsid w:val="006A6CEF"/>
    <w:rsid w:val="006A6D26"/>
    <w:rsid w:val="006A6D50"/>
    <w:rsid w:val="006A6DA1"/>
    <w:rsid w:val="006A6DC6"/>
    <w:rsid w:val="006A6DE6"/>
    <w:rsid w:val="006A6E41"/>
    <w:rsid w:val="006A6E55"/>
    <w:rsid w:val="006A6E5E"/>
    <w:rsid w:val="006A6E93"/>
    <w:rsid w:val="006A6E9A"/>
    <w:rsid w:val="006A6ECE"/>
    <w:rsid w:val="006A6EE1"/>
    <w:rsid w:val="006A6F3C"/>
    <w:rsid w:val="006A6F57"/>
    <w:rsid w:val="006A6FA6"/>
    <w:rsid w:val="006A6FF7"/>
    <w:rsid w:val="006A7070"/>
    <w:rsid w:val="006A70B3"/>
    <w:rsid w:val="006A70D1"/>
    <w:rsid w:val="006A70D7"/>
    <w:rsid w:val="006A7143"/>
    <w:rsid w:val="006A7178"/>
    <w:rsid w:val="006A7187"/>
    <w:rsid w:val="006A725F"/>
    <w:rsid w:val="006A7264"/>
    <w:rsid w:val="006A730F"/>
    <w:rsid w:val="006A7342"/>
    <w:rsid w:val="006A734A"/>
    <w:rsid w:val="006A737E"/>
    <w:rsid w:val="006A73D5"/>
    <w:rsid w:val="006A73E9"/>
    <w:rsid w:val="006A746D"/>
    <w:rsid w:val="006A74B0"/>
    <w:rsid w:val="006A74C8"/>
    <w:rsid w:val="006A758A"/>
    <w:rsid w:val="006A75A5"/>
    <w:rsid w:val="006A761F"/>
    <w:rsid w:val="006A7633"/>
    <w:rsid w:val="006A7661"/>
    <w:rsid w:val="006A7662"/>
    <w:rsid w:val="006A7671"/>
    <w:rsid w:val="006A7691"/>
    <w:rsid w:val="006A770A"/>
    <w:rsid w:val="006A7716"/>
    <w:rsid w:val="006A778B"/>
    <w:rsid w:val="006A7850"/>
    <w:rsid w:val="006A787B"/>
    <w:rsid w:val="006A78E3"/>
    <w:rsid w:val="006A78E5"/>
    <w:rsid w:val="006A790A"/>
    <w:rsid w:val="006A7983"/>
    <w:rsid w:val="006A79A2"/>
    <w:rsid w:val="006A79A9"/>
    <w:rsid w:val="006A7A03"/>
    <w:rsid w:val="006A7A09"/>
    <w:rsid w:val="006A7A37"/>
    <w:rsid w:val="006A7AD2"/>
    <w:rsid w:val="006A7AF0"/>
    <w:rsid w:val="006A7B6B"/>
    <w:rsid w:val="006A7B90"/>
    <w:rsid w:val="006A7B94"/>
    <w:rsid w:val="006A7C0F"/>
    <w:rsid w:val="006A7C31"/>
    <w:rsid w:val="006A7C3E"/>
    <w:rsid w:val="006A7C48"/>
    <w:rsid w:val="006A7C59"/>
    <w:rsid w:val="006A7CE9"/>
    <w:rsid w:val="006A7D47"/>
    <w:rsid w:val="006A7D49"/>
    <w:rsid w:val="006A7DD8"/>
    <w:rsid w:val="006A7DDE"/>
    <w:rsid w:val="006A7DDF"/>
    <w:rsid w:val="006A7DFB"/>
    <w:rsid w:val="006A7E1A"/>
    <w:rsid w:val="006A7E28"/>
    <w:rsid w:val="006A7E76"/>
    <w:rsid w:val="006A7EA8"/>
    <w:rsid w:val="006A7EFB"/>
    <w:rsid w:val="006A7EFD"/>
    <w:rsid w:val="006A7FC7"/>
    <w:rsid w:val="006B000D"/>
    <w:rsid w:val="006B0012"/>
    <w:rsid w:val="006B001C"/>
    <w:rsid w:val="006B0022"/>
    <w:rsid w:val="006B0052"/>
    <w:rsid w:val="006B0055"/>
    <w:rsid w:val="006B007B"/>
    <w:rsid w:val="006B009D"/>
    <w:rsid w:val="006B00BA"/>
    <w:rsid w:val="006B0110"/>
    <w:rsid w:val="006B0145"/>
    <w:rsid w:val="006B01C8"/>
    <w:rsid w:val="006B01CB"/>
    <w:rsid w:val="006B01F3"/>
    <w:rsid w:val="006B02BC"/>
    <w:rsid w:val="006B02FF"/>
    <w:rsid w:val="006B0355"/>
    <w:rsid w:val="006B037D"/>
    <w:rsid w:val="006B03DF"/>
    <w:rsid w:val="006B048B"/>
    <w:rsid w:val="006B0527"/>
    <w:rsid w:val="006B054A"/>
    <w:rsid w:val="006B0574"/>
    <w:rsid w:val="006B0585"/>
    <w:rsid w:val="006B058B"/>
    <w:rsid w:val="006B05AA"/>
    <w:rsid w:val="006B05E5"/>
    <w:rsid w:val="006B0602"/>
    <w:rsid w:val="006B0609"/>
    <w:rsid w:val="006B0651"/>
    <w:rsid w:val="006B0656"/>
    <w:rsid w:val="006B06AE"/>
    <w:rsid w:val="006B06DE"/>
    <w:rsid w:val="006B06F9"/>
    <w:rsid w:val="006B0744"/>
    <w:rsid w:val="006B074E"/>
    <w:rsid w:val="006B0769"/>
    <w:rsid w:val="006B0774"/>
    <w:rsid w:val="006B078E"/>
    <w:rsid w:val="006B07D1"/>
    <w:rsid w:val="006B0872"/>
    <w:rsid w:val="006B0878"/>
    <w:rsid w:val="006B090C"/>
    <w:rsid w:val="006B0962"/>
    <w:rsid w:val="006B0971"/>
    <w:rsid w:val="006B0974"/>
    <w:rsid w:val="006B0998"/>
    <w:rsid w:val="006B09BB"/>
    <w:rsid w:val="006B09DF"/>
    <w:rsid w:val="006B0A05"/>
    <w:rsid w:val="006B0A59"/>
    <w:rsid w:val="006B0A61"/>
    <w:rsid w:val="006B0A8A"/>
    <w:rsid w:val="006B0AC0"/>
    <w:rsid w:val="006B0AD9"/>
    <w:rsid w:val="006B0B26"/>
    <w:rsid w:val="006B0B6B"/>
    <w:rsid w:val="006B0B74"/>
    <w:rsid w:val="006B0C0E"/>
    <w:rsid w:val="006B0C26"/>
    <w:rsid w:val="006B0C61"/>
    <w:rsid w:val="006B0C9E"/>
    <w:rsid w:val="006B0CE5"/>
    <w:rsid w:val="006B0D23"/>
    <w:rsid w:val="006B0D4D"/>
    <w:rsid w:val="006B0D5B"/>
    <w:rsid w:val="006B0D5E"/>
    <w:rsid w:val="006B0D97"/>
    <w:rsid w:val="006B0DE2"/>
    <w:rsid w:val="006B0DF4"/>
    <w:rsid w:val="006B0E08"/>
    <w:rsid w:val="006B0EBB"/>
    <w:rsid w:val="006B0EE8"/>
    <w:rsid w:val="006B0EE9"/>
    <w:rsid w:val="006B0EFF"/>
    <w:rsid w:val="006B0F1D"/>
    <w:rsid w:val="006B0F1F"/>
    <w:rsid w:val="006B0F2C"/>
    <w:rsid w:val="006B0F58"/>
    <w:rsid w:val="006B1011"/>
    <w:rsid w:val="006B1049"/>
    <w:rsid w:val="006B1056"/>
    <w:rsid w:val="006B1073"/>
    <w:rsid w:val="006B1098"/>
    <w:rsid w:val="006B10A6"/>
    <w:rsid w:val="006B10A9"/>
    <w:rsid w:val="006B10CC"/>
    <w:rsid w:val="006B1101"/>
    <w:rsid w:val="006B1195"/>
    <w:rsid w:val="006B119D"/>
    <w:rsid w:val="006B11C8"/>
    <w:rsid w:val="006B1257"/>
    <w:rsid w:val="006B1277"/>
    <w:rsid w:val="006B1280"/>
    <w:rsid w:val="006B1293"/>
    <w:rsid w:val="006B12CB"/>
    <w:rsid w:val="006B1364"/>
    <w:rsid w:val="006B13C7"/>
    <w:rsid w:val="006B13DC"/>
    <w:rsid w:val="006B13FE"/>
    <w:rsid w:val="006B142B"/>
    <w:rsid w:val="006B144D"/>
    <w:rsid w:val="006B148D"/>
    <w:rsid w:val="006B14B6"/>
    <w:rsid w:val="006B1528"/>
    <w:rsid w:val="006B15AA"/>
    <w:rsid w:val="006B15E7"/>
    <w:rsid w:val="006B1656"/>
    <w:rsid w:val="006B16E5"/>
    <w:rsid w:val="006B175C"/>
    <w:rsid w:val="006B1774"/>
    <w:rsid w:val="006B1796"/>
    <w:rsid w:val="006B179B"/>
    <w:rsid w:val="006B1854"/>
    <w:rsid w:val="006B18A9"/>
    <w:rsid w:val="006B18B5"/>
    <w:rsid w:val="006B18E6"/>
    <w:rsid w:val="006B18F1"/>
    <w:rsid w:val="006B1903"/>
    <w:rsid w:val="006B1907"/>
    <w:rsid w:val="006B192A"/>
    <w:rsid w:val="006B19A7"/>
    <w:rsid w:val="006B19D0"/>
    <w:rsid w:val="006B19E3"/>
    <w:rsid w:val="006B1A66"/>
    <w:rsid w:val="006B1A69"/>
    <w:rsid w:val="006B1A88"/>
    <w:rsid w:val="006B1B01"/>
    <w:rsid w:val="006B1B2C"/>
    <w:rsid w:val="006B1B64"/>
    <w:rsid w:val="006B1B73"/>
    <w:rsid w:val="006B1B9B"/>
    <w:rsid w:val="006B1B9E"/>
    <w:rsid w:val="006B1BF2"/>
    <w:rsid w:val="006B1C15"/>
    <w:rsid w:val="006B1C1A"/>
    <w:rsid w:val="006B1C2A"/>
    <w:rsid w:val="006B1C69"/>
    <w:rsid w:val="006B1C8A"/>
    <w:rsid w:val="006B1CB8"/>
    <w:rsid w:val="006B1CDD"/>
    <w:rsid w:val="006B1CE4"/>
    <w:rsid w:val="006B1D06"/>
    <w:rsid w:val="006B1D20"/>
    <w:rsid w:val="006B1D2E"/>
    <w:rsid w:val="006B1D82"/>
    <w:rsid w:val="006B1DC9"/>
    <w:rsid w:val="006B1DDF"/>
    <w:rsid w:val="006B1DEF"/>
    <w:rsid w:val="006B1E45"/>
    <w:rsid w:val="006B1E57"/>
    <w:rsid w:val="006B1E8D"/>
    <w:rsid w:val="006B1E9D"/>
    <w:rsid w:val="006B1EA3"/>
    <w:rsid w:val="006B1EE0"/>
    <w:rsid w:val="006B1EEB"/>
    <w:rsid w:val="006B1F44"/>
    <w:rsid w:val="006B1F56"/>
    <w:rsid w:val="006B1FD0"/>
    <w:rsid w:val="006B210A"/>
    <w:rsid w:val="006B2151"/>
    <w:rsid w:val="006B215F"/>
    <w:rsid w:val="006B21CC"/>
    <w:rsid w:val="006B2234"/>
    <w:rsid w:val="006B2239"/>
    <w:rsid w:val="006B2258"/>
    <w:rsid w:val="006B2269"/>
    <w:rsid w:val="006B233C"/>
    <w:rsid w:val="006B2349"/>
    <w:rsid w:val="006B23AF"/>
    <w:rsid w:val="006B23D3"/>
    <w:rsid w:val="006B244E"/>
    <w:rsid w:val="006B2473"/>
    <w:rsid w:val="006B2476"/>
    <w:rsid w:val="006B2489"/>
    <w:rsid w:val="006B24AC"/>
    <w:rsid w:val="006B24D3"/>
    <w:rsid w:val="006B24E3"/>
    <w:rsid w:val="006B253F"/>
    <w:rsid w:val="006B2564"/>
    <w:rsid w:val="006B2619"/>
    <w:rsid w:val="006B2640"/>
    <w:rsid w:val="006B266A"/>
    <w:rsid w:val="006B267E"/>
    <w:rsid w:val="006B267F"/>
    <w:rsid w:val="006B2685"/>
    <w:rsid w:val="006B2706"/>
    <w:rsid w:val="006B270D"/>
    <w:rsid w:val="006B2715"/>
    <w:rsid w:val="006B2730"/>
    <w:rsid w:val="006B275D"/>
    <w:rsid w:val="006B2830"/>
    <w:rsid w:val="006B283F"/>
    <w:rsid w:val="006B284D"/>
    <w:rsid w:val="006B28C8"/>
    <w:rsid w:val="006B28DD"/>
    <w:rsid w:val="006B28E5"/>
    <w:rsid w:val="006B293A"/>
    <w:rsid w:val="006B2A46"/>
    <w:rsid w:val="006B2A98"/>
    <w:rsid w:val="006B2AA7"/>
    <w:rsid w:val="006B2ABE"/>
    <w:rsid w:val="006B2AE5"/>
    <w:rsid w:val="006B2AFD"/>
    <w:rsid w:val="006B2B20"/>
    <w:rsid w:val="006B2B4E"/>
    <w:rsid w:val="006B2B61"/>
    <w:rsid w:val="006B2B83"/>
    <w:rsid w:val="006B2BCB"/>
    <w:rsid w:val="006B2C8C"/>
    <w:rsid w:val="006B2CA9"/>
    <w:rsid w:val="006B2CAE"/>
    <w:rsid w:val="006B2CD5"/>
    <w:rsid w:val="006B2D57"/>
    <w:rsid w:val="006B2D97"/>
    <w:rsid w:val="006B2DA5"/>
    <w:rsid w:val="006B2DCD"/>
    <w:rsid w:val="006B2E09"/>
    <w:rsid w:val="006B2E0C"/>
    <w:rsid w:val="006B2E86"/>
    <w:rsid w:val="006B2EBB"/>
    <w:rsid w:val="006B2ED4"/>
    <w:rsid w:val="006B2F77"/>
    <w:rsid w:val="006B2F80"/>
    <w:rsid w:val="006B2F82"/>
    <w:rsid w:val="006B2FC7"/>
    <w:rsid w:val="006B2FDA"/>
    <w:rsid w:val="006B2FF2"/>
    <w:rsid w:val="006B30D0"/>
    <w:rsid w:val="006B3100"/>
    <w:rsid w:val="006B3122"/>
    <w:rsid w:val="006B3177"/>
    <w:rsid w:val="006B3194"/>
    <w:rsid w:val="006B319B"/>
    <w:rsid w:val="006B31F3"/>
    <w:rsid w:val="006B320F"/>
    <w:rsid w:val="006B3251"/>
    <w:rsid w:val="006B3356"/>
    <w:rsid w:val="006B336B"/>
    <w:rsid w:val="006B337E"/>
    <w:rsid w:val="006B339C"/>
    <w:rsid w:val="006B33C0"/>
    <w:rsid w:val="006B33D6"/>
    <w:rsid w:val="006B33E5"/>
    <w:rsid w:val="006B33FD"/>
    <w:rsid w:val="006B3401"/>
    <w:rsid w:val="006B3428"/>
    <w:rsid w:val="006B3440"/>
    <w:rsid w:val="006B3469"/>
    <w:rsid w:val="006B3470"/>
    <w:rsid w:val="006B348B"/>
    <w:rsid w:val="006B3492"/>
    <w:rsid w:val="006B34EC"/>
    <w:rsid w:val="006B34F6"/>
    <w:rsid w:val="006B3531"/>
    <w:rsid w:val="006B3548"/>
    <w:rsid w:val="006B35A7"/>
    <w:rsid w:val="006B35AF"/>
    <w:rsid w:val="006B35C5"/>
    <w:rsid w:val="006B364A"/>
    <w:rsid w:val="006B366D"/>
    <w:rsid w:val="006B3671"/>
    <w:rsid w:val="006B36AB"/>
    <w:rsid w:val="006B36C6"/>
    <w:rsid w:val="006B36D7"/>
    <w:rsid w:val="006B3740"/>
    <w:rsid w:val="006B3780"/>
    <w:rsid w:val="006B3781"/>
    <w:rsid w:val="006B37A6"/>
    <w:rsid w:val="006B37FD"/>
    <w:rsid w:val="006B3838"/>
    <w:rsid w:val="006B3848"/>
    <w:rsid w:val="006B388C"/>
    <w:rsid w:val="006B38CC"/>
    <w:rsid w:val="006B38CF"/>
    <w:rsid w:val="006B38D7"/>
    <w:rsid w:val="006B38E9"/>
    <w:rsid w:val="006B38F9"/>
    <w:rsid w:val="006B3901"/>
    <w:rsid w:val="006B3932"/>
    <w:rsid w:val="006B393F"/>
    <w:rsid w:val="006B3997"/>
    <w:rsid w:val="006B39BD"/>
    <w:rsid w:val="006B3A62"/>
    <w:rsid w:val="006B3A73"/>
    <w:rsid w:val="006B3AAC"/>
    <w:rsid w:val="006B3ABF"/>
    <w:rsid w:val="006B3B5A"/>
    <w:rsid w:val="006B3B92"/>
    <w:rsid w:val="006B3BBF"/>
    <w:rsid w:val="006B3BF3"/>
    <w:rsid w:val="006B3C34"/>
    <w:rsid w:val="006B3C64"/>
    <w:rsid w:val="006B3C85"/>
    <w:rsid w:val="006B3CFA"/>
    <w:rsid w:val="006B3D40"/>
    <w:rsid w:val="006B3D5A"/>
    <w:rsid w:val="006B3DA6"/>
    <w:rsid w:val="006B3DAD"/>
    <w:rsid w:val="006B3DD7"/>
    <w:rsid w:val="006B3DF6"/>
    <w:rsid w:val="006B3E32"/>
    <w:rsid w:val="006B3E89"/>
    <w:rsid w:val="006B3EFC"/>
    <w:rsid w:val="006B3F2D"/>
    <w:rsid w:val="006B3FAA"/>
    <w:rsid w:val="006B3FEA"/>
    <w:rsid w:val="006B3FF1"/>
    <w:rsid w:val="006B400D"/>
    <w:rsid w:val="006B4060"/>
    <w:rsid w:val="006B4063"/>
    <w:rsid w:val="006B4084"/>
    <w:rsid w:val="006B40E2"/>
    <w:rsid w:val="006B41B5"/>
    <w:rsid w:val="006B41C5"/>
    <w:rsid w:val="006B41CD"/>
    <w:rsid w:val="006B424B"/>
    <w:rsid w:val="006B4271"/>
    <w:rsid w:val="006B42FE"/>
    <w:rsid w:val="006B4317"/>
    <w:rsid w:val="006B4318"/>
    <w:rsid w:val="006B43A6"/>
    <w:rsid w:val="006B43AF"/>
    <w:rsid w:val="006B43D0"/>
    <w:rsid w:val="006B4454"/>
    <w:rsid w:val="006B44A2"/>
    <w:rsid w:val="006B4504"/>
    <w:rsid w:val="006B4508"/>
    <w:rsid w:val="006B45CB"/>
    <w:rsid w:val="006B45EA"/>
    <w:rsid w:val="006B4613"/>
    <w:rsid w:val="006B4683"/>
    <w:rsid w:val="006B4693"/>
    <w:rsid w:val="006B46EC"/>
    <w:rsid w:val="006B46F5"/>
    <w:rsid w:val="006B4758"/>
    <w:rsid w:val="006B47EE"/>
    <w:rsid w:val="006B4836"/>
    <w:rsid w:val="006B4886"/>
    <w:rsid w:val="006B489C"/>
    <w:rsid w:val="006B48AB"/>
    <w:rsid w:val="006B48BE"/>
    <w:rsid w:val="006B48EA"/>
    <w:rsid w:val="006B4907"/>
    <w:rsid w:val="006B4943"/>
    <w:rsid w:val="006B4958"/>
    <w:rsid w:val="006B49AA"/>
    <w:rsid w:val="006B49C0"/>
    <w:rsid w:val="006B49C5"/>
    <w:rsid w:val="006B49E3"/>
    <w:rsid w:val="006B4A03"/>
    <w:rsid w:val="006B4A07"/>
    <w:rsid w:val="006B4A1E"/>
    <w:rsid w:val="006B4A54"/>
    <w:rsid w:val="006B4A94"/>
    <w:rsid w:val="006B4A97"/>
    <w:rsid w:val="006B4B18"/>
    <w:rsid w:val="006B4B3E"/>
    <w:rsid w:val="006B4B42"/>
    <w:rsid w:val="006B4B6C"/>
    <w:rsid w:val="006B4B70"/>
    <w:rsid w:val="006B4B84"/>
    <w:rsid w:val="006B4BA6"/>
    <w:rsid w:val="006B4BA8"/>
    <w:rsid w:val="006B4C16"/>
    <w:rsid w:val="006B4C35"/>
    <w:rsid w:val="006B4C47"/>
    <w:rsid w:val="006B4C51"/>
    <w:rsid w:val="006B4C93"/>
    <w:rsid w:val="006B4D2F"/>
    <w:rsid w:val="006B4D96"/>
    <w:rsid w:val="006B4D97"/>
    <w:rsid w:val="006B4DCA"/>
    <w:rsid w:val="006B4DFE"/>
    <w:rsid w:val="006B4E31"/>
    <w:rsid w:val="006B4E53"/>
    <w:rsid w:val="006B4E6D"/>
    <w:rsid w:val="006B4EB9"/>
    <w:rsid w:val="006B4F04"/>
    <w:rsid w:val="006B4F95"/>
    <w:rsid w:val="006B4F9C"/>
    <w:rsid w:val="006B4FB9"/>
    <w:rsid w:val="006B500B"/>
    <w:rsid w:val="006B5029"/>
    <w:rsid w:val="006B504E"/>
    <w:rsid w:val="006B5054"/>
    <w:rsid w:val="006B5098"/>
    <w:rsid w:val="006B50A2"/>
    <w:rsid w:val="006B5121"/>
    <w:rsid w:val="006B512C"/>
    <w:rsid w:val="006B51D9"/>
    <w:rsid w:val="006B526D"/>
    <w:rsid w:val="006B52A9"/>
    <w:rsid w:val="006B52C9"/>
    <w:rsid w:val="006B52CF"/>
    <w:rsid w:val="006B52D3"/>
    <w:rsid w:val="006B52D8"/>
    <w:rsid w:val="006B52DD"/>
    <w:rsid w:val="006B52E0"/>
    <w:rsid w:val="006B52F8"/>
    <w:rsid w:val="006B53BA"/>
    <w:rsid w:val="006B5409"/>
    <w:rsid w:val="006B5442"/>
    <w:rsid w:val="006B545B"/>
    <w:rsid w:val="006B549A"/>
    <w:rsid w:val="006B54C5"/>
    <w:rsid w:val="006B54EA"/>
    <w:rsid w:val="006B5506"/>
    <w:rsid w:val="006B554D"/>
    <w:rsid w:val="006B55C5"/>
    <w:rsid w:val="006B55C8"/>
    <w:rsid w:val="006B55F2"/>
    <w:rsid w:val="006B5633"/>
    <w:rsid w:val="006B567A"/>
    <w:rsid w:val="006B5681"/>
    <w:rsid w:val="006B5683"/>
    <w:rsid w:val="006B5696"/>
    <w:rsid w:val="006B5699"/>
    <w:rsid w:val="006B5742"/>
    <w:rsid w:val="006B5783"/>
    <w:rsid w:val="006B5790"/>
    <w:rsid w:val="006B5796"/>
    <w:rsid w:val="006B57C9"/>
    <w:rsid w:val="006B57FC"/>
    <w:rsid w:val="006B5831"/>
    <w:rsid w:val="006B583F"/>
    <w:rsid w:val="006B5887"/>
    <w:rsid w:val="006B58B9"/>
    <w:rsid w:val="006B58DC"/>
    <w:rsid w:val="006B5921"/>
    <w:rsid w:val="006B593E"/>
    <w:rsid w:val="006B5994"/>
    <w:rsid w:val="006B59EA"/>
    <w:rsid w:val="006B5B1E"/>
    <w:rsid w:val="006B5B25"/>
    <w:rsid w:val="006B5B6A"/>
    <w:rsid w:val="006B5B74"/>
    <w:rsid w:val="006B5BE1"/>
    <w:rsid w:val="006B5BE4"/>
    <w:rsid w:val="006B5C0F"/>
    <w:rsid w:val="006B5C6B"/>
    <w:rsid w:val="006B5CDB"/>
    <w:rsid w:val="006B5D15"/>
    <w:rsid w:val="006B5D7E"/>
    <w:rsid w:val="006B5E50"/>
    <w:rsid w:val="006B5E7C"/>
    <w:rsid w:val="006B5F17"/>
    <w:rsid w:val="006B5F36"/>
    <w:rsid w:val="006B5F3D"/>
    <w:rsid w:val="006B5F77"/>
    <w:rsid w:val="006B6006"/>
    <w:rsid w:val="006B600B"/>
    <w:rsid w:val="006B6079"/>
    <w:rsid w:val="006B60DE"/>
    <w:rsid w:val="006B60E1"/>
    <w:rsid w:val="006B60ED"/>
    <w:rsid w:val="006B6141"/>
    <w:rsid w:val="006B61DA"/>
    <w:rsid w:val="006B61E9"/>
    <w:rsid w:val="006B61F3"/>
    <w:rsid w:val="006B6264"/>
    <w:rsid w:val="006B626F"/>
    <w:rsid w:val="006B62E5"/>
    <w:rsid w:val="006B62E8"/>
    <w:rsid w:val="006B62F5"/>
    <w:rsid w:val="006B62F6"/>
    <w:rsid w:val="006B62F7"/>
    <w:rsid w:val="006B6327"/>
    <w:rsid w:val="006B6359"/>
    <w:rsid w:val="006B6415"/>
    <w:rsid w:val="006B643C"/>
    <w:rsid w:val="006B6440"/>
    <w:rsid w:val="006B6445"/>
    <w:rsid w:val="006B646A"/>
    <w:rsid w:val="006B646C"/>
    <w:rsid w:val="006B64CF"/>
    <w:rsid w:val="006B64E0"/>
    <w:rsid w:val="006B6513"/>
    <w:rsid w:val="006B65CB"/>
    <w:rsid w:val="006B65FD"/>
    <w:rsid w:val="006B6642"/>
    <w:rsid w:val="006B6653"/>
    <w:rsid w:val="006B66AD"/>
    <w:rsid w:val="006B66B2"/>
    <w:rsid w:val="006B66CA"/>
    <w:rsid w:val="006B66EB"/>
    <w:rsid w:val="006B670E"/>
    <w:rsid w:val="006B6786"/>
    <w:rsid w:val="006B678D"/>
    <w:rsid w:val="006B67C7"/>
    <w:rsid w:val="006B67E0"/>
    <w:rsid w:val="006B688A"/>
    <w:rsid w:val="006B688C"/>
    <w:rsid w:val="006B68B6"/>
    <w:rsid w:val="006B68C1"/>
    <w:rsid w:val="006B692C"/>
    <w:rsid w:val="006B6943"/>
    <w:rsid w:val="006B69AE"/>
    <w:rsid w:val="006B69C2"/>
    <w:rsid w:val="006B6A60"/>
    <w:rsid w:val="006B6A65"/>
    <w:rsid w:val="006B6A88"/>
    <w:rsid w:val="006B6AAA"/>
    <w:rsid w:val="006B6B80"/>
    <w:rsid w:val="006B6BE7"/>
    <w:rsid w:val="006B6BF3"/>
    <w:rsid w:val="006B6C2B"/>
    <w:rsid w:val="006B6C56"/>
    <w:rsid w:val="006B6C9B"/>
    <w:rsid w:val="006B6CBA"/>
    <w:rsid w:val="006B6CF6"/>
    <w:rsid w:val="006B6D07"/>
    <w:rsid w:val="006B6D2E"/>
    <w:rsid w:val="006B6D3A"/>
    <w:rsid w:val="006B6D3D"/>
    <w:rsid w:val="006B6D3E"/>
    <w:rsid w:val="006B6D84"/>
    <w:rsid w:val="006B6DBD"/>
    <w:rsid w:val="006B6DC6"/>
    <w:rsid w:val="006B6DF2"/>
    <w:rsid w:val="006B6DF3"/>
    <w:rsid w:val="006B6EC4"/>
    <w:rsid w:val="006B6EFB"/>
    <w:rsid w:val="006B6EFC"/>
    <w:rsid w:val="006B700C"/>
    <w:rsid w:val="006B7027"/>
    <w:rsid w:val="006B709F"/>
    <w:rsid w:val="006B70DF"/>
    <w:rsid w:val="006B7131"/>
    <w:rsid w:val="006B7166"/>
    <w:rsid w:val="006B7172"/>
    <w:rsid w:val="006B71A5"/>
    <w:rsid w:val="006B71A8"/>
    <w:rsid w:val="006B71EF"/>
    <w:rsid w:val="006B7235"/>
    <w:rsid w:val="006B72DA"/>
    <w:rsid w:val="006B731B"/>
    <w:rsid w:val="006B73FE"/>
    <w:rsid w:val="006B7482"/>
    <w:rsid w:val="006B755E"/>
    <w:rsid w:val="006B75BD"/>
    <w:rsid w:val="006B75C9"/>
    <w:rsid w:val="006B7642"/>
    <w:rsid w:val="006B7649"/>
    <w:rsid w:val="006B7662"/>
    <w:rsid w:val="006B769B"/>
    <w:rsid w:val="006B771E"/>
    <w:rsid w:val="006B77A2"/>
    <w:rsid w:val="006B77D1"/>
    <w:rsid w:val="006B7813"/>
    <w:rsid w:val="006B7850"/>
    <w:rsid w:val="006B7865"/>
    <w:rsid w:val="006B788E"/>
    <w:rsid w:val="006B789E"/>
    <w:rsid w:val="006B78A2"/>
    <w:rsid w:val="006B78BA"/>
    <w:rsid w:val="006B790C"/>
    <w:rsid w:val="006B792C"/>
    <w:rsid w:val="006B792E"/>
    <w:rsid w:val="006B7944"/>
    <w:rsid w:val="006B7A11"/>
    <w:rsid w:val="006B7A2A"/>
    <w:rsid w:val="006B7A57"/>
    <w:rsid w:val="006B7A66"/>
    <w:rsid w:val="006B7A82"/>
    <w:rsid w:val="006B7AA0"/>
    <w:rsid w:val="006B7B2E"/>
    <w:rsid w:val="006B7B68"/>
    <w:rsid w:val="006B7BAF"/>
    <w:rsid w:val="006B7BE5"/>
    <w:rsid w:val="006B7C53"/>
    <w:rsid w:val="006B7C92"/>
    <w:rsid w:val="006B7CCC"/>
    <w:rsid w:val="006B7CD0"/>
    <w:rsid w:val="006B7D14"/>
    <w:rsid w:val="006B7D2B"/>
    <w:rsid w:val="006B7D45"/>
    <w:rsid w:val="006B7E5A"/>
    <w:rsid w:val="006B7EB4"/>
    <w:rsid w:val="006B7FCF"/>
    <w:rsid w:val="006C0081"/>
    <w:rsid w:val="006C00FB"/>
    <w:rsid w:val="006C0163"/>
    <w:rsid w:val="006C0185"/>
    <w:rsid w:val="006C01CC"/>
    <w:rsid w:val="006C01D6"/>
    <w:rsid w:val="006C0247"/>
    <w:rsid w:val="006C0268"/>
    <w:rsid w:val="006C0298"/>
    <w:rsid w:val="006C02EB"/>
    <w:rsid w:val="006C02FF"/>
    <w:rsid w:val="006C0310"/>
    <w:rsid w:val="006C0319"/>
    <w:rsid w:val="006C03F0"/>
    <w:rsid w:val="006C0472"/>
    <w:rsid w:val="006C0491"/>
    <w:rsid w:val="006C04C4"/>
    <w:rsid w:val="006C04D9"/>
    <w:rsid w:val="006C04DA"/>
    <w:rsid w:val="006C053A"/>
    <w:rsid w:val="006C0544"/>
    <w:rsid w:val="006C0550"/>
    <w:rsid w:val="006C0558"/>
    <w:rsid w:val="006C05E0"/>
    <w:rsid w:val="006C061C"/>
    <w:rsid w:val="006C06F0"/>
    <w:rsid w:val="006C0725"/>
    <w:rsid w:val="006C077C"/>
    <w:rsid w:val="006C085E"/>
    <w:rsid w:val="006C085F"/>
    <w:rsid w:val="006C0872"/>
    <w:rsid w:val="006C0880"/>
    <w:rsid w:val="006C08B4"/>
    <w:rsid w:val="006C08C5"/>
    <w:rsid w:val="006C08C9"/>
    <w:rsid w:val="006C08E8"/>
    <w:rsid w:val="006C0924"/>
    <w:rsid w:val="006C093A"/>
    <w:rsid w:val="006C09CF"/>
    <w:rsid w:val="006C0A36"/>
    <w:rsid w:val="006C0A3A"/>
    <w:rsid w:val="006C0A3E"/>
    <w:rsid w:val="006C0A50"/>
    <w:rsid w:val="006C0AD9"/>
    <w:rsid w:val="006C0B2D"/>
    <w:rsid w:val="006C0B57"/>
    <w:rsid w:val="006C0BDB"/>
    <w:rsid w:val="006C0C05"/>
    <w:rsid w:val="006C0C2F"/>
    <w:rsid w:val="006C0C93"/>
    <w:rsid w:val="006C0CE4"/>
    <w:rsid w:val="006C0D1B"/>
    <w:rsid w:val="006C0D83"/>
    <w:rsid w:val="006C0D85"/>
    <w:rsid w:val="006C0D89"/>
    <w:rsid w:val="006C0E01"/>
    <w:rsid w:val="006C0E5B"/>
    <w:rsid w:val="006C0E80"/>
    <w:rsid w:val="006C0EDA"/>
    <w:rsid w:val="006C0EF2"/>
    <w:rsid w:val="006C0F2A"/>
    <w:rsid w:val="006C0F32"/>
    <w:rsid w:val="006C0F33"/>
    <w:rsid w:val="006C0F3E"/>
    <w:rsid w:val="006C0F5A"/>
    <w:rsid w:val="006C0F8D"/>
    <w:rsid w:val="006C0FB9"/>
    <w:rsid w:val="006C0FF3"/>
    <w:rsid w:val="006C1096"/>
    <w:rsid w:val="006C10B3"/>
    <w:rsid w:val="006C1116"/>
    <w:rsid w:val="006C11F2"/>
    <w:rsid w:val="006C1202"/>
    <w:rsid w:val="006C1203"/>
    <w:rsid w:val="006C122E"/>
    <w:rsid w:val="006C1268"/>
    <w:rsid w:val="006C1286"/>
    <w:rsid w:val="006C12D5"/>
    <w:rsid w:val="006C12FA"/>
    <w:rsid w:val="006C12FF"/>
    <w:rsid w:val="006C1312"/>
    <w:rsid w:val="006C1356"/>
    <w:rsid w:val="006C1398"/>
    <w:rsid w:val="006C13DC"/>
    <w:rsid w:val="006C13FC"/>
    <w:rsid w:val="006C1415"/>
    <w:rsid w:val="006C1458"/>
    <w:rsid w:val="006C147D"/>
    <w:rsid w:val="006C1486"/>
    <w:rsid w:val="006C14E1"/>
    <w:rsid w:val="006C14F6"/>
    <w:rsid w:val="006C1557"/>
    <w:rsid w:val="006C156C"/>
    <w:rsid w:val="006C158A"/>
    <w:rsid w:val="006C15F9"/>
    <w:rsid w:val="006C160A"/>
    <w:rsid w:val="006C1614"/>
    <w:rsid w:val="006C161E"/>
    <w:rsid w:val="006C1695"/>
    <w:rsid w:val="006C16C9"/>
    <w:rsid w:val="006C16CE"/>
    <w:rsid w:val="006C1746"/>
    <w:rsid w:val="006C1749"/>
    <w:rsid w:val="006C1793"/>
    <w:rsid w:val="006C17B1"/>
    <w:rsid w:val="006C17C6"/>
    <w:rsid w:val="006C17EA"/>
    <w:rsid w:val="006C17F7"/>
    <w:rsid w:val="006C182E"/>
    <w:rsid w:val="006C1896"/>
    <w:rsid w:val="006C18D7"/>
    <w:rsid w:val="006C190F"/>
    <w:rsid w:val="006C1910"/>
    <w:rsid w:val="006C1953"/>
    <w:rsid w:val="006C19E7"/>
    <w:rsid w:val="006C1A0C"/>
    <w:rsid w:val="006C1A57"/>
    <w:rsid w:val="006C1A5A"/>
    <w:rsid w:val="006C1A9F"/>
    <w:rsid w:val="006C1AB3"/>
    <w:rsid w:val="006C1B00"/>
    <w:rsid w:val="006C1B21"/>
    <w:rsid w:val="006C1B67"/>
    <w:rsid w:val="006C1B98"/>
    <w:rsid w:val="006C1BAE"/>
    <w:rsid w:val="006C1C03"/>
    <w:rsid w:val="006C1C5D"/>
    <w:rsid w:val="006C1C7A"/>
    <w:rsid w:val="006C1C94"/>
    <w:rsid w:val="006C1D15"/>
    <w:rsid w:val="006C1D33"/>
    <w:rsid w:val="006C1D8A"/>
    <w:rsid w:val="006C1E11"/>
    <w:rsid w:val="006C1E41"/>
    <w:rsid w:val="006C1E98"/>
    <w:rsid w:val="006C1ED0"/>
    <w:rsid w:val="006C1EF3"/>
    <w:rsid w:val="006C1F2B"/>
    <w:rsid w:val="006C1F68"/>
    <w:rsid w:val="006C1F85"/>
    <w:rsid w:val="006C1F9E"/>
    <w:rsid w:val="006C20A3"/>
    <w:rsid w:val="006C20BE"/>
    <w:rsid w:val="006C20F1"/>
    <w:rsid w:val="006C213E"/>
    <w:rsid w:val="006C2174"/>
    <w:rsid w:val="006C21A3"/>
    <w:rsid w:val="006C21F4"/>
    <w:rsid w:val="006C226C"/>
    <w:rsid w:val="006C2289"/>
    <w:rsid w:val="006C2313"/>
    <w:rsid w:val="006C2317"/>
    <w:rsid w:val="006C2327"/>
    <w:rsid w:val="006C2332"/>
    <w:rsid w:val="006C2341"/>
    <w:rsid w:val="006C2351"/>
    <w:rsid w:val="006C2375"/>
    <w:rsid w:val="006C238E"/>
    <w:rsid w:val="006C2433"/>
    <w:rsid w:val="006C24E5"/>
    <w:rsid w:val="006C252D"/>
    <w:rsid w:val="006C2534"/>
    <w:rsid w:val="006C2559"/>
    <w:rsid w:val="006C25C5"/>
    <w:rsid w:val="006C25D6"/>
    <w:rsid w:val="006C2624"/>
    <w:rsid w:val="006C268D"/>
    <w:rsid w:val="006C2692"/>
    <w:rsid w:val="006C26C0"/>
    <w:rsid w:val="006C26E5"/>
    <w:rsid w:val="006C2711"/>
    <w:rsid w:val="006C2738"/>
    <w:rsid w:val="006C2793"/>
    <w:rsid w:val="006C27C2"/>
    <w:rsid w:val="006C27DD"/>
    <w:rsid w:val="006C2816"/>
    <w:rsid w:val="006C283C"/>
    <w:rsid w:val="006C2893"/>
    <w:rsid w:val="006C28E1"/>
    <w:rsid w:val="006C2923"/>
    <w:rsid w:val="006C292E"/>
    <w:rsid w:val="006C295A"/>
    <w:rsid w:val="006C2983"/>
    <w:rsid w:val="006C2985"/>
    <w:rsid w:val="006C29B2"/>
    <w:rsid w:val="006C29C5"/>
    <w:rsid w:val="006C29FC"/>
    <w:rsid w:val="006C2A76"/>
    <w:rsid w:val="006C2AA3"/>
    <w:rsid w:val="006C2AE6"/>
    <w:rsid w:val="006C2AEE"/>
    <w:rsid w:val="006C2AF0"/>
    <w:rsid w:val="006C2BC1"/>
    <w:rsid w:val="006C2C0E"/>
    <w:rsid w:val="006C2C72"/>
    <w:rsid w:val="006C2C83"/>
    <w:rsid w:val="006C2C85"/>
    <w:rsid w:val="006C2CBA"/>
    <w:rsid w:val="006C2D1C"/>
    <w:rsid w:val="006C2D4D"/>
    <w:rsid w:val="006C2D7B"/>
    <w:rsid w:val="006C2D83"/>
    <w:rsid w:val="006C2DC5"/>
    <w:rsid w:val="006C2DF0"/>
    <w:rsid w:val="006C2E3A"/>
    <w:rsid w:val="006C2F1E"/>
    <w:rsid w:val="006C2F63"/>
    <w:rsid w:val="006C2FA3"/>
    <w:rsid w:val="006C2FB6"/>
    <w:rsid w:val="006C2FBC"/>
    <w:rsid w:val="006C2FBD"/>
    <w:rsid w:val="006C2FE3"/>
    <w:rsid w:val="006C302C"/>
    <w:rsid w:val="006C3034"/>
    <w:rsid w:val="006C3039"/>
    <w:rsid w:val="006C304B"/>
    <w:rsid w:val="006C304D"/>
    <w:rsid w:val="006C30A5"/>
    <w:rsid w:val="006C30B2"/>
    <w:rsid w:val="006C3112"/>
    <w:rsid w:val="006C315A"/>
    <w:rsid w:val="006C31A9"/>
    <w:rsid w:val="006C31D1"/>
    <w:rsid w:val="006C31DF"/>
    <w:rsid w:val="006C31EC"/>
    <w:rsid w:val="006C31FA"/>
    <w:rsid w:val="006C3208"/>
    <w:rsid w:val="006C3228"/>
    <w:rsid w:val="006C322F"/>
    <w:rsid w:val="006C325B"/>
    <w:rsid w:val="006C32AA"/>
    <w:rsid w:val="006C32C4"/>
    <w:rsid w:val="006C32D6"/>
    <w:rsid w:val="006C32ED"/>
    <w:rsid w:val="006C331E"/>
    <w:rsid w:val="006C332E"/>
    <w:rsid w:val="006C333A"/>
    <w:rsid w:val="006C3415"/>
    <w:rsid w:val="006C3425"/>
    <w:rsid w:val="006C3452"/>
    <w:rsid w:val="006C3498"/>
    <w:rsid w:val="006C34A2"/>
    <w:rsid w:val="006C34E3"/>
    <w:rsid w:val="006C34F1"/>
    <w:rsid w:val="006C35A4"/>
    <w:rsid w:val="006C35DB"/>
    <w:rsid w:val="006C35F3"/>
    <w:rsid w:val="006C35F8"/>
    <w:rsid w:val="006C3607"/>
    <w:rsid w:val="006C361A"/>
    <w:rsid w:val="006C3633"/>
    <w:rsid w:val="006C3643"/>
    <w:rsid w:val="006C3649"/>
    <w:rsid w:val="006C3655"/>
    <w:rsid w:val="006C3680"/>
    <w:rsid w:val="006C3686"/>
    <w:rsid w:val="006C3693"/>
    <w:rsid w:val="006C369D"/>
    <w:rsid w:val="006C369E"/>
    <w:rsid w:val="006C372C"/>
    <w:rsid w:val="006C3734"/>
    <w:rsid w:val="006C377E"/>
    <w:rsid w:val="006C37EA"/>
    <w:rsid w:val="006C380F"/>
    <w:rsid w:val="006C381E"/>
    <w:rsid w:val="006C3820"/>
    <w:rsid w:val="006C383A"/>
    <w:rsid w:val="006C38EE"/>
    <w:rsid w:val="006C38F8"/>
    <w:rsid w:val="006C398A"/>
    <w:rsid w:val="006C3992"/>
    <w:rsid w:val="006C3993"/>
    <w:rsid w:val="006C399C"/>
    <w:rsid w:val="006C39C3"/>
    <w:rsid w:val="006C3A23"/>
    <w:rsid w:val="006C3A38"/>
    <w:rsid w:val="006C3A9E"/>
    <w:rsid w:val="006C3AC5"/>
    <w:rsid w:val="006C3B22"/>
    <w:rsid w:val="006C3B69"/>
    <w:rsid w:val="006C3C83"/>
    <w:rsid w:val="006C3DAA"/>
    <w:rsid w:val="006C3DDF"/>
    <w:rsid w:val="006C3DF5"/>
    <w:rsid w:val="006C3E27"/>
    <w:rsid w:val="006C3EEA"/>
    <w:rsid w:val="006C3F0C"/>
    <w:rsid w:val="006C3F17"/>
    <w:rsid w:val="006C3F3B"/>
    <w:rsid w:val="006C3F4A"/>
    <w:rsid w:val="006C3FBB"/>
    <w:rsid w:val="006C3FDF"/>
    <w:rsid w:val="006C3FE4"/>
    <w:rsid w:val="006C3FF1"/>
    <w:rsid w:val="006C408E"/>
    <w:rsid w:val="006C40AF"/>
    <w:rsid w:val="006C40D2"/>
    <w:rsid w:val="006C40D6"/>
    <w:rsid w:val="006C4102"/>
    <w:rsid w:val="006C41BA"/>
    <w:rsid w:val="006C41F2"/>
    <w:rsid w:val="006C428B"/>
    <w:rsid w:val="006C42BC"/>
    <w:rsid w:val="006C4301"/>
    <w:rsid w:val="006C431D"/>
    <w:rsid w:val="006C4356"/>
    <w:rsid w:val="006C435E"/>
    <w:rsid w:val="006C436E"/>
    <w:rsid w:val="006C4390"/>
    <w:rsid w:val="006C43C3"/>
    <w:rsid w:val="006C43EF"/>
    <w:rsid w:val="006C4475"/>
    <w:rsid w:val="006C4488"/>
    <w:rsid w:val="006C448E"/>
    <w:rsid w:val="006C44D2"/>
    <w:rsid w:val="006C451C"/>
    <w:rsid w:val="006C4554"/>
    <w:rsid w:val="006C455E"/>
    <w:rsid w:val="006C45B4"/>
    <w:rsid w:val="006C45E5"/>
    <w:rsid w:val="006C4601"/>
    <w:rsid w:val="006C4617"/>
    <w:rsid w:val="006C462E"/>
    <w:rsid w:val="006C4674"/>
    <w:rsid w:val="006C46A1"/>
    <w:rsid w:val="006C46A8"/>
    <w:rsid w:val="006C471C"/>
    <w:rsid w:val="006C4731"/>
    <w:rsid w:val="006C475F"/>
    <w:rsid w:val="006C48FB"/>
    <w:rsid w:val="006C491D"/>
    <w:rsid w:val="006C4970"/>
    <w:rsid w:val="006C4979"/>
    <w:rsid w:val="006C499C"/>
    <w:rsid w:val="006C49A6"/>
    <w:rsid w:val="006C49B4"/>
    <w:rsid w:val="006C49E3"/>
    <w:rsid w:val="006C4A2B"/>
    <w:rsid w:val="006C4A47"/>
    <w:rsid w:val="006C4A6D"/>
    <w:rsid w:val="006C4A76"/>
    <w:rsid w:val="006C4A8F"/>
    <w:rsid w:val="006C4AC2"/>
    <w:rsid w:val="006C4AD8"/>
    <w:rsid w:val="006C4B0A"/>
    <w:rsid w:val="006C4B1F"/>
    <w:rsid w:val="006C4B61"/>
    <w:rsid w:val="006C4B68"/>
    <w:rsid w:val="006C4BA4"/>
    <w:rsid w:val="006C4BC9"/>
    <w:rsid w:val="006C4BD2"/>
    <w:rsid w:val="006C4BD3"/>
    <w:rsid w:val="006C4C20"/>
    <w:rsid w:val="006C4C65"/>
    <w:rsid w:val="006C4CFE"/>
    <w:rsid w:val="006C4E10"/>
    <w:rsid w:val="006C4E34"/>
    <w:rsid w:val="006C4E81"/>
    <w:rsid w:val="006C4EF4"/>
    <w:rsid w:val="006C4F8D"/>
    <w:rsid w:val="006C4FB4"/>
    <w:rsid w:val="006C5017"/>
    <w:rsid w:val="006C507E"/>
    <w:rsid w:val="006C50D9"/>
    <w:rsid w:val="006C510F"/>
    <w:rsid w:val="006C5137"/>
    <w:rsid w:val="006C5140"/>
    <w:rsid w:val="006C5160"/>
    <w:rsid w:val="006C517D"/>
    <w:rsid w:val="006C51DF"/>
    <w:rsid w:val="006C51FD"/>
    <w:rsid w:val="006C524F"/>
    <w:rsid w:val="006C527B"/>
    <w:rsid w:val="006C52DA"/>
    <w:rsid w:val="006C52E5"/>
    <w:rsid w:val="006C5329"/>
    <w:rsid w:val="006C5366"/>
    <w:rsid w:val="006C5380"/>
    <w:rsid w:val="006C5399"/>
    <w:rsid w:val="006C539F"/>
    <w:rsid w:val="006C540B"/>
    <w:rsid w:val="006C54BC"/>
    <w:rsid w:val="006C5505"/>
    <w:rsid w:val="006C5551"/>
    <w:rsid w:val="006C5582"/>
    <w:rsid w:val="006C55BF"/>
    <w:rsid w:val="006C55EF"/>
    <w:rsid w:val="006C564E"/>
    <w:rsid w:val="006C5655"/>
    <w:rsid w:val="006C565B"/>
    <w:rsid w:val="006C565F"/>
    <w:rsid w:val="006C56A0"/>
    <w:rsid w:val="006C56E8"/>
    <w:rsid w:val="006C5704"/>
    <w:rsid w:val="006C571E"/>
    <w:rsid w:val="006C5731"/>
    <w:rsid w:val="006C5795"/>
    <w:rsid w:val="006C57F3"/>
    <w:rsid w:val="006C5832"/>
    <w:rsid w:val="006C5842"/>
    <w:rsid w:val="006C5908"/>
    <w:rsid w:val="006C5921"/>
    <w:rsid w:val="006C594B"/>
    <w:rsid w:val="006C5973"/>
    <w:rsid w:val="006C59AF"/>
    <w:rsid w:val="006C59B0"/>
    <w:rsid w:val="006C5A3D"/>
    <w:rsid w:val="006C5A59"/>
    <w:rsid w:val="006C5A80"/>
    <w:rsid w:val="006C5A95"/>
    <w:rsid w:val="006C5AA7"/>
    <w:rsid w:val="006C5AAA"/>
    <w:rsid w:val="006C5AE0"/>
    <w:rsid w:val="006C5AFF"/>
    <w:rsid w:val="006C5B0B"/>
    <w:rsid w:val="006C5BB2"/>
    <w:rsid w:val="006C5BC9"/>
    <w:rsid w:val="006C5C4D"/>
    <w:rsid w:val="006C5C51"/>
    <w:rsid w:val="006C5C80"/>
    <w:rsid w:val="006C5CA6"/>
    <w:rsid w:val="006C5CAB"/>
    <w:rsid w:val="006C5D79"/>
    <w:rsid w:val="006C5DC7"/>
    <w:rsid w:val="006C5DD1"/>
    <w:rsid w:val="006C5DE8"/>
    <w:rsid w:val="006C5E5F"/>
    <w:rsid w:val="006C5E7C"/>
    <w:rsid w:val="006C5F4D"/>
    <w:rsid w:val="006C5F55"/>
    <w:rsid w:val="006C5F72"/>
    <w:rsid w:val="006C5F90"/>
    <w:rsid w:val="006C5FAE"/>
    <w:rsid w:val="006C5FB1"/>
    <w:rsid w:val="006C5FC2"/>
    <w:rsid w:val="006C5FF7"/>
    <w:rsid w:val="006C5FFC"/>
    <w:rsid w:val="006C6071"/>
    <w:rsid w:val="006C60BF"/>
    <w:rsid w:val="006C60C8"/>
    <w:rsid w:val="006C612C"/>
    <w:rsid w:val="006C6131"/>
    <w:rsid w:val="006C6172"/>
    <w:rsid w:val="006C6182"/>
    <w:rsid w:val="006C61A0"/>
    <w:rsid w:val="006C61CC"/>
    <w:rsid w:val="006C61D4"/>
    <w:rsid w:val="006C6232"/>
    <w:rsid w:val="006C6270"/>
    <w:rsid w:val="006C632D"/>
    <w:rsid w:val="006C63BC"/>
    <w:rsid w:val="006C63C2"/>
    <w:rsid w:val="006C6445"/>
    <w:rsid w:val="006C645D"/>
    <w:rsid w:val="006C6474"/>
    <w:rsid w:val="006C648B"/>
    <w:rsid w:val="006C64B9"/>
    <w:rsid w:val="006C650E"/>
    <w:rsid w:val="006C6547"/>
    <w:rsid w:val="006C65DE"/>
    <w:rsid w:val="006C6615"/>
    <w:rsid w:val="006C6622"/>
    <w:rsid w:val="006C66D7"/>
    <w:rsid w:val="006C66F0"/>
    <w:rsid w:val="006C6741"/>
    <w:rsid w:val="006C67E9"/>
    <w:rsid w:val="006C67FD"/>
    <w:rsid w:val="006C6882"/>
    <w:rsid w:val="006C688C"/>
    <w:rsid w:val="006C68A3"/>
    <w:rsid w:val="006C68C7"/>
    <w:rsid w:val="006C68CE"/>
    <w:rsid w:val="006C6928"/>
    <w:rsid w:val="006C6940"/>
    <w:rsid w:val="006C694D"/>
    <w:rsid w:val="006C697F"/>
    <w:rsid w:val="006C699E"/>
    <w:rsid w:val="006C69F9"/>
    <w:rsid w:val="006C6A68"/>
    <w:rsid w:val="006C6A99"/>
    <w:rsid w:val="006C6AD7"/>
    <w:rsid w:val="006C6B34"/>
    <w:rsid w:val="006C6B3E"/>
    <w:rsid w:val="006C6BA4"/>
    <w:rsid w:val="006C6BBF"/>
    <w:rsid w:val="006C6C2D"/>
    <w:rsid w:val="006C6C5A"/>
    <w:rsid w:val="006C6C8A"/>
    <w:rsid w:val="006C6CA0"/>
    <w:rsid w:val="006C6CB3"/>
    <w:rsid w:val="006C6D37"/>
    <w:rsid w:val="006C6D3D"/>
    <w:rsid w:val="006C6D4D"/>
    <w:rsid w:val="006C6DA2"/>
    <w:rsid w:val="006C6DF8"/>
    <w:rsid w:val="006C6E2C"/>
    <w:rsid w:val="006C6E66"/>
    <w:rsid w:val="006C6E8F"/>
    <w:rsid w:val="006C6ECE"/>
    <w:rsid w:val="006C6F00"/>
    <w:rsid w:val="006C6F39"/>
    <w:rsid w:val="006C6F79"/>
    <w:rsid w:val="006C6F7C"/>
    <w:rsid w:val="006C7014"/>
    <w:rsid w:val="006C7017"/>
    <w:rsid w:val="006C7044"/>
    <w:rsid w:val="006C7075"/>
    <w:rsid w:val="006C7076"/>
    <w:rsid w:val="006C70D4"/>
    <w:rsid w:val="006C70DA"/>
    <w:rsid w:val="006C70F0"/>
    <w:rsid w:val="006C712A"/>
    <w:rsid w:val="006C7156"/>
    <w:rsid w:val="006C7178"/>
    <w:rsid w:val="006C7224"/>
    <w:rsid w:val="006C7254"/>
    <w:rsid w:val="006C726F"/>
    <w:rsid w:val="006C72B0"/>
    <w:rsid w:val="006C72C1"/>
    <w:rsid w:val="006C7356"/>
    <w:rsid w:val="006C739E"/>
    <w:rsid w:val="006C73E3"/>
    <w:rsid w:val="006C740F"/>
    <w:rsid w:val="006C7437"/>
    <w:rsid w:val="006C744B"/>
    <w:rsid w:val="006C749B"/>
    <w:rsid w:val="006C74A5"/>
    <w:rsid w:val="006C74CF"/>
    <w:rsid w:val="006C752F"/>
    <w:rsid w:val="006C7543"/>
    <w:rsid w:val="006C756B"/>
    <w:rsid w:val="006C7591"/>
    <w:rsid w:val="006C75D4"/>
    <w:rsid w:val="006C760A"/>
    <w:rsid w:val="006C7678"/>
    <w:rsid w:val="006C76B4"/>
    <w:rsid w:val="006C7724"/>
    <w:rsid w:val="006C7726"/>
    <w:rsid w:val="006C777B"/>
    <w:rsid w:val="006C77B3"/>
    <w:rsid w:val="006C77C0"/>
    <w:rsid w:val="006C7828"/>
    <w:rsid w:val="006C7870"/>
    <w:rsid w:val="006C78AE"/>
    <w:rsid w:val="006C78BF"/>
    <w:rsid w:val="006C7902"/>
    <w:rsid w:val="006C79CE"/>
    <w:rsid w:val="006C79FB"/>
    <w:rsid w:val="006C79FD"/>
    <w:rsid w:val="006C7A50"/>
    <w:rsid w:val="006C7A72"/>
    <w:rsid w:val="006C7A80"/>
    <w:rsid w:val="006C7A86"/>
    <w:rsid w:val="006C7AFD"/>
    <w:rsid w:val="006C7B24"/>
    <w:rsid w:val="006C7B35"/>
    <w:rsid w:val="006C7B3C"/>
    <w:rsid w:val="006C7BA2"/>
    <w:rsid w:val="006C7BC2"/>
    <w:rsid w:val="006C7BCA"/>
    <w:rsid w:val="006C7BEB"/>
    <w:rsid w:val="006C7C01"/>
    <w:rsid w:val="006C7C88"/>
    <w:rsid w:val="006C7C94"/>
    <w:rsid w:val="006C7CB4"/>
    <w:rsid w:val="006C7CBD"/>
    <w:rsid w:val="006C7CEC"/>
    <w:rsid w:val="006C7CF1"/>
    <w:rsid w:val="006C7D04"/>
    <w:rsid w:val="006C7DAC"/>
    <w:rsid w:val="006C7DB1"/>
    <w:rsid w:val="006C7E1C"/>
    <w:rsid w:val="006C7E39"/>
    <w:rsid w:val="006C7E55"/>
    <w:rsid w:val="006C7E6A"/>
    <w:rsid w:val="006C7E7A"/>
    <w:rsid w:val="006C7F11"/>
    <w:rsid w:val="006C7F17"/>
    <w:rsid w:val="006C7F3F"/>
    <w:rsid w:val="006C7F54"/>
    <w:rsid w:val="006C7F7F"/>
    <w:rsid w:val="006D00B8"/>
    <w:rsid w:val="006D00C8"/>
    <w:rsid w:val="006D00E7"/>
    <w:rsid w:val="006D0112"/>
    <w:rsid w:val="006D0132"/>
    <w:rsid w:val="006D013F"/>
    <w:rsid w:val="006D0193"/>
    <w:rsid w:val="006D0211"/>
    <w:rsid w:val="006D0268"/>
    <w:rsid w:val="006D028A"/>
    <w:rsid w:val="006D0292"/>
    <w:rsid w:val="006D02A6"/>
    <w:rsid w:val="006D02B6"/>
    <w:rsid w:val="006D0315"/>
    <w:rsid w:val="006D0324"/>
    <w:rsid w:val="006D0354"/>
    <w:rsid w:val="006D0359"/>
    <w:rsid w:val="006D0363"/>
    <w:rsid w:val="006D0404"/>
    <w:rsid w:val="006D040A"/>
    <w:rsid w:val="006D0425"/>
    <w:rsid w:val="006D0497"/>
    <w:rsid w:val="006D04A1"/>
    <w:rsid w:val="006D04B9"/>
    <w:rsid w:val="006D04D2"/>
    <w:rsid w:val="006D04E7"/>
    <w:rsid w:val="006D054A"/>
    <w:rsid w:val="006D0571"/>
    <w:rsid w:val="006D0595"/>
    <w:rsid w:val="006D0598"/>
    <w:rsid w:val="006D05A0"/>
    <w:rsid w:val="006D0649"/>
    <w:rsid w:val="006D066D"/>
    <w:rsid w:val="006D0689"/>
    <w:rsid w:val="006D068A"/>
    <w:rsid w:val="006D069F"/>
    <w:rsid w:val="006D06BF"/>
    <w:rsid w:val="006D070F"/>
    <w:rsid w:val="006D0717"/>
    <w:rsid w:val="006D073E"/>
    <w:rsid w:val="006D0776"/>
    <w:rsid w:val="006D07AB"/>
    <w:rsid w:val="006D0818"/>
    <w:rsid w:val="006D0834"/>
    <w:rsid w:val="006D0880"/>
    <w:rsid w:val="006D08A7"/>
    <w:rsid w:val="006D0A05"/>
    <w:rsid w:val="006D0A43"/>
    <w:rsid w:val="006D0AAB"/>
    <w:rsid w:val="006D0AE3"/>
    <w:rsid w:val="006D0B26"/>
    <w:rsid w:val="006D0B42"/>
    <w:rsid w:val="006D0B47"/>
    <w:rsid w:val="006D0C04"/>
    <w:rsid w:val="006D0C0E"/>
    <w:rsid w:val="006D0C25"/>
    <w:rsid w:val="006D0C4D"/>
    <w:rsid w:val="006D0C5B"/>
    <w:rsid w:val="006D0C7F"/>
    <w:rsid w:val="006D0C91"/>
    <w:rsid w:val="006D0C96"/>
    <w:rsid w:val="006D0CAC"/>
    <w:rsid w:val="006D0CF0"/>
    <w:rsid w:val="006D0D0E"/>
    <w:rsid w:val="006D0D2F"/>
    <w:rsid w:val="006D0D41"/>
    <w:rsid w:val="006D0D58"/>
    <w:rsid w:val="006D0DEF"/>
    <w:rsid w:val="006D0E46"/>
    <w:rsid w:val="006D0E9C"/>
    <w:rsid w:val="006D0EB3"/>
    <w:rsid w:val="006D0EC5"/>
    <w:rsid w:val="006D0EFD"/>
    <w:rsid w:val="006D0F26"/>
    <w:rsid w:val="006D0F89"/>
    <w:rsid w:val="006D0F94"/>
    <w:rsid w:val="006D0FA4"/>
    <w:rsid w:val="006D0FE7"/>
    <w:rsid w:val="006D0FED"/>
    <w:rsid w:val="006D1016"/>
    <w:rsid w:val="006D103D"/>
    <w:rsid w:val="006D1048"/>
    <w:rsid w:val="006D104C"/>
    <w:rsid w:val="006D1068"/>
    <w:rsid w:val="006D1082"/>
    <w:rsid w:val="006D1091"/>
    <w:rsid w:val="006D1093"/>
    <w:rsid w:val="006D10A4"/>
    <w:rsid w:val="006D1193"/>
    <w:rsid w:val="006D11F1"/>
    <w:rsid w:val="006D120B"/>
    <w:rsid w:val="006D1227"/>
    <w:rsid w:val="006D1239"/>
    <w:rsid w:val="006D127A"/>
    <w:rsid w:val="006D12CC"/>
    <w:rsid w:val="006D13B4"/>
    <w:rsid w:val="006D13E5"/>
    <w:rsid w:val="006D13F0"/>
    <w:rsid w:val="006D1413"/>
    <w:rsid w:val="006D143D"/>
    <w:rsid w:val="006D148E"/>
    <w:rsid w:val="006D14F8"/>
    <w:rsid w:val="006D1523"/>
    <w:rsid w:val="006D1546"/>
    <w:rsid w:val="006D1596"/>
    <w:rsid w:val="006D159F"/>
    <w:rsid w:val="006D160B"/>
    <w:rsid w:val="006D162F"/>
    <w:rsid w:val="006D163E"/>
    <w:rsid w:val="006D1664"/>
    <w:rsid w:val="006D167C"/>
    <w:rsid w:val="006D16A5"/>
    <w:rsid w:val="006D1717"/>
    <w:rsid w:val="006D171C"/>
    <w:rsid w:val="006D1731"/>
    <w:rsid w:val="006D1755"/>
    <w:rsid w:val="006D1763"/>
    <w:rsid w:val="006D183F"/>
    <w:rsid w:val="006D1892"/>
    <w:rsid w:val="006D189A"/>
    <w:rsid w:val="006D18D3"/>
    <w:rsid w:val="006D1904"/>
    <w:rsid w:val="006D198F"/>
    <w:rsid w:val="006D19B3"/>
    <w:rsid w:val="006D19BE"/>
    <w:rsid w:val="006D19C1"/>
    <w:rsid w:val="006D19D5"/>
    <w:rsid w:val="006D19FE"/>
    <w:rsid w:val="006D1A01"/>
    <w:rsid w:val="006D1A20"/>
    <w:rsid w:val="006D1A46"/>
    <w:rsid w:val="006D1A6A"/>
    <w:rsid w:val="006D1A95"/>
    <w:rsid w:val="006D1B74"/>
    <w:rsid w:val="006D1BA9"/>
    <w:rsid w:val="006D1C56"/>
    <w:rsid w:val="006D1C9C"/>
    <w:rsid w:val="006D1CAD"/>
    <w:rsid w:val="006D1D23"/>
    <w:rsid w:val="006D1D25"/>
    <w:rsid w:val="006D1D5B"/>
    <w:rsid w:val="006D1D81"/>
    <w:rsid w:val="006D1E0D"/>
    <w:rsid w:val="006D1E4F"/>
    <w:rsid w:val="006D1E59"/>
    <w:rsid w:val="006D1E64"/>
    <w:rsid w:val="006D1E87"/>
    <w:rsid w:val="006D1EBA"/>
    <w:rsid w:val="006D1F57"/>
    <w:rsid w:val="006D1F58"/>
    <w:rsid w:val="006D1F91"/>
    <w:rsid w:val="006D1FA2"/>
    <w:rsid w:val="006D1FD1"/>
    <w:rsid w:val="006D202D"/>
    <w:rsid w:val="006D2114"/>
    <w:rsid w:val="006D2164"/>
    <w:rsid w:val="006D216C"/>
    <w:rsid w:val="006D21A0"/>
    <w:rsid w:val="006D21E6"/>
    <w:rsid w:val="006D21E7"/>
    <w:rsid w:val="006D21F9"/>
    <w:rsid w:val="006D2235"/>
    <w:rsid w:val="006D2253"/>
    <w:rsid w:val="006D227D"/>
    <w:rsid w:val="006D229D"/>
    <w:rsid w:val="006D22A8"/>
    <w:rsid w:val="006D22D3"/>
    <w:rsid w:val="006D22D6"/>
    <w:rsid w:val="006D2308"/>
    <w:rsid w:val="006D235E"/>
    <w:rsid w:val="006D236F"/>
    <w:rsid w:val="006D244D"/>
    <w:rsid w:val="006D2512"/>
    <w:rsid w:val="006D2561"/>
    <w:rsid w:val="006D25AF"/>
    <w:rsid w:val="006D25CB"/>
    <w:rsid w:val="006D25FF"/>
    <w:rsid w:val="006D2622"/>
    <w:rsid w:val="006D2665"/>
    <w:rsid w:val="006D26BD"/>
    <w:rsid w:val="006D26CE"/>
    <w:rsid w:val="006D26D3"/>
    <w:rsid w:val="006D274C"/>
    <w:rsid w:val="006D2796"/>
    <w:rsid w:val="006D27CE"/>
    <w:rsid w:val="006D2805"/>
    <w:rsid w:val="006D2850"/>
    <w:rsid w:val="006D285D"/>
    <w:rsid w:val="006D2867"/>
    <w:rsid w:val="006D288E"/>
    <w:rsid w:val="006D288F"/>
    <w:rsid w:val="006D28B3"/>
    <w:rsid w:val="006D2905"/>
    <w:rsid w:val="006D2935"/>
    <w:rsid w:val="006D2979"/>
    <w:rsid w:val="006D29CF"/>
    <w:rsid w:val="006D29E3"/>
    <w:rsid w:val="006D2A34"/>
    <w:rsid w:val="006D2A59"/>
    <w:rsid w:val="006D2A97"/>
    <w:rsid w:val="006D2AEE"/>
    <w:rsid w:val="006D2B15"/>
    <w:rsid w:val="006D2BB2"/>
    <w:rsid w:val="006D2BCC"/>
    <w:rsid w:val="006D2C34"/>
    <w:rsid w:val="006D2C35"/>
    <w:rsid w:val="006D2C7E"/>
    <w:rsid w:val="006D2C89"/>
    <w:rsid w:val="006D2CD3"/>
    <w:rsid w:val="006D2CE2"/>
    <w:rsid w:val="006D2CE5"/>
    <w:rsid w:val="006D2D2B"/>
    <w:rsid w:val="006D2D50"/>
    <w:rsid w:val="006D2DC4"/>
    <w:rsid w:val="006D2DC8"/>
    <w:rsid w:val="006D2DDD"/>
    <w:rsid w:val="006D2E0F"/>
    <w:rsid w:val="006D2E14"/>
    <w:rsid w:val="006D2E19"/>
    <w:rsid w:val="006D2E73"/>
    <w:rsid w:val="006D2EA3"/>
    <w:rsid w:val="006D2F91"/>
    <w:rsid w:val="006D2F98"/>
    <w:rsid w:val="006D2FB3"/>
    <w:rsid w:val="006D2FC2"/>
    <w:rsid w:val="006D3002"/>
    <w:rsid w:val="006D3008"/>
    <w:rsid w:val="006D30A7"/>
    <w:rsid w:val="006D30D0"/>
    <w:rsid w:val="006D3168"/>
    <w:rsid w:val="006D31DF"/>
    <w:rsid w:val="006D31E6"/>
    <w:rsid w:val="006D321C"/>
    <w:rsid w:val="006D3260"/>
    <w:rsid w:val="006D32B4"/>
    <w:rsid w:val="006D32F3"/>
    <w:rsid w:val="006D3340"/>
    <w:rsid w:val="006D3374"/>
    <w:rsid w:val="006D3393"/>
    <w:rsid w:val="006D356D"/>
    <w:rsid w:val="006D362E"/>
    <w:rsid w:val="006D36A6"/>
    <w:rsid w:val="006D36A7"/>
    <w:rsid w:val="006D36CD"/>
    <w:rsid w:val="006D36D9"/>
    <w:rsid w:val="006D36F1"/>
    <w:rsid w:val="006D3777"/>
    <w:rsid w:val="006D37FA"/>
    <w:rsid w:val="006D380F"/>
    <w:rsid w:val="006D3867"/>
    <w:rsid w:val="006D3877"/>
    <w:rsid w:val="006D3990"/>
    <w:rsid w:val="006D39B1"/>
    <w:rsid w:val="006D39CC"/>
    <w:rsid w:val="006D39DD"/>
    <w:rsid w:val="006D39EB"/>
    <w:rsid w:val="006D39FF"/>
    <w:rsid w:val="006D3A05"/>
    <w:rsid w:val="006D3A8E"/>
    <w:rsid w:val="006D3AC6"/>
    <w:rsid w:val="006D3B12"/>
    <w:rsid w:val="006D3B17"/>
    <w:rsid w:val="006D3B4C"/>
    <w:rsid w:val="006D3BA6"/>
    <w:rsid w:val="006D3BFB"/>
    <w:rsid w:val="006D3C18"/>
    <w:rsid w:val="006D3C6C"/>
    <w:rsid w:val="006D3CA0"/>
    <w:rsid w:val="006D3D08"/>
    <w:rsid w:val="006D3D3B"/>
    <w:rsid w:val="006D3D45"/>
    <w:rsid w:val="006D3D8F"/>
    <w:rsid w:val="006D3E5E"/>
    <w:rsid w:val="006D3EE4"/>
    <w:rsid w:val="006D3F59"/>
    <w:rsid w:val="006D3F81"/>
    <w:rsid w:val="006D4047"/>
    <w:rsid w:val="006D4071"/>
    <w:rsid w:val="006D4081"/>
    <w:rsid w:val="006D40AE"/>
    <w:rsid w:val="006D417B"/>
    <w:rsid w:val="006D4189"/>
    <w:rsid w:val="006D41C0"/>
    <w:rsid w:val="006D4209"/>
    <w:rsid w:val="006D42C2"/>
    <w:rsid w:val="006D42C7"/>
    <w:rsid w:val="006D42DC"/>
    <w:rsid w:val="006D4308"/>
    <w:rsid w:val="006D4312"/>
    <w:rsid w:val="006D4363"/>
    <w:rsid w:val="006D4364"/>
    <w:rsid w:val="006D439D"/>
    <w:rsid w:val="006D43C7"/>
    <w:rsid w:val="006D445E"/>
    <w:rsid w:val="006D447E"/>
    <w:rsid w:val="006D44B0"/>
    <w:rsid w:val="006D44D7"/>
    <w:rsid w:val="006D44E8"/>
    <w:rsid w:val="006D4576"/>
    <w:rsid w:val="006D45B7"/>
    <w:rsid w:val="006D45C4"/>
    <w:rsid w:val="006D4627"/>
    <w:rsid w:val="006D463F"/>
    <w:rsid w:val="006D466B"/>
    <w:rsid w:val="006D467B"/>
    <w:rsid w:val="006D4681"/>
    <w:rsid w:val="006D46AF"/>
    <w:rsid w:val="006D46CE"/>
    <w:rsid w:val="006D470A"/>
    <w:rsid w:val="006D470C"/>
    <w:rsid w:val="006D4722"/>
    <w:rsid w:val="006D472F"/>
    <w:rsid w:val="006D47C9"/>
    <w:rsid w:val="006D47E4"/>
    <w:rsid w:val="006D47F2"/>
    <w:rsid w:val="006D4864"/>
    <w:rsid w:val="006D4895"/>
    <w:rsid w:val="006D4896"/>
    <w:rsid w:val="006D48B4"/>
    <w:rsid w:val="006D48C9"/>
    <w:rsid w:val="006D48FD"/>
    <w:rsid w:val="006D4930"/>
    <w:rsid w:val="006D495A"/>
    <w:rsid w:val="006D4984"/>
    <w:rsid w:val="006D4A1C"/>
    <w:rsid w:val="006D4A1E"/>
    <w:rsid w:val="006D4A6D"/>
    <w:rsid w:val="006D4A9B"/>
    <w:rsid w:val="006D4B36"/>
    <w:rsid w:val="006D4B52"/>
    <w:rsid w:val="006D4B69"/>
    <w:rsid w:val="006D4B7E"/>
    <w:rsid w:val="006D4B8D"/>
    <w:rsid w:val="006D4BB4"/>
    <w:rsid w:val="006D4C1F"/>
    <w:rsid w:val="006D4C5D"/>
    <w:rsid w:val="006D4C64"/>
    <w:rsid w:val="006D4C6B"/>
    <w:rsid w:val="006D4CF0"/>
    <w:rsid w:val="006D4DC2"/>
    <w:rsid w:val="006D4DF1"/>
    <w:rsid w:val="006D4DF7"/>
    <w:rsid w:val="006D4E25"/>
    <w:rsid w:val="006D4E55"/>
    <w:rsid w:val="006D4EB8"/>
    <w:rsid w:val="006D4EDD"/>
    <w:rsid w:val="006D4F01"/>
    <w:rsid w:val="006D4F42"/>
    <w:rsid w:val="006D4F49"/>
    <w:rsid w:val="006D4F54"/>
    <w:rsid w:val="006D4F7F"/>
    <w:rsid w:val="006D4FEC"/>
    <w:rsid w:val="006D501C"/>
    <w:rsid w:val="006D5026"/>
    <w:rsid w:val="006D50B9"/>
    <w:rsid w:val="006D50E8"/>
    <w:rsid w:val="006D50FA"/>
    <w:rsid w:val="006D510C"/>
    <w:rsid w:val="006D5112"/>
    <w:rsid w:val="006D5138"/>
    <w:rsid w:val="006D513C"/>
    <w:rsid w:val="006D5187"/>
    <w:rsid w:val="006D5197"/>
    <w:rsid w:val="006D51BA"/>
    <w:rsid w:val="006D51CE"/>
    <w:rsid w:val="006D5221"/>
    <w:rsid w:val="006D52A1"/>
    <w:rsid w:val="006D52BC"/>
    <w:rsid w:val="006D52BF"/>
    <w:rsid w:val="006D52E6"/>
    <w:rsid w:val="006D52EA"/>
    <w:rsid w:val="006D532C"/>
    <w:rsid w:val="006D535E"/>
    <w:rsid w:val="006D5370"/>
    <w:rsid w:val="006D538C"/>
    <w:rsid w:val="006D53B4"/>
    <w:rsid w:val="006D53EA"/>
    <w:rsid w:val="006D53F3"/>
    <w:rsid w:val="006D5447"/>
    <w:rsid w:val="006D544F"/>
    <w:rsid w:val="006D545C"/>
    <w:rsid w:val="006D5489"/>
    <w:rsid w:val="006D54FD"/>
    <w:rsid w:val="006D5594"/>
    <w:rsid w:val="006D55AA"/>
    <w:rsid w:val="006D55C8"/>
    <w:rsid w:val="006D561C"/>
    <w:rsid w:val="006D561E"/>
    <w:rsid w:val="006D5637"/>
    <w:rsid w:val="006D569C"/>
    <w:rsid w:val="006D56AD"/>
    <w:rsid w:val="006D56B8"/>
    <w:rsid w:val="006D56D0"/>
    <w:rsid w:val="006D5703"/>
    <w:rsid w:val="006D5706"/>
    <w:rsid w:val="006D5730"/>
    <w:rsid w:val="006D5745"/>
    <w:rsid w:val="006D5757"/>
    <w:rsid w:val="006D575D"/>
    <w:rsid w:val="006D577F"/>
    <w:rsid w:val="006D5791"/>
    <w:rsid w:val="006D57EC"/>
    <w:rsid w:val="006D57F5"/>
    <w:rsid w:val="006D585D"/>
    <w:rsid w:val="006D5887"/>
    <w:rsid w:val="006D58A7"/>
    <w:rsid w:val="006D592B"/>
    <w:rsid w:val="006D59AF"/>
    <w:rsid w:val="006D59FB"/>
    <w:rsid w:val="006D5A68"/>
    <w:rsid w:val="006D5ACA"/>
    <w:rsid w:val="006D5B1F"/>
    <w:rsid w:val="006D5B60"/>
    <w:rsid w:val="006D5B73"/>
    <w:rsid w:val="006D5B7A"/>
    <w:rsid w:val="006D5BC6"/>
    <w:rsid w:val="006D5BC9"/>
    <w:rsid w:val="006D5BDF"/>
    <w:rsid w:val="006D5BF9"/>
    <w:rsid w:val="006D5C18"/>
    <w:rsid w:val="006D5C65"/>
    <w:rsid w:val="006D5C6C"/>
    <w:rsid w:val="006D5CA1"/>
    <w:rsid w:val="006D5CAC"/>
    <w:rsid w:val="006D5CD3"/>
    <w:rsid w:val="006D5D64"/>
    <w:rsid w:val="006D5D6C"/>
    <w:rsid w:val="006D5DB6"/>
    <w:rsid w:val="006D5DC8"/>
    <w:rsid w:val="006D5DF4"/>
    <w:rsid w:val="006D5DFF"/>
    <w:rsid w:val="006D5E1E"/>
    <w:rsid w:val="006D5E29"/>
    <w:rsid w:val="006D5E2E"/>
    <w:rsid w:val="006D5E61"/>
    <w:rsid w:val="006D5E66"/>
    <w:rsid w:val="006D5E87"/>
    <w:rsid w:val="006D5EF3"/>
    <w:rsid w:val="006D5F08"/>
    <w:rsid w:val="006D5F3A"/>
    <w:rsid w:val="006D5F87"/>
    <w:rsid w:val="006D5FAE"/>
    <w:rsid w:val="006D5FDF"/>
    <w:rsid w:val="006D5FE3"/>
    <w:rsid w:val="006D5FF2"/>
    <w:rsid w:val="006D5FFB"/>
    <w:rsid w:val="006D6032"/>
    <w:rsid w:val="006D6035"/>
    <w:rsid w:val="006D606B"/>
    <w:rsid w:val="006D6070"/>
    <w:rsid w:val="006D6096"/>
    <w:rsid w:val="006D60D3"/>
    <w:rsid w:val="006D6113"/>
    <w:rsid w:val="006D6116"/>
    <w:rsid w:val="006D6130"/>
    <w:rsid w:val="006D6168"/>
    <w:rsid w:val="006D6178"/>
    <w:rsid w:val="006D61AC"/>
    <w:rsid w:val="006D6266"/>
    <w:rsid w:val="006D6299"/>
    <w:rsid w:val="006D62C4"/>
    <w:rsid w:val="006D6340"/>
    <w:rsid w:val="006D6347"/>
    <w:rsid w:val="006D6349"/>
    <w:rsid w:val="006D63E1"/>
    <w:rsid w:val="006D649D"/>
    <w:rsid w:val="006D649F"/>
    <w:rsid w:val="006D64E0"/>
    <w:rsid w:val="006D654B"/>
    <w:rsid w:val="006D6556"/>
    <w:rsid w:val="006D657D"/>
    <w:rsid w:val="006D6595"/>
    <w:rsid w:val="006D6596"/>
    <w:rsid w:val="006D65A8"/>
    <w:rsid w:val="006D65CA"/>
    <w:rsid w:val="006D65E2"/>
    <w:rsid w:val="006D65F3"/>
    <w:rsid w:val="006D6608"/>
    <w:rsid w:val="006D6620"/>
    <w:rsid w:val="006D6640"/>
    <w:rsid w:val="006D66B2"/>
    <w:rsid w:val="006D66C3"/>
    <w:rsid w:val="006D6720"/>
    <w:rsid w:val="006D672F"/>
    <w:rsid w:val="006D6747"/>
    <w:rsid w:val="006D674E"/>
    <w:rsid w:val="006D6750"/>
    <w:rsid w:val="006D6756"/>
    <w:rsid w:val="006D6827"/>
    <w:rsid w:val="006D68A6"/>
    <w:rsid w:val="006D6924"/>
    <w:rsid w:val="006D6952"/>
    <w:rsid w:val="006D69AF"/>
    <w:rsid w:val="006D6A1A"/>
    <w:rsid w:val="006D6A29"/>
    <w:rsid w:val="006D6A38"/>
    <w:rsid w:val="006D6A59"/>
    <w:rsid w:val="006D6A6B"/>
    <w:rsid w:val="006D6AE9"/>
    <w:rsid w:val="006D6AEC"/>
    <w:rsid w:val="006D6B23"/>
    <w:rsid w:val="006D6B2F"/>
    <w:rsid w:val="006D6B3B"/>
    <w:rsid w:val="006D6B43"/>
    <w:rsid w:val="006D6B4A"/>
    <w:rsid w:val="006D6BAF"/>
    <w:rsid w:val="006D6C5B"/>
    <w:rsid w:val="006D6C63"/>
    <w:rsid w:val="006D6CAF"/>
    <w:rsid w:val="006D6CCF"/>
    <w:rsid w:val="006D6CDA"/>
    <w:rsid w:val="006D6D0B"/>
    <w:rsid w:val="006D6D3E"/>
    <w:rsid w:val="006D6D96"/>
    <w:rsid w:val="006D6DA0"/>
    <w:rsid w:val="006D6DB7"/>
    <w:rsid w:val="006D6DDC"/>
    <w:rsid w:val="006D6DE0"/>
    <w:rsid w:val="006D6E25"/>
    <w:rsid w:val="006D6E31"/>
    <w:rsid w:val="006D6E46"/>
    <w:rsid w:val="006D6E83"/>
    <w:rsid w:val="006D6E89"/>
    <w:rsid w:val="006D6E98"/>
    <w:rsid w:val="006D6EAE"/>
    <w:rsid w:val="006D6EDE"/>
    <w:rsid w:val="006D6EF5"/>
    <w:rsid w:val="006D6F06"/>
    <w:rsid w:val="006D6F28"/>
    <w:rsid w:val="006D70D6"/>
    <w:rsid w:val="006D70F7"/>
    <w:rsid w:val="006D7108"/>
    <w:rsid w:val="006D7126"/>
    <w:rsid w:val="006D713A"/>
    <w:rsid w:val="006D71B3"/>
    <w:rsid w:val="006D71CB"/>
    <w:rsid w:val="006D7275"/>
    <w:rsid w:val="006D7292"/>
    <w:rsid w:val="006D72C5"/>
    <w:rsid w:val="006D72FB"/>
    <w:rsid w:val="006D733B"/>
    <w:rsid w:val="006D73D4"/>
    <w:rsid w:val="006D73D6"/>
    <w:rsid w:val="006D7495"/>
    <w:rsid w:val="006D74BB"/>
    <w:rsid w:val="006D74EB"/>
    <w:rsid w:val="006D74F1"/>
    <w:rsid w:val="006D7549"/>
    <w:rsid w:val="006D755E"/>
    <w:rsid w:val="006D75B6"/>
    <w:rsid w:val="006D75C6"/>
    <w:rsid w:val="006D7636"/>
    <w:rsid w:val="006D765D"/>
    <w:rsid w:val="006D76EC"/>
    <w:rsid w:val="006D7716"/>
    <w:rsid w:val="006D773E"/>
    <w:rsid w:val="006D776E"/>
    <w:rsid w:val="006D77A2"/>
    <w:rsid w:val="006D7807"/>
    <w:rsid w:val="006D780E"/>
    <w:rsid w:val="006D7813"/>
    <w:rsid w:val="006D7865"/>
    <w:rsid w:val="006D7876"/>
    <w:rsid w:val="006D78DD"/>
    <w:rsid w:val="006D792C"/>
    <w:rsid w:val="006D7942"/>
    <w:rsid w:val="006D7971"/>
    <w:rsid w:val="006D7987"/>
    <w:rsid w:val="006D7A16"/>
    <w:rsid w:val="006D7A56"/>
    <w:rsid w:val="006D7AC3"/>
    <w:rsid w:val="006D7AC7"/>
    <w:rsid w:val="006D7AD4"/>
    <w:rsid w:val="006D7B16"/>
    <w:rsid w:val="006D7B32"/>
    <w:rsid w:val="006D7B4E"/>
    <w:rsid w:val="006D7B65"/>
    <w:rsid w:val="006D7B6B"/>
    <w:rsid w:val="006D7B76"/>
    <w:rsid w:val="006D7BC4"/>
    <w:rsid w:val="006D7BE5"/>
    <w:rsid w:val="006D7C1E"/>
    <w:rsid w:val="006D7C24"/>
    <w:rsid w:val="006D7C29"/>
    <w:rsid w:val="006D7C59"/>
    <w:rsid w:val="006D7C5C"/>
    <w:rsid w:val="006D7C8A"/>
    <w:rsid w:val="006D7C99"/>
    <w:rsid w:val="006D7D61"/>
    <w:rsid w:val="006D7D94"/>
    <w:rsid w:val="006D7DD5"/>
    <w:rsid w:val="006D7E46"/>
    <w:rsid w:val="006D7E53"/>
    <w:rsid w:val="006D7E5F"/>
    <w:rsid w:val="006D7E61"/>
    <w:rsid w:val="006D7E69"/>
    <w:rsid w:val="006D7EE1"/>
    <w:rsid w:val="006D7F30"/>
    <w:rsid w:val="006D7F64"/>
    <w:rsid w:val="006D7F8F"/>
    <w:rsid w:val="006D7F91"/>
    <w:rsid w:val="006E0051"/>
    <w:rsid w:val="006E00DD"/>
    <w:rsid w:val="006E00E6"/>
    <w:rsid w:val="006E0120"/>
    <w:rsid w:val="006E013A"/>
    <w:rsid w:val="006E0188"/>
    <w:rsid w:val="006E01D4"/>
    <w:rsid w:val="006E0213"/>
    <w:rsid w:val="006E0242"/>
    <w:rsid w:val="006E026F"/>
    <w:rsid w:val="006E027E"/>
    <w:rsid w:val="006E02C0"/>
    <w:rsid w:val="006E02CD"/>
    <w:rsid w:val="006E02F5"/>
    <w:rsid w:val="006E0333"/>
    <w:rsid w:val="006E0349"/>
    <w:rsid w:val="006E03F0"/>
    <w:rsid w:val="006E03FF"/>
    <w:rsid w:val="006E0416"/>
    <w:rsid w:val="006E0459"/>
    <w:rsid w:val="006E045B"/>
    <w:rsid w:val="006E04A3"/>
    <w:rsid w:val="006E04E1"/>
    <w:rsid w:val="006E04E3"/>
    <w:rsid w:val="006E051C"/>
    <w:rsid w:val="006E054A"/>
    <w:rsid w:val="006E0567"/>
    <w:rsid w:val="006E0577"/>
    <w:rsid w:val="006E0596"/>
    <w:rsid w:val="006E05C3"/>
    <w:rsid w:val="006E0622"/>
    <w:rsid w:val="006E0650"/>
    <w:rsid w:val="006E0678"/>
    <w:rsid w:val="006E0698"/>
    <w:rsid w:val="006E06C4"/>
    <w:rsid w:val="006E0734"/>
    <w:rsid w:val="006E074F"/>
    <w:rsid w:val="006E075E"/>
    <w:rsid w:val="006E07D5"/>
    <w:rsid w:val="006E0808"/>
    <w:rsid w:val="006E0867"/>
    <w:rsid w:val="006E086D"/>
    <w:rsid w:val="006E0879"/>
    <w:rsid w:val="006E08AA"/>
    <w:rsid w:val="006E08E9"/>
    <w:rsid w:val="006E0941"/>
    <w:rsid w:val="006E09A1"/>
    <w:rsid w:val="006E09C4"/>
    <w:rsid w:val="006E0A1F"/>
    <w:rsid w:val="006E0A6E"/>
    <w:rsid w:val="006E0A79"/>
    <w:rsid w:val="006E0B39"/>
    <w:rsid w:val="006E0B9D"/>
    <w:rsid w:val="006E0BE0"/>
    <w:rsid w:val="006E0BEC"/>
    <w:rsid w:val="006E0C5E"/>
    <w:rsid w:val="006E0C83"/>
    <w:rsid w:val="006E0CA2"/>
    <w:rsid w:val="006E0D07"/>
    <w:rsid w:val="006E0D28"/>
    <w:rsid w:val="006E0D2E"/>
    <w:rsid w:val="006E0D8B"/>
    <w:rsid w:val="006E0D9C"/>
    <w:rsid w:val="006E0DA0"/>
    <w:rsid w:val="006E0E3C"/>
    <w:rsid w:val="006E0E6C"/>
    <w:rsid w:val="006E0E73"/>
    <w:rsid w:val="006E0EDC"/>
    <w:rsid w:val="006E0EDE"/>
    <w:rsid w:val="006E0EEC"/>
    <w:rsid w:val="006E0EEE"/>
    <w:rsid w:val="006E0F4B"/>
    <w:rsid w:val="006E0F58"/>
    <w:rsid w:val="006E0F9D"/>
    <w:rsid w:val="006E0FB7"/>
    <w:rsid w:val="006E0FB9"/>
    <w:rsid w:val="006E102C"/>
    <w:rsid w:val="006E106A"/>
    <w:rsid w:val="006E1070"/>
    <w:rsid w:val="006E10A7"/>
    <w:rsid w:val="006E10A8"/>
    <w:rsid w:val="006E10B1"/>
    <w:rsid w:val="006E10B9"/>
    <w:rsid w:val="006E113F"/>
    <w:rsid w:val="006E1143"/>
    <w:rsid w:val="006E1159"/>
    <w:rsid w:val="006E1179"/>
    <w:rsid w:val="006E117C"/>
    <w:rsid w:val="006E11E5"/>
    <w:rsid w:val="006E1231"/>
    <w:rsid w:val="006E124B"/>
    <w:rsid w:val="006E1252"/>
    <w:rsid w:val="006E126C"/>
    <w:rsid w:val="006E1338"/>
    <w:rsid w:val="006E133A"/>
    <w:rsid w:val="006E136A"/>
    <w:rsid w:val="006E1397"/>
    <w:rsid w:val="006E13C1"/>
    <w:rsid w:val="006E140D"/>
    <w:rsid w:val="006E1431"/>
    <w:rsid w:val="006E1433"/>
    <w:rsid w:val="006E143F"/>
    <w:rsid w:val="006E1441"/>
    <w:rsid w:val="006E144E"/>
    <w:rsid w:val="006E150B"/>
    <w:rsid w:val="006E151A"/>
    <w:rsid w:val="006E1548"/>
    <w:rsid w:val="006E154C"/>
    <w:rsid w:val="006E1589"/>
    <w:rsid w:val="006E1594"/>
    <w:rsid w:val="006E15AE"/>
    <w:rsid w:val="006E15B2"/>
    <w:rsid w:val="006E15F0"/>
    <w:rsid w:val="006E160C"/>
    <w:rsid w:val="006E1622"/>
    <w:rsid w:val="006E1648"/>
    <w:rsid w:val="006E170F"/>
    <w:rsid w:val="006E1718"/>
    <w:rsid w:val="006E1743"/>
    <w:rsid w:val="006E176F"/>
    <w:rsid w:val="006E177D"/>
    <w:rsid w:val="006E177F"/>
    <w:rsid w:val="006E1783"/>
    <w:rsid w:val="006E17C0"/>
    <w:rsid w:val="006E1817"/>
    <w:rsid w:val="006E1854"/>
    <w:rsid w:val="006E18E5"/>
    <w:rsid w:val="006E1904"/>
    <w:rsid w:val="006E1935"/>
    <w:rsid w:val="006E1937"/>
    <w:rsid w:val="006E199A"/>
    <w:rsid w:val="006E1A00"/>
    <w:rsid w:val="006E1A21"/>
    <w:rsid w:val="006E1A42"/>
    <w:rsid w:val="006E1A70"/>
    <w:rsid w:val="006E1A77"/>
    <w:rsid w:val="006E1A7A"/>
    <w:rsid w:val="006E1A93"/>
    <w:rsid w:val="006E1ACB"/>
    <w:rsid w:val="006E1B0A"/>
    <w:rsid w:val="006E1B47"/>
    <w:rsid w:val="006E1B88"/>
    <w:rsid w:val="006E1B91"/>
    <w:rsid w:val="006E1BA1"/>
    <w:rsid w:val="006E1BC7"/>
    <w:rsid w:val="006E1C03"/>
    <w:rsid w:val="006E1C17"/>
    <w:rsid w:val="006E1C25"/>
    <w:rsid w:val="006E1CA6"/>
    <w:rsid w:val="006E1CBE"/>
    <w:rsid w:val="006E1CC5"/>
    <w:rsid w:val="006E1CE0"/>
    <w:rsid w:val="006E1CE5"/>
    <w:rsid w:val="006E1D1E"/>
    <w:rsid w:val="006E1D6D"/>
    <w:rsid w:val="006E1DA1"/>
    <w:rsid w:val="006E1DF7"/>
    <w:rsid w:val="006E1E16"/>
    <w:rsid w:val="006E1E2A"/>
    <w:rsid w:val="006E1E4C"/>
    <w:rsid w:val="006E1E52"/>
    <w:rsid w:val="006E1E5D"/>
    <w:rsid w:val="006E1E8E"/>
    <w:rsid w:val="006E1EC1"/>
    <w:rsid w:val="006E1EEC"/>
    <w:rsid w:val="006E1EFD"/>
    <w:rsid w:val="006E1F00"/>
    <w:rsid w:val="006E1F52"/>
    <w:rsid w:val="006E1F59"/>
    <w:rsid w:val="006E1F97"/>
    <w:rsid w:val="006E1FAB"/>
    <w:rsid w:val="006E1FD4"/>
    <w:rsid w:val="006E2039"/>
    <w:rsid w:val="006E2091"/>
    <w:rsid w:val="006E20F2"/>
    <w:rsid w:val="006E2157"/>
    <w:rsid w:val="006E218A"/>
    <w:rsid w:val="006E218C"/>
    <w:rsid w:val="006E21BE"/>
    <w:rsid w:val="006E222C"/>
    <w:rsid w:val="006E22AB"/>
    <w:rsid w:val="006E230E"/>
    <w:rsid w:val="006E234D"/>
    <w:rsid w:val="006E2370"/>
    <w:rsid w:val="006E23E5"/>
    <w:rsid w:val="006E23FA"/>
    <w:rsid w:val="006E2480"/>
    <w:rsid w:val="006E24E5"/>
    <w:rsid w:val="006E24EB"/>
    <w:rsid w:val="006E2526"/>
    <w:rsid w:val="006E254E"/>
    <w:rsid w:val="006E254F"/>
    <w:rsid w:val="006E2566"/>
    <w:rsid w:val="006E256B"/>
    <w:rsid w:val="006E258A"/>
    <w:rsid w:val="006E25B9"/>
    <w:rsid w:val="006E25C0"/>
    <w:rsid w:val="006E25DD"/>
    <w:rsid w:val="006E25F5"/>
    <w:rsid w:val="006E2608"/>
    <w:rsid w:val="006E263A"/>
    <w:rsid w:val="006E264D"/>
    <w:rsid w:val="006E2651"/>
    <w:rsid w:val="006E2739"/>
    <w:rsid w:val="006E274A"/>
    <w:rsid w:val="006E274E"/>
    <w:rsid w:val="006E276C"/>
    <w:rsid w:val="006E2777"/>
    <w:rsid w:val="006E279B"/>
    <w:rsid w:val="006E27AC"/>
    <w:rsid w:val="006E2816"/>
    <w:rsid w:val="006E2832"/>
    <w:rsid w:val="006E2925"/>
    <w:rsid w:val="006E2970"/>
    <w:rsid w:val="006E29B2"/>
    <w:rsid w:val="006E29D8"/>
    <w:rsid w:val="006E29F9"/>
    <w:rsid w:val="006E2A8B"/>
    <w:rsid w:val="006E2AC4"/>
    <w:rsid w:val="006E2AD9"/>
    <w:rsid w:val="006E2B40"/>
    <w:rsid w:val="006E2B66"/>
    <w:rsid w:val="006E2BA2"/>
    <w:rsid w:val="006E2BAF"/>
    <w:rsid w:val="006E2BB7"/>
    <w:rsid w:val="006E2C0C"/>
    <w:rsid w:val="006E2C3D"/>
    <w:rsid w:val="006E2C80"/>
    <w:rsid w:val="006E2C81"/>
    <w:rsid w:val="006E2D12"/>
    <w:rsid w:val="006E2D13"/>
    <w:rsid w:val="006E2D4B"/>
    <w:rsid w:val="006E2DCE"/>
    <w:rsid w:val="006E2DDC"/>
    <w:rsid w:val="006E2DE9"/>
    <w:rsid w:val="006E2DF4"/>
    <w:rsid w:val="006E2EAE"/>
    <w:rsid w:val="006E2EC9"/>
    <w:rsid w:val="006E2EEF"/>
    <w:rsid w:val="006E2FF5"/>
    <w:rsid w:val="006E3005"/>
    <w:rsid w:val="006E3014"/>
    <w:rsid w:val="006E301C"/>
    <w:rsid w:val="006E3054"/>
    <w:rsid w:val="006E30AD"/>
    <w:rsid w:val="006E3184"/>
    <w:rsid w:val="006E3185"/>
    <w:rsid w:val="006E318F"/>
    <w:rsid w:val="006E32D8"/>
    <w:rsid w:val="006E32DC"/>
    <w:rsid w:val="006E32EC"/>
    <w:rsid w:val="006E3307"/>
    <w:rsid w:val="006E3369"/>
    <w:rsid w:val="006E336A"/>
    <w:rsid w:val="006E33C4"/>
    <w:rsid w:val="006E33DE"/>
    <w:rsid w:val="006E340B"/>
    <w:rsid w:val="006E3438"/>
    <w:rsid w:val="006E3463"/>
    <w:rsid w:val="006E354A"/>
    <w:rsid w:val="006E354D"/>
    <w:rsid w:val="006E35F1"/>
    <w:rsid w:val="006E3640"/>
    <w:rsid w:val="006E3676"/>
    <w:rsid w:val="006E3721"/>
    <w:rsid w:val="006E375B"/>
    <w:rsid w:val="006E3764"/>
    <w:rsid w:val="006E3830"/>
    <w:rsid w:val="006E3836"/>
    <w:rsid w:val="006E383D"/>
    <w:rsid w:val="006E385A"/>
    <w:rsid w:val="006E386C"/>
    <w:rsid w:val="006E388B"/>
    <w:rsid w:val="006E38BF"/>
    <w:rsid w:val="006E3958"/>
    <w:rsid w:val="006E3960"/>
    <w:rsid w:val="006E398C"/>
    <w:rsid w:val="006E39AE"/>
    <w:rsid w:val="006E3A32"/>
    <w:rsid w:val="006E3A53"/>
    <w:rsid w:val="006E3A95"/>
    <w:rsid w:val="006E3AC5"/>
    <w:rsid w:val="006E3ADF"/>
    <w:rsid w:val="006E3B2C"/>
    <w:rsid w:val="006E3B7E"/>
    <w:rsid w:val="006E3BD5"/>
    <w:rsid w:val="006E3BE7"/>
    <w:rsid w:val="006E3BE9"/>
    <w:rsid w:val="006E3C2F"/>
    <w:rsid w:val="006E3C55"/>
    <w:rsid w:val="006E3C65"/>
    <w:rsid w:val="006E3C85"/>
    <w:rsid w:val="006E3CC3"/>
    <w:rsid w:val="006E3D55"/>
    <w:rsid w:val="006E3D8E"/>
    <w:rsid w:val="006E3E4E"/>
    <w:rsid w:val="006E3E8D"/>
    <w:rsid w:val="006E3EC5"/>
    <w:rsid w:val="006E3EEA"/>
    <w:rsid w:val="006E3F22"/>
    <w:rsid w:val="006E3F63"/>
    <w:rsid w:val="006E3F72"/>
    <w:rsid w:val="006E4003"/>
    <w:rsid w:val="006E4022"/>
    <w:rsid w:val="006E40C1"/>
    <w:rsid w:val="006E40CE"/>
    <w:rsid w:val="006E40E5"/>
    <w:rsid w:val="006E40F2"/>
    <w:rsid w:val="006E40F5"/>
    <w:rsid w:val="006E4164"/>
    <w:rsid w:val="006E4181"/>
    <w:rsid w:val="006E418A"/>
    <w:rsid w:val="006E41B4"/>
    <w:rsid w:val="006E4214"/>
    <w:rsid w:val="006E4264"/>
    <w:rsid w:val="006E42B8"/>
    <w:rsid w:val="006E42EC"/>
    <w:rsid w:val="006E430A"/>
    <w:rsid w:val="006E4311"/>
    <w:rsid w:val="006E4343"/>
    <w:rsid w:val="006E4367"/>
    <w:rsid w:val="006E4388"/>
    <w:rsid w:val="006E438B"/>
    <w:rsid w:val="006E43B2"/>
    <w:rsid w:val="006E4479"/>
    <w:rsid w:val="006E448C"/>
    <w:rsid w:val="006E44C1"/>
    <w:rsid w:val="006E44C7"/>
    <w:rsid w:val="006E44EE"/>
    <w:rsid w:val="006E4525"/>
    <w:rsid w:val="006E45BA"/>
    <w:rsid w:val="006E45C2"/>
    <w:rsid w:val="006E461C"/>
    <w:rsid w:val="006E465E"/>
    <w:rsid w:val="006E46EE"/>
    <w:rsid w:val="006E46F7"/>
    <w:rsid w:val="006E470C"/>
    <w:rsid w:val="006E4746"/>
    <w:rsid w:val="006E478A"/>
    <w:rsid w:val="006E479B"/>
    <w:rsid w:val="006E47AB"/>
    <w:rsid w:val="006E47B6"/>
    <w:rsid w:val="006E47D8"/>
    <w:rsid w:val="006E4831"/>
    <w:rsid w:val="006E4856"/>
    <w:rsid w:val="006E4882"/>
    <w:rsid w:val="006E4883"/>
    <w:rsid w:val="006E48A2"/>
    <w:rsid w:val="006E48AB"/>
    <w:rsid w:val="006E48F7"/>
    <w:rsid w:val="006E4951"/>
    <w:rsid w:val="006E49AF"/>
    <w:rsid w:val="006E49D8"/>
    <w:rsid w:val="006E4A03"/>
    <w:rsid w:val="006E4A72"/>
    <w:rsid w:val="006E4A8B"/>
    <w:rsid w:val="006E4A94"/>
    <w:rsid w:val="006E4AC5"/>
    <w:rsid w:val="006E4ACD"/>
    <w:rsid w:val="006E4AD9"/>
    <w:rsid w:val="006E4B98"/>
    <w:rsid w:val="006E4BAB"/>
    <w:rsid w:val="006E4BCE"/>
    <w:rsid w:val="006E4C56"/>
    <w:rsid w:val="006E4C6F"/>
    <w:rsid w:val="006E4C80"/>
    <w:rsid w:val="006E4CBB"/>
    <w:rsid w:val="006E4D69"/>
    <w:rsid w:val="006E4D71"/>
    <w:rsid w:val="006E4D91"/>
    <w:rsid w:val="006E4E4A"/>
    <w:rsid w:val="006E4E64"/>
    <w:rsid w:val="006E4ED9"/>
    <w:rsid w:val="006E4EFA"/>
    <w:rsid w:val="006E4F1B"/>
    <w:rsid w:val="006E4F58"/>
    <w:rsid w:val="006E4F5F"/>
    <w:rsid w:val="006E4F6E"/>
    <w:rsid w:val="006E4FA2"/>
    <w:rsid w:val="006E5000"/>
    <w:rsid w:val="006E5024"/>
    <w:rsid w:val="006E506D"/>
    <w:rsid w:val="006E5078"/>
    <w:rsid w:val="006E50C8"/>
    <w:rsid w:val="006E5114"/>
    <w:rsid w:val="006E511B"/>
    <w:rsid w:val="006E5133"/>
    <w:rsid w:val="006E5135"/>
    <w:rsid w:val="006E5136"/>
    <w:rsid w:val="006E5194"/>
    <w:rsid w:val="006E51E1"/>
    <w:rsid w:val="006E5238"/>
    <w:rsid w:val="006E5254"/>
    <w:rsid w:val="006E52E2"/>
    <w:rsid w:val="006E5304"/>
    <w:rsid w:val="006E5310"/>
    <w:rsid w:val="006E5339"/>
    <w:rsid w:val="006E537F"/>
    <w:rsid w:val="006E53B1"/>
    <w:rsid w:val="006E53BA"/>
    <w:rsid w:val="006E543B"/>
    <w:rsid w:val="006E5444"/>
    <w:rsid w:val="006E549C"/>
    <w:rsid w:val="006E54F7"/>
    <w:rsid w:val="006E5571"/>
    <w:rsid w:val="006E55BD"/>
    <w:rsid w:val="006E55C4"/>
    <w:rsid w:val="006E55CF"/>
    <w:rsid w:val="006E566C"/>
    <w:rsid w:val="006E56AB"/>
    <w:rsid w:val="006E5781"/>
    <w:rsid w:val="006E57C9"/>
    <w:rsid w:val="006E58A2"/>
    <w:rsid w:val="006E58B9"/>
    <w:rsid w:val="006E591A"/>
    <w:rsid w:val="006E5932"/>
    <w:rsid w:val="006E594C"/>
    <w:rsid w:val="006E5987"/>
    <w:rsid w:val="006E59F2"/>
    <w:rsid w:val="006E5A02"/>
    <w:rsid w:val="006E5A09"/>
    <w:rsid w:val="006E5A83"/>
    <w:rsid w:val="006E5AAE"/>
    <w:rsid w:val="006E5AD3"/>
    <w:rsid w:val="006E5ADD"/>
    <w:rsid w:val="006E5AF5"/>
    <w:rsid w:val="006E5B12"/>
    <w:rsid w:val="006E5B9D"/>
    <w:rsid w:val="006E5BC7"/>
    <w:rsid w:val="006E5C0F"/>
    <w:rsid w:val="006E5C16"/>
    <w:rsid w:val="006E5C5D"/>
    <w:rsid w:val="006E5CE9"/>
    <w:rsid w:val="006E5D1F"/>
    <w:rsid w:val="006E5D46"/>
    <w:rsid w:val="006E5D6C"/>
    <w:rsid w:val="006E5D77"/>
    <w:rsid w:val="006E5DAF"/>
    <w:rsid w:val="006E5DE5"/>
    <w:rsid w:val="006E5EB9"/>
    <w:rsid w:val="006E5F42"/>
    <w:rsid w:val="006E5F4A"/>
    <w:rsid w:val="006E5F88"/>
    <w:rsid w:val="006E5F93"/>
    <w:rsid w:val="006E603E"/>
    <w:rsid w:val="006E606E"/>
    <w:rsid w:val="006E6099"/>
    <w:rsid w:val="006E60CA"/>
    <w:rsid w:val="006E60F8"/>
    <w:rsid w:val="006E611F"/>
    <w:rsid w:val="006E612C"/>
    <w:rsid w:val="006E6146"/>
    <w:rsid w:val="006E614C"/>
    <w:rsid w:val="006E61B0"/>
    <w:rsid w:val="006E61CF"/>
    <w:rsid w:val="006E61D9"/>
    <w:rsid w:val="006E62AB"/>
    <w:rsid w:val="006E6317"/>
    <w:rsid w:val="006E6387"/>
    <w:rsid w:val="006E63DF"/>
    <w:rsid w:val="006E64E3"/>
    <w:rsid w:val="006E6500"/>
    <w:rsid w:val="006E652F"/>
    <w:rsid w:val="006E6542"/>
    <w:rsid w:val="006E6543"/>
    <w:rsid w:val="006E6569"/>
    <w:rsid w:val="006E65BE"/>
    <w:rsid w:val="006E65E2"/>
    <w:rsid w:val="006E6687"/>
    <w:rsid w:val="006E6736"/>
    <w:rsid w:val="006E673D"/>
    <w:rsid w:val="006E6751"/>
    <w:rsid w:val="006E6759"/>
    <w:rsid w:val="006E6780"/>
    <w:rsid w:val="006E67B6"/>
    <w:rsid w:val="006E67B7"/>
    <w:rsid w:val="006E67C1"/>
    <w:rsid w:val="006E67CC"/>
    <w:rsid w:val="006E6830"/>
    <w:rsid w:val="006E684C"/>
    <w:rsid w:val="006E68C5"/>
    <w:rsid w:val="006E68D9"/>
    <w:rsid w:val="006E690A"/>
    <w:rsid w:val="006E6918"/>
    <w:rsid w:val="006E691C"/>
    <w:rsid w:val="006E69EA"/>
    <w:rsid w:val="006E69FB"/>
    <w:rsid w:val="006E6A58"/>
    <w:rsid w:val="006E6A6C"/>
    <w:rsid w:val="006E6ABB"/>
    <w:rsid w:val="006E6B5E"/>
    <w:rsid w:val="006E6B6B"/>
    <w:rsid w:val="006E6BA9"/>
    <w:rsid w:val="006E6BFF"/>
    <w:rsid w:val="006E6C2B"/>
    <w:rsid w:val="006E6C6E"/>
    <w:rsid w:val="006E6CA4"/>
    <w:rsid w:val="006E6CB3"/>
    <w:rsid w:val="006E6CD3"/>
    <w:rsid w:val="006E6CE7"/>
    <w:rsid w:val="006E6CFC"/>
    <w:rsid w:val="006E6D0F"/>
    <w:rsid w:val="006E6DBF"/>
    <w:rsid w:val="006E6DCF"/>
    <w:rsid w:val="006E6DE6"/>
    <w:rsid w:val="006E6E3A"/>
    <w:rsid w:val="006E6E4F"/>
    <w:rsid w:val="006E6E61"/>
    <w:rsid w:val="006E6E7E"/>
    <w:rsid w:val="006E6EAB"/>
    <w:rsid w:val="006E6F07"/>
    <w:rsid w:val="006E6F1D"/>
    <w:rsid w:val="006E6F20"/>
    <w:rsid w:val="006E6F36"/>
    <w:rsid w:val="006E6F50"/>
    <w:rsid w:val="006E703D"/>
    <w:rsid w:val="006E7046"/>
    <w:rsid w:val="006E709D"/>
    <w:rsid w:val="006E70D4"/>
    <w:rsid w:val="006E70DF"/>
    <w:rsid w:val="006E70F8"/>
    <w:rsid w:val="006E7107"/>
    <w:rsid w:val="006E7158"/>
    <w:rsid w:val="006E7162"/>
    <w:rsid w:val="006E7166"/>
    <w:rsid w:val="006E71F8"/>
    <w:rsid w:val="006E722B"/>
    <w:rsid w:val="006E728B"/>
    <w:rsid w:val="006E733D"/>
    <w:rsid w:val="006E7354"/>
    <w:rsid w:val="006E735C"/>
    <w:rsid w:val="006E7383"/>
    <w:rsid w:val="006E7384"/>
    <w:rsid w:val="006E7397"/>
    <w:rsid w:val="006E73CC"/>
    <w:rsid w:val="006E73F4"/>
    <w:rsid w:val="006E73FE"/>
    <w:rsid w:val="006E7431"/>
    <w:rsid w:val="006E7459"/>
    <w:rsid w:val="006E74AA"/>
    <w:rsid w:val="006E7507"/>
    <w:rsid w:val="006E7533"/>
    <w:rsid w:val="006E7571"/>
    <w:rsid w:val="006E757F"/>
    <w:rsid w:val="006E75B4"/>
    <w:rsid w:val="006E75BA"/>
    <w:rsid w:val="006E7621"/>
    <w:rsid w:val="006E763C"/>
    <w:rsid w:val="006E7649"/>
    <w:rsid w:val="006E76B4"/>
    <w:rsid w:val="006E76D5"/>
    <w:rsid w:val="006E7725"/>
    <w:rsid w:val="006E7760"/>
    <w:rsid w:val="006E77E2"/>
    <w:rsid w:val="006E780A"/>
    <w:rsid w:val="006E7819"/>
    <w:rsid w:val="006E783B"/>
    <w:rsid w:val="006E78F0"/>
    <w:rsid w:val="006E78FF"/>
    <w:rsid w:val="006E794A"/>
    <w:rsid w:val="006E7968"/>
    <w:rsid w:val="006E796A"/>
    <w:rsid w:val="006E7A81"/>
    <w:rsid w:val="006E7A85"/>
    <w:rsid w:val="006E7A8E"/>
    <w:rsid w:val="006E7B05"/>
    <w:rsid w:val="006E7B5B"/>
    <w:rsid w:val="006E7BD7"/>
    <w:rsid w:val="006E7C5E"/>
    <w:rsid w:val="006E7C83"/>
    <w:rsid w:val="006E7CC1"/>
    <w:rsid w:val="006E7D15"/>
    <w:rsid w:val="006E7DAB"/>
    <w:rsid w:val="006E7DF9"/>
    <w:rsid w:val="006E7E09"/>
    <w:rsid w:val="006E7E53"/>
    <w:rsid w:val="006E7E62"/>
    <w:rsid w:val="006E7E79"/>
    <w:rsid w:val="006E7EB6"/>
    <w:rsid w:val="006E7EC2"/>
    <w:rsid w:val="006E7F08"/>
    <w:rsid w:val="006E7F36"/>
    <w:rsid w:val="006E7F7A"/>
    <w:rsid w:val="006E7F8C"/>
    <w:rsid w:val="006E7F94"/>
    <w:rsid w:val="006E7FBA"/>
    <w:rsid w:val="006F0002"/>
    <w:rsid w:val="006F00AA"/>
    <w:rsid w:val="006F01CA"/>
    <w:rsid w:val="006F01E1"/>
    <w:rsid w:val="006F021D"/>
    <w:rsid w:val="006F023C"/>
    <w:rsid w:val="006F0255"/>
    <w:rsid w:val="006F026F"/>
    <w:rsid w:val="006F0271"/>
    <w:rsid w:val="006F029B"/>
    <w:rsid w:val="006F02D8"/>
    <w:rsid w:val="006F02ED"/>
    <w:rsid w:val="006F03AC"/>
    <w:rsid w:val="006F03C4"/>
    <w:rsid w:val="006F03E2"/>
    <w:rsid w:val="006F0451"/>
    <w:rsid w:val="006F0472"/>
    <w:rsid w:val="006F047A"/>
    <w:rsid w:val="006F0489"/>
    <w:rsid w:val="006F04F9"/>
    <w:rsid w:val="006F0508"/>
    <w:rsid w:val="006F0529"/>
    <w:rsid w:val="006F055B"/>
    <w:rsid w:val="006F0575"/>
    <w:rsid w:val="006F05DD"/>
    <w:rsid w:val="006F05E2"/>
    <w:rsid w:val="006F06A4"/>
    <w:rsid w:val="006F06B8"/>
    <w:rsid w:val="006F0704"/>
    <w:rsid w:val="006F0785"/>
    <w:rsid w:val="006F0798"/>
    <w:rsid w:val="006F07A8"/>
    <w:rsid w:val="006F0807"/>
    <w:rsid w:val="006F080A"/>
    <w:rsid w:val="006F0840"/>
    <w:rsid w:val="006F085E"/>
    <w:rsid w:val="006F0894"/>
    <w:rsid w:val="006F0895"/>
    <w:rsid w:val="006F0897"/>
    <w:rsid w:val="006F08DA"/>
    <w:rsid w:val="006F0941"/>
    <w:rsid w:val="006F0942"/>
    <w:rsid w:val="006F0949"/>
    <w:rsid w:val="006F0972"/>
    <w:rsid w:val="006F09A6"/>
    <w:rsid w:val="006F09BF"/>
    <w:rsid w:val="006F09C5"/>
    <w:rsid w:val="006F09D3"/>
    <w:rsid w:val="006F09FC"/>
    <w:rsid w:val="006F0A20"/>
    <w:rsid w:val="006F0ACA"/>
    <w:rsid w:val="006F0AE6"/>
    <w:rsid w:val="006F0B1C"/>
    <w:rsid w:val="006F0B2D"/>
    <w:rsid w:val="006F0B5F"/>
    <w:rsid w:val="006F0B82"/>
    <w:rsid w:val="006F0BAD"/>
    <w:rsid w:val="006F0BBB"/>
    <w:rsid w:val="006F0BCD"/>
    <w:rsid w:val="006F0BCF"/>
    <w:rsid w:val="006F0C4E"/>
    <w:rsid w:val="006F0C50"/>
    <w:rsid w:val="006F0CD6"/>
    <w:rsid w:val="006F0D03"/>
    <w:rsid w:val="006F0D22"/>
    <w:rsid w:val="006F0D28"/>
    <w:rsid w:val="006F0D34"/>
    <w:rsid w:val="006F0D5A"/>
    <w:rsid w:val="006F0DB0"/>
    <w:rsid w:val="006F0E25"/>
    <w:rsid w:val="006F0E5D"/>
    <w:rsid w:val="006F0E6D"/>
    <w:rsid w:val="006F0E85"/>
    <w:rsid w:val="006F0E86"/>
    <w:rsid w:val="006F0EB1"/>
    <w:rsid w:val="006F0ED8"/>
    <w:rsid w:val="006F0EEF"/>
    <w:rsid w:val="006F0F64"/>
    <w:rsid w:val="006F0F8C"/>
    <w:rsid w:val="006F0FA1"/>
    <w:rsid w:val="006F0FAD"/>
    <w:rsid w:val="006F101A"/>
    <w:rsid w:val="006F1049"/>
    <w:rsid w:val="006F105B"/>
    <w:rsid w:val="006F105F"/>
    <w:rsid w:val="006F106C"/>
    <w:rsid w:val="006F1070"/>
    <w:rsid w:val="006F1109"/>
    <w:rsid w:val="006F111A"/>
    <w:rsid w:val="006F112B"/>
    <w:rsid w:val="006F1155"/>
    <w:rsid w:val="006F118C"/>
    <w:rsid w:val="006F11D8"/>
    <w:rsid w:val="006F11E5"/>
    <w:rsid w:val="006F11EC"/>
    <w:rsid w:val="006F11F9"/>
    <w:rsid w:val="006F1239"/>
    <w:rsid w:val="006F124E"/>
    <w:rsid w:val="006F1266"/>
    <w:rsid w:val="006F12B1"/>
    <w:rsid w:val="006F12D3"/>
    <w:rsid w:val="006F130A"/>
    <w:rsid w:val="006F1336"/>
    <w:rsid w:val="006F1348"/>
    <w:rsid w:val="006F1394"/>
    <w:rsid w:val="006F13B1"/>
    <w:rsid w:val="006F13B7"/>
    <w:rsid w:val="006F13CA"/>
    <w:rsid w:val="006F13CF"/>
    <w:rsid w:val="006F13F5"/>
    <w:rsid w:val="006F1417"/>
    <w:rsid w:val="006F1431"/>
    <w:rsid w:val="006F14A5"/>
    <w:rsid w:val="006F14B1"/>
    <w:rsid w:val="006F14F2"/>
    <w:rsid w:val="006F1503"/>
    <w:rsid w:val="006F150D"/>
    <w:rsid w:val="006F152B"/>
    <w:rsid w:val="006F15B0"/>
    <w:rsid w:val="006F15B2"/>
    <w:rsid w:val="006F15B5"/>
    <w:rsid w:val="006F15D2"/>
    <w:rsid w:val="006F160C"/>
    <w:rsid w:val="006F161E"/>
    <w:rsid w:val="006F1624"/>
    <w:rsid w:val="006F1687"/>
    <w:rsid w:val="006F16A7"/>
    <w:rsid w:val="006F16C3"/>
    <w:rsid w:val="006F174C"/>
    <w:rsid w:val="006F1830"/>
    <w:rsid w:val="006F18F8"/>
    <w:rsid w:val="006F1928"/>
    <w:rsid w:val="006F1947"/>
    <w:rsid w:val="006F1960"/>
    <w:rsid w:val="006F1965"/>
    <w:rsid w:val="006F197A"/>
    <w:rsid w:val="006F19E5"/>
    <w:rsid w:val="006F1B21"/>
    <w:rsid w:val="006F1B4A"/>
    <w:rsid w:val="006F1B57"/>
    <w:rsid w:val="006F1BAB"/>
    <w:rsid w:val="006F1BB7"/>
    <w:rsid w:val="006F1BE6"/>
    <w:rsid w:val="006F1C1F"/>
    <w:rsid w:val="006F1C27"/>
    <w:rsid w:val="006F1C67"/>
    <w:rsid w:val="006F1CA5"/>
    <w:rsid w:val="006F1CAC"/>
    <w:rsid w:val="006F1CCA"/>
    <w:rsid w:val="006F1D28"/>
    <w:rsid w:val="006F1D69"/>
    <w:rsid w:val="006F1DBF"/>
    <w:rsid w:val="006F1DED"/>
    <w:rsid w:val="006F1E43"/>
    <w:rsid w:val="006F1EC8"/>
    <w:rsid w:val="006F1F1C"/>
    <w:rsid w:val="006F1F38"/>
    <w:rsid w:val="006F1F76"/>
    <w:rsid w:val="006F1FF7"/>
    <w:rsid w:val="006F2030"/>
    <w:rsid w:val="006F2069"/>
    <w:rsid w:val="006F2093"/>
    <w:rsid w:val="006F20B5"/>
    <w:rsid w:val="006F214E"/>
    <w:rsid w:val="006F224B"/>
    <w:rsid w:val="006F22A1"/>
    <w:rsid w:val="006F2311"/>
    <w:rsid w:val="006F233E"/>
    <w:rsid w:val="006F2361"/>
    <w:rsid w:val="006F2370"/>
    <w:rsid w:val="006F23B1"/>
    <w:rsid w:val="006F23FD"/>
    <w:rsid w:val="006F2418"/>
    <w:rsid w:val="006F2424"/>
    <w:rsid w:val="006F244E"/>
    <w:rsid w:val="006F247D"/>
    <w:rsid w:val="006F2520"/>
    <w:rsid w:val="006F2547"/>
    <w:rsid w:val="006F255E"/>
    <w:rsid w:val="006F2561"/>
    <w:rsid w:val="006F256A"/>
    <w:rsid w:val="006F25B4"/>
    <w:rsid w:val="006F25BE"/>
    <w:rsid w:val="006F2650"/>
    <w:rsid w:val="006F265E"/>
    <w:rsid w:val="006F26FF"/>
    <w:rsid w:val="006F271B"/>
    <w:rsid w:val="006F272D"/>
    <w:rsid w:val="006F276B"/>
    <w:rsid w:val="006F27A7"/>
    <w:rsid w:val="006F27AE"/>
    <w:rsid w:val="006F27FE"/>
    <w:rsid w:val="006F2822"/>
    <w:rsid w:val="006F285B"/>
    <w:rsid w:val="006F2861"/>
    <w:rsid w:val="006F28C3"/>
    <w:rsid w:val="006F28DE"/>
    <w:rsid w:val="006F28FA"/>
    <w:rsid w:val="006F290E"/>
    <w:rsid w:val="006F2996"/>
    <w:rsid w:val="006F29F9"/>
    <w:rsid w:val="006F2A45"/>
    <w:rsid w:val="006F2A57"/>
    <w:rsid w:val="006F2A92"/>
    <w:rsid w:val="006F2AA0"/>
    <w:rsid w:val="006F2ABE"/>
    <w:rsid w:val="006F2B0E"/>
    <w:rsid w:val="006F2B15"/>
    <w:rsid w:val="006F2B45"/>
    <w:rsid w:val="006F2B69"/>
    <w:rsid w:val="006F2B71"/>
    <w:rsid w:val="006F2BAD"/>
    <w:rsid w:val="006F2BB4"/>
    <w:rsid w:val="006F2BB7"/>
    <w:rsid w:val="006F2C45"/>
    <w:rsid w:val="006F2CAB"/>
    <w:rsid w:val="006F2CB0"/>
    <w:rsid w:val="006F2CB1"/>
    <w:rsid w:val="006F2CD1"/>
    <w:rsid w:val="006F2CE2"/>
    <w:rsid w:val="006F2CE5"/>
    <w:rsid w:val="006F2D25"/>
    <w:rsid w:val="006F2D4B"/>
    <w:rsid w:val="006F2D7C"/>
    <w:rsid w:val="006F2DEC"/>
    <w:rsid w:val="006F2E59"/>
    <w:rsid w:val="006F2ECF"/>
    <w:rsid w:val="006F2F0B"/>
    <w:rsid w:val="006F2F73"/>
    <w:rsid w:val="006F2F86"/>
    <w:rsid w:val="006F3052"/>
    <w:rsid w:val="006F30AF"/>
    <w:rsid w:val="006F30F8"/>
    <w:rsid w:val="006F3108"/>
    <w:rsid w:val="006F316A"/>
    <w:rsid w:val="006F31D8"/>
    <w:rsid w:val="006F3258"/>
    <w:rsid w:val="006F32AB"/>
    <w:rsid w:val="006F32B1"/>
    <w:rsid w:val="006F3350"/>
    <w:rsid w:val="006F3364"/>
    <w:rsid w:val="006F3374"/>
    <w:rsid w:val="006F338E"/>
    <w:rsid w:val="006F33AA"/>
    <w:rsid w:val="006F33C2"/>
    <w:rsid w:val="006F33D7"/>
    <w:rsid w:val="006F33DE"/>
    <w:rsid w:val="006F3401"/>
    <w:rsid w:val="006F3410"/>
    <w:rsid w:val="006F34AA"/>
    <w:rsid w:val="006F34BC"/>
    <w:rsid w:val="006F34FB"/>
    <w:rsid w:val="006F3513"/>
    <w:rsid w:val="006F3533"/>
    <w:rsid w:val="006F3540"/>
    <w:rsid w:val="006F3557"/>
    <w:rsid w:val="006F3585"/>
    <w:rsid w:val="006F364C"/>
    <w:rsid w:val="006F368F"/>
    <w:rsid w:val="006F36C6"/>
    <w:rsid w:val="006F36D2"/>
    <w:rsid w:val="006F3725"/>
    <w:rsid w:val="006F3744"/>
    <w:rsid w:val="006F377B"/>
    <w:rsid w:val="006F3797"/>
    <w:rsid w:val="006F37C4"/>
    <w:rsid w:val="006F37CD"/>
    <w:rsid w:val="006F37DE"/>
    <w:rsid w:val="006F37F1"/>
    <w:rsid w:val="006F3812"/>
    <w:rsid w:val="006F388A"/>
    <w:rsid w:val="006F38B3"/>
    <w:rsid w:val="006F38BC"/>
    <w:rsid w:val="006F38C7"/>
    <w:rsid w:val="006F3906"/>
    <w:rsid w:val="006F3973"/>
    <w:rsid w:val="006F397D"/>
    <w:rsid w:val="006F3A6D"/>
    <w:rsid w:val="006F3A98"/>
    <w:rsid w:val="006F3AE5"/>
    <w:rsid w:val="006F3B18"/>
    <w:rsid w:val="006F3B21"/>
    <w:rsid w:val="006F3B30"/>
    <w:rsid w:val="006F3B47"/>
    <w:rsid w:val="006F3BBB"/>
    <w:rsid w:val="006F3BBD"/>
    <w:rsid w:val="006F3C96"/>
    <w:rsid w:val="006F3CE4"/>
    <w:rsid w:val="006F3DA4"/>
    <w:rsid w:val="006F3E7C"/>
    <w:rsid w:val="006F3EC5"/>
    <w:rsid w:val="006F3F0A"/>
    <w:rsid w:val="006F3F42"/>
    <w:rsid w:val="006F3F70"/>
    <w:rsid w:val="006F3F90"/>
    <w:rsid w:val="006F3FD6"/>
    <w:rsid w:val="006F4006"/>
    <w:rsid w:val="006F40A5"/>
    <w:rsid w:val="006F40E8"/>
    <w:rsid w:val="006F4148"/>
    <w:rsid w:val="006F4164"/>
    <w:rsid w:val="006F4167"/>
    <w:rsid w:val="006F41CA"/>
    <w:rsid w:val="006F41DC"/>
    <w:rsid w:val="006F41E1"/>
    <w:rsid w:val="006F4248"/>
    <w:rsid w:val="006F42EC"/>
    <w:rsid w:val="006F4343"/>
    <w:rsid w:val="006F4392"/>
    <w:rsid w:val="006F43A2"/>
    <w:rsid w:val="006F43C9"/>
    <w:rsid w:val="006F4400"/>
    <w:rsid w:val="006F4422"/>
    <w:rsid w:val="006F4437"/>
    <w:rsid w:val="006F446D"/>
    <w:rsid w:val="006F448D"/>
    <w:rsid w:val="006F44AE"/>
    <w:rsid w:val="006F44CE"/>
    <w:rsid w:val="006F44EE"/>
    <w:rsid w:val="006F4564"/>
    <w:rsid w:val="006F45D1"/>
    <w:rsid w:val="006F45DA"/>
    <w:rsid w:val="006F45E4"/>
    <w:rsid w:val="006F4611"/>
    <w:rsid w:val="006F463E"/>
    <w:rsid w:val="006F4686"/>
    <w:rsid w:val="006F4716"/>
    <w:rsid w:val="006F4722"/>
    <w:rsid w:val="006F474D"/>
    <w:rsid w:val="006F4752"/>
    <w:rsid w:val="006F475B"/>
    <w:rsid w:val="006F47CA"/>
    <w:rsid w:val="006F47D0"/>
    <w:rsid w:val="006F47D7"/>
    <w:rsid w:val="006F47DE"/>
    <w:rsid w:val="006F4894"/>
    <w:rsid w:val="006F4907"/>
    <w:rsid w:val="006F491B"/>
    <w:rsid w:val="006F494E"/>
    <w:rsid w:val="006F4992"/>
    <w:rsid w:val="006F4994"/>
    <w:rsid w:val="006F49E7"/>
    <w:rsid w:val="006F4AB1"/>
    <w:rsid w:val="006F4AFD"/>
    <w:rsid w:val="006F4B32"/>
    <w:rsid w:val="006F4B58"/>
    <w:rsid w:val="006F4B61"/>
    <w:rsid w:val="006F4B9D"/>
    <w:rsid w:val="006F4BAA"/>
    <w:rsid w:val="006F4C1B"/>
    <w:rsid w:val="006F4C2D"/>
    <w:rsid w:val="006F4C58"/>
    <w:rsid w:val="006F4C5F"/>
    <w:rsid w:val="006F4C8B"/>
    <w:rsid w:val="006F4CAA"/>
    <w:rsid w:val="006F4CCD"/>
    <w:rsid w:val="006F4CD6"/>
    <w:rsid w:val="006F4CED"/>
    <w:rsid w:val="006F4D0C"/>
    <w:rsid w:val="006F4D2F"/>
    <w:rsid w:val="006F4DB9"/>
    <w:rsid w:val="006F4E22"/>
    <w:rsid w:val="006F4E37"/>
    <w:rsid w:val="006F4E53"/>
    <w:rsid w:val="006F4E8F"/>
    <w:rsid w:val="006F4ED3"/>
    <w:rsid w:val="006F4EDE"/>
    <w:rsid w:val="006F4EE1"/>
    <w:rsid w:val="006F4F64"/>
    <w:rsid w:val="006F4F86"/>
    <w:rsid w:val="006F4F87"/>
    <w:rsid w:val="006F4FC0"/>
    <w:rsid w:val="006F4FF8"/>
    <w:rsid w:val="006F4FF9"/>
    <w:rsid w:val="006F5011"/>
    <w:rsid w:val="006F507B"/>
    <w:rsid w:val="006F5085"/>
    <w:rsid w:val="006F50B4"/>
    <w:rsid w:val="006F510B"/>
    <w:rsid w:val="006F512A"/>
    <w:rsid w:val="006F5156"/>
    <w:rsid w:val="006F5182"/>
    <w:rsid w:val="006F5185"/>
    <w:rsid w:val="006F5188"/>
    <w:rsid w:val="006F51E2"/>
    <w:rsid w:val="006F5291"/>
    <w:rsid w:val="006F529B"/>
    <w:rsid w:val="006F52A5"/>
    <w:rsid w:val="006F52B2"/>
    <w:rsid w:val="006F5323"/>
    <w:rsid w:val="006F533D"/>
    <w:rsid w:val="006F5361"/>
    <w:rsid w:val="006F536C"/>
    <w:rsid w:val="006F5370"/>
    <w:rsid w:val="006F53B2"/>
    <w:rsid w:val="006F5420"/>
    <w:rsid w:val="006F549F"/>
    <w:rsid w:val="006F54C5"/>
    <w:rsid w:val="006F5530"/>
    <w:rsid w:val="006F5576"/>
    <w:rsid w:val="006F55C7"/>
    <w:rsid w:val="006F55E4"/>
    <w:rsid w:val="006F5643"/>
    <w:rsid w:val="006F5669"/>
    <w:rsid w:val="006F5676"/>
    <w:rsid w:val="006F56AD"/>
    <w:rsid w:val="006F56BB"/>
    <w:rsid w:val="006F56C1"/>
    <w:rsid w:val="006F56D2"/>
    <w:rsid w:val="006F56F1"/>
    <w:rsid w:val="006F5700"/>
    <w:rsid w:val="006F5729"/>
    <w:rsid w:val="006F5795"/>
    <w:rsid w:val="006F57E5"/>
    <w:rsid w:val="006F57FF"/>
    <w:rsid w:val="006F5844"/>
    <w:rsid w:val="006F5968"/>
    <w:rsid w:val="006F5A13"/>
    <w:rsid w:val="006F5A4E"/>
    <w:rsid w:val="006F5A7E"/>
    <w:rsid w:val="006F5A94"/>
    <w:rsid w:val="006F5AE0"/>
    <w:rsid w:val="006F5B0B"/>
    <w:rsid w:val="006F5B30"/>
    <w:rsid w:val="006F5B53"/>
    <w:rsid w:val="006F5B6A"/>
    <w:rsid w:val="006F5B71"/>
    <w:rsid w:val="006F5B8C"/>
    <w:rsid w:val="006F5B9C"/>
    <w:rsid w:val="006F5BAE"/>
    <w:rsid w:val="006F5C25"/>
    <w:rsid w:val="006F5C30"/>
    <w:rsid w:val="006F5C3C"/>
    <w:rsid w:val="006F5C65"/>
    <w:rsid w:val="006F5CB4"/>
    <w:rsid w:val="006F5CC3"/>
    <w:rsid w:val="006F5CF0"/>
    <w:rsid w:val="006F5D42"/>
    <w:rsid w:val="006F5D47"/>
    <w:rsid w:val="006F5DCF"/>
    <w:rsid w:val="006F5E1B"/>
    <w:rsid w:val="006F5E4A"/>
    <w:rsid w:val="006F5E5E"/>
    <w:rsid w:val="006F5E67"/>
    <w:rsid w:val="006F5EC2"/>
    <w:rsid w:val="006F5EF4"/>
    <w:rsid w:val="006F5F71"/>
    <w:rsid w:val="006F5F7A"/>
    <w:rsid w:val="006F5FBD"/>
    <w:rsid w:val="006F6080"/>
    <w:rsid w:val="006F60BC"/>
    <w:rsid w:val="006F60DC"/>
    <w:rsid w:val="006F60E2"/>
    <w:rsid w:val="006F60E6"/>
    <w:rsid w:val="006F60FA"/>
    <w:rsid w:val="006F6186"/>
    <w:rsid w:val="006F61C9"/>
    <w:rsid w:val="006F61FE"/>
    <w:rsid w:val="006F6287"/>
    <w:rsid w:val="006F62EC"/>
    <w:rsid w:val="006F6357"/>
    <w:rsid w:val="006F6361"/>
    <w:rsid w:val="006F6373"/>
    <w:rsid w:val="006F6390"/>
    <w:rsid w:val="006F639B"/>
    <w:rsid w:val="006F643E"/>
    <w:rsid w:val="006F6492"/>
    <w:rsid w:val="006F650B"/>
    <w:rsid w:val="006F6542"/>
    <w:rsid w:val="006F6553"/>
    <w:rsid w:val="006F656C"/>
    <w:rsid w:val="006F659D"/>
    <w:rsid w:val="006F65A9"/>
    <w:rsid w:val="006F65C1"/>
    <w:rsid w:val="006F66E7"/>
    <w:rsid w:val="006F66F0"/>
    <w:rsid w:val="006F66FA"/>
    <w:rsid w:val="006F6716"/>
    <w:rsid w:val="006F673E"/>
    <w:rsid w:val="006F6744"/>
    <w:rsid w:val="006F676F"/>
    <w:rsid w:val="006F679E"/>
    <w:rsid w:val="006F67A5"/>
    <w:rsid w:val="006F67E5"/>
    <w:rsid w:val="006F6819"/>
    <w:rsid w:val="006F683A"/>
    <w:rsid w:val="006F6856"/>
    <w:rsid w:val="006F686D"/>
    <w:rsid w:val="006F68FB"/>
    <w:rsid w:val="006F691F"/>
    <w:rsid w:val="006F69D7"/>
    <w:rsid w:val="006F69EB"/>
    <w:rsid w:val="006F6A1D"/>
    <w:rsid w:val="006F6A81"/>
    <w:rsid w:val="006F6AA5"/>
    <w:rsid w:val="006F6ACA"/>
    <w:rsid w:val="006F6B4C"/>
    <w:rsid w:val="006F6B95"/>
    <w:rsid w:val="006F6CCC"/>
    <w:rsid w:val="006F6D00"/>
    <w:rsid w:val="006F6D03"/>
    <w:rsid w:val="006F6D61"/>
    <w:rsid w:val="006F6DCD"/>
    <w:rsid w:val="006F6DE5"/>
    <w:rsid w:val="006F6E01"/>
    <w:rsid w:val="006F6E08"/>
    <w:rsid w:val="006F6E2D"/>
    <w:rsid w:val="006F6E9D"/>
    <w:rsid w:val="006F6ED9"/>
    <w:rsid w:val="006F6EE7"/>
    <w:rsid w:val="006F6EE8"/>
    <w:rsid w:val="006F6F66"/>
    <w:rsid w:val="006F6FB3"/>
    <w:rsid w:val="006F6FE8"/>
    <w:rsid w:val="006F707C"/>
    <w:rsid w:val="006F70C3"/>
    <w:rsid w:val="006F70E8"/>
    <w:rsid w:val="006F70EA"/>
    <w:rsid w:val="006F70F7"/>
    <w:rsid w:val="006F7104"/>
    <w:rsid w:val="006F7106"/>
    <w:rsid w:val="006F7110"/>
    <w:rsid w:val="006F7115"/>
    <w:rsid w:val="006F71D2"/>
    <w:rsid w:val="006F71E0"/>
    <w:rsid w:val="006F71F0"/>
    <w:rsid w:val="006F7211"/>
    <w:rsid w:val="006F7216"/>
    <w:rsid w:val="006F7294"/>
    <w:rsid w:val="006F72BC"/>
    <w:rsid w:val="006F72D0"/>
    <w:rsid w:val="006F72E9"/>
    <w:rsid w:val="006F737B"/>
    <w:rsid w:val="006F7394"/>
    <w:rsid w:val="006F73AC"/>
    <w:rsid w:val="006F73E8"/>
    <w:rsid w:val="006F74F0"/>
    <w:rsid w:val="006F7549"/>
    <w:rsid w:val="006F7559"/>
    <w:rsid w:val="006F7570"/>
    <w:rsid w:val="006F75F0"/>
    <w:rsid w:val="006F75F8"/>
    <w:rsid w:val="006F7627"/>
    <w:rsid w:val="006F76C1"/>
    <w:rsid w:val="006F7708"/>
    <w:rsid w:val="006F7717"/>
    <w:rsid w:val="006F776D"/>
    <w:rsid w:val="006F77BF"/>
    <w:rsid w:val="006F77C9"/>
    <w:rsid w:val="006F7809"/>
    <w:rsid w:val="006F78A2"/>
    <w:rsid w:val="006F78C6"/>
    <w:rsid w:val="006F78D3"/>
    <w:rsid w:val="006F7920"/>
    <w:rsid w:val="006F7949"/>
    <w:rsid w:val="006F7988"/>
    <w:rsid w:val="006F7992"/>
    <w:rsid w:val="006F79A1"/>
    <w:rsid w:val="006F7A11"/>
    <w:rsid w:val="006F7A80"/>
    <w:rsid w:val="006F7B09"/>
    <w:rsid w:val="006F7B1E"/>
    <w:rsid w:val="006F7B35"/>
    <w:rsid w:val="006F7B73"/>
    <w:rsid w:val="006F7B82"/>
    <w:rsid w:val="006F7BCA"/>
    <w:rsid w:val="006F7BE9"/>
    <w:rsid w:val="006F7BEC"/>
    <w:rsid w:val="006F7C03"/>
    <w:rsid w:val="006F7C1C"/>
    <w:rsid w:val="006F7C6B"/>
    <w:rsid w:val="006F7CB0"/>
    <w:rsid w:val="006F7CCA"/>
    <w:rsid w:val="006F7CDA"/>
    <w:rsid w:val="006F7D18"/>
    <w:rsid w:val="006F7D45"/>
    <w:rsid w:val="006F7D57"/>
    <w:rsid w:val="006F7D75"/>
    <w:rsid w:val="006F7D90"/>
    <w:rsid w:val="006F7D9A"/>
    <w:rsid w:val="006F7D9E"/>
    <w:rsid w:val="006F7DBF"/>
    <w:rsid w:val="006F7DFA"/>
    <w:rsid w:val="006F7E06"/>
    <w:rsid w:val="006F7E24"/>
    <w:rsid w:val="006F7E7B"/>
    <w:rsid w:val="006F7EA1"/>
    <w:rsid w:val="006F7EBB"/>
    <w:rsid w:val="006F7EDF"/>
    <w:rsid w:val="006F7EE6"/>
    <w:rsid w:val="006F7EF4"/>
    <w:rsid w:val="006F7F54"/>
    <w:rsid w:val="006F7F70"/>
    <w:rsid w:val="006F7FA0"/>
    <w:rsid w:val="006F7FB3"/>
    <w:rsid w:val="0070000A"/>
    <w:rsid w:val="00700026"/>
    <w:rsid w:val="00700034"/>
    <w:rsid w:val="0070004E"/>
    <w:rsid w:val="00700080"/>
    <w:rsid w:val="0070008C"/>
    <w:rsid w:val="007000FF"/>
    <w:rsid w:val="00700134"/>
    <w:rsid w:val="00700165"/>
    <w:rsid w:val="0070018B"/>
    <w:rsid w:val="007001A5"/>
    <w:rsid w:val="007001AF"/>
    <w:rsid w:val="007001C8"/>
    <w:rsid w:val="007001E6"/>
    <w:rsid w:val="00700236"/>
    <w:rsid w:val="00700254"/>
    <w:rsid w:val="00700268"/>
    <w:rsid w:val="007002A8"/>
    <w:rsid w:val="007002D6"/>
    <w:rsid w:val="007003A8"/>
    <w:rsid w:val="007003B5"/>
    <w:rsid w:val="007003C2"/>
    <w:rsid w:val="007003C4"/>
    <w:rsid w:val="007003F6"/>
    <w:rsid w:val="00700456"/>
    <w:rsid w:val="0070047B"/>
    <w:rsid w:val="0070047C"/>
    <w:rsid w:val="007004B5"/>
    <w:rsid w:val="007004D7"/>
    <w:rsid w:val="007004DB"/>
    <w:rsid w:val="007004EF"/>
    <w:rsid w:val="007004FC"/>
    <w:rsid w:val="00700553"/>
    <w:rsid w:val="0070056A"/>
    <w:rsid w:val="0070058F"/>
    <w:rsid w:val="007005D0"/>
    <w:rsid w:val="007005F4"/>
    <w:rsid w:val="00700638"/>
    <w:rsid w:val="00700722"/>
    <w:rsid w:val="007007F4"/>
    <w:rsid w:val="0070085E"/>
    <w:rsid w:val="00700861"/>
    <w:rsid w:val="00700896"/>
    <w:rsid w:val="007008B3"/>
    <w:rsid w:val="007008C5"/>
    <w:rsid w:val="00700998"/>
    <w:rsid w:val="00700A35"/>
    <w:rsid w:val="00700A71"/>
    <w:rsid w:val="00700B0D"/>
    <w:rsid w:val="00700BA6"/>
    <w:rsid w:val="00700C0F"/>
    <w:rsid w:val="00700C24"/>
    <w:rsid w:val="00700C38"/>
    <w:rsid w:val="00700C66"/>
    <w:rsid w:val="00700CFA"/>
    <w:rsid w:val="00700CFE"/>
    <w:rsid w:val="00700D7D"/>
    <w:rsid w:val="00700DCF"/>
    <w:rsid w:val="00700E0E"/>
    <w:rsid w:val="00700E49"/>
    <w:rsid w:val="00700E62"/>
    <w:rsid w:val="00700E72"/>
    <w:rsid w:val="00700E74"/>
    <w:rsid w:val="00700EA4"/>
    <w:rsid w:val="00700EA7"/>
    <w:rsid w:val="00700EB4"/>
    <w:rsid w:val="00700EE2"/>
    <w:rsid w:val="00700F13"/>
    <w:rsid w:val="00700F21"/>
    <w:rsid w:val="00700F8A"/>
    <w:rsid w:val="00701002"/>
    <w:rsid w:val="0070100D"/>
    <w:rsid w:val="00701038"/>
    <w:rsid w:val="00701076"/>
    <w:rsid w:val="00701084"/>
    <w:rsid w:val="0070109C"/>
    <w:rsid w:val="007010FB"/>
    <w:rsid w:val="0070111B"/>
    <w:rsid w:val="00701154"/>
    <w:rsid w:val="0070119B"/>
    <w:rsid w:val="007011DA"/>
    <w:rsid w:val="007011E8"/>
    <w:rsid w:val="007011F4"/>
    <w:rsid w:val="00701223"/>
    <w:rsid w:val="007012BE"/>
    <w:rsid w:val="007012EF"/>
    <w:rsid w:val="00701301"/>
    <w:rsid w:val="0070137B"/>
    <w:rsid w:val="0070139F"/>
    <w:rsid w:val="00701453"/>
    <w:rsid w:val="0070146E"/>
    <w:rsid w:val="00701499"/>
    <w:rsid w:val="007014BB"/>
    <w:rsid w:val="007014F5"/>
    <w:rsid w:val="00701561"/>
    <w:rsid w:val="00701591"/>
    <w:rsid w:val="007015F8"/>
    <w:rsid w:val="00701632"/>
    <w:rsid w:val="00701646"/>
    <w:rsid w:val="0070169B"/>
    <w:rsid w:val="007016BD"/>
    <w:rsid w:val="00701704"/>
    <w:rsid w:val="007017F2"/>
    <w:rsid w:val="00701814"/>
    <w:rsid w:val="0070181D"/>
    <w:rsid w:val="0070181E"/>
    <w:rsid w:val="00701838"/>
    <w:rsid w:val="0070183C"/>
    <w:rsid w:val="007018DB"/>
    <w:rsid w:val="007018EB"/>
    <w:rsid w:val="00701951"/>
    <w:rsid w:val="00701970"/>
    <w:rsid w:val="0070198E"/>
    <w:rsid w:val="00701A4C"/>
    <w:rsid w:val="00701AA5"/>
    <w:rsid w:val="00701B0E"/>
    <w:rsid w:val="00701C1A"/>
    <w:rsid w:val="00701C3B"/>
    <w:rsid w:val="00701C49"/>
    <w:rsid w:val="00701C72"/>
    <w:rsid w:val="00701C9C"/>
    <w:rsid w:val="00701CA4"/>
    <w:rsid w:val="00701CDA"/>
    <w:rsid w:val="00701CFE"/>
    <w:rsid w:val="00701D22"/>
    <w:rsid w:val="00701D31"/>
    <w:rsid w:val="00701D48"/>
    <w:rsid w:val="00701D5A"/>
    <w:rsid w:val="00701DA6"/>
    <w:rsid w:val="00701DCF"/>
    <w:rsid w:val="00701DD8"/>
    <w:rsid w:val="00701E16"/>
    <w:rsid w:val="00701E8F"/>
    <w:rsid w:val="00701ECD"/>
    <w:rsid w:val="00701ED0"/>
    <w:rsid w:val="00701F69"/>
    <w:rsid w:val="00701F7F"/>
    <w:rsid w:val="0070203B"/>
    <w:rsid w:val="007020D3"/>
    <w:rsid w:val="00702100"/>
    <w:rsid w:val="00702158"/>
    <w:rsid w:val="0070215A"/>
    <w:rsid w:val="007021DB"/>
    <w:rsid w:val="00702249"/>
    <w:rsid w:val="0070225B"/>
    <w:rsid w:val="00702262"/>
    <w:rsid w:val="00702282"/>
    <w:rsid w:val="007022E5"/>
    <w:rsid w:val="007022FA"/>
    <w:rsid w:val="00702319"/>
    <w:rsid w:val="00702322"/>
    <w:rsid w:val="0070232F"/>
    <w:rsid w:val="00702388"/>
    <w:rsid w:val="00702405"/>
    <w:rsid w:val="0070244F"/>
    <w:rsid w:val="0070246F"/>
    <w:rsid w:val="007024B5"/>
    <w:rsid w:val="007024C9"/>
    <w:rsid w:val="0070251E"/>
    <w:rsid w:val="0070258F"/>
    <w:rsid w:val="00702609"/>
    <w:rsid w:val="00702619"/>
    <w:rsid w:val="00702640"/>
    <w:rsid w:val="00702722"/>
    <w:rsid w:val="007027DD"/>
    <w:rsid w:val="0070283E"/>
    <w:rsid w:val="00702843"/>
    <w:rsid w:val="0070288D"/>
    <w:rsid w:val="007028C2"/>
    <w:rsid w:val="007028C9"/>
    <w:rsid w:val="007028DF"/>
    <w:rsid w:val="007028F5"/>
    <w:rsid w:val="0070293F"/>
    <w:rsid w:val="0070296D"/>
    <w:rsid w:val="007029C4"/>
    <w:rsid w:val="00702A5B"/>
    <w:rsid w:val="00702A81"/>
    <w:rsid w:val="00702AAC"/>
    <w:rsid w:val="00702AB5"/>
    <w:rsid w:val="00702ABB"/>
    <w:rsid w:val="00702B72"/>
    <w:rsid w:val="00702BCE"/>
    <w:rsid w:val="00702BD6"/>
    <w:rsid w:val="00702BDC"/>
    <w:rsid w:val="00702BE2"/>
    <w:rsid w:val="00702C39"/>
    <w:rsid w:val="00702C3F"/>
    <w:rsid w:val="00702C4C"/>
    <w:rsid w:val="00702C5D"/>
    <w:rsid w:val="00702C67"/>
    <w:rsid w:val="00702C8C"/>
    <w:rsid w:val="00702CDB"/>
    <w:rsid w:val="00702D05"/>
    <w:rsid w:val="00702D77"/>
    <w:rsid w:val="00702DA8"/>
    <w:rsid w:val="00702DE0"/>
    <w:rsid w:val="00702E12"/>
    <w:rsid w:val="00702E70"/>
    <w:rsid w:val="00702E7A"/>
    <w:rsid w:val="00702E9E"/>
    <w:rsid w:val="00702EAA"/>
    <w:rsid w:val="00702EEF"/>
    <w:rsid w:val="00702EF1"/>
    <w:rsid w:val="00702F07"/>
    <w:rsid w:val="00702F9A"/>
    <w:rsid w:val="00702FEC"/>
    <w:rsid w:val="00702FF3"/>
    <w:rsid w:val="00703017"/>
    <w:rsid w:val="00703019"/>
    <w:rsid w:val="007030C6"/>
    <w:rsid w:val="007030D7"/>
    <w:rsid w:val="007030E3"/>
    <w:rsid w:val="00703123"/>
    <w:rsid w:val="00703128"/>
    <w:rsid w:val="0070312C"/>
    <w:rsid w:val="007031FC"/>
    <w:rsid w:val="00703225"/>
    <w:rsid w:val="00703268"/>
    <w:rsid w:val="00703289"/>
    <w:rsid w:val="007032B8"/>
    <w:rsid w:val="007032F9"/>
    <w:rsid w:val="00703368"/>
    <w:rsid w:val="007033B0"/>
    <w:rsid w:val="007033E3"/>
    <w:rsid w:val="00703415"/>
    <w:rsid w:val="00703416"/>
    <w:rsid w:val="0070345F"/>
    <w:rsid w:val="00703486"/>
    <w:rsid w:val="0070348B"/>
    <w:rsid w:val="007034BD"/>
    <w:rsid w:val="007034C1"/>
    <w:rsid w:val="0070351F"/>
    <w:rsid w:val="0070353D"/>
    <w:rsid w:val="00703562"/>
    <w:rsid w:val="00703582"/>
    <w:rsid w:val="007035AA"/>
    <w:rsid w:val="007035DE"/>
    <w:rsid w:val="0070365F"/>
    <w:rsid w:val="00703679"/>
    <w:rsid w:val="0070367E"/>
    <w:rsid w:val="00703689"/>
    <w:rsid w:val="007036A9"/>
    <w:rsid w:val="007036AA"/>
    <w:rsid w:val="0070370A"/>
    <w:rsid w:val="00703738"/>
    <w:rsid w:val="0070373F"/>
    <w:rsid w:val="0070374F"/>
    <w:rsid w:val="007037E2"/>
    <w:rsid w:val="007037F1"/>
    <w:rsid w:val="00703801"/>
    <w:rsid w:val="00703802"/>
    <w:rsid w:val="0070380B"/>
    <w:rsid w:val="0070381E"/>
    <w:rsid w:val="00703889"/>
    <w:rsid w:val="007038E6"/>
    <w:rsid w:val="007038F3"/>
    <w:rsid w:val="00703906"/>
    <w:rsid w:val="00703962"/>
    <w:rsid w:val="0070398F"/>
    <w:rsid w:val="007039AB"/>
    <w:rsid w:val="007039B9"/>
    <w:rsid w:val="007039D8"/>
    <w:rsid w:val="00703A15"/>
    <w:rsid w:val="00703A17"/>
    <w:rsid w:val="00703A8E"/>
    <w:rsid w:val="00703AA9"/>
    <w:rsid w:val="00703ABF"/>
    <w:rsid w:val="00703AF4"/>
    <w:rsid w:val="00703B1A"/>
    <w:rsid w:val="00703B41"/>
    <w:rsid w:val="00703B94"/>
    <w:rsid w:val="00703BB1"/>
    <w:rsid w:val="00703BD8"/>
    <w:rsid w:val="00703BFD"/>
    <w:rsid w:val="00703C80"/>
    <w:rsid w:val="00703CB9"/>
    <w:rsid w:val="00703D12"/>
    <w:rsid w:val="00703D31"/>
    <w:rsid w:val="00703D6F"/>
    <w:rsid w:val="00703DB9"/>
    <w:rsid w:val="00703DC8"/>
    <w:rsid w:val="00703E1C"/>
    <w:rsid w:val="00703E79"/>
    <w:rsid w:val="00703E8A"/>
    <w:rsid w:val="00703E8B"/>
    <w:rsid w:val="00703EC9"/>
    <w:rsid w:val="00703F2A"/>
    <w:rsid w:val="00703F41"/>
    <w:rsid w:val="00703FCD"/>
    <w:rsid w:val="00703FD7"/>
    <w:rsid w:val="00703FE5"/>
    <w:rsid w:val="0070400F"/>
    <w:rsid w:val="00704028"/>
    <w:rsid w:val="0070407B"/>
    <w:rsid w:val="007040B2"/>
    <w:rsid w:val="007040C3"/>
    <w:rsid w:val="007040FD"/>
    <w:rsid w:val="007041C8"/>
    <w:rsid w:val="007041F5"/>
    <w:rsid w:val="00704220"/>
    <w:rsid w:val="0070422B"/>
    <w:rsid w:val="00704239"/>
    <w:rsid w:val="00704297"/>
    <w:rsid w:val="007042B5"/>
    <w:rsid w:val="007042ED"/>
    <w:rsid w:val="0070432B"/>
    <w:rsid w:val="0070437E"/>
    <w:rsid w:val="00704386"/>
    <w:rsid w:val="007043A9"/>
    <w:rsid w:val="007043BD"/>
    <w:rsid w:val="007043BF"/>
    <w:rsid w:val="007043DF"/>
    <w:rsid w:val="00704416"/>
    <w:rsid w:val="0070444B"/>
    <w:rsid w:val="007044B1"/>
    <w:rsid w:val="007044BF"/>
    <w:rsid w:val="007044E9"/>
    <w:rsid w:val="00704530"/>
    <w:rsid w:val="007045B2"/>
    <w:rsid w:val="007045D1"/>
    <w:rsid w:val="00704609"/>
    <w:rsid w:val="0070463A"/>
    <w:rsid w:val="00704693"/>
    <w:rsid w:val="007047A2"/>
    <w:rsid w:val="007047AC"/>
    <w:rsid w:val="00704803"/>
    <w:rsid w:val="007048F4"/>
    <w:rsid w:val="00704937"/>
    <w:rsid w:val="00704981"/>
    <w:rsid w:val="00704994"/>
    <w:rsid w:val="00704998"/>
    <w:rsid w:val="00704A34"/>
    <w:rsid w:val="00704AA0"/>
    <w:rsid w:val="00704ACB"/>
    <w:rsid w:val="00704B00"/>
    <w:rsid w:val="00704B12"/>
    <w:rsid w:val="00704B1E"/>
    <w:rsid w:val="00704B30"/>
    <w:rsid w:val="00704BF3"/>
    <w:rsid w:val="00704C02"/>
    <w:rsid w:val="00704C21"/>
    <w:rsid w:val="00704C2D"/>
    <w:rsid w:val="00704C48"/>
    <w:rsid w:val="00704C89"/>
    <w:rsid w:val="00704CC8"/>
    <w:rsid w:val="00704D2B"/>
    <w:rsid w:val="00704DBA"/>
    <w:rsid w:val="00704DD8"/>
    <w:rsid w:val="00704E50"/>
    <w:rsid w:val="00704EBF"/>
    <w:rsid w:val="00704EC9"/>
    <w:rsid w:val="00704EEE"/>
    <w:rsid w:val="00704F4E"/>
    <w:rsid w:val="00704F5D"/>
    <w:rsid w:val="00704FE4"/>
    <w:rsid w:val="0070501F"/>
    <w:rsid w:val="00705031"/>
    <w:rsid w:val="00705054"/>
    <w:rsid w:val="00705099"/>
    <w:rsid w:val="007050C6"/>
    <w:rsid w:val="00705103"/>
    <w:rsid w:val="00705126"/>
    <w:rsid w:val="00705147"/>
    <w:rsid w:val="007051A9"/>
    <w:rsid w:val="007051AE"/>
    <w:rsid w:val="007051B8"/>
    <w:rsid w:val="007051C8"/>
    <w:rsid w:val="007051CE"/>
    <w:rsid w:val="007051D4"/>
    <w:rsid w:val="007051DF"/>
    <w:rsid w:val="007051F9"/>
    <w:rsid w:val="0070521C"/>
    <w:rsid w:val="00705265"/>
    <w:rsid w:val="007052A6"/>
    <w:rsid w:val="007052F8"/>
    <w:rsid w:val="0070535B"/>
    <w:rsid w:val="007053C7"/>
    <w:rsid w:val="0070549D"/>
    <w:rsid w:val="007054A1"/>
    <w:rsid w:val="007054B2"/>
    <w:rsid w:val="00705563"/>
    <w:rsid w:val="0070558B"/>
    <w:rsid w:val="007055A2"/>
    <w:rsid w:val="0070560C"/>
    <w:rsid w:val="0070563B"/>
    <w:rsid w:val="007056FD"/>
    <w:rsid w:val="00705747"/>
    <w:rsid w:val="00705776"/>
    <w:rsid w:val="00705787"/>
    <w:rsid w:val="007057B7"/>
    <w:rsid w:val="007057C4"/>
    <w:rsid w:val="00705821"/>
    <w:rsid w:val="00705837"/>
    <w:rsid w:val="00705847"/>
    <w:rsid w:val="007058B9"/>
    <w:rsid w:val="007058D2"/>
    <w:rsid w:val="007058E3"/>
    <w:rsid w:val="0070599B"/>
    <w:rsid w:val="007059C8"/>
    <w:rsid w:val="00705A8E"/>
    <w:rsid w:val="00705AA0"/>
    <w:rsid w:val="00705AD5"/>
    <w:rsid w:val="00705B19"/>
    <w:rsid w:val="00705B34"/>
    <w:rsid w:val="00705B7A"/>
    <w:rsid w:val="00705B80"/>
    <w:rsid w:val="00705B89"/>
    <w:rsid w:val="00705BF9"/>
    <w:rsid w:val="00705C5B"/>
    <w:rsid w:val="00705C5F"/>
    <w:rsid w:val="00705CE7"/>
    <w:rsid w:val="00705D2C"/>
    <w:rsid w:val="00705D60"/>
    <w:rsid w:val="00705D79"/>
    <w:rsid w:val="00705D7F"/>
    <w:rsid w:val="00705E8C"/>
    <w:rsid w:val="00705FD2"/>
    <w:rsid w:val="0070601E"/>
    <w:rsid w:val="007060DD"/>
    <w:rsid w:val="007060F0"/>
    <w:rsid w:val="0070611F"/>
    <w:rsid w:val="00706134"/>
    <w:rsid w:val="007061D0"/>
    <w:rsid w:val="007061FA"/>
    <w:rsid w:val="00706200"/>
    <w:rsid w:val="00706219"/>
    <w:rsid w:val="00706288"/>
    <w:rsid w:val="007062F6"/>
    <w:rsid w:val="00706303"/>
    <w:rsid w:val="0070637F"/>
    <w:rsid w:val="00706382"/>
    <w:rsid w:val="00706478"/>
    <w:rsid w:val="007064AB"/>
    <w:rsid w:val="007064E2"/>
    <w:rsid w:val="007064EC"/>
    <w:rsid w:val="0070651B"/>
    <w:rsid w:val="00706533"/>
    <w:rsid w:val="007065B5"/>
    <w:rsid w:val="007065B8"/>
    <w:rsid w:val="007065CE"/>
    <w:rsid w:val="007065DC"/>
    <w:rsid w:val="0070662C"/>
    <w:rsid w:val="0070663A"/>
    <w:rsid w:val="0070663D"/>
    <w:rsid w:val="0070664B"/>
    <w:rsid w:val="00706661"/>
    <w:rsid w:val="007066B5"/>
    <w:rsid w:val="007066DE"/>
    <w:rsid w:val="00706732"/>
    <w:rsid w:val="0070673C"/>
    <w:rsid w:val="0070673D"/>
    <w:rsid w:val="0070676E"/>
    <w:rsid w:val="007067A5"/>
    <w:rsid w:val="007067CD"/>
    <w:rsid w:val="00706808"/>
    <w:rsid w:val="00706865"/>
    <w:rsid w:val="0070687F"/>
    <w:rsid w:val="0070692D"/>
    <w:rsid w:val="00706976"/>
    <w:rsid w:val="007069A5"/>
    <w:rsid w:val="007069DB"/>
    <w:rsid w:val="007069E0"/>
    <w:rsid w:val="007069E1"/>
    <w:rsid w:val="00706A52"/>
    <w:rsid w:val="00706A5D"/>
    <w:rsid w:val="00706A70"/>
    <w:rsid w:val="00706AE7"/>
    <w:rsid w:val="00706B08"/>
    <w:rsid w:val="00706B1B"/>
    <w:rsid w:val="00706B25"/>
    <w:rsid w:val="00706B31"/>
    <w:rsid w:val="00706BF5"/>
    <w:rsid w:val="00706C7B"/>
    <w:rsid w:val="00706C8D"/>
    <w:rsid w:val="00706CAB"/>
    <w:rsid w:val="00706CE3"/>
    <w:rsid w:val="00706CEB"/>
    <w:rsid w:val="00706D25"/>
    <w:rsid w:val="00706D88"/>
    <w:rsid w:val="00706D8C"/>
    <w:rsid w:val="00706F1B"/>
    <w:rsid w:val="00706F1F"/>
    <w:rsid w:val="00706F51"/>
    <w:rsid w:val="00706F74"/>
    <w:rsid w:val="00706F7F"/>
    <w:rsid w:val="00706F8B"/>
    <w:rsid w:val="00706F9F"/>
    <w:rsid w:val="00706FA1"/>
    <w:rsid w:val="00706FC0"/>
    <w:rsid w:val="00706FC3"/>
    <w:rsid w:val="00707004"/>
    <w:rsid w:val="00707014"/>
    <w:rsid w:val="0070701A"/>
    <w:rsid w:val="00707074"/>
    <w:rsid w:val="007070C6"/>
    <w:rsid w:val="007070D4"/>
    <w:rsid w:val="00707119"/>
    <w:rsid w:val="00707131"/>
    <w:rsid w:val="00707182"/>
    <w:rsid w:val="00707189"/>
    <w:rsid w:val="007071B2"/>
    <w:rsid w:val="007071CB"/>
    <w:rsid w:val="007071FA"/>
    <w:rsid w:val="00707216"/>
    <w:rsid w:val="0070721F"/>
    <w:rsid w:val="00707278"/>
    <w:rsid w:val="0070727B"/>
    <w:rsid w:val="007072BC"/>
    <w:rsid w:val="0070731D"/>
    <w:rsid w:val="007073F7"/>
    <w:rsid w:val="00707450"/>
    <w:rsid w:val="0070747F"/>
    <w:rsid w:val="007074A7"/>
    <w:rsid w:val="007074B6"/>
    <w:rsid w:val="007074E1"/>
    <w:rsid w:val="007074F5"/>
    <w:rsid w:val="00707516"/>
    <w:rsid w:val="007075AA"/>
    <w:rsid w:val="007075FD"/>
    <w:rsid w:val="00707656"/>
    <w:rsid w:val="00707681"/>
    <w:rsid w:val="007076EF"/>
    <w:rsid w:val="0070774B"/>
    <w:rsid w:val="00707787"/>
    <w:rsid w:val="0070780C"/>
    <w:rsid w:val="0070782C"/>
    <w:rsid w:val="00707846"/>
    <w:rsid w:val="007078AD"/>
    <w:rsid w:val="007078C6"/>
    <w:rsid w:val="007078D9"/>
    <w:rsid w:val="00707926"/>
    <w:rsid w:val="00707929"/>
    <w:rsid w:val="00707936"/>
    <w:rsid w:val="0070797A"/>
    <w:rsid w:val="00707989"/>
    <w:rsid w:val="007079E2"/>
    <w:rsid w:val="007079E5"/>
    <w:rsid w:val="007079F5"/>
    <w:rsid w:val="00707A7D"/>
    <w:rsid w:val="00707A9F"/>
    <w:rsid w:val="00707AA5"/>
    <w:rsid w:val="00707B6F"/>
    <w:rsid w:val="00707BAA"/>
    <w:rsid w:val="00707BE4"/>
    <w:rsid w:val="00707BFE"/>
    <w:rsid w:val="00707C07"/>
    <w:rsid w:val="00707C14"/>
    <w:rsid w:val="00707C17"/>
    <w:rsid w:val="00707C2D"/>
    <w:rsid w:val="00707C39"/>
    <w:rsid w:val="00707C40"/>
    <w:rsid w:val="00707C72"/>
    <w:rsid w:val="00707D26"/>
    <w:rsid w:val="00707D3F"/>
    <w:rsid w:val="00707D50"/>
    <w:rsid w:val="00707D5E"/>
    <w:rsid w:val="00707D6A"/>
    <w:rsid w:val="00707D6D"/>
    <w:rsid w:val="00707DBA"/>
    <w:rsid w:val="00707DDF"/>
    <w:rsid w:val="00707DEB"/>
    <w:rsid w:val="00707E21"/>
    <w:rsid w:val="00707E2B"/>
    <w:rsid w:val="00707E9B"/>
    <w:rsid w:val="00707EAF"/>
    <w:rsid w:val="00707F02"/>
    <w:rsid w:val="00707F06"/>
    <w:rsid w:val="00707F0A"/>
    <w:rsid w:val="00707F43"/>
    <w:rsid w:val="00707F53"/>
    <w:rsid w:val="00707F9F"/>
    <w:rsid w:val="00707FCE"/>
    <w:rsid w:val="0071002A"/>
    <w:rsid w:val="00710137"/>
    <w:rsid w:val="007101B3"/>
    <w:rsid w:val="007101C1"/>
    <w:rsid w:val="007101E7"/>
    <w:rsid w:val="0071022B"/>
    <w:rsid w:val="00710230"/>
    <w:rsid w:val="00710239"/>
    <w:rsid w:val="00710280"/>
    <w:rsid w:val="007102A1"/>
    <w:rsid w:val="007102D1"/>
    <w:rsid w:val="00710309"/>
    <w:rsid w:val="00710318"/>
    <w:rsid w:val="0071033F"/>
    <w:rsid w:val="0071035C"/>
    <w:rsid w:val="007103B0"/>
    <w:rsid w:val="007103F0"/>
    <w:rsid w:val="0071042F"/>
    <w:rsid w:val="0071045E"/>
    <w:rsid w:val="007104E4"/>
    <w:rsid w:val="0071053D"/>
    <w:rsid w:val="00710555"/>
    <w:rsid w:val="00710559"/>
    <w:rsid w:val="00710567"/>
    <w:rsid w:val="00710627"/>
    <w:rsid w:val="00710637"/>
    <w:rsid w:val="00710644"/>
    <w:rsid w:val="00710646"/>
    <w:rsid w:val="00710647"/>
    <w:rsid w:val="00710687"/>
    <w:rsid w:val="00710719"/>
    <w:rsid w:val="0071072F"/>
    <w:rsid w:val="00710744"/>
    <w:rsid w:val="00710771"/>
    <w:rsid w:val="007107A3"/>
    <w:rsid w:val="00710807"/>
    <w:rsid w:val="00710876"/>
    <w:rsid w:val="00710884"/>
    <w:rsid w:val="00710961"/>
    <w:rsid w:val="00710976"/>
    <w:rsid w:val="007109AB"/>
    <w:rsid w:val="007109CF"/>
    <w:rsid w:val="007109FB"/>
    <w:rsid w:val="007109FC"/>
    <w:rsid w:val="00710A02"/>
    <w:rsid w:val="00710A06"/>
    <w:rsid w:val="00710A49"/>
    <w:rsid w:val="00710A73"/>
    <w:rsid w:val="00710A99"/>
    <w:rsid w:val="00710B25"/>
    <w:rsid w:val="00710C12"/>
    <w:rsid w:val="00710C8D"/>
    <w:rsid w:val="00710CCC"/>
    <w:rsid w:val="00710CFE"/>
    <w:rsid w:val="00710D42"/>
    <w:rsid w:val="00710D58"/>
    <w:rsid w:val="00710D59"/>
    <w:rsid w:val="00710D60"/>
    <w:rsid w:val="00710D7A"/>
    <w:rsid w:val="00710DA5"/>
    <w:rsid w:val="00710DE3"/>
    <w:rsid w:val="00710DFE"/>
    <w:rsid w:val="00710E04"/>
    <w:rsid w:val="00710E13"/>
    <w:rsid w:val="00710E41"/>
    <w:rsid w:val="00710F2F"/>
    <w:rsid w:val="00711005"/>
    <w:rsid w:val="00711061"/>
    <w:rsid w:val="00711082"/>
    <w:rsid w:val="007110AA"/>
    <w:rsid w:val="00711119"/>
    <w:rsid w:val="0071112A"/>
    <w:rsid w:val="0071113F"/>
    <w:rsid w:val="00711143"/>
    <w:rsid w:val="007111B1"/>
    <w:rsid w:val="007111C7"/>
    <w:rsid w:val="007111CC"/>
    <w:rsid w:val="00711223"/>
    <w:rsid w:val="00711290"/>
    <w:rsid w:val="0071130B"/>
    <w:rsid w:val="00711360"/>
    <w:rsid w:val="007113CC"/>
    <w:rsid w:val="007113E0"/>
    <w:rsid w:val="007113E6"/>
    <w:rsid w:val="007113F4"/>
    <w:rsid w:val="00711430"/>
    <w:rsid w:val="00711484"/>
    <w:rsid w:val="007114A9"/>
    <w:rsid w:val="007114AC"/>
    <w:rsid w:val="007114CF"/>
    <w:rsid w:val="0071156C"/>
    <w:rsid w:val="0071162B"/>
    <w:rsid w:val="00711634"/>
    <w:rsid w:val="0071164A"/>
    <w:rsid w:val="007116CD"/>
    <w:rsid w:val="007116DA"/>
    <w:rsid w:val="00711728"/>
    <w:rsid w:val="007117B8"/>
    <w:rsid w:val="007117F5"/>
    <w:rsid w:val="007117FF"/>
    <w:rsid w:val="00711806"/>
    <w:rsid w:val="0071181E"/>
    <w:rsid w:val="00711826"/>
    <w:rsid w:val="00711954"/>
    <w:rsid w:val="00711986"/>
    <w:rsid w:val="007119A8"/>
    <w:rsid w:val="007119C2"/>
    <w:rsid w:val="00711A01"/>
    <w:rsid w:val="00711A26"/>
    <w:rsid w:val="00711A2E"/>
    <w:rsid w:val="00711A38"/>
    <w:rsid w:val="00711AA0"/>
    <w:rsid w:val="00711AD6"/>
    <w:rsid w:val="00711B0B"/>
    <w:rsid w:val="00711B3E"/>
    <w:rsid w:val="00711B6D"/>
    <w:rsid w:val="00711BE8"/>
    <w:rsid w:val="00711C33"/>
    <w:rsid w:val="00711CBE"/>
    <w:rsid w:val="00711CF9"/>
    <w:rsid w:val="00711D72"/>
    <w:rsid w:val="00711D7C"/>
    <w:rsid w:val="00711D89"/>
    <w:rsid w:val="00711D9B"/>
    <w:rsid w:val="00711DE8"/>
    <w:rsid w:val="00711E2B"/>
    <w:rsid w:val="00711E8B"/>
    <w:rsid w:val="00711EB3"/>
    <w:rsid w:val="00711EDD"/>
    <w:rsid w:val="00711F10"/>
    <w:rsid w:val="00711F54"/>
    <w:rsid w:val="0071203A"/>
    <w:rsid w:val="0071203B"/>
    <w:rsid w:val="00712048"/>
    <w:rsid w:val="00712075"/>
    <w:rsid w:val="007120A9"/>
    <w:rsid w:val="00712101"/>
    <w:rsid w:val="00712123"/>
    <w:rsid w:val="00712175"/>
    <w:rsid w:val="007121CA"/>
    <w:rsid w:val="0071222C"/>
    <w:rsid w:val="00712246"/>
    <w:rsid w:val="00712262"/>
    <w:rsid w:val="00712267"/>
    <w:rsid w:val="007122A7"/>
    <w:rsid w:val="007122C5"/>
    <w:rsid w:val="007122D8"/>
    <w:rsid w:val="007122E4"/>
    <w:rsid w:val="007122E6"/>
    <w:rsid w:val="007123A7"/>
    <w:rsid w:val="007123D6"/>
    <w:rsid w:val="007123DF"/>
    <w:rsid w:val="0071245C"/>
    <w:rsid w:val="00712491"/>
    <w:rsid w:val="007124E9"/>
    <w:rsid w:val="0071261F"/>
    <w:rsid w:val="00712658"/>
    <w:rsid w:val="00712664"/>
    <w:rsid w:val="007126C9"/>
    <w:rsid w:val="007126F2"/>
    <w:rsid w:val="00712723"/>
    <w:rsid w:val="00712762"/>
    <w:rsid w:val="007127AB"/>
    <w:rsid w:val="007127C1"/>
    <w:rsid w:val="007127E8"/>
    <w:rsid w:val="00712813"/>
    <w:rsid w:val="00712831"/>
    <w:rsid w:val="0071283E"/>
    <w:rsid w:val="0071287F"/>
    <w:rsid w:val="0071289C"/>
    <w:rsid w:val="007128C5"/>
    <w:rsid w:val="0071294F"/>
    <w:rsid w:val="00712A28"/>
    <w:rsid w:val="00712A2B"/>
    <w:rsid w:val="00712A2E"/>
    <w:rsid w:val="00712A42"/>
    <w:rsid w:val="00712A7D"/>
    <w:rsid w:val="00712AC6"/>
    <w:rsid w:val="00712B2A"/>
    <w:rsid w:val="00712B91"/>
    <w:rsid w:val="00712BBE"/>
    <w:rsid w:val="00712BEB"/>
    <w:rsid w:val="00712C32"/>
    <w:rsid w:val="00712C65"/>
    <w:rsid w:val="00712C73"/>
    <w:rsid w:val="00712C84"/>
    <w:rsid w:val="00712C9A"/>
    <w:rsid w:val="00712C9B"/>
    <w:rsid w:val="00712CC8"/>
    <w:rsid w:val="00712CCC"/>
    <w:rsid w:val="00712CD9"/>
    <w:rsid w:val="00712CDE"/>
    <w:rsid w:val="00712CEA"/>
    <w:rsid w:val="00712D29"/>
    <w:rsid w:val="00712DBF"/>
    <w:rsid w:val="00712E46"/>
    <w:rsid w:val="00712E5A"/>
    <w:rsid w:val="00712E6A"/>
    <w:rsid w:val="00712E6D"/>
    <w:rsid w:val="00712E71"/>
    <w:rsid w:val="00712E89"/>
    <w:rsid w:val="00712E8D"/>
    <w:rsid w:val="00712EC6"/>
    <w:rsid w:val="00712EFC"/>
    <w:rsid w:val="00712F0C"/>
    <w:rsid w:val="00712F79"/>
    <w:rsid w:val="0071304D"/>
    <w:rsid w:val="0071305F"/>
    <w:rsid w:val="00713111"/>
    <w:rsid w:val="00713143"/>
    <w:rsid w:val="00713148"/>
    <w:rsid w:val="00713172"/>
    <w:rsid w:val="007131D5"/>
    <w:rsid w:val="007131DD"/>
    <w:rsid w:val="007132A0"/>
    <w:rsid w:val="007132A8"/>
    <w:rsid w:val="007132B3"/>
    <w:rsid w:val="007132CA"/>
    <w:rsid w:val="007132F7"/>
    <w:rsid w:val="0071339C"/>
    <w:rsid w:val="007133A8"/>
    <w:rsid w:val="007133AD"/>
    <w:rsid w:val="007134AE"/>
    <w:rsid w:val="007134EC"/>
    <w:rsid w:val="007135A1"/>
    <w:rsid w:val="007135A5"/>
    <w:rsid w:val="007135F5"/>
    <w:rsid w:val="0071364E"/>
    <w:rsid w:val="00713662"/>
    <w:rsid w:val="0071367C"/>
    <w:rsid w:val="0071369B"/>
    <w:rsid w:val="007136A7"/>
    <w:rsid w:val="00713727"/>
    <w:rsid w:val="0071372F"/>
    <w:rsid w:val="0071375A"/>
    <w:rsid w:val="0071375C"/>
    <w:rsid w:val="0071379F"/>
    <w:rsid w:val="007137E2"/>
    <w:rsid w:val="0071380D"/>
    <w:rsid w:val="00713818"/>
    <w:rsid w:val="00713838"/>
    <w:rsid w:val="0071385D"/>
    <w:rsid w:val="00713885"/>
    <w:rsid w:val="007138A1"/>
    <w:rsid w:val="007138CE"/>
    <w:rsid w:val="00713958"/>
    <w:rsid w:val="007139B2"/>
    <w:rsid w:val="007139D3"/>
    <w:rsid w:val="00713A17"/>
    <w:rsid w:val="00713A1D"/>
    <w:rsid w:val="00713A2F"/>
    <w:rsid w:val="00713A50"/>
    <w:rsid w:val="00713AC3"/>
    <w:rsid w:val="00713B24"/>
    <w:rsid w:val="00713B77"/>
    <w:rsid w:val="00713C09"/>
    <w:rsid w:val="00713C0C"/>
    <w:rsid w:val="00713C46"/>
    <w:rsid w:val="00713C72"/>
    <w:rsid w:val="00713D33"/>
    <w:rsid w:val="00713D7E"/>
    <w:rsid w:val="00713DC4"/>
    <w:rsid w:val="00713E00"/>
    <w:rsid w:val="00713E2F"/>
    <w:rsid w:val="00713E82"/>
    <w:rsid w:val="00713EAE"/>
    <w:rsid w:val="00713EBA"/>
    <w:rsid w:val="00713EDC"/>
    <w:rsid w:val="00713EFC"/>
    <w:rsid w:val="00713F82"/>
    <w:rsid w:val="00713F89"/>
    <w:rsid w:val="00713FF1"/>
    <w:rsid w:val="00714025"/>
    <w:rsid w:val="0071402E"/>
    <w:rsid w:val="00714032"/>
    <w:rsid w:val="0071403E"/>
    <w:rsid w:val="00714096"/>
    <w:rsid w:val="007140A1"/>
    <w:rsid w:val="007140AD"/>
    <w:rsid w:val="007140C7"/>
    <w:rsid w:val="00714137"/>
    <w:rsid w:val="00714159"/>
    <w:rsid w:val="007141CC"/>
    <w:rsid w:val="007141DA"/>
    <w:rsid w:val="007141FD"/>
    <w:rsid w:val="0071425F"/>
    <w:rsid w:val="00714282"/>
    <w:rsid w:val="00714288"/>
    <w:rsid w:val="00714299"/>
    <w:rsid w:val="007142EE"/>
    <w:rsid w:val="00714313"/>
    <w:rsid w:val="0071435F"/>
    <w:rsid w:val="00714398"/>
    <w:rsid w:val="0071444D"/>
    <w:rsid w:val="0071447A"/>
    <w:rsid w:val="007144E5"/>
    <w:rsid w:val="00714508"/>
    <w:rsid w:val="00714551"/>
    <w:rsid w:val="0071456D"/>
    <w:rsid w:val="0071460B"/>
    <w:rsid w:val="00714638"/>
    <w:rsid w:val="0071467E"/>
    <w:rsid w:val="007146DD"/>
    <w:rsid w:val="007146EA"/>
    <w:rsid w:val="007146FA"/>
    <w:rsid w:val="007147B9"/>
    <w:rsid w:val="007147DC"/>
    <w:rsid w:val="00714810"/>
    <w:rsid w:val="007148A1"/>
    <w:rsid w:val="007148D6"/>
    <w:rsid w:val="0071492D"/>
    <w:rsid w:val="0071494E"/>
    <w:rsid w:val="00714992"/>
    <w:rsid w:val="007149F7"/>
    <w:rsid w:val="00714A33"/>
    <w:rsid w:val="00714A53"/>
    <w:rsid w:val="00714ACC"/>
    <w:rsid w:val="00714AF2"/>
    <w:rsid w:val="00714B0E"/>
    <w:rsid w:val="00714B37"/>
    <w:rsid w:val="00714B59"/>
    <w:rsid w:val="00714B69"/>
    <w:rsid w:val="00714B84"/>
    <w:rsid w:val="00714C5A"/>
    <w:rsid w:val="00714CB2"/>
    <w:rsid w:val="00714CB6"/>
    <w:rsid w:val="00714CBE"/>
    <w:rsid w:val="00714CC9"/>
    <w:rsid w:val="00714D0B"/>
    <w:rsid w:val="00714D11"/>
    <w:rsid w:val="00714D24"/>
    <w:rsid w:val="00714DC2"/>
    <w:rsid w:val="00714E05"/>
    <w:rsid w:val="00714E10"/>
    <w:rsid w:val="00714E28"/>
    <w:rsid w:val="00714E40"/>
    <w:rsid w:val="00714E8D"/>
    <w:rsid w:val="00714F20"/>
    <w:rsid w:val="00714F25"/>
    <w:rsid w:val="00714F53"/>
    <w:rsid w:val="00714FA2"/>
    <w:rsid w:val="00714FC8"/>
    <w:rsid w:val="00714FF0"/>
    <w:rsid w:val="00715013"/>
    <w:rsid w:val="00715074"/>
    <w:rsid w:val="00715079"/>
    <w:rsid w:val="007150B5"/>
    <w:rsid w:val="007150B9"/>
    <w:rsid w:val="0071511A"/>
    <w:rsid w:val="007151BE"/>
    <w:rsid w:val="007151DC"/>
    <w:rsid w:val="00715208"/>
    <w:rsid w:val="0071522C"/>
    <w:rsid w:val="00715258"/>
    <w:rsid w:val="007152A6"/>
    <w:rsid w:val="0071530A"/>
    <w:rsid w:val="00715373"/>
    <w:rsid w:val="007153D6"/>
    <w:rsid w:val="007153DB"/>
    <w:rsid w:val="0071543E"/>
    <w:rsid w:val="007154A4"/>
    <w:rsid w:val="00715501"/>
    <w:rsid w:val="00715541"/>
    <w:rsid w:val="0071554B"/>
    <w:rsid w:val="00715580"/>
    <w:rsid w:val="007155AC"/>
    <w:rsid w:val="007155BF"/>
    <w:rsid w:val="007155E5"/>
    <w:rsid w:val="007155F5"/>
    <w:rsid w:val="00715638"/>
    <w:rsid w:val="00715641"/>
    <w:rsid w:val="00715663"/>
    <w:rsid w:val="007156CC"/>
    <w:rsid w:val="007156DE"/>
    <w:rsid w:val="00715789"/>
    <w:rsid w:val="0071579C"/>
    <w:rsid w:val="007157E9"/>
    <w:rsid w:val="007157F5"/>
    <w:rsid w:val="00715861"/>
    <w:rsid w:val="00715903"/>
    <w:rsid w:val="0071593E"/>
    <w:rsid w:val="0071596D"/>
    <w:rsid w:val="007159C0"/>
    <w:rsid w:val="00715A33"/>
    <w:rsid w:val="00715AC7"/>
    <w:rsid w:val="00715AD8"/>
    <w:rsid w:val="00715AE2"/>
    <w:rsid w:val="00715B08"/>
    <w:rsid w:val="00715B32"/>
    <w:rsid w:val="00715B48"/>
    <w:rsid w:val="00715B75"/>
    <w:rsid w:val="00715BC0"/>
    <w:rsid w:val="00715C3E"/>
    <w:rsid w:val="00715C6F"/>
    <w:rsid w:val="00715C7B"/>
    <w:rsid w:val="00715CB3"/>
    <w:rsid w:val="00715CC9"/>
    <w:rsid w:val="00715CCC"/>
    <w:rsid w:val="00715CFA"/>
    <w:rsid w:val="00715D4D"/>
    <w:rsid w:val="00715D68"/>
    <w:rsid w:val="00715D6E"/>
    <w:rsid w:val="00715DC0"/>
    <w:rsid w:val="00715E19"/>
    <w:rsid w:val="00715E29"/>
    <w:rsid w:val="00715E9C"/>
    <w:rsid w:val="00715F14"/>
    <w:rsid w:val="00715F31"/>
    <w:rsid w:val="00715F33"/>
    <w:rsid w:val="00715F3E"/>
    <w:rsid w:val="00715F4E"/>
    <w:rsid w:val="00715F69"/>
    <w:rsid w:val="00715F6A"/>
    <w:rsid w:val="00715FCD"/>
    <w:rsid w:val="00715FF9"/>
    <w:rsid w:val="0071604C"/>
    <w:rsid w:val="00716138"/>
    <w:rsid w:val="00716190"/>
    <w:rsid w:val="007161C2"/>
    <w:rsid w:val="007161CE"/>
    <w:rsid w:val="00716232"/>
    <w:rsid w:val="0071624C"/>
    <w:rsid w:val="0071627F"/>
    <w:rsid w:val="00716360"/>
    <w:rsid w:val="00716380"/>
    <w:rsid w:val="007163E4"/>
    <w:rsid w:val="007163ED"/>
    <w:rsid w:val="007163EF"/>
    <w:rsid w:val="00716442"/>
    <w:rsid w:val="00716458"/>
    <w:rsid w:val="00716488"/>
    <w:rsid w:val="0071648D"/>
    <w:rsid w:val="007164A0"/>
    <w:rsid w:val="007164B8"/>
    <w:rsid w:val="007164DF"/>
    <w:rsid w:val="007164E9"/>
    <w:rsid w:val="0071653E"/>
    <w:rsid w:val="007165C3"/>
    <w:rsid w:val="007165E6"/>
    <w:rsid w:val="007165FF"/>
    <w:rsid w:val="00716605"/>
    <w:rsid w:val="0071660D"/>
    <w:rsid w:val="00716615"/>
    <w:rsid w:val="00716624"/>
    <w:rsid w:val="0071662C"/>
    <w:rsid w:val="0071667B"/>
    <w:rsid w:val="0071667F"/>
    <w:rsid w:val="0071668B"/>
    <w:rsid w:val="007166DE"/>
    <w:rsid w:val="007166EA"/>
    <w:rsid w:val="00716735"/>
    <w:rsid w:val="007167C9"/>
    <w:rsid w:val="007167E5"/>
    <w:rsid w:val="00716839"/>
    <w:rsid w:val="00716840"/>
    <w:rsid w:val="0071685D"/>
    <w:rsid w:val="007168A7"/>
    <w:rsid w:val="007168CE"/>
    <w:rsid w:val="007168EF"/>
    <w:rsid w:val="00716934"/>
    <w:rsid w:val="00716936"/>
    <w:rsid w:val="0071696E"/>
    <w:rsid w:val="00716989"/>
    <w:rsid w:val="007169ED"/>
    <w:rsid w:val="007169F9"/>
    <w:rsid w:val="00716A50"/>
    <w:rsid w:val="00716A58"/>
    <w:rsid w:val="00716AC5"/>
    <w:rsid w:val="00716AFD"/>
    <w:rsid w:val="00716BAB"/>
    <w:rsid w:val="00716BB6"/>
    <w:rsid w:val="00716BD1"/>
    <w:rsid w:val="00716BF9"/>
    <w:rsid w:val="00716C6A"/>
    <w:rsid w:val="00716C86"/>
    <w:rsid w:val="00716D23"/>
    <w:rsid w:val="00716D54"/>
    <w:rsid w:val="00716D62"/>
    <w:rsid w:val="00716D72"/>
    <w:rsid w:val="00716D75"/>
    <w:rsid w:val="00716DA6"/>
    <w:rsid w:val="00716DBD"/>
    <w:rsid w:val="00716DEB"/>
    <w:rsid w:val="00716E03"/>
    <w:rsid w:val="00716E20"/>
    <w:rsid w:val="00716E31"/>
    <w:rsid w:val="00716E4C"/>
    <w:rsid w:val="00716E5E"/>
    <w:rsid w:val="00716EB6"/>
    <w:rsid w:val="00716EBA"/>
    <w:rsid w:val="00716EC4"/>
    <w:rsid w:val="00716F16"/>
    <w:rsid w:val="00716F52"/>
    <w:rsid w:val="00716FA3"/>
    <w:rsid w:val="0071704E"/>
    <w:rsid w:val="00717118"/>
    <w:rsid w:val="00717151"/>
    <w:rsid w:val="0071716C"/>
    <w:rsid w:val="00717204"/>
    <w:rsid w:val="0071729C"/>
    <w:rsid w:val="007172A8"/>
    <w:rsid w:val="007172C2"/>
    <w:rsid w:val="007172E2"/>
    <w:rsid w:val="007172F7"/>
    <w:rsid w:val="0071730B"/>
    <w:rsid w:val="00717318"/>
    <w:rsid w:val="0071731D"/>
    <w:rsid w:val="00717337"/>
    <w:rsid w:val="007173AD"/>
    <w:rsid w:val="00717411"/>
    <w:rsid w:val="007174AF"/>
    <w:rsid w:val="00717526"/>
    <w:rsid w:val="0071757F"/>
    <w:rsid w:val="00717589"/>
    <w:rsid w:val="00717599"/>
    <w:rsid w:val="007175A6"/>
    <w:rsid w:val="007175D1"/>
    <w:rsid w:val="00717611"/>
    <w:rsid w:val="00717614"/>
    <w:rsid w:val="00717623"/>
    <w:rsid w:val="0071763D"/>
    <w:rsid w:val="00717690"/>
    <w:rsid w:val="00717707"/>
    <w:rsid w:val="0071771D"/>
    <w:rsid w:val="0071773D"/>
    <w:rsid w:val="0071773F"/>
    <w:rsid w:val="0071779C"/>
    <w:rsid w:val="007177E1"/>
    <w:rsid w:val="0071780A"/>
    <w:rsid w:val="00717813"/>
    <w:rsid w:val="0071781F"/>
    <w:rsid w:val="007178B2"/>
    <w:rsid w:val="007178E8"/>
    <w:rsid w:val="00717940"/>
    <w:rsid w:val="00717958"/>
    <w:rsid w:val="007179A5"/>
    <w:rsid w:val="007179D6"/>
    <w:rsid w:val="00717A51"/>
    <w:rsid w:val="00717A5C"/>
    <w:rsid w:val="00717A5F"/>
    <w:rsid w:val="00717A75"/>
    <w:rsid w:val="00717B0E"/>
    <w:rsid w:val="00717B4C"/>
    <w:rsid w:val="00717B9C"/>
    <w:rsid w:val="00717B9F"/>
    <w:rsid w:val="00717C07"/>
    <w:rsid w:val="00717C15"/>
    <w:rsid w:val="00717C25"/>
    <w:rsid w:val="00717CB1"/>
    <w:rsid w:val="00717CB2"/>
    <w:rsid w:val="00717CBE"/>
    <w:rsid w:val="00717CD2"/>
    <w:rsid w:val="00717CD4"/>
    <w:rsid w:val="00717DAC"/>
    <w:rsid w:val="00717E03"/>
    <w:rsid w:val="00717E62"/>
    <w:rsid w:val="00717E6D"/>
    <w:rsid w:val="00717E90"/>
    <w:rsid w:val="00717EE4"/>
    <w:rsid w:val="00720020"/>
    <w:rsid w:val="0072002F"/>
    <w:rsid w:val="0072003B"/>
    <w:rsid w:val="0072006A"/>
    <w:rsid w:val="0072006D"/>
    <w:rsid w:val="00720099"/>
    <w:rsid w:val="007200C6"/>
    <w:rsid w:val="007200DF"/>
    <w:rsid w:val="00720106"/>
    <w:rsid w:val="0072012B"/>
    <w:rsid w:val="0072013D"/>
    <w:rsid w:val="0072014D"/>
    <w:rsid w:val="00720193"/>
    <w:rsid w:val="007201D9"/>
    <w:rsid w:val="007201DA"/>
    <w:rsid w:val="00720208"/>
    <w:rsid w:val="00720254"/>
    <w:rsid w:val="00720291"/>
    <w:rsid w:val="007202FA"/>
    <w:rsid w:val="0072030E"/>
    <w:rsid w:val="00720310"/>
    <w:rsid w:val="0072032D"/>
    <w:rsid w:val="00720331"/>
    <w:rsid w:val="007203CA"/>
    <w:rsid w:val="0072043A"/>
    <w:rsid w:val="0072044A"/>
    <w:rsid w:val="0072044F"/>
    <w:rsid w:val="0072046A"/>
    <w:rsid w:val="0072049B"/>
    <w:rsid w:val="007204E2"/>
    <w:rsid w:val="007204FD"/>
    <w:rsid w:val="007205A2"/>
    <w:rsid w:val="007205D7"/>
    <w:rsid w:val="007205F0"/>
    <w:rsid w:val="007205FC"/>
    <w:rsid w:val="0072066A"/>
    <w:rsid w:val="00720672"/>
    <w:rsid w:val="00720674"/>
    <w:rsid w:val="00720691"/>
    <w:rsid w:val="007206EC"/>
    <w:rsid w:val="00720732"/>
    <w:rsid w:val="007207CF"/>
    <w:rsid w:val="007207E1"/>
    <w:rsid w:val="007207EE"/>
    <w:rsid w:val="00720819"/>
    <w:rsid w:val="00720979"/>
    <w:rsid w:val="007209B3"/>
    <w:rsid w:val="007209E2"/>
    <w:rsid w:val="00720A3D"/>
    <w:rsid w:val="00720A81"/>
    <w:rsid w:val="00720AE7"/>
    <w:rsid w:val="00720B72"/>
    <w:rsid w:val="00720B73"/>
    <w:rsid w:val="00720BF2"/>
    <w:rsid w:val="00720BF8"/>
    <w:rsid w:val="00720C1B"/>
    <w:rsid w:val="00720C4F"/>
    <w:rsid w:val="00720C9F"/>
    <w:rsid w:val="00720CB9"/>
    <w:rsid w:val="00720CF9"/>
    <w:rsid w:val="00720CFA"/>
    <w:rsid w:val="00720CFB"/>
    <w:rsid w:val="00720D0B"/>
    <w:rsid w:val="00720D0F"/>
    <w:rsid w:val="00720D37"/>
    <w:rsid w:val="00720DC2"/>
    <w:rsid w:val="00720E0B"/>
    <w:rsid w:val="00720E0D"/>
    <w:rsid w:val="00720E1C"/>
    <w:rsid w:val="00720ED4"/>
    <w:rsid w:val="00720EEE"/>
    <w:rsid w:val="00720EFD"/>
    <w:rsid w:val="00720F2B"/>
    <w:rsid w:val="00720F69"/>
    <w:rsid w:val="00720F8E"/>
    <w:rsid w:val="00720FEE"/>
    <w:rsid w:val="00720FF3"/>
    <w:rsid w:val="00721008"/>
    <w:rsid w:val="0072103B"/>
    <w:rsid w:val="00721078"/>
    <w:rsid w:val="0072113E"/>
    <w:rsid w:val="00721150"/>
    <w:rsid w:val="0072116E"/>
    <w:rsid w:val="007211A6"/>
    <w:rsid w:val="007211D8"/>
    <w:rsid w:val="007211F8"/>
    <w:rsid w:val="007211FE"/>
    <w:rsid w:val="0072122C"/>
    <w:rsid w:val="00721294"/>
    <w:rsid w:val="007212FE"/>
    <w:rsid w:val="0072133A"/>
    <w:rsid w:val="00721359"/>
    <w:rsid w:val="007213E3"/>
    <w:rsid w:val="00721410"/>
    <w:rsid w:val="0072149E"/>
    <w:rsid w:val="007214E9"/>
    <w:rsid w:val="007214FC"/>
    <w:rsid w:val="00721509"/>
    <w:rsid w:val="00721568"/>
    <w:rsid w:val="007215A5"/>
    <w:rsid w:val="007215DE"/>
    <w:rsid w:val="007215F3"/>
    <w:rsid w:val="00721621"/>
    <w:rsid w:val="0072165C"/>
    <w:rsid w:val="00721671"/>
    <w:rsid w:val="007216A7"/>
    <w:rsid w:val="007216AE"/>
    <w:rsid w:val="007216CA"/>
    <w:rsid w:val="007216E3"/>
    <w:rsid w:val="00721714"/>
    <w:rsid w:val="0072174C"/>
    <w:rsid w:val="0072179E"/>
    <w:rsid w:val="007217A8"/>
    <w:rsid w:val="007217C7"/>
    <w:rsid w:val="0072182D"/>
    <w:rsid w:val="00721837"/>
    <w:rsid w:val="00721875"/>
    <w:rsid w:val="007218AC"/>
    <w:rsid w:val="007218B5"/>
    <w:rsid w:val="007218EB"/>
    <w:rsid w:val="007219CE"/>
    <w:rsid w:val="007219F1"/>
    <w:rsid w:val="00721A0A"/>
    <w:rsid w:val="00721A40"/>
    <w:rsid w:val="00721A44"/>
    <w:rsid w:val="00721A9A"/>
    <w:rsid w:val="00721AB9"/>
    <w:rsid w:val="00721AC4"/>
    <w:rsid w:val="00721AEF"/>
    <w:rsid w:val="00721BD5"/>
    <w:rsid w:val="00721BED"/>
    <w:rsid w:val="00721C85"/>
    <w:rsid w:val="00721CA2"/>
    <w:rsid w:val="00721D01"/>
    <w:rsid w:val="00721D13"/>
    <w:rsid w:val="00721D94"/>
    <w:rsid w:val="00721DB0"/>
    <w:rsid w:val="00721DC8"/>
    <w:rsid w:val="00721DDF"/>
    <w:rsid w:val="00721E1C"/>
    <w:rsid w:val="00721E56"/>
    <w:rsid w:val="00721E61"/>
    <w:rsid w:val="00721F3C"/>
    <w:rsid w:val="00721F5A"/>
    <w:rsid w:val="00721F88"/>
    <w:rsid w:val="00722007"/>
    <w:rsid w:val="0072200F"/>
    <w:rsid w:val="0072203C"/>
    <w:rsid w:val="00722041"/>
    <w:rsid w:val="0072205C"/>
    <w:rsid w:val="0072205D"/>
    <w:rsid w:val="00722066"/>
    <w:rsid w:val="007220A2"/>
    <w:rsid w:val="00722105"/>
    <w:rsid w:val="0072211C"/>
    <w:rsid w:val="0072213C"/>
    <w:rsid w:val="0072213E"/>
    <w:rsid w:val="0072214C"/>
    <w:rsid w:val="007221B1"/>
    <w:rsid w:val="00722237"/>
    <w:rsid w:val="007222A7"/>
    <w:rsid w:val="007222BE"/>
    <w:rsid w:val="0072231F"/>
    <w:rsid w:val="007223A6"/>
    <w:rsid w:val="007223DA"/>
    <w:rsid w:val="007223E0"/>
    <w:rsid w:val="00722410"/>
    <w:rsid w:val="00722412"/>
    <w:rsid w:val="0072241A"/>
    <w:rsid w:val="007224EF"/>
    <w:rsid w:val="00722532"/>
    <w:rsid w:val="00722569"/>
    <w:rsid w:val="00722587"/>
    <w:rsid w:val="00722595"/>
    <w:rsid w:val="007225BE"/>
    <w:rsid w:val="00722633"/>
    <w:rsid w:val="00722659"/>
    <w:rsid w:val="007226EC"/>
    <w:rsid w:val="007226F1"/>
    <w:rsid w:val="007226F7"/>
    <w:rsid w:val="007226FC"/>
    <w:rsid w:val="007226FF"/>
    <w:rsid w:val="00722722"/>
    <w:rsid w:val="0072276F"/>
    <w:rsid w:val="0072279A"/>
    <w:rsid w:val="007227D3"/>
    <w:rsid w:val="0072285C"/>
    <w:rsid w:val="00722871"/>
    <w:rsid w:val="007228A5"/>
    <w:rsid w:val="007228BC"/>
    <w:rsid w:val="00722952"/>
    <w:rsid w:val="00722984"/>
    <w:rsid w:val="00722991"/>
    <w:rsid w:val="007229A0"/>
    <w:rsid w:val="007229B8"/>
    <w:rsid w:val="007229F8"/>
    <w:rsid w:val="00722A2D"/>
    <w:rsid w:val="00722A60"/>
    <w:rsid w:val="00722A68"/>
    <w:rsid w:val="00722A8B"/>
    <w:rsid w:val="00722AB0"/>
    <w:rsid w:val="00722B27"/>
    <w:rsid w:val="00722B54"/>
    <w:rsid w:val="00722B9B"/>
    <w:rsid w:val="00722BA4"/>
    <w:rsid w:val="00722BBC"/>
    <w:rsid w:val="00722BF1"/>
    <w:rsid w:val="00722C80"/>
    <w:rsid w:val="00722C84"/>
    <w:rsid w:val="00722CBB"/>
    <w:rsid w:val="00722CEF"/>
    <w:rsid w:val="00722D1E"/>
    <w:rsid w:val="00722E1B"/>
    <w:rsid w:val="00722E3F"/>
    <w:rsid w:val="00722EC5"/>
    <w:rsid w:val="00722ED3"/>
    <w:rsid w:val="00722F15"/>
    <w:rsid w:val="00722FFF"/>
    <w:rsid w:val="0072300D"/>
    <w:rsid w:val="0072302F"/>
    <w:rsid w:val="0072304B"/>
    <w:rsid w:val="0072305E"/>
    <w:rsid w:val="00723082"/>
    <w:rsid w:val="00723098"/>
    <w:rsid w:val="007230A8"/>
    <w:rsid w:val="007230F0"/>
    <w:rsid w:val="0072314F"/>
    <w:rsid w:val="007231AA"/>
    <w:rsid w:val="0072322A"/>
    <w:rsid w:val="00723231"/>
    <w:rsid w:val="007232A6"/>
    <w:rsid w:val="0072339C"/>
    <w:rsid w:val="007233C3"/>
    <w:rsid w:val="007233EE"/>
    <w:rsid w:val="00723419"/>
    <w:rsid w:val="00723444"/>
    <w:rsid w:val="00723453"/>
    <w:rsid w:val="007234A7"/>
    <w:rsid w:val="007234C7"/>
    <w:rsid w:val="00723506"/>
    <w:rsid w:val="00723524"/>
    <w:rsid w:val="0072355C"/>
    <w:rsid w:val="00723564"/>
    <w:rsid w:val="00723571"/>
    <w:rsid w:val="0072357F"/>
    <w:rsid w:val="00723601"/>
    <w:rsid w:val="00723656"/>
    <w:rsid w:val="00723676"/>
    <w:rsid w:val="007236EC"/>
    <w:rsid w:val="00723701"/>
    <w:rsid w:val="0072372A"/>
    <w:rsid w:val="00723731"/>
    <w:rsid w:val="00723735"/>
    <w:rsid w:val="0072375C"/>
    <w:rsid w:val="0072376D"/>
    <w:rsid w:val="007237B5"/>
    <w:rsid w:val="007237E5"/>
    <w:rsid w:val="0072382B"/>
    <w:rsid w:val="00723830"/>
    <w:rsid w:val="0072384A"/>
    <w:rsid w:val="00723867"/>
    <w:rsid w:val="0072387D"/>
    <w:rsid w:val="00723894"/>
    <w:rsid w:val="007238D7"/>
    <w:rsid w:val="0072390D"/>
    <w:rsid w:val="00723928"/>
    <w:rsid w:val="00723946"/>
    <w:rsid w:val="00723953"/>
    <w:rsid w:val="00723A29"/>
    <w:rsid w:val="00723A5A"/>
    <w:rsid w:val="00723A79"/>
    <w:rsid w:val="00723AA7"/>
    <w:rsid w:val="00723ABB"/>
    <w:rsid w:val="00723B09"/>
    <w:rsid w:val="00723B14"/>
    <w:rsid w:val="00723B3B"/>
    <w:rsid w:val="00723B54"/>
    <w:rsid w:val="00723BB8"/>
    <w:rsid w:val="00723C03"/>
    <w:rsid w:val="00723C6A"/>
    <w:rsid w:val="00723D7A"/>
    <w:rsid w:val="00723D9F"/>
    <w:rsid w:val="00723DC1"/>
    <w:rsid w:val="00723E0B"/>
    <w:rsid w:val="00723E86"/>
    <w:rsid w:val="00723EBA"/>
    <w:rsid w:val="00723F02"/>
    <w:rsid w:val="00723F26"/>
    <w:rsid w:val="00723F2B"/>
    <w:rsid w:val="00723F36"/>
    <w:rsid w:val="00723F5E"/>
    <w:rsid w:val="00723F9D"/>
    <w:rsid w:val="00724034"/>
    <w:rsid w:val="00724050"/>
    <w:rsid w:val="00724052"/>
    <w:rsid w:val="00724071"/>
    <w:rsid w:val="00724075"/>
    <w:rsid w:val="00724084"/>
    <w:rsid w:val="00724095"/>
    <w:rsid w:val="007240CD"/>
    <w:rsid w:val="007240D1"/>
    <w:rsid w:val="007240E4"/>
    <w:rsid w:val="0072410D"/>
    <w:rsid w:val="0072411D"/>
    <w:rsid w:val="0072418F"/>
    <w:rsid w:val="007241CC"/>
    <w:rsid w:val="00724223"/>
    <w:rsid w:val="0072426B"/>
    <w:rsid w:val="00724293"/>
    <w:rsid w:val="007242B9"/>
    <w:rsid w:val="007242D9"/>
    <w:rsid w:val="007242EC"/>
    <w:rsid w:val="00724329"/>
    <w:rsid w:val="0072434B"/>
    <w:rsid w:val="00724350"/>
    <w:rsid w:val="0072435A"/>
    <w:rsid w:val="007243ED"/>
    <w:rsid w:val="007244E6"/>
    <w:rsid w:val="007244F2"/>
    <w:rsid w:val="0072457D"/>
    <w:rsid w:val="0072459C"/>
    <w:rsid w:val="007245D4"/>
    <w:rsid w:val="0072462A"/>
    <w:rsid w:val="00724654"/>
    <w:rsid w:val="00724659"/>
    <w:rsid w:val="0072476F"/>
    <w:rsid w:val="0072477C"/>
    <w:rsid w:val="0072478D"/>
    <w:rsid w:val="00724794"/>
    <w:rsid w:val="007248D4"/>
    <w:rsid w:val="007248E2"/>
    <w:rsid w:val="00724933"/>
    <w:rsid w:val="0072493F"/>
    <w:rsid w:val="007249A0"/>
    <w:rsid w:val="007249C5"/>
    <w:rsid w:val="007249CB"/>
    <w:rsid w:val="007249F4"/>
    <w:rsid w:val="00724A1F"/>
    <w:rsid w:val="00724A2F"/>
    <w:rsid w:val="00724A3D"/>
    <w:rsid w:val="00724A5D"/>
    <w:rsid w:val="00724A60"/>
    <w:rsid w:val="00724A77"/>
    <w:rsid w:val="00724AF8"/>
    <w:rsid w:val="00724B3A"/>
    <w:rsid w:val="00724B49"/>
    <w:rsid w:val="00724B50"/>
    <w:rsid w:val="00724BA2"/>
    <w:rsid w:val="00724BCB"/>
    <w:rsid w:val="00724BD7"/>
    <w:rsid w:val="00724C0D"/>
    <w:rsid w:val="00724C4D"/>
    <w:rsid w:val="00724C58"/>
    <w:rsid w:val="00724C7F"/>
    <w:rsid w:val="00724CA4"/>
    <w:rsid w:val="00724CB3"/>
    <w:rsid w:val="00724CC8"/>
    <w:rsid w:val="00724E13"/>
    <w:rsid w:val="00724E1B"/>
    <w:rsid w:val="00724E32"/>
    <w:rsid w:val="00724E3F"/>
    <w:rsid w:val="00724E60"/>
    <w:rsid w:val="00724E6C"/>
    <w:rsid w:val="00724EF4"/>
    <w:rsid w:val="00724F09"/>
    <w:rsid w:val="00724F12"/>
    <w:rsid w:val="00724F1F"/>
    <w:rsid w:val="00724F30"/>
    <w:rsid w:val="00724FD1"/>
    <w:rsid w:val="00724FD6"/>
    <w:rsid w:val="00725013"/>
    <w:rsid w:val="0072504F"/>
    <w:rsid w:val="0072506C"/>
    <w:rsid w:val="00725076"/>
    <w:rsid w:val="00725094"/>
    <w:rsid w:val="007250F7"/>
    <w:rsid w:val="00725102"/>
    <w:rsid w:val="00725141"/>
    <w:rsid w:val="00725161"/>
    <w:rsid w:val="007251B9"/>
    <w:rsid w:val="007251D8"/>
    <w:rsid w:val="007251EA"/>
    <w:rsid w:val="0072521D"/>
    <w:rsid w:val="00725228"/>
    <w:rsid w:val="0072523A"/>
    <w:rsid w:val="007252C9"/>
    <w:rsid w:val="007252D2"/>
    <w:rsid w:val="007252F2"/>
    <w:rsid w:val="007252F6"/>
    <w:rsid w:val="00725306"/>
    <w:rsid w:val="0072532E"/>
    <w:rsid w:val="00725346"/>
    <w:rsid w:val="0072536C"/>
    <w:rsid w:val="0072536D"/>
    <w:rsid w:val="0072537C"/>
    <w:rsid w:val="00725393"/>
    <w:rsid w:val="00725407"/>
    <w:rsid w:val="00725448"/>
    <w:rsid w:val="007254B7"/>
    <w:rsid w:val="007254DE"/>
    <w:rsid w:val="00725515"/>
    <w:rsid w:val="00725517"/>
    <w:rsid w:val="00725591"/>
    <w:rsid w:val="00725598"/>
    <w:rsid w:val="0072559F"/>
    <w:rsid w:val="007255A2"/>
    <w:rsid w:val="007255A6"/>
    <w:rsid w:val="007255BD"/>
    <w:rsid w:val="007256B7"/>
    <w:rsid w:val="007256EA"/>
    <w:rsid w:val="0072570A"/>
    <w:rsid w:val="00725729"/>
    <w:rsid w:val="00725740"/>
    <w:rsid w:val="00725763"/>
    <w:rsid w:val="0072578A"/>
    <w:rsid w:val="0072579F"/>
    <w:rsid w:val="007257C4"/>
    <w:rsid w:val="007257ED"/>
    <w:rsid w:val="00725806"/>
    <w:rsid w:val="00725850"/>
    <w:rsid w:val="0072587C"/>
    <w:rsid w:val="0072588A"/>
    <w:rsid w:val="0072590B"/>
    <w:rsid w:val="00725954"/>
    <w:rsid w:val="00725989"/>
    <w:rsid w:val="007259CB"/>
    <w:rsid w:val="007259EC"/>
    <w:rsid w:val="00725A6F"/>
    <w:rsid w:val="00725A70"/>
    <w:rsid w:val="00725B07"/>
    <w:rsid w:val="00725B41"/>
    <w:rsid w:val="00725B86"/>
    <w:rsid w:val="00725BA9"/>
    <w:rsid w:val="00725BE1"/>
    <w:rsid w:val="00725C1E"/>
    <w:rsid w:val="00725C69"/>
    <w:rsid w:val="00725C71"/>
    <w:rsid w:val="00725C9D"/>
    <w:rsid w:val="00725CB1"/>
    <w:rsid w:val="00725CC7"/>
    <w:rsid w:val="00725CD7"/>
    <w:rsid w:val="00725D34"/>
    <w:rsid w:val="00725D4D"/>
    <w:rsid w:val="00725D6F"/>
    <w:rsid w:val="00725D90"/>
    <w:rsid w:val="00725D96"/>
    <w:rsid w:val="00725DB9"/>
    <w:rsid w:val="00725DD2"/>
    <w:rsid w:val="00725E06"/>
    <w:rsid w:val="00725E5B"/>
    <w:rsid w:val="00725E76"/>
    <w:rsid w:val="00725E83"/>
    <w:rsid w:val="00725EFE"/>
    <w:rsid w:val="00725F94"/>
    <w:rsid w:val="00725F98"/>
    <w:rsid w:val="00725FA9"/>
    <w:rsid w:val="00725FAE"/>
    <w:rsid w:val="00725FE2"/>
    <w:rsid w:val="00725FEA"/>
    <w:rsid w:val="00725FF9"/>
    <w:rsid w:val="00726048"/>
    <w:rsid w:val="00726052"/>
    <w:rsid w:val="00726087"/>
    <w:rsid w:val="00726115"/>
    <w:rsid w:val="00726118"/>
    <w:rsid w:val="00726154"/>
    <w:rsid w:val="0072615E"/>
    <w:rsid w:val="0072616D"/>
    <w:rsid w:val="00726199"/>
    <w:rsid w:val="007261AA"/>
    <w:rsid w:val="007261DA"/>
    <w:rsid w:val="007261E1"/>
    <w:rsid w:val="00726201"/>
    <w:rsid w:val="0072620D"/>
    <w:rsid w:val="0072623E"/>
    <w:rsid w:val="007262C0"/>
    <w:rsid w:val="007262E0"/>
    <w:rsid w:val="007262F7"/>
    <w:rsid w:val="0072631C"/>
    <w:rsid w:val="007263CA"/>
    <w:rsid w:val="0072643D"/>
    <w:rsid w:val="00726454"/>
    <w:rsid w:val="00726495"/>
    <w:rsid w:val="007264B9"/>
    <w:rsid w:val="007264E5"/>
    <w:rsid w:val="007264E9"/>
    <w:rsid w:val="0072654D"/>
    <w:rsid w:val="0072655F"/>
    <w:rsid w:val="00726662"/>
    <w:rsid w:val="00726677"/>
    <w:rsid w:val="007266C8"/>
    <w:rsid w:val="007266E7"/>
    <w:rsid w:val="0072675B"/>
    <w:rsid w:val="0072678F"/>
    <w:rsid w:val="007267B2"/>
    <w:rsid w:val="0072681B"/>
    <w:rsid w:val="007268DE"/>
    <w:rsid w:val="007268E5"/>
    <w:rsid w:val="007268EA"/>
    <w:rsid w:val="007268FF"/>
    <w:rsid w:val="0072697E"/>
    <w:rsid w:val="0072699B"/>
    <w:rsid w:val="007269F5"/>
    <w:rsid w:val="00726A08"/>
    <w:rsid w:val="00726AC2"/>
    <w:rsid w:val="00726BB5"/>
    <w:rsid w:val="00726BE2"/>
    <w:rsid w:val="00726BE8"/>
    <w:rsid w:val="00726C33"/>
    <w:rsid w:val="00726C4F"/>
    <w:rsid w:val="00726D0B"/>
    <w:rsid w:val="00726D6A"/>
    <w:rsid w:val="00726D79"/>
    <w:rsid w:val="00726D87"/>
    <w:rsid w:val="00726D88"/>
    <w:rsid w:val="00726E44"/>
    <w:rsid w:val="00726E56"/>
    <w:rsid w:val="00726E6F"/>
    <w:rsid w:val="00726E87"/>
    <w:rsid w:val="00726EA3"/>
    <w:rsid w:val="00726EC1"/>
    <w:rsid w:val="00726ECD"/>
    <w:rsid w:val="00726EF0"/>
    <w:rsid w:val="00726F5C"/>
    <w:rsid w:val="00726FA9"/>
    <w:rsid w:val="00726FC4"/>
    <w:rsid w:val="00726FD5"/>
    <w:rsid w:val="00726FF5"/>
    <w:rsid w:val="00726FFA"/>
    <w:rsid w:val="00727019"/>
    <w:rsid w:val="00727023"/>
    <w:rsid w:val="0072706D"/>
    <w:rsid w:val="00727084"/>
    <w:rsid w:val="007270BE"/>
    <w:rsid w:val="007270DB"/>
    <w:rsid w:val="00727143"/>
    <w:rsid w:val="007271CA"/>
    <w:rsid w:val="00727213"/>
    <w:rsid w:val="00727221"/>
    <w:rsid w:val="00727230"/>
    <w:rsid w:val="0072727A"/>
    <w:rsid w:val="00727285"/>
    <w:rsid w:val="007272A3"/>
    <w:rsid w:val="007272AC"/>
    <w:rsid w:val="007272D3"/>
    <w:rsid w:val="007272DD"/>
    <w:rsid w:val="007272FF"/>
    <w:rsid w:val="0072733D"/>
    <w:rsid w:val="007273EC"/>
    <w:rsid w:val="007273F9"/>
    <w:rsid w:val="00727501"/>
    <w:rsid w:val="00727569"/>
    <w:rsid w:val="00727589"/>
    <w:rsid w:val="007275FF"/>
    <w:rsid w:val="00727642"/>
    <w:rsid w:val="007276B9"/>
    <w:rsid w:val="007276D1"/>
    <w:rsid w:val="007276D8"/>
    <w:rsid w:val="007276EB"/>
    <w:rsid w:val="007276EF"/>
    <w:rsid w:val="0072770A"/>
    <w:rsid w:val="00727756"/>
    <w:rsid w:val="00727800"/>
    <w:rsid w:val="0072791E"/>
    <w:rsid w:val="00727986"/>
    <w:rsid w:val="00727994"/>
    <w:rsid w:val="00727A8E"/>
    <w:rsid w:val="00727ACE"/>
    <w:rsid w:val="00727ADC"/>
    <w:rsid w:val="00727AF2"/>
    <w:rsid w:val="00727B08"/>
    <w:rsid w:val="00727B66"/>
    <w:rsid w:val="00727B79"/>
    <w:rsid w:val="00727B7E"/>
    <w:rsid w:val="00727B93"/>
    <w:rsid w:val="00727BDC"/>
    <w:rsid w:val="00727C83"/>
    <w:rsid w:val="00727CB4"/>
    <w:rsid w:val="00727CB6"/>
    <w:rsid w:val="00727CE1"/>
    <w:rsid w:val="00727CEE"/>
    <w:rsid w:val="00727D43"/>
    <w:rsid w:val="00727D54"/>
    <w:rsid w:val="00727D92"/>
    <w:rsid w:val="00727DA5"/>
    <w:rsid w:val="00727DA8"/>
    <w:rsid w:val="00727DD8"/>
    <w:rsid w:val="00727E9B"/>
    <w:rsid w:val="00727EEF"/>
    <w:rsid w:val="00727F1B"/>
    <w:rsid w:val="00727F8B"/>
    <w:rsid w:val="00727FDE"/>
    <w:rsid w:val="00727FE4"/>
    <w:rsid w:val="00727FF7"/>
    <w:rsid w:val="00730065"/>
    <w:rsid w:val="00730072"/>
    <w:rsid w:val="007300C4"/>
    <w:rsid w:val="007301B7"/>
    <w:rsid w:val="007301DF"/>
    <w:rsid w:val="0073020A"/>
    <w:rsid w:val="00730222"/>
    <w:rsid w:val="00730284"/>
    <w:rsid w:val="007302B1"/>
    <w:rsid w:val="007302BB"/>
    <w:rsid w:val="007302E8"/>
    <w:rsid w:val="00730371"/>
    <w:rsid w:val="00730377"/>
    <w:rsid w:val="00730393"/>
    <w:rsid w:val="007303C2"/>
    <w:rsid w:val="007303CF"/>
    <w:rsid w:val="007303DF"/>
    <w:rsid w:val="0073044F"/>
    <w:rsid w:val="00730468"/>
    <w:rsid w:val="0073046E"/>
    <w:rsid w:val="007304AA"/>
    <w:rsid w:val="007304B1"/>
    <w:rsid w:val="0073052E"/>
    <w:rsid w:val="007305A8"/>
    <w:rsid w:val="007305C2"/>
    <w:rsid w:val="007305C3"/>
    <w:rsid w:val="007305E9"/>
    <w:rsid w:val="00730642"/>
    <w:rsid w:val="0073067F"/>
    <w:rsid w:val="00730681"/>
    <w:rsid w:val="0073069F"/>
    <w:rsid w:val="007306EE"/>
    <w:rsid w:val="00730708"/>
    <w:rsid w:val="0073074B"/>
    <w:rsid w:val="007307C1"/>
    <w:rsid w:val="0073081C"/>
    <w:rsid w:val="00730820"/>
    <w:rsid w:val="00730841"/>
    <w:rsid w:val="00730869"/>
    <w:rsid w:val="007308EA"/>
    <w:rsid w:val="00730A0F"/>
    <w:rsid w:val="00730A1E"/>
    <w:rsid w:val="00730A23"/>
    <w:rsid w:val="00730A92"/>
    <w:rsid w:val="00730AE8"/>
    <w:rsid w:val="00730B52"/>
    <w:rsid w:val="00730B74"/>
    <w:rsid w:val="00730B86"/>
    <w:rsid w:val="00730BC3"/>
    <w:rsid w:val="00730BE8"/>
    <w:rsid w:val="00730C8C"/>
    <w:rsid w:val="00730C9C"/>
    <w:rsid w:val="00730CED"/>
    <w:rsid w:val="00730D5A"/>
    <w:rsid w:val="00730E00"/>
    <w:rsid w:val="00730E21"/>
    <w:rsid w:val="00730E68"/>
    <w:rsid w:val="00730F0B"/>
    <w:rsid w:val="00730F5F"/>
    <w:rsid w:val="00730FD9"/>
    <w:rsid w:val="00731007"/>
    <w:rsid w:val="0073103B"/>
    <w:rsid w:val="0073108B"/>
    <w:rsid w:val="007310B3"/>
    <w:rsid w:val="0073110C"/>
    <w:rsid w:val="00731171"/>
    <w:rsid w:val="00731197"/>
    <w:rsid w:val="00731202"/>
    <w:rsid w:val="00731255"/>
    <w:rsid w:val="00731261"/>
    <w:rsid w:val="007312A2"/>
    <w:rsid w:val="00731310"/>
    <w:rsid w:val="00731344"/>
    <w:rsid w:val="00731386"/>
    <w:rsid w:val="007313A3"/>
    <w:rsid w:val="007313AC"/>
    <w:rsid w:val="0073142B"/>
    <w:rsid w:val="00731434"/>
    <w:rsid w:val="007314CC"/>
    <w:rsid w:val="007314FE"/>
    <w:rsid w:val="00731508"/>
    <w:rsid w:val="00731529"/>
    <w:rsid w:val="0073154D"/>
    <w:rsid w:val="00731611"/>
    <w:rsid w:val="00731634"/>
    <w:rsid w:val="00731664"/>
    <w:rsid w:val="007316E1"/>
    <w:rsid w:val="00731721"/>
    <w:rsid w:val="00731723"/>
    <w:rsid w:val="0073173A"/>
    <w:rsid w:val="00731779"/>
    <w:rsid w:val="0073178B"/>
    <w:rsid w:val="0073179E"/>
    <w:rsid w:val="007317A7"/>
    <w:rsid w:val="007317F9"/>
    <w:rsid w:val="00731873"/>
    <w:rsid w:val="0073191A"/>
    <w:rsid w:val="00731992"/>
    <w:rsid w:val="007319E0"/>
    <w:rsid w:val="00731A1D"/>
    <w:rsid w:val="00731A68"/>
    <w:rsid w:val="00731AB6"/>
    <w:rsid w:val="00731AD4"/>
    <w:rsid w:val="00731B20"/>
    <w:rsid w:val="00731B2E"/>
    <w:rsid w:val="00731B78"/>
    <w:rsid w:val="00731B7F"/>
    <w:rsid w:val="00731B91"/>
    <w:rsid w:val="00731C05"/>
    <w:rsid w:val="00731C3E"/>
    <w:rsid w:val="00731CDE"/>
    <w:rsid w:val="00731CEB"/>
    <w:rsid w:val="00731D4F"/>
    <w:rsid w:val="00731D66"/>
    <w:rsid w:val="00731E04"/>
    <w:rsid w:val="00731EAC"/>
    <w:rsid w:val="00731EB3"/>
    <w:rsid w:val="00731ED8"/>
    <w:rsid w:val="00731EDB"/>
    <w:rsid w:val="00731F05"/>
    <w:rsid w:val="00731F32"/>
    <w:rsid w:val="00731F6D"/>
    <w:rsid w:val="00731F71"/>
    <w:rsid w:val="00731F7E"/>
    <w:rsid w:val="00731FB2"/>
    <w:rsid w:val="00731FBE"/>
    <w:rsid w:val="00731FE9"/>
    <w:rsid w:val="00731FF3"/>
    <w:rsid w:val="00731FFF"/>
    <w:rsid w:val="00732001"/>
    <w:rsid w:val="00732004"/>
    <w:rsid w:val="0073201A"/>
    <w:rsid w:val="00732078"/>
    <w:rsid w:val="0073207B"/>
    <w:rsid w:val="00732091"/>
    <w:rsid w:val="007320C9"/>
    <w:rsid w:val="007320E8"/>
    <w:rsid w:val="00732104"/>
    <w:rsid w:val="00732141"/>
    <w:rsid w:val="007321B0"/>
    <w:rsid w:val="007321BC"/>
    <w:rsid w:val="007321FD"/>
    <w:rsid w:val="00732232"/>
    <w:rsid w:val="00732234"/>
    <w:rsid w:val="0073224F"/>
    <w:rsid w:val="00732283"/>
    <w:rsid w:val="007322D6"/>
    <w:rsid w:val="00732317"/>
    <w:rsid w:val="00732338"/>
    <w:rsid w:val="00732339"/>
    <w:rsid w:val="00732359"/>
    <w:rsid w:val="007323AD"/>
    <w:rsid w:val="00732435"/>
    <w:rsid w:val="00732439"/>
    <w:rsid w:val="00732450"/>
    <w:rsid w:val="00732452"/>
    <w:rsid w:val="0073245A"/>
    <w:rsid w:val="00732488"/>
    <w:rsid w:val="00732489"/>
    <w:rsid w:val="007324E9"/>
    <w:rsid w:val="0073255D"/>
    <w:rsid w:val="007325D9"/>
    <w:rsid w:val="00732608"/>
    <w:rsid w:val="0073264B"/>
    <w:rsid w:val="00732682"/>
    <w:rsid w:val="00732701"/>
    <w:rsid w:val="00732744"/>
    <w:rsid w:val="00732771"/>
    <w:rsid w:val="00732789"/>
    <w:rsid w:val="0073278C"/>
    <w:rsid w:val="007327BE"/>
    <w:rsid w:val="007327DF"/>
    <w:rsid w:val="0073284B"/>
    <w:rsid w:val="00732858"/>
    <w:rsid w:val="00732860"/>
    <w:rsid w:val="0073286C"/>
    <w:rsid w:val="00732871"/>
    <w:rsid w:val="00732880"/>
    <w:rsid w:val="0073290E"/>
    <w:rsid w:val="007329B7"/>
    <w:rsid w:val="007329F4"/>
    <w:rsid w:val="00732A3A"/>
    <w:rsid w:val="00732A5D"/>
    <w:rsid w:val="00732A89"/>
    <w:rsid w:val="00732AAD"/>
    <w:rsid w:val="00732AB4"/>
    <w:rsid w:val="00732AE2"/>
    <w:rsid w:val="00732B44"/>
    <w:rsid w:val="00732B72"/>
    <w:rsid w:val="00732B89"/>
    <w:rsid w:val="00732BC2"/>
    <w:rsid w:val="00732C1D"/>
    <w:rsid w:val="00732C3C"/>
    <w:rsid w:val="00732C84"/>
    <w:rsid w:val="00732CB2"/>
    <w:rsid w:val="00732CC7"/>
    <w:rsid w:val="00732CCF"/>
    <w:rsid w:val="00732CE2"/>
    <w:rsid w:val="00732CF5"/>
    <w:rsid w:val="00732D16"/>
    <w:rsid w:val="00732D5B"/>
    <w:rsid w:val="00732D8A"/>
    <w:rsid w:val="00732E0E"/>
    <w:rsid w:val="00732E68"/>
    <w:rsid w:val="00732E98"/>
    <w:rsid w:val="00732EA9"/>
    <w:rsid w:val="00732EC3"/>
    <w:rsid w:val="00732ED8"/>
    <w:rsid w:val="00732EF1"/>
    <w:rsid w:val="00732F38"/>
    <w:rsid w:val="00732F42"/>
    <w:rsid w:val="00732F51"/>
    <w:rsid w:val="00732F57"/>
    <w:rsid w:val="00732FCC"/>
    <w:rsid w:val="00732FE1"/>
    <w:rsid w:val="00733014"/>
    <w:rsid w:val="00733055"/>
    <w:rsid w:val="0073305D"/>
    <w:rsid w:val="00733214"/>
    <w:rsid w:val="0073322B"/>
    <w:rsid w:val="0073322D"/>
    <w:rsid w:val="007332A7"/>
    <w:rsid w:val="007332C9"/>
    <w:rsid w:val="0073330C"/>
    <w:rsid w:val="00733321"/>
    <w:rsid w:val="007333C8"/>
    <w:rsid w:val="007333F2"/>
    <w:rsid w:val="007334BF"/>
    <w:rsid w:val="007334C4"/>
    <w:rsid w:val="0073352F"/>
    <w:rsid w:val="00733563"/>
    <w:rsid w:val="00733571"/>
    <w:rsid w:val="0073358C"/>
    <w:rsid w:val="007335A1"/>
    <w:rsid w:val="00733604"/>
    <w:rsid w:val="0073361E"/>
    <w:rsid w:val="007336D3"/>
    <w:rsid w:val="007336D7"/>
    <w:rsid w:val="00733735"/>
    <w:rsid w:val="00733763"/>
    <w:rsid w:val="007337F2"/>
    <w:rsid w:val="00733837"/>
    <w:rsid w:val="0073386E"/>
    <w:rsid w:val="00733874"/>
    <w:rsid w:val="00733885"/>
    <w:rsid w:val="0073391E"/>
    <w:rsid w:val="007339C3"/>
    <w:rsid w:val="007339D5"/>
    <w:rsid w:val="00733A19"/>
    <w:rsid w:val="00733A25"/>
    <w:rsid w:val="00733A26"/>
    <w:rsid w:val="00733A4C"/>
    <w:rsid w:val="00733A56"/>
    <w:rsid w:val="00733A6A"/>
    <w:rsid w:val="00733A99"/>
    <w:rsid w:val="00733AD1"/>
    <w:rsid w:val="00733B27"/>
    <w:rsid w:val="00733B35"/>
    <w:rsid w:val="00733B76"/>
    <w:rsid w:val="00733BAA"/>
    <w:rsid w:val="00733C0A"/>
    <w:rsid w:val="00733C73"/>
    <w:rsid w:val="00733CC6"/>
    <w:rsid w:val="00733D15"/>
    <w:rsid w:val="00733D20"/>
    <w:rsid w:val="00733D79"/>
    <w:rsid w:val="00733DC6"/>
    <w:rsid w:val="00733DF3"/>
    <w:rsid w:val="00733E07"/>
    <w:rsid w:val="00733E16"/>
    <w:rsid w:val="00733E87"/>
    <w:rsid w:val="00733EC6"/>
    <w:rsid w:val="00733F00"/>
    <w:rsid w:val="00733F1C"/>
    <w:rsid w:val="00733F20"/>
    <w:rsid w:val="00733F49"/>
    <w:rsid w:val="00733F65"/>
    <w:rsid w:val="00733F8A"/>
    <w:rsid w:val="00733FD5"/>
    <w:rsid w:val="00734006"/>
    <w:rsid w:val="0073400E"/>
    <w:rsid w:val="00734015"/>
    <w:rsid w:val="00734053"/>
    <w:rsid w:val="00734070"/>
    <w:rsid w:val="00734092"/>
    <w:rsid w:val="00734153"/>
    <w:rsid w:val="0073415C"/>
    <w:rsid w:val="0073416E"/>
    <w:rsid w:val="0073418C"/>
    <w:rsid w:val="00734195"/>
    <w:rsid w:val="007341CA"/>
    <w:rsid w:val="007341E2"/>
    <w:rsid w:val="0073426E"/>
    <w:rsid w:val="00734276"/>
    <w:rsid w:val="007342B7"/>
    <w:rsid w:val="007342D9"/>
    <w:rsid w:val="007342DA"/>
    <w:rsid w:val="007342E1"/>
    <w:rsid w:val="007342FF"/>
    <w:rsid w:val="00734309"/>
    <w:rsid w:val="0073435E"/>
    <w:rsid w:val="0073437E"/>
    <w:rsid w:val="00734435"/>
    <w:rsid w:val="00734446"/>
    <w:rsid w:val="0073447B"/>
    <w:rsid w:val="00734482"/>
    <w:rsid w:val="00734491"/>
    <w:rsid w:val="00734526"/>
    <w:rsid w:val="0073455C"/>
    <w:rsid w:val="007345F6"/>
    <w:rsid w:val="0073465B"/>
    <w:rsid w:val="007346D1"/>
    <w:rsid w:val="007346FF"/>
    <w:rsid w:val="0073479A"/>
    <w:rsid w:val="007347D2"/>
    <w:rsid w:val="00734829"/>
    <w:rsid w:val="007348E7"/>
    <w:rsid w:val="007348F8"/>
    <w:rsid w:val="007349D2"/>
    <w:rsid w:val="007349F6"/>
    <w:rsid w:val="00734A02"/>
    <w:rsid w:val="00734A22"/>
    <w:rsid w:val="00734A57"/>
    <w:rsid w:val="00734AAE"/>
    <w:rsid w:val="00734ABE"/>
    <w:rsid w:val="00734B43"/>
    <w:rsid w:val="00734B45"/>
    <w:rsid w:val="00734B62"/>
    <w:rsid w:val="00734B80"/>
    <w:rsid w:val="00734B9E"/>
    <w:rsid w:val="00734BA9"/>
    <w:rsid w:val="00734BF5"/>
    <w:rsid w:val="00734C2B"/>
    <w:rsid w:val="00734CEB"/>
    <w:rsid w:val="00734CFD"/>
    <w:rsid w:val="00734D50"/>
    <w:rsid w:val="00734D57"/>
    <w:rsid w:val="00734DB8"/>
    <w:rsid w:val="00734E0E"/>
    <w:rsid w:val="00734E36"/>
    <w:rsid w:val="00734E40"/>
    <w:rsid w:val="00734E86"/>
    <w:rsid w:val="00734EA7"/>
    <w:rsid w:val="00734EC4"/>
    <w:rsid w:val="00734EDA"/>
    <w:rsid w:val="00734F26"/>
    <w:rsid w:val="00734F46"/>
    <w:rsid w:val="00734F4E"/>
    <w:rsid w:val="00734F85"/>
    <w:rsid w:val="007350F9"/>
    <w:rsid w:val="00735111"/>
    <w:rsid w:val="00735167"/>
    <w:rsid w:val="007351E2"/>
    <w:rsid w:val="00735205"/>
    <w:rsid w:val="00735213"/>
    <w:rsid w:val="00735262"/>
    <w:rsid w:val="0073526E"/>
    <w:rsid w:val="007352A5"/>
    <w:rsid w:val="007352AA"/>
    <w:rsid w:val="007353E6"/>
    <w:rsid w:val="00735404"/>
    <w:rsid w:val="00735410"/>
    <w:rsid w:val="0073543B"/>
    <w:rsid w:val="00735497"/>
    <w:rsid w:val="007354CE"/>
    <w:rsid w:val="007355B1"/>
    <w:rsid w:val="007355B7"/>
    <w:rsid w:val="00735688"/>
    <w:rsid w:val="007356C3"/>
    <w:rsid w:val="007356D2"/>
    <w:rsid w:val="007356FE"/>
    <w:rsid w:val="0073571A"/>
    <w:rsid w:val="00735754"/>
    <w:rsid w:val="007357BE"/>
    <w:rsid w:val="0073582C"/>
    <w:rsid w:val="00735863"/>
    <w:rsid w:val="0073587E"/>
    <w:rsid w:val="007358BC"/>
    <w:rsid w:val="0073597F"/>
    <w:rsid w:val="00735986"/>
    <w:rsid w:val="007359E7"/>
    <w:rsid w:val="007359F3"/>
    <w:rsid w:val="007359F5"/>
    <w:rsid w:val="00735A23"/>
    <w:rsid w:val="00735A2D"/>
    <w:rsid w:val="00735A38"/>
    <w:rsid w:val="00735A3C"/>
    <w:rsid w:val="00735AC0"/>
    <w:rsid w:val="00735AC4"/>
    <w:rsid w:val="00735ADE"/>
    <w:rsid w:val="00735AEA"/>
    <w:rsid w:val="00735AF2"/>
    <w:rsid w:val="00735B59"/>
    <w:rsid w:val="00735BE2"/>
    <w:rsid w:val="00735C3E"/>
    <w:rsid w:val="00735C44"/>
    <w:rsid w:val="00735C5D"/>
    <w:rsid w:val="00735CC3"/>
    <w:rsid w:val="00735D3E"/>
    <w:rsid w:val="00735D5D"/>
    <w:rsid w:val="00735D6B"/>
    <w:rsid w:val="00735E1A"/>
    <w:rsid w:val="00735E59"/>
    <w:rsid w:val="00735E97"/>
    <w:rsid w:val="00735EA3"/>
    <w:rsid w:val="00735EB2"/>
    <w:rsid w:val="00735EB3"/>
    <w:rsid w:val="00735EF9"/>
    <w:rsid w:val="00735F31"/>
    <w:rsid w:val="00735F61"/>
    <w:rsid w:val="00736032"/>
    <w:rsid w:val="0073604B"/>
    <w:rsid w:val="007360A0"/>
    <w:rsid w:val="007360DB"/>
    <w:rsid w:val="007360EF"/>
    <w:rsid w:val="007360F1"/>
    <w:rsid w:val="00736106"/>
    <w:rsid w:val="0073612B"/>
    <w:rsid w:val="0073616E"/>
    <w:rsid w:val="007361AD"/>
    <w:rsid w:val="007361AF"/>
    <w:rsid w:val="007361DB"/>
    <w:rsid w:val="007361FC"/>
    <w:rsid w:val="007362AD"/>
    <w:rsid w:val="007362BC"/>
    <w:rsid w:val="007362C9"/>
    <w:rsid w:val="0073631B"/>
    <w:rsid w:val="0073637F"/>
    <w:rsid w:val="0073639D"/>
    <w:rsid w:val="007363CC"/>
    <w:rsid w:val="007363FE"/>
    <w:rsid w:val="00736435"/>
    <w:rsid w:val="0073648F"/>
    <w:rsid w:val="0073649B"/>
    <w:rsid w:val="007364DA"/>
    <w:rsid w:val="00736507"/>
    <w:rsid w:val="00736549"/>
    <w:rsid w:val="0073655A"/>
    <w:rsid w:val="0073655F"/>
    <w:rsid w:val="00736580"/>
    <w:rsid w:val="0073658E"/>
    <w:rsid w:val="00736596"/>
    <w:rsid w:val="007365AB"/>
    <w:rsid w:val="007365CB"/>
    <w:rsid w:val="00736613"/>
    <w:rsid w:val="00736623"/>
    <w:rsid w:val="00736632"/>
    <w:rsid w:val="0073667A"/>
    <w:rsid w:val="00736690"/>
    <w:rsid w:val="007366A7"/>
    <w:rsid w:val="007366C9"/>
    <w:rsid w:val="0073671E"/>
    <w:rsid w:val="00736732"/>
    <w:rsid w:val="00736748"/>
    <w:rsid w:val="0073681B"/>
    <w:rsid w:val="0073686A"/>
    <w:rsid w:val="007368C4"/>
    <w:rsid w:val="007368DA"/>
    <w:rsid w:val="00736955"/>
    <w:rsid w:val="0073698F"/>
    <w:rsid w:val="007369E6"/>
    <w:rsid w:val="00736A02"/>
    <w:rsid w:val="00736A11"/>
    <w:rsid w:val="00736ABB"/>
    <w:rsid w:val="00736AC2"/>
    <w:rsid w:val="00736AEE"/>
    <w:rsid w:val="00736B96"/>
    <w:rsid w:val="00736C44"/>
    <w:rsid w:val="00736C46"/>
    <w:rsid w:val="00736C68"/>
    <w:rsid w:val="00736CD0"/>
    <w:rsid w:val="00736CD9"/>
    <w:rsid w:val="00736CF4"/>
    <w:rsid w:val="00736D0A"/>
    <w:rsid w:val="00736D2B"/>
    <w:rsid w:val="00736D36"/>
    <w:rsid w:val="00736D4F"/>
    <w:rsid w:val="00736D7E"/>
    <w:rsid w:val="00736D95"/>
    <w:rsid w:val="00736D96"/>
    <w:rsid w:val="00736DC4"/>
    <w:rsid w:val="00736DEE"/>
    <w:rsid w:val="00736E1B"/>
    <w:rsid w:val="00736E1F"/>
    <w:rsid w:val="00736E49"/>
    <w:rsid w:val="00736E5C"/>
    <w:rsid w:val="00736E6B"/>
    <w:rsid w:val="00736EA8"/>
    <w:rsid w:val="00736F08"/>
    <w:rsid w:val="00736F13"/>
    <w:rsid w:val="00736F1F"/>
    <w:rsid w:val="00736F85"/>
    <w:rsid w:val="00736F95"/>
    <w:rsid w:val="00736F98"/>
    <w:rsid w:val="00736FD3"/>
    <w:rsid w:val="00736FDC"/>
    <w:rsid w:val="00737012"/>
    <w:rsid w:val="00737060"/>
    <w:rsid w:val="007370AB"/>
    <w:rsid w:val="007370AD"/>
    <w:rsid w:val="007371FD"/>
    <w:rsid w:val="00737232"/>
    <w:rsid w:val="00737251"/>
    <w:rsid w:val="007372B1"/>
    <w:rsid w:val="007372BE"/>
    <w:rsid w:val="007372CD"/>
    <w:rsid w:val="007372DA"/>
    <w:rsid w:val="0073735F"/>
    <w:rsid w:val="007373A2"/>
    <w:rsid w:val="007373D2"/>
    <w:rsid w:val="00737410"/>
    <w:rsid w:val="00737435"/>
    <w:rsid w:val="00737468"/>
    <w:rsid w:val="00737495"/>
    <w:rsid w:val="007374CB"/>
    <w:rsid w:val="007374DB"/>
    <w:rsid w:val="007374E6"/>
    <w:rsid w:val="00737580"/>
    <w:rsid w:val="007375C0"/>
    <w:rsid w:val="007375EA"/>
    <w:rsid w:val="00737620"/>
    <w:rsid w:val="0073764B"/>
    <w:rsid w:val="00737669"/>
    <w:rsid w:val="00737684"/>
    <w:rsid w:val="007376F9"/>
    <w:rsid w:val="007376FF"/>
    <w:rsid w:val="00737750"/>
    <w:rsid w:val="0073775D"/>
    <w:rsid w:val="00737771"/>
    <w:rsid w:val="007377A5"/>
    <w:rsid w:val="007377AB"/>
    <w:rsid w:val="007377B9"/>
    <w:rsid w:val="007377D8"/>
    <w:rsid w:val="007378A2"/>
    <w:rsid w:val="007378DB"/>
    <w:rsid w:val="0073793F"/>
    <w:rsid w:val="007379F1"/>
    <w:rsid w:val="00737A07"/>
    <w:rsid w:val="00737A37"/>
    <w:rsid w:val="00737A7B"/>
    <w:rsid w:val="00737A81"/>
    <w:rsid w:val="00737ABE"/>
    <w:rsid w:val="00737B39"/>
    <w:rsid w:val="00737B4A"/>
    <w:rsid w:val="00737B56"/>
    <w:rsid w:val="00737BDA"/>
    <w:rsid w:val="00737BEA"/>
    <w:rsid w:val="00737BF6"/>
    <w:rsid w:val="00737C09"/>
    <w:rsid w:val="00737C4A"/>
    <w:rsid w:val="00737C77"/>
    <w:rsid w:val="00737C84"/>
    <w:rsid w:val="00737CC4"/>
    <w:rsid w:val="00737CFF"/>
    <w:rsid w:val="00737D12"/>
    <w:rsid w:val="00737D1D"/>
    <w:rsid w:val="00737D52"/>
    <w:rsid w:val="00737D57"/>
    <w:rsid w:val="00737D8B"/>
    <w:rsid w:val="00737DF3"/>
    <w:rsid w:val="00737E1A"/>
    <w:rsid w:val="00737E5A"/>
    <w:rsid w:val="00737E73"/>
    <w:rsid w:val="00737EC3"/>
    <w:rsid w:val="00737EEC"/>
    <w:rsid w:val="00737F0B"/>
    <w:rsid w:val="00737F76"/>
    <w:rsid w:val="00737F78"/>
    <w:rsid w:val="00737F87"/>
    <w:rsid w:val="00737FE2"/>
    <w:rsid w:val="00737FF4"/>
    <w:rsid w:val="0074009F"/>
    <w:rsid w:val="007400F7"/>
    <w:rsid w:val="007400FC"/>
    <w:rsid w:val="007400FD"/>
    <w:rsid w:val="0074011B"/>
    <w:rsid w:val="00740133"/>
    <w:rsid w:val="00740150"/>
    <w:rsid w:val="00740157"/>
    <w:rsid w:val="0074015C"/>
    <w:rsid w:val="00740166"/>
    <w:rsid w:val="00740170"/>
    <w:rsid w:val="00740196"/>
    <w:rsid w:val="007401F2"/>
    <w:rsid w:val="0074020F"/>
    <w:rsid w:val="00740233"/>
    <w:rsid w:val="00740255"/>
    <w:rsid w:val="007402A0"/>
    <w:rsid w:val="007402C7"/>
    <w:rsid w:val="00740308"/>
    <w:rsid w:val="0074033B"/>
    <w:rsid w:val="00740341"/>
    <w:rsid w:val="00740437"/>
    <w:rsid w:val="00740487"/>
    <w:rsid w:val="007404C8"/>
    <w:rsid w:val="00740570"/>
    <w:rsid w:val="007405D4"/>
    <w:rsid w:val="00740675"/>
    <w:rsid w:val="007406E7"/>
    <w:rsid w:val="007406FC"/>
    <w:rsid w:val="00740727"/>
    <w:rsid w:val="00740761"/>
    <w:rsid w:val="007407A4"/>
    <w:rsid w:val="00740862"/>
    <w:rsid w:val="0074089B"/>
    <w:rsid w:val="007408BF"/>
    <w:rsid w:val="007408D6"/>
    <w:rsid w:val="007408ED"/>
    <w:rsid w:val="007408F8"/>
    <w:rsid w:val="0074092F"/>
    <w:rsid w:val="0074093E"/>
    <w:rsid w:val="00740958"/>
    <w:rsid w:val="00740981"/>
    <w:rsid w:val="00740A0E"/>
    <w:rsid w:val="00740A36"/>
    <w:rsid w:val="00740B07"/>
    <w:rsid w:val="00740B16"/>
    <w:rsid w:val="00740B6E"/>
    <w:rsid w:val="00740BCE"/>
    <w:rsid w:val="00740BD7"/>
    <w:rsid w:val="00740BF0"/>
    <w:rsid w:val="00740BFE"/>
    <w:rsid w:val="00740C2F"/>
    <w:rsid w:val="00740C8C"/>
    <w:rsid w:val="00740CB7"/>
    <w:rsid w:val="00740CBB"/>
    <w:rsid w:val="00740CC3"/>
    <w:rsid w:val="00740CCF"/>
    <w:rsid w:val="00740D0C"/>
    <w:rsid w:val="00740D8A"/>
    <w:rsid w:val="00740DDE"/>
    <w:rsid w:val="00740EF4"/>
    <w:rsid w:val="00740F1F"/>
    <w:rsid w:val="00740FCE"/>
    <w:rsid w:val="00740FE6"/>
    <w:rsid w:val="0074100C"/>
    <w:rsid w:val="007410A0"/>
    <w:rsid w:val="007410C2"/>
    <w:rsid w:val="007410CF"/>
    <w:rsid w:val="007410D6"/>
    <w:rsid w:val="007410FA"/>
    <w:rsid w:val="00741112"/>
    <w:rsid w:val="00741140"/>
    <w:rsid w:val="00741168"/>
    <w:rsid w:val="007411A3"/>
    <w:rsid w:val="007411A6"/>
    <w:rsid w:val="007411EC"/>
    <w:rsid w:val="007411F9"/>
    <w:rsid w:val="007411FD"/>
    <w:rsid w:val="0074126B"/>
    <w:rsid w:val="00741283"/>
    <w:rsid w:val="00741294"/>
    <w:rsid w:val="007412A9"/>
    <w:rsid w:val="007412B1"/>
    <w:rsid w:val="00741304"/>
    <w:rsid w:val="00741328"/>
    <w:rsid w:val="00741351"/>
    <w:rsid w:val="0074138F"/>
    <w:rsid w:val="007413D2"/>
    <w:rsid w:val="00741418"/>
    <w:rsid w:val="0074142D"/>
    <w:rsid w:val="00741441"/>
    <w:rsid w:val="0074145A"/>
    <w:rsid w:val="00741464"/>
    <w:rsid w:val="0074149C"/>
    <w:rsid w:val="007414C6"/>
    <w:rsid w:val="00741533"/>
    <w:rsid w:val="00741543"/>
    <w:rsid w:val="00741562"/>
    <w:rsid w:val="00741585"/>
    <w:rsid w:val="007415E4"/>
    <w:rsid w:val="0074164D"/>
    <w:rsid w:val="007416AC"/>
    <w:rsid w:val="007416B5"/>
    <w:rsid w:val="007416D2"/>
    <w:rsid w:val="0074170F"/>
    <w:rsid w:val="00741718"/>
    <w:rsid w:val="00741721"/>
    <w:rsid w:val="0074175F"/>
    <w:rsid w:val="0074179B"/>
    <w:rsid w:val="007417B3"/>
    <w:rsid w:val="007417D3"/>
    <w:rsid w:val="007417FE"/>
    <w:rsid w:val="00741809"/>
    <w:rsid w:val="0074181C"/>
    <w:rsid w:val="007418BE"/>
    <w:rsid w:val="007418F6"/>
    <w:rsid w:val="00741942"/>
    <w:rsid w:val="0074194F"/>
    <w:rsid w:val="0074196C"/>
    <w:rsid w:val="00741987"/>
    <w:rsid w:val="007419A1"/>
    <w:rsid w:val="007419AE"/>
    <w:rsid w:val="007419C1"/>
    <w:rsid w:val="007419E0"/>
    <w:rsid w:val="007419EA"/>
    <w:rsid w:val="00741A13"/>
    <w:rsid w:val="00741A1C"/>
    <w:rsid w:val="00741A1E"/>
    <w:rsid w:val="00741A2C"/>
    <w:rsid w:val="00741AAA"/>
    <w:rsid w:val="00741AD3"/>
    <w:rsid w:val="00741B29"/>
    <w:rsid w:val="00741B2E"/>
    <w:rsid w:val="00741B4A"/>
    <w:rsid w:val="00741B68"/>
    <w:rsid w:val="00741B6B"/>
    <w:rsid w:val="00741B71"/>
    <w:rsid w:val="00741B74"/>
    <w:rsid w:val="00741BAD"/>
    <w:rsid w:val="00741C18"/>
    <w:rsid w:val="00741C1B"/>
    <w:rsid w:val="00741C64"/>
    <w:rsid w:val="00741C65"/>
    <w:rsid w:val="00741C77"/>
    <w:rsid w:val="00741C84"/>
    <w:rsid w:val="00741C8A"/>
    <w:rsid w:val="00741CAB"/>
    <w:rsid w:val="00741D52"/>
    <w:rsid w:val="00741D60"/>
    <w:rsid w:val="00741D8D"/>
    <w:rsid w:val="00741DA2"/>
    <w:rsid w:val="00741DB6"/>
    <w:rsid w:val="00741DF3"/>
    <w:rsid w:val="00741E1D"/>
    <w:rsid w:val="00741E49"/>
    <w:rsid w:val="00741E7C"/>
    <w:rsid w:val="00741E8C"/>
    <w:rsid w:val="00741EA7"/>
    <w:rsid w:val="00741ED0"/>
    <w:rsid w:val="00741F57"/>
    <w:rsid w:val="00741FAC"/>
    <w:rsid w:val="00741FBE"/>
    <w:rsid w:val="0074201B"/>
    <w:rsid w:val="0074201C"/>
    <w:rsid w:val="00742061"/>
    <w:rsid w:val="00742094"/>
    <w:rsid w:val="007420B2"/>
    <w:rsid w:val="007420BE"/>
    <w:rsid w:val="007420F8"/>
    <w:rsid w:val="0074213B"/>
    <w:rsid w:val="0074215E"/>
    <w:rsid w:val="0074218F"/>
    <w:rsid w:val="00742208"/>
    <w:rsid w:val="0074226F"/>
    <w:rsid w:val="0074230E"/>
    <w:rsid w:val="00742368"/>
    <w:rsid w:val="0074237B"/>
    <w:rsid w:val="007423D6"/>
    <w:rsid w:val="00742411"/>
    <w:rsid w:val="00742446"/>
    <w:rsid w:val="00742463"/>
    <w:rsid w:val="00742487"/>
    <w:rsid w:val="007424DB"/>
    <w:rsid w:val="00742555"/>
    <w:rsid w:val="0074256F"/>
    <w:rsid w:val="00742586"/>
    <w:rsid w:val="0074259C"/>
    <w:rsid w:val="0074259F"/>
    <w:rsid w:val="007425B9"/>
    <w:rsid w:val="007425C6"/>
    <w:rsid w:val="007425D1"/>
    <w:rsid w:val="007425E0"/>
    <w:rsid w:val="0074261A"/>
    <w:rsid w:val="00742625"/>
    <w:rsid w:val="0074266A"/>
    <w:rsid w:val="007426D6"/>
    <w:rsid w:val="007426FF"/>
    <w:rsid w:val="00742711"/>
    <w:rsid w:val="0074275B"/>
    <w:rsid w:val="0074276E"/>
    <w:rsid w:val="00742787"/>
    <w:rsid w:val="007427A5"/>
    <w:rsid w:val="007427B6"/>
    <w:rsid w:val="007427C7"/>
    <w:rsid w:val="007427EE"/>
    <w:rsid w:val="00742845"/>
    <w:rsid w:val="0074284B"/>
    <w:rsid w:val="00742896"/>
    <w:rsid w:val="007428AE"/>
    <w:rsid w:val="0074292D"/>
    <w:rsid w:val="00742973"/>
    <w:rsid w:val="007429CB"/>
    <w:rsid w:val="007429E0"/>
    <w:rsid w:val="00742A72"/>
    <w:rsid w:val="00742A86"/>
    <w:rsid w:val="00742A98"/>
    <w:rsid w:val="00742AAF"/>
    <w:rsid w:val="00742AEB"/>
    <w:rsid w:val="00742AEF"/>
    <w:rsid w:val="00742B11"/>
    <w:rsid w:val="00742B47"/>
    <w:rsid w:val="00742B48"/>
    <w:rsid w:val="00742BE8"/>
    <w:rsid w:val="00742BEE"/>
    <w:rsid w:val="00742BF9"/>
    <w:rsid w:val="00742C75"/>
    <w:rsid w:val="00742CF4"/>
    <w:rsid w:val="00742D5F"/>
    <w:rsid w:val="00742D73"/>
    <w:rsid w:val="00742D8F"/>
    <w:rsid w:val="00742DA3"/>
    <w:rsid w:val="00742DCC"/>
    <w:rsid w:val="00742DEF"/>
    <w:rsid w:val="00742DF3"/>
    <w:rsid w:val="00742E0B"/>
    <w:rsid w:val="00742E0E"/>
    <w:rsid w:val="00742E7B"/>
    <w:rsid w:val="00742E81"/>
    <w:rsid w:val="00742EEA"/>
    <w:rsid w:val="00742EF5"/>
    <w:rsid w:val="00742F22"/>
    <w:rsid w:val="00742F51"/>
    <w:rsid w:val="00742F56"/>
    <w:rsid w:val="00742FAD"/>
    <w:rsid w:val="00742FC7"/>
    <w:rsid w:val="00742FD3"/>
    <w:rsid w:val="00742FE9"/>
    <w:rsid w:val="00742FFE"/>
    <w:rsid w:val="00743009"/>
    <w:rsid w:val="00743020"/>
    <w:rsid w:val="00743023"/>
    <w:rsid w:val="0074303E"/>
    <w:rsid w:val="00743058"/>
    <w:rsid w:val="0074307B"/>
    <w:rsid w:val="00743082"/>
    <w:rsid w:val="007430C8"/>
    <w:rsid w:val="0074310B"/>
    <w:rsid w:val="007431B2"/>
    <w:rsid w:val="007431BC"/>
    <w:rsid w:val="0074326F"/>
    <w:rsid w:val="00743273"/>
    <w:rsid w:val="00743277"/>
    <w:rsid w:val="00743286"/>
    <w:rsid w:val="007432A4"/>
    <w:rsid w:val="00743309"/>
    <w:rsid w:val="00743312"/>
    <w:rsid w:val="0074331A"/>
    <w:rsid w:val="0074331B"/>
    <w:rsid w:val="00743356"/>
    <w:rsid w:val="0074341F"/>
    <w:rsid w:val="0074346A"/>
    <w:rsid w:val="007434BD"/>
    <w:rsid w:val="007434DE"/>
    <w:rsid w:val="00743522"/>
    <w:rsid w:val="0074358B"/>
    <w:rsid w:val="007435D2"/>
    <w:rsid w:val="007435F9"/>
    <w:rsid w:val="00743602"/>
    <w:rsid w:val="0074367D"/>
    <w:rsid w:val="00743699"/>
    <w:rsid w:val="007436C1"/>
    <w:rsid w:val="007436C3"/>
    <w:rsid w:val="00743744"/>
    <w:rsid w:val="00743783"/>
    <w:rsid w:val="007437E3"/>
    <w:rsid w:val="00743802"/>
    <w:rsid w:val="00743810"/>
    <w:rsid w:val="0074381F"/>
    <w:rsid w:val="00743832"/>
    <w:rsid w:val="0074384B"/>
    <w:rsid w:val="007438A0"/>
    <w:rsid w:val="007438E1"/>
    <w:rsid w:val="00743984"/>
    <w:rsid w:val="007439DC"/>
    <w:rsid w:val="00743A00"/>
    <w:rsid w:val="00743A20"/>
    <w:rsid w:val="00743A3A"/>
    <w:rsid w:val="00743A77"/>
    <w:rsid w:val="00743A79"/>
    <w:rsid w:val="00743ACA"/>
    <w:rsid w:val="00743AE7"/>
    <w:rsid w:val="00743B1F"/>
    <w:rsid w:val="00743B46"/>
    <w:rsid w:val="00743B58"/>
    <w:rsid w:val="00743B61"/>
    <w:rsid w:val="00743B9A"/>
    <w:rsid w:val="00743BB6"/>
    <w:rsid w:val="00743BDB"/>
    <w:rsid w:val="00743BF8"/>
    <w:rsid w:val="00743BFF"/>
    <w:rsid w:val="00743C70"/>
    <w:rsid w:val="00743C91"/>
    <w:rsid w:val="00743D32"/>
    <w:rsid w:val="00743D48"/>
    <w:rsid w:val="00743DD8"/>
    <w:rsid w:val="00743DD9"/>
    <w:rsid w:val="00743E10"/>
    <w:rsid w:val="00743E6F"/>
    <w:rsid w:val="00743E7F"/>
    <w:rsid w:val="00743EB4"/>
    <w:rsid w:val="00743F28"/>
    <w:rsid w:val="00743F29"/>
    <w:rsid w:val="00743F46"/>
    <w:rsid w:val="00743F73"/>
    <w:rsid w:val="00743F8E"/>
    <w:rsid w:val="00743FC8"/>
    <w:rsid w:val="00743FEE"/>
    <w:rsid w:val="00743FEF"/>
    <w:rsid w:val="0074402C"/>
    <w:rsid w:val="00744046"/>
    <w:rsid w:val="00744061"/>
    <w:rsid w:val="00744064"/>
    <w:rsid w:val="00744091"/>
    <w:rsid w:val="00744095"/>
    <w:rsid w:val="007440C2"/>
    <w:rsid w:val="00744105"/>
    <w:rsid w:val="00744109"/>
    <w:rsid w:val="00744127"/>
    <w:rsid w:val="00744146"/>
    <w:rsid w:val="007441D8"/>
    <w:rsid w:val="007441E2"/>
    <w:rsid w:val="007441E8"/>
    <w:rsid w:val="0074422A"/>
    <w:rsid w:val="00744251"/>
    <w:rsid w:val="00744270"/>
    <w:rsid w:val="00744293"/>
    <w:rsid w:val="007442B4"/>
    <w:rsid w:val="007442CB"/>
    <w:rsid w:val="00744303"/>
    <w:rsid w:val="00744312"/>
    <w:rsid w:val="00744339"/>
    <w:rsid w:val="007443AC"/>
    <w:rsid w:val="007443B2"/>
    <w:rsid w:val="00744465"/>
    <w:rsid w:val="0074449F"/>
    <w:rsid w:val="007444C7"/>
    <w:rsid w:val="007444DF"/>
    <w:rsid w:val="007444E4"/>
    <w:rsid w:val="00744514"/>
    <w:rsid w:val="00744551"/>
    <w:rsid w:val="007445EC"/>
    <w:rsid w:val="0074470B"/>
    <w:rsid w:val="00744728"/>
    <w:rsid w:val="0074480B"/>
    <w:rsid w:val="007448CF"/>
    <w:rsid w:val="007448F7"/>
    <w:rsid w:val="00744935"/>
    <w:rsid w:val="0074496B"/>
    <w:rsid w:val="007449B0"/>
    <w:rsid w:val="007449C3"/>
    <w:rsid w:val="007449CA"/>
    <w:rsid w:val="007449D2"/>
    <w:rsid w:val="007449D6"/>
    <w:rsid w:val="00744A13"/>
    <w:rsid w:val="00744A36"/>
    <w:rsid w:val="00744A54"/>
    <w:rsid w:val="00744AA5"/>
    <w:rsid w:val="00744AEA"/>
    <w:rsid w:val="00744B4B"/>
    <w:rsid w:val="00744B5A"/>
    <w:rsid w:val="00744B63"/>
    <w:rsid w:val="00744BB9"/>
    <w:rsid w:val="00744BC2"/>
    <w:rsid w:val="00744C06"/>
    <w:rsid w:val="00744C51"/>
    <w:rsid w:val="00744D18"/>
    <w:rsid w:val="00744D3F"/>
    <w:rsid w:val="00744E03"/>
    <w:rsid w:val="00744E17"/>
    <w:rsid w:val="00744E83"/>
    <w:rsid w:val="00744EB4"/>
    <w:rsid w:val="00744EC4"/>
    <w:rsid w:val="00744ECE"/>
    <w:rsid w:val="00744EEE"/>
    <w:rsid w:val="00744F1A"/>
    <w:rsid w:val="00744F38"/>
    <w:rsid w:val="00745090"/>
    <w:rsid w:val="0074518D"/>
    <w:rsid w:val="00745196"/>
    <w:rsid w:val="007451AA"/>
    <w:rsid w:val="007451D5"/>
    <w:rsid w:val="007451F5"/>
    <w:rsid w:val="00745241"/>
    <w:rsid w:val="0074524C"/>
    <w:rsid w:val="0074527A"/>
    <w:rsid w:val="00745280"/>
    <w:rsid w:val="007452E6"/>
    <w:rsid w:val="00745342"/>
    <w:rsid w:val="0074535A"/>
    <w:rsid w:val="00745385"/>
    <w:rsid w:val="00745396"/>
    <w:rsid w:val="007453D5"/>
    <w:rsid w:val="0074540E"/>
    <w:rsid w:val="00745416"/>
    <w:rsid w:val="0074547A"/>
    <w:rsid w:val="007454C0"/>
    <w:rsid w:val="007454E8"/>
    <w:rsid w:val="007454F7"/>
    <w:rsid w:val="00745506"/>
    <w:rsid w:val="0074552C"/>
    <w:rsid w:val="00745546"/>
    <w:rsid w:val="00745561"/>
    <w:rsid w:val="0074556E"/>
    <w:rsid w:val="00745570"/>
    <w:rsid w:val="0074557B"/>
    <w:rsid w:val="007455A2"/>
    <w:rsid w:val="007455C1"/>
    <w:rsid w:val="007455C3"/>
    <w:rsid w:val="007455C8"/>
    <w:rsid w:val="0074566C"/>
    <w:rsid w:val="00745686"/>
    <w:rsid w:val="007456B6"/>
    <w:rsid w:val="007456EF"/>
    <w:rsid w:val="00745743"/>
    <w:rsid w:val="0074579D"/>
    <w:rsid w:val="007457BB"/>
    <w:rsid w:val="0074584C"/>
    <w:rsid w:val="00745880"/>
    <w:rsid w:val="007458AA"/>
    <w:rsid w:val="007458B8"/>
    <w:rsid w:val="007458C8"/>
    <w:rsid w:val="007458E8"/>
    <w:rsid w:val="007458FF"/>
    <w:rsid w:val="00745948"/>
    <w:rsid w:val="007459AA"/>
    <w:rsid w:val="00745A30"/>
    <w:rsid w:val="00745A6B"/>
    <w:rsid w:val="00745A6C"/>
    <w:rsid w:val="00745A87"/>
    <w:rsid w:val="00745A90"/>
    <w:rsid w:val="00745ABF"/>
    <w:rsid w:val="00745ACE"/>
    <w:rsid w:val="00745AE3"/>
    <w:rsid w:val="00745B07"/>
    <w:rsid w:val="00745B21"/>
    <w:rsid w:val="00745BBD"/>
    <w:rsid w:val="00745BBE"/>
    <w:rsid w:val="00745BDB"/>
    <w:rsid w:val="00745BE4"/>
    <w:rsid w:val="00745C2B"/>
    <w:rsid w:val="00745C39"/>
    <w:rsid w:val="00745C4F"/>
    <w:rsid w:val="00745D2F"/>
    <w:rsid w:val="00745D31"/>
    <w:rsid w:val="00745D3A"/>
    <w:rsid w:val="00745DCC"/>
    <w:rsid w:val="00745DDC"/>
    <w:rsid w:val="00745E08"/>
    <w:rsid w:val="00745E55"/>
    <w:rsid w:val="00745E59"/>
    <w:rsid w:val="00745EBA"/>
    <w:rsid w:val="00745EE9"/>
    <w:rsid w:val="00745F43"/>
    <w:rsid w:val="00745F54"/>
    <w:rsid w:val="00745F70"/>
    <w:rsid w:val="00745FC6"/>
    <w:rsid w:val="00745FE6"/>
    <w:rsid w:val="00746010"/>
    <w:rsid w:val="007461EB"/>
    <w:rsid w:val="00746254"/>
    <w:rsid w:val="00746266"/>
    <w:rsid w:val="0074627D"/>
    <w:rsid w:val="0074629C"/>
    <w:rsid w:val="007463CD"/>
    <w:rsid w:val="00746421"/>
    <w:rsid w:val="00746437"/>
    <w:rsid w:val="00746439"/>
    <w:rsid w:val="00746527"/>
    <w:rsid w:val="00746655"/>
    <w:rsid w:val="00746673"/>
    <w:rsid w:val="007466A3"/>
    <w:rsid w:val="007466B7"/>
    <w:rsid w:val="007466FD"/>
    <w:rsid w:val="00746702"/>
    <w:rsid w:val="0074671A"/>
    <w:rsid w:val="00746772"/>
    <w:rsid w:val="007467F9"/>
    <w:rsid w:val="007467FD"/>
    <w:rsid w:val="00746839"/>
    <w:rsid w:val="00746859"/>
    <w:rsid w:val="00746896"/>
    <w:rsid w:val="007468D6"/>
    <w:rsid w:val="0074693F"/>
    <w:rsid w:val="0074694E"/>
    <w:rsid w:val="00746965"/>
    <w:rsid w:val="007469A7"/>
    <w:rsid w:val="007469B4"/>
    <w:rsid w:val="007469F1"/>
    <w:rsid w:val="00746A17"/>
    <w:rsid w:val="00746AD9"/>
    <w:rsid w:val="00746AF2"/>
    <w:rsid w:val="00746B2C"/>
    <w:rsid w:val="00746B3B"/>
    <w:rsid w:val="00746B78"/>
    <w:rsid w:val="00746B88"/>
    <w:rsid w:val="00746BBF"/>
    <w:rsid w:val="00746BC9"/>
    <w:rsid w:val="00746C1A"/>
    <w:rsid w:val="00746C35"/>
    <w:rsid w:val="00746C4F"/>
    <w:rsid w:val="00746C57"/>
    <w:rsid w:val="00746CA6"/>
    <w:rsid w:val="00746CD0"/>
    <w:rsid w:val="00746CD3"/>
    <w:rsid w:val="00746D26"/>
    <w:rsid w:val="00746D48"/>
    <w:rsid w:val="00746D7C"/>
    <w:rsid w:val="00746D88"/>
    <w:rsid w:val="00746DAC"/>
    <w:rsid w:val="00746DAD"/>
    <w:rsid w:val="00746DB4"/>
    <w:rsid w:val="00746DF1"/>
    <w:rsid w:val="00746E54"/>
    <w:rsid w:val="00746E91"/>
    <w:rsid w:val="00746ED9"/>
    <w:rsid w:val="00746EEB"/>
    <w:rsid w:val="00746F0F"/>
    <w:rsid w:val="00746F13"/>
    <w:rsid w:val="00746F19"/>
    <w:rsid w:val="00746F75"/>
    <w:rsid w:val="00746F8B"/>
    <w:rsid w:val="00746F99"/>
    <w:rsid w:val="00746F9B"/>
    <w:rsid w:val="00746FE1"/>
    <w:rsid w:val="00747037"/>
    <w:rsid w:val="00747048"/>
    <w:rsid w:val="0074705B"/>
    <w:rsid w:val="0074708E"/>
    <w:rsid w:val="007470CD"/>
    <w:rsid w:val="007470DC"/>
    <w:rsid w:val="00747105"/>
    <w:rsid w:val="0074710A"/>
    <w:rsid w:val="0074710E"/>
    <w:rsid w:val="007471A7"/>
    <w:rsid w:val="007471B6"/>
    <w:rsid w:val="007471C5"/>
    <w:rsid w:val="007471DA"/>
    <w:rsid w:val="0074722A"/>
    <w:rsid w:val="00747254"/>
    <w:rsid w:val="007472AE"/>
    <w:rsid w:val="007472C4"/>
    <w:rsid w:val="00747333"/>
    <w:rsid w:val="00747347"/>
    <w:rsid w:val="00747382"/>
    <w:rsid w:val="007473A0"/>
    <w:rsid w:val="00747424"/>
    <w:rsid w:val="007474D8"/>
    <w:rsid w:val="00747542"/>
    <w:rsid w:val="007475C3"/>
    <w:rsid w:val="007475C4"/>
    <w:rsid w:val="007475DA"/>
    <w:rsid w:val="007475EE"/>
    <w:rsid w:val="00747611"/>
    <w:rsid w:val="00747667"/>
    <w:rsid w:val="0074769C"/>
    <w:rsid w:val="007476B1"/>
    <w:rsid w:val="007476C8"/>
    <w:rsid w:val="007476CA"/>
    <w:rsid w:val="007476FE"/>
    <w:rsid w:val="00747738"/>
    <w:rsid w:val="007477B3"/>
    <w:rsid w:val="007477C6"/>
    <w:rsid w:val="007477F5"/>
    <w:rsid w:val="0074786B"/>
    <w:rsid w:val="0074788B"/>
    <w:rsid w:val="00747891"/>
    <w:rsid w:val="0074792B"/>
    <w:rsid w:val="00747980"/>
    <w:rsid w:val="007479CB"/>
    <w:rsid w:val="007479E3"/>
    <w:rsid w:val="007479FA"/>
    <w:rsid w:val="00747A2A"/>
    <w:rsid w:val="00747A2E"/>
    <w:rsid w:val="00747A97"/>
    <w:rsid w:val="00747AAB"/>
    <w:rsid w:val="00747ABB"/>
    <w:rsid w:val="00747B16"/>
    <w:rsid w:val="00747B57"/>
    <w:rsid w:val="00747C0D"/>
    <w:rsid w:val="00747C0F"/>
    <w:rsid w:val="00747C96"/>
    <w:rsid w:val="00747CBA"/>
    <w:rsid w:val="00747D60"/>
    <w:rsid w:val="00747DB7"/>
    <w:rsid w:val="00747DCF"/>
    <w:rsid w:val="00747E15"/>
    <w:rsid w:val="00747E34"/>
    <w:rsid w:val="00747E4C"/>
    <w:rsid w:val="00747E73"/>
    <w:rsid w:val="00747F0B"/>
    <w:rsid w:val="00747F1C"/>
    <w:rsid w:val="00747F2C"/>
    <w:rsid w:val="00747F8C"/>
    <w:rsid w:val="00747F97"/>
    <w:rsid w:val="00747FF3"/>
    <w:rsid w:val="00750098"/>
    <w:rsid w:val="007500A7"/>
    <w:rsid w:val="007500C1"/>
    <w:rsid w:val="007500CC"/>
    <w:rsid w:val="007500F7"/>
    <w:rsid w:val="00750119"/>
    <w:rsid w:val="0075015D"/>
    <w:rsid w:val="00750161"/>
    <w:rsid w:val="0075017F"/>
    <w:rsid w:val="007501AC"/>
    <w:rsid w:val="007501F7"/>
    <w:rsid w:val="007501FC"/>
    <w:rsid w:val="00750201"/>
    <w:rsid w:val="00750250"/>
    <w:rsid w:val="007502BE"/>
    <w:rsid w:val="007502E3"/>
    <w:rsid w:val="00750321"/>
    <w:rsid w:val="00750372"/>
    <w:rsid w:val="007503D5"/>
    <w:rsid w:val="007503FE"/>
    <w:rsid w:val="00750415"/>
    <w:rsid w:val="00750417"/>
    <w:rsid w:val="0075042E"/>
    <w:rsid w:val="0075048B"/>
    <w:rsid w:val="007504F3"/>
    <w:rsid w:val="007504F4"/>
    <w:rsid w:val="0075052C"/>
    <w:rsid w:val="0075052F"/>
    <w:rsid w:val="0075054B"/>
    <w:rsid w:val="007505C2"/>
    <w:rsid w:val="00750619"/>
    <w:rsid w:val="00750631"/>
    <w:rsid w:val="00750643"/>
    <w:rsid w:val="007507B0"/>
    <w:rsid w:val="007507B7"/>
    <w:rsid w:val="007507CB"/>
    <w:rsid w:val="007507F7"/>
    <w:rsid w:val="0075081D"/>
    <w:rsid w:val="00750837"/>
    <w:rsid w:val="0075086A"/>
    <w:rsid w:val="007508C1"/>
    <w:rsid w:val="007508F1"/>
    <w:rsid w:val="00750941"/>
    <w:rsid w:val="00750983"/>
    <w:rsid w:val="007509C6"/>
    <w:rsid w:val="007509E5"/>
    <w:rsid w:val="00750A26"/>
    <w:rsid w:val="00750A62"/>
    <w:rsid w:val="00750AFB"/>
    <w:rsid w:val="00750B40"/>
    <w:rsid w:val="00750B8F"/>
    <w:rsid w:val="00750BEE"/>
    <w:rsid w:val="00750C00"/>
    <w:rsid w:val="00750C11"/>
    <w:rsid w:val="00750C55"/>
    <w:rsid w:val="00750C83"/>
    <w:rsid w:val="00750C84"/>
    <w:rsid w:val="00750C87"/>
    <w:rsid w:val="00750D06"/>
    <w:rsid w:val="00750D0E"/>
    <w:rsid w:val="00750D11"/>
    <w:rsid w:val="00750DA6"/>
    <w:rsid w:val="00750DF8"/>
    <w:rsid w:val="00750E01"/>
    <w:rsid w:val="00750E21"/>
    <w:rsid w:val="00750EB5"/>
    <w:rsid w:val="00750EBC"/>
    <w:rsid w:val="00750ED6"/>
    <w:rsid w:val="00750EED"/>
    <w:rsid w:val="00750F1D"/>
    <w:rsid w:val="00750F88"/>
    <w:rsid w:val="00750FB5"/>
    <w:rsid w:val="00750FE7"/>
    <w:rsid w:val="0075108F"/>
    <w:rsid w:val="00751103"/>
    <w:rsid w:val="007511C6"/>
    <w:rsid w:val="007511CA"/>
    <w:rsid w:val="0075121B"/>
    <w:rsid w:val="00751237"/>
    <w:rsid w:val="00751266"/>
    <w:rsid w:val="0075128C"/>
    <w:rsid w:val="0075131A"/>
    <w:rsid w:val="00751335"/>
    <w:rsid w:val="0075138D"/>
    <w:rsid w:val="007513E8"/>
    <w:rsid w:val="00751420"/>
    <w:rsid w:val="007514AD"/>
    <w:rsid w:val="007514C4"/>
    <w:rsid w:val="00751502"/>
    <w:rsid w:val="00751520"/>
    <w:rsid w:val="00751578"/>
    <w:rsid w:val="00751598"/>
    <w:rsid w:val="007515C4"/>
    <w:rsid w:val="007515E8"/>
    <w:rsid w:val="007515F0"/>
    <w:rsid w:val="007515FE"/>
    <w:rsid w:val="0075172A"/>
    <w:rsid w:val="0075178E"/>
    <w:rsid w:val="007517AB"/>
    <w:rsid w:val="007517BF"/>
    <w:rsid w:val="007517D7"/>
    <w:rsid w:val="007517D9"/>
    <w:rsid w:val="00751812"/>
    <w:rsid w:val="00751824"/>
    <w:rsid w:val="0075183B"/>
    <w:rsid w:val="00751861"/>
    <w:rsid w:val="0075186F"/>
    <w:rsid w:val="00751899"/>
    <w:rsid w:val="007518D1"/>
    <w:rsid w:val="00751953"/>
    <w:rsid w:val="00751969"/>
    <w:rsid w:val="0075199D"/>
    <w:rsid w:val="007519D6"/>
    <w:rsid w:val="00751A4A"/>
    <w:rsid w:val="00751AA1"/>
    <w:rsid w:val="00751AB0"/>
    <w:rsid w:val="00751B3C"/>
    <w:rsid w:val="00751B4D"/>
    <w:rsid w:val="00751B9B"/>
    <w:rsid w:val="00751BD2"/>
    <w:rsid w:val="00751BE8"/>
    <w:rsid w:val="00751C75"/>
    <w:rsid w:val="00751CB9"/>
    <w:rsid w:val="00751CE7"/>
    <w:rsid w:val="00751CE9"/>
    <w:rsid w:val="00751CEB"/>
    <w:rsid w:val="00751D01"/>
    <w:rsid w:val="00751D14"/>
    <w:rsid w:val="00751D5C"/>
    <w:rsid w:val="00751D72"/>
    <w:rsid w:val="00751D99"/>
    <w:rsid w:val="00751DAA"/>
    <w:rsid w:val="00751DB2"/>
    <w:rsid w:val="00751DF9"/>
    <w:rsid w:val="00751E57"/>
    <w:rsid w:val="00751E8F"/>
    <w:rsid w:val="00751EB2"/>
    <w:rsid w:val="00751F83"/>
    <w:rsid w:val="00751F97"/>
    <w:rsid w:val="00751FA9"/>
    <w:rsid w:val="00751FD2"/>
    <w:rsid w:val="00752058"/>
    <w:rsid w:val="0075211A"/>
    <w:rsid w:val="00752175"/>
    <w:rsid w:val="0075217A"/>
    <w:rsid w:val="00752195"/>
    <w:rsid w:val="0075219A"/>
    <w:rsid w:val="007521AD"/>
    <w:rsid w:val="007521C2"/>
    <w:rsid w:val="0075223B"/>
    <w:rsid w:val="00752274"/>
    <w:rsid w:val="0075229E"/>
    <w:rsid w:val="007522F2"/>
    <w:rsid w:val="00752326"/>
    <w:rsid w:val="00752327"/>
    <w:rsid w:val="0075234F"/>
    <w:rsid w:val="00752369"/>
    <w:rsid w:val="007523C6"/>
    <w:rsid w:val="007523DD"/>
    <w:rsid w:val="0075246E"/>
    <w:rsid w:val="007524AA"/>
    <w:rsid w:val="007524AC"/>
    <w:rsid w:val="007524AD"/>
    <w:rsid w:val="007524D5"/>
    <w:rsid w:val="007524E1"/>
    <w:rsid w:val="0075251B"/>
    <w:rsid w:val="00752521"/>
    <w:rsid w:val="0075252B"/>
    <w:rsid w:val="0075256A"/>
    <w:rsid w:val="0075257B"/>
    <w:rsid w:val="0075258E"/>
    <w:rsid w:val="007525B4"/>
    <w:rsid w:val="007525E9"/>
    <w:rsid w:val="00752604"/>
    <w:rsid w:val="00752634"/>
    <w:rsid w:val="00752655"/>
    <w:rsid w:val="00752663"/>
    <w:rsid w:val="0075269D"/>
    <w:rsid w:val="007526A5"/>
    <w:rsid w:val="007526B8"/>
    <w:rsid w:val="0075272B"/>
    <w:rsid w:val="0075272E"/>
    <w:rsid w:val="00752731"/>
    <w:rsid w:val="00752741"/>
    <w:rsid w:val="00752742"/>
    <w:rsid w:val="0075274F"/>
    <w:rsid w:val="00752751"/>
    <w:rsid w:val="00752784"/>
    <w:rsid w:val="00752812"/>
    <w:rsid w:val="00752822"/>
    <w:rsid w:val="00752845"/>
    <w:rsid w:val="00752874"/>
    <w:rsid w:val="0075292E"/>
    <w:rsid w:val="0075293F"/>
    <w:rsid w:val="0075298E"/>
    <w:rsid w:val="007529E2"/>
    <w:rsid w:val="00752A39"/>
    <w:rsid w:val="00752A42"/>
    <w:rsid w:val="00752A89"/>
    <w:rsid w:val="00752ADB"/>
    <w:rsid w:val="00752B1C"/>
    <w:rsid w:val="00752BB0"/>
    <w:rsid w:val="00752BE9"/>
    <w:rsid w:val="00752C06"/>
    <w:rsid w:val="00752C28"/>
    <w:rsid w:val="00752CBA"/>
    <w:rsid w:val="00752D79"/>
    <w:rsid w:val="00752D8D"/>
    <w:rsid w:val="00752DBD"/>
    <w:rsid w:val="00752DC1"/>
    <w:rsid w:val="00752E62"/>
    <w:rsid w:val="00752ECD"/>
    <w:rsid w:val="00752EF4"/>
    <w:rsid w:val="00752FAD"/>
    <w:rsid w:val="00752FE5"/>
    <w:rsid w:val="00752FFD"/>
    <w:rsid w:val="0075303E"/>
    <w:rsid w:val="00753060"/>
    <w:rsid w:val="007530B8"/>
    <w:rsid w:val="0075317A"/>
    <w:rsid w:val="0075319B"/>
    <w:rsid w:val="0075319F"/>
    <w:rsid w:val="007531BD"/>
    <w:rsid w:val="0075320F"/>
    <w:rsid w:val="00753215"/>
    <w:rsid w:val="00753237"/>
    <w:rsid w:val="00753288"/>
    <w:rsid w:val="007532E5"/>
    <w:rsid w:val="00753307"/>
    <w:rsid w:val="0075333A"/>
    <w:rsid w:val="0075335D"/>
    <w:rsid w:val="0075338C"/>
    <w:rsid w:val="007533CE"/>
    <w:rsid w:val="00753415"/>
    <w:rsid w:val="0075345A"/>
    <w:rsid w:val="0075345B"/>
    <w:rsid w:val="0075349F"/>
    <w:rsid w:val="007534BC"/>
    <w:rsid w:val="007534D3"/>
    <w:rsid w:val="007534E6"/>
    <w:rsid w:val="00753569"/>
    <w:rsid w:val="0075357A"/>
    <w:rsid w:val="007535AD"/>
    <w:rsid w:val="0075364E"/>
    <w:rsid w:val="00753663"/>
    <w:rsid w:val="007536B1"/>
    <w:rsid w:val="0075371E"/>
    <w:rsid w:val="00753725"/>
    <w:rsid w:val="0075378D"/>
    <w:rsid w:val="007537B1"/>
    <w:rsid w:val="007537BF"/>
    <w:rsid w:val="007537FF"/>
    <w:rsid w:val="00753864"/>
    <w:rsid w:val="00753894"/>
    <w:rsid w:val="007538A8"/>
    <w:rsid w:val="007538AB"/>
    <w:rsid w:val="007538F6"/>
    <w:rsid w:val="00753930"/>
    <w:rsid w:val="00753991"/>
    <w:rsid w:val="007539A5"/>
    <w:rsid w:val="007539B0"/>
    <w:rsid w:val="007539BB"/>
    <w:rsid w:val="00753A00"/>
    <w:rsid w:val="00753A07"/>
    <w:rsid w:val="00753A16"/>
    <w:rsid w:val="00753A42"/>
    <w:rsid w:val="00753A4F"/>
    <w:rsid w:val="00753AD7"/>
    <w:rsid w:val="00753B0F"/>
    <w:rsid w:val="00753B1A"/>
    <w:rsid w:val="00753B20"/>
    <w:rsid w:val="00753B8D"/>
    <w:rsid w:val="00753C35"/>
    <w:rsid w:val="00753C56"/>
    <w:rsid w:val="00753C5C"/>
    <w:rsid w:val="00753C75"/>
    <w:rsid w:val="00753C78"/>
    <w:rsid w:val="00753CCA"/>
    <w:rsid w:val="00753D1C"/>
    <w:rsid w:val="00753D39"/>
    <w:rsid w:val="00753D74"/>
    <w:rsid w:val="00753DD1"/>
    <w:rsid w:val="00753E1B"/>
    <w:rsid w:val="00753E4A"/>
    <w:rsid w:val="00753E54"/>
    <w:rsid w:val="00753EEF"/>
    <w:rsid w:val="00753F46"/>
    <w:rsid w:val="00753F69"/>
    <w:rsid w:val="00753F6A"/>
    <w:rsid w:val="00753F7C"/>
    <w:rsid w:val="00753FCB"/>
    <w:rsid w:val="00753FE9"/>
    <w:rsid w:val="00754003"/>
    <w:rsid w:val="0075400B"/>
    <w:rsid w:val="0075405E"/>
    <w:rsid w:val="007540EA"/>
    <w:rsid w:val="007540F3"/>
    <w:rsid w:val="007541AD"/>
    <w:rsid w:val="007541BE"/>
    <w:rsid w:val="0075422D"/>
    <w:rsid w:val="00754232"/>
    <w:rsid w:val="00754245"/>
    <w:rsid w:val="00754254"/>
    <w:rsid w:val="00754296"/>
    <w:rsid w:val="007542BE"/>
    <w:rsid w:val="007542C5"/>
    <w:rsid w:val="0075430B"/>
    <w:rsid w:val="0075437F"/>
    <w:rsid w:val="00754391"/>
    <w:rsid w:val="007543BE"/>
    <w:rsid w:val="007543CA"/>
    <w:rsid w:val="00754402"/>
    <w:rsid w:val="007544A3"/>
    <w:rsid w:val="007544DA"/>
    <w:rsid w:val="0075450C"/>
    <w:rsid w:val="00754561"/>
    <w:rsid w:val="0075463D"/>
    <w:rsid w:val="0075465E"/>
    <w:rsid w:val="007546A5"/>
    <w:rsid w:val="00754707"/>
    <w:rsid w:val="00754741"/>
    <w:rsid w:val="007547C8"/>
    <w:rsid w:val="007547EF"/>
    <w:rsid w:val="007547FC"/>
    <w:rsid w:val="00754814"/>
    <w:rsid w:val="0075486C"/>
    <w:rsid w:val="007548B5"/>
    <w:rsid w:val="007548E9"/>
    <w:rsid w:val="00754908"/>
    <w:rsid w:val="00754913"/>
    <w:rsid w:val="00754914"/>
    <w:rsid w:val="0075492B"/>
    <w:rsid w:val="00754960"/>
    <w:rsid w:val="0075496F"/>
    <w:rsid w:val="007549AF"/>
    <w:rsid w:val="007549BA"/>
    <w:rsid w:val="007549C3"/>
    <w:rsid w:val="00754A5D"/>
    <w:rsid w:val="00754AB4"/>
    <w:rsid w:val="00754B01"/>
    <w:rsid w:val="00754B26"/>
    <w:rsid w:val="00754B32"/>
    <w:rsid w:val="00754B34"/>
    <w:rsid w:val="00754B37"/>
    <w:rsid w:val="00754B40"/>
    <w:rsid w:val="00754B41"/>
    <w:rsid w:val="00754BB2"/>
    <w:rsid w:val="00754D07"/>
    <w:rsid w:val="00754DDA"/>
    <w:rsid w:val="00754DDB"/>
    <w:rsid w:val="00754DF3"/>
    <w:rsid w:val="00754E5C"/>
    <w:rsid w:val="00754EEB"/>
    <w:rsid w:val="00754EFB"/>
    <w:rsid w:val="00754F17"/>
    <w:rsid w:val="00754F1B"/>
    <w:rsid w:val="00754F1E"/>
    <w:rsid w:val="00754F4A"/>
    <w:rsid w:val="00754F62"/>
    <w:rsid w:val="00754FC1"/>
    <w:rsid w:val="00754FD3"/>
    <w:rsid w:val="00754FD6"/>
    <w:rsid w:val="0075502F"/>
    <w:rsid w:val="00755123"/>
    <w:rsid w:val="0075517E"/>
    <w:rsid w:val="00755218"/>
    <w:rsid w:val="00755256"/>
    <w:rsid w:val="0075525F"/>
    <w:rsid w:val="007552CB"/>
    <w:rsid w:val="007552E2"/>
    <w:rsid w:val="00755331"/>
    <w:rsid w:val="00755334"/>
    <w:rsid w:val="0075537F"/>
    <w:rsid w:val="007553A8"/>
    <w:rsid w:val="007553B9"/>
    <w:rsid w:val="007553DD"/>
    <w:rsid w:val="007553E2"/>
    <w:rsid w:val="007553E4"/>
    <w:rsid w:val="007553EE"/>
    <w:rsid w:val="007553FA"/>
    <w:rsid w:val="00755413"/>
    <w:rsid w:val="007554E7"/>
    <w:rsid w:val="007554EB"/>
    <w:rsid w:val="00755511"/>
    <w:rsid w:val="0075553F"/>
    <w:rsid w:val="00755596"/>
    <w:rsid w:val="007555CE"/>
    <w:rsid w:val="007555D7"/>
    <w:rsid w:val="007555DC"/>
    <w:rsid w:val="007555E1"/>
    <w:rsid w:val="0075562E"/>
    <w:rsid w:val="0075563C"/>
    <w:rsid w:val="0075572C"/>
    <w:rsid w:val="00755786"/>
    <w:rsid w:val="007557B0"/>
    <w:rsid w:val="007557C5"/>
    <w:rsid w:val="00755807"/>
    <w:rsid w:val="00755871"/>
    <w:rsid w:val="007558C4"/>
    <w:rsid w:val="007558EB"/>
    <w:rsid w:val="00755A02"/>
    <w:rsid w:val="00755A26"/>
    <w:rsid w:val="00755A4F"/>
    <w:rsid w:val="00755A5E"/>
    <w:rsid w:val="00755A82"/>
    <w:rsid w:val="00755AC7"/>
    <w:rsid w:val="00755AE1"/>
    <w:rsid w:val="00755B2F"/>
    <w:rsid w:val="00755B70"/>
    <w:rsid w:val="00755B87"/>
    <w:rsid w:val="00755BA7"/>
    <w:rsid w:val="00755BBE"/>
    <w:rsid w:val="00755BC5"/>
    <w:rsid w:val="00755C02"/>
    <w:rsid w:val="00755C11"/>
    <w:rsid w:val="00755C41"/>
    <w:rsid w:val="00755C49"/>
    <w:rsid w:val="00755C76"/>
    <w:rsid w:val="00755CA9"/>
    <w:rsid w:val="00755D70"/>
    <w:rsid w:val="00755ED1"/>
    <w:rsid w:val="00755EFB"/>
    <w:rsid w:val="00755F94"/>
    <w:rsid w:val="00755F98"/>
    <w:rsid w:val="00755FBF"/>
    <w:rsid w:val="00755FE1"/>
    <w:rsid w:val="00755FE5"/>
    <w:rsid w:val="00755FF8"/>
    <w:rsid w:val="007560AD"/>
    <w:rsid w:val="007560B4"/>
    <w:rsid w:val="007560D3"/>
    <w:rsid w:val="007560F3"/>
    <w:rsid w:val="00756126"/>
    <w:rsid w:val="00756179"/>
    <w:rsid w:val="007561CF"/>
    <w:rsid w:val="007561F8"/>
    <w:rsid w:val="0075622E"/>
    <w:rsid w:val="0075625A"/>
    <w:rsid w:val="0075627A"/>
    <w:rsid w:val="0075628D"/>
    <w:rsid w:val="007562CE"/>
    <w:rsid w:val="00756307"/>
    <w:rsid w:val="007563DE"/>
    <w:rsid w:val="007563F7"/>
    <w:rsid w:val="00756481"/>
    <w:rsid w:val="007564D0"/>
    <w:rsid w:val="007564E0"/>
    <w:rsid w:val="00756567"/>
    <w:rsid w:val="0075656B"/>
    <w:rsid w:val="00756597"/>
    <w:rsid w:val="007565E1"/>
    <w:rsid w:val="007565E4"/>
    <w:rsid w:val="0075662E"/>
    <w:rsid w:val="00756649"/>
    <w:rsid w:val="0075669A"/>
    <w:rsid w:val="0075677F"/>
    <w:rsid w:val="00756783"/>
    <w:rsid w:val="007567DB"/>
    <w:rsid w:val="00756815"/>
    <w:rsid w:val="0075683B"/>
    <w:rsid w:val="00756846"/>
    <w:rsid w:val="00756857"/>
    <w:rsid w:val="00756867"/>
    <w:rsid w:val="007568B1"/>
    <w:rsid w:val="007568FE"/>
    <w:rsid w:val="0075691B"/>
    <w:rsid w:val="0075692B"/>
    <w:rsid w:val="00756985"/>
    <w:rsid w:val="007569AF"/>
    <w:rsid w:val="007569DE"/>
    <w:rsid w:val="007569DF"/>
    <w:rsid w:val="00756A02"/>
    <w:rsid w:val="00756A0E"/>
    <w:rsid w:val="00756A39"/>
    <w:rsid w:val="00756A69"/>
    <w:rsid w:val="00756AC5"/>
    <w:rsid w:val="00756AD7"/>
    <w:rsid w:val="00756B06"/>
    <w:rsid w:val="00756B0E"/>
    <w:rsid w:val="00756C15"/>
    <w:rsid w:val="00756C18"/>
    <w:rsid w:val="00756C2B"/>
    <w:rsid w:val="00756C2D"/>
    <w:rsid w:val="00756C5F"/>
    <w:rsid w:val="00756C65"/>
    <w:rsid w:val="00756CA6"/>
    <w:rsid w:val="00756CB0"/>
    <w:rsid w:val="00756CB8"/>
    <w:rsid w:val="00756CEA"/>
    <w:rsid w:val="00756D50"/>
    <w:rsid w:val="00756D89"/>
    <w:rsid w:val="00756D97"/>
    <w:rsid w:val="00756DEF"/>
    <w:rsid w:val="00756DF5"/>
    <w:rsid w:val="00756E32"/>
    <w:rsid w:val="00756E35"/>
    <w:rsid w:val="00756E66"/>
    <w:rsid w:val="00756EB6"/>
    <w:rsid w:val="00756F2A"/>
    <w:rsid w:val="00756FCE"/>
    <w:rsid w:val="00756FD7"/>
    <w:rsid w:val="00756FE2"/>
    <w:rsid w:val="00757094"/>
    <w:rsid w:val="007570CD"/>
    <w:rsid w:val="0075718E"/>
    <w:rsid w:val="0075729B"/>
    <w:rsid w:val="007572EF"/>
    <w:rsid w:val="00757336"/>
    <w:rsid w:val="0075734C"/>
    <w:rsid w:val="00757364"/>
    <w:rsid w:val="00757367"/>
    <w:rsid w:val="00757383"/>
    <w:rsid w:val="007573E4"/>
    <w:rsid w:val="007573F2"/>
    <w:rsid w:val="00757415"/>
    <w:rsid w:val="00757436"/>
    <w:rsid w:val="00757454"/>
    <w:rsid w:val="00757455"/>
    <w:rsid w:val="0075749B"/>
    <w:rsid w:val="00757562"/>
    <w:rsid w:val="0075758E"/>
    <w:rsid w:val="007575E4"/>
    <w:rsid w:val="007575ED"/>
    <w:rsid w:val="0075760E"/>
    <w:rsid w:val="00757632"/>
    <w:rsid w:val="0075769C"/>
    <w:rsid w:val="007576B7"/>
    <w:rsid w:val="00757719"/>
    <w:rsid w:val="0075773D"/>
    <w:rsid w:val="00757754"/>
    <w:rsid w:val="00757755"/>
    <w:rsid w:val="0075777B"/>
    <w:rsid w:val="0075777C"/>
    <w:rsid w:val="0075778D"/>
    <w:rsid w:val="00757816"/>
    <w:rsid w:val="00757835"/>
    <w:rsid w:val="0075783A"/>
    <w:rsid w:val="00757869"/>
    <w:rsid w:val="007578CB"/>
    <w:rsid w:val="00757930"/>
    <w:rsid w:val="00757946"/>
    <w:rsid w:val="0075799A"/>
    <w:rsid w:val="007579A2"/>
    <w:rsid w:val="007579B6"/>
    <w:rsid w:val="00757A18"/>
    <w:rsid w:val="00757A35"/>
    <w:rsid w:val="00757A90"/>
    <w:rsid w:val="00757ADF"/>
    <w:rsid w:val="00757B0B"/>
    <w:rsid w:val="00757B20"/>
    <w:rsid w:val="00757B29"/>
    <w:rsid w:val="00757B36"/>
    <w:rsid w:val="00757BAD"/>
    <w:rsid w:val="00757BB5"/>
    <w:rsid w:val="00757BC2"/>
    <w:rsid w:val="00757CA2"/>
    <w:rsid w:val="00757CDF"/>
    <w:rsid w:val="00757D15"/>
    <w:rsid w:val="00757D3C"/>
    <w:rsid w:val="00757D4E"/>
    <w:rsid w:val="00757D55"/>
    <w:rsid w:val="00757D92"/>
    <w:rsid w:val="00757D98"/>
    <w:rsid w:val="00757DA5"/>
    <w:rsid w:val="00757DF9"/>
    <w:rsid w:val="00757E91"/>
    <w:rsid w:val="00757ED2"/>
    <w:rsid w:val="00757F0B"/>
    <w:rsid w:val="00757F28"/>
    <w:rsid w:val="00757F3D"/>
    <w:rsid w:val="00757FA3"/>
    <w:rsid w:val="00757FB6"/>
    <w:rsid w:val="00760040"/>
    <w:rsid w:val="0076006F"/>
    <w:rsid w:val="00760077"/>
    <w:rsid w:val="00760092"/>
    <w:rsid w:val="007600C5"/>
    <w:rsid w:val="007600F2"/>
    <w:rsid w:val="0076010F"/>
    <w:rsid w:val="00760111"/>
    <w:rsid w:val="0076017A"/>
    <w:rsid w:val="00760229"/>
    <w:rsid w:val="00760259"/>
    <w:rsid w:val="007602A3"/>
    <w:rsid w:val="007602EE"/>
    <w:rsid w:val="007602F7"/>
    <w:rsid w:val="007603A5"/>
    <w:rsid w:val="007603BC"/>
    <w:rsid w:val="007603DB"/>
    <w:rsid w:val="00760427"/>
    <w:rsid w:val="00760476"/>
    <w:rsid w:val="007604C3"/>
    <w:rsid w:val="0076051E"/>
    <w:rsid w:val="007605A5"/>
    <w:rsid w:val="007605AA"/>
    <w:rsid w:val="0076060E"/>
    <w:rsid w:val="0076061D"/>
    <w:rsid w:val="007606AB"/>
    <w:rsid w:val="00760748"/>
    <w:rsid w:val="00760750"/>
    <w:rsid w:val="00760784"/>
    <w:rsid w:val="00760785"/>
    <w:rsid w:val="0076078D"/>
    <w:rsid w:val="00760791"/>
    <w:rsid w:val="00760796"/>
    <w:rsid w:val="007607F5"/>
    <w:rsid w:val="00760844"/>
    <w:rsid w:val="0076086A"/>
    <w:rsid w:val="00760887"/>
    <w:rsid w:val="0076089A"/>
    <w:rsid w:val="0076095B"/>
    <w:rsid w:val="00760976"/>
    <w:rsid w:val="00760979"/>
    <w:rsid w:val="0076098B"/>
    <w:rsid w:val="007609A1"/>
    <w:rsid w:val="007609DE"/>
    <w:rsid w:val="007609FF"/>
    <w:rsid w:val="00760A26"/>
    <w:rsid w:val="00760A72"/>
    <w:rsid w:val="00760A88"/>
    <w:rsid w:val="00760C00"/>
    <w:rsid w:val="00760C54"/>
    <w:rsid w:val="00760C60"/>
    <w:rsid w:val="00760CB0"/>
    <w:rsid w:val="00760CEC"/>
    <w:rsid w:val="00760D0C"/>
    <w:rsid w:val="00760D48"/>
    <w:rsid w:val="00760D68"/>
    <w:rsid w:val="00760E4D"/>
    <w:rsid w:val="00760F3D"/>
    <w:rsid w:val="00760F5A"/>
    <w:rsid w:val="00760F5E"/>
    <w:rsid w:val="00760F68"/>
    <w:rsid w:val="00760FBA"/>
    <w:rsid w:val="00761018"/>
    <w:rsid w:val="00761057"/>
    <w:rsid w:val="00761065"/>
    <w:rsid w:val="0076106D"/>
    <w:rsid w:val="00761077"/>
    <w:rsid w:val="007610A6"/>
    <w:rsid w:val="007610C8"/>
    <w:rsid w:val="007610EE"/>
    <w:rsid w:val="007610FE"/>
    <w:rsid w:val="00761160"/>
    <w:rsid w:val="00761163"/>
    <w:rsid w:val="00761198"/>
    <w:rsid w:val="007611BD"/>
    <w:rsid w:val="00761227"/>
    <w:rsid w:val="00761258"/>
    <w:rsid w:val="00761283"/>
    <w:rsid w:val="007612A4"/>
    <w:rsid w:val="007612C4"/>
    <w:rsid w:val="007612D8"/>
    <w:rsid w:val="00761302"/>
    <w:rsid w:val="00761365"/>
    <w:rsid w:val="0076136D"/>
    <w:rsid w:val="00761378"/>
    <w:rsid w:val="00761401"/>
    <w:rsid w:val="00761409"/>
    <w:rsid w:val="00761495"/>
    <w:rsid w:val="007614ED"/>
    <w:rsid w:val="00761507"/>
    <w:rsid w:val="00761529"/>
    <w:rsid w:val="00761574"/>
    <w:rsid w:val="00761582"/>
    <w:rsid w:val="00761583"/>
    <w:rsid w:val="00761588"/>
    <w:rsid w:val="007615DB"/>
    <w:rsid w:val="007615DD"/>
    <w:rsid w:val="007615EB"/>
    <w:rsid w:val="00761685"/>
    <w:rsid w:val="007616F6"/>
    <w:rsid w:val="00761719"/>
    <w:rsid w:val="0076172C"/>
    <w:rsid w:val="0076176D"/>
    <w:rsid w:val="00761775"/>
    <w:rsid w:val="00761779"/>
    <w:rsid w:val="0076180D"/>
    <w:rsid w:val="00761833"/>
    <w:rsid w:val="0076186C"/>
    <w:rsid w:val="0076189C"/>
    <w:rsid w:val="0076189E"/>
    <w:rsid w:val="007618E0"/>
    <w:rsid w:val="007618E8"/>
    <w:rsid w:val="0076192B"/>
    <w:rsid w:val="0076192F"/>
    <w:rsid w:val="00761933"/>
    <w:rsid w:val="0076197B"/>
    <w:rsid w:val="00761A57"/>
    <w:rsid w:val="00761AA5"/>
    <w:rsid w:val="00761ABF"/>
    <w:rsid w:val="00761AC1"/>
    <w:rsid w:val="00761B66"/>
    <w:rsid w:val="00761BB7"/>
    <w:rsid w:val="00761BDF"/>
    <w:rsid w:val="00761BE3"/>
    <w:rsid w:val="00761BF0"/>
    <w:rsid w:val="00761C68"/>
    <w:rsid w:val="00761CD4"/>
    <w:rsid w:val="00761CE7"/>
    <w:rsid w:val="00761CE8"/>
    <w:rsid w:val="00761D00"/>
    <w:rsid w:val="00761D2B"/>
    <w:rsid w:val="00761D5A"/>
    <w:rsid w:val="00761D5E"/>
    <w:rsid w:val="00761D93"/>
    <w:rsid w:val="00761DAA"/>
    <w:rsid w:val="00761DF9"/>
    <w:rsid w:val="00761E22"/>
    <w:rsid w:val="00761E80"/>
    <w:rsid w:val="00761EA8"/>
    <w:rsid w:val="00761ED1"/>
    <w:rsid w:val="00761EE2"/>
    <w:rsid w:val="00761EE8"/>
    <w:rsid w:val="00761EE9"/>
    <w:rsid w:val="00761FA1"/>
    <w:rsid w:val="00761FB6"/>
    <w:rsid w:val="00761FED"/>
    <w:rsid w:val="00761FFE"/>
    <w:rsid w:val="00762012"/>
    <w:rsid w:val="00762031"/>
    <w:rsid w:val="007620BA"/>
    <w:rsid w:val="007620C4"/>
    <w:rsid w:val="007620CC"/>
    <w:rsid w:val="007620E2"/>
    <w:rsid w:val="007620EA"/>
    <w:rsid w:val="00762172"/>
    <w:rsid w:val="007621A0"/>
    <w:rsid w:val="007621DA"/>
    <w:rsid w:val="00762248"/>
    <w:rsid w:val="0076224F"/>
    <w:rsid w:val="0076227C"/>
    <w:rsid w:val="00762391"/>
    <w:rsid w:val="007623E2"/>
    <w:rsid w:val="00762407"/>
    <w:rsid w:val="00762450"/>
    <w:rsid w:val="0076246E"/>
    <w:rsid w:val="00762512"/>
    <w:rsid w:val="0076258C"/>
    <w:rsid w:val="0076258F"/>
    <w:rsid w:val="007625A5"/>
    <w:rsid w:val="007625BD"/>
    <w:rsid w:val="007625C7"/>
    <w:rsid w:val="007625D3"/>
    <w:rsid w:val="007625D4"/>
    <w:rsid w:val="007625FF"/>
    <w:rsid w:val="00762652"/>
    <w:rsid w:val="00762656"/>
    <w:rsid w:val="00762684"/>
    <w:rsid w:val="007626E8"/>
    <w:rsid w:val="007627C6"/>
    <w:rsid w:val="00762803"/>
    <w:rsid w:val="0076280F"/>
    <w:rsid w:val="00762848"/>
    <w:rsid w:val="00762855"/>
    <w:rsid w:val="0076287E"/>
    <w:rsid w:val="007628E2"/>
    <w:rsid w:val="0076297D"/>
    <w:rsid w:val="007629B6"/>
    <w:rsid w:val="007629CE"/>
    <w:rsid w:val="007629D3"/>
    <w:rsid w:val="007629DA"/>
    <w:rsid w:val="007629E6"/>
    <w:rsid w:val="007629FD"/>
    <w:rsid w:val="00762A13"/>
    <w:rsid w:val="00762A25"/>
    <w:rsid w:val="00762A66"/>
    <w:rsid w:val="00762A6B"/>
    <w:rsid w:val="00762A7C"/>
    <w:rsid w:val="00762AF4"/>
    <w:rsid w:val="00762AFB"/>
    <w:rsid w:val="00762B5B"/>
    <w:rsid w:val="00762B7A"/>
    <w:rsid w:val="00762B8D"/>
    <w:rsid w:val="00762BD6"/>
    <w:rsid w:val="00762BE6"/>
    <w:rsid w:val="00762C26"/>
    <w:rsid w:val="00762CA5"/>
    <w:rsid w:val="00762CB5"/>
    <w:rsid w:val="00762D18"/>
    <w:rsid w:val="00762D34"/>
    <w:rsid w:val="00762D46"/>
    <w:rsid w:val="00762D74"/>
    <w:rsid w:val="00762DC7"/>
    <w:rsid w:val="00762E31"/>
    <w:rsid w:val="00762E37"/>
    <w:rsid w:val="00762E51"/>
    <w:rsid w:val="00762E84"/>
    <w:rsid w:val="00762ED8"/>
    <w:rsid w:val="00762F1E"/>
    <w:rsid w:val="00762F29"/>
    <w:rsid w:val="00762FAC"/>
    <w:rsid w:val="00762FBD"/>
    <w:rsid w:val="00762FD8"/>
    <w:rsid w:val="00762FEF"/>
    <w:rsid w:val="00763112"/>
    <w:rsid w:val="00763113"/>
    <w:rsid w:val="007631A9"/>
    <w:rsid w:val="007631EE"/>
    <w:rsid w:val="0076320F"/>
    <w:rsid w:val="0076322F"/>
    <w:rsid w:val="00763267"/>
    <w:rsid w:val="007632C8"/>
    <w:rsid w:val="007632F3"/>
    <w:rsid w:val="00763349"/>
    <w:rsid w:val="0076334A"/>
    <w:rsid w:val="007633B9"/>
    <w:rsid w:val="007633EA"/>
    <w:rsid w:val="00763412"/>
    <w:rsid w:val="00763464"/>
    <w:rsid w:val="00763479"/>
    <w:rsid w:val="00763495"/>
    <w:rsid w:val="007634FD"/>
    <w:rsid w:val="0076352A"/>
    <w:rsid w:val="00763535"/>
    <w:rsid w:val="0076353E"/>
    <w:rsid w:val="0076355C"/>
    <w:rsid w:val="007635DA"/>
    <w:rsid w:val="007635E5"/>
    <w:rsid w:val="00763605"/>
    <w:rsid w:val="00763633"/>
    <w:rsid w:val="00763687"/>
    <w:rsid w:val="007636A1"/>
    <w:rsid w:val="00763738"/>
    <w:rsid w:val="0076374D"/>
    <w:rsid w:val="00763754"/>
    <w:rsid w:val="00763756"/>
    <w:rsid w:val="0076375D"/>
    <w:rsid w:val="007637B1"/>
    <w:rsid w:val="007637CD"/>
    <w:rsid w:val="007637EE"/>
    <w:rsid w:val="007637FC"/>
    <w:rsid w:val="00763805"/>
    <w:rsid w:val="00763812"/>
    <w:rsid w:val="00763833"/>
    <w:rsid w:val="00763850"/>
    <w:rsid w:val="0076385F"/>
    <w:rsid w:val="0076388B"/>
    <w:rsid w:val="0076388F"/>
    <w:rsid w:val="007638C9"/>
    <w:rsid w:val="007638E5"/>
    <w:rsid w:val="00763910"/>
    <w:rsid w:val="00763949"/>
    <w:rsid w:val="00763971"/>
    <w:rsid w:val="007639BE"/>
    <w:rsid w:val="007639D4"/>
    <w:rsid w:val="007639DE"/>
    <w:rsid w:val="00763AA0"/>
    <w:rsid w:val="00763BC1"/>
    <w:rsid w:val="00763BE2"/>
    <w:rsid w:val="00763C00"/>
    <w:rsid w:val="00763C52"/>
    <w:rsid w:val="00763C8F"/>
    <w:rsid w:val="00763CAC"/>
    <w:rsid w:val="00763CFD"/>
    <w:rsid w:val="00763D20"/>
    <w:rsid w:val="00763D2D"/>
    <w:rsid w:val="00763D3D"/>
    <w:rsid w:val="00763D46"/>
    <w:rsid w:val="00763D79"/>
    <w:rsid w:val="00763DF1"/>
    <w:rsid w:val="00763E6E"/>
    <w:rsid w:val="00763E89"/>
    <w:rsid w:val="00763ED4"/>
    <w:rsid w:val="00763FB4"/>
    <w:rsid w:val="00763FB5"/>
    <w:rsid w:val="00763FD7"/>
    <w:rsid w:val="00763FE8"/>
    <w:rsid w:val="00763FF7"/>
    <w:rsid w:val="00764094"/>
    <w:rsid w:val="00764095"/>
    <w:rsid w:val="007640F1"/>
    <w:rsid w:val="007640F3"/>
    <w:rsid w:val="00764111"/>
    <w:rsid w:val="00764197"/>
    <w:rsid w:val="007641C6"/>
    <w:rsid w:val="007641CB"/>
    <w:rsid w:val="0076420A"/>
    <w:rsid w:val="00764228"/>
    <w:rsid w:val="0076423C"/>
    <w:rsid w:val="00764268"/>
    <w:rsid w:val="007642BA"/>
    <w:rsid w:val="007642D1"/>
    <w:rsid w:val="00764349"/>
    <w:rsid w:val="00764424"/>
    <w:rsid w:val="007644B3"/>
    <w:rsid w:val="007644CC"/>
    <w:rsid w:val="007644E9"/>
    <w:rsid w:val="007644EE"/>
    <w:rsid w:val="0076454B"/>
    <w:rsid w:val="00764579"/>
    <w:rsid w:val="007645FB"/>
    <w:rsid w:val="0076464A"/>
    <w:rsid w:val="007646AF"/>
    <w:rsid w:val="007646DF"/>
    <w:rsid w:val="00764720"/>
    <w:rsid w:val="0076473F"/>
    <w:rsid w:val="0076475F"/>
    <w:rsid w:val="00764819"/>
    <w:rsid w:val="00764823"/>
    <w:rsid w:val="00764858"/>
    <w:rsid w:val="007648C0"/>
    <w:rsid w:val="007648D3"/>
    <w:rsid w:val="007648E6"/>
    <w:rsid w:val="007648F1"/>
    <w:rsid w:val="00764904"/>
    <w:rsid w:val="00764907"/>
    <w:rsid w:val="0076497B"/>
    <w:rsid w:val="007649DD"/>
    <w:rsid w:val="00764A01"/>
    <w:rsid w:val="00764A0D"/>
    <w:rsid w:val="00764AEB"/>
    <w:rsid w:val="00764B04"/>
    <w:rsid w:val="00764B50"/>
    <w:rsid w:val="00764B55"/>
    <w:rsid w:val="00764B90"/>
    <w:rsid w:val="00764BB2"/>
    <w:rsid w:val="00764C31"/>
    <w:rsid w:val="00764C3C"/>
    <w:rsid w:val="00764CC7"/>
    <w:rsid w:val="00764CF9"/>
    <w:rsid w:val="00764D37"/>
    <w:rsid w:val="00764D6C"/>
    <w:rsid w:val="00764D9B"/>
    <w:rsid w:val="00764DD0"/>
    <w:rsid w:val="00764E15"/>
    <w:rsid w:val="00764E43"/>
    <w:rsid w:val="00764E97"/>
    <w:rsid w:val="00764EF4"/>
    <w:rsid w:val="00764F0E"/>
    <w:rsid w:val="00764F3F"/>
    <w:rsid w:val="00764FBD"/>
    <w:rsid w:val="00764FD9"/>
    <w:rsid w:val="00765017"/>
    <w:rsid w:val="0076503F"/>
    <w:rsid w:val="00765092"/>
    <w:rsid w:val="007650E5"/>
    <w:rsid w:val="007650F2"/>
    <w:rsid w:val="007650F7"/>
    <w:rsid w:val="007650F9"/>
    <w:rsid w:val="00765117"/>
    <w:rsid w:val="00765134"/>
    <w:rsid w:val="007651E3"/>
    <w:rsid w:val="00765249"/>
    <w:rsid w:val="0076526E"/>
    <w:rsid w:val="0076529E"/>
    <w:rsid w:val="0076529F"/>
    <w:rsid w:val="007652E8"/>
    <w:rsid w:val="007652FB"/>
    <w:rsid w:val="0076537D"/>
    <w:rsid w:val="00765387"/>
    <w:rsid w:val="00765414"/>
    <w:rsid w:val="00765418"/>
    <w:rsid w:val="00765436"/>
    <w:rsid w:val="00765569"/>
    <w:rsid w:val="00765622"/>
    <w:rsid w:val="0076568C"/>
    <w:rsid w:val="0076569D"/>
    <w:rsid w:val="007656BA"/>
    <w:rsid w:val="00765719"/>
    <w:rsid w:val="0076572A"/>
    <w:rsid w:val="00765747"/>
    <w:rsid w:val="00765748"/>
    <w:rsid w:val="0076578F"/>
    <w:rsid w:val="0076579E"/>
    <w:rsid w:val="007657B9"/>
    <w:rsid w:val="007657D5"/>
    <w:rsid w:val="007657D8"/>
    <w:rsid w:val="007657EC"/>
    <w:rsid w:val="00765868"/>
    <w:rsid w:val="007658D6"/>
    <w:rsid w:val="007658F5"/>
    <w:rsid w:val="00765913"/>
    <w:rsid w:val="007659D5"/>
    <w:rsid w:val="007659DB"/>
    <w:rsid w:val="00765A12"/>
    <w:rsid w:val="00765A4A"/>
    <w:rsid w:val="00765A6C"/>
    <w:rsid w:val="00765A93"/>
    <w:rsid w:val="00765AC5"/>
    <w:rsid w:val="00765ADB"/>
    <w:rsid w:val="00765B57"/>
    <w:rsid w:val="00765B71"/>
    <w:rsid w:val="00765B97"/>
    <w:rsid w:val="00765BF1"/>
    <w:rsid w:val="00765C03"/>
    <w:rsid w:val="00765C55"/>
    <w:rsid w:val="00765C6F"/>
    <w:rsid w:val="00765CA1"/>
    <w:rsid w:val="00765CBB"/>
    <w:rsid w:val="00765CC4"/>
    <w:rsid w:val="00765D2D"/>
    <w:rsid w:val="00765D8D"/>
    <w:rsid w:val="00765DAA"/>
    <w:rsid w:val="00765DDD"/>
    <w:rsid w:val="00765DE6"/>
    <w:rsid w:val="00765DF5"/>
    <w:rsid w:val="00765E28"/>
    <w:rsid w:val="00765E65"/>
    <w:rsid w:val="00765EC2"/>
    <w:rsid w:val="00765F46"/>
    <w:rsid w:val="00765FD1"/>
    <w:rsid w:val="00766063"/>
    <w:rsid w:val="00766095"/>
    <w:rsid w:val="0076609F"/>
    <w:rsid w:val="007660A1"/>
    <w:rsid w:val="007660DB"/>
    <w:rsid w:val="00766125"/>
    <w:rsid w:val="00766161"/>
    <w:rsid w:val="007661D1"/>
    <w:rsid w:val="007661EA"/>
    <w:rsid w:val="0076621C"/>
    <w:rsid w:val="0076624F"/>
    <w:rsid w:val="0076625C"/>
    <w:rsid w:val="007662F3"/>
    <w:rsid w:val="007662FE"/>
    <w:rsid w:val="007662FF"/>
    <w:rsid w:val="0076632C"/>
    <w:rsid w:val="007663A8"/>
    <w:rsid w:val="007663D8"/>
    <w:rsid w:val="007663F9"/>
    <w:rsid w:val="00766477"/>
    <w:rsid w:val="00766485"/>
    <w:rsid w:val="007664E4"/>
    <w:rsid w:val="007664F9"/>
    <w:rsid w:val="007664FC"/>
    <w:rsid w:val="00766523"/>
    <w:rsid w:val="00766564"/>
    <w:rsid w:val="00766582"/>
    <w:rsid w:val="007665A3"/>
    <w:rsid w:val="007665D6"/>
    <w:rsid w:val="007665F3"/>
    <w:rsid w:val="0076662B"/>
    <w:rsid w:val="00766644"/>
    <w:rsid w:val="0076665B"/>
    <w:rsid w:val="007666CF"/>
    <w:rsid w:val="007666FD"/>
    <w:rsid w:val="0076671C"/>
    <w:rsid w:val="00766720"/>
    <w:rsid w:val="0076674C"/>
    <w:rsid w:val="00766778"/>
    <w:rsid w:val="0076677F"/>
    <w:rsid w:val="00766790"/>
    <w:rsid w:val="00766797"/>
    <w:rsid w:val="00766798"/>
    <w:rsid w:val="007667BC"/>
    <w:rsid w:val="007667CB"/>
    <w:rsid w:val="007667DF"/>
    <w:rsid w:val="007667FC"/>
    <w:rsid w:val="00766829"/>
    <w:rsid w:val="00766857"/>
    <w:rsid w:val="00766863"/>
    <w:rsid w:val="0076688C"/>
    <w:rsid w:val="0076689C"/>
    <w:rsid w:val="007668E8"/>
    <w:rsid w:val="00766937"/>
    <w:rsid w:val="00766951"/>
    <w:rsid w:val="00766A2A"/>
    <w:rsid w:val="00766A59"/>
    <w:rsid w:val="00766A6F"/>
    <w:rsid w:val="00766A98"/>
    <w:rsid w:val="00766B1A"/>
    <w:rsid w:val="00766BD2"/>
    <w:rsid w:val="00766BD4"/>
    <w:rsid w:val="00766C1C"/>
    <w:rsid w:val="00766C48"/>
    <w:rsid w:val="00766C4D"/>
    <w:rsid w:val="00766C4F"/>
    <w:rsid w:val="00766C76"/>
    <w:rsid w:val="00766CC5"/>
    <w:rsid w:val="00766CC8"/>
    <w:rsid w:val="00766CD2"/>
    <w:rsid w:val="00766D1C"/>
    <w:rsid w:val="00766D68"/>
    <w:rsid w:val="00766DDF"/>
    <w:rsid w:val="00766F13"/>
    <w:rsid w:val="00766F44"/>
    <w:rsid w:val="00766F7D"/>
    <w:rsid w:val="00766F97"/>
    <w:rsid w:val="00766FC6"/>
    <w:rsid w:val="00766FD9"/>
    <w:rsid w:val="0076703B"/>
    <w:rsid w:val="00767064"/>
    <w:rsid w:val="0076707A"/>
    <w:rsid w:val="00767104"/>
    <w:rsid w:val="00767199"/>
    <w:rsid w:val="0076719C"/>
    <w:rsid w:val="007671B3"/>
    <w:rsid w:val="00767208"/>
    <w:rsid w:val="0076724C"/>
    <w:rsid w:val="00767257"/>
    <w:rsid w:val="0076725A"/>
    <w:rsid w:val="0076727D"/>
    <w:rsid w:val="007672B0"/>
    <w:rsid w:val="007672E5"/>
    <w:rsid w:val="00767312"/>
    <w:rsid w:val="0076731C"/>
    <w:rsid w:val="0076736F"/>
    <w:rsid w:val="0076741E"/>
    <w:rsid w:val="00767441"/>
    <w:rsid w:val="0076745B"/>
    <w:rsid w:val="00767491"/>
    <w:rsid w:val="00767493"/>
    <w:rsid w:val="007674AF"/>
    <w:rsid w:val="007674CB"/>
    <w:rsid w:val="007674D1"/>
    <w:rsid w:val="007674E3"/>
    <w:rsid w:val="0076750A"/>
    <w:rsid w:val="0076752D"/>
    <w:rsid w:val="00767559"/>
    <w:rsid w:val="00767590"/>
    <w:rsid w:val="007675C1"/>
    <w:rsid w:val="007676E0"/>
    <w:rsid w:val="007676EC"/>
    <w:rsid w:val="0076772D"/>
    <w:rsid w:val="0076773A"/>
    <w:rsid w:val="00767795"/>
    <w:rsid w:val="00767797"/>
    <w:rsid w:val="007678BE"/>
    <w:rsid w:val="007678EB"/>
    <w:rsid w:val="00767938"/>
    <w:rsid w:val="00767952"/>
    <w:rsid w:val="007679C5"/>
    <w:rsid w:val="007679D5"/>
    <w:rsid w:val="007679DC"/>
    <w:rsid w:val="00767A04"/>
    <w:rsid w:val="00767A5C"/>
    <w:rsid w:val="00767A68"/>
    <w:rsid w:val="00767A7E"/>
    <w:rsid w:val="00767A85"/>
    <w:rsid w:val="00767A91"/>
    <w:rsid w:val="00767AB5"/>
    <w:rsid w:val="00767AF9"/>
    <w:rsid w:val="00767B15"/>
    <w:rsid w:val="00767B17"/>
    <w:rsid w:val="00767B3A"/>
    <w:rsid w:val="00767B6F"/>
    <w:rsid w:val="00767B75"/>
    <w:rsid w:val="00767B79"/>
    <w:rsid w:val="00767B98"/>
    <w:rsid w:val="00767BA2"/>
    <w:rsid w:val="00767BD8"/>
    <w:rsid w:val="00767BE8"/>
    <w:rsid w:val="00767C20"/>
    <w:rsid w:val="00767CAF"/>
    <w:rsid w:val="00767D1B"/>
    <w:rsid w:val="00767D2E"/>
    <w:rsid w:val="00767D4C"/>
    <w:rsid w:val="00767D8E"/>
    <w:rsid w:val="00767E33"/>
    <w:rsid w:val="00767EEB"/>
    <w:rsid w:val="00767EF5"/>
    <w:rsid w:val="00767F15"/>
    <w:rsid w:val="00767F21"/>
    <w:rsid w:val="00767F36"/>
    <w:rsid w:val="00767F58"/>
    <w:rsid w:val="00767F8D"/>
    <w:rsid w:val="00767FB3"/>
    <w:rsid w:val="00770058"/>
    <w:rsid w:val="007700A8"/>
    <w:rsid w:val="0077013C"/>
    <w:rsid w:val="00770142"/>
    <w:rsid w:val="0077014B"/>
    <w:rsid w:val="0077020C"/>
    <w:rsid w:val="00770234"/>
    <w:rsid w:val="00770266"/>
    <w:rsid w:val="00770281"/>
    <w:rsid w:val="00770296"/>
    <w:rsid w:val="007702BB"/>
    <w:rsid w:val="007702D0"/>
    <w:rsid w:val="007702F5"/>
    <w:rsid w:val="0077035A"/>
    <w:rsid w:val="007703CC"/>
    <w:rsid w:val="007703D5"/>
    <w:rsid w:val="0077049D"/>
    <w:rsid w:val="007704AA"/>
    <w:rsid w:val="007704C0"/>
    <w:rsid w:val="007704CA"/>
    <w:rsid w:val="00770518"/>
    <w:rsid w:val="0077053B"/>
    <w:rsid w:val="0077053C"/>
    <w:rsid w:val="00770547"/>
    <w:rsid w:val="00770570"/>
    <w:rsid w:val="007705ED"/>
    <w:rsid w:val="007705F8"/>
    <w:rsid w:val="0077062A"/>
    <w:rsid w:val="0077064B"/>
    <w:rsid w:val="00770674"/>
    <w:rsid w:val="0077068C"/>
    <w:rsid w:val="007706C4"/>
    <w:rsid w:val="007706DA"/>
    <w:rsid w:val="00770708"/>
    <w:rsid w:val="00770746"/>
    <w:rsid w:val="00770747"/>
    <w:rsid w:val="00770796"/>
    <w:rsid w:val="0077081B"/>
    <w:rsid w:val="0077084D"/>
    <w:rsid w:val="007708B3"/>
    <w:rsid w:val="007709BD"/>
    <w:rsid w:val="007709ED"/>
    <w:rsid w:val="007709F1"/>
    <w:rsid w:val="00770A6C"/>
    <w:rsid w:val="00770A9D"/>
    <w:rsid w:val="00770B40"/>
    <w:rsid w:val="00770B78"/>
    <w:rsid w:val="00770BAB"/>
    <w:rsid w:val="00770BD4"/>
    <w:rsid w:val="00770C32"/>
    <w:rsid w:val="00770C36"/>
    <w:rsid w:val="00770C5E"/>
    <w:rsid w:val="00770C7E"/>
    <w:rsid w:val="00770CF5"/>
    <w:rsid w:val="00770D03"/>
    <w:rsid w:val="00770D27"/>
    <w:rsid w:val="00770D4B"/>
    <w:rsid w:val="00770D94"/>
    <w:rsid w:val="00770DED"/>
    <w:rsid w:val="00770E8F"/>
    <w:rsid w:val="00770E91"/>
    <w:rsid w:val="00770EC2"/>
    <w:rsid w:val="00770EF0"/>
    <w:rsid w:val="00770F42"/>
    <w:rsid w:val="00770F9F"/>
    <w:rsid w:val="00770FB0"/>
    <w:rsid w:val="00770FB8"/>
    <w:rsid w:val="00770FE1"/>
    <w:rsid w:val="0077106C"/>
    <w:rsid w:val="0077106F"/>
    <w:rsid w:val="0077109C"/>
    <w:rsid w:val="00771157"/>
    <w:rsid w:val="00771176"/>
    <w:rsid w:val="007711C5"/>
    <w:rsid w:val="007711FD"/>
    <w:rsid w:val="00771209"/>
    <w:rsid w:val="0077121F"/>
    <w:rsid w:val="00771244"/>
    <w:rsid w:val="00771253"/>
    <w:rsid w:val="0077127C"/>
    <w:rsid w:val="00771325"/>
    <w:rsid w:val="00771333"/>
    <w:rsid w:val="00771392"/>
    <w:rsid w:val="007713D4"/>
    <w:rsid w:val="0077140F"/>
    <w:rsid w:val="00771432"/>
    <w:rsid w:val="00771450"/>
    <w:rsid w:val="0077146F"/>
    <w:rsid w:val="00771475"/>
    <w:rsid w:val="0077148F"/>
    <w:rsid w:val="00771492"/>
    <w:rsid w:val="00771511"/>
    <w:rsid w:val="00771547"/>
    <w:rsid w:val="00771549"/>
    <w:rsid w:val="0077157E"/>
    <w:rsid w:val="007715FF"/>
    <w:rsid w:val="0077169F"/>
    <w:rsid w:val="007716C0"/>
    <w:rsid w:val="0077174B"/>
    <w:rsid w:val="00771762"/>
    <w:rsid w:val="0077177F"/>
    <w:rsid w:val="00771782"/>
    <w:rsid w:val="007717A6"/>
    <w:rsid w:val="007717B5"/>
    <w:rsid w:val="0077183E"/>
    <w:rsid w:val="00771846"/>
    <w:rsid w:val="0077184B"/>
    <w:rsid w:val="00771878"/>
    <w:rsid w:val="007718B6"/>
    <w:rsid w:val="007718DB"/>
    <w:rsid w:val="00771909"/>
    <w:rsid w:val="0077192B"/>
    <w:rsid w:val="00771950"/>
    <w:rsid w:val="0077196B"/>
    <w:rsid w:val="007719EF"/>
    <w:rsid w:val="00771A6D"/>
    <w:rsid w:val="00771A8A"/>
    <w:rsid w:val="00771A8E"/>
    <w:rsid w:val="00771AA1"/>
    <w:rsid w:val="00771B55"/>
    <w:rsid w:val="00771B6B"/>
    <w:rsid w:val="00771B9D"/>
    <w:rsid w:val="00771BB2"/>
    <w:rsid w:val="00771C16"/>
    <w:rsid w:val="00771C29"/>
    <w:rsid w:val="00771C82"/>
    <w:rsid w:val="00771D76"/>
    <w:rsid w:val="00771DD5"/>
    <w:rsid w:val="00771E2E"/>
    <w:rsid w:val="00771E4B"/>
    <w:rsid w:val="00771E51"/>
    <w:rsid w:val="00771E84"/>
    <w:rsid w:val="00771EA6"/>
    <w:rsid w:val="00771ED2"/>
    <w:rsid w:val="00771F2C"/>
    <w:rsid w:val="00771F3C"/>
    <w:rsid w:val="00771FA3"/>
    <w:rsid w:val="00771FC3"/>
    <w:rsid w:val="00771FDB"/>
    <w:rsid w:val="00772042"/>
    <w:rsid w:val="00772043"/>
    <w:rsid w:val="00772049"/>
    <w:rsid w:val="00772054"/>
    <w:rsid w:val="0077207B"/>
    <w:rsid w:val="00772092"/>
    <w:rsid w:val="0077209A"/>
    <w:rsid w:val="007720E0"/>
    <w:rsid w:val="007720EB"/>
    <w:rsid w:val="00772170"/>
    <w:rsid w:val="0077218F"/>
    <w:rsid w:val="007721AA"/>
    <w:rsid w:val="0077220C"/>
    <w:rsid w:val="00772221"/>
    <w:rsid w:val="0077228A"/>
    <w:rsid w:val="007722A2"/>
    <w:rsid w:val="007722AC"/>
    <w:rsid w:val="0077236C"/>
    <w:rsid w:val="00772379"/>
    <w:rsid w:val="0077238F"/>
    <w:rsid w:val="007723A0"/>
    <w:rsid w:val="0077241C"/>
    <w:rsid w:val="00772477"/>
    <w:rsid w:val="00772491"/>
    <w:rsid w:val="007724FE"/>
    <w:rsid w:val="00772501"/>
    <w:rsid w:val="00772518"/>
    <w:rsid w:val="00772564"/>
    <w:rsid w:val="0077258F"/>
    <w:rsid w:val="007725DD"/>
    <w:rsid w:val="007726B4"/>
    <w:rsid w:val="0077276F"/>
    <w:rsid w:val="0077278C"/>
    <w:rsid w:val="0077280D"/>
    <w:rsid w:val="00772834"/>
    <w:rsid w:val="00772839"/>
    <w:rsid w:val="0077294A"/>
    <w:rsid w:val="007729CA"/>
    <w:rsid w:val="007729D5"/>
    <w:rsid w:val="007729E5"/>
    <w:rsid w:val="00772A0B"/>
    <w:rsid w:val="00772A4D"/>
    <w:rsid w:val="00772ABB"/>
    <w:rsid w:val="00772ADD"/>
    <w:rsid w:val="00772AF2"/>
    <w:rsid w:val="00772B10"/>
    <w:rsid w:val="00772B39"/>
    <w:rsid w:val="00772B42"/>
    <w:rsid w:val="00772B8B"/>
    <w:rsid w:val="00772BA6"/>
    <w:rsid w:val="00772BE1"/>
    <w:rsid w:val="00772C25"/>
    <w:rsid w:val="00772C48"/>
    <w:rsid w:val="00772C78"/>
    <w:rsid w:val="00772C81"/>
    <w:rsid w:val="00772D02"/>
    <w:rsid w:val="00772D79"/>
    <w:rsid w:val="00772D96"/>
    <w:rsid w:val="00772DB6"/>
    <w:rsid w:val="00772DCC"/>
    <w:rsid w:val="00772E49"/>
    <w:rsid w:val="00772EA2"/>
    <w:rsid w:val="00772ECC"/>
    <w:rsid w:val="00772EE4"/>
    <w:rsid w:val="00772F05"/>
    <w:rsid w:val="00772F0C"/>
    <w:rsid w:val="00772F9A"/>
    <w:rsid w:val="00772FDA"/>
    <w:rsid w:val="00772FDF"/>
    <w:rsid w:val="00773010"/>
    <w:rsid w:val="00773076"/>
    <w:rsid w:val="007730AA"/>
    <w:rsid w:val="007730AE"/>
    <w:rsid w:val="007730F0"/>
    <w:rsid w:val="00773117"/>
    <w:rsid w:val="00773198"/>
    <w:rsid w:val="007731A6"/>
    <w:rsid w:val="007731CB"/>
    <w:rsid w:val="007731F9"/>
    <w:rsid w:val="0077327C"/>
    <w:rsid w:val="00773299"/>
    <w:rsid w:val="007732A5"/>
    <w:rsid w:val="007732AE"/>
    <w:rsid w:val="00773334"/>
    <w:rsid w:val="00773376"/>
    <w:rsid w:val="00773396"/>
    <w:rsid w:val="0077343A"/>
    <w:rsid w:val="00773472"/>
    <w:rsid w:val="007734C0"/>
    <w:rsid w:val="007734C5"/>
    <w:rsid w:val="007734D8"/>
    <w:rsid w:val="0077357E"/>
    <w:rsid w:val="0077362A"/>
    <w:rsid w:val="007736CB"/>
    <w:rsid w:val="00773707"/>
    <w:rsid w:val="0077372F"/>
    <w:rsid w:val="00773735"/>
    <w:rsid w:val="0077376A"/>
    <w:rsid w:val="0077376C"/>
    <w:rsid w:val="00773820"/>
    <w:rsid w:val="007738B1"/>
    <w:rsid w:val="007738B3"/>
    <w:rsid w:val="0077393A"/>
    <w:rsid w:val="00773944"/>
    <w:rsid w:val="00773945"/>
    <w:rsid w:val="00773954"/>
    <w:rsid w:val="0077396A"/>
    <w:rsid w:val="0077396B"/>
    <w:rsid w:val="007739D1"/>
    <w:rsid w:val="007739D4"/>
    <w:rsid w:val="007739DC"/>
    <w:rsid w:val="00773A11"/>
    <w:rsid w:val="00773A12"/>
    <w:rsid w:val="00773AE5"/>
    <w:rsid w:val="00773AF7"/>
    <w:rsid w:val="00773B0A"/>
    <w:rsid w:val="00773B2B"/>
    <w:rsid w:val="00773B4D"/>
    <w:rsid w:val="00773B8B"/>
    <w:rsid w:val="00773BBD"/>
    <w:rsid w:val="00773BE2"/>
    <w:rsid w:val="00773BF0"/>
    <w:rsid w:val="00773C0E"/>
    <w:rsid w:val="00773C45"/>
    <w:rsid w:val="00773C4C"/>
    <w:rsid w:val="00773CDD"/>
    <w:rsid w:val="00773D16"/>
    <w:rsid w:val="00773D62"/>
    <w:rsid w:val="00773DF5"/>
    <w:rsid w:val="00773E06"/>
    <w:rsid w:val="00773E70"/>
    <w:rsid w:val="00773E97"/>
    <w:rsid w:val="00773EB1"/>
    <w:rsid w:val="00773ED0"/>
    <w:rsid w:val="00773EFA"/>
    <w:rsid w:val="00773F04"/>
    <w:rsid w:val="00773F5D"/>
    <w:rsid w:val="00773F71"/>
    <w:rsid w:val="00773FAB"/>
    <w:rsid w:val="00773FCE"/>
    <w:rsid w:val="00773FE9"/>
    <w:rsid w:val="0077401A"/>
    <w:rsid w:val="00774056"/>
    <w:rsid w:val="007740B2"/>
    <w:rsid w:val="007740C4"/>
    <w:rsid w:val="007740C8"/>
    <w:rsid w:val="007740DA"/>
    <w:rsid w:val="007741D3"/>
    <w:rsid w:val="0077420C"/>
    <w:rsid w:val="007742BD"/>
    <w:rsid w:val="007742D2"/>
    <w:rsid w:val="007742E5"/>
    <w:rsid w:val="00774328"/>
    <w:rsid w:val="00774365"/>
    <w:rsid w:val="00774372"/>
    <w:rsid w:val="007743A5"/>
    <w:rsid w:val="007743D4"/>
    <w:rsid w:val="00774444"/>
    <w:rsid w:val="00774472"/>
    <w:rsid w:val="00774492"/>
    <w:rsid w:val="007744A2"/>
    <w:rsid w:val="007744C5"/>
    <w:rsid w:val="0077460E"/>
    <w:rsid w:val="0077461E"/>
    <w:rsid w:val="00774630"/>
    <w:rsid w:val="0077466C"/>
    <w:rsid w:val="007746A9"/>
    <w:rsid w:val="00774711"/>
    <w:rsid w:val="0077471D"/>
    <w:rsid w:val="007747AA"/>
    <w:rsid w:val="007747BD"/>
    <w:rsid w:val="007747E7"/>
    <w:rsid w:val="007747F8"/>
    <w:rsid w:val="00774823"/>
    <w:rsid w:val="0077484D"/>
    <w:rsid w:val="007748A5"/>
    <w:rsid w:val="007748EF"/>
    <w:rsid w:val="007748F0"/>
    <w:rsid w:val="0077490E"/>
    <w:rsid w:val="0077492B"/>
    <w:rsid w:val="00774974"/>
    <w:rsid w:val="00774989"/>
    <w:rsid w:val="00774A3B"/>
    <w:rsid w:val="00774A85"/>
    <w:rsid w:val="00774A8C"/>
    <w:rsid w:val="00774A99"/>
    <w:rsid w:val="00774AFC"/>
    <w:rsid w:val="00774B2C"/>
    <w:rsid w:val="00774B39"/>
    <w:rsid w:val="00774BBD"/>
    <w:rsid w:val="00774BBE"/>
    <w:rsid w:val="00774BF6"/>
    <w:rsid w:val="00774C30"/>
    <w:rsid w:val="00774CCA"/>
    <w:rsid w:val="00774CE1"/>
    <w:rsid w:val="00774D20"/>
    <w:rsid w:val="00774D42"/>
    <w:rsid w:val="00774D4B"/>
    <w:rsid w:val="00774D81"/>
    <w:rsid w:val="00774DA5"/>
    <w:rsid w:val="00774DAD"/>
    <w:rsid w:val="00774DE4"/>
    <w:rsid w:val="00774DEE"/>
    <w:rsid w:val="00774E1F"/>
    <w:rsid w:val="00774E2B"/>
    <w:rsid w:val="00774E2F"/>
    <w:rsid w:val="00774E6F"/>
    <w:rsid w:val="00774EA4"/>
    <w:rsid w:val="00774ECF"/>
    <w:rsid w:val="00774F02"/>
    <w:rsid w:val="00774FC4"/>
    <w:rsid w:val="00774FCD"/>
    <w:rsid w:val="00774FD0"/>
    <w:rsid w:val="00775006"/>
    <w:rsid w:val="007750CB"/>
    <w:rsid w:val="007750DA"/>
    <w:rsid w:val="007750F1"/>
    <w:rsid w:val="0077510E"/>
    <w:rsid w:val="0077511C"/>
    <w:rsid w:val="00775180"/>
    <w:rsid w:val="00775202"/>
    <w:rsid w:val="0077527F"/>
    <w:rsid w:val="007752A3"/>
    <w:rsid w:val="007752A8"/>
    <w:rsid w:val="007752B3"/>
    <w:rsid w:val="007752BE"/>
    <w:rsid w:val="00775310"/>
    <w:rsid w:val="00775327"/>
    <w:rsid w:val="00775367"/>
    <w:rsid w:val="00775389"/>
    <w:rsid w:val="007753B5"/>
    <w:rsid w:val="007753EF"/>
    <w:rsid w:val="00775454"/>
    <w:rsid w:val="007754B1"/>
    <w:rsid w:val="007754E9"/>
    <w:rsid w:val="0077551C"/>
    <w:rsid w:val="0077553D"/>
    <w:rsid w:val="007755B1"/>
    <w:rsid w:val="007755B3"/>
    <w:rsid w:val="007755B6"/>
    <w:rsid w:val="00775620"/>
    <w:rsid w:val="0077564D"/>
    <w:rsid w:val="00775657"/>
    <w:rsid w:val="0077565D"/>
    <w:rsid w:val="00775671"/>
    <w:rsid w:val="007756D0"/>
    <w:rsid w:val="007756D8"/>
    <w:rsid w:val="007756F1"/>
    <w:rsid w:val="00775702"/>
    <w:rsid w:val="00775723"/>
    <w:rsid w:val="00775736"/>
    <w:rsid w:val="0077575E"/>
    <w:rsid w:val="007757A5"/>
    <w:rsid w:val="007757C8"/>
    <w:rsid w:val="00775866"/>
    <w:rsid w:val="00775880"/>
    <w:rsid w:val="00775885"/>
    <w:rsid w:val="007758E5"/>
    <w:rsid w:val="00775900"/>
    <w:rsid w:val="0077592A"/>
    <w:rsid w:val="0077592E"/>
    <w:rsid w:val="0077592F"/>
    <w:rsid w:val="007759F2"/>
    <w:rsid w:val="00775A7D"/>
    <w:rsid w:val="00775A95"/>
    <w:rsid w:val="00775ACB"/>
    <w:rsid w:val="00775ADF"/>
    <w:rsid w:val="00775BA9"/>
    <w:rsid w:val="00775BCE"/>
    <w:rsid w:val="00775C1A"/>
    <w:rsid w:val="00775CFE"/>
    <w:rsid w:val="00775D50"/>
    <w:rsid w:val="00775D69"/>
    <w:rsid w:val="00775DC2"/>
    <w:rsid w:val="00775E38"/>
    <w:rsid w:val="00775E7C"/>
    <w:rsid w:val="00775E90"/>
    <w:rsid w:val="00775EAB"/>
    <w:rsid w:val="00775EDD"/>
    <w:rsid w:val="00775F44"/>
    <w:rsid w:val="00775F9A"/>
    <w:rsid w:val="00775FDC"/>
    <w:rsid w:val="00775FF1"/>
    <w:rsid w:val="00776030"/>
    <w:rsid w:val="0077607E"/>
    <w:rsid w:val="00776093"/>
    <w:rsid w:val="00776099"/>
    <w:rsid w:val="007760A9"/>
    <w:rsid w:val="0077613F"/>
    <w:rsid w:val="007761AB"/>
    <w:rsid w:val="007761E1"/>
    <w:rsid w:val="00776211"/>
    <w:rsid w:val="00776299"/>
    <w:rsid w:val="007762FE"/>
    <w:rsid w:val="00776309"/>
    <w:rsid w:val="0077631D"/>
    <w:rsid w:val="0077635B"/>
    <w:rsid w:val="00776370"/>
    <w:rsid w:val="007763E1"/>
    <w:rsid w:val="007763E4"/>
    <w:rsid w:val="00776448"/>
    <w:rsid w:val="0077645A"/>
    <w:rsid w:val="0077648C"/>
    <w:rsid w:val="007764AE"/>
    <w:rsid w:val="00776539"/>
    <w:rsid w:val="00776543"/>
    <w:rsid w:val="0077655E"/>
    <w:rsid w:val="00776568"/>
    <w:rsid w:val="0077656E"/>
    <w:rsid w:val="007765A5"/>
    <w:rsid w:val="007765AB"/>
    <w:rsid w:val="007765B7"/>
    <w:rsid w:val="007765E4"/>
    <w:rsid w:val="007765F0"/>
    <w:rsid w:val="007765F6"/>
    <w:rsid w:val="00776600"/>
    <w:rsid w:val="00776639"/>
    <w:rsid w:val="00776645"/>
    <w:rsid w:val="00776695"/>
    <w:rsid w:val="007766A1"/>
    <w:rsid w:val="007766F8"/>
    <w:rsid w:val="00776728"/>
    <w:rsid w:val="00776749"/>
    <w:rsid w:val="00776825"/>
    <w:rsid w:val="00776859"/>
    <w:rsid w:val="00776928"/>
    <w:rsid w:val="00776AEB"/>
    <w:rsid w:val="00776B29"/>
    <w:rsid w:val="00776B51"/>
    <w:rsid w:val="00776B5F"/>
    <w:rsid w:val="00776B64"/>
    <w:rsid w:val="00776B9F"/>
    <w:rsid w:val="00776BC7"/>
    <w:rsid w:val="00776BDA"/>
    <w:rsid w:val="00776BE0"/>
    <w:rsid w:val="00776BF1"/>
    <w:rsid w:val="00776C0E"/>
    <w:rsid w:val="00776C1E"/>
    <w:rsid w:val="00776C3F"/>
    <w:rsid w:val="00776C52"/>
    <w:rsid w:val="00776CB1"/>
    <w:rsid w:val="00776CC0"/>
    <w:rsid w:val="00776D15"/>
    <w:rsid w:val="00776D91"/>
    <w:rsid w:val="00776DB0"/>
    <w:rsid w:val="00776DBB"/>
    <w:rsid w:val="00776DFC"/>
    <w:rsid w:val="00776E21"/>
    <w:rsid w:val="00776E38"/>
    <w:rsid w:val="00776EF4"/>
    <w:rsid w:val="00776F38"/>
    <w:rsid w:val="00776F49"/>
    <w:rsid w:val="00776F53"/>
    <w:rsid w:val="00776F69"/>
    <w:rsid w:val="00776F77"/>
    <w:rsid w:val="00776F96"/>
    <w:rsid w:val="00776FEF"/>
    <w:rsid w:val="00777040"/>
    <w:rsid w:val="0077705F"/>
    <w:rsid w:val="00777067"/>
    <w:rsid w:val="007770B0"/>
    <w:rsid w:val="007770CF"/>
    <w:rsid w:val="007771A8"/>
    <w:rsid w:val="007771C9"/>
    <w:rsid w:val="007771EB"/>
    <w:rsid w:val="00777206"/>
    <w:rsid w:val="0077721A"/>
    <w:rsid w:val="0077722A"/>
    <w:rsid w:val="0077723B"/>
    <w:rsid w:val="0077728C"/>
    <w:rsid w:val="00777334"/>
    <w:rsid w:val="0077739F"/>
    <w:rsid w:val="007773B2"/>
    <w:rsid w:val="007773B3"/>
    <w:rsid w:val="007773E8"/>
    <w:rsid w:val="00777446"/>
    <w:rsid w:val="007774A9"/>
    <w:rsid w:val="007774EA"/>
    <w:rsid w:val="007774F8"/>
    <w:rsid w:val="0077751F"/>
    <w:rsid w:val="00777523"/>
    <w:rsid w:val="0077754B"/>
    <w:rsid w:val="0077759A"/>
    <w:rsid w:val="007775BE"/>
    <w:rsid w:val="007775D9"/>
    <w:rsid w:val="007775F8"/>
    <w:rsid w:val="0077764A"/>
    <w:rsid w:val="00777685"/>
    <w:rsid w:val="0077768F"/>
    <w:rsid w:val="007776C2"/>
    <w:rsid w:val="00777753"/>
    <w:rsid w:val="0077776B"/>
    <w:rsid w:val="00777787"/>
    <w:rsid w:val="00777792"/>
    <w:rsid w:val="007777B5"/>
    <w:rsid w:val="0077784F"/>
    <w:rsid w:val="00777854"/>
    <w:rsid w:val="00777855"/>
    <w:rsid w:val="00777898"/>
    <w:rsid w:val="00777899"/>
    <w:rsid w:val="007778C6"/>
    <w:rsid w:val="0077792B"/>
    <w:rsid w:val="0077794C"/>
    <w:rsid w:val="007779B1"/>
    <w:rsid w:val="00777A0E"/>
    <w:rsid w:val="00777A6C"/>
    <w:rsid w:val="00777AA7"/>
    <w:rsid w:val="00777AF7"/>
    <w:rsid w:val="00777AFC"/>
    <w:rsid w:val="00777B2D"/>
    <w:rsid w:val="00777B39"/>
    <w:rsid w:val="00777B75"/>
    <w:rsid w:val="00777BE7"/>
    <w:rsid w:val="00777C24"/>
    <w:rsid w:val="00777C44"/>
    <w:rsid w:val="00777CAA"/>
    <w:rsid w:val="00777CAB"/>
    <w:rsid w:val="00777CAD"/>
    <w:rsid w:val="00777CB1"/>
    <w:rsid w:val="00777CF2"/>
    <w:rsid w:val="00777D14"/>
    <w:rsid w:val="00777D2F"/>
    <w:rsid w:val="00777D8F"/>
    <w:rsid w:val="00777D95"/>
    <w:rsid w:val="00777E08"/>
    <w:rsid w:val="00777E3A"/>
    <w:rsid w:val="00777E41"/>
    <w:rsid w:val="00777E96"/>
    <w:rsid w:val="00777ECB"/>
    <w:rsid w:val="00777ED2"/>
    <w:rsid w:val="00777ED7"/>
    <w:rsid w:val="00777F00"/>
    <w:rsid w:val="00777F13"/>
    <w:rsid w:val="00777F21"/>
    <w:rsid w:val="00777F2B"/>
    <w:rsid w:val="00777F46"/>
    <w:rsid w:val="00777F7C"/>
    <w:rsid w:val="00777FF9"/>
    <w:rsid w:val="0078002D"/>
    <w:rsid w:val="0078003C"/>
    <w:rsid w:val="0078004B"/>
    <w:rsid w:val="0078005B"/>
    <w:rsid w:val="0078009D"/>
    <w:rsid w:val="00780122"/>
    <w:rsid w:val="00780126"/>
    <w:rsid w:val="0078016C"/>
    <w:rsid w:val="007801E1"/>
    <w:rsid w:val="007801E3"/>
    <w:rsid w:val="007801EA"/>
    <w:rsid w:val="00780228"/>
    <w:rsid w:val="0078023F"/>
    <w:rsid w:val="0078025F"/>
    <w:rsid w:val="00780297"/>
    <w:rsid w:val="007802ED"/>
    <w:rsid w:val="00780325"/>
    <w:rsid w:val="00780361"/>
    <w:rsid w:val="007803D5"/>
    <w:rsid w:val="00780429"/>
    <w:rsid w:val="0078044C"/>
    <w:rsid w:val="00780459"/>
    <w:rsid w:val="0078046F"/>
    <w:rsid w:val="0078049F"/>
    <w:rsid w:val="007804C0"/>
    <w:rsid w:val="007804FA"/>
    <w:rsid w:val="0078051D"/>
    <w:rsid w:val="00780542"/>
    <w:rsid w:val="00780572"/>
    <w:rsid w:val="0078059A"/>
    <w:rsid w:val="007805B1"/>
    <w:rsid w:val="007805C2"/>
    <w:rsid w:val="007805C4"/>
    <w:rsid w:val="007805DB"/>
    <w:rsid w:val="007805E7"/>
    <w:rsid w:val="0078061C"/>
    <w:rsid w:val="00780623"/>
    <w:rsid w:val="00780666"/>
    <w:rsid w:val="00780668"/>
    <w:rsid w:val="00780713"/>
    <w:rsid w:val="00780714"/>
    <w:rsid w:val="00780767"/>
    <w:rsid w:val="0078077B"/>
    <w:rsid w:val="007807B7"/>
    <w:rsid w:val="007807BF"/>
    <w:rsid w:val="007807ED"/>
    <w:rsid w:val="00780831"/>
    <w:rsid w:val="0078083B"/>
    <w:rsid w:val="00780843"/>
    <w:rsid w:val="00780847"/>
    <w:rsid w:val="0078088E"/>
    <w:rsid w:val="007808C0"/>
    <w:rsid w:val="00780945"/>
    <w:rsid w:val="007809D1"/>
    <w:rsid w:val="00780A4C"/>
    <w:rsid w:val="00780A4D"/>
    <w:rsid w:val="00780AB0"/>
    <w:rsid w:val="00780AD4"/>
    <w:rsid w:val="00780B65"/>
    <w:rsid w:val="00780BCA"/>
    <w:rsid w:val="00780BF6"/>
    <w:rsid w:val="00780C01"/>
    <w:rsid w:val="00780C2D"/>
    <w:rsid w:val="00780C49"/>
    <w:rsid w:val="00780C8E"/>
    <w:rsid w:val="00780CB0"/>
    <w:rsid w:val="00780CE1"/>
    <w:rsid w:val="00780D0F"/>
    <w:rsid w:val="00780D46"/>
    <w:rsid w:val="00780DC8"/>
    <w:rsid w:val="00780DCA"/>
    <w:rsid w:val="00780DDB"/>
    <w:rsid w:val="00780E10"/>
    <w:rsid w:val="00780E34"/>
    <w:rsid w:val="00780E7B"/>
    <w:rsid w:val="00780E8F"/>
    <w:rsid w:val="00780E92"/>
    <w:rsid w:val="00780EF9"/>
    <w:rsid w:val="00780EFA"/>
    <w:rsid w:val="00780F30"/>
    <w:rsid w:val="00780F4C"/>
    <w:rsid w:val="00780F85"/>
    <w:rsid w:val="00780FDC"/>
    <w:rsid w:val="0078100D"/>
    <w:rsid w:val="00781076"/>
    <w:rsid w:val="007810AA"/>
    <w:rsid w:val="007810B3"/>
    <w:rsid w:val="007810EC"/>
    <w:rsid w:val="00781200"/>
    <w:rsid w:val="00781209"/>
    <w:rsid w:val="0078122F"/>
    <w:rsid w:val="00781243"/>
    <w:rsid w:val="007812BB"/>
    <w:rsid w:val="0078135E"/>
    <w:rsid w:val="0078138C"/>
    <w:rsid w:val="007813D5"/>
    <w:rsid w:val="007813D6"/>
    <w:rsid w:val="007813EE"/>
    <w:rsid w:val="007813F8"/>
    <w:rsid w:val="007813FA"/>
    <w:rsid w:val="007814C1"/>
    <w:rsid w:val="00781627"/>
    <w:rsid w:val="0078164D"/>
    <w:rsid w:val="007816BD"/>
    <w:rsid w:val="00781753"/>
    <w:rsid w:val="00781766"/>
    <w:rsid w:val="007817AC"/>
    <w:rsid w:val="007817BF"/>
    <w:rsid w:val="0078199D"/>
    <w:rsid w:val="007819B9"/>
    <w:rsid w:val="007819BB"/>
    <w:rsid w:val="007819FF"/>
    <w:rsid w:val="00781A0F"/>
    <w:rsid w:val="00781A27"/>
    <w:rsid w:val="00781A2E"/>
    <w:rsid w:val="00781A37"/>
    <w:rsid w:val="00781A53"/>
    <w:rsid w:val="00781AEB"/>
    <w:rsid w:val="00781B0E"/>
    <w:rsid w:val="00781B74"/>
    <w:rsid w:val="00781BA1"/>
    <w:rsid w:val="00781BA3"/>
    <w:rsid w:val="00781BAA"/>
    <w:rsid w:val="00781C70"/>
    <w:rsid w:val="00781C8E"/>
    <w:rsid w:val="00781CA7"/>
    <w:rsid w:val="00781CAC"/>
    <w:rsid w:val="00781CBD"/>
    <w:rsid w:val="00781CEE"/>
    <w:rsid w:val="00781CFA"/>
    <w:rsid w:val="00781D3D"/>
    <w:rsid w:val="00781D54"/>
    <w:rsid w:val="00781D87"/>
    <w:rsid w:val="00781D93"/>
    <w:rsid w:val="00781DC0"/>
    <w:rsid w:val="00781E2A"/>
    <w:rsid w:val="00781E37"/>
    <w:rsid w:val="00781E8A"/>
    <w:rsid w:val="00781E8D"/>
    <w:rsid w:val="00781E8E"/>
    <w:rsid w:val="00781E92"/>
    <w:rsid w:val="00781EA4"/>
    <w:rsid w:val="00781EFA"/>
    <w:rsid w:val="00781F77"/>
    <w:rsid w:val="00781F84"/>
    <w:rsid w:val="00781FC0"/>
    <w:rsid w:val="0078200A"/>
    <w:rsid w:val="0078202D"/>
    <w:rsid w:val="00782036"/>
    <w:rsid w:val="00782071"/>
    <w:rsid w:val="007820C4"/>
    <w:rsid w:val="0078211E"/>
    <w:rsid w:val="007821BE"/>
    <w:rsid w:val="007821D7"/>
    <w:rsid w:val="007821D8"/>
    <w:rsid w:val="00782231"/>
    <w:rsid w:val="0078228B"/>
    <w:rsid w:val="007822C7"/>
    <w:rsid w:val="0078239B"/>
    <w:rsid w:val="00782492"/>
    <w:rsid w:val="007824B3"/>
    <w:rsid w:val="007824C0"/>
    <w:rsid w:val="007824CA"/>
    <w:rsid w:val="0078250A"/>
    <w:rsid w:val="0078256A"/>
    <w:rsid w:val="00782578"/>
    <w:rsid w:val="007825F5"/>
    <w:rsid w:val="00782600"/>
    <w:rsid w:val="00782618"/>
    <w:rsid w:val="00782622"/>
    <w:rsid w:val="00782653"/>
    <w:rsid w:val="00782676"/>
    <w:rsid w:val="00782689"/>
    <w:rsid w:val="007826B1"/>
    <w:rsid w:val="007826B9"/>
    <w:rsid w:val="00782748"/>
    <w:rsid w:val="007827AE"/>
    <w:rsid w:val="007827D5"/>
    <w:rsid w:val="007827E0"/>
    <w:rsid w:val="00782816"/>
    <w:rsid w:val="00782828"/>
    <w:rsid w:val="007828D3"/>
    <w:rsid w:val="007828EF"/>
    <w:rsid w:val="00782950"/>
    <w:rsid w:val="0078296F"/>
    <w:rsid w:val="0078299A"/>
    <w:rsid w:val="007829B1"/>
    <w:rsid w:val="007829E0"/>
    <w:rsid w:val="007829F7"/>
    <w:rsid w:val="00782A00"/>
    <w:rsid w:val="00782A08"/>
    <w:rsid w:val="00782A1F"/>
    <w:rsid w:val="00782A59"/>
    <w:rsid w:val="00782ABB"/>
    <w:rsid w:val="00782B1D"/>
    <w:rsid w:val="00782B39"/>
    <w:rsid w:val="00782B6E"/>
    <w:rsid w:val="00782BC4"/>
    <w:rsid w:val="00782BCD"/>
    <w:rsid w:val="00782C35"/>
    <w:rsid w:val="00782C3A"/>
    <w:rsid w:val="00782C65"/>
    <w:rsid w:val="00782C66"/>
    <w:rsid w:val="00782C75"/>
    <w:rsid w:val="00782C86"/>
    <w:rsid w:val="00782CAB"/>
    <w:rsid w:val="00782CC7"/>
    <w:rsid w:val="00782CFB"/>
    <w:rsid w:val="00782D21"/>
    <w:rsid w:val="00782D6D"/>
    <w:rsid w:val="00782DB9"/>
    <w:rsid w:val="00782DDD"/>
    <w:rsid w:val="00782E23"/>
    <w:rsid w:val="00782E99"/>
    <w:rsid w:val="00782E9D"/>
    <w:rsid w:val="00782EE2"/>
    <w:rsid w:val="00782F49"/>
    <w:rsid w:val="00782F5F"/>
    <w:rsid w:val="00782F86"/>
    <w:rsid w:val="00782FE1"/>
    <w:rsid w:val="00783048"/>
    <w:rsid w:val="007830B3"/>
    <w:rsid w:val="007830B4"/>
    <w:rsid w:val="007830D0"/>
    <w:rsid w:val="0078311C"/>
    <w:rsid w:val="0078312F"/>
    <w:rsid w:val="00783181"/>
    <w:rsid w:val="00783193"/>
    <w:rsid w:val="007831AD"/>
    <w:rsid w:val="007831DB"/>
    <w:rsid w:val="007831F5"/>
    <w:rsid w:val="00783207"/>
    <w:rsid w:val="00783235"/>
    <w:rsid w:val="00783253"/>
    <w:rsid w:val="00783268"/>
    <w:rsid w:val="0078328F"/>
    <w:rsid w:val="007832B6"/>
    <w:rsid w:val="007832CF"/>
    <w:rsid w:val="0078335F"/>
    <w:rsid w:val="007833BF"/>
    <w:rsid w:val="00783412"/>
    <w:rsid w:val="00783451"/>
    <w:rsid w:val="007834AB"/>
    <w:rsid w:val="0078353B"/>
    <w:rsid w:val="0078358B"/>
    <w:rsid w:val="0078359A"/>
    <w:rsid w:val="007835A6"/>
    <w:rsid w:val="007835C4"/>
    <w:rsid w:val="007835E1"/>
    <w:rsid w:val="007835ED"/>
    <w:rsid w:val="007835F1"/>
    <w:rsid w:val="00783607"/>
    <w:rsid w:val="00783645"/>
    <w:rsid w:val="0078365A"/>
    <w:rsid w:val="00783679"/>
    <w:rsid w:val="0078369A"/>
    <w:rsid w:val="007836CB"/>
    <w:rsid w:val="0078372D"/>
    <w:rsid w:val="00783752"/>
    <w:rsid w:val="0078376F"/>
    <w:rsid w:val="007837AF"/>
    <w:rsid w:val="007837DB"/>
    <w:rsid w:val="00783823"/>
    <w:rsid w:val="0078384E"/>
    <w:rsid w:val="00783858"/>
    <w:rsid w:val="007838C8"/>
    <w:rsid w:val="007838FF"/>
    <w:rsid w:val="0078390D"/>
    <w:rsid w:val="00783911"/>
    <w:rsid w:val="00783927"/>
    <w:rsid w:val="00783A4C"/>
    <w:rsid w:val="00783A57"/>
    <w:rsid w:val="00783A95"/>
    <w:rsid w:val="00783AA9"/>
    <w:rsid w:val="00783AE7"/>
    <w:rsid w:val="00783AEE"/>
    <w:rsid w:val="00783B08"/>
    <w:rsid w:val="00783B4D"/>
    <w:rsid w:val="00783B7E"/>
    <w:rsid w:val="00783B81"/>
    <w:rsid w:val="00783C17"/>
    <w:rsid w:val="00783C38"/>
    <w:rsid w:val="00783C9C"/>
    <w:rsid w:val="00783CB0"/>
    <w:rsid w:val="00783CC0"/>
    <w:rsid w:val="00783D54"/>
    <w:rsid w:val="00783D98"/>
    <w:rsid w:val="00783DDC"/>
    <w:rsid w:val="00783E85"/>
    <w:rsid w:val="00783F3A"/>
    <w:rsid w:val="00783F90"/>
    <w:rsid w:val="00783FC3"/>
    <w:rsid w:val="00783FFA"/>
    <w:rsid w:val="0078400F"/>
    <w:rsid w:val="00784015"/>
    <w:rsid w:val="00784036"/>
    <w:rsid w:val="00784052"/>
    <w:rsid w:val="00784070"/>
    <w:rsid w:val="00784085"/>
    <w:rsid w:val="007840A5"/>
    <w:rsid w:val="007840A6"/>
    <w:rsid w:val="007840BC"/>
    <w:rsid w:val="007840C3"/>
    <w:rsid w:val="007840E7"/>
    <w:rsid w:val="0078412B"/>
    <w:rsid w:val="007841EF"/>
    <w:rsid w:val="00784247"/>
    <w:rsid w:val="007842B6"/>
    <w:rsid w:val="007842BD"/>
    <w:rsid w:val="007842C0"/>
    <w:rsid w:val="007842CE"/>
    <w:rsid w:val="007842CF"/>
    <w:rsid w:val="0078432C"/>
    <w:rsid w:val="00784348"/>
    <w:rsid w:val="00784349"/>
    <w:rsid w:val="0078434D"/>
    <w:rsid w:val="00784359"/>
    <w:rsid w:val="0078435F"/>
    <w:rsid w:val="00784405"/>
    <w:rsid w:val="00784462"/>
    <w:rsid w:val="00784487"/>
    <w:rsid w:val="007844D2"/>
    <w:rsid w:val="007844D7"/>
    <w:rsid w:val="007844E0"/>
    <w:rsid w:val="007844F6"/>
    <w:rsid w:val="0078450F"/>
    <w:rsid w:val="007845D6"/>
    <w:rsid w:val="007845F2"/>
    <w:rsid w:val="0078462D"/>
    <w:rsid w:val="00784640"/>
    <w:rsid w:val="0078465C"/>
    <w:rsid w:val="00784677"/>
    <w:rsid w:val="00784697"/>
    <w:rsid w:val="007846D1"/>
    <w:rsid w:val="007846EA"/>
    <w:rsid w:val="00784767"/>
    <w:rsid w:val="007847A8"/>
    <w:rsid w:val="007847B1"/>
    <w:rsid w:val="007847E8"/>
    <w:rsid w:val="00784808"/>
    <w:rsid w:val="00784850"/>
    <w:rsid w:val="0078486A"/>
    <w:rsid w:val="007848F0"/>
    <w:rsid w:val="00784AAE"/>
    <w:rsid w:val="00784AE5"/>
    <w:rsid w:val="00784AEA"/>
    <w:rsid w:val="00784B09"/>
    <w:rsid w:val="00784B9C"/>
    <w:rsid w:val="00784C10"/>
    <w:rsid w:val="00784C15"/>
    <w:rsid w:val="00784C85"/>
    <w:rsid w:val="00784C95"/>
    <w:rsid w:val="00784CE2"/>
    <w:rsid w:val="00784D5D"/>
    <w:rsid w:val="00784D6C"/>
    <w:rsid w:val="00784DB1"/>
    <w:rsid w:val="00784E11"/>
    <w:rsid w:val="00784E42"/>
    <w:rsid w:val="00784E52"/>
    <w:rsid w:val="00784E56"/>
    <w:rsid w:val="00784EE6"/>
    <w:rsid w:val="00784F0E"/>
    <w:rsid w:val="00784F35"/>
    <w:rsid w:val="00784F52"/>
    <w:rsid w:val="00784F9B"/>
    <w:rsid w:val="00784FC7"/>
    <w:rsid w:val="00784FDF"/>
    <w:rsid w:val="00784FF8"/>
    <w:rsid w:val="00785008"/>
    <w:rsid w:val="00785033"/>
    <w:rsid w:val="0078508D"/>
    <w:rsid w:val="0078509F"/>
    <w:rsid w:val="007850B7"/>
    <w:rsid w:val="00785115"/>
    <w:rsid w:val="00785120"/>
    <w:rsid w:val="0078516A"/>
    <w:rsid w:val="0078516F"/>
    <w:rsid w:val="007851A3"/>
    <w:rsid w:val="007851AC"/>
    <w:rsid w:val="007851BB"/>
    <w:rsid w:val="007851CE"/>
    <w:rsid w:val="00785205"/>
    <w:rsid w:val="0078529C"/>
    <w:rsid w:val="007852A1"/>
    <w:rsid w:val="007852B1"/>
    <w:rsid w:val="007852C4"/>
    <w:rsid w:val="007852CF"/>
    <w:rsid w:val="0078535F"/>
    <w:rsid w:val="0078539A"/>
    <w:rsid w:val="007853F6"/>
    <w:rsid w:val="00785459"/>
    <w:rsid w:val="0078546F"/>
    <w:rsid w:val="007854BD"/>
    <w:rsid w:val="0078558B"/>
    <w:rsid w:val="007855D3"/>
    <w:rsid w:val="007855DF"/>
    <w:rsid w:val="0078562A"/>
    <w:rsid w:val="00785699"/>
    <w:rsid w:val="007856B3"/>
    <w:rsid w:val="007856CA"/>
    <w:rsid w:val="007857A2"/>
    <w:rsid w:val="007857BD"/>
    <w:rsid w:val="007857F8"/>
    <w:rsid w:val="00785833"/>
    <w:rsid w:val="007858BB"/>
    <w:rsid w:val="007859B8"/>
    <w:rsid w:val="007859CF"/>
    <w:rsid w:val="007859D3"/>
    <w:rsid w:val="00785A53"/>
    <w:rsid w:val="00785ABC"/>
    <w:rsid w:val="00785B8D"/>
    <w:rsid w:val="00785BB7"/>
    <w:rsid w:val="00785C0E"/>
    <w:rsid w:val="00785C34"/>
    <w:rsid w:val="00785C56"/>
    <w:rsid w:val="00785C94"/>
    <w:rsid w:val="00785D02"/>
    <w:rsid w:val="00785D11"/>
    <w:rsid w:val="00785D30"/>
    <w:rsid w:val="00785D5E"/>
    <w:rsid w:val="00785DF4"/>
    <w:rsid w:val="00785DF7"/>
    <w:rsid w:val="00785E66"/>
    <w:rsid w:val="00785EDE"/>
    <w:rsid w:val="00785F9A"/>
    <w:rsid w:val="00785FC9"/>
    <w:rsid w:val="00785FD6"/>
    <w:rsid w:val="00785FD9"/>
    <w:rsid w:val="0078605E"/>
    <w:rsid w:val="0078606C"/>
    <w:rsid w:val="00786078"/>
    <w:rsid w:val="0078608D"/>
    <w:rsid w:val="007860B6"/>
    <w:rsid w:val="007860D5"/>
    <w:rsid w:val="007860F4"/>
    <w:rsid w:val="0078611E"/>
    <w:rsid w:val="0078611F"/>
    <w:rsid w:val="00786164"/>
    <w:rsid w:val="00786167"/>
    <w:rsid w:val="0078620C"/>
    <w:rsid w:val="00786243"/>
    <w:rsid w:val="0078625B"/>
    <w:rsid w:val="0078626C"/>
    <w:rsid w:val="007862D4"/>
    <w:rsid w:val="007862D7"/>
    <w:rsid w:val="00786300"/>
    <w:rsid w:val="0078642F"/>
    <w:rsid w:val="00786442"/>
    <w:rsid w:val="00786447"/>
    <w:rsid w:val="0078644B"/>
    <w:rsid w:val="007864A6"/>
    <w:rsid w:val="007864EF"/>
    <w:rsid w:val="0078650A"/>
    <w:rsid w:val="00786548"/>
    <w:rsid w:val="00786558"/>
    <w:rsid w:val="007865A7"/>
    <w:rsid w:val="007865B7"/>
    <w:rsid w:val="007865EA"/>
    <w:rsid w:val="00786622"/>
    <w:rsid w:val="00786641"/>
    <w:rsid w:val="007866DC"/>
    <w:rsid w:val="00786706"/>
    <w:rsid w:val="00786717"/>
    <w:rsid w:val="0078672B"/>
    <w:rsid w:val="0078672C"/>
    <w:rsid w:val="00786762"/>
    <w:rsid w:val="00786785"/>
    <w:rsid w:val="00786833"/>
    <w:rsid w:val="00786854"/>
    <w:rsid w:val="0078685D"/>
    <w:rsid w:val="0078688D"/>
    <w:rsid w:val="00786895"/>
    <w:rsid w:val="007868BA"/>
    <w:rsid w:val="0078690F"/>
    <w:rsid w:val="00786946"/>
    <w:rsid w:val="0078694A"/>
    <w:rsid w:val="00786950"/>
    <w:rsid w:val="00786989"/>
    <w:rsid w:val="007869B0"/>
    <w:rsid w:val="007869FC"/>
    <w:rsid w:val="00786A0B"/>
    <w:rsid w:val="00786B00"/>
    <w:rsid w:val="00786B2B"/>
    <w:rsid w:val="00786B6A"/>
    <w:rsid w:val="00786B70"/>
    <w:rsid w:val="00786BBD"/>
    <w:rsid w:val="00786BE1"/>
    <w:rsid w:val="00786BEA"/>
    <w:rsid w:val="00786CA1"/>
    <w:rsid w:val="00786CD1"/>
    <w:rsid w:val="00786D0C"/>
    <w:rsid w:val="00786D19"/>
    <w:rsid w:val="00786D2A"/>
    <w:rsid w:val="00786D61"/>
    <w:rsid w:val="00786D63"/>
    <w:rsid w:val="00786D85"/>
    <w:rsid w:val="00786DAC"/>
    <w:rsid w:val="00786DD1"/>
    <w:rsid w:val="00786DDC"/>
    <w:rsid w:val="00786DDE"/>
    <w:rsid w:val="00786E0B"/>
    <w:rsid w:val="00786E0E"/>
    <w:rsid w:val="00786E1B"/>
    <w:rsid w:val="00786E3A"/>
    <w:rsid w:val="00786E53"/>
    <w:rsid w:val="00786E9F"/>
    <w:rsid w:val="00786EB9"/>
    <w:rsid w:val="00786F13"/>
    <w:rsid w:val="00786F53"/>
    <w:rsid w:val="00786F6A"/>
    <w:rsid w:val="00786FA5"/>
    <w:rsid w:val="00786FFD"/>
    <w:rsid w:val="0078703E"/>
    <w:rsid w:val="00787054"/>
    <w:rsid w:val="00787096"/>
    <w:rsid w:val="0078709A"/>
    <w:rsid w:val="007870BA"/>
    <w:rsid w:val="007870CE"/>
    <w:rsid w:val="00787113"/>
    <w:rsid w:val="00787160"/>
    <w:rsid w:val="0078717A"/>
    <w:rsid w:val="007871D0"/>
    <w:rsid w:val="00787237"/>
    <w:rsid w:val="00787332"/>
    <w:rsid w:val="0078734C"/>
    <w:rsid w:val="0078735B"/>
    <w:rsid w:val="0078735F"/>
    <w:rsid w:val="007873AC"/>
    <w:rsid w:val="007873BF"/>
    <w:rsid w:val="007873CE"/>
    <w:rsid w:val="007873EB"/>
    <w:rsid w:val="007874A7"/>
    <w:rsid w:val="007874DB"/>
    <w:rsid w:val="00787523"/>
    <w:rsid w:val="00787533"/>
    <w:rsid w:val="0078758B"/>
    <w:rsid w:val="0078758D"/>
    <w:rsid w:val="0078759B"/>
    <w:rsid w:val="007875A4"/>
    <w:rsid w:val="007875D0"/>
    <w:rsid w:val="007875E1"/>
    <w:rsid w:val="00787680"/>
    <w:rsid w:val="007876BC"/>
    <w:rsid w:val="007876FD"/>
    <w:rsid w:val="0078775C"/>
    <w:rsid w:val="00787777"/>
    <w:rsid w:val="007877B5"/>
    <w:rsid w:val="007877F0"/>
    <w:rsid w:val="0078785B"/>
    <w:rsid w:val="00787877"/>
    <w:rsid w:val="007878F4"/>
    <w:rsid w:val="0078790C"/>
    <w:rsid w:val="0078791D"/>
    <w:rsid w:val="00787932"/>
    <w:rsid w:val="007879E0"/>
    <w:rsid w:val="007879EA"/>
    <w:rsid w:val="00787ABC"/>
    <w:rsid w:val="00787ACE"/>
    <w:rsid w:val="00787B4C"/>
    <w:rsid w:val="00787B97"/>
    <w:rsid w:val="00787C16"/>
    <w:rsid w:val="00787C88"/>
    <w:rsid w:val="00787CA3"/>
    <w:rsid w:val="00787CB6"/>
    <w:rsid w:val="00787D10"/>
    <w:rsid w:val="00787D2D"/>
    <w:rsid w:val="00787DA2"/>
    <w:rsid w:val="00787E17"/>
    <w:rsid w:val="00787E34"/>
    <w:rsid w:val="00787E99"/>
    <w:rsid w:val="00787F13"/>
    <w:rsid w:val="00787F36"/>
    <w:rsid w:val="00787F7C"/>
    <w:rsid w:val="00787FA3"/>
    <w:rsid w:val="00787FFC"/>
    <w:rsid w:val="0079000B"/>
    <w:rsid w:val="00790013"/>
    <w:rsid w:val="00790084"/>
    <w:rsid w:val="007900AC"/>
    <w:rsid w:val="007900AF"/>
    <w:rsid w:val="00790163"/>
    <w:rsid w:val="00790182"/>
    <w:rsid w:val="007901AB"/>
    <w:rsid w:val="007901BF"/>
    <w:rsid w:val="007901C0"/>
    <w:rsid w:val="007901C3"/>
    <w:rsid w:val="007901DD"/>
    <w:rsid w:val="00790283"/>
    <w:rsid w:val="00790286"/>
    <w:rsid w:val="007902AC"/>
    <w:rsid w:val="007902B0"/>
    <w:rsid w:val="007902B7"/>
    <w:rsid w:val="007902C3"/>
    <w:rsid w:val="007902DA"/>
    <w:rsid w:val="007902F2"/>
    <w:rsid w:val="0079032E"/>
    <w:rsid w:val="0079033E"/>
    <w:rsid w:val="00790341"/>
    <w:rsid w:val="00790363"/>
    <w:rsid w:val="00790399"/>
    <w:rsid w:val="007903B0"/>
    <w:rsid w:val="007903E5"/>
    <w:rsid w:val="0079041D"/>
    <w:rsid w:val="00790455"/>
    <w:rsid w:val="007904EE"/>
    <w:rsid w:val="00790518"/>
    <w:rsid w:val="00790542"/>
    <w:rsid w:val="007905B1"/>
    <w:rsid w:val="007905D4"/>
    <w:rsid w:val="007905DF"/>
    <w:rsid w:val="007905F5"/>
    <w:rsid w:val="00790600"/>
    <w:rsid w:val="00790635"/>
    <w:rsid w:val="007906A4"/>
    <w:rsid w:val="007906FB"/>
    <w:rsid w:val="00790744"/>
    <w:rsid w:val="0079076C"/>
    <w:rsid w:val="00790770"/>
    <w:rsid w:val="00790779"/>
    <w:rsid w:val="00790784"/>
    <w:rsid w:val="007907C0"/>
    <w:rsid w:val="007907FB"/>
    <w:rsid w:val="00790903"/>
    <w:rsid w:val="00790999"/>
    <w:rsid w:val="00790A7F"/>
    <w:rsid w:val="00790A97"/>
    <w:rsid w:val="00790AAC"/>
    <w:rsid w:val="00790AC6"/>
    <w:rsid w:val="00790B23"/>
    <w:rsid w:val="00790B5C"/>
    <w:rsid w:val="00790B75"/>
    <w:rsid w:val="00790BD5"/>
    <w:rsid w:val="00790BD6"/>
    <w:rsid w:val="00790C30"/>
    <w:rsid w:val="00790C43"/>
    <w:rsid w:val="00790C9D"/>
    <w:rsid w:val="00790CB2"/>
    <w:rsid w:val="00790CEF"/>
    <w:rsid w:val="00790D71"/>
    <w:rsid w:val="00790D83"/>
    <w:rsid w:val="00790DB3"/>
    <w:rsid w:val="00790DB9"/>
    <w:rsid w:val="00790ED1"/>
    <w:rsid w:val="00790F10"/>
    <w:rsid w:val="00790F22"/>
    <w:rsid w:val="00790F47"/>
    <w:rsid w:val="00790F62"/>
    <w:rsid w:val="00790FF1"/>
    <w:rsid w:val="00791019"/>
    <w:rsid w:val="0079101B"/>
    <w:rsid w:val="0079104B"/>
    <w:rsid w:val="007910AA"/>
    <w:rsid w:val="007910F8"/>
    <w:rsid w:val="00791103"/>
    <w:rsid w:val="0079111A"/>
    <w:rsid w:val="0079111B"/>
    <w:rsid w:val="00791182"/>
    <w:rsid w:val="0079121D"/>
    <w:rsid w:val="0079123C"/>
    <w:rsid w:val="00791248"/>
    <w:rsid w:val="00791277"/>
    <w:rsid w:val="007912B3"/>
    <w:rsid w:val="007912B5"/>
    <w:rsid w:val="007912C2"/>
    <w:rsid w:val="007912EC"/>
    <w:rsid w:val="00791309"/>
    <w:rsid w:val="00791312"/>
    <w:rsid w:val="0079132F"/>
    <w:rsid w:val="00791330"/>
    <w:rsid w:val="00791396"/>
    <w:rsid w:val="007913A0"/>
    <w:rsid w:val="007913B9"/>
    <w:rsid w:val="00791414"/>
    <w:rsid w:val="00791416"/>
    <w:rsid w:val="0079143B"/>
    <w:rsid w:val="00791440"/>
    <w:rsid w:val="0079147F"/>
    <w:rsid w:val="0079150F"/>
    <w:rsid w:val="00791525"/>
    <w:rsid w:val="0079152E"/>
    <w:rsid w:val="0079158B"/>
    <w:rsid w:val="007915AD"/>
    <w:rsid w:val="007915D2"/>
    <w:rsid w:val="00791600"/>
    <w:rsid w:val="0079160A"/>
    <w:rsid w:val="00791647"/>
    <w:rsid w:val="00791656"/>
    <w:rsid w:val="007916BC"/>
    <w:rsid w:val="007916F5"/>
    <w:rsid w:val="0079173E"/>
    <w:rsid w:val="007917DE"/>
    <w:rsid w:val="00791834"/>
    <w:rsid w:val="0079186C"/>
    <w:rsid w:val="007918CB"/>
    <w:rsid w:val="0079199D"/>
    <w:rsid w:val="007919A9"/>
    <w:rsid w:val="007919EC"/>
    <w:rsid w:val="00791A05"/>
    <w:rsid w:val="00791BF7"/>
    <w:rsid w:val="00791CA3"/>
    <w:rsid w:val="00791D3F"/>
    <w:rsid w:val="00791D49"/>
    <w:rsid w:val="00791D5E"/>
    <w:rsid w:val="00791DFE"/>
    <w:rsid w:val="00791E0A"/>
    <w:rsid w:val="00791E2B"/>
    <w:rsid w:val="00791E30"/>
    <w:rsid w:val="00791E4B"/>
    <w:rsid w:val="00791E55"/>
    <w:rsid w:val="00791E5E"/>
    <w:rsid w:val="00791F57"/>
    <w:rsid w:val="00791F8A"/>
    <w:rsid w:val="00791F96"/>
    <w:rsid w:val="00791FC1"/>
    <w:rsid w:val="00791FF1"/>
    <w:rsid w:val="00792069"/>
    <w:rsid w:val="00792073"/>
    <w:rsid w:val="0079207E"/>
    <w:rsid w:val="007920A8"/>
    <w:rsid w:val="007920BE"/>
    <w:rsid w:val="007920CE"/>
    <w:rsid w:val="00792135"/>
    <w:rsid w:val="00792165"/>
    <w:rsid w:val="007921E2"/>
    <w:rsid w:val="007921FF"/>
    <w:rsid w:val="0079221E"/>
    <w:rsid w:val="00792258"/>
    <w:rsid w:val="0079227B"/>
    <w:rsid w:val="0079229A"/>
    <w:rsid w:val="007922BF"/>
    <w:rsid w:val="007922C0"/>
    <w:rsid w:val="0079233A"/>
    <w:rsid w:val="007923D7"/>
    <w:rsid w:val="0079242E"/>
    <w:rsid w:val="0079243C"/>
    <w:rsid w:val="0079246A"/>
    <w:rsid w:val="007924B5"/>
    <w:rsid w:val="0079251A"/>
    <w:rsid w:val="0079251D"/>
    <w:rsid w:val="00792530"/>
    <w:rsid w:val="0079257E"/>
    <w:rsid w:val="007925A8"/>
    <w:rsid w:val="007925CA"/>
    <w:rsid w:val="00792639"/>
    <w:rsid w:val="0079265C"/>
    <w:rsid w:val="00792684"/>
    <w:rsid w:val="00792695"/>
    <w:rsid w:val="007926DD"/>
    <w:rsid w:val="0079271C"/>
    <w:rsid w:val="00792797"/>
    <w:rsid w:val="007927A6"/>
    <w:rsid w:val="007927BB"/>
    <w:rsid w:val="0079284A"/>
    <w:rsid w:val="0079285E"/>
    <w:rsid w:val="007928B1"/>
    <w:rsid w:val="007928D8"/>
    <w:rsid w:val="007928F6"/>
    <w:rsid w:val="00792931"/>
    <w:rsid w:val="00792944"/>
    <w:rsid w:val="00792A2C"/>
    <w:rsid w:val="00792AC0"/>
    <w:rsid w:val="00792ADC"/>
    <w:rsid w:val="00792AF1"/>
    <w:rsid w:val="00792AF8"/>
    <w:rsid w:val="00792B43"/>
    <w:rsid w:val="00792B4D"/>
    <w:rsid w:val="00792B5A"/>
    <w:rsid w:val="00792B75"/>
    <w:rsid w:val="00792BC3"/>
    <w:rsid w:val="00792BD6"/>
    <w:rsid w:val="00792BF7"/>
    <w:rsid w:val="00792C14"/>
    <w:rsid w:val="00792C1F"/>
    <w:rsid w:val="00792C5E"/>
    <w:rsid w:val="00792CC5"/>
    <w:rsid w:val="00792CC6"/>
    <w:rsid w:val="00792CEE"/>
    <w:rsid w:val="00792D24"/>
    <w:rsid w:val="00792E45"/>
    <w:rsid w:val="00792E4E"/>
    <w:rsid w:val="00792F1E"/>
    <w:rsid w:val="00792F45"/>
    <w:rsid w:val="00792F5D"/>
    <w:rsid w:val="00792F68"/>
    <w:rsid w:val="00793041"/>
    <w:rsid w:val="00793080"/>
    <w:rsid w:val="0079308F"/>
    <w:rsid w:val="00793099"/>
    <w:rsid w:val="007930E2"/>
    <w:rsid w:val="0079312D"/>
    <w:rsid w:val="0079314D"/>
    <w:rsid w:val="00793189"/>
    <w:rsid w:val="007931E7"/>
    <w:rsid w:val="007931EF"/>
    <w:rsid w:val="00793238"/>
    <w:rsid w:val="0079328C"/>
    <w:rsid w:val="00793384"/>
    <w:rsid w:val="007933F6"/>
    <w:rsid w:val="00793425"/>
    <w:rsid w:val="00793460"/>
    <w:rsid w:val="0079347A"/>
    <w:rsid w:val="0079348D"/>
    <w:rsid w:val="007934B7"/>
    <w:rsid w:val="00793500"/>
    <w:rsid w:val="0079354F"/>
    <w:rsid w:val="007935AE"/>
    <w:rsid w:val="00793617"/>
    <w:rsid w:val="00793632"/>
    <w:rsid w:val="0079366C"/>
    <w:rsid w:val="00793677"/>
    <w:rsid w:val="0079367C"/>
    <w:rsid w:val="00793683"/>
    <w:rsid w:val="007936BC"/>
    <w:rsid w:val="007936C8"/>
    <w:rsid w:val="007936DD"/>
    <w:rsid w:val="00793715"/>
    <w:rsid w:val="00793736"/>
    <w:rsid w:val="00793747"/>
    <w:rsid w:val="00793793"/>
    <w:rsid w:val="0079379B"/>
    <w:rsid w:val="007937A0"/>
    <w:rsid w:val="0079385B"/>
    <w:rsid w:val="00793894"/>
    <w:rsid w:val="007938C9"/>
    <w:rsid w:val="007938DD"/>
    <w:rsid w:val="007938DE"/>
    <w:rsid w:val="007938FA"/>
    <w:rsid w:val="0079396D"/>
    <w:rsid w:val="007939B0"/>
    <w:rsid w:val="007939E3"/>
    <w:rsid w:val="007939F9"/>
    <w:rsid w:val="00793A5C"/>
    <w:rsid w:val="00793B00"/>
    <w:rsid w:val="00793B27"/>
    <w:rsid w:val="00793B51"/>
    <w:rsid w:val="00793B7E"/>
    <w:rsid w:val="00793B91"/>
    <w:rsid w:val="00793BA1"/>
    <w:rsid w:val="00793BC3"/>
    <w:rsid w:val="00793BC6"/>
    <w:rsid w:val="00793BE8"/>
    <w:rsid w:val="00793C00"/>
    <w:rsid w:val="00793C54"/>
    <w:rsid w:val="00793C70"/>
    <w:rsid w:val="00793C90"/>
    <w:rsid w:val="00793C97"/>
    <w:rsid w:val="00793C98"/>
    <w:rsid w:val="00793CAC"/>
    <w:rsid w:val="00793CC8"/>
    <w:rsid w:val="00793CCD"/>
    <w:rsid w:val="00793D31"/>
    <w:rsid w:val="00793D70"/>
    <w:rsid w:val="00793D75"/>
    <w:rsid w:val="00793D8E"/>
    <w:rsid w:val="00793DD2"/>
    <w:rsid w:val="00793DE6"/>
    <w:rsid w:val="00793E3E"/>
    <w:rsid w:val="00793EB6"/>
    <w:rsid w:val="00793EDB"/>
    <w:rsid w:val="00793F34"/>
    <w:rsid w:val="007940F4"/>
    <w:rsid w:val="0079410B"/>
    <w:rsid w:val="0079411D"/>
    <w:rsid w:val="00794139"/>
    <w:rsid w:val="0079416B"/>
    <w:rsid w:val="0079417D"/>
    <w:rsid w:val="0079417F"/>
    <w:rsid w:val="00794188"/>
    <w:rsid w:val="00794220"/>
    <w:rsid w:val="00794244"/>
    <w:rsid w:val="0079424F"/>
    <w:rsid w:val="00794264"/>
    <w:rsid w:val="007942B1"/>
    <w:rsid w:val="007942E2"/>
    <w:rsid w:val="007942FC"/>
    <w:rsid w:val="00794303"/>
    <w:rsid w:val="0079436B"/>
    <w:rsid w:val="00794392"/>
    <w:rsid w:val="007943DD"/>
    <w:rsid w:val="00794406"/>
    <w:rsid w:val="00794499"/>
    <w:rsid w:val="007944C8"/>
    <w:rsid w:val="00794513"/>
    <w:rsid w:val="007945FF"/>
    <w:rsid w:val="00794613"/>
    <w:rsid w:val="0079463E"/>
    <w:rsid w:val="00794730"/>
    <w:rsid w:val="00794763"/>
    <w:rsid w:val="0079476A"/>
    <w:rsid w:val="00794849"/>
    <w:rsid w:val="007948AD"/>
    <w:rsid w:val="00794911"/>
    <w:rsid w:val="0079495D"/>
    <w:rsid w:val="00794970"/>
    <w:rsid w:val="007949C3"/>
    <w:rsid w:val="007949FB"/>
    <w:rsid w:val="00794A43"/>
    <w:rsid w:val="00794A91"/>
    <w:rsid w:val="00794AD4"/>
    <w:rsid w:val="00794B03"/>
    <w:rsid w:val="00794B66"/>
    <w:rsid w:val="00794BCC"/>
    <w:rsid w:val="00794BD1"/>
    <w:rsid w:val="00794BE2"/>
    <w:rsid w:val="00794C13"/>
    <w:rsid w:val="00794C15"/>
    <w:rsid w:val="00794C39"/>
    <w:rsid w:val="00794CC5"/>
    <w:rsid w:val="00794CDA"/>
    <w:rsid w:val="00794D2D"/>
    <w:rsid w:val="00794D72"/>
    <w:rsid w:val="00794DB0"/>
    <w:rsid w:val="00794DBC"/>
    <w:rsid w:val="00794DC6"/>
    <w:rsid w:val="00794DD0"/>
    <w:rsid w:val="00794DD9"/>
    <w:rsid w:val="00794DFD"/>
    <w:rsid w:val="00794E1F"/>
    <w:rsid w:val="00794E2F"/>
    <w:rsid w:val="00794E43"/>
    <w:rsid w:val="00794EBC"/>
    <w:rsid w:val="00794EF2"/>
    <w:rsid w:val="00794EF9"/>
    <w:rsid w:val="00794F13"/>
    <w:rsid w:val="0079500C"/>
    <w:rsid w:val="00795065"/>
    <w:rsid w:val="0079506E"/>
    <w:rsid w:val="00795071"/>
    <w:rsid w:val="00795081"/>
    <w:rsid w:val="007950B2"/>
    <w:rsid w:val="007950C9"/>
    <w:rsid w:val="007950CE"/>
    <w:rsid w:val="007950EE"/>
    <w:rsid w:val="007950F6"/>
    <w:rsid w:val="0079511B"/>
    <w:rsid w:val="00795191"/>
    <w:rsid w:val="00795196"/>
    <w:rsid w:val="007951B7"/>
    <w:rsid w:val="007951EC"/>
    <w:rsid w:val="007951ED"/>
    <w:rsid w:val="0079520E"/>
    <w:rsid w:val="007952BD"/>
    <w:rsid w:val="0079537F"/>
    <w:rsid w:val="00795384"/>
    <w:rsid w:val="007953DD"/>
    <w:rsid w:val="007953E6"/>
    <w:rsid w:val="007953FC"/>
    <w:rsid w:val="00795417"/>
    <w:rsid w:val="00795437"/>
    <w:rsid w:val="0079545E"/>
    <w:rsid w:val="00795470"/>
    <w:rsid w:val="00795494"/>
    <w:rsid w:val="00795495"/>
    <w:rsid w:val="0079549C"/>
    <w:rsid w:val="007954E2"/>
    <w:rsid w:val="007954EB"/>
    <w:rsid w:val="00795529"/>
    <w:rsid w:val="00795573"/>
    <w:rsid w:val="0079560D"/>
    <w:rsid w:val="00795649"/>
    <w:rsid w:val="00795665"/>
    <w:rsid w:val="00795675"/>
    <w:rsid w:val="00795702"/>
    <w:rsid w:val="0079571B"/>
    <w:rsid w:val="00795735"/>
    <w:rsid w:val="00795736"/>
    <w:rsid w:val="0079578D"/>
    <w:rsid w:val="007957BD"/>
    <w:rsid w:val="007957CA"/>
    <w:rsid w:val="007957EC"/>
    <w:rsid w:val="007957F9"/>
    <w:rsid w:val="00795801"/>
    <w:rsid w:val="0079581F"/>
    <w:rsid w:val="0079583B"/>
    <w:rsid w:val="00795845"/>
    <w:rsid w:val="00795871"/>
    <w:rsid w:val="007958F8"/>
    <w:rsid w:val="0079591C"/>
    <w:rsid w:val="00795920"/>
    <w:rsid w:val="0079592A"/>
    <w:rsid w:val="00795944"/>
    <w:rsid w:val="0079594E"/>
    <w:rsid w:val="007959EA"/>
    <w:rsid w:val="00795A7F"/>
    <w:rsid w:val="00795AF6"/>
    <w:rsid w:val="00795B4D"/>
    <w:rsid w:val="00795B60"/>
    <w:rsid w:val="00795B67"/>
    <w:rsid w:val="00795B77"/>
    <w:rsid w:val="00795BB6"/>
    <w:rsid w:val="00795C02"/>
    <w:rsid w:val="00795C5D"/>
    <w:rsid w:val="00795C6B"/>
    <w:rsid w:val="00795DA1"/>
    <w:rsid w:val="00795E00"/>
    <w:rsid w:val="00795E6F"/>
    <w:rsid w:val="00795EB7"/>
    <w:rsid w:val="00795EB9"/>
    <w:rsid w:val="00795EBE"/>
    <w:rsid w:val="00795EC8"/>
    <w:rsid w:val="00795EF5"/>
    <w:rsid w:val="00795F08"/>
    <w:rsid w:val="00795F0F"/>
    <w:rsid w:val="00795F40"/>
    <w:rsid w:val="00795F49"/>
    <w:rsid w:val="00795F52"/>
    <w:rsid w:val="00795FB9"/>
    <w:rsid w:val="00795FBD"/>
    <w:rsid w:val="00795FE9"/>
    <w:rsid w:val="0079601D"/>
    <w:rsid w:val="00796030"/>
    <w:rsid w:val="007960BA"/>
    <w:rsid w:val="00796101"/>
    <w:rsid w:val="007961E2"/>
    <w:rsid w:val="007961E8"/>
    <w:rsid w:val="00796209"/>
    <w:rsid w:val="00796295"/>
    <w:rsid w:val="007962BF"/>
    <w:rsid w:val="007962E7"/>
    <w:rsid w:val="0079631C"/>
    <w:rsid w:val="00796320"/>
    <w:rsid w:val="00796328"/>
    <w:rsid w:val="0079632D"/>
    <w:rsid w:val="007963D9"/>
    <w:rsid w:val="007963E4"/>
    <w:rsid w:val="00796405"/>
    <w:rsid w:val="00796426"/>
    <w:rsid w:val="00796429"/>
    <w:rsid w:val="00796497"/>
    <w:rsid w:val="0079651E"/>
    <w:rsid w:val="007965D9"/>
    <w:rsid w:val="00796608"/>
    <w:rsid w:val="0079661B"/>
    <w:rsid w:val="00796657"/>
    <w:rsid w:val="00796658"/>
    <w:rsid w:val="00796664"/>
    <w:rsid w:val="007966D1"/>
    <w:rsid w:val="007966D3"/>
    <w:rsid w:val="00796741"/>
    <w:rsid w:val="00796745"/>
    <w:rsid w:val="0079674C"/>
    <w:rsid w:val="00796769"/>
    <w:rsid w:val="00796775"/>
    <w:rsid w:val="00796789"/>
    <w:rsid w:val="007967C4"/>
    <w:rsid w:val="007967C6"/>
    <w:rsid w:val="00796809"/>
    <w:rsid w:val="0079686E"/>
    <w:rsid w:val="0079687E"/>
    <w:rsid w:val="0079688F"/>
    <w:rsid w:val="0079691F"/>
    <w:rsid w:val="0079693F"/>
    <w:rsid w:val="0079694D"/>
    <w:rsid w:val="00796954"/>
    <w:rsid w:val="0079698F"/>
    <w:rsid w:val="00796A24"/>
    <w:rsid w:val="00796A8D"/>
    <w:rsid w:val="00796AA3"/>
    <w:rsid w:val="00796AA9"/>
    <w:rsid w:val="00796AC1"/>
    <w:rsid w:val="00796B2F"/>
    <w:rsid w:val="00796B85"/>
    <w:rsid w:val="00796BC5"/>
    <w:rsid w:val="00796C5A"/>
    <w:rsid w:val="00796C87"/>
    <w:rsid w:val="00796CDD"/>
    <w:rsid w:val="00796D37"/>
    <w:rsid w:val="00796E60"/>
    <w:rsid w:val="00796E67"/>
    <w:rsid w:val="00796EB1"/>
    <w:rsid w:val="00796EBB"/>
    <w:rsid w:val="00796ECE"/>
    <w:rsid w:val="00796F04"/>
    <w:rsid w:val="00796F71"/>
    <w:rsid w:val="00796FC7"/>
    <w:rsid w:val="00796FCE"/>
    <w:rsid w:val="00797079"/>
    <w:rsid w:val="00797087"/>
    <w:rsid w:val="007970D7"/>
    <w:rsid w:val="007970DD"/>
    <w:rsid w:val="00797117"/>
    <w:rsid w:val="0079711D"/>
    <w:rsid w:val="00797185"/>
    <w:rsid w:val="007971D4"/>
    <w:rsid w:val="0079728E"/>
    <w:rsid w:val="0079729B"/>
    <w:rsid w:val="007972CC"/>
    <w:rsid w:val="0079732D"/>
    <w:rsid w:val="00797348"/>
    <w:rsid w:val="0079739C"/>
    <w:rsid w:val="007973F8"/>
    <w:rsid w:val="00797430"/>
    <w:rsid w:val="007974AA"/>
    <w:rsid w:val="007974E2"/>
    <w:rsid w:val="007974E3"/>
    <w:rsid w:val="007974EC"/>
    <w:rsid w:val="0079751F"/>
    <w:rsid w:val="00797570"/>
    <w:rsid w:val="007975B6"/>
    <w:rsid w:val="007975E9"/>
    <w:rsid w:val="00797617"/>
    <w:rsid w:val="00797655"/>
    <w:rsid w:val="00797685"/>
    <w:rsid w:val="007976AA"/>
    <w:rsid w:val="007976F5"/>
    <w:rsid w:val="0079770D"/>
    <w:rsid w:val="00797712"/>
    <w:rsid w:val="0079785D"/>
    <w:rsid w:val="00797872"/>
    <w:rsid w:val="0079787E"/>
    <w:rsid w:val="00797892"/>
    <w:rsid w:val="007978AA"/>
    <w:rsid w:val="007978B4"/>
    <w:rsid w:val="007978C4"/>
    <w:rsid w:val="0079796E"/>
    <w:rsid w:val="00797987"/>
    <w:rsid w:val="007979C6"/>
    <w:rsid w:val="007979E1"/>
    <w:rsid w:val="00797A3A"/>
    <w:rsid w:val="00797A4C"/>
    <w:rsid w:val="00797A5C"/>
    <w:rsid w:val="00797AA5"/>
    <w:rsid w:val="00797B21"/>
    <w:rsid w:val="00797B33"/>
    <w:rsid w:val="00797B39"/>
    <w:rsid w:val="00797B66"/>
    <w:rsid w:val="00797BC8"/>
    <w:rsid w:val="00797BDE"/>
    <w:rsid w:val="00797BE2"/>
    <w:rsid w:val="00797C0A"/>
    <w:rsid w:val="00797C2E"/>
    <w:rsid w:val="00797C34"/>
    <w:rsid w:val="00797C43"/>
    <w:rsid w:val="00797CAD"/>
    <w:rsid w:val="00797CDA"/>
    <w:rsid w:val="00797CF7"/>
    <w:rsid w:val="00797D19"/>
    <w:rsid w:val="00797D8C"/>
    <w:rsid w:val="00797DA0"/>
    <w:rsid w:val="00797DCE"/>
    <w:rsid w:val="00797E20"/>
    <w:rsid w:val="00797E54"/>
    <w:rsid w:val="00797E92"/>
    <w:rsid w:val="00797E99"/>
    <w:rsid w:val="00797EC0"/>
    <w:rsid w:val="00797F37"/>
    <w:rsid w:val="00797F39"/>
    <w:rsid w:val="00797F42"/>
    <w:rsid w:val="00797F90"/>
    <w:rsid w:val="007A003E"/>
    <w:rsid w:val="007A0048"/>
    <w:rsid w:val="007A0051"/>
    <w:rsid w:val="007A0072"/>
    <w:rsid w:val="007A0092"/>
    <w:rsid w:val="007A00C6"/>
    <w:rsid w:val="007A00E3"/>
    <w:rsid w:val="007A00E7"/>
    <w:rsid w:val="007A0170"/>
    <w:rsid w:val="007A019A"/>
    <w:rsid w:val="007A01A4"/>
    <w:rsid w:val="007A01D3"/>
    <w:rsid w:val="007A01DE"/>
    <w:rsid w:val="007A0228"/>
    <w:rsid w:val="007A028E"/>
    <w:rsid w:val="007A02A4"/>
    <w:rsid w:val="007A0326"/>
    <w:rsid w:val="007A032B"/>
    <w:rsid w:val="007A032F"/>
    <w:rsid w:val="007A0348"/>
    <w:rsid w:val="007A0366"/>
    <w:rsid w:val="007A0372"/>
    <w:rsid w:val="007A038C"/>
    <w:rsid w:val="007A0398"/>
    <w:rsid w:val="007A03D9"/>
    <w:rsid w:val="007A0418"/>
    <w:rsid w:val="007A041F"/>
    <w:rsid w:val="007A0422"/>
    <w:rsid w:val="007A046D"/>
    <w:rsid w:val="007A0484"/>
    <w:rsid w:val="007A04DD"/>
    <w:rsid w:val="007A04DE"/>
    <w:rsid w:val="007A0513"/>
    <w:rsid w:val="007A0541"/>
    <w:rsid w:val="007A0587"/>
    <w:rsid w:val="007A05BE"/>
    <w:rsid w:val="007A061C"/>
    <w:rsid w:val="007A069D"/>
    <w:rsid w:val="007A0726"/>
    <w:rsid w:val="007A0752"/>
    <w:rsid w:val="007A0763"/>
    <w:rsid w:val="007A0777"/>
    <w:rsid w:val="007A07E4"/>
    <w:rsid w:val="007A0883"/>
    <w:rsid w:val="007A08C7"/>
    <w:rsid w:val="007A08CF"/>
    <w:rsid w:val="007A08D5"/>
    <w:rsid w:val="007A08ED"/>
    <w:rsid w:val="007A08F1"/>
    <w:rsid w:val="007A08FA"/>
    <w:rsid w:val="007A0917"/>
    <w:rsid w:val="007A0945"/>
    <w:rsid w:val="007A099C"/>
    <w:rsid w:val="007A0A99"/>
    <w:rsid w:val="007A0AEC"/>
    <w:rsid w:val="007A0B03"/>
    <w:rsid w:val="007A0B4D"/>
    <w:rsid w:val="007A0B5C"/>
    <w:rsid w:val="007A0BDF"/>
    <w:rsid w:val="007A0BE4"/>
    <w:rsid w:val="007A0C2E"/>
    <w:rsid w:val="007A0C4C"/>
    <w:rsid w:val="007A0C6D"/>
    <w:rsid w:val="007A0C70"/>
    <w:rsid w:val="007A0CBD"/>
    <w:rsid w:val="007A0D0E"/>
    <w:rsid w:val="007A0D65"/>
    <w:rsid w:val="007A0D88"/>
    <w:rsid w:val="007A0DE4"/>
    <w:rsid w:val="007A0E16"/>
    <w:rsid w:val="007A0E61"/>
    <w:rsid w:val="007A0EA6"/>
    <w:rsid w:val="007A0EAC"/>
    <w:rsid w:val="007A0EDE"/>
    <w:rsid w:val="007A0F05"/>
    <w:rsid w:val="007A0F10"/>
    <w:rsid w:val="007A1005"/>
    <w:rsid w:val="007A101B"/>
    <w:rsid w:val="007A1076"/>
    <w:rsid w:val="007A1087"/>
    <w:rsid w:val="007A1089"/>
    <w:rsid w:val="007A1183"/>
    <w:rsid w:val="007A11DF"/>
    <w:rsid w:val="007A11E1"/>
    <w:rsid w:val="007A122C"/>
    <w:rsid w:val="007A1230"/>
    <w:rsid w:val="007A12AC"/>
    <w:rsid w:val="007A12BB"/>
    <w:rsid w:val="007A1338"/>
    <w:rsid w:val="007A1341"/>
    <w:rsid w:val="007A1360"/>
    <w:rsid w:val="007A136A"/>
    <w:rsid w:val="007A1380"/>
    <w:rsid w:val="007A1386"/>
    <w:rsid w:val="007A1395"/>
    <w:rsid w:val="007A139D"/>
    <w:rsid w:val="007A13D3"/>
    <w:rsid w:val="007A13E0"/>
    <w:rsid w:val="007A13EF"/>
    <w:rsid w:val="007A140C"/>
    <w:rsid w:val="007A1412"/>
    <w:rsid w:val="007A146B"/>
    <w:rsid w:val="007A14A9"/>
    <w:rsid w:val="007A14B8"/>
    <w:rsid w:val="007A14BE"/>
    <w:rsid w:val="007A1503"/>
    <w:rsid w:val="007A1520"/>
    <w:rsid w:val="007A15ED"/>
    <w:rsid w:val="007A15F2"/>
    <w:rsid w:val="007A15F7"/>
    <w:rsid w:val="007A1631"/>
    <w:rsid w:val="007A165B"/>
    <w:rsid w:val="007A16A3"/>
    <w:rsid w:val="007A16D4"/>
    <w:rsid w:val="007A16FC"/>
    <w:rsid w:val="007A172E"/>
    <w:rsid w:val="007A1755"/>
    <w:rsid w:val="007A177C"/>
    <w:rsid w:val="007A1789"/>
    <w:rsid w:val="007A17B4"/>
    <w:rsid w:val="007A17CF"/>
    <w:rsid w:val="007A180A"/>
    <w:rsid w:val="007A18D1"/>
    <w:rsid w:val="007A18F0"/>
    <w:rsid w:val="007A192B"/>
    <w:rsid w:val="007A1993"/>
    <w:rsid w:val="007A19F9"/>
    <w:rsid w:val="007A19FC"/>
    <w:rsid w:val="007A1A20"/>
    <w:rsid w:val="007A1A31"/>
    <w:rsid w:val="007A1A99"/>
    <w:rsid w:val="007A1AA9"/>
    <w:rsid w:val="007A1AAE"/>
    <w:rsid w:val="007A1AAF"/>
    <w:rsid w:val="007A1AC4"/>
    <w:rsid w:val="007A1ADD"/>
    <w:rsid w:val="007A1B1C"/>
    <w:rsid w:val="007A1B57"/>
    <w:rsid w:val="007A1B8B"/>
    <w:rsid w:val="007A1C10"/>
    <w:rsid w:val="007A1C12"/>
    <w:rsid w:val="007A1C64"/>
    <w:rsid w:val="007A1C6E"/>
    <w:rsid w:val="007A1C74"/>
    <w:rsid w:val="007A1C96"/>
    <w:rsid w:val="007A1CB1"/>
    <w:rsid w:val="007A1CBB"/>
    <w:rsid w:val="007A1D0F"/>
    <w:rsid w:val="007A1DA1"/>
    <w:rsid w:val="007A1E62"/>
    <w:rsid w:val="007A1E7B"/>
    <w:rsid w:val="007A1EF4"/>
    <w:rsid w:val="007A1EF8"/>
    <w:rsid w:val="007A1F19"/>
    <w:rsid w:val="007A1F1E"/>
    <w:rsid w:val="007A1F5F"/>
    <w:rsid w:val="007A1F65"/>
    <w:rsid w:val="007A1F85"/>
    <w:rsid w:val="007A1F86"/>
    <w:rsid w:val="007A2016"/>
    <w:rsid w:val="007A2021"/>
    <w:rsid w:val="007A208B"/>
    <w:rsid w:val="007A2103"/>
    <w:rsid w:val="007A213B"/>
    <w:rsid w:val="007A214A"/>
    <w:rsid w:val="007A2192"/>
    <w:rsid w:val="007A21A3"/>
    <w:rsid w:val="007A21DA"/>
    <w:rsid w:val="007A2262"/>
    <w:rsid w:val="007A22FA"/>
    <w:rsid w:val="007A2313"/>
    <w:rsid w:val="007A2314"/>
    <w:rsid w:val="007A2347"/>
    <w:rsid w:val="007A2350"/>
    <w:rsid w:val="007A2359"/>
    <w:rsid w:val="007A23AE"/>
    <w:rsid w:val="007A23C3"/>
    <w:rsid w:val="007A23EA"/>
    <w:rsid w:val="007A23EE"/>
    <w:rsid w:val="007A2460"/>
    <w:rsid w:val="007A2475"/>
    <w:rsid w:val="007A24A2"/>
    <w:rsid w:val="007A24C6"/>
    <w:rsid w:val="007A24C9"/>
    <w:rsid w:val="007A24DC"/>
    <w:rsid w:val="007A2561"/>
    <w:rsid w:val="007A2590"/>
    <w:rsid w:val="007A25B4"/>
    <w:rsid w:val="007A25C8"/>
    <w:rsid w:val="007A25DB"/>
    <w:rsid w:val="007A2640"/>
    <w:rsid w:val="007A265B"/>
    <w:rsid w:val="007A2699"/>
    <w:rsid w:val="007A2718"/>
    <w:rsid w:val="007A27E5"/>
    <w:rsid w:val="007A2803"/>
    <w:rsid w:val="007A2831"/>
    <w:rsid w:val="007A28CA"/>
    <w:rsid w:val="007A2907"/>
    <w:rsid w:val="007A29E9"/>
    <w:rsid w:val="007A29F1"/>
    <w:rsid w:val="007A2A25"/>
    <w:rsid w:val="007A2A31"/>
    <w:rsid w:val="007A2A49"/>
    <w:rsid w:val="007A2A4E"/>
    <w:rsid w:val="007A2A95"/>
    <w:rsid w:val="007A2A99"/>
    <w:rsid w:val="007A2AC7"/>
    <w:rsid w:val="007A2AF1"/>
    <w:rsid w:val="007A2B0C"/>
    <w:rsid w:val="007A2B3B"/>
    <w:rsid w:val="007A2B6E"/>
    <w:rsid w:val="007A2B74"/>
    <w:rsid w:val="007A2B82"/>
    <w:rsid w:val="007A2BA3"/>
    <w:rsid w:val="007A2C13"/>
    <w:rsid w:val="007A2C71"/>
    <w:rsid w:val="007A2C7D"/>
    <w:rsid w:val="007A2C9D"/>
    <w:rsid w:val="007A2CAE"/>
    <w:rsid w:val="007A2CCF"/>
    <w:rsid w:val="007A2CE5"/>
    <w:rsid w:val="007A2D21"/>
    <w:rsid w:val="007A2D45"/>
    <w:rsid w:val="007A2D71"/>
    <w:rsid w:val="007A2DB3"/>
    <w:rsid w:val="007A2DDB"/>
    <w:rsid w:val="007A2DE6"/>
    <w:rsid w:val="007A2E50"/>
    <w:rsid w:val="007A2EA8"/>
    <w:rsid w:val="007A2F47"/>
    <w:rsid w:val="007A2F89"/>
    <w:rsid w:val="007A2FD1"/>
    <w:rsid w:val="007A2FF0"/>
    <w:rsid w:val="007A30AD"/>
    <w:rsid w:val="007A30F0"/>
    <w:rsid w:val="007A3104"/>
    <w:rsid w:val="007A312E"/>
    <w:rsid w:val="007A317C"/>
    <w:rsid w:val="007A31CB"/>
    <w:rsid w:val="007A31DC"/>
    <w:rsid w:val="007A321F"/>
    <w:rsid w:val="007A322B"/>
    <w:rsid w:val="007A3263"/>
    <w:rsid w:val="007A326A"/>
    <w:rsid w:val="007A328D"/>
    <w:rsid w:val="007A32DC"/>
    <w:rsid w:val="007A32E5"/>
    <w:rsid w:val="007A3313"/>
    <w:rsid w:val="007A3360"/>
    <w:rsid w:val="007A33CE"/>
    <w:rsid w:val="007A33D2"/>
    <w:rsid w:val="007A33EB"/>
    <w:rsid w:val="007A3446"/>
    <w:rsid w:val="007A3477"/>
    <w:rsid w:val="007A34A0"/>
    <w:rsid w:val="007A351F"/>
    <w:rsid w:val="007A3539"/>
    <w:rsid w:val="007A358A"/>
    <w:rsid w:val="007A358F"/>
    <w:rsid w:val="007A359E"/>
    <w:rsid w:val="007A35F0"/>
    <w:rsid w:val="007A3633"/>
    <w:rsid w:val="007A363B"/>
    <w:rsid w:val="007A3667"/>
    <w:rsid w:val="007A36D6"/>
    <w:rsid w:val="007A36EB"/>
    <w:rsid w:val="007A3766"/>
    <w:rsid w:val="007A37B3"/>
    <w:rsid w:val="007A37B7"/>
    <w:rsid w:val="007A37C9"/>
    <w:rsid w:val="007A389E"/>
    <w:rsid w:val="007A38A3"/>
    <w:rsid w:val="007A3903"/>
    <w:rsid w:val="007A3916"/>
    <w:rsid w:val="007A392D"/>
    <w:rsid w:val="007A3931"/>
    <w:rsid w:val="007A3947"/>
    <w:rsid w:val="007A394A"/>
    <w:rsid w:val="007A3953"/>
    <w:rsid w:val="007A3963"/>
    <w:rsid w:val="007A39C5"/>
    <w:rsid w:val="007A39D1"/>
    <w:rsid w:val="007A39F3"/>
    <w:rsid w:val="007A3A3F"/>
    <w:rsid w:val="007A3A67"/>
    <w:rsid w:val="007A3AC0"/>
    <w:rsid w:val="007A3B06"/>
    <w:rsid w:val="007A3B44"/>
    <w:rsid w:val="007A3B4E"/>
    <w:rsid w:val="007A3B5A"/>
    <w:rsid w:val="007A3BCF"/>
    <w:rsid w:val="007A3BDF"/>
    <w:rsid w:val="007A3C26"/>
    <w:rsid w:val="007A3C70"/>
    <w:rsid w:val="007A3C9D"/>
    <w:rsid w:val="007A3CC1"/>
    <w:rsid w:val="007A3D40"/>
    <w:rsid w:val="007A3D57"/>
    <w:rsid w:val="007A3D65"/>
    <w:rsid w:val="007A3DB7"/>
    <w:rsid w:val="007A3EF2"/>
    <w:rsid w:val="007A3F21"/>
    <w:rsid w:val="007A3F67"/>
    <w:rsid w:val="007A3F6C"/>
    <w:rsid w:val="007A3FA2"/>
    <w:rsid w:val="007A3FB9"/>
    <w:rsid w:val="007A3FCB"/>
    <w:rsid w:val="007A40AA"/>
    <w:rsid w:val="007A40B4"/>
    <w:rsid w:val="007A40C4"/>
    <w:rsid w:val="007A40DF"/>
    <w:rsid w:val="007A40FF"/>
    <w:rsid w:val="007A4124"/>
    <w:rsid w:val="007A4133"/>
    <w:rsid w:val="007A4182"/>
    <w:rsid w:val="007A41BE"/>
    <w:rsid w:val="007A41E3"/>
    <w:rsid w:val="007A4213"/>
    <w:rsid w:val="007A429F"/>
    <w:rsid w:val="007A42B9"/>
    <w:rsid w:val="007A42EF"/>
    <w:rsid w:val="007A42FE"/>
    <w:rsid w:val="007A4308"/>
    <w:rsid w:val="007A4359"/>
    <w:rsid w:val="007A437D"/>
    <w:rsid w:val="007A4382"/>
    <w:rsid w:val="007A438D"/>
    <w:rsid w:val="007A43E6"/>
    <w:rsid w:val="007A4427"/>
    <w:rsid w:val="007A449D"/>
    <w:rsid w:val="007A44C6"/>
    <w:rsid w:val="007A453D"/>
    <w:rsid w:val="007A457F"/>
    <w:rsid w:val="007A460B"/>
    <w:rsid w:val="007A465C"/>
    <w:rsid w:val="007A466F"/>
    <w:rsid w:val="007A468B"/>
    <w:rsid w:val="007A4694"/>
    <w:rsid w:val="007A46B4"/>
    <w:rsid w:val="007A470C"/>
    <w:rsid w:val="007A4751"/>
    <w:rsid w:val="007A4752"/>
    <w:rsid w:val="007A47FD"/>
    <w:rsid w:val="007A4850"/>
    <w:rsid w:val="007A486B"/>
    <w:rsid w:val="007A48BD"/>
    <w:rsid w:val="007A48D2"/>
    <w:rsid w:val="007A48E1"/>
    <w:rsid w:val="007A4943"/>
    <w:rsid w:val="007A4948"/>
    <w:rsid w:val="007A495F"/>
    <w:rsid w:val="007A498C"/>
    <w:rsid w:val="007A49E0"/>
    <w:rsid w:val="007A49F2"/>
    <w:rsid w:val="007A4A3C"/>
    <w:rsid w:val="007A4A94"/>
    <w:rsid w:val="007A4AAC"/>
    <w:rsid w:val="007A4AC8"/>
    <w:rsid w:val="007A4B9E"/>
    <w:rsid w:val="007A4BA2"/>
    <w:rsid w:val="007A4BAB"/>
    <w:rsid w:val="007A4BC0"/>
    <w:rsid w:val="007A4BDA"/>
    <w:rsid w:val="007A4CE4"/>
    <w:rsid w:val="007A4D2E"/>
    <w:rsid w:val="007A4D79"/>
    <w:rsid w:val="007A4DDA"/>
    <w:rsid w:val="007A4E16"/>
    <w:rsid w:val="007A4E56"/>
    <w:rsid w:val="007A4F13"/>
    <w:rsid w:val="007A4F15"/>
    <w:rsid w:val="007A4F45"/>
    <w:rsid w:val="007A4F5C"/>
    <w:rsid w:val="007A4F92"/>
    <w:rsid w:val="007A4FBD"/>
    <w:rsid w:val="007A5018"/>
    <w:rsid w:val="007A5045"/>
    <w:rsid w:val="007A505D"/>
    <w:rsid w:val="007A507F"/>
    <w:rsid w:val="007A50A8"/>
    <w:rsid w:val="007A50D2"/>
    <w:rsid w:val="007A5102"/>
    <w:rsid w:val="007A51B7"/>
    <w:rsid w:val="007A51BE"/>
    <w:rsid w:val="007A5216"/>
    <w:rsid w:val="007A5221"/>
    <w:rsid w:val="007A5223"/>
    <w:rsid w:val="007A527F"/>
    <w:rsid w:val="007A52E4"/>
    <w:rsid w:val="007A52EC"/>
    <w:rsid w:val="007A5332"/>
    <w:rsid w:val="007A53E8"/>
    <w:rsid w:val="007A53F4"/>
    <w:rsid w:val="007A53FE"/>
    <w:rsid w:val="007A5418"/>
    <w:rsid w:val="007A5467"/>
    <w:rsid w:val="007A54D3"/>
    <w:rsid w:val="007A54DD"/>
    <w:rsid w:val="007A54E3"/>
    <w:rsid w:val="007A5509"/>
    <w:rsid w:val="007A5516"/>
    <w:rsid w:val="007A5556"/>
    <w:rsid w:val="007A5574"/>
    <w:rsid w:val="007A55B0"/>
    <w:rsid w:val="007A55BD"/>
    <w:rsid w:val="007A55DA"/>
    <w:rsid w:val="007A55F5"/>
    <w:rsid w:val="007A5718"/>
    <w:rsid w:val="007A5723"/>
    <w:rsid w:val="007A5734"/>
    <w:rsid w:val="007A57BB"/>
    <w:rsid w:val="007A582F"/>
    <w:rsid w:val="007A584F"/>
    <w:rsid w:val="007A58F7"/>
    <w:rsid w:val="007A595C"/>
    <w:rsid w:val="007A59F4"/>
    <w:rsid w:val="007A5A42"/>
    <w:rsid w:val="007A5A58"/>
    <w:rsid w:val="007A5A6F"/>
    <w:rsid w:val="007A5A73"/>
    <w:rsid w:val="007A5A90"/>
    <w:rsid w:val="007A5B40"/>
    <w:rsid w:val="007A5B4B"/>
    <w:rsid w:val="007A5B64"/>
    <w:rsid w:val="007A5B86"/>
    <w:rsid w:val="007A5BBB"/>
    <w:rsid w:val="007A5BE7"/>
    <w:rsid w:val="007A5C37"/>
    <w:rsid w:val="007A5CAD"/>
    <w:rsid w:val="007A5CC5"/>
    <w:rsid w:val="007A5D23"/>
    <w:rsid w:val="007A5D56"/>
    <w:rsid w:val="007A5D9B"/>
    <w:rsid w:val="007A5DA3"/>
    <w:rsid w:val="007A5DFB"/>
    <w:rsid w:val="007A5E06"/>
    <w:rsid w:val="007A5E1E"/>
    <w:rsid w:val="007A5E4A"/>
    <w:rsid w:val="007A5E51"/>
    <w:rsid w:val="007A5E80"/>
    <w:rsid w:val="007A5E8B"/>
    <w:rsid w:val="007A5EA4"/>
    <w:rsid w:val="007A5EDE"/>
    <w:rsid w:val="007A5F58"/>
    <w:rsid w:val="007A5F9D"/>
    <w:rsid w:val="007A5FCE"/>
    <w:rsid w:val="007A6013"/>
    <w:rsid w:val="007A6034"/>
    <w:rsid w:val="007A605D"/>
    <w:rsid w:val="007A605E"/>
    <w:rsid w:val="007A6061"/>
    <w:rsid w:val="007A614C"/>
    <w:rsid w:val="007A614D"/>
    <w:rsid w:val="007A6171"/>
    <w:rsid w:val="007A617E"/>
    <w:rsid w:val="007A617F"/>
    <w:rsid w:val="007A61F0"/>
    <w:rsid w:val="007A620D"/>
    <w:rsid w:val="007A625A"/>
    <w:rsid w:val="007A626D"/>
    <w:rsid w:val="007A6284"/>
    <w:rsid w:val="007A62B2"/>
    <w:rsid w:val="007A62D5"/>
    <w:rsid w:val="007A6386"/>
    <w:rsid w:val="007A63AC"/>
    <w:rsid w:val="007A63BF"/>
    <w:rsid w:val="007A63D8"/>
    <w:rsid w:val="007A63F0"/>
    <w:rsid w:val="007A63F7"/>
    <w:rsid w:val="007A63FF"/>
    <w:rsid w:val="007A6409"/>
    <w:rsid w:val="007A641B"/>
    <w:rsid w:val="007A6434"/>
    <w:rsid w:val="007A6446"/>
    <w:rsid w:val="007A64A4"/>
    <w:rsid w:val="007A64F3"/>
    <w:rsid w:val="007A6560"/>
    <w:rsid w:val="007A6561"/>
    <w:rsid w:val="007A6586"/>
    <w:rsid w:val="007A6590"/>
    <w:rsid w:val="007A6595"/>
    <w:rsid w:val="007A65ED"/>
    <w:rsid w:val="007A663F"/>
    <w:rsid w:val="007A6649"/>
    <w:rsid w:val="007A6684"/>
    <w:rsid w:val="007A66C5"/>
    <w:rsid w:val="007A66F1"/>
    <w:rsid w:val="007A6710"/>
    <w:rsid w:val="007A671D"/>
    <w:rsid w:val="007A671F"/>
    <w:rsid w:val="007A6721"/>
    <w:rsid w:val="007A6726"/>
    <w:rsid w:val="007A673B"/>
    <w:rsid w:val="007A67A7"/>
    <w:rsid w:val="007A67AD"/>
    <w:rsid w:val="007A67E3"/>
    <w:rsid w:val="007A6833"/>
    <w:rsid w:val="007A6860"/>
    <w:rsid w:val="007A6889"/>
    <w:rsid w:val="007A68D0"/>
    <w:rsid w:val="007A691A"/>
    <w:rsid w:val="007A6925"/>
    <w:rsid w:val="007A692F"/>
    <w:rsid w:val="007A69B2"/>
    <w:rsid w:val="007A6A25"/>
    <w:rsid w:val="007A6A49"/>
    <w:rsid w:val="007A6A54"/>
    <w:rsid w:val="007A6ACF"/>
    <w:rsid w:val="007A6AF3"/>
    <w:rsid w:val="007A6B23"/>
    <w:rsid w:val="007A6B3A"/>
    <w:rsid w:val="007A6C15"/>
    <w:rsid w:val="007A6C3D"/>
    <w:rsid w:val="007A6C69"/>
    <w:rsid w:val="007A6C6B"/>
    <w:rsid w:val="007A6C7D"/>
    <w:rsid w:val="007A6CA4"/>
    <w:rsid w:val="007A6CFE"/>
    <w:rsid w:val="007A6D2E"/>
    <w:rsid w:val="007A6D34"/>
    <w:rsid w:val="007A6D56"/>
    <w:rsid w:val="007A6D7F"/>
    <w:rsid w:val="007A6DC5"/>
    <w:rsid w:val="007A6DF7"/>
    <w:rsid w:val="007A6E0E"/>
    <w:rsid w:val="007A6E20"/>
    <w:rsid w:val="007A6E5A"/>
    <w:rsid w:val="007A6EC2"/>
    <w:rsid w:val="007A6F20"/>
    <w:rsid w:val="007A6F5F"/>
    <w:rsid w:val="007A6F71"/>
    <w:rsid w:val="007A6FAF"/>
    <w:rsid w:val="007A7011"/>
    <w:rsid w:val="007A708C"/>
    <w:rsid w:val="007A70B3"/>
    <w:rsid w:val="007A70BD"/>
    <w:rsid w:val="007A7105"/>
    <w:rsid w:val="007A7110"/>
    <w:rsid w:val="007A7131"/>
    <w:rsid w:val="007A7146"/>
    <w:rsid w:val="007A7149"/>
    <w:rsid w:val="007A71F5"/>
    <w:rsid w:val="007A722B"/>
    <w:rsid w:val="007A7280"/>
    <w:rsid w:val="007A732F"/>
    <w:rsid w:val="007A7377"/>
    <w:rsid w:val="007A739B"/>
    <w:rsid w:val="007A73AD"/>
    <w:rsid w:val="007A73B3"/>
    <w:rsid w:val="007A73DA"/>
    <w:rsid w:val="007A7431"/>
    <w:rsid w:val="007A7497"/>
    <w:rsid w:val="007A74B9"/>
    <w:rsid w:val="007A7562"/>
    <w:rsid w:val="007A75C3"/>
    <w:rsid w:val="007A75FF"/>
    <w:rsid w:val="007A7602"/>
    <w:rsid w:val="007A763B"/>
    <w:rsid w:val="007A7683"/>
    <w:rsid w:val="007A76EA"/>
    <w:rsid w:val="007A77BE"/>
    <w:rsid w:val="007A77DB"/>
    <w:rsid w:val="007A7803"/>
    <w:rsid w:val="007A7850"/>
    <w:rsid w:val="007A788C"/>
    <w:rsid w:val="007A789A"/>
    <w:rsid w:val="007A78D3"/>
    <w:rsid w:val="007A7906"/>
    <w:rsid w:val="007A7924"/>
    <w:rsid w:val="007A7962"/>
    <w:rsid w:val="007A7970"/>
    <w:rsid w:val="007A7974"/>
    <w:rsid w:val="007A798E"/>
    <w:rsid w:val="007A79B6"/>
    <w:rsid w:val="007A79EC"/>
    <w:rsid w:val="007A79F5"/>
    <w:rsid w:val="007A7A6E"/>
    <w:rsid w:val="007A7A6F"/>
    <w:rsid w:val="007A7A8F"/>
    <w:rsid w:val="007A7AE5"/>
    <w:rsid w:val="007A7AE8"/>
    <w:rsid w:val="007A7AEA"/>
    <w:rsid w:val="007A7AEC"/>
    <w:rsid w:val="007A7AEE"/>
    <w:rsid w:val="007A7B05"/>
    <w:rsid w:val="007A7B27"/>
    <w:rsid w:val="007A7B37"/>
    <w:rsid w:val="007A7BE4"/>
    <w:rsid w:val="007A7BF6"/>
    <w:rsid w:val="007A7C46"/>
    <w:rsid w:val="007A7C92"/>
    <w:rsid w:val="007A7CB6"/>
    <w:rsid w:val="007A7CDC"/>
    <w:rsid w:val="007A7D02"/>
    <w:rsid w:val="007A7D1E"/>
    <w:rsid w:val="007A7D39"/>
    <w:rsid w:val="007A7D3C"/>
    <w:rsid w:val="007A7DBD"/>
    <w:rsid w:val="007A7DD3"/>
    <w:rsid w:val="007A7E2E"/>
    <w:rsid w:val="007A7E5D"/>
    <w:rsid w:val="007A7EA1"/>
    <w:rsid w:val="007A7EB3"/>
    <w:rsid w:val="007A7EC9"/>
    <w:rsid w:val="007A7F75"/>
    <w:rsid w:val="007A7F99"/>
    <w:rsid w:val="007A7FAB"/>
    <w:rsid w:val="007A7FB2"/>
    <w:rsid w:val="007A7FBB"/>
    <w:rsid w:val="007A7FD1"/>
    <w:rsid w:val="007A7FD5"/>
    <w:rsid w:val="007A7FE5"/>
    <w:rsid w:val="007B0010"/>
    <w:rsid w:val="007B0045"/>
    <w:rsid w:val="007B008F"/>
    <w:rsid w:val="007B00B9"/>
    <w:rsid w:val="007B0138"/>
    <w:rsid w:val="007B0228"/>
    <w:rsid w:val="007B023C"/>
    <w:rsid w:val="007B026C"/>
    <w:rsid w:val="007B0329"/>
    <w:rsid w:val="007B0393"/>
    <w:rsid w:val="007B03C1"/>
    <w:rsid w:val="007B0480"/>
    <w:rsid w:val="007B0490"/>
    <w:rsid w:val="007B04A2"/>
    <w:rsid w:val="007B04A4"/>
    <w:rsid w:val="007B04B7"/>
    <w:rsid w:val="007B04D4"/>
    <w:rsid w:val="007B04E1"/>
    <w:rsid w:val="007B04F2"/>
    <w:rsid w:val="007B051F"/>
    <w:rsid w:val="007B05CC"/>
    <w:rsid w:val="007B05CD"/>
    <w:rsid w:val="007B060B"/>
    <w:rsid w:val="007B060C"/>
    <w:rsid w:val="007B065F"/>
    <w:rsid w:val="007B0676"/>
    <w:rsid w:val="007B0708"/>
    <w:rsid w:val="007B075F"/>
    <w:rsid w:val="007B0781"/>
    <w:rsid w:val="007B07F8"/>
    <w:rsid w:val="007B0862"/>
    <w:rsid w:val="007B08C5"/>
    <w:rsid w:val="007B08F4"/>
    <w:rsid w:val="007B092C"/>
    <w:rsid w:val="007B09B6"/>
    <w:rsid w:val="007B09CB"/>
    <w:rsid w:val="007B09D4"/>
    <w:rsid w:val="007B0A89"/>
    <w:rsid w:val="007B0ABB"/>
    <w:rsid w:val="007B0ADC"/>
    <w:rsid w:val="007B0B12"/>
    <w:rsid w:val="007B0B59"/>
    <w:rsid w:val="007B0B69"/>
    <w:rsid w:val="007B0B83"/>
    <w:rsid w:val="007B0B94"/>
    <w:rsid w:val="007B0BB8"/>
    <w:rsid w:val="007B0BD1"/>
    <w:rsid w:val="007B0C11"/>
    <w:rsid w:val="007B0C2B"/>
    <w:rsid w:val="007B0C35"/>
    <w:rsid w:val="007B0CCB"/>
    <w:rsid w:val="007B0CF5"/>
    <w:rsid w:val="007B0D09"/>
    <w:rsid w:val="007B0D4B"/>
    <w:rsid w:val="007B0D84"/>
    <w:rsid w:val="007B0E14"/>
    <w:rsid w:val="007B0E23"/>
    <w:rsid w:val="007B0E3A"/>
    <w:rsid w:val="007B0E4C"/>
    <w:rsid w:val="007B0E6A"/>
    <w:rsid w:val="007B0E86"/>
    <w:rsid w:val="007B0ECA"/>
    <w:rsid w:val="007B0ED1"/>
    <w:rsid w:val="007B0EF4"/>
    <w:rsid w:val="007B0EFC"/>
    <w:rsid w:val="007B0F26"/>
    <w:rsid w:val="007B0F8C"/>
    <w:rsid w:val="007B1014"/>
    <w:rsid w:val="007B1017"/>
    <w:rsid w:val="007B1037"/>
    <w:rsid w:val="007B1046"/>
    <w:rsid w:val="007B104A"/>
    <w:rsid w:val="007B1088"/>
    <w:rsid w:val="007B10BC"/>
    <w:rsid w:val="007B10DE"/>
    <w:rsid w:val="007B10F0"/>
    <w:rsid w:val="007B11BC"/>
    <w:rsid w:val="007B11D0"/>
    <w:rsid w:val="007B11D1"/>
    <w:rsid w:val="007B11D4"/>
    <w:rsid w:val="007B124E"/>
    <w:rsid w:val="007B12BB"/>
    <w:rsid w:val="007B12FE"/>
    <w:rsid w:val="007B1351"/>
    <w:rsid w:val="007B1397"/>
    <w:rsid w:val="007B13DE"/>
    <w:rsid w:val="007B141D"/>
    <w:rsid w:val="007B1454"/>
    <w:rsid w:val="007B1474"/>
    <w:rsid w:val="007B1475"/>
    <w:rsid w:val="007B14B5"/>
    <w:rsid w:val="007B14C0"/>
    <w:rsid w:val="007B14D8"/>
    <w:rsid w:val="007B150C"/>
    <w:rsid w:val="007B1514"/>
    <w:rsid w:val="007B1595"/>
    <w:rsid w:val="007B1599"/>
    <w:rsid w:val="007B15F9"/>
    <w:rsid w:val="007B165F"/>
    <w:rsid w:val="007B1683"/>
    <w:rsid w:val="007B16A5"/>
    <w:rsid w:val="007B16B9"/>
    <w:rsid w:val="007B16CC"/>
    <w:rsid w:val="007B16D8"/>
    <w:rsid w:val="007B171E"/>
    <w:rsid w:val="007B1759"/>
    <w:rsid w:val="007B179A"/>
    <w:rsid w:val="007B17BA"/>
    <w:rsid w:val="007B1905"/>
    <w:rsid w:val="007B19A0"/>
    <w:rsid w:val="007B19DA"/>
    <w:rsid w:val="007B19E7"/>
    <w:rsid w:val="007B1AB8"/>
    <w:rsid w:val="007B1ADF"/>
    <w:rsid w:val="007B1B44"/>
    <w:rsid w:val="007B1B5F"/>
    <w:rsid w:val="007B1B63"/>
    <w:rsid w:val="007B1BEF"/>
    <w:rsid w:val="007B1C5E"/>
    <w:rsid w:val="007B1CAB"/>
    <w:rsid w:val="007B1CE8"/>
    <w:rsid w:val="007B1D02"/>
    <w:rsid w:val="007B1D25"/>
    <w:rsid w:val="007B1D61"/>
    <w:rsid w:val="007B1D98"/>
    <w:rsid w:val="007B1DBB"/>
    <w:rsid w:val="007B1DC7"/>
    <w:rsid w:val="007B1DEA"/>
    <w:rsid w:val="007B1E17"/>
    <w:rsid w:val="007B1E2A"/>
    <w:rsid w:val="007B1E5F"/>
    <w:rsid w:val="007B1E99"/>
    <w:rsid w:val="007B1EBD"/>
    <w:rsid w:val="007B1ECF"/>
    <w:rsid w:val="007B1EFA"/>
    <w:rsid w:val="007B1F11"/>
    <w:rsid w:val="007B1F21"/>
    <w:rsid w:val="007B1FCC"/>
    <w:rsid w:val="007B20A2"/>
    <w:rsid w:val="007B20D3"/>
    <w:rsid w:val="007B2107"/>
    <w:rsid w:val="007B2119"/>
    <w:rsid w:val="007B2139"/>
    <w:rsid w:val="007B2167"/>
    <w:rsid w:val="007B219F"/>
    <w:rsid w:val="007B21D1"/>
    <w:rsid w:val="007B2226"/>
    <w:rsid w:val="007B222F"/>
    <w:rsid w:val="007B224A"/>
    <w:rsid w:val="007B2255"/>
    <w:rsid w:val="007B228F"/>
    <w:rsid w:val="007B22FD"/>
    <w:rsid w:val="007B2311"/>
    <w:rsid w:val="007B231C"/>
    <w:rsid w:val="007B2325"/>
    <w:rsid w:val="007B2368"/>
    <w:rsid w:val="007B2484"/>
    <w:rsid w:val="007B24C0"/>
    <w:rsid w:val="007B2522"/>
    <w:rsid w:val="007B253A"/>
    <w:rsid w:val="007B253E"/>
    <w:rsid w:val="007B2581"/>
    <w:rsid w:val="007B258F"/>
    <w:rsid w:val="007B25FF"/>
    <w:rsid w:val="007B2600"/>
    <w:rsid w:val="007B2673"/>
    <w:rsid w:val="007B267B"/>
    <w:rsid w:val="007B26B2"/>
    <w:rsid w:val="007B26CF"/>
    <w:rsid w:val="007B26D7"/>
    <w:rsid w:val="007B275D"/>
    <w:rsid w:val="007B276E"/>
    <w:rsid w:val="007B277D"/>
    <w:rsid w:val="007B2806"/>
    <w:rsid w:val="007B280E"/>
    <w:rsid w:val="007B2818"/>
    <w:rsid w:val="007B2886"/>
    <w:rsid w:val="007B290F"/>
    <w:rsid w:val="007B296E"/>
    <w:rsid w:val="007B29DF"/>
    <w:rsid w:val="007B2A06"/>
    <w:rsid w:val="007B2B2D"/>
    <w:rsid w:val="007B2B7C"/>
    <w:rsid w:val="007B2BB5"/>
    <w:rsid w:val="007B2BC7"/>
    <w:rsid w:val="007B2C43"/>
    <w:rsid w:val="007B2C63"/>
    <w:rsid w:val="007B2CA6"/>
    <w:rsid w:val="007B2DD9"/>
    <w:rsid w:val="007B2DE6"/>
    <w:rsid w:val="007B2E69"/>
    <w:rsid w:val="007B2E89"/>
    <w:rsid w:val="007B2E92"/>
    <w:rsid w:val="007B2F01"/>
    <w:rsid w:val="007B2F17"/>
    <w:rsid w:val="007B2F1D"/>
    <w:rsid w:val="007B2F41"/>
    <w:rsid w:val="007B2FBE"/>
    <w:rsid w:val="007B305A"/>
    <w:rsid w:val="007B3073"/>
    <w:rsid w:val="007B3085"/>
    <w:rsid w:val="007B30F8"/>
    <w:rsid w:val="007B3131"/>
    <w:rsid w:val="007B313F"/>
    <w:rsid w:val="007B3144"/>
    <w:rsid w:val="007B3186"/>
    <w:rsid w:val="007B32CF"/>
    <w:rsid w:val="007B3308"/>
    <w:rsid w:val="007B3338"/>
    <w:rsid w:val="007B3406"/>
    <w:rsid w:val="007B345B"/>
    <w:rsid w:val="007B34BB"/>
    <w:rsid w:val="007B34CC"/>
    <w:rsid w:val="007B3522"/>
    <w:rsid w:val="007B361B"/>
    <w:rsid w:val="007B3638"/>
    <w:rsid w:val="007B3666"/>
    <w:rsid w:val="007B3736"/>
    <w:rsid w:val="007B375D"/>
    <w:rsid w:val="007B37E1"/>
    <w:rsid w:val="007B37E7"/>
    <w:rsid w:val="007B388A"/>
    <w:rsid w:val="007B38D1"/>
    <w:rsid w:val="007B38D3"/>
    <w:rsid w:val="007B38FC"/>
    <w:rsid w:val="007B3901"/>
    <w:rsid w:val="007B3922"/>
    <w:rsid w:val="007B395F"/>
    <w:rsid w:val="007B3987"/>
    <w:rsid w:val="007B3988"/>
    <w:rsid w:val="007B3992"/>
    <w:rsid w:val="007B3994"/>
    <w:rsid w:val="007B39BB"/>
    <w:rsid w:val="007B39E5"/>
    <w:rsid w:val="007B39ED"/>
    <w:rsid w:val="007B3A80"/>
    <w:rsid w:val="007B3B02"/>
    <w:rsid w:val="007B3B0B"/>
    <w:rsid w:val="007B3B15"/>
    <w:rsid w:val="007B3B16"/>
    <w:rsid w:val="007B3B86"/>
    <w:rsid w:val="007B3BA6"/>
    <w:rsid w:val="007B3BCA"/>
    <w:rsid w:val="007B3C79"/>
    <w:rsid w:val="007B3C9D"/>
    <w:rsid w:val="007B3CAF"/>
    <w:rsid w:val="007B3D1C"/>
    <w:rsid w:val="007B3D32"/>
    <w:rsid w:val="007B3D6E"/>
    <w:rsid w:val="007B3DE0"/>
    <w:rsid w:val="007B3E15"/>
    <w:rsid w:val="007B3EC3"/>
    <w:rsid w:val="007B3EF6"/>
    <w:rsid w:val="007B3F6A"/>
    <w:rsid w:val="007B3FAD"/>
    <w:rsid w:val="007B4062"/>
    <w:rsid w:val="007B40B9"/>
    <w:rsid w:val="007B40FC"/>
    <w:rsid w:val="007B40FF"/>
    <w:rsid w:val="007B412D"/>
    <w:rsid w:val="007B4183"/>
    <w:rsid w:val="007B41A4"/>
    <w:rsid w:val="007B41B1"/>
    <w:rsid w:val="007B41BB"/>
    <w:rsid w:val="007B423B"/>
    <w:rsid w:val="007B423E"/>
    <w:rsid w:val="007B4295"/>
    <w:rsid w:val="007B4298"/>
    <w:rsid w:val="007B42D4"/>
    <w:rsid w:val="007B4309"/>
    <w:rsid w:val="007B4330"/>
    <w:rsid w:val="007B4334"/>
    <w:rsid w:val="007B4457"/>
    <w:rsid w:val="007B4460"/>
    <w:rsid w:val="007B4485"/>
    <w:rsid w:val="007B44B0"/>
    <w:rsid w:val="007B44F3"/>
    <w:rsid w:val="007B44F7"/>
    <w:rsid w:val="007B454A"/>
    <w:rsid w:val="007B455F"/>
    <w:rsid w:val="007B4578"/>
    <w:rsid w:val="007B45AF"/>
    <w:rsid w:val="007B45F3"/>
    <w:rsid w:val="007B4603"/>
    <w:rsid w:val="007B46AC"/>
    <w:rsid w:val="007B46F0"/>
    <w:rsid w:val="007B471F"/>
    <w:rsid w:val="007B4798"/>
    <w:rsid w:val="007B47CF"/>
    <w:rsid w:val="007B47D4"/>
    <w:rsid w:val="007B4808"/>
    <w:rsid w:val="007B4821"/>
    <w:rsid w:val="007B483A"/>
    <w:rsid w:val="007B4847"/>
    <w:rsid w:val="007B4886"/>
    <w:rsid w:val="007B489C"/>
    <w:rsid w:val="007B48AD"/>
    <w:rsid w:val="007B4925"/>
    <w:rsid w:val="007B4947"/>
    <w:rsid w:val="007B4968"/>
    <w:rsid w:val="007B4977"/>
    <w:rsid w:val="007B497B"/>
    <w:rsid w:val="007B49BC"/>
    <w:rsid w:val="007B49D9"/>
    <w:rsid w:val="007B4B15"/>
    <w:rsid w:val="007B4B1A"/>
    <w:rsid w:val="007B4B36"/>
    <w:rsid w:val="007B4B5E"/>
    <w:rsid w:val="007B4B61"/>
    <w:rsid w:val="007B4C26"/>
    <w:rsid w:val="007B4C57"/>
    <w:rsid w:val="007B4CD5"/>
    <w:rsid w:val="007B4D0B"/>
    <w:rsid w:val="007B4D19"/>
    <w:rsid w:val="007B4D1D"/>
    <w:rsid w:val="007B4D57"/>
    <w:rsid w:val="007B4D66"/>
    <w:rsid w:val="007B4D79"/>
    <w:rsid w:val="007B4D97"/>
    <w:rsid w:val="007B4E2A"/>
    <w:rsid w:val="007B4E32"/>
    <w:rsid w:val="007B4E55"/>
    <w:rsid w:val="007B4EAE"/>
    <w:rsid w:val="007B4EE6"/>
    <w:rsid w:val="007B4EFC"/>
    <w:rsid w:val="007B4F1E"/>
    <w:rsid w:val="007B4F40"/>
    <w:rsid w:val="007B4FCD"/>
    <w:rsid w:val="007B5023"/>
    <w:rsid w:val="007B503C"/>
    <w:rsid w:val="007B5047"/>
    <w:rsid w:val="007B5088"/>
    <w:rsid w:val="007B50B1"/>
    <w:rsid w:val="007B5106"/>
    <w:rsid w:val="007B5145"/>
    <w:rsid w:val="007B51F8"/>
    <w:rsid w:val="007B51FB"/>
    <w:rsid w:val="007B5226"/>
    <w:rsid w:val="007B5261"/>
    <w:rsid w:val="007B52C1"/>
    <w:rsid w:val="007B52FC"/>
    <w:rsid w:val="007B530C"/>
    <w:rsid w:val="007B5311"/>
    <w:rsid w:val="007B5315"/>
    <w:rsid w:val="007B5361"/>
    <w:rsid w:val="007B5383"/>
    <w:rsid w:val="007B5424"/>
    <w:rsid w:val="007B5465"/>
    <w:rsid w:val="007B546C"/>
    <w:rsid w:val="007B548C"/>
    <w:rsid w:val="007B54D5"/>
    <w:rsid w:val="007B54D7"/>
    <w:rsid w:val="007B54EA"/>
    <w:rsid w:val="007B5531"/>
    <w:rsid w:val="007B55DB"/>
    <w:rsid w:val="007B5785"/>
    <w:rsid w:val="007B5805"/>
    <w:rsid w:val="007B5825"/>
    <w:rsid w:val="007B584A"/>
    <w:rsid w:val="007B585A"/>
    <w:rsid w:val="007B5869"/>
    <w:rsid w:val="007B58D7"/>
    <w:rsid w:val="007B5976"/>
    <w:rsid w:val="007B597C"/>
    <w:rsid w:val="007B59A2"/>
    <w:rsid w:val="007B59C4"/>
    <w:rsid w:val="007B59CF"/>
    <w:rsid w:val="007B59E8"/>
    <w:rsid w:val="007B5A40"/>
    <w:rsid w:val="007B5A7F"/>
    <w:rsid w:val="007B5A8F"/>
    <w:rsid w:val="007B5AC9"/>
    <w:rsid w:val="007B5B53"/>
    <w:rsid w:val="007B5B98"/>
    <w:rsid w:val="007B5B9B"/>
    <w:rsid w:val="007B5BB9"/>
    <w:rsid w:val="007B5C03"/>
    <w:rsid w:val="007B5C1C"/>
    <w:rsid w:val="007B5C3C"/>
    <w:rsid w:val="007B5CEF"/>
    <w:rsid w:val="007B5CF5"/>
    <w:rsid w:val="007B5D05"/>
    <w:rsid w:val="007B5D94"/>
    <w:rsid w:val="007B5D9B"/>
    <w:rsid w:val="007B5DAB"/>
    <w:rsid w:val="007B5DFD"/>
    <w:rsid w:val="007B5E01"/>
    <w:rsid w:val="007B5E10"/>
    <w:rsid w:val="007B5E82"/>
    <w:rsid w:val="007B5EEF"/>
    <w:rsid w:val="007B5F31"/>
    <w:rsid w:val="007B5F38"/>
    <w:rsid w:val="007B5F76"/>
    <w:rsid w:val="007B6004"/>
    <w:rsid w:val="007B606D"/>
    <w:rsid w:val="007B60BD"/>
    <w:rsid w:val="007B6195"/>
    <w:rsid w:val="007B61A8"/>
    <w:rsid w:val="007B61B7"/>
    <w:rsid w:val="007B61B8"/>
    <w:rsid w:val="007B6208"/>
    <w:rsid w:val="007B6244"/>
    <w:rsid w:val="007B6258"/>
    <w:rsid w:val="007B627E"/>
    <w:rsid w:val="007B62B3"/>
    <w:rsid w:val="007B62CA"/>
    <w:rsid w:val="007B62DB"/>
    <w:rsid w:val="007B62F3"/>
    <w:rsid w:val="007B63A7"/>
    <w:rsid w:val="007B63B7"/>
    <w:rsid w:val="007B63C9"/>
    <w:rsid w:val="007B6408"/>
    <w:rsid w:val="007B6409"/>
    <w:rsid w:val="007B6413"/>
    <w:rsid w:val="007B6463"/>
    <w:rsid w:val="007B646E"/>
    <w:rsid w:val="007B64F3"/>
    <w:rsid w:val="007B652A"/>
    <w:rsid w:val="007B6538"/>
    <w:rsid w:val="007B65C3"/>
    <w:rsid w:val="007B65C9"/>
    <w:rsid w:val="007B65F1"/>
    <w:rsid w:val="007B660D"/>
    <w:rsid w:val="007B6651"/>
    <w:rsid w:val="007B6665"/>
    <w:rsid w:val="007B666C"/>
    <w:rsid w:val="007B6697"/>
    <w:rsid w:val="007B66C7"/>
    <w:rsid w:val="007B66CB"/>
    <w:rsid w:val="007B6702"/>
    <w:rsid w:val="007B6739"/>
    <w:rsid w:val="007B6743"/>
    <w:rsid w:val="007B6767"/>
    <w:rsid w:val="007B67E6"/>
    <w:rsid w:val="007B6830"/>
    <w:rsid w:val="007B6831"/>
    <w:rsid w:val="007B68F2"/>
    <w:rsid w:val="007B693C"/>
    <w:rsid w:val="007B6941"/>
    <w:rsid w:val="007B694A"/>
    <w:rsid w:val="007B694B"/>
    <w:rsid w:val="007B699E"/>
    <w:rsid w:val="007B69AB"/>
    <w:rsid w:val="007B69C7"/>
    <w:rsid w:val="007B69CA"/>
    <w:rsid w:val="007B69CB"/>
    <w:rsid w:val="007B6A52"/>
    <w:rsid w:val="007B6A61"/>
    <w:rsid w:val="007B6AB1"/>
    <w:rsid w:val="007B6AD8"/>
    <w:rsid w:val="007B6B16"/>
    <w:rsid w:val="007B6BCC"/>
    <w:rsid w:val="007B6C03"/>
    <w:rsid w:val="007B6CC2"/>
    <w:rsid w:val="007B6D33"/>
    <w:rsid w:val="007B6D7E"/>
    <w:rsid w:val="007B6DAD"/>
    <w:rsid w:val="007B6DCB"/>
    <w:rsid w:val="007B6E04"/>
    <w:rsid w:val="007B6E89"/>
    <w:rsid w:val="007B6EA3"/>
    <w:rsid w:val="007B6EA4"/>
    <w:rsid w:val="007B6EBE"/>
    <w:rsid w:val="007B6F10"/>
    <w:rsid w:val="007B6F19"/>
    <w:rsid w:val="007B6F4D"/>
    <w:rsid w:val="007B6F88"/>
    <w:rsid w:val="007B6FAB"/>
    <w:rsid w:val="007B6FF8"/>
    <w:rsid w:val="007B7017"/>
    <w:rsid w:val="007B705F"/>
    <w:rsid w:val="007B7080"/>
    <w:rsid w:val="007B70CB"/>
    <w:rsid w:val="007B70D7"/>
    <w:rsid w:val="007B70E9"/>
    <w:rsid w:val="007B70EF"/>
    <w:rsid w:val="007B7120"/>
    <w:rsid w:val="007B716B"/>
    <w:rsid w:val="007B7172"/>
    <w:rsid w:val="007B71B1"/>
    <w:rsid w:val="007B7216"/>
    <w:rsid w:val="007B722A"/>
    <w:rsid w:val="007B7297"/>
    <w:rsid w:val="007B7331"/>
    <w:rsid w:val="007B7358"/>
    <w:rsid w:val="007B7389"/>
    <w:rsid w:val="007B73A1"/>
    <w:rsid w:val="007B73A8"/>
    <w:rsid w:val="007B73C3"/>
    <w:rsid w:val="007B7476"/>
    <w:rsid w:val="007B750E"/>
    <w:rsid w:val="007B7555"/>
    <w:rsid w:val="007B7562"/>
    <w:rsid w:val="007B7584"/>
    <w:rsid w:val="007B75B0"/>
    <w:rsid w:val="007B75BB"/>
    <w:rsid w:val="007B767C"/>
    <w:rsid w:val="007B76C6"/>
    <w:rsid w:val="007B7721"/>
    <w:rsid w:val="007B7749"/>
    <w:rsid w:val="007B77A1"/>
    <w:rsid w:val="007B77D3"/>
    <w:rsid w:val="007B780B"/>
    <w:rsid w:val="007B7824"/>
    <w:rsid w:val="007B7872"/>
    <w:rsid w:val="007B78A1"/>
    <w:rsid w:val="007B7923"/>
    <w:rsid w:val="007B79C8"/>
    <w:rsid w:val="007B79FD"/>
    <w:rsid w:val="007B7A2F"/>
    <w:rsid w:val="007B7A41"/>
    <w:rsid w:val="007B7AF7"/>
    <w:rsid w:val="007B7B00"/>
    <w:rsid w:val="007B7B1E"/>
    <w:rsid w:val="007B7B40"/>
    <w:rsid w:val="007B7B95"/>
    <w:rsid w:val="007B7C5F"/>
    <w:rsid w:val="007B7C9E"/>
    <w:rsid w:val="007B7CF6"/>
    <w:rsid w:val="007B7D34"/>
    <w:rsid w:val="007B7D48"/>
    <w:rsid w:val="007B7D55"/>
    <w:rsid w:val="007B7D87"/>
    <w:rsid w:val="007B7D92"/>
    <w:rsid w:val="007B7DE2"/>
    <w:rsid w:val="007B7E44"/>
    <w:rsid w:val="007B7E49"/>
    <w:rsid w:val="007B7E62"/>
    <w:rsid w:val="007B7E78"/>
    <w:rsid w:val="007B7E7A"/>
    <w:rsid w:val="007B7E85"/>
    <w:rsid w:val="007B7E94"/>
    <w:rsid w:val="007B7EAC"/>
    <w:rsid w:val="007B7ED9"/>
    <w:rsid w:val="007B7EDC"/>
    <w:rsid w:val="007B7EEE"/>
    <w:rsid w:val="007B7F64"/>
    <w:rsid w:val="007B7FD5"/>
    <w:rsid w:val="007C0003"/>
    <w:rsid w:val="007C0004"/>
    <w:rsid w:val="007C0011"/>
    <w:rsid w:val="007C0043"/>
    <w:rsid w:val="007C005C"/>
    <w:rsid w:val="007C0091"/>
    <w:rsid w:val="007C009D"/>
    <w:rsid w:val="007C00E5"/>
    <w:rsid w:val="007C01AB"/>
    <w:rsid w:val="007C01B2"/>
    <w:rsid w:val="007C01BC"/>
    <w:rsid w:val="007C01CD"/>
    <w:rsid w:val="007C01DF"/>
    <w:rsid w:val="007C01E5"/>
    <w:rsid w:val="007C0202"/>
    <w:rsid w:val="007C0208"/>
    <w:rsid w:val="007C020A"/>
    <w:rsid w:val="007C0248"/>
    <w:rsid w:val="007C0293"/>
    <w:rsid w:val="007C0308"/>
    <w:rsid w:val="007C038F"/>
    <w:rsid w:val="007C03E8"/>
    <w:rsid w:val="007C040C"/>
    <w:rsid w:val="007C041B"/>
    <w:rsid w:val="007C04E8"/>
    <w:rsid w:val="007C0507"/>
    <w:rsid w:val="007C0523"/>
    <w:rsid w:val="007C0570"/>
    <w:rsid w:val="007C05A1"/>
    <w:rsid w:val="007C05EE"/>
    <w:rsid w:val="007C0657"/>
    <w:rsid w:val="007C0672"/>
    <w:rsid w:val="007C06D3"/>
    <w:rsid w:val="007C0749"/>
    <w:rsid w:val="007C07B0"/>
    <w:rsid w:val="007C07B9"/>
    <w:rsid w:val="007C07CF"/>
    <w:rsid w:val="007C0821"/>
    <w:rsid w:val="007C0856"/>
    <w:rsid w:val="007C08C3"/>
    <w:rsid w:val="007C08D5"/>
    <w:rsid w:val="007C08EF"/>
    <w:rsid w:val="007C0959"/>
    <w:rsid w:val="007C0972"/>
    <w:rsid w:val="007C09F8"/>
    <w:rsid w:val="007C0ABC"/>
    <w:rsid w:val="007C0B02"/>
    <w:rsid w:val="007C0B14"/>
    <w:rsid w:val="007C0B3F"/>
    <w:rsid w:val="007C0BAD"/>
    <w:rsid w:val="007C0BD5"/>
    <w:rsid w:val="007C0BE0"/>
    <w:rsid w:val="007C0C4A"/>
    <w:rsid w:val="007C0CA8"/>
    <w:rsid w:val="007C0D59"/>
    <w:rsid w:val="007C0D93"/>
    <w:rsid w:val="007C0E34"/>
    <w:rsid w:val="007C0EAF"/>
    <w:rsid w:val="007C0ED1"/>
    <w:rsid w:val="007C0EED"/>
    <w:rsid w:val="007C0EF7"/>
    <w:rsid w:val="007C0F22"/>
    <w:rsid w:val="007C0F27"/>
    <w:rsid w:val="007C0F36"/>
    <w:rsid w:val="007C0F61"/>
    <w:rsid w:val="007C0F76"/>
    <w:rsid w:val="007C0FE3"/>
    <w:rsid w:val="007C1020"/>
    <w:rsid w:val="007C1163"/>
    <w:rsid w:val="007C1164"/>
    <w:rsid w:val="007C11AC"/>
    <w:rsid w:val="007C11B9"/>
    <w:rsid w:val="007C1206"/>
    <w:rsid w:val="007C12C1"/>
    <w:rsid w:val="007C1337"/>
    <w:rsid w:val="007C1340"/>
    <w:rsid w:val="007C1359"/>
    <w:rsid w:val="007C1360"/>
    <w:rsid w:val="007C1380"/>
    <w:rsid w:val="007C140D"/>
    <w:rsid w:val="007C14E9"/>
    <w:rsid w:val="007C15AA"/>
    <w:rsid w:val="007C1616"/>
    <w:rsid w:val="007C1624"/>
    <w:rsid w:val="007C16A2"/>
    <w:rsid w:val="007C16FF"/>
    <w:rsid w:val="007C1719"/>
    <w:rsid w:val="007C176F"/>
    <w:rsid w:val="007C17A7"/>
    <w:rsid w:val="007C17EB"/>
    <w:rsid w:val="007C17FB"/>
    <w:rsid w:val="007C1863"/>
    <w:rsid w:val="007C1898"/>
    <w:rsid w:val="007C18E6"/>
    <w:rsid w:val="007C190A"/>
    <w:rsid w:val="007C1978"/>
    <w:rsid w:val="007C1A42"/>
    <w:rsid w:val="007C1A54"/>
    <w:rsid w:val="007C1A6F"/>
    <w:rsid w:val="007C1A96"/>
    <w:rsid w:val="007C1AB0"/>
    <w:rsid w:val="007C1AD0"/>
    <w:rsid w:val="007C1B2D"/>
    <w:rsid w:val="007C1BB0"/>
    <w:rsid w:val="007C1C22"/>
    <w:rsid w:val="007C1C72"/>
    <w:rsid w:val="007C1CB9"/>
    <w:rsid w:val="007C1CCC"/>
    <w:rsid w:val="007C1CCF"/>
    <w:rsid w:val="007C1CF0"/>
    <w:rsid w:val="007C1CFF"/>
    <w:rsid w:val="007C1D01"/>
    <w:rsid w:val="007C1D30"/>
    <w:rsid w:val="007C1D6E"/>
    <w:rsid w:val="007C1D9D"/>
    <w:rsid w:val="007C1DCE"/>
    <w:rsid w:val="007C1DF6"/>
    <w:rsid w:val="007C1E7B"/>
    <w:rsid w:val="007C1EAE"/>
    <w:rsid w:val="007C1EE3"/>
    <w:rsid w:val="007C1F29"/>
    <w:rsid w:val="007C1F48"/>
    <w:rsid w:val="007C1F5B"/>
    <w:rsid w:val="007C1FA0"/>
    <w:rsid w:val="007C1FEF"/>
    <w:rsid w:val="007C2005"/>
    <w:rsid w:val="007C2053"/>
    <w:rsid w:val="007C206F"/>
    <w:rsid w:val="007C2080"/>
    <w:rsid w:val="007C20A1"/>
    <w:rsid w:val="007C20C7"/>
    <w:rsid w:val="007C2169"/>
    <w:rsid w:val="007C21A7"/>
    <w:rsid w:val="007C2225"/>
    <w:rsid w:val="007C226F"/>
    <w:rsid w:val="007C239B"/>
    <w:rsid w:val="007C23BA"/>
    <w:rsid w:val="007C243C"/>
    <w:rsid w:val="007C2448"/>
    <w:rsid w:val="007C2464"/>
    <w:rsid w:val="007C2469"/>
    <w:rsid w:val="007C2559"/>
    <w:rsid w:val="007C25EC"/>
    <w:rsid w:val="007C25EF"/>
    <w:rsid w:val="007C260A"/>
    <w:rsid w:val="007C2638"/>
    <w:rsid w:val="007C269C"/>
    <w:rsid w:val="007C26E1"/>
    <w:rsid w:val="007C279A"/>
    <w:rsid w:val="007C27AD"/>
    <w:rsid w:val="007C27D2"/>
    <w:rsid w:val="007C27E2"/>
    <w:rsid w:val="007C27F1"/>
    <w:rsid w:val="007C283D"/>
    <w:rsid w:val="007C2858"/>
    <w:rsid w:val="007C28AC"/>
    <w:rsid w:val="007C28D4"/>
    <w:rsid w:val="007C29D3"/>
    <w:rsid w:val="007C29F1"/>
    <w:rsid w:val="007C2A31"/>
    <w:rsid w:val="007C2A50"/>
    <w:rsid w:val="007C2A88"/>
    <w:rsid w:val="007C2AE3"/>
    <w:rsid w:val="007C2AE7"/>
    <w:rsid w:val="007C2AFC"/>
    <w:rsid w:val="007C2B25"/>
    <w:rsid w:val="007C2B2E"/>
    <w:rsid w:val="007C2B5A"/>
    <w:rsid w:val="007C2B5F"/>
    <w:rsid w:val="007C2B6B"/>
    <w:rsid w:val="007C2B7C"/>
    <w:rsid w:val="007C2B84"/>
    <w:rsid w:val="007C2B9C"/>
    <w:rsid w:val="007C2BD6"/>
    <w:rsid w:val="007C2BE3"/>
    <w:rsid w:val="007C2CE7"/>
    <w:rsid w:val="007C2D7E"/>
    <w:rsid w:val="007C2DC1"/>
    <w:rsid w:val="007C2DEA"/>
    <w:rsid w:val="007C2E29"/>
    <w:rsid w:val="007C2E36"/>
    <w:rsid w:val="007C2E60"/>
    <w:rsid w:val="007C2E9C"/>
    <w:rsid w:val="007C2F50"/>
    <w:rsid w:val="007C2F71"/>
    <w:rsid w:val="007C2FA3"/>
    <w:rsid w:val="007C2FC8"/>
    <w:rsid w:val="007C2FF7"/>
    <w:rsid w:val="007C2FFA"/>
    <w:rsid w:val="007C3077"/>
    <w:rsid w:val="007C30D9"/>
    <w:rsid w:val="007C310E"/>
    <w:rsid w:val="007C3111"/>
    <w:rsid w:val="007C312A"/>
    <w:rsid w:val="007C312F"/>
    <w:rsid w:val="007C3144"/>
    <w:rsid w:val="007C3159"/>
    <w:rsid w:val="007C3196"/>
    <w:rsid w:val="007C31AE"/>
    <w:rsid w:val="007C31D3"/>
    <w:rsid w:val="007C3243"/>
    <w:rsid w:val="007C3284"/>
    <w:rsid w:val="007C32D2"/>
    <w:rsid w:val="007C32EE"/>
    <w:rsid w:val="007C32FA"/>
    <w:rsid w:val="007C33E1"/>
    <w:rsid w:val="007C3409"/>
    <w:rsid w:val="007C3456"/>
    <w:rsid w:val="007C3472"/>
    <w:rsid w:val="007C34C3"/>
    <w:rsid w:val="007C34D6"/>
    <w:rsid w:val="007C3522"/>
    <w:rsid w:val="007C3523"/>
    <w:rsid w:val="007C3670"/>
    <w:rsid w:val="007C36C2"/>
    <w:rsid w:val="007C3702"/>
    <w:rsid w:val="007C3724"/>
    <w:rsid w:val="007C3746"/>
    <w:rsid w:val="007C3766"/>
    <w:rsid w:val="007C37C9"/>
    <w:rsid w:val="007C382B"/>
    <w:rsid w:val="007C3849"/>
    <w:rsid w:val="007C38A3"/>
    <w:rsid w:val="007C38CC"/>
    <w:rsid w:val="007C394F"/>
    <w:rsid w:val="007C3999"/>
    <w:rsid w:val="007C39E2"/>
    <w:rsid w:val="007C39E6"/>
    <w:rsid w:val="007C39EE"/>
    <w:rsid w:val="007C3A06"/>
    <w:rsid w:val="007C3AE9"/>
    <w:rsid w:val="007C3B82"/>
    <w:rsid w:val="007C3B86"/>
    <w:rsid w:val="007C3B87"/>
    <w:rsid w:val="007C3BA1"/>
    <w:rsid w:val="007C3BAD"/>
    <w:rsid w:val="007C3C03"/>
    <w:rsid w:val="007C3C3E"/>
    <w:rsid w:val="007C3C8F"/>
    <w:rsid w:val="007C3CC6"/>
    <w:rsid w:val="007C3D3C"/>
    <w:rsid w:val="007C3D77"/>
    <w:rsid w:val="007C3DD7"/>
    <w:rsid w:val="007C3E1D"/>
    <w:rsid w:val="007C3E46"/>
    <w:rsid w:val="007C3E53"/>
    <w:rsid w:val="007C3E75"/>
    <w:rsid w:val="007C3EA2"/>
    <w:rsid w:val="007C3ECF"/>
    <w:rsid w:val="007C3EED"/>
    <w:rsid w:val="007C3F1D"/>
    <w:rsid w:val="007C3FBB"/>
    <w:rsid w:val="007C3FBD"/>
    <w:rsid w:val="007C3FE0"/>
    <w:rsid w:val="007C3FFE"/>
    <w:rsid w:val="007C4038"/>
    <w:rsid w:val="007C409C"/>
    <w:rsid w:val="007C40A7"/>
    <w:rsid w:val="007C4110"/>
    <w:rsid w:val="007C415D"/>
    <w:rsid w:val="007C417C"/>
    <w:rsid w:val="007C41D3"/>
    <w:rsid w:val="007C41F3"/>
    <w:rsid w:val="007C428C"/>
    <w:rsid w:val="007C4297"/>
    <w:rsid w:val="007C42BD"/>
    <w:rsid w:val="007C42BF"/>
    <w:rsid w:val="007C430D"/>
    <w:rsid w:val="007C4314"/>
    <w:rsid w:val="007C431D"/>
    <w:rsid w:val="007C43C5"/>
    <w:rsid w:val="007C441A"/>
    <w:rsid w:val="007C442F"/>
    <w:rsid w:val="007C445E"/>
    <w:rsid w:val="007C4464"/>
    <w:rsid w:val="007C446C"/>
    <w:rsid w:val="007C4477"/>
    <w:rsid w:val="007C44A0"/>
    <w:rsid w:val="007C44D2"/>
    <w:rsid w:val="007C44F4"/>
    <w:rsid w:val="007C4524"/>
    <w:rsid w:val="007C461B"/>
    <w:rsid w:val="007C462A"/>
    <w:rsid w:val="007C466A"/>
    <w:rsid w:val="007C4690"/>
    <w:rsid w:val="007C46DD"/>
    <w:rsid w:val="007C46F6"/>
    <w:rsid w:val="007C4752"/>
    <w:rsid w:val="007C47E8"/>
    <w:rsid w:val="007C47EF"/>
    <w:rsid w:val="007C47F5"/>
    <w:rsid w:val="007C47F7"/>
    <w:rsid w:val="007C4811"/>
    <w:rsid w:val="007C4830"/>
    <w:rsid w:val="007C489C"/>
    <w:rsid w:val="007C48CD"/>
    <w:rsid w:val="007C48D8"/>
    <w:rsid w:val="007C490D"/>
    <w:rsid w:val="007C4917"/>
    <w:rsid w:val="007C4971"/>
    <w:rsid w:val="007C49A3"/>
    <w:rsid w:val="007C49D2"/>
    <w:rsid w:val="007C49FC"/>
    <w:rsid w:val="007C4A1F"/>
    <w:rsid w:val="007C4A57"/>
    <w:rsid w:val="007C4ACD"/>
    <w:rsid w:val="007C4B7C"/>
    <w:rsid w:val="007C4B87"/>
    <w:rsid w:val="007C4BFA"/>
    <w:rsid w:val="007C4BFF"/>
    <w:rsid w:val="007C4C24"/>
    <w:rsid w:val="007C4C53"/>
    <w:rsid w:val="007C4C65"/>
    <w:rsid w:val="007C4C9A"/>
    <w:rsid w:val="007C4C9F"/>
    <w:rsid w:val="007C4CB5"/>
    <w:rsid w:val="007C4CE2"/>
    <w:rsid w:val="007C4CEB"/>
    <w:rsid w:val="007C4D01"/>
    <w:rsid w:val="007C4D37"/>
    <w:rsid w:val="007C4D3C"/>
    <w:rsid w:val="007C4D4D"/>
    <w:rsid w:val="007C4D61"/>
    <w:rsid w:val="007C4D9C"/>
    <w:rsid w:val="007C4DCE"/>
    <w:rsid w:val="007C4E29"/>
    <w:rsid w:val="007C4E6C"/>
    <w:rsid w:val="007C4E94"/>
    <w:rsid w:val="007C4EE7"/>
    <w:rsid w:val="007C4EEA"/>
    <w:rsid w:val="007C4F26"/>
    <w:rsid w:val="007C4F29"/>
    <w:rsid w:val="007C4F8E"/>
    <w:rsid w:val="007C4FB0"/>
    <w:rsid w:val="007C4FE1"/>
    <w:rsid w:val="007C502C"/>
    <w:rsid w:val="007C504A"/>
    <w:rsid w:val="007C5068"/>
    <w:rsid w:val="007C5072"/>
    <w:rsid w:val="007C50B6"/>
    <w:rsid w:val="007C50E1"/>
    <w:rsid w:val="007C513D"/>
    <w:rsid w:val="007C5145"/>
    <w:rsid w:val="007C5159"/>
    <w:rsid w:val="007C5166"/>
    <w:rsid w:val="007C518D"/>
    <w:rsid w:val="007C51B2"/>
    <w:rsid w:val="007C51B9"/>
    <w:rsid w:val="007C5265"/>
    <w:rsid w:val="007C529C"/>
    <w:rsid w:val="007C536E"/>
    <w:rsid w:val="007C53A3"/>
    <w:rsid w:val="007C53E4"/>
    <w:rsid w:val="007C53F3"/>
    <w:rsid w:val="007C541F"/>
    <w:rsid w:val="007C5454"/>
    <w:rsid w:val="007C5551"/>
    <w:rsid w:val="007C556C"/>
    <w:rsid w:val="007C5574"/>
    <w:rsid w:val="007C5577"/>
    <w:rsid w:val="007C55B9"/>
    <w:rsid w:val="007C55C3"/>
    <w:rsid w:val="007C55CD"/>
    <w:rsid w:val="007C5613"/>
    <w:rsid w:val="007C5618"/>
    <w:rsid w:val="007C562F"/>
    <w:rsid w:val="007C57A6"/>
    <w:rsid w:val="007C57D0"/>
    <w:rsid w:val="007C580E"/>
    <w:rsid w:val="007C5834"/>
    <w:rsid w:val="007C58D6"/>
    <w:rsid w:val="007C58E7"/>
    <w:rsid w:val="007C58F0"/>
    <w:rsid w:val="007C58F6"/>
    <w:rsid w:val="007C591E"/>
    <w:rsid w:val="007C593A"/>
    <w:rsid w:val="007C59B3"/>
    <w:rsid w:val="007C59BB"/>
    <w:rsid w:val="007C5A3A"/>
    <w:rsid w:val="007C5AB5"/>
    <w:rsid w:val="007C5ADB"/>
    <w:rsid w:val="007C5AFD"/>
    <w:rsid w:val="007C5B26"/>
    <w:rsid w:val="007C5BAD"/>
    <w:rsid w:val="007C5BB9"/>
    <w:rsid w:val="007C5BD1"/>
    <w:rsid w:val="007C5BF6"/>
    <w:rsid w:val="007C5C2A"/>
    <w:rsid w:val="007C5D45"/>
    <w:rsid w:val="007C5DE0"/>
    <w:rsid w:val="007C5DE7"/>
    <w:rsid w:val="007C5F1F"/>
    <w:rsid w:val="007C5F29"/>
    <w:rsid w:val="007C5F37"/>
    <w:rsid w:val="007C5F60"/>
    <w:rsid w:val="007C5F68"/>
    <w:rsid w:val="007C5F85"/>
    <w:rsid w:val="007C5FD9"/>
    <w:rsid w:val="007C5FF5"/>
    <w:rsid w:val="007C6032"/>
    <w:rsid w:val="007C6046"/>
    <w:rsid w:val="007C60C4"/>
    <w:rsid w:val="007C60FD"/>
    <w:rsid w:val="007C610E"/>
    <w:rsid w:val="007C6133"/>
    <w:rsid w:val="007C61BE"/>
    <w:rsid w:val="007C61E0"/>
    <w:rsid w:val="007C61E6"/>
    <w:rsid w:val="007C61F1"/>
    <w:rsid w:val="007C6229"/>
    <w:rsid w:val="007C6237"/>
    <w:rsid w:val="007C6263"/>
    <w:rsid w:val="007C627C"/>
    <w:rsid w:val="007C6284"/>
    <w:rsid w:val="007C6300"/>
    <w:rsid w:val="007C6324"/>
    <w:rsid w:val="007C6345"/>
    <w:rsid w:val="007C635F"/>
    <w:rsid w:val="007C63A7"/>
    <w:rsid w:val="007C63BD"/>
    <w:rsid w:val="007C63E1"/>
    <w:rsid w:val="007C63E5"/>
    <w:rsid w:val="007C63ED"/>
    <w:rsid w:val="007C63F3"/>
    <w:rsid w:val="007C6409"/>
    <w:rsid w:val="007C6502"/>
    <w:rsid w:val="007C6530"/>
    <w:rsid w:val="007C6560"/>
    <w:rsid w:val="007C6563"/>
    <w:rsid w:val="007C65A5"/>
    <w:rsid w:val="007C65D3"/>
    <w:rsid w:val="007C662E"/>
    <w:rsid w:val="007C667B"/>
    <w:rsid w:val="007C669B"/>
    <w:rsid w:val="007C6713"/>
    <w:rsid w:val="007C6720"/>
    <w:rsid w:val="007C6721"/>
    <w:rsid w:val="007C6726"/>
    <w:rsid w:val="007C672A"/>
    <w:rsid w:val="007C6764"/>
    <w:rsid w:val="007C6770"/>
    <w:rsid w:val="007C6835"/>
    <w:rsid w:val="007C689B"/>
    <w:rsid w:val="007C69D3"/>
    <w:rsid w:val="007C6AAA"/>
    <w:rsid w:val="007C6B15"/>
    <w:rsid w:val="007C6B24"/>
    <w:rsid w:val="007C6B46"/>
    <w:rsid w:val="007C6B47"/>
    <w:rsid w:val="007C6BCB"/>
    <w:rsid w:val="007C6BFC"/>
    <w:rsid w:val="007C6C55"/>
    <w:rsid w:val="007C6C66"/>
    <w:rsid w:val="007C6C6F"/>
    <w:rsid w:val="007C6CCB"/>
    <w:rsid w:val="007C6D18"/>
    <w:rsid w:val="007C6D36"/>
    <w:rsid w:val="007C6D4A"/>
    <w:rsid w:val="007C6D6F"/>
    <w:rsid w:val="007C6DD6"/>
    <w:rsid w:val="007C6DD7"/>
    <w:rsid w:val="007C6DF3"/>
    <w:rsid w:val="007C6E00"/>
    <w:rsid w:val="007C6E2C"/>
    <w:rsid w:val="007C6E38"/>
    <w:rsid w:val="007C6E82"/>
    <w:rsid w:val="007C6EBD"/>
    <w:rsid w:val="007C6EC9"/>
    <w:rsid w:val="007C6F47"/>
    <w:rsid w:val="007C6FB5"/>
    <w:rsid w:val="007C7057"/>
    <w:rsid w:val="007C7085"/>
    <w:rsid w:val="007C7086"/>
    <w:rsid w:val="007C708F"/>
    <w:rsid w:val="007C709B"/>
    <w:rsid w:val="007C70FE"/>
    <w:rsid w:val="007C7177"/>
    <w:rsid w:val="007C717A"/>
    <w:rsid w:val="007C71B5"/>
    <w:rsid w:val="007C71F4"/>
    <w:rsid w:val="007C721D"/>
    <w:rsid w:val="007C722B"/>
    <w:rsid w:val="007C7252"/>
    <w:rsid w:val="007C7305"/>
    <w:rsid w:val="007C7316"/>
    <w:rsid w:val="007C7332"/>
    <w:rsid w:val="007C739B"/>
    <w:rsid w:val="007C73CC"/>
    <w:rsid w:val="007C73E2"/>
    <w:rsid w:val="007C73E6"/>
    <w:rsid w:val="007C73FB"/>
    <w:rsid w:val="007C7407"/>
    <w:rsid w:val="007C7413"/>
    <w:rsid w:val="007C7425"/>
    <w:rsid w:val="007C7447"/>
    <w:rsid w:val="007C7483"/>
    <w:rsid w:val="007C748D"/>
    <w:rsid w:val="007C74FB"/>
    <w:rsid w:val="007C7543"/>
    <w:rsid w:val="007C7560"/>
    <w:rsid w:val="007C7580"/>
    <w:rsid w:val="007C75E4"/>
    <w:rsid w:val="007C75EE"/>
    <w:rsid w:val="007C75FE"/>
    <w:rsid w:val="007C7630"/>
    <w:rsid w:val="007C7717"/>
    <w:rsid w:val="007C772A"/>
    <w:rsid w:val="007C772C"/>
    <w:rsid w:val="007C7796"/>
    <w:rsid w:val="007C779B"/>
    <w:rsid w:val="007C77B5"/>
    <w:rsid w:val="007C77D9"/>
    <w:rsid w:val="007C786D"/>
    <w:rsid w:val="007C7896"/>
    <w:rsid w:val="007C78D3"/>
    <w:rsid w:val="007C78DD"/>
    <w:rsid w:val="007C78FF"/>
    <w:rsid w:val="007C7925"/>
    <w:rsid w:val="007C799D"/>
    <w:rsid w:val="007C79EA"/>
    <w:rsid w:val="007C7A1A"/>
    <w:rsid w:val="007C7A44"/>
    <w:rsid w:val="007C7A90"/>
    <w:rsid w:val="007C7ACA"/>
    <w:rsid w:val="007C7AFB"/>
    <w:rsid w:val="007C7B0D"/>
    <w:rsid w:val="007C7B80"/>
    <w:rsid w:val="007C7B96"/>
    <w:rsid w:val="007C7BC8"/>
    <w:rsid w:val="007C7BD5"/>
    <w:rsid w:val="007C7BE6"/>
    <w:rsid w:val="007C7C0F"/>
    <w:rsid w:val="007C7C2F"/>
    <w:rsid w:val="007C7CDB"/>
    <w:rsid w:val="007C7CDC"/>
    <w:rsid w:val="007C7CEB"/>
    <w:rsid w:val="007C7D20"/>
    <w:rsid w:val="007C7D4A"/>
    <w:rsid w:val="007C7D4F"/>
    <w:rsid w:val="007C7D74"/>
    <w:rsid w:val="007C7DCD"/>
    <w:rsid w:val="007C7E6D"/>
    <w:rsid w:val="007C7F08"/>
    <w:rsid w:val="007C7F14"/>
    <w:rsid w:val="007C7F2C"/>
    <w:rsid w:val="007C7FBD"/>
    <w:rsid w:val="007C7FC7"/>
    <w:rsid w:val="007C7FEB"/>
    <w:rsid w:val="007D0015"/>
    <w:rsid w:val="007D0038"/>
    <w:rsid w:val="007D0060"/>
    <w:rsid w:val="007D0086"/>
    <w:rsid w:val="007D009D"/>
    <w:rsid w:val="007D00BB"/>
    <w:rsid w:val="007D0106"/>
    <w:rsid w:val="007D012E"/>
    <w:rsid w:val="007D01AB"/>
    <w:rsid w:val="007D01D6"/>
    <w:rsid w:val="007D0210"/>
    <w:rsid w:val="007D028D"/>
    <w:rsid w:val="007D02DD"/>
    <w:rsid w:val="007D02F7"/>
    <w:rsid w:val="007D0326"/>
    <w:rsid w:val="007D0372"/>
    <w:rsid w:val="007D03C1"/>
    <w:rsid w:val="007D03EA"/>
    <w:rsid w:val="007D03F4"/>
    <w:rsid w:val="007D0406"/>
    <w:rsid w:val="007D0426"/>
    <w:rsid w:val="007D044E"/>
    <w:rsid w:val="007D0453"/>
    <w:rsid w:val="007D04B3"/>
    <w:rsid w:val="007D053D"/>
    <w:rsid w:val="007D0564"/>
    <w:rsid w:val="007D0581"/>
    <w:rsid w:val="007D0612"/>
    <w:rsid w:val="007D0657"/>
    <w:rsid w:val="007D0682"/>
    <w:rsid w:val="007D06CA"/>
    <w:rsid w:val="007D0703"/>
    <w:rsid w:val="007D0708"/>
    <w:rsid w:val="007D0714"/>
    <w:rsid w:val="007D0768"/>
    <w:rsid w:val="007D0773"/>
    <w:rsid w:val="007D0792"/>
    <w:rsid w:val="007D083D"/>
    <w:rsid w:val="007D084C"/>
    <w:rsid w:val="007D088A"/>
    <w:rsid w:val="007D0895"/>
    <w:rsid w:val="007D08B3"/>
    <w:rsid w:val="007D08F2"/>
    <w:rsid w:val="007D090D"/>
    <w:rsid w:val="007D0929"/>
    <w:rsid w:val="007D093A"/>
    <w:rsid w:val="007D098C"/>
    <w:rsid w:val="007D09B1"/>
    <w:rsid w:val="007D09BF"/>
    <w:rsid w:val="007D09E2"/>
    <w:rsid w:val="007D0A50"/>
    <w:rsid w:val="007D0A99"/>
    <w:rsid w:val="007D0ACC"/>
    <w:rsid w:val="007D0B3A"/>
    <w:rsid w:val="007D0B4D"/>
    <w:rsid w:val="007D0B5C"/>
    <w:rsid w:val="007D0B76"/>
    <w:rsid w:val="007D0BCD"/>
    <w:rsid w:val="007D0C66"/>
    <w:rsid w:val="007D0CA9"/>
    <w:rsid w:val="007D0CBE"/>
    <w:rsid w:val="007D0CE1"/>
    <w:rsid w:val="007D0D27"/>
    <w:rsid w:val="007D0D65"/>
    <w:rsid w:val="007D0D69"/>
    <w:rsid w:val="007D0D9E"/>
    <w:rsid w:val="007D0DDE"/>
    <w:rsid w:val="007D0E1B"/>
    <w:rsid w:val="007D0E66"/>
    <w:rsid w:val="007D0E69"/>
    <w:rsid w:val="007D0F4D"/>
    <w:rsid w:val="007D0F58"/>
    <w:rsid w:val="007D0F5C"/>
    <w:rsid w:val="007D1006"/>
    <w:rsid w:val="007D1024"/>
    <w:rsid w:val="007D102F"/>
    <w:rsid w:val="007D108F"/>
    <w:rsid w:val="007D10B2"/>
    <w:rsid w:val="007D1171"/>
    <w:rsid w:val="007D11B3"/>
    <w:rsid w:val="007D11DB"/>
    <w:rsid w:val="007D11E3"/>
    <w:rsid w:val="007D1250"/>
    <w:rsid w:val="007D127A"/>
    <w:rsid w:val="007D1290"/>
    <w:rsid w:val="007D1299"/>
    <w:rsid w:val="007D129B"/>
    <w:rsid w:val="007D13EB"/>
    <w:rsid w:val="007D1494"/>
    <w:rsid w:val="007D1573"/>
    <w:rsid w:val="007D15BF"/>
    <w:rsid w:val="007D15FB"/>
    <w:rsid w:val="007D1626"/>
    <w:rsid w:val="007D167C"/>
    <w:rsid w:val="007D1685"/>
    <w:rsid w:val="007D16B5"/>
    <w:rsid w:val="007D16DB"/>
    <w:rsid w:val="007D16ED"/>
    <w:rsid w:val="007D1731"/>
    <w:rsid w:val="007D173F"/>
    <w:rsid w:val="007D1740"/>
    <w:rsid w:val="007D1773"/>
    <w:rsid w:val="007D1835"/>
    <w:rsid w:val="007D1870"/>
    <w:rsid w:val="007D1887"/>
    <w:rsid w:val="007D18F2"/>
    <w:rsid w:val="007D1955"/>
    <w:rsid w:val="007D1983"/>
    <w:rsid w:val="007D198E"/>
    <w:rsid w:val="007D19F9"/>
    <w:rsid w:val="007D1A0D"/>
    <w:rsid w:val="007D1A11"/>
    <w:rsid w:val="007D1A13"/>
    <w:rsid w:val="007D1A4A"/>
    <w:rsid w:val="007D1A53"/>
    <w:rsid w:val="007D1A59"/>
    <w:rsid w:val="007D1AEC"/>
    <w:rsid w:val="007D1AF4"/>
    <w:rsid w:val="007D1B42"/>
    <w:rsid w:val="007D1B6E"/>
    <w:rsid w:val="007D1BC0"/>
    <w:rsid w:val="007D1BFF"/>
    <w:rsid w:val="007D1C34"/>
    <w:rsid w:val="007D1C5F"/>
    <w:rsid w:val="007D1C69"/>
    <w:rsid w:val="007D1C72"/>
    <w:rsid w:val="007D1CD4"/>
    <w:rsid w:val="007D1D05"/>
    <w:rsid w:val="007D1D12"/>
    <w:rsid w:val="007D1D38"/>
    <w:rsid w:val="007D1D81"/>
    <w:rsid w:val="007D1DE0"/>
    <w:rsid w:val="007D1E3B"/>
    <w:rsid w:val="007D1F82"/>
    <w:rsid w:val="007D1F86"/>
    <w:rsid w:val="007D1F9C"/>
    <w:rsid w:val="007D1FFE"/>
    <w:rsid w:val="007D2022"/>
    <w:rsid w:val="007D2038"/>
    <w:rsid w:val="007D2064"/>
    <w:rsid w:val="007D206A"/>
    <w:rsid w:val="007D207F"/>
    <w:rsid w:val="007D20CA"/>
    <w:rsid w:val="007D2111"/>
    <w:rsid w:val="007D21D9"/>
    <w:rsid w:val="007D2217"/>
    <w:rsid w:val="007D2277"/>
    <w:rsid w:val="007D227D"/>
    <w:rsid w:val="007D229D"/>
    <w:rsid w:val="007D2327"/>
    <w:rsid w:val="007D232B"/>
    <w:rsid w:val="007D232E"/>
    <w:rsid w:val="007D237B"/>
    <w:rsid w:val="007D23FD"/>
    <w:rsid w:val="007D23FE"/>
    <w:rsid w:val="007D2446"/>
    <w:rsid w:val="007D2515"/>
    <w:rsid w:val="007D2543"/>
    <w:rsid w:val="007D2555"/>
    <w:rsid w:val="007D255A"/>
    <w:rsid w:val="007D2563"/>
    <w:rsid w:val="007D25D6"/>
    <w:rsid w:val="007D2609"/>
    <w:rsid w:val="007D2620"/>
    <w:rsid w:val="007D2626"/>
    <w:rsid w:val="007D2637"/>
    <w:rsid w:val="007D263F"/>
    <w:rsid w:val="007D26BE"/>
    <w:rsid w:val="007D26C0"/>
    <w:rsid w:val="007D26E9"/>
    <w:rsid w:val="007D271C"/>
    <w:rsid w:val="007D27BE"/>
    <w:rsid w:val="007D27F7"/>
    <w:rsid w:val="007D27FD"/>
    <w:rsid w:val="007D28B6"/>
    <w:rsid w:val="007D28FE"/>
    <w:rsid w:val="007D2912"/>
    <w:rsid w:val="007D2922"/>
    <w:rsid w:val="007D292F"/>
    <w:rsid w:val="007D2962"/>
    <w:rsid w:val="007D29C6"/>
    <w:rsid w:val="007D2A01"/>
    <w:rsid w:val="007D2A55"/>
    <w:rsid w:val="007D2A5B"/>
    <w:rsid w:val="007D2A74"/>
    <w:rsid w:val="007D2A80"/>
    <w:rsid w:val="007D2AAD"/>
    <w:rsid w:val="007D2AC2"/>
    <w:rsid w:val="007D2B0D"/>
    <w:rsid w:val="007D2B2E"/>
    <w:rsid w:val="007D2B58"/>
    <w:rsid w:val="007D2B89"/>
    <w:rsid w:val="007D2BCF"/>
    <w:rsid w:val="007D2C10"/>
    <w:rsid w:val="007D2C17"/>
    <w:rsid w:val="007D2C19"/>
    <w:rsid w:val="007D2CC1"/>
    <w:rsid w:val="007D2CE7"/>
    <w:rsid w:val="007D2D39"/>
    <w:rsid w:val="007D2D54"/>
    <w:rsid w:val="007D2E80"/>
    <w:rsid w:val="007D2EB9"/>
    <w:rsid w:val="007D2F3A"/>
    <w:rsid w:val="007D2F8D"/>
    <w:rsid w:val="007D2FCC"/>
    <w:rsid w:val="007D300F"/>
    <w:rsid w:val="007D30BA"/>
    <w:rsid w:val="007D3167"/>
    <w:rsid w:val="007D3180"/>
    <w:rsid w:val="007D31A6"/>
    <w:rsid w:val="007D31D2"/>
    <w:rsid w:val="007D320E"/>
    <w:rsid w:val="007D3244"/>
    <w:rsid w:val="007D32AF"/>
    <w:rsid w:val="007D32B1"/>
    <w:rsid w:val="007D3325"/>
    <w:rsid w:val="007D3359"/>
    <w:rsid w:val="007D33A8"/>
    <w:rsid w:val="007D33AF"/>
    <w:rsid w:val="007D33EC"/>
    <w:rsid w:val="007D33F6"/>
    <w:rsid w:val="007D3415"/>
    <w:rsid w:val="007D3443"/>
    <w:rsid w:val="007D34CD"/>
    <w:rsid w:val="007D3521"/>
    <w:rsid w:val="007D352D"/>
    <w:rsid w:val="007D356B"/>
    <w:rsid w:val="007D3581"/>
    <w:rsid w:val="007D369F"/>
    <w:rsid w:val="007D36AE"/>
    <w:rsid w:val="007D36CF"/>
    <w:rsid w:val="007D36D5"/>
    <w:rsid w:val="007D36E9"/>
    <w:rsid w:val="007D3724"/>
    <w:rsid w:val="007D3739"/>
    <w:rsid w:val="007D3740"/>
    <w:rsid w:val="007D3744"/>
    <w:rsid w:val="007D37C7"/>
    <w:rsid w:val="007D385F"/>
    <w:rsid w:val="007D388E"/>
    <w:rsid w:val="007D3890"/>
    <w:rsid w:val="007D3892"/>
    <w:rsid w:val="007D38C1"/>
    <w:rsid w:val="007D3912"/>
    <w:rsid w:val="007D3913"/>
    <w:rsid w:val="007D3926"/>
    <w:rsid w:val="007D39A8"/>
    <w:rsid w:val="007D39AD"/>
    <w:rsid w:val="007D39C9"/>
    <w:rsid w:val="007D3A0A"/>
    <w:rsid w:val="007D3A28"/>
    <w:rsid w:val="007D3A76"/>
    <w:rsid w:val="007D3A77"/>
    <w:rsid w:val="007D3AAE"/>
    <w:rsid w:val="007D3AB4"/>
    <w:rsid w:val="007D3AC1"/>
    <w:rsid w:val="007D3AE4"/>
    <w:rsid w:val="007D3AE8"/>
    <w:rsid w:val="007D3B4E"/>
    <w:rsid w:val="007D3B52"/>
    <w:rsid w:val="007D3B8E"/>
    <w:rsid w:val="007D3BAC"/>
    <w:rsid w:val="007D3BC4"/>
    <w:rsid w:val="007D3BD0"/>
    <w:rsid w:val="007D3C60"/>
    <w:rsid w:val="007D3C6D"/>
    <w:rsid w:val="007D3C92"/>
    <w:rsid w:val="007D3D84"/>
    <w:rsid w:val="007D3DB9"/>
    <w:rsid w:val="007D3E56"/>
    <w:rsid w:val="007D3E9E"/>
    <w:rsid w:val="007D3EA3"/>
    <w:rsid w:val="007D3F1B"/>
    <w:rsid w:val="007D3F25"/>
    <w:rsid w:val="007D3F28"/>
    <w:rsid w:val="007D3F38"/>
    <w:rsid w:val="007D3F70"/>
    <w:rsid w:val="007D3F76"/>
    <w:rsid w:val="007D3F96"/>
    <w:rsid w:val="007D3FA3"/>
    <w:rsid w:val="007D3FEE"/>
    <w:rsid w:val="007D4036"/>
    <w:rsid w:val="007D4040"/>
    <w:rsid w:val="007D4061"/>
    <w:rsid w:val="007D4080"/>
    <w:rsid w:val="007D40A9"/>
    <w:rsid w:val="007D40BE"/>
    <w:rsid w:val="007D40C9"/>
    <w:rsid w:val="007D40E7"/>
    <w:rsid w:val="007D41B3"/>
    <w:rsid w:val="007D41B5"/>
    <w:rsid w:val="007D41DE"/>
    <w:rsid w:val="007D4208"/>
    <w:rsid w:val="007D4231"/>
    <w:rsid w:val="007D428F"/>
    <w:rsid w:val="007D42A9"/>
    <w:rsid w:val="007D42B9"/>
    <w:rsid w:val="007D42CC"/>
    <w:rsid w:val="007D42E5"/>
    <w:rsid w:val="007D4407"/>
    <w:rsid w:val="007D443B"/>
    <w:rsid w:val="007D4459"/>
    <w:rsid w:val="007D447C"/>
    <w:rsid w:val="007D4494"/>
    <w:rsid w:val="007D449A"/>
    <w:rsid w:val="007D450C"/>
    <w:rsid w:val="007D4513"/>
    <w:rsid w:val="007D4532"/>
    <w:rsid w:val="007D4595"/>
    <w:rsid w:val="007D45B4"/>
    <w:rsid w:val="007D45B7"/>
    <w:rsid w:val="007D462D"/>
    <w:rsid w:val="007D4653"/>
    <w:rsid w:val="007D4683"/>
    <w:rsid w:val="007D468E"/>
    <w:rsid w:val="007D46BD"/>
    <w:rsid w:val="007D46BF"/>
    <w:rsid w:val="007D475A"/>
    <w:rsid w:val="007D47AB"/>
    <w:rsid w:val="007D47EE"/>
    <w:rsid w:val="007D4810"/>
    <w:rsid w:val="007D481B"/>
    <w:rsid w:val="007D481E"/>
    <w:rsid w:val="007D4940"/>
    <w:rsid w:val="007D4989"/>
    <w:rsid w:val="007D49C1"/>
    <w:rsid w:val="007D49FD"/>
    <w:rsid w:val="007D4A08"/>
    <w:rsid w:val="007D4AA5"/>
    <w:rsid w:val="007D4ADF"/>
    <w:rsid w:val="007D4B0E"/>
    <w:rsid w:val="007D4B11"/>
    <w:rsid w:val="007D4B20"/>
    <w:rsid w:val="007D4B25"/>
    <w:rsid w:val="007D4B2A"/>
    <w:rsid w:val="007D4BDD"/>
    <w:rsid w:val="007D4BEC"/>
    <w:rsid w:val="007D4C55"/>
    <w:rsid w:val="007D4C7D"/>
    <w:rsid w:val="007D4C90"/>
    <w:rsid w:val="007D4C9E"/>
    <w:rsid w:val="007D4CED"/>
    <w:rsid w:val="007D4D2A"/>
    <w:rsid w:val="007D4D88"/>
    <w:rsid w:val="007D4D8B"/>
    <w:rsid w:val="007D4DBB"/>
    <w:rsid w:val="007D4DFC"/>
    <w:rsid w:val="007D4E4D"/>
    <w:rsid w:val="007D4EC1"/>
    <w:rsid w:val="007D4EED"/>
    <w:rsid w:val="007D4F05"/>
    <w:rsid w:val="007D4F26"/>
    <w:rsid w:val="007D4F2E"/>
    <w:rsid w:val="007D4F4F"/>
    <w:rsid w:val="007D4F8E"/>
    <w:rsid w:val="007D4FC1"/>
    <w:rsid w:val="007D4FFE"/>
    <w:rsid w:val="007D502D"/>
    <w:rsid w:val="007D5070"/>
    <w:rsid w:val="007D5084"/>
    <w:rsid w:val="007D50BE"/>
    <w:rsid w:val="007D50CC"/>
    <w:rsid w:val="007D50CF"/>
    <w:rsid w:val="007D50F7"/>
    <w:rsid w:val="007D5110"/>
    <w:rsid w:val="007D5125"/>
    <w:rsid w:val="007D5164"/>
    <w:rsid w:val="007D51CF"/>
    <w:rsid w:val="007D51D8"/>
    <w:rsid w:val="007D51FD"/>
    <w:rsid w:val="007D5210"/>
    <w:rsid w:val="007D5248"/>
    <w:rsid w:val="007D5268"/>
    <w:rsid w:val="007D5289"/>
    <w:rsid w:val="007D531C"/>
    <w:rsid w:val="007D5321"/>
    <w:rsid w:val="007D5348"/>
    <w:rsid w:val="007D53B7"/>
    <w:rsid w:val="007D5428"/>
    <w:rsid w:val="007D54EC"/>
    <w:rsid w:val="007D551A"/>
    <w:rsid w:val="007D5574"/>
    <w:rsid w:val="007D55FA"/>
    <w:rsid w:val="007D5627"/>
    <w:rsid w:val="007D569F"/>
    <w:rsid w:val="007D56AD"/>
    <w:rsid w:val="007D5740"/>
    <w:rsid w:val="007D57B5"/>
    <w:rsid w:val="007D57C8"/>
    <w:rsid w:val="007D57D3"/>
    <w:rsid w:val="007D57F0"/>
    <w:rsid w:val="007D587D"/>
    <w:rsid w:val="007D58A3"/>
    <w:rsid w:val="007D58A5"/>
    <w:rsid w:val="007D59BB"/>
    <w:rsid w:val="007D5A29"/>
    <w:rsid w:val="007D5A37"/>
    <w:rsid w:val="007D5A5D"/>
    <w:rsid w:val="007D5A7B"/>
    <w:rsid w:val="007D5A99"/>
    <w:rsid w:val="007D5AA6"/>
    <w:rsid w:val="007D5ABE"/>
    <w:rsid w:val="007D5AEF"/>
    <w:rsid w:val="007D5B02"/>
    <w:rsid w:val="007D5B0D"/>
    <w:rsid w:val="007D5B0E"/>
    <w:rsid w:val="007D5B42"/>
    <w:rsid w:val="007D5B73"/>
    <w:rsid w:val="007D5B83"/>
    <w:rsid w:val="007D5BE6"/>
    <w:rsid w:val="007D5BF9"/>
    <w:rsid w:val="007D5C24"/>
    <w:rsid w:val="007D5C2C"/>
    <w:rsid w:val="007D5C5C"/>
    <w:rsid w:val="007D5C6C"/>
    <w:rsid w:val="007D5C7C"/>
    <w:rsid w:val="007D5C83"/>
    <w:rsid w:val="007D5C9D"/>
    <w:rsid w:val="007D5CA9"/>
    <w:rsid w:val="007D5CF9"/>
    <w:rsid w:val="007D5D06"/>
    <w:rsid w:val="007D5DFD"/>
    <w:rsid w:val="007D5E3D"/>
    <w:rsid w:val="007D5E68"/>
    <w:rsid w:val="007D5E83"/>
    <w:rsid w:val="007D5EA1"/>
    <w:rsid w:val="007D5EF4"/>
    <w:rsid w:val="007D5F12"/>
    <w:rsid w:val="007D5F1B"/>
    <w:rsid w:val="007D5F1F"/>
    <w:rsid w:val="007D5F28"/>
    <w:rsid w:val="007D5F55"/>
    <w:rsid w:val="007D5F81"/>
    <w:rsid w:val="007D5F87"/>
    <w:rsid w:val="007D5F98"/>
    <w:rsid w:val="007D5FC4"/>
    <w:rsid w:val="007D600B"/>
    <w:rsid w:val="007D6088"/>
    <w:rsid w:val="007D60D4"/>
    <w:rsid w:val="007D60E9"/>
    <w:rsid w:val="007D60F0"/>
    <w:rsid w:val="007D6106"/>
    <w:rsid w:val="007D612F"/>
    <w:rsid w:val="007D614C"/>
    <w:rsid w:val="007D61DC"/>
    <w:rsid w:val="007D6249"/>
    <w:rsid w:val="007D6287"/>
    <w:rsid w:val="007D62A0"/>
    <w:rsid w:val="007D62B6"/>
    <w:rsid w:val="007D62E2"/>
    <w:rsid w:val="007D62EB"/>
    <w:rsid w:val="007D6338"/>
    <w:rsid w:val="007D63C2"/>
    <w:rsid w:val="007D63D3"/>
    <w:rsid w:val="007D63F4"/>
    <w:rsid w:val="007D64A6"/>
    <w:rsid w:val="007D64E5"/>
    <w:rsid w:val="007D64E7"/>
    <w:rsid w:val="007D6522"/>
    <w:rsid w:val="007D6548"/>
    <w:rsid w:val="007D658F"/>
    <w:rsid w:val="007D66A7"/>
    <w:rsid w:val="007D66C8"/>
    <w:rsid w:val="007D66D2"/>
    <w:rsid w:val="007D672A"/>
    <w:rsid w:val="007D673A"/>
    <w:rsid w:val="007D6744"/>
    <w:rsid w:val="007D6756"/>
    <w:rsid w:val="007D678D"/>
    <w:rsid w:val="007D67EE"/>
    <w:rsid w:val="007D67F1"/>
    <w:rsid w:val="007D67FA"/>
    <w:rsid w:val="007D67FC"/>
    <w:rsid w:val="007D681B"/>
    <w:rsid w:val="007D685D"/>
    <w:rsid w:val="007D6866"/>
    <w:rsid w:val="007D6869"/>
    <w:rsid w:val="007D6870"/>
    <w:rsid w:val="007D688D"/>
    <w:rsid w:val="007D689E"/>
    <w:rsid w:val="007D68D3"/>
    <w:rsid w:val="007D690D"/>
    <w:rsid w:val="007D696D"/>
    <w:rsid w:val="007D697B"/>
    <w:rsid w:val="007D6992"/>
    <w:rsid w:val="007D69C5"/>
    <w:rsid w:val="007D69DA"/>
    <w:rsid w:val="007D6AEE"/>
    <w:rsid w:val="007D6B08"/>
    <w:rsid w:val="007D6B18"/>
    <w:rsid w:val="007D6B3B"/>
    <w:rsid w:val="007D6C0A"/>
    <w:rsid w:val="007D6C3B"/>
    <w:rsid w:val="007D6C50"/>
    <w:rsid w:val="007D6C7C"/>
    <w:rsid w:val="007D6CFA"/>
    <w:rsid w:val="007D6D1B"/>
    <w:rsid w:val="007D6DCA"/>
    <w:rsid w:val="007D6E00"/>
    <w:rsid w:val="007D6E05"/>
    <w:rsid w:val="007D6E08"/>
    <w:rsid w:val="007D6E12"/>
    <w:rsid w:val="007D6E6E"/>
    <w:rsid w:val="007D6F22"/>
    <w:rsid w:val="007D6F73"/>
    <w:rsid w:val="007D6FAB"/>
    <w:rsid w:val="007D6FB3"/>
    <w:rsid w:val="007D7036"/>
    <w:rsid w:val="007D7056"/>
    <w:rsid w:val="007D706B"/>
    <w:rsid w:val="007D7094"/>
    <w:rsid w:val="007D70CC"/>
    <w:rsid w:val="007D71D0"/>
    <w:rsid w:val="007D71DC"/>
    <w:rsid w:val="007D71F3"/>
    <w:rsid w:val="007D7243"/>
    <w:rsid w:val="007D726D"/>
    <w:rsid w:val="007D727A"/>
    <w:rsid w:val="007D72C4"/>
    <w:rsid w:val="007D72C6"/>
    <w:rsid w:val="007D72D5"/>
    <w:rsid w:val="007D736D"/>
    <w:rsid w:val="007D738C"/>
    <w:rsid w:val="007D738F"/>
    <w:rsid w:val="007D7393"/>
    <w:rsid w:val="007D73EB"/>
    <w:rsid w:val="007D7423"/>
    <w:rsid w:val="007D7434"/>
    <w:rsid w:val="007D74A7"/>
    <w:rsid w:val="007D74DC"/>
    <w:rsid w:val="007D750E"/>
    <w:rsid w:val="007D7627"/>
    <w:rsid w:val="007D767F"/>
    <w:rsid w:val="007D7697"/>
    <w:rsid w:val="007D76E9"/>
    <w:rsid w:val="007D76FD"/>
    <w:rsid w:val="007D776F"/>
    <w:rsid w:val="007D77B5"/>
    <w:rsid w:val="007D77BD"/>
    <w:rsid w:val="007D77DB"/>
    <w:rsid w:val="007D77E8"/>
    <w:rsid w:val="007D7802"/>
    <w:rsid w:val="007D7816"/>
    <w:rsid w:val="007D783F"/>
    <w:rsid w:val="007D7860"/>
    <w:rsid w:val="007D7876"/>
    <w:rsid w:val="007D78D9"/>
    <w:rsid w:val="007D7930"/>
    <w:rsid w:val="007D796F"/>
    <w:rsid w:val="007D7975"/>
    <w:rsid w:val="007D7979"/>
    <w:rsid w:val="007D79BC"/>
    <w:rsid w:val="007D79BF"/>
    <w:rsid w:val="007D7A20"/>
    <w:rsid w:val="007D7A50"/>
    <w:rsid w:val="007D7A91"/>
    <w:rsid w:val="007D7AAF"/>
    <w:rsid w:val="007D7AC8"/>
    <w:rsid w:val="007D7ACF"/>
    <w:rsid w:val="007D7B5C"/>
    <w:rsid w:val="007D7B6C"/>
    <w:rsid w:val="007D7BF5"/>
    <w:rsid w:val="007D7BFB"/>
    <w:rsid w:val="007D7C7B"/>
    <w:rsid w:val="007D7C82"/>
    <w:rsid w:val="007D7C90"/>
    <w:rsid w:val="007D7CB8"/>
    <w:rsid w:val="007D7D44"/>
    <w:rsid w:val="007D7D53"/>
    <w:rsid w:val="007D7D72"/>
    <w:rsid w:val="007D7D74"/>
    <w:rsid w:val="007D7DC2"/>
    <w:rsid w:val="007D7E7E"/>
    <w:rsid w:val="007D7E89"/>
    <w:rsid w:val="007D7E8D"/>
    <w:rsid w:val="007D7E9A"/>
    <w:rsid w:val="007D7EFF"/>
    <w:rsid w:val="007D7F46"/>
    <w:rsid w:val="007E0047"/>
    <w:rsid w:val="007E00B1"/>
    <w:rsid w:val="007E00EF"/>
    <w:rsid w:val="007E0113"/>
    <w:rsid w:val="007E01E3"/>
    <w:rsid w:val="007E01F4"/>
    <w:rsid w:val="007E0237"/>
    <w:rsid w:val="007E025D"/>
    <w:rsid w:val="007E027C"/>
    <w:rsid w:val="007E02D6"/>
    <w:rsid w:val="007E02F0"/>
    <w:rsid w:val="007E0332"/>
    <w:rsid w:val="007E0341"/>
    <w:rsid w:val="007E0359"/>
    <w:rsid w:val="007E0367"/>
    <w:rsid w:val="007E03BA"/>
    <w:rsid w:val="007E03D7"/>
    <w:rsid w:val="007E0494"/>
    <w:rsid w:val="007E0495"/>
    <w:rsid w:val="007E04C5"/>
    <w:rsid w:val="007E04CC"/>
    <w:rsid w:val="007E0513"/>
    <w:rsid w:val="007E052C"/>
    <w:rsid w:val="007E0532"/>
    <w:rsid w:val="007E0585"/>
    <w:rsid w:val="007E0587"/>
    <w:rsid w:val="007E059A"/>
    <w:rsid w:val="007E05A0"/>
    <w:rsid w:val="007E05FA"/>
    <w:rsid w:val="007E0618"/>
    <w:rsid w:val="007E0672"/>
    <w:rsid w:val="007E0693"/>
    <w:rsid w:val="007E06EB"/>
    <w:rsid w:val="007E06F6"/>
    <w:rsid w:val="007E075D"/>
    <w:rsid w:val="007E07DA"/>
    <w:rsid w:val="007E084A"/>
    <w:rsid w:val="007E0893"/>
    <w:rsid w:val="007E08C7"/>
    <w:rsid w:val="007E0941"/>
    <w:rsid w:val="007E094C"/>
    <w:rsid w:val="007E0985"/>
    <w:rsid w:val="007E09A3"/>
    <w:rsid w:val="007E09E0"/>
    <w:rsid w:val="007E09F5"/>
    <w:rsid w:val="007E0A42"/>
    <w:rsid w:val="007E0A7C"/>
    <w:rsid w:val="007E0AFE"/>
    <w:rsid w:val="007E0B07"/>
    <w:rsid w:val="007E0B4F"/>
    <w:rsid w:val="007E0B84"/>
    <w:rsid w:val="007E0BE3"/>
    <w:rsid w:val="007E0C00"/>
    <w:rsid w:val="007E0C20"/>
    <w:rsid w:val="007E0C77"/>
    <w:rsid w:val="007E0C85"/>
    <w:rsid w:val="007E0CDD"/>
    <w:rsid w:val="007E0CDE"/>
    <w:rsid w:val="007E0CE0"/>
    <w:rsid w:val="007E0D63"/>
    <w:rsid w:val="007E0D6B"/>
    <w:rsid w:val="007E0D71"/>
    <w:rsid w:val="007E0DB9"/>
    <w:rsid w:val="007E0E48"/>
    <w:rsid w:val="007E0ED5"/>
    <w:rsid w:val="007E0F38"/>
    <w:rsid w:val="007E0F88"/>
    <w:rsid w:val="007E0FB9"/>
    <w:rsid w:val="007E0FD0"/>
    <w:rsid w:val="007E0FE0"/>
    <w:rsid w:val="007E101E"/>
    <w:rsid w:val="007E1052"/>
    <w:rsid w:val="007E10B4"/>
    <w:rsid w:val="007E10DF"/>
    <w:rsid w:val="007E10E0"/>
    <w:rsid w:val="007E10F6"/>
    <w:rsid w:val="007E1107"/>
    <w:rsid w:val="007E124E"/>
    <w:rsid w:val="007E1267"/>
    <w:rsid w:val="007E126B"/>
    <w:rsid w:val="007E12C5"/>
    <w:rsid w:val="007E12CC"/>
    <w:rsid w:val="007E12D2"/>
    <w:rsid w:val="007E12EF"/>
    <w:rsid w:val="007E1384"/>
    <w:rsid w:val="007E1397"/>
    <w:rsid w:val="007E13BF"/>
    <w:rsid w:val="007E1433"/>
    <w:rsid w:val="007E14B2"/>
    <w:rsid w:val="007E154D"/>
    <w:rsid w:val="007E1555"/>
    <w:rsid w:val="007E15EC"/>
    <w:rsid w:val="007E15FF"/>
    <w:rsid w:val="007E160F"/>
    <w:rsid w:val="007E1617"/>
    <w:rsid w:val="007E162D"/>
    <w:rsid w:val="007E1646"/>
    <w:rsid w:val="007E16A0"/>
    <w:rsid w:val="007E16C3"/>
    <w:rsid w:val="007E16EA"/>
    <w:rsid w:val="007E1705"/>
    <w:rsid w:val="007E1732"/>
    <w:rsid w:val="007E184A"/>
    <w:rsid w:val="007E185B"/>
    <w:rsid w:val="007E1882"/>
    <w:rsid w:val="007E18A4"/>
    <w:rsid w:val="007E18FA"/>
    <w:rsid w:val="007E1903"/>
    <w:rsid w:val="007E1933"/>
    <w:rsid w:val="007E19AE"/>
    <w:rsid w:val="007E19C9"/>
    <w:rsid w:val="007E1A41"/>
    <w:rsid w:val="007E1A7A"/>
    <w:rsid w:val="007E1A8B"/>
    <w:rsid w:val="007E1A97"/>
    <w:rsid w:val="007E1AC0"/>
    <w:rsid w:val="007E1B1D"/>
    <w:rsid w:val="007E1B45"/>
    <w:rsid w:val="007E1B46"/>
    <w:rsid w:val="007E1B7B"/>
    <w:rsid w:val="007E1B9B"/>
    <w:rsid w:val="007E1BD8"/>
    <w:rsid w:val="007E1BE0"/>
    <w:rsid w:val="007E1C01"/>
    <w:rsid w:val="007E1C45"/>
    <w:rsid w:val="007E1CF2"/>
    <w:rsid w:val="007E1D27"/>
    <w:rsid w:val="007E1D41"/>
    <w:rsid w:val="007E1D44"/>
    <w:rsid w:val="007E1DC3"/>
    <w:rsid w:val="007E1DDA"/>
    <w:rsid w:val="007E1DE8"/>
    <w:rsid w:val="007E1E8B"/>
    <w:rsid w:val="007E1EF0"/>
    <w:rsid w:val="007E1EF2"/>
    <w:rsid w:val="007E1F02"/>
    <w:rsid w:val="007E1F1F"/>
    <w:rsid w:val="007E1F2E"/>
    <w:rsid w:val="007E1FD2"/>
    <w:rsid w:val="007E1FD3"/>
    <w:rsid w:val="007E1FD4"/>
    <w:rsid w:val="007E2024"/>
    <w:rsid w:val="007E207B"/>
    <w:rsid w:val="007E2089"/>
    <w:rsid w:val="007E20DC"/>
    <w:rsid w:val="007E20F1"/>
    <w:rsid w:val="007E2109"/>
    <w:rsid w:val="007E210A"/>
    <w:rsid w:val="007E2173"/>
    <w:rsid w:val="007E219F"/>
    <w:rsid w:val="007E21A7"/>
    <w:rsid w:val="007E21C5"/>
    <w:rsid w:val="007E21C9"/>
    <w:rsid w:val="007E21DB"/>
    <w:rsid w:val="007E21E0"/>
    <w:rsid w:val="007E21FC"/>
    <w:rsid w:val="007E228F"/>
    <w:rsid w:val="007E22E4"/>
    <w:rsid w:val="007E2364"/>
    <w:rsid w:val="007E24A4"/>
    <w:rsid w:val="007E24A7"/>
    <w:rsid w:val="007E2530"/>
    <w:rsid w:val="007E2594"/>
    <w:rsid w:val="007E25A2"/>
    <w:rsid w:val="007E25CF"/>
    <w:rsid w:val="007E2655"/>
    <w:rsid w:val="007E26A0"/>
    <w:rsid w:val="007E26EF"/>
    <w:rsid w:val="007E272E"/>
    <w:rsid w:val="007E2734"/>
    <w:rsid w:val="007E2739"/>
    <w:rsid w:val="007E273C"/>
    <w:rsid w:val="007E274E"/>
    <w:rsid w:val="007E2814"/>
    <w:rsid w:val="007E2878"/>
    <w:rsid w:val="007E28C4"/>
    <w:rsid w:val="007E290A"/>
    <w:rsid w:val="007E2918"/>
    <w:rsid w:val="007E2981"/>
    <w:rsid w:val="007E2990"/>
    <w:rsid w:val="007E2A50"/>
    <w:rsid w:val="007E2A5D"/>
    <w:rsid w:val="007E2A6B"/>
    <w:rsid w:val="007E2A91"/>
    <w:rsid w:val="007E2AB9"/>
    <w:rsid w:val="007E2ADB"/>
    <w:rsid w:val="007E2B03"/>
    <w:rsid w:val="007E2B09"/>
    <w:rsid w:val="007E2B5F"/>
    <w:rsid w:val="007E2B64"/>
    <w:rsid w:val="007E2B67"/>
    <w:rsid w:val="007E2B7B"/>
    <w:rsid w:val="007E2BA6"/>
    <w:rsid w:val="007E2C3F"/>
    <w:rsid w:val="007E2CD8"/>
    <w:rsid w:val="007E2D22"/>
    <w:rsid w:val="007E2D44"/>
    <w:rsid w:val="007E2D53"/>
    <w:rsid w:val="007E2D7F"/>
    <w:rsid w:val="007E2DC6"/>
    <w:rsid w:val="007E2E6C"/>
    <w:rsid w:val="007E2E9F"/>
    <w:rsid w:val="007E2EE9"/>
    <w:rsid w:val="007E2F46"/>
    <w:rsid w:val="007E2F4D"/>
    <w:rsid w:val="007E2F63"/>
    <w:rsid w:val="007E2FAB"/>
    <w:rsid w:val="007E2FAF"/>
    <w:rsid w:val="007E3018"/>
    <w:rsid w:val="007E3063"/>
    <w:rsid w:val="007E307D"/>
    <w:rsid w:val="007E30B7"/>
    <w:rsid w:val="007E30FA"/>
    <w:rsid w:val="007E3162"/>
    <w:rsid w:val="007E3166"/>
    <w:rsid w:val="007E31DA"/>
    <w:rsid w:val="007E3231"/>
    <w:rsid w:val="007E3259"/>
    <w:rsid w:val="007E3265"/>
    <w:rsid w:val="007E3272"/>
    <w:rsid w:val="007E32F8"/>
    <w:rsid w:val="007E337D"/>
    <w:rsid w:val="007E33B7"/>
    <w:rsid w:val="007E340C"/>
    <w:rsid w:val="007E3411"/>
    <w:rsid w:val="007E343C"/>
    <w:rsid w:val="007E34A4"/>
    <w:rsid w:val="007E34EF"/>
    <w:rsid w:val="007E3521"/>
    <w:rsid w:val="007E3522"/>
    <w:rsid w:val="007E35DB"/>
    <w:rsid w:val="007E35E8"/>
    <w:rsid w:val="007E3681"/>
    <w:rsid w:val="007E36D8"/>
    <w:rsid w:val="007E36F0"/>
    <w:rsid w:val="007E3737"/>
    <w:rsid w:val="007E3764"/>
    <w:rsid w:val="007E3771"/>
    <w:rsid w:val="007E37A9"/>
    <w:rsid w:val="007E37E2"/>
    <w:rsid w:val="007E37F4"/>
    <w:rsid w:val="007E3806"/>
    <w:rsid w:val="007E3819"/>
    <w:rsid w:val="007E3835"/>
    <w:rsid w:val="007E383C"/>
    <w:rsid w:val="007E3857"/>
    <w:rsid w:val="007E38D3"/>
    <w:rsid w:val="007E38D4"/>
    <w:rsid w:val="007E390C"/>
    <w:rsid w:val="007E3951"/>
    <w:rsid w:val="007E3963"/>
    <w:rsid w:val="007E3964"/>
    <w:rsid w:val="007E39E6"/>
    <w:rsid w:val="007E3AC5"/>
    <w:rsid w:val="007E3BB2"/>
    <w:rsid w:val="007E3BC0"/>
    <w:rsid w:val="007E3BE1"/>
    <w:rsid w:val="007E3BF8"/>
    <w:rsid w:val="007E3C18"/>
    <w:rsid w:val="007E3C64"/>
    <w:rsid w:val="007E3C98"/>
    <w:rsid w:val="007E3CA7"/>
    <w:rsid w:val="007E3E07"/>
    <w:rsid w:val="007E3EBD"/>
    <w:rsid w:val="007E3F02"/>
    <w:rsid w:val="007E3F0E"/>
    <w:rsid w:val="007E3F21"/>
    <w:rsid w:val="007E3F35"/>
    <w:rsid w:val="007E3FFF"/>
    <w:rsid w:val="007E4010"/>
    <w:rsid w:val="007E401D"/>
    <w:rsid w:val="007E4054"/>
    <w:rsid w:val="007E4061"/>
    <w:rsid w:val="007E4090"/>
    <w:rsid w:val="007E4141"/>
    <w:rsid w:val="007E4144"/>
    <w:rsid w:val="007E416A"/>
    <w:rsid w:val="007E4179"/>
    <w:rsid w:val="007E41BA"/>
    <w:rsid w:val="007E41C1"/>
    <w:rsid w:val="007E41D8"/>
    <w:rsid w:val="007E41E9"/>
    <w:rsid w:val="007E41F2"/>
    <w:rsid w:val="007E4242"/>
    <w:rsid w:val="007E4270"/>
    <w:rsid w:val="007E4297"/>
    <w:rsid w:val="007E42C3"/>
    <w:rsid w:val="007E430E"/>
    <w:rsid w:val="007E4325"/>
    <w:rsid w:val="007E4342"/>
    <w:rsid w:val="007E435D"/>
    <w:rsid w:val="007E43E3"/>
    <w:rsid w:val="007E4435"/>
    <w:rsid w:val="007E4448"/>
    <w:rsid w:val="007E44C2"/>
    <w:rsid w:val="007E44EB"/>
    <w:rsid w:val="007E4545"/>
    <w:rsid w:val="007E4569"/>
    <w:rsid w:val="007E4596"/>
    <w:rsid w:val="007E45D4"/>
    <w:rsid w:val="007E45E4"/>
    <w:rsid w:val="007E4637"/>
    <w:rsid w:val="007E463A"/>
    <w:rsid w:val="007E465C"/>
    <w:rsid w:val="007E46B8"/>
    <w:rsid w:val="007E4716"/>
    <w:rsid w:val="007E476F"/>
    <w:rsid w:val="007E47EA"/>
    <w:rsid w:val="007E4830"/>
    <w:rsid w:val="007E4835"/>
    <w:rsid w:val="007E484F"/>
    <w:rsid w:val="007E486C"/>
    <w:rsid w:val="007E486D"/>
    <w:rsid w:val="007E48A0"/>
    <w:rsid w:val="007E48E9"/>
    <w:rsid w:val="007E4929"/>
    <w:rsid w:val="007E494C"/>
    <w:rsid w:val="007E494D"/>
    <w:rsid w:val="007E496E"/>
    <w:rsid w:val="007E49CF"/>
    <w:rsid w:val="007E4A1F"/>
    <w:rsid w:val="007E4A80"/>
    <w:rsid w:val="007E4A9A"/>
    <w:rsid w:val="007E4AAA"/>
    <w:rsid w:val="007E4AEA"/>
    <w:rsid w:val="007E4AEB"/>
    <w:rsid w:val="007E4B05"/>
    <w:rsid w:val="007E4B31"/>
    <w:rsid w:val="007E4B34"/>
    <w:rsid w:val="007E4B4A"/>
    <w:rsid w:val="007E4B93"/>
    <w:rsid w:val="007E4BBD"/>
    <w:rsid w:val="007E4BC4"/>
    <w:rsid w:val="007E4BD3"/>
    <w:rsid w:val="007E4BD7"/>
    <w:rsid w:val="007E4BDA"/>
    <w:rsid w:val="007E4BDE"/>
    <w:rsid w:val="007E4BE7"/>
    <w:rsid w:val="007E4BFF"/>
    <w:rsid w:val="007E4C0F"/>
    <w:rsid w:val="007E4C77"/>
    <w:rsid w:val="007E4C7A"/>
    <w:rsid w:val="007E4CA5"/>
    <w:rsid w:val="007E4CAD"/>
    <w:rsid w:val="007E4CB4"/>
    <w:rsid w:val="007E4CC6"/>
    <w:rsid w:val="007E4CD3"/>
    <w:rsid w:val="007E4D3D"/>
    <w:rsid w:val="007E4D86"/>
    <w:rsid w:val="007E4DA4"/>
    <w:rsid w:val="007E4E01"/>
    <w:rsid w:val="007E4E2B"/>
    <w:rsid w:val="007E4E5A"/>
    <w:rsid w:val="007E4E6C"/>
    <w:rsid w:val="007E4EA3"/>
    <w:rsid w:val="007E4EEE"/>
    <w:rsid w:val="007E4F69"/>
    <w:rsid w:val="007E4F81"/>
    <w:rsid w:val="007E4F90"/>
    <w:rsid w:val="007E4FBD"/>
    <w:rsid w:val="007E5045"/>
    <w:rsid w:val="007E505F"/>
    <w:rsid w:val="007E507B"/>
    <w:rsid w:val="007E50FB"/>
    <w:rsid w:val="007E510C"/>
    <w:rsid w:val="007E5136"/>
    <w:rsid w:val="007E51C6"/>
    <w:rsid w:val="007E5265"/>
    <w:rsid w:val="007E526D"/>
    <w:rsid w:val="007E52E7"/>
    <w:rsid w:val="007E538B"/>
    <w:rsid w:val="007E5391"/>
    <w:rsid w:val="007E5392"/>
    <w:rsid w:val="007E53A1"/>
    <w:rsid w:val="007E53E0"/>
    <w:rsid w:val="007E53E4"/>
    <w:rsid w:val="007E5431"/>
    <w:rsid w:val="007E5457"/>
    <w:rsid w:val="007E5460"/>
    <w:rsid w:val="007E5468"/>
    <w:rsid w:val="007E5471"/>
    <w:rsid w:val="007E5486"/>
    <w:rsid w:val="007E553E"/>
    <w:rsid w:val="007E5561"/>
    <w:rsid w:val="007E5575"/>
    <w:rsid w:val="007E557A"/>
    <w:rsid w:val="007E559A"/>
    <w:rsid w:val="007E55B8"/>
    <w:rsid w:val="007E55CB"/>
    <w:rsid w:val="007E5623"/>
    <w:rsid w:val="007E5628"/>
    <w:rsid w:val="007E569D"/>
    <w:rsid w:val="007E56CB"/>
    <w:rsid w:val="007E56F9"/>
    <w:rsid w:val="007E5730"/>
    <w:rsid w:val="007E5751"/>
    <w:rsid w:val="007E575D"/>
    <w:rsid w:val="007E5781"/>
    <w:rsid w:val="007E578B"/>
    <w:rsid w:val="007E57FE"/>
    <w:rsid w:val="007E580C"/>
    <w:rsid w:val="007E5844"/>
    <w:rsid w:val="007E584E"/>
    <w:rsid w:val="007E589A"/>
    <w:rsid w:val="007E58C5"/>
    <w:rsid w:val="007E595B"/>
    <w:rsid w:val="007E5965"/>
    <w:rsid w:val="007E5989"/>
    <w:rsid w:val="007E5A0B"/>
    <w:rsid w:val="007E5A0F"/>
    <w:rsid w:val="007E5A2C"/>
    <w:rsid w:val="007E5A45"/>
    <w:rsid w:val="007E5A54"/>
    <w:rsid w:val="007E5AA9"/>
    <w:rsid w:val="007E5ADB"/>
    <w:rsid w:val="007E5B50"/>
    <w:rsid w:val="007E5B62"/>
    <w:rsid w:val="007E5BA5"/>
    <w:rsid w:val="007E5C44"/>
    <w:rsid w:val="007E5C98"/>
    <w:rsid w:val="007E5D03"/>
    <w:rsid w:val="007E5D10"/>
    <w:rsid w:val="007E5D21"/>
    <w:rsid w:val="007E5D30"/>
    <w:rsid w:val="007E5D34"/>
    <w:rsid w:val="007E5D5E"/>
    <w:rsid w:val="007E5D98"/>
    <w:rsid w:val="007E5DAE"/>
    <w:rsid w:val="007E5DF1"/>
    <w:rsid w:val="007E5E08"/>
    <w:rsid w:val="007E5E3A"/>
    <w:rsid w:val="007E5E91"/>
    <w:rsid w:val="007E5EE8"/>
    <w:rsid w:val="007E5EF2"/>
    <w:rsid w:val="007E5F55"/>
    <w:rsid w:val="007E5FE5"/>
    <w:rsid w:val="007E6023"/>
    <w:rsid w:val="007E6068"/>
    <w:rsid w:val="007E6105"/>
    <w:rsid w:val="007E6143"/>
    <w:rsid w:val="007E61A8"/>
    <w:rsid w:val="007E61B0"/>
    <w:rsid w:val="007E61E1"/>
    <w:rsid w:val="007E6209"/>
    <w:rsid w:val="007E6229"/>
    <w:rsid w:val="007E6269"/>
    <w:rsid w:val="007E6285"/>
    <w:rsid w:val="007E6291"/>
    <w:rsid w:val="007E62A1"/>
    <w:rsid w:val="007E62B0"/>
    <w:rsid w:val="007E62E6"/>
    <w:rsid w:val="007E6307"/>
    <w:rsid w:val="007E630E"/>
    <w:rsid w:val="007E6339"/>
    <w:rsid w:val="007E6340"/>
    <w:rsid w:val="007E6345"/>
    <w:rsid w:val="007E63B1"/>
    <w:rsid w:val="007E63D0"/>
    <w:rsid w:val="007E63DC"/>
    <w:rsid w:val="007E63F6"/>
    <w:rsid w:val="007E63F7"/>
    <w:rsid w:val="007E6402"/>
    <w:rsid w:val="007E6447"/>
    <w:rsid w:val="007E6456"/>
    <w:rsid w:val="007E647E"/>
    <w:rsid w:val="007E6493"/>
    <w:rsid w:val="007E64B3"/>
    <w:rsid w:val="007E64E2"/>
    <w:rsid w:val="007E64E3"/>
    <w:rsid w:val="007E657B"/>
    <w:rsid w:val="007E6643"/>
    <w:rsid w:val="007E664C"/>
    <w:rsid w:val="007E6691"/>
    <w:rsid w:val="007E66D1"/>
    <w:rsid w:val="007E6723"/>
    <w:rsid w:val="007E675A"/>
    <w:rsid w:val="007E6769"/>
    <w:rsid w:val="007E67AE"/>
    <w:rsid w:val="007E67D9"/>
    <w:rsid w:val="007E6827"/>
    <w:rsid w:val="007E6834"/>
    <w:rsid w:val="007E68CE"/>
    <w:rsid w:val="007E691D"/>
    <w:rsid w:val="007E692A"/>
    <w:rsid w:val="007E6939"/>
    <w:rsid w:val="007E6942"/>
    <w:rsid w:val="007E694B"/>
    <w:rsid w:val="007E69BF"/>
    <w:rsid w:val="007E69F8"/>
    <w:rsid w:val="007E69FF"/>
    <w:rsid w:val="007E6A92"/>
    <w:rsid w:val="007E6AF6"/>
    <w:rsid w:val="007E6B2D"/>
    <w:rsid w:val="007E6B31"/>
    <w:rsid w:val="007E6B8A"/>
    <w:rsid w:val="007E6B8B"/>
    <w:rsid w:val="007E6BA7"/>
    <w:rsid w:val="007E6BE1"/>
    <w:rsid w:val="007E6BF2"/>
    <w:rsid w:val="007E6C2F"/>
    <w:rsid w:val="007E6C3A"/>
    <w:rsid w:val="007E6C45"/>
    <w:rsid w:val="007E6C53"/>
    <w:rsid w:val="007E6C56"/>
    <w:rsid w:val="007E6CA8"/>
    <w:rsid w:val="007E6CF6"/>
    <w:rsid w:val="007E6CF7"/>
    <w:rsid w:val="007E6D36"/>
    <w:rsid w:val="007E6D92"/>
    <w:rsid w:val="007E6DCA"/>
    <w:rsid w:val="007E6DE2"/>
    <w:rsid w:val="007E6E01"/>
    <w:rsid w:val="007E6E1A"/>
    <w:rsid w:val="007E6E1E"/>
    <w:rsid w:val="007E6E3B"/>
    <w:rsid w:val="007E6E5E"/>
    <w:rsid w:val="007E6E62"/>
    <w:rsid w:val="007E6E9A"/>
    <w:rsid w:val="007E6EAB"/>
    <w:rsid w:val="007E6EC5"/>
    <w:rsid w:val="007E6F01"/>
    <w:rsid w:val="007E6F20"/>
    <w:rsid w:val="007E6F4A"/>
    <w:rsid w:val="007E6F52"/>
    <w:rsid w:val="007E6F5E"/>
    <w:rsid w:val="007E6F91"/>
    <w:rsid w:val="007E6F95"/>
    <w:rsid w:val="007E6FFD"/>
    <w:rsid w:val="007E707E"/>
    <w:rsid w:val="007E7098"/>
    <w:rsid w:val="007E70CE"/>
    <w:rsid w:val="007E70EA"/>
    <w:rsid w:val="007E7109"/>
    <w:rsid w:val="007E7114"/>
    <w:rsid w:val="007E7126"/>
    <w:rsid w:val="007E7127"/>
    <w:rsid w:val="007E7131"/>
    <w:rsid w:val="007E7183"/>
    <w:rsid w:val="007E71B6"/>
    <w:rsid w:val="007E71CB"/>
    <w:rsid w:val="007E71D3"/>
    <w:rsid w:val="007E71E9"/>
    <w:rsid w:val="007E7206"/>
    <w:rsid w:val="007E727D"/>
    <w:rsid w:val="007E728B"/>
    <w:rsid w:val="007E72DA"/>
    <w:rsid w:val="007E7305"/>
    <w:rsid w:val="007E7458"/>
    <w:rsid w:val="007E7468"/>
    <w:rsid w:val="007E7488"/>
    <w:rsid w:val="007E749A"/>
    <w:rsid w:val="007E74A4"/>
    <w:rsid w:val="007E74BB"/>
    <w:rsid w:val="007E74D2"/>
    <w:rsid w:val="007E7548"/>
    <w:rsid w:val="007E757D"/>
    <w:rsid w:val="007E75D9"/>
    <w:rsid w:val="007E7633"/>
    <w:rsid w:val="007E7675"/>
    <w:rsid w:val="007E7709"/>
    <w:rsid w:val="007E771D"/>
    <w:rsid w:val="007E77AC"/>
    <w:rsid w:val="007E77DE"/>
    <w:rsid w:val="007E7806"/>
    <w:rsid w:val="007E786E"/>
    <w:rsid w:val="007E78C4"/>
    <w:rsid w:val="007E78FF"/>
    <w:rsid w:val="007E7923"/>
    <w:rsid w:val="007E7931"/>
    <w:rsid w:val="007E7946"/>
    <w:rsid w:val="007E795C"/>
    <w:rsid w:val="007E7966"/>
    <w:rsid w:val="007E7981"/>
    <w:rsid w:val="007E79B1"/>
    <w:rsid w:val="007E79C0"/>
    <w:rsid w:val="007E79D3"/>
    <w:rsid w:val="007E79F4"/>
    <w:rsid w:val="007E7A22"/>
    <w:rsid w:val="007E7A9B"/>
    <w:rsid w:val="007E7B2C"/>
    <w:rsid w:val="007E7B59"/>
    <w:rsid w:val="007E7B77"/>
    <w:rsid w:val="007E7B9F"/>
    <w:rsid w:val="007E7C8E"/>
    <w:rsid w:val="007E7D22"/>
    <w:rsid w:val="007E7D23"/>
    <w:rsid w:val="007E7D5D"/>
    <w:rsid w:val="007E7D68"/>
    <w:rsid w:val="007E7D9B"/>
    <w:rsid w:val="007E7D9D"/>
    <w:rsid w:val="007E7DCB"/>
    <w:rsid w:val="007E7DF7"/>
    <w:rsid w:val="007E7E14"/>
    <w:rsid w:val="007E7E6E"/>
    <w:rsid w:val="007E7E94"/>
    <w:rsid w:val="007E7EAE"/>
    <w:rsid w:val="007E7EBD"/>
    <w:rsid w:val="007E7EC5"/>
    <w:rsid w:val="007E7EE2"/>
    <w:rsid w:val="007E7EE5"/>
    <w:rsid w:val="007E7F12"/>
    <w:rsid w:val="007E7F41"/>
    <w:rsid w:val="007E7F56"/>
    <w:rsid w:val="007E7F5A"/>
    <w:rsid w:val="007E7F74"/>
    <w:rsid w:val="007E7FD6"/>
    <w:rsid w:val="007F0075"/>
    <w:rsid w:val="007F00B2"/>
    <w:rsid w:val="007F00FA"/>
    <w:rsid w:val="007F0121"/>
    <w:rsid w:val="007F0137"/>
    <w:rsid w:val="007F0191"/>
    <w:rsid w:val="007F0199"/>
    <w:rsid w:val="007F01B7"/>
    <w:rsid w:val="007F01DA"/>
    <w:rsid w:val="007F01FD"/>
    <w:rsid w:val="007F0248"/>
    <w:rsid w:val="007F0256"/>
    <w:rsid w:val="007F026B"/>
    <w:rsid w:val="007F0282"/>
    <w:rsid w:val="007F02AB"/>
    <w:rsid w:val="007F02AC"/>
    <w:rsid w:val="007F02F2"/>
    <w:rsid w:val="007F02F6"/>
    <w:rsid w:val="007F0388"/>
    <w:rsid w:val="007F03A5"/>
    <w:rsid w:val="007F0410"/>
    <w:rsid w:val="007F0473"/>
    <w:rsid w:val="007F047D"/>
    <w:rsid w:val="007F0489"/>
    <w:rsid w:val="007F0545"/>
    <w:rsid w:val="007F0562"/>
    <w:rsid w:val="007F058F"/>
    <w:rsid w:val="007F0590"/>
    <w:rsid w:val="007F0613"/>
    <w:rsid w:val="007F0630"/>
    <w:rsid w:val="007F066C"/>
    <w:rsid w:val="007F0691"/>
    <w:rsid w:val="007F0708"/>
    <w:rsid w:val="007F075E"/>
    <w:rsid w:val="007F0797"/>
    <w:rsid w:val="007F0816"/>
    <w:rsid w:val="007F0817"/>
    <w:rsid w:val="007F086A"/>
    <w:rsid w:val="007F088A"/>
    <w:rsid w:val="007F09BD"/>
    <w:rsid w:val="007F09D9"/>
    <w:rsid w:val="007F09E0"/>
    <w:rsid w:val="007F0A4A"/>
    <w:rsid w:val="007F0A76"/>
    <w:rsid w:val="007F0A78"/>
    <w:rsid w:val="007F0A85"/>
    <w:rsid w:val="007F0A87"/>
    <w:rsid w:val="007F0AAD"/>
    <w:rsid w:val="007F0B04"/>
    <w:rsid w:val="007F0B07"/>
    <w:rsid w:val="007F0B77"/>
    <w:rsid w:val="007F0BA8"/>
    <w:rsid w:val="007F0BAA"/>
    <w:rsid w:val="007F0CA7"/>
    <w:rsid w:val="007F0CAD"/>
    <w:rsid w:val="007F0CBA"/>
    <w:rsid w:val="007F0CEC"/>
    <w:rsid w:val="007F0D4F"/>
    <w:rsid w:val="007F0D7F"/>
    <w:rsid w:val="007F0D97"/>
    <w:rsid w:val="007F0DD8"/>
    <w:rsid w:val="007F0E30"/>
    <w:rsid w:val="007F0E6D"/>
    <w:rsid w:val="007F0F38"/>
    <w:rsid w:val="007F0F5A"/>
    <w:rsid w:val="007F0FC4"/>
    <w:rsid w:val="007F0FC7"/>
    <w:rsid w:val="007F0FC8"/>
    <w:rsid w:val="007F100D"/>
    <w:rsid w:val="007F1042"/>
    <w:rsid w:val="007F1050"/>
    <w:rsid w:val="007F1059"/>
    <w:rsid w:val="007F108B"/>
    <w:rsid w:val="007F10E0"/>
    <w:rsid w:val="007F10F6"/>
    <w:rsid w:val="007F112B"/>
    <w:rsid w:val="007F1162"/>
    <w:rsid w:val="007F118F"/>
    <w:rsid w:val="007F11E2"/>
    <w:rsid w:val="007F1203"/>
    <w:rsid w:val="007F121A"/>
    <w:rsid w:val="007F1226"/>
    <w:rsid w:val="007F12A6"/>
    <w:rsid w:val="007F12AE"/>
    <w:rsid w:val="007F12E3"/>
    <w:rsid w:val="007F1307"/>
    <w:rsid w:val="007F1330"/>
    <w:rsid w:val="007F135F"/>
    <w:rsid w:val="007F1366"/>
    <w:rsid w:val="007F1370"/>
    <w:rsid w:val="007F13A3"/>
    <w:rsid w:val="007F13B9"/>
    <w:rsid w:val="007F13C1"/>
    <w:rsid w:val="007F13D7"/>
    <w:rsid w:val="007F14DD"/>
    <w:rsid w:val="007F1524"/>
    <w:rsid w:val="007F1525"/>
    <w:rsid w:val="007F1539"/>
    <w:rsid w:val="007F15DD"/>
    <w:rsid w:val="007F1620"/>
    <w:rsid w:val="007F167D"/>
    <w:rsid w:val="007F1699"/>
    <w:rsid w:val="007F1742"/>
    <w:rsid w:val="007F1753"/>
    <w:rsid w:val="007F177E"/>
    <w:rsid w:val="007F17A4"/>
    <w:rsid w:val="007F17DD"/>
    <w:rsid w:val="007F1802"/>
    <w:rsid w:val="007F1841"/>
    <w:rsid w:val="007F1858"/>
    <w:rsid w:val="007F1872"/>
    <w:rsid w:val="007F18B1"/>
    <w:rsid w:val="007F18BB"/>
    <w:rsid w:val="007F198A"/>
    <w:rsid w:val="007F199A"/>
    <w:rsid w:val="007F19A6"/>
    <w:rsid w:val="007F19B6"/>
    <w:rsid w:val="007F1A07"/>
    <w:rsid w:val="007F1A0A"/>
    <w:rsid w:val="007F1A8F"/>
    <w:rsid w:val="007F1ACC"/>
    <w:rsid w:val="007F1ADE"/>
    <w:rsid w:val="007F1B13"/>
    <w:rsid w:val="007F1B8B"/>
    <w:rsid w:val="007F1C79"/>
    <w:rsid w:val="007F1C9C"/>
    <w:rsid w:val="007F1CCF"/>
    <w:rsid w:val="007F1D15"/>
    <w:rsid w:val="007F1D36"/>
    <w:rsid w:val="007F1DCC"/>
    <w:rsid w:val="007F1DF4"/>
    <w:rsid w:val="007F1E00"/>
    <w:rsid w:val="007F1E30"/>
    <w:rsid w:val="007F1E44"/>
    <w:rsid w:val="007F1E55"/>
    <w:rsid w:val="007F1E7B"/>
    <w:rsid w:val="007F1EBA"/>
    <w:rsid w:val="007F1EBE"/>
    <w:rsid w:val="007F1F5B"/>
    <w:rsid w:val="007F1F91"/>
    <w:rsid w:val="007F1FBC"/>
    <w:rsid w:val="007F2094"/>
    <w:rsid w:val="007F20A8"/>
    <w:rsid w:val="007F20F9"/>
    <w:rsid w:val="007F214F"/>
    <w:rsid w:val="007F216E"/>
    <w:rsid w:val="007F21AE"/>
    <w:rsid w:val="007F2201"/>
    <w:rsid w:val="007F220D"/>
    <w:rsid w:val="007F2212"/>
    <w:rsid w:val="007F2296"/>
    <w:rsid w:val="007F229F"/>
    <w:rsid w:val="007F22F9"/>
    <w:rsid w:val="007F2332"/>
    <w:rsid w:val="007F2350"/>
    <w:rsid w:val="007F2351"/>
    <w:rsid w:val="007F2354"/>
    <w:rsid w:val="007F235B"/>
    <w:rsid w:val="007F23D0"/>
    <w:rsid w:val="007F241E"/>
    <w:rsid w:val="007F247C"/>
    <w:rsid w:val="007F248E"/>
    <w:rsid w:val="007F24C3"/>
    <w:rsid w:val="007F24E3"/>
    <w:rsid w:val="007F2517"/>
    <w:rsid w:val="007F2574"/>
    <w:rsid w:val="007F25C6"/>
    <w:rsid w:val="007F2628"/>
    <w:rsid w:val="007F2674"/>
    <w:rsid w:val="007F269C"/>
    <w:rsid w:val="007F26E2"/>
    <w:rsid w:val="007F271D"/>
    <w:rsid w:val="007F2783"/>
    <w:rsid w:val="007F27C1"/>
    <w:rsid w:val="007F27FB"/>
    <w:rsid w:val="007F28BA"/>
    <w:rsid w:val="007F28C9"/>
    <w:rsid w:val="007F2977"/>
    <w:rsid w:val="007F2994"/>
    <w:rsid w:val="007F29E1"/>
    <w:rsid w:val="007F29E8"/>
    <w:rsid w:val="007F2A6D"/>
    <w:rsid w:val="007F2AAD"/>
    <w:rsid w:val="007F2B54"/>
    <w:rsid w:val="007F2BA6"/>
    <w:rsid w:val="007F2BDA"/>
    <w:rsid w:val="007F2C46"/>
    <w:rsid w:val="007F2C9B"/>
    <w:rsid w:val="007F2CEF"/>
    <w:rsid w:val="007F2CF9"/>
    <w:rsid w:val="007F2D20"/>
    <w:rsid w:val="007F2DD2"/>
    <w:rsid w:val="007F2DDE"/>
    <w:rsid w:val="007F2DEF"/>
    <w:rsid w:val="007F2DFD"/>
    <w:rsid w:val="007F2E05"/>
    <w:rsid w:val="007F2E19"/>
    <w:rsid w:val="007F2ED0"/>
    <w:rsid w:val="007F2EF4"/>
    <w:rsid w:val="007F2F01"/>
    <w:rsid w:val="007F2F18"/>
    <w:rsid w:val="007F2F62"/>
    <w:rsid w:val="007F2F7B"/>
    <w:rsid w:val="007F2F8B"/>
    <w:rsid w:val="007F2FED"/>
    <w:rsid w:val="007F301D"/>
    <w:rsid w:val="007F302E"/>
    <w:rsid w:val="007F303D"/>
    <w:rsid w:val="007F3052"/>
    <w:rsid w:val="007F309B"/>
    <w:rsid w:val="007F30A0"/>
    <w:rsid w:val="007F30C6"/>
    <w:rsid w:val="007F30F5"/>
    <w:rsid w:val="007F3100"/>
    <w:rsid w:val="007F311C"/>
    <w:rsid w:val="007F311E"/>
    <w:rsid w:val="007F31CB"/>
    <w:rsid w:val="007F3272"/>
    <w:rsid w:val="007F3282"/>
    <w:rsid w:val="007F3294"/>
    <w:rsid w:val="007F3309"/>
    <w:rsid w:val="007F3310"/>
    <w:rsid w:val="007F33F9"/>
    <w:rsid w:val="007F3406"/>
    <w:rsid w:val="007F341B"/>
    <w:rsid w:val="007F3469"/>
    <w:rsid w:val="007F3478"/>
    <w:rsid w:val="007F347E"/>
    <w:rsid w:val="007F34EC"/>
    <w:rsid w:val="007F3547"/>
    <w:rsid w:val="007F354B"/>
    <w:rsid w:val="007F354F"/>
    <w:rsid w:val="007F35CA"/>
    <w:rsid w:val="007F35FF"/>
    <w:rsid w:val="007F3638"/>
    <w:rsid w:val="007F3651"/>
    <w:rsid w:val="007F3704"/>
    <w:rsid w:val="007F3739"/>
    <w:rsid w:val="007F3744"/>
    <w:rsid w:val="007F38BA"/>
    <w:rsid w:val="007F395F"/>
    <w:rsid w:val="007F3A0A"/>
    <w:rsid w:val="007F3A6C"/>
    <w:rsid w:val="007F3AA4"/>
    <w:rsid w:val="007F3AA5"/>
    <w:rsid w:val="007F3AE2"/>
    <w:rsid w:val="007F3B37"/>
    <w:rsid w:val="007F3B64"/>
    <w:rsid w:val="007F3B75"/>
    <w:rsid w:val="007F3BFA"/>
    <w:rsid w:val="007F3C4C"/>
    <w:rsid w:val="007F3C57"/>
    <w:rsid w:val="007F3C76"/>
    <w:rsid w:val="007F3CDB"/>
    <w:rsid w:val="007F3D40"/>
    <w:rsid w:val="007F3D70"/>
    <w:rsid w:val="007F3DB8"/>
    <w:rsid w:val="007F3DBB"/>
    <w:rsid w:val="007F3E04"/>
    <w:rsid w:val="007F3E28"/>
    <w:rsid w:val="007F3E94"/>
    <w:rsid w:val="007F3F22"/>
    <w:rsid w:val="007F4019"/>
    <w:rsid w:val="007F4050"/>
    <w:rsid w:val="007F4087"/>
    <w:rsid w:val="007F40B7"/>
    <w:rsid w:val="007F40BE"/>
    <w:rsid w:val="007F40D6"/>
    <w:rsid w:val="007F40E0"/>
    <w:rsid w:val="007F40FD"/>
    <w:rsid w:val="007F411C"/>
    <w:rsid w:val="007F4196"/>
    <w:rsid w:val="007F41B8"/>
    <w:rsid w:val="007F4205"/>
    <w:rsid w:val="007F4224"/>
    <w:rsid w:val="007F42AE"/>
    <w:rsid w:val="007F43B8"/>
    <w:rsid w:val="007F44C4"/>
    <w:rsid w:val="007F4504"/>
    <w:rsid w:val="007F4556"/>
    <w:rsid w:val="007F4562"/>
    <w:rsid w:val="007F4565"/>
    <w:rsid w:val="007F45A6"/>
    <w:rsid w:val="007F45F1"/>
    <w:rsid w:val="007F468B"/>
    <w:rsid w:val="007F4697"/>
    <w:rsid w:val="007F4698"/>
    <w:rsid w:val="007F46C0"/>
    <w:rsid w:val="007F46C4"/>
    <w:rsid w:val="007F46E6"/>
    <w:rsid w:val="007F46EE"/>
    <w:rsid w:val="007F4700"/>
    <w:rsid w:val="007F472C"/>
    <w:rsid w:val="007F474D"/>
    <w:rsid w:val="007F477B"/>
    <w:rsid w:val="007F478F"/>
    <w:rsid w:val="007F4790"/>
    <w:rsid w:val="007F47AF"/>
    <w:rsid w:val="007F47DB"/>
    <w:rsid w:val="007F4827"/>
    <w:rsid w:val="007F4845"/>
    <w:rsid w:val="007F4855"/>
    <w:rsid w:val="007F4859"/>
    <w:rsid w:val="007F4892"/>
    <w:rsid w:val="007F4897"/>
    <w:rsid w:val="007F48C0"/>
    <w:rsid w:val="007F493D"/>
    <w:rsid w:val="007F497D"/>
    <w:rsid w:val="007F499C"/>
    <w:rsid w:val="007F49C0"/>
    <w:rsid w:val="007F49CF"/>
    <w:rsid w:val="007F49F5"/>
    <w:rsid w:val="007F4A0F"/>
    <w:rsid w:val="007F4A60"/>
    <w:rsid w:val="007F4AF1"/>
    <w:rsid w:val="007F4C45"/>
    <w:rsid w:val="007F4C5C"/>
    <w:rsid w:val="007F4C5F"/>
    <w:rsid w:val="007F4CE6"/>
    <w:rsid w:val="007F4D12"/>
    <w:rsid w:val="007F4D1C"/>
    <w:rsid w:val="007F4D67"/>
    <w:rsid w:val="007F4D7D"/>
    <w:rsid w:val="007F4D96"/>
    <w:rsid w:val="007F4D9E"/>
    <w:rsid w:val="007F4DDF"/>
    <w:rsid w:val="007F4E05"/>
    <w:rsid w:val="007F4E0F"/>
    <w:rsid w:val="007F4E6B"/>
    <w:rsid w:val="007F4E79"/>
    <w:rsid w:val="007F4E7D"/>
    <w:rsid w:val="007F4E8E"/>
    <w:rsid w:val="007F4EA2"/>
    <w:rsid w:val="007F503D"/>
    <w:rsid w:val="007F508E"/>
    <w:rsid w:val="007F5094"/>
    <w:rsid w:val="007F50D5"/>
    <w:rsid w:val="007F50FD"/>
    <w:rsid w:val="007F5105"/>
    <w:rsid w:val="007F5112"/>
    <w:rsid w:val="007F5136"/>
    <w:rsid w:val="007F5152"/>
    <w:rsid w:val="007F51AC"/>
    <w:rsid w:val="007F51E5"/>
    <w:rsid w:val="007F5216"/>
    <w:rsid w:val="007F523C"/>
    <w:rsid w:val="007F5263"/>
    <w:rsid w:val="007F527A"/>
    <w:rsid w:val="007F529C"/>
    <w:rsid w:val="007F532D"/>
    <w:rsid w:val="007F5340"/>
    <w:rsid w:val="007F5358"/>
    <w:rsid w:val="007F5386"/>
    <w:rsid w:val="007F5478"/>
    <w:rsid w:val="007F5489"/>
    <w:rsid w:val="007F54E5"/>
    <w:rsid w:val="007F54F4"/>
    <w:rsid w:val="007F5551"/>
    <w:rsid w:val="007F556E"/>
    <w:rsid w:val="007F5571"/>
    <w:rsid w:val="007F5617"/>
    <w:rsid w:val="007F561A"/>
    <w:rsid w:val="007F5630"/>
    <w:rsid w:val="007F5650"/>
    <w:rsid w:val="007F56DA"/>
    <w:rsid w:val="007F573B"/>
    <w:rsid w:val="007F5795"/>
    <w:rsid w:val="007F57C1"/>
    <w:rsid w:val="007F580B"/>
    <w:rsid w:val="007F58B8"/>
    <w:rsid w:val="007F5924"/>
    <w:rsid w:val="007F596D"/>
    <w:rsid w:val="007F5985"/>
    <w:rsid w:val="007F599E"/>
    <w:rsid w:val="007F5A2A"/>
    <w:rsid w:val="007F5A9E"/>
    <w:rsid w:val="007F5B10"/>
    <w:rsid w:val="007F5B5C"/>
    <w:rsid w:val="007F5B90"/>
    <w:rsid w:val="007F5BAF"/>
    <w:rsid w:val="007F5BDE"/>
    <w:rsid w:val="007F5BF9"/>
    <w:rsid w:val="007F5C16"/>
    <w:rsid w:val="007F5C6B"/>
    <w:rsid w:val="007F5C6E"/>
    <w:rsid w:val="007F5CF5"/>
    <w:rsid w:val="007F5D2D"/>
    <w:rsid w:val="007F5D4F"/>
    <w:rsid w:val="007F5DF0"/>
    <w:rsid w:val="007F5DFF"/>
    <w:rsid w:val="007F5E20"/>
    <w:rsid w:val="007F5E2E"/>
    <w:rsid w:val="007F5E49"/>
    <w:rsid w:val="007F5E6A"/>
    <w:rsid w:val="007F5F0E"/>
    <w:rsid w:val="007F5F64"/>
    <w:rsid w:val="007F5F67"/>
    <w:rsid w:val="007F5F69"/>
    <w:rsid w:val="007F5F8A"/>
    <w:rsid w:val="007F5FC4"/>
    <w:rsid w:val="007F5FE8"/>
    <w:rsid w:val="007F604F"/>
    <w:rsid w:val="007F6055"/>
    <w:rsid w:val="007F60FD"/>
    <w:rsid w:val="007F6144"/>
    <w:rsid w:val="007F6185"/>
    <w:rsid w:val="007F61C5"/>
    <w:rsid w:val="007F61EC"/>
    <w:rsid w:val="007F62C2"/>
    <w:rsid w:val="007F62F8"/>
    <w:rsid w:val="007F6343"/>
    <w:rsid w:val="007F6422"/>
    <w:rsid w:val="007F6438"/>
    <w:rsid w:val="007F6440"/>
    <w:rsid w:val="007F6466"/>
    <w:rsid w:val="007F64AC"/>
    <w:rsid w:val="007F64B7"/>
    <w:rsid w:val="007F64DA"/>
    <w:rsid w:val="007F654B"/>
    <w:rsid w:val="007F65A9"/>
    <w:rsid w:val="007F65AD"/>
    <w:rsid w:val="007F6604"/>
    <w:rsid w:val="007F6613"/>
    <w:rsid w:val="007F6655"/>
    <w:rsid w:val="007F667F"/>
    <w:rsid w:val="007F668B"/>
    <w:rsid w:val="007F66F0"/>
    <w:rsid w:val="007F66FA"/>
    <w:rsid w:val="007F671F"/>
    <w:rsid w:val="007F672E"/>
    <w:rsid w:val="007F6816"/>
    <w:rsid w:val="007F6828"/>
    <w:rsid w:val="007F68CD"/>
    <w:rsid w:val="007F693F"/>
    <w:rsid w:val="007F697A"/>
    <w:rsid w:val="007F6983"/>
    <w:rsid w:val="007F69D0"/>
    <w:rsid w:val="007F69D9"/>
    <w:rsid w:val="007F6A30"/>
    <w:rsid w:val="007F6A3F"/>
    <w:rsid w:val="007F6A68"/>
    <w:rsid w:val="007F6A78"/>
    <w:rsid w:val="007F6B04"/>
    <w:rsid w:val="007F6B38"/>
    <w:rsid w:val="007F6BF3"/>
    <w:rsid w:val="007F6C4A"/>
    <w:rsid w:val="007F6CB2"/>
    <w:rsid w:val="007F6CC9"/>
    <w:rsid w:val="007F6CF6"/>
    <w:rsid w:val="007F6D64"/>
    <w:rsid w:val="007F6D65"/>
    <w:rsid w:val="007F6D71"/>
    <w:rsid w:val="007F6DB6"/>
    <w:rsid w:val="007F6DDA"/>
    <w:rsid w:val="007F6DE2"/>
    <w:rsid w:val="007F6E5B"/>
    <w:rsid w:val="007F6E7B"/>
    <w:rsid w:val="007F6EA8"/>
    <w:rsid w:val="007F6F40"/>
    <w:rsid w:val="007F6F41"/>
    <w:rsid w:val="007F6F58"/>
    <w:rsid w:val="007F6F8A"/>
    <w:rsid w:val="007F6FFD"/>
    <w:rsid w:val="007F701D"/>
    <w:rsid w:val="007F7049"/>
    <w:rsid w:val="007F70B2"/>
    <w:rsid w:val="007F70E2"/>
    <w:rsid w:val="007F70F4"/>
    <w:rsid w:val="007F712E"/>
    <w:rsid w:val="007F7133"/>
    <w:rsid w:val="007F7135"/>
    <w:rsid w:val="007F716A"/>
    <w:rsid w:val="007F71DB"/>
    <w:rsid w:val="007F720A"/>
    <w:rsid w:val="007F72CB"/>
    <w:rsid w:val="007F7302"/>
    <w:rsid w:val="007F732A"/>
    <w:rsid w:val="007F73C7"/>
    <w:rsid w:val="007F73DA"/>
    <w:rsid w:val="007F73F7"/>
    <w:rsid w:val="007F7413"/>
    <w:rsid w:val="007F7428"/>
    <w:rsid w:val="007F742F"/>
    <w:rsid w:val="007F7452"/>
    <w:rsid w:val="007F748C"/>
    <w:rsid w:val="007F74D7"/>
    <w:rsid w:val="007F7540"/>
    <w:rsid w:val="007F7574"/>
    <w:rsid w:val="007F7578"/>
    <w:rsid w:val="007F75AC"/>
    <w:rsid w:val="007F75BF"/>
    <w:rsid w:val="007F75D3"/>
    <w:rsid w:val="007F75E1"/>
    <w:rsid w:val="007F75F2"/>
    <w:rsid w:val="007F7641"/>
    <w:rsid w:val="007F76D4"/>
    <w:rsid w:val="007F776F"/>
    <w:rsid w:val="007F77EC"/>
    <w:rsid w:val="007F7845"/>
    <w:rsid w:val="007F786F"/>
    <w:rsid w:val="007F78AB"/>
    <w:rsid w:val="007F78BB"/>
    <w:rsid w:val="007F78C2"/>
    <w:rsid w:val="007F7934"/>
    <w:rsid w:val="007F793B"/>
    <w:rsid w:val="007F79D9"/>
    <w:rsid w:val="007F7A03"/>
    <w:rsid w:val="007F7A69"/>
    <w:rsid w:val="007F7A9B"/>
    <w:rsid w:val="007F7AA3"/>
    <w:rsid w:val="007F7AE0"/>
    <w:rsid w:val="007F7AE3"/>
    <w:rsid w:val="007F7BBA"/>
    <w:rsid w:val="007F7BFB"/>
    <w:rsid w:val="007F7C02"/>
    <w:rsid w:val="007F7C33"/>
    <w:rsid w:val="007F7C81"/>
    <w:rsid w:val="007F7CB0"/>
    <w:rsid w:val="007F7CC2"/>
    <w:rsid w:val="007F7D05"/>
    <w:rsid w:val="007F7D1F"/>
    <w:rsid w:val="007F7D2A"/>
    <w:rsid w:val="007F7D4B"/>
    <w:rsid w:val="007F7D4F"/>
    <w:rsid w:val="007F7D5B"/>
    <w:rsid w:val="007F7D7A"/>
    <w:rsid w:val="007F7DBE"/>
    <w:rsid w:val="007F7DC6"/>
    <w:rsid w:val="007F7DE9"/>
    <w:rsid w:val="007F7DF8"/>
    <w:rsid w:val="007F7E02"/>
    <w:rsid w:val="007F7E5B"/>
    <w:rsid w:val="007F7EF3"/>
    <w:rsid w:val="007F7EF5"/>
    <w:rsid w:val="007F7F5E"/>
    <w:rsid w:val="007F7F92"/>
    <w:rsid w:val="007F7F95"/>
    <w:rsid w:val="007F7FD0"/>
    <w:rsid w:val="007F7FE8"/>
    <w:rsid w:val="00800085"/>
    <w:rsid w:val="00800094"/>
    <w:rsid w:val="008000AC"/>
    <w:rsid w:val="008000BC"/>
    <w:rsid w:val="008000BD"/>
    <w:rsid w:val="0080015E"/>
    <w:rsid w:val="00800160"/>
    <w:rsid w:val="008001A4"/>
    <w:rsid w:val="008001F9"/>
    <w:rsid w:val="0080020C"/>
    <w:rsid w:val="00800263"/>
    <w:rsid w:val="008002CE"/>
    <w:rsid w:val="008003C6"/>
    <w:rsid w:val="0080040A"/>
    <w:rsid w:val="0080040F"/>
    <w:rsid w:val="0080042F"/>
    <w:rsid w:val="0080043D"/>
    <w:rsid w:val="00800440"/>
    <w:rsid w:val="008004AE"/>
    <w:rsid w:val="0080052D"/>
    <w:rsid w:val="00800595"/>
    <w:rsid w:val="00800699"/>
    <w:rsid w:val="008006BD"/>
    <w:rsid w:val="008006BF"/>
    <w:rsid w:val="008006CD"/>
    <w:rsid w:val="008006F4"/>
    <w:rsid w:val="0080070D"/>
    <w:rsid w:val="00800724"/>
    <w:rsid w:val="00800793"/>
    <w:rsid w:val="008007E1"/>
    <w:rsid w:val="0080082D"/>
    <w:rsid w:val="00800860"/>
    <w:rsid w:val="00800926"/>
    <w:rsid w:val="00800945"/>
    <w:rsid w:val="00800975"/>
    <w:rsid w:val="0080099D"/>
    <w:rsid w:val="008009A4"/>
    <w:rsid w:val="008009CF"/>
    <w:rsid w:val="008009E7"/>
    <w:rsid w:val="00800A18"/>
    <w:rsid w:val="00800B20"/>
    <w:rsid w:val="00800B46"/>
    <w:rsid w:val="00800B92"/>
    <w:rsid w:val="00800C0D"/>
    <w:rsid w:val="00800C44"/>
    <w:rsid w:val="00800C73"/>
    <w:rsid w:val="00800D1C"/>
    <w:rsid w:val="00800D4C"/>
    <w:rsid w:val="00800D59"/>
    <w:rsid w:val="00800DB4"/>
    <w:rsid w:val="00800DC9"/>
    <w:rsid w:val="00800E19"/>
    <w:rsid w:val="00800E54"/>
    <w:rsid w:val="00800EC7"/>
    <w:rsid w:val="00800EDB"/>
    <w:rsid w:val="00800EEA"/>
    <w:rsid w:val="00800EF0"/>
    <w:rsid w:val="00800F8D"/>
    <w:rsid w:val="00800F93"/>
    <w:rsid w:val="00800F9E"/>
    <w:rsid w:val="00800FAB"/>
    <w:rsid w:val="00800FD8"/>
    <w:rsid w:val="00801023"/>
    <w:rsid w:val="00801094"/>
    <w:rsid w:val="00801096"/>
    <w:rsid w:val="00801102"/>
    <w:rsid w:val="0080110E"/>
    <w:rsid w:val="00801133"/>
    <w:rsid w:val="008011E0"/>
    <w:rsid w:val="00801236"/>
    <w:rsid w:val="0080124A"/>
    <w:rsid w:val="008012A5"/>
    <w:rsid w:val="008012AA"/>
    <w:rsid w:val="008012DA"/>
    <w:rsid w:val="008012F1"/>
    <w:rsid w:val="008012F6"/>
    <w:rsid w:val="0080130D"/>
    <w:rsid w:val="00801336"/>
    <w:rsid w:val="00801346"/>
    <w:rsid w:val="0080134A"/>
    <w:rsid w:val="00801393"/>
    <w:rsid w:val="0080139D"/>
    <w:rsid w:val="008013FE"/>
    <w:rsid w:val="0080143A"/>
    <w:rsid w:val="008014A3"/>
    <w:rsid w:val="008014AA"/>
    <w:rsid w:val="008014E1"/>
    <w:rsid w:val="008014ED"/>
    <w:rsid w:val="008014F4"/>
    <w:rsid w:val="00801516"/>
    <w:rsid w:val="0080155C"/>
    <w:rsid w:val="00801588"/>
    <w:rsid w:val="00801595"/>
    <w:rsid w:val="008015FC"/>
    <w:rsid w:val="0080166F"/>
    <w:rsid w:val="00801681"/>
    <w:rsid w:val="00801728"/>
    <w:rsid w:val="00801763"/>
    <w:rsid w:val="0080176E"/>
    <w:rsid w:val="00801780"/>
    <w:rsid w:val="008017D6"/>
    <w:rsid w:val="0080184A"/>
    <w:rsid w:val="00801882"/>
    <w:rsid w:val="008018B9"/>
    <w:rsid w:val="0080194A"/>
    <w:rsid w:val="0080195F"/>
    <w:rsid w:val="00801964"/>
    <w:rsid w:val="00801A41"/>
    <w:rsid w:val="00801A42"/>
    <w:rsid w:val="00801A48"/>
    <w:rsid w:val="00801A64"/>
    <w:rsid w:val="00801A86"/>
    <w:rsid w:val="00801ACC"/>
    <w:rsid w:val="00801B31"/>
    <w:rsid w:val="00801B49"/>
    <w:rsid w:val="00801B95"/>
    <w:rsid w:val="00801B9F"/>
    <w:rsid w:val="00801BDB"/>
    <w:rsid w:val="00801BEE"/>
    <w:rsid w:val="00801BF2"/>
    <w:rsid w:val="00801C39"/>
    <w:rsid w:val="00801D1F"/>
    <w:rsid w:val="00801D49"/>
    <w:rsid w:val="00801DD3"/>
    <w:rsid w:val="00801E23"/>
    <w:rsid w:val="00801E4E"/>
    <w:rsid w:val="00801E8F"/>
    <w:rsid w:val="00801E98"/>
    <w:rsid w:val="00801EB2"/>
    <w:rsid w:val="00801F15"/>
    <w:rsid w:val="00801F47"/>
    <w:rsid w:val="00801F58"/>
    <w:rsid w:val="00801F93"/>
    <w:rsid w:val="00801FC0"/>
    <w:rsid w:val="00801FD7"/>
    <w:rsid w:val="00802076"/>
    <w:rsid w:val="00802085"/>
    <w:rsid w:val="008020BF"/>
    <w:rsid w:val="008020E2"/>
    <w:rsid w:val="00802123"/>
    <w:rsid w:val="00802159"/>
    <w:rsid w:val="00802246"/>
    <w:rsid w:val="008022D8"/>
    <w:rsid w:val="008022EF"/>
    <w:rsid w:val="008023C7"/>
    <w:rsid w:val="00802405"/>
    <w:rsid w:val="0080245F"/>
    <w:rsid w:val="0080247A"/>
    <w:rsid w:val="008024C5"/>
    <w:rsid w:val="00802514"/>
    <w:rsid w:val="008025C1"/>
    <w:rsid w:val="00802645"/>
    <w:rsid w:val="00802658"/>
    <w:rsid w:val="00802688"/>
    <w:rsid w:val="008026D4"/>
    <w:rsid w:val="00802738"/>
    <w:rsid w:val="0080274C"/>
    <w:rsid w:val="00802754"/>
    <w:rsid w:val="00802804"/>
    <w:rsid w:val="00802861"/>
    <w:rsid w:val="00802899"/>
    <w:rsid w:val="0080289C"/>
    <w:rsid w:val="008028EE"/>
    <w:rsid w:val="00802938"/>
    <w:rsid w:val="008029A2"/>
    <w:rsid w:val="00802B30"/>
    <w:rsid w:val="00802B54"/>
    <w:rsid w:val="00802B66"/>
    <w:rsid w:val="00802B87"/>
    <w:rsid w:val="00802BA0"/>
    <w:rsid w:val="00802BA8"/>
    <w:rsid w:val="00802BA9"/>
    <w:rsid w:val="00802BDE"/>
    <w:rsid w:val="00802BE1"/>
    <w:rsid w:val="00802C01"/>
    <w:rsid w:val="00802C0D"/>
    <w:rsid w:val="00802C67"/>
    <w:rsid w:val="00802C93"/>
    <w:rsid w:val="00802C9C"/>
    <w:rsid w:val="00802CEB"/>
    <w:rsid w:val="00802CF5"/>
    <w:rsid w:val="00802D17"/>
    <w:rsid w:val="00802D57"/>
    <w:rsid w:val="00802D80"/>
    <w:rsid w:val="00802DCD"/>
    <w:rsid w:val="00802EBF"/>
    <w:rsid w:val="00802EFF"/>
    <w:rsid w:val="00802F21"/>
    <w:rsid w:val="00802F32"/>
    <w:rsid w:val="00802F34"/>
    <w:rsid w:val="00802F9D"/>
    <w:rsid w:val="00802FA1"/>
    <w:rsid w:val="00802FD1"/>
    <w:rsid w:val="0080307A"/>
    <w:rsid w:val="0080307D"/>
    <w:rsid w:val="00803088"/>
    <w:rsid w:val="008030AE"/>
    <w:rsid w:val="008030E0"/>
    <w:rsid w:val="00803195"/>
    <w:rsid w:val="008031AE"/>
    <w:rsid w:val="008031FA"/>
    <w:rsid w:val="008032A1"/>
    <w:rsid w:val="008032A2"/>
    <w:rsid w:val="008032BC"/>
    <w:rsid w:val="008032DF"/>
    <w:rsid w:val="008032EF"/>
    <w:rsid w:val="00803301"/>
    <w:rsid w:val="0080338D"/>
    <w:rsid w:val="008033E4"/>
    <w:rsid w:val="008033E9"/>
    <w:rsid w:val="00803424"/>
    <w:rsid w:val="00803459"/>
    <w:rsid w:val="008034BE"/>
    <w:rsid w:val="008034E6"/>
    <w:rsid w:val="0080351C"/>
    <w:rsid w:val="0080355D"/>
    <w:rsid w:val="00803588"/>
    <w:rsid w:val="008035C4"/>
    <w:rsid w:val="008035E7"/>
    <w:rsid w:val="00803620"/>
    <w:rsid w:val="00803635"/>
    <w:rsid w:val="00803657"/>
    <w:rsid w:val="00803673"/>
    <w:rsid w:val="00803699"/>
    <w:rsid w:val="008036B4"/>
    <w:rsid w:val="008036C4"/>
    <w:rsid w:val="0080374D"/>
    <w:rsid w:val="0080376A"/>
    <w:rsid w:val="00803784"/>
    <w:rsid w:val="008037B3"/>
    <w:rsid w:val="008037FB"/>
    <w:rsid w:val="00803808"/>
    <w:rsid w:val="0080381B"/>
    <w:rsid w:val="00803856"/>
    <w:rsid w:val="008038CA"/>
    <w:rsid w:val="00803909"/>
    <w:rsid w:val="0080392F"/>
    <w:rsid w:val="0080395B"/>
    <w:rsid w:val="00803A0A"/>
    <w:rsid w:val="00803B29"/>
    <w:rsid w:val="00803B32"/>
    <w:rsid w:val="00803B64"/>
    <w:rsid w:val="00803B83"/>
    <w:rsid w:val="00803BD7"/>
    <w:rsid w:val="00803BF9"/>
    <w:rsid w:val="00803C06"/>
    <w:rsid w:val="00803C19"/>
    <w:rsid w:val="00803C32"/>
    <w:rsid w:val="00803CAB"/>
    <w:rsid w:val="00803CBF"/>
    <w:rsid w:val="00803CE9"/>
    <w:rsid w:val="00803D0E"/>
    <w:rsid w:val="00803D30"/>
    <w:rsid w:val="00803D58"/>
    <w:rsid w:val="00803D6E"/>
    <w:rsid w:val="00803DDB"/>
    <w:rsid w:val="00803DF0"/>
    <w:rsid w:val="00803E2E"/>
    <w:rsid w:val="00803E40"/>
    <w:rsid w:val="00803EDE"/>
    <w:rsid w:val="00803F21"/>
    <w:rsid w:val="00803F49"/>
    <w:rsid w:val="00803F78"/>
    <w:rsid w:val="00803F82"/>
    <w:rsid w:val="0080400C"/>
    <w:rsid w:val="00804031"/>
    <w:rsid w:val="00804037"/>
    <w:rsid w:val="00804049"/>
    <w:rsid w:val="0080407C"/>
    <w:rsid w:val="008040B8"/>
    <w:rsid w:val="008040D7"/>
    <w:rsid w:val="00804145"/>
    <w:rsid w:val="00804183"/>
    <w:rsid w:val="008041AE"/>
    <w:rsid w:val="008041DB"/>
    <w:rsid w:val="008041F9"/>
    <w:rsid w:val="0080424E"/>
    <w:rsid w:val="00804265"/>
    <w:rsid w:val="0080427B"/>
    <w:rsid w:val="00804281"/>
    <w:rsid w:val="008042E7"/>
    <w:rsid w:val="0080430B"/>
    <w:rsid w:val="0080432D"/>
    <w:rsid w:val="0080433C"/>
    <w:rsid w:val="0080436A"/>
    <w:rsid w:val="00804393"/>
    <w:rsid w:val="008043EA"/>
    <w:rsid w:val="00804488"/>
    <w:rsid w:val="008044F5"/>
    <w:rsid w:val="0080450F"/>
    <w:rsid w:val="00804569"/>
    <w:rsid w:val="0080458F"/>
    <w:rsid w:val="008045DB"/>
    <w:rsid w:val="008045F8"/>
    <w:rsid w:val="00804647"/>
    <w:rsid w:val="0080465A"/>
    <w:rsid w:val="00804676"/>
    <w:rsid w:val="0080468B"/>
    <w:rsid w:val="0080468C"/>
    <w:rsid w:val="0080474A"/>
    <w:rsid w:val="008047A9"/>
    <w:rsid w:val="008047EE"/>
    <w:rsid w:val="00804855"/>
    <w:rsid w:val="00804889"/>
    <w:rsid w:val="008048AD"/>
    <w:rsid w:val="008048DE"/>
    <w:rsid w:val="008048FC"/>
    <w:rsid w:val="00804988"/>
    <w:rsid w:val="0080499A"/>
    <w:rsid w:val="008049E9"/>
    <w:rsid w:val="00804A85"/>
    <w:rsid w:val="00804A96"/>
    <w:rsid w:val="00804AB9"/>
    <w:rsid w:val="00804AD0"/>
    <w:rsid w:val="00804AF4"/>
    <w:rsid w:val="00804B06"/>
    <w:rsid w:val="00804B39"/>
    <w:rsid w:val="00804BF3"/>
    <w:rsid w:val="00804C26"/>
    <w:rsid w:val="00804C41"/>
    <w:rsid w:val="00804C5A"/>
    <w:rsid w:val="00804C5E"/>
    <w:rsid w:val="00804CA0"/>
    <w:rsid w:val="00804CB2"/>
    <w:rsid w:val="00804CBF"/>
    <w:rsid w:val="00804CC2"/>
    <w:rsid w:val="00804D35"/>
    <w:rsid w:val="00804D6B"/>
    <w:rsid w:val="00804D8C"/>
    <w:rsid w:val="00804DE1"/>
    <w:rsid w:val="00804E35"/>
    <w:rsid w:val="00804E47"/>
    <w:rsid w:val="00804E5C"/>
    <w:rsid w:val="00804EB8"/>
    <w:rsid w:val="00804F09"/>
    <w:rsid w:val="00804F13"/>
    <w:rsid w:val="00804F35"/>
    <w:rsid w:val="00804F7C"/>
    <w:rsid w:val="00804F8F"/>
    <w:rsid w:val="00804F98"/>
    <w:rsid w:val="00804F9E"/>
    <w:rsid w:val="0080502A"/>
    <w:rsid w:val="00805048"/>
    <w:rsid w:val="0080506C"/>
    <w:rsid w:val="008050BB"/>
    <w:rsid w:val="00805111"/>
    <w:rsid w:val="00805113"/>
    <w:rsid w:val="0080512D"/>
    <w:rsid w:val="0080512F"/>
    <w:rsid w:val="00805158"/>
    <w:rsid w:val="00805169"/>
    <w:rsid w:val="008051D4"/>
    <w:rsid w:val="008051ED"/>
    <w:rsid w:val="00805233"/>
    <w:rsid w:val="0080523D"/>
    <w:rsid w:val="00805249"/>
    <w:rsid w:val="00805284"/>
    <w:rsid w:val="00805287"/>
    <w:rsid w:val="00805293"/>
    <w:rsid w:val="00805304"/>
    <w:rsid w:val="00805323"/>
    <w:rsid w:val="00805372"/>
    <w:rsid w:val="008053C7"/>
    <w:rsid w:val="008053F0"/>
    <w:rsid w:val="00805412"/>
    <w:rsid w:val="0080541C"/>
    <w:rsid w:val="008054FF"/>
    <w:rsid w:val="00805508"/>
    <w:rsid w:val="0080552A"/>
    <w:rsid w:val="0080556C"/>
    <w:rsid w:val="008055DD"/>
    <w:rsid w:val="008055E7"/>
    <w:rsid w:val="008055FA"/>
    <w:rsid w:val="00805648"/>
    <w:rsid w:val="00805660"/>
    <w:rsid w:val="0080568C"/>
    <w:rsid w:val="0080568D"/>
    <w:rsid w:val="008056DC"/>
    <w:rsid w:val="0080571C"/>
    <w:rsid w:val="0080577B"/>
    <w:rsid w:val="00805794"/>
    <w:rsid w:val="008057B5"/>
    <w:rsid w:val="008057BD"/>
    <w:rsid w:val="008057D0"/>
    <w:rsid w:val="008057DB"/>
    <w:rsid w:val="008057F0"/>
    <w:rsid w:val="00805801"/>
    <w:rsid w:val="00805817"/>
    <w:rsid w:val="00805892"/>
    <w:rsid w:val="008058D6"/>
    <w:rsid w:val="00805936"/>
    <w:rsid w:val="0080593E"/>
    <w:rsid w:val="00805992"/>
    <w:rsid w:val="0080599D"/>
    <w:rsid w:val="008059FB"/>
    <w:rsid w:val="00805A0D"/>
    <w:rsid w:val="00805A84"/>
    <w:rsid w:val="00805A8C"/>
    <w:rsid w:val="00805AA3"/>
    <w:rsid w:val="00805AB9"/>
    <w:rsid w:val="00805AE0"/>
    <w:rsid w:val="00805AFC"/>
    <w:rsid w:val="00805B51"/>
    <w:rsid w:val="00805C0F"/>
    <w:rsid w:val="00805C56"/>
    <w:rsid w:val="00805C58"/>
    <w:rsid w:val="00805CDE"/>
    <w:rsid w:val="00805D08"/>
    <w:rsid w:val="00805D5D"/>
    <w:rsid w:val="00805D61"/>
    <w:rsid w:val="00805DC0"/>
    <w:rsid w:val="00805E6F"/>
    <w:rsid w:val="00805E72"/>
    <w:rsid w:val="00805E88"/>
    <w:rsid w:val="00805EB0"/>
    <w:rsid w:val="00805EC0"/>
    <w:rsid w:val="00805F1F"/>
    <w:rsid w:val="00805F3B"/>
    <w:rsid w:val="00805F76"/>
    <w:rsid w:val="00805FC4"/>
    <w:rsid w:val="00805FF3"/>
    <w:rsid w:val="00805FF9"/>
    <w:rsid w:val="00806064"/>
    <w:rsid w:val="00806067"/>
    <w:rsid w:val="008060CB"/>
    <w:rsid w:val="00806102"/>
    <w:rsid w:val="00806179"/>
    <w:rsid w:val="0080617F"/>
    <w:rsid w:val="00806183"/>
    <w:rsid w:val="008061E2"/>
    <w:rsid w:val="008061EC"/>
    <w:rsid w:val="008062B7"/>
    <w:rsid w:val="008062F3"/>
    <w:rsid w:val="008062FD"/>
    <w:rsid w:val="00806349"/>
    <w:rsid w:val="0080634E"/>
    <w:rsid w:val="00806352"/>
    <w:rsid w:val="0080637E"/>
    <w:rsid w:val="008063A7"/>
    <w:rsid w:val="00806405"/>
    <w:rsid w:val="00806446"/>
    <w:rsid w:val="0080646C"/>
    <w:rsid w:val="0080649E"/>
    <w:rsid w:val="008064B1"/>
    <w:rsid w:val="008064B9"/>
    <w:rsid w:val="008064DC"/>
    <w:rsid w:val="008064F3"/>
    <w:rsid w:val="0080651E"/>
    <w:rsid w:val="00806556"/>
    <w:rsid w:val="00806557"/>
    <w:rsid w:val="0080655A"/>
    <w:rsid w:val="008065BB"/>
    <w:rsid w:val="008065C6"/>
    <w:rsid w:val="008065E4"/>
    <w:rsid w:val="008065F9"/>
    <w:rsid w:val="00806603"/>
    <w:rsid w:val="00806620"/>
    <w:rsid w:val="0080668F"/>
    <w:rsid w:val="0080669E"/>
    <w:rsid w:val="008066FB"/>
    <w:rsid w:val="0080676C"/>
    <w:rsid w:val="008067C0"/>
    <w:rsid w:val="008067F8"/>
    <w:rsid w:val="00806847"/>
    <w:rsid w:val="008068B3"/>
    <w:rsid w:val="008068E9"/>
    <w:rsid w:val="0080691B"/>
    <w:rsid w:val="00806920"/>
    <w:rsid w:val="00806990"/>
    <w:rsid w:val="008069C1"/>
    <w:rsid w:val="00806A3E"/>
    <w:rsid w:val="00806A76"/>
    <w:rsid w:val="00806A7F"/>
    <w:rsid w:val="00806A9F"/>
    <w:rsid w:val="00806AA9"/>
    <w:rsid w:val="00806AB8"/>
    <w:rsid w:val="00806AC7"/>
    <w:rsid w:val="00806B5B"/>
    <w:rsid w:val="00806B77"/>
    <w:rsid w:val="00806B88"/>
    <w:rsid w:val="00806C16"/>
    <w:rsid w:val="00806C1B"/>
    <w:rsid w:val="00806C23"/>
    <w:rsid w:val="00806C35"/>
    <w:rsid w:val="00806C39"/>
    <w:rsid w:val="00806C47"/>
    <w:rsid w:val="00806C53"/>
    <w:rsid w:val="00806C58"/>
    <w:rsid w:val="00806C65"/>
    <w:rsid w:val="00806C83"/>
    <w:rsid w:val="00806CAF"/>
    <w:rsid w:val="00806CD5"/>
    <w:rsid w:val="00806D42"/>
    <w:rsid w:val="00806D65"/>
    <w:rsid w:val="00806DCD"/>
    <w:rsid w:val="00806E37"/>
    <w:rsid w:val="00806E9D"/>
    <w:rsid w:val="00806EF0"/>
    <w:rsid w:val="00806EF7"/>
    <w:rsid w:val="00806F2D"/>
    <w:rsid w:val="00806F44"/>
    <w:rsid w:val="00806F5C"/>
    <w:rsid w:val="00806F5F"/>
    <w:rsid w:val="00807066"/>
    <w:rsid w:val="0080709B"/>
    <w:rsid w:val="008070B0"/>
    <w:rsid w:val="008070FF"/>
    <w:rsid w:val="00807101"/>
    <w:rsid w:val="00807123"/>
    <w:rsid w:val="00807181"/>
    <w:rsid w:val="008071C5"/>
    <w:rsid w:val="008071C6"/>
    <w:rsid w:val="00807210"/>
    <w:rsid w:val="00807216"/>
    <w:rsid w:val="0080722D"/>
    <w:rsid w:val="00807250"/>
    <w:rsid w:val="008072CA"/>
    <w:rsid w:val="00807329"/>
    <w:rsid w:val="0080732D"/>
    <w:rsid w:val="008073A3"/>
    <w:rsid w:val="0080747A"/>
    <w:rsid w:val="0080748A"/>
    <w:rsid w:val="008074BC"/>
    <w:rsid w:val="008074F5"/>
    <w:rsid w:val="00807510"/>
    <w:rsid w:val="008075A8"/>
    <w:rsid w:val="0080768F"/>
    <w:rsid w:val="008076B0"/>
    <w:rsid w:val="008076D5"/>
    <w:rsid w:val="00807704"/>
    <w:rsid w:val="00807712"/>
    <w:rsid w:val="00807732"/>
    <w:rsid w:val="0080779E"/>
    <w:rsid w:val="0080782A"/>
    <w:rsid w:val="00807848"/>
    <w:rsid w:val="0080787B"/>
    <w:rsid w:val="008078AE"/>
    <w:rsid w:val="0080792F"/>
    <w:rsid w:val="0080795C"/>
    <w:rsid w:val="00807969"/>
    <w:rsid w:val="0080796F"/>
    <w:rsid w:val="008079A2"/>
    <w:rsid w:val="008079A8"/>
    <w:rsid w:val="008079BF"/>
    <w:rsid w:val="008079D3"/>
    <w:rsid w:val="008079F3"/>
    <w:rsid w:val="00807A3A"/>
    <w:rsid w:val="00807A40"/>
    <w:rsid w:val="00807A71"/>
    <w:rsid w:val="00807AF5"/>
    <w:rsid w:val="00807B31"/>
    <w:rsid w:val="00807B3D"/>
    <w:rsid w:val="00807B5B"/>
    <w:rsid w:val="00807B63"/>
    <w:rsid w:val="00807B81"/>
    <w:rsid w:val="00807BAE"/>
    <w:rsid w:val="00807BC4"/>
    <w:rsid w:val="00807BEC"/>
    <w:rsid w:val="00807C0B"/>
    <w:rsid w:val="00807C6C"/>
    <w:rsid w:val="00807C7B"/>
    <w:rsid w:val="00807D02"/>
    <w:rsid w:val="00807D09"/>
    <w:rsid w:val="00807D0C"/>
    <w:rsid w:val="00807D2B"/>
    <w:rsid w:val="00807D59"/>
    <w:rsid w:val="00807DB8"/>
    <w:rsid w:val="00807DF0"/>
    <w:rsid w:val="00807E2E"/>
    <w:rsid w:val="00807E55"/>
    <w:rsid w:val="00807E86"/>
    <w:rsid w:val="00807E87"/>
    <w:rsid w:val="00807F21"/>
    <w:rsid w:val="00807F47"/>
    <w:rsid w:val="00807F56"/>
    <w:rsid w:val="00807F90"/>
    <w:rsid w:val="00807FDE"/>
    <w:rsid w:val="0081000C"/>
    <w:rsid w:val="00810074"/>
    <w:rsid w:val="008100DF"/>
    <w:rsid w:val="00810110"/>
    <w:rsid w:val="00810129"/>
    <w:rsid w:val="0081019C"/>
    <w:rsid w:val="008101F3"/>
    <w:rsid w:val="00810231"/>
    <w:rsid w:val="0081026C"/>
    <w:rsid w:val="00810286"/>
    <w:rsid w:val="00810295"/>
    <w:rsid w:val="008102A1"/>
    <w:rsid w:val="008102E9"/>
    <w:rsid w:val="0081035E"/>
    <w:rsid w:val="00810387"/>
    <w:rsid w:val="0081038F"/>
    <w:rsid w:val="008103AD"/>
    <w:rsid w:val="00810414"/>
    <w:rsid w:val="00810427"/>
    <w:rsid w:val="0081043E"/>
    <w:rsid w:val="0081046C"/>
    <w:rsid w:val="008104FD"/>
    <w:rsid w:val="0081051C"/>
    <w:rsid w:val="008105FC"/>
    <w:rsid w:val="0081066C"/>
    <w:rsid w:val="008106B9"/>
    <w:rsid w:val="0081073A"/>
    <w:rsid w:val="00810748"/>
    <w:rsid w:val="0081074B"/>
    <w:rsid w:val="00810773"/>
    <w:rsid w:val="0081077D"/>
    <w:rsid w:val="0081078C"/>
    <w:rsid w:val="0081078E"/>
    <w:rsid w:val="0081079E"/>
    <w:rsid w:val="008107A6"/>
    <w:rsid w:val="008107DC"/>
    <w:rsid w:val="008107EC"/>
    <w:rsid w:val="008107FD"/>
    <w:rsid w:val="00810817"/>
    <w:rsid w:val="00810835"/>
    <w:rsid w:val="0081084F"/>
    <w:rsid w:val="00810871"/>
    <w:rsid w:val="008108D6"/>
    <w:rsid w:val="008108DB"/>
    <w:rsid w:val="00810911"/>
    <w:rsid w:val="0081092C"/>
    <w:rsid w:val="00810955"/>
    <w:rsid w:val="00810984"/>
    <w:rsid w:val="00810996"/>
    <w:rsid w:val="008109DF"/>
    <w:rsid w:val="008109F0"/>
    <w:rsid w:val="008109F2"/>
    <w:rsid w:val="00810A01"/>
    <w:rsid w:val="00810A11"/>
    <w:rsid w:val="00810A24"/>
    <w:rsid w:val="00810A75"/>
    <w:rsid w:val="00810A7E"/>
    <w:rsid w:val="00810AF4"/>
    <w:rsid w:val="00810B42"/>
    <w:rsid w:val="00810B49"/>
    <w:rsid w:val="00810B76"/>
    <w:rsid w:val="00810BA0"/>
    <w:rsid w:val="00810BEB"/>
    <w:rsid w:val="00810C1B"/>
    <w:rsid w:val="00810C7D"/>
    <w:rsid w:val="00810D85"/>
    <w:rsid w:val="00810DA2"/>
    <w:rsid w:val="00810DBA"/>
    <w:rsid w:val="00810DD1"/>
    <w:rsid w:val="00810DE3"/>
    <w:rsid w:val="00810DED"/>
    <w:rsid w:val="00810E0F"/>
    <w:rsid w:val="00810E2D"/>
    <w:rsid w:val="00810E66"/>
    <w:rsid w:val="00810E7A"/>
    <w:rsid w:val="00810F2C"/>
    <w:rsid w:val="00810F4F"/>
    <w:rsid w:val="00810F5F"/>
    <w:rsid w:val="00810F93"/>
    <w:rsid w:val="00810FCA"/>
    <w:rsid w:val="00810FF9"/>
    <w:rsid w:val="00810FFC"/>
    <w:rsid w:val="00811011"/>
    <w:rsid w:val="0081107D"/>
    <w:rsid w:val="0081109F"/>
    <w:rsid w:val="008110A8"/>
    <w:rsid w:val="0081111F"/>
    <w:rsid w:val="00811136"/>
    <w:rsid w:val="0081116A"/>
    <w:rsid w:val="0081117E"/>
    <w:rsid w:val="008111BC"/>
    <w:rsid w:val="0081127B"/>
    <w:rsid w:val="008112C8"/>
    <w:rsid w:val="00811348"/>
    <w:rsid w:val="00811350"/>
    <w:rsid w:val="00811369"/>
    <w:rsid w:val="008113C5"/>
    <w:rsid w:val="008113E4"/>
    <w:rsid w:val="008113FA"/>
    <w:rsid w:val="0081148F"/>
    <w:rsid w:val="008114CA"/>
    <w:rsid w:val="008114ED"/>
    <w:rsid w:val="00811559"/>
    <w:rsid w:val="00811575"/>
    <w:rsid w:val="00811586"/>
    <w:rsid w:val="0081159B"/>
    <w:rsid w:val="008115B9"/>
    <w:rsid w:val="008115F4"/>
    <w:rsid w:val="00811663"/>
    <w:rsid w:val="00811677"/>
    <w:rsid w:val="008116D6"/>
    <w:rsid w:val="008116E9"/>
    <w:rsid w:val="0081172B"/>
    <w:rsid w:val="00811740"/>
    <w:rsid w:val="00811761"/>
    <w:rsid w:val="00811798"/>
    <w:rsid w:val="008117E2"/>
    <w:rsid w:val="00811818"/>
    <w:rsid w:val="0081182C"/>
    <w:rsid w:val="00811839"/>
    <w:rsid w:val="00811844"/>
    <w:rsid w:val="00811882"/>
    <w:rsid w:val="008118AB"/>
    <w:rsid w:val="008118D0"/>
    <w:rsid w:val="008118E7"/>
    <w:rsid w:val="008118F8"/>
    <w:rsid w:val="00811934"/>
    <w:rsid w:val="0081197E"/>
    <w:rsid w:val="0081199A"/>
    <w:rsid w:val="00811A01"/>
    <w:rsid w:val="00811A20"/>
    <w:rsid w:val="00811A70"/>
    <w:rsid w:val="00811A92"/>
    <w:rsid w:val="00811ABE"/>
    <w:rsid w:val="00811AC1"/>
    <w:rsid w:val="00811AC8"/>
    <w:rsid w:val="00811AFE"/>
    <w:rsid w:val="00811B09"/>
    <w:rsid w:val="00811B1A"/>
    <w:rsid w:val="00811B4C"/>
    <w:rsid w:val="00811B8A"/>
    <w:rsid w:val="00811CA7"/>
    <w:rsid w:val="00811D81"/>
    <w:rsid w:val="00811E1A"/>
    <w:rsid w:val="00811EB7"/>
    <w:rsid w:val="00811EEC"/>
    <w:rsid w:val="00811F09"/>
    <w:rsid w:val="00811F32"/>
    <w:rsid w:val="00811F39"/>
    <w:rsid w:val="00811F3A"/>
    <w:rsid w:val="00811F55"/>
    <w:rsid w:val="00811F88"/>
    <w:rsid w:val="00811F93"/>
    <w:rsid w:val="00811F94"/>
    <w:rsid w:val="00811F9F"/>
    <w:rsid w:val="00811FE8"/>
    <w:rsid w:val="00812011"/>
    <w:rsid w:val="0081203F"/>
    <w:rsid w:val="00812098"/>
    <w:rsid w:val="008120EC"/>
    <w:rsid w:val="00812116"/>
    <w:rsid w:val="00812138"/>
    <w:rsid w:val="0081213A"/>
    <w:rsid w:val="00812150"/>
    <w:rsid w:val="00812159"/>
    <w:rsid w:val="00812167"/>
    <w:rsid w:val="00812197"/>
    <w:rsid w:val="00812198"/>
    <w:rsid w:val="008121C5"/>
    <w:rsid w:val="008121D1"/>
    <w:rsid w:val="00812204"/>
    <w:rsid w:val="00812221"/>
    <w:rsid w:val="00812278"/>
    <w:rsid w:val="008122CD"/>
    <w:rsid w:val="008122D9"/>
    <w:rsid w:val="0081233E"/>
    <w:rsid w:val="008123B7"/>
    <w:rsid w:val="008124DB"/>
    <w:rsid w:val="008124E8"/>
    <w:rsid w:val="008124F1"/>
    <w:rsid w:val="0081253F"/>
    <w:rsid w:val="00812581"/>
    <w:rsid w:val="00812597"/>
    <w:rsid w:val="00812602"/>
    <w:rsid w:val="00812610"/>
    <w:rsid w:val="00812686"/>
    <w:rsid w:val="008126D7"/>
    <w:rsid w:val="0081274B"/>
    <w:rsid w:val="00812788"/>
    <w:rsid w:val="00812797"/>
    <w:rsid w:val="008127A8"/>
    <w:rsid w:val="008127AF"/>
    <w:rsid w:val="00812803"/>
    <w:rsid w:val="00812810"/>
    <w:rsid w:val="00812811"/>
    <w:rsid w:val="00812848"/>
    <w:rsid w:val="00812853"/>
    <w:rsid w:val="0081286E"/>
    <w:rsid w:val="008128F5"/>
    <w:rsid w:val="00812923"/>
    <w:rsid w:val="0081295A"/>
    <w:rsid w:val="008129B3"/>
    <w:rsid w:val="00812A28"/>
    <w:rsid w:val="00812A44"/>
    <w:rsid w:val="00812AA3"/>
    <w:rsid w:val="00812AA5"/>
    <w:rsid w:val="00812AC2"/>
    <w:rsid w:val="00812ADD"/>
    <w:rsid w:val="00812B15"/>
    <w:rsid w:val="00812B1B"/>
    <w:rsid w:val="00812B38"/>
    <w:rsid w:val="00812C72"/>
    <w:rsid w:val="00812C87"/>
    <w:rsid w:val="00812C8E"/>
    <w:rsid w:val="00812CEE"/>
    <w:rsid w:val="00812D5F"/>
    <w:rsid w:val="00812D62"/>
    <w:rsid w:val="00812E9C"/>
    <w:rsid w:val="00812F17"/>
    <w:rsid w:val="00812F2B"/>
    <w:rsid w:val="00812F4E"/>
    <w:rsid w:val="00812FA6"/>
    <w:rsid w:val="00812FC9"/>
    <w:rsid w:val="00812FDB"/>
    <w:rsid w:val="00812FFE"/>
    <w:rsid w:val="0081300B"/>
    <w:rsid w:val="00813025"/>
    <w:rsid w:val="00813059"/>
    <w:rsid w:val="0081305E"/>
    <w:rsid w:val="00813066"/>
    <w:rsid w:val="00813079"/>
    <w:rsid w:val="0081318F"/>
    <w:rsid w:val="008131E2"/>
    <w:rsid w:val="0081321E"/>
    <w:rsid w:val="0081329C"/>
    <w:rsid w:val="008132A9"/>
    <w:rsid w:val="008133B2"/>
    <w:rsid w:val="008133BE"/>
    <w:rsid w:val="008133C9"/>
    <w:rsid w:val="008133D9"/>
    <w:rsid w:val="0081345E"/>
    <w:rsid w:val="00813488"/>
    <w:rsid w:val="0081348E"/>
    <w:rsid w:val="008134D4"/>
    <w:rsid w:val="00813504"/>
    <w:rsid w:val="00813510"/>
    <w:rsid w:val="00813557"/>
    <w:rsid w:val="0081357A"/>
    <w:rsid w:val="0081357B"/>
    <w:rsid w:val="0081359E"/>
    <w:rsid w:val="008135C3"/>
    <w:rsid w:val="00813612"/>
    <w:rsid w:val="0081364D"/>
    <w:rsid w:val="0081368D"/>
    <w:rsid w:val="00813692"/>
    <w:rsid w:val="008136B9"/>
    <w:rsid w:val="00813701"/>
    <w:rsid w:val="00813746"/>
    <w:rsid w:val="0081376C"/>
    <w:rsid w:val="008137B8"/>
    <w:rsid w:val="008137CE"/>
    <w:rsid w:val="00813812"/>
    <w:rsid w:val="00813828"/>
    <w:rsid w:val="0081382A"/>
    <w:rsid w:val="00813869"/>
    <w:rsid w:val="00813878"/>
    <w:rsid w:val="008138BC"/>
    <w:rsid w:val="0081390C"/>
    <w:rsid w:val="00813930"/>
    <w:rsid w:val="0081398E"/>
    <w:rsid w:val="008139C5"/>
    <w:rsid w:val="00813A3D"/>
    <w:rsid w:val="00813A5C"/>
    <w:rsid w:val="00813A98"/>
    <w:rsid w:val="00813AA0"/>
    <w:rsid w:val="00813AB1"/>
    <w:rsid w:val="00813ABC"/>
    <w:rsid w:val="00813B5C"/>
    <w:rsid w:val="00813B91"/>
    <w:rsid w:val="00813BA8"/>
    <w:rsid w:val="00813BCB"/>
    <w:rsid w:val="00813BEE"/>
    <w:rsid w:val="00813C2A"/>
    <w:rsid w:val="00813C54"/>
    <w:rsid w:val="00813C58"/>
    <w:rsid w:val="00813C81"/>
    <w:rsid w:val="00813C86"/>
    <w:rsid w:val="00813C9B"/>
    <w:rsid w:val="00813CC2"/>
    <w:rsid w:val="00813CFA"/>
    <w:rsid w:val="00813D20"/>
    <w:rsid w:val="00813D2A"/>
    <w:rsid w:val="00813DA5"/>
    <w:rsid w:val="00813DDC"/>
    <w:rsid w:val="00813DE3"/>
    <w:rsid w:val="00813E00"/>
    <w:rsid w:val="00813E56"/>
    <w:rsid w:val="00813E7E"/>
    <w:rsid w:val="00813EB9"/>
    <w:rsid w:val="00813EC1"/>
    <w:rsid w:val="00813EC4"/>
    <w:rsid w:val="00813EC5"/>
    <w:rsid w:val="00813EC9"/>
    <w:rsid w:val="00813EED"/>
    <w:rsid w:val="00813F12"/>
    <w:rsid w:val="00813F49"/>
    <w:rsid w:val="00813F6C"/>
    <w:rsid w:val="00813F87"/>
    <w:rsid w:val="00813F90"/>
    <w:rsid w:val="00813FA8"/>
    <w:rsid w:val="0081404B"/>
    <w:rsid w:val="00814113"/>
    <w:rsid w:val="0081412C"/>
    <w:rsid w:val="00814140"/>
    <w:rsid w:val="0081419E"/>
    <w:rsid w:val="008141E6"/>
    <w:rsid w:val="00814203"/>
    <w:rsid w:val="0081421E"/>
    <w:rsid w:val="00814312"/>
    <w:rsid w:val="00814357"/>
    <w:rsid w:val="008143AC"/>
    <w:rsid w:val="0081441B"/>
    <w:rsid w:val="0081446C"/>
    <w:rsid w:val="008144DE"/>
    <w:rsid w:val="008144E6"/>
    <w:rsid w:val="00814519"/>
    <w:rsid w:val="0081452C"/>
    <w:rsid w:val="0081453E"/>
    <w:rsid w:val="0081454F"/>
    <w:rsid w:val="0081457C"/>
    <w:rsid w:val="008145AA"/>
    <w:rsid w:val="008145E7"/>
    <w:rsid w:val="008145E9"/>
    <w:rsid w:val="008145FD"/>
    <w:rsid w:val="00814613"/>
    <w:rsid w:val="0081468C"/>
    <w:rsid w:val="008146EE"/>
    <w:rsid w:val="00814739"/>
    <w:rsid w:val="008147B1"/>
    <w:rsid w:val="00814800"/>
    <w:rsid w:val="0081481E"/>
    <w:rsid w:val="0081482A"/>
    <w:rsid w:val="00814841"/>
    <w:rsid w:val="00814853"/>
    <w:rsid w:val="00814860"/>
    <w:rsid w:val="00814895"/>
    <w:rsid w:val="008148A0"/>
    <w:rsid w:val="008148A6"/>
    <w:rsid w:val="00814926"/>
    <w:rsid w:val="00814949"/>
    <w:rsid w:val="00814990"/>
    <w:rsid w:val="008149AB"/>
    <w:rsid w:val="008149E3"/>
    <w:rsid w:val="00814A11"/>
    <w:rsid w:val="00814A20"/>
    <w:rsid w:val="00814A68"/>
    <w:rsid w:val="00814A7F"/>
    <w:rsid w:val="00814AA9"/>
    <w:rsid w:val="00814B59"/>
    <w:rsid w:val="00814B9E"/>
    <w:rsid w:val="00814BB2"/>
    <w:rsid w:val="00814C0D"/>
    <w:rsid w:val="00814C1E"/>
    <w:rsid w:val="00814C40"/>
    <w:rsid w:val="00814C43"/>
    <w:rsid w:val="00814CA8"/>
    <w:rsid w:val="00814CB1"/>
    <w:rsid w:val="00814CB4"/>
    <w:rsid w:val="00814CED"/>
    <w:rsid w:val="00814D51"/>
    <w:rsid w:val="00814D6B"/>
    <w:rsid w:val="00814DDE"/>
    <w:rsid w:val="00814DED"/>
    <w:rsid w:val="00814E0D"/>
    <w:rsid w:val="00814E54"/>
    <w:rsid w:val="00814E9E"/>
    <w:rsid w:val="00814EA9"/>
    <w:rsid w:val="00814EB3"/>
    <w:rsid w:val="00814EC6"/>
    <w:rsid w:val="00814EE9"/>
    <w:rsid w:val="00814FCD"/>
    <w:rsid w:val="00814FF2"/>
    <w:rsid w:val="00815030"/>
    <w:rsid w:val="00815047"/>
    <w:rsid w:val="00815079"/>
    <w:rsid w:val="008150A4"/>
    <w:rsid w:val="008150C7"/>
    <w:rsid w:val="00815118"/>
    <w:rsid w:val="00815183"/>
    <w:rsid w:val="00815195"/>
    <w:rsid w:val="008151B5"/>
    <w:rsid w:val="008151E7"/>
    <w:rsid w:val="008151FD"/>
    <w:rsid w:val="00815222"/>
    <w:rsid w:val="0081524C"/>
    <w:rsid w:val="0081524D"/>
    <w:rsid w:val="0081526B"/>
    <w:rsid w:val="00815279"/>
    <w:rsid w:val="008152B8"/>
    <w:rsid w:val="008153BF"/>
    <w:rsid w:val="00815400"/>
    <w:rsid w:val="0081540A"/>
    <w:rsid w:val="00815421"/>
    <w:rsid w:val="0081545B"/>
    <w:rsid w:val="00815491"/>
    <w:rsid w:val="008154D5"/>
    <w:rsid w:val="008154DE"/>
    <w:rsid w:val="008154F9"/>
    <w:rsid w:val="00815518"/>
    <w:rsid w:val="00815538"/>
    <w:rsid w:val="0081553B"/>
    <w:rsid w:val="00815555"/>
    <w:rsid w:val="00815561"/>
    <w:rsid w:val="00815572"/>
    <w:rsid w:val="00815581"/>
    <w:rsid w:val="00815584"/>
    <w:rsid w:val="0081565F"/>
    <w:rsid w:val="0081569D"/>
    <w:rsid w:val="008156C6"/>
    <w:rsid w:val="008156E9"/>
    <w:rsid w:val="008156F4"/>
    <w:rsid w:val="008157A6"/>
    <w:rsid w:val="00815825"/>
    <w:rsid w:val="00815826"/>
    <w:rsid w:val="0081584F"/>
    <w:rsid w:val="00815872"/>
    <w:rsid w:val="0081589B"/>
    <w:rsid w:val="008158EF"/>
    <w:rsid w:val="00815926"/>
    <w:rsid w:val="00815935"/>
    <w:rsid w:val="00815939"/>
    <w:rsid w:val="0081594E"/>
    <w:rsid w:val="0081596B"/>
    <w:rsid w:val="00815979"/>
    <w:rsid w:val="008159F0"/>
    <w:rsid w:val="00815A8C"/>
    <w:rsid w:val="00815A8E"/>
    <w:rsid w:val="00815AC5"/>
    <w:rsid w:val="00815ACF"/>
    <w:rsid w:val="00815ADB"/>
    <w:rsid w:val="00815AEF"/>
    <w:rsid w:val="00815AF9"/>
    <w:rsid w:val="00815B0B"/>
    <w:rsid w:val="00815B2D"/>
    <w:rsid w:val="00815B84"/>
    <w:rsid w:val="00815B9B"/>
    <w:rsid w:val="00815BA4"/>
    <w:rsid w:val="00815C31"/>
    <w:rsid w:val="00815C68"/>
    <w:rsid w:val="00815C78"/>
    <w:rsid w:val="00815C86"/>
    <w:rsid w:val="00815C88"/>
    <w:rsid w:val="00815C92"/>
    <w:rsid w:val="00815CBC"/>
    <w:rsid w:val="00815D0D"/>
    <w:rsid w:val="00815D95"/>
    <w:rsid w:val="00815E1E"/>
    <w:rsid w:val="00815E61"/>
    <w:rsid w:val="00815E86"/>
    <w:rsid w:val="00815E87"/>
    <w:rsid w:val="00815E88"/>
    <w:rsid w:val="00815E93"/>
    <w:rsid w:val="00815F4C"/>
    <w:rsid w:val="00815FB3"/>
    <w:rsid w:val="00815FE1"/>
    <w:rsid w:val="0081602C"/>
    <w:rsid w:val="00816095"/>
    <w:rsid w:val="00816097"/>
    <w:rsid w:val="0081609B"/>
    <w:rsid w:val="008160CE"/>
    <w:rsid w:val="00816113"/>
    <w:rsid w:val="0081611A"/>
    <w:rsid w:val="0081612B"/>
    <w:rsid w:val="00816136"/>
    <w:rsid w:val="0081613C"/>
    <w:rsid w:val="00816145"/>
    <w:rsid w:val="008161A8"/>
    <w:rsid w:val="008161E0"/>
    <w:rsid w:val="008161E5"/>
    <w:rsid w:val="00816266"/>
    <w:rsid w:val="008162EC"/>
    <w:rsid w:val="0081633E"/>
    <w:rsid w:val="00816381"/>
    <w:rsid w:val="00816413"/>
    <w:rsid w:val="0081645F"/>
    <w:rsid w:val="00816466"/>
    <w:rsid w:val="008164CA"/>
    <w:rsid w:val="00816544"/>
    <w:rsid w:val="0081656D"/>
    <w:rsid w:val="00816588"/>
    <w:rsid w:val="008165D5"/>
    <w:rsid w:val="008165E5"/>
    <w:rsid w:val="00816659"/>
    <w:rsid w:val="008166A5"/>
    <w:rsid w:val="008166A9"/>
    <w:rsid w:val="008166AF"/>
    <w:rsid w:val="008166BA"/>
    <w:rsid w:val="008166D6"/>
    <w:rsid w:val="008166DB"/>
    <w:rsid w:val="008166EA"/>
    <w:rsid w:val="008166ED"/>
    <w:rsid w:val="00816718"/>
    <w:rsid w:val="00816735"/>
    <w:rsid w:val="0081675B"/>
    <w:rsid w:val="00816772"/>
    <w:rsid w:val="00816786"/>
    <w:rsid w:val="008167B7"/>
    <w:rsid w:val="00816808"/>
    <w:rsid w:val="00816814"/>
    <w:rsid w:val="00816824"/>
    <w:rsid w:val="00816849"/>
    <w:rsid w:val="0081684E"/>
    <w:rsid w:val="008168A3"/>
    <w:rsid w:val="008168A4"/>
    <w:rsid w:val="008168AE"/>
    <w:rsid w:val="008168B0"/>
    <w:rsid w:val="008168C7"/>
    <w:rsid w:val="008168D0"/>
    <w:rsid w:val="0081693B"/>
    <w:rsid w:val="00816998"/>
    <w:rsid w:val="008169CE"/>
    <w:rsid w:val="00816A0B"/>
    <w:rsid w:val="00816A58"/>
    <w:rsid w:val="00816A67"/>
    <w:rsid w:val="00816AFC"/>
    <w:rsid w:val="00816B73"/>
    <w:rsid w:val="00816B7D"/>
    <w:rsid w:val="00816B80"/>
    <w:rsid w:val="00816C10"/>
    <w:rsid w:val="00816C3B"/>
    <w:rsid w:val="00816CDF"/>
    <w:rsid w:val="00816D09"/>
    <w:rsid w:val="00816D0D"/>
    <w:rsid w:val="00816D16"/>
    <w:rsid w:val="00816D3D"/>
    <w:rsid w:val="00816D85"/>
    <w:rsid w:val="00816D90"/>
    <w:rsid w:val="00816DA6"/>
    <w:rsid w:val="00816E18"/>
    <w:rsid w:val="00816E29"/>
    <w:rsid w:val="00816E35"/>
    <w:rsid w:val="00816E53"/>
    <w:rsid w:val="00816E6A"/>
    <w:rsid w:val="00816E85"/>
    <w:rsid w:val="00816EB1"/>
    <w:rsid w:val="00816F12"/>
    <w:rsid w:val="00816F2F"/>
    <w:rsid w:val="00816F6F"/>
    <w:rsid w:val="00816FBF"/>
    <w:rsid w:val="00816FD8"/>
    <w:rsid w:val="00817059"/>
    <w:rsid w:val="0081708B"/>
    <w:rsid w:val="00817095"/>
    <w:rsid w:val="008170A5"/>
    <w:rsid w:val="0081711E"/>
    <w:rsid w:val="00817120"/>
    <w:rsid w:val="00817126"/>
    <w:rsid w:val="0081713C"/>
    <w:rsid w:val="0081718D"/>
    <w:rsid w:val="0081728C"/>
    <w:rsid w:val="008172B3"/>
    <w:rsid w:val="008172CF"/>
    <w:rsid w:val="00817304"/>
    <w:rsid w:val="00817330"/>
    <w:rsid w:val="008173FD"/>
    <w:rsid w:val="00817404"/>
    <w:rsid w:val="0081742D"/>
    <w:rsid w:val="00817445"/>
    <w:rsid w:val="008174C3"/>
    <w:rsid w:val="008175CD"/>
    <w:rsid w:val="008175D4"/>
    <w:rsid w:val="00817603"/>
    <w:rsid w:val="00817610"/>
    <w:rsid w:val="0081761B"/>
    <w:rsid w:val="0081765D"/>
    <w:rsid w:val="0081774B"/>
    <w:rsid w:val="008177A9"/>
    <w:rsid w:val="008177C3"/>
    <w:rsid w:val="008177D3"/>
    <w:rsid w:val="008177F4"/>
    <w:rsid w:val="00817826"/>
    <w:rsid w:val="00817854"/>
    <w:rsid w:val="00817872"/>
    <w:rsid w:val="0081787B"/>
    <w:rsid w:val="008178D0"/>
    <w:rsid w:val="008178D1"/>
    <w:rsid w:val="008178E8"/>
    <w:rsid w:val="0081795C"/>
    <w:rsid w:val="008179A7"/>
    <w:rsid w:val="008179B8"/>
    <w:rsid w:val="008179E4"/>
    <w:rsid w:val="00817A02"/>
    <w:rsid w:val="00817A0C"/>
    <w:rsid w:val="00817A1B"/>
    <w:rsid w:val="00817A4B"/>
    <w:rsid w:val="00817B06"/>
    <w:rsid w:val="00817B28"/>
    <w:rsid w:val="00817B6D"/>
    <w:rsid w:val="00817B86"/>
    <w:rsid w:val="00817BD1"/>
    <w:rsid w:val="00817C04"/>
    <w:rsid w:val="00817C09"/>
    <w:rsid w:val="00817C1C"/>
    <w:rsid w:val="00817C7B"/>
    <w:rsid w:val="00817C7F"/>
    <w:rsid w:val="00817C81"/>
    <w:rsid w:val="00817DC9"/>
    <w:rsid w:val="00817E6D"/>
    <w:rsid w:val="00817E95"/>
    <w:rsid w:val="00817E96"/>
    <w:rsid w:val="00817EC1"/>
    <w:rsid w:val="00817F04"/>
    <w:rsid w:val="00817F14"/>
    <w:rsid w:val="00817F34"/>
    <w:rsid w:val="00817F3F"/>
    <w:rsid w:val="00817FE9"/>
    <w:rsid w:val="0082000A"/>
    <w:rsid w:val="00820017"/>
    <w:rsid w:val="00820021"/>
    <w:rsid w:val="0082005A"/>
    <w:rsid w:val="0082005C"/>
    <w:rsid w:val="0082008C"/>
    <w:rsid w:val="008200A7"/>
    <w:rsid w:val="00820146"/>
    <w:rsid w:val="00820198"/>
    <w:rsid w:val="0082026C"/>
    <w:rsid w:val="00820290"/>
    <w:rsid w:val="00820298"/>
    <w:rsid w:val="008202AF"/>
    <w:rsid w:val="008202EB"/>
    <w:rsid w:val="008202F0"/>
    <w:rsid w:val="00820336"/>
    <w:rsid w:val="0082040F"/>
    <w:rsid w:val="00820427"/>
    <w:rsid w:val="00820459"/>
    <w:rsid w:val="008204FC"/>
    <w:rsid w:val="00820566"/>
    <w:rsid w:val="008205B6"/>
    <w:rsid w:val="008205DF"/>
    <w:rsid w:val="0082064C"/>
    <w:rsid w:val="00820652"/>
    <w:rsid w:val="0082068B"/>
    <w:rsid w:val="008206AC"/>
    <w:rsid w:val="008206BF"/>
    <w:rsid w:val="00820721"/>
    <w:rsid w:val="008207C8"/>
    <w:rsid w:val="008207E6"/>
    <w:rsid w:val="008207F4"/>
    <w:rsid w:val="00820826"/>
    <w:rsid w:val="00820857"/>
    <w:rsid w:val="0082089D"/>
    <w:rsid w:val="00820903"/>
    <w:rsid w:val="00820995"/>
    <w:rsid w:val="008209B2"/>
    <w:rsid w:val="008209F1"/>
    <w:rsid w:val="00820A2A"/>
    <w:rsid w:val="00820A6F"/>
    <w:rsid w:val="00820AF5"/>
    <w:rsid w:val="00820B07"/>
    <w:rsid w:val="00820B29"/>
    <w:rsid w:val="00820B3B"/>
    <w:rsid w:val="00820B49"/>
    <w:rsid w:val="00820B60"/>
    <w:rsid w:val="00820BFA"/>
    <w:rsid w:val="00820C33"/>
    <w:rsid w:val="00820C4A"/>
    <w:rsid w:val="00820C5C"/>
    <w:rsid w:val="00820C74"/>
    <w:rsid w:val="00820C88"/>
    <w:rsid w:val="00820D0C"/>
    <w:rsid w:val="00820D46"/>
    <w:rsid w:val="00820D58"/>
    <w:rsid w:val="00820DCA"/>
    <w:rsid w:val="00820DD0"/>
    <w:rsid w:val="00820DDD"/>
    <w:rsid w:val="00820DEA"/>
    <w:rsid w:val="00820E3F"/>
    <w:rsid w:val="00820E6D"/>
    <w:rsid w:val="00820E99"/>
    <w:rsid w:val="00820EBA"/>
    <w:rsid w:val="00820ED2"/>
    <w:rsid w:val="00820ED5"/>
    <w:rsid w:val="00820F32"/>
    <w:rsid w:val="00820FAD"/>
    <w:rsid w:val="00820FB6"/>
    <w:rsid w:val="00820FCC"/>
    <w:rsid w:val="00820FE6"/>
    <w:rsid w:val="00820FEF"/>
    <w:rsid w:val="0082101E"/>
    <w:rsid w:val="008210BA"/>
    <w:rsid w:val="008210F8"/>
    <w:rsid w:val="008210FB"/>
    <w:rsid w:val="0082110E"/>
    <w:rsid w:val="008211CE"/>
    <w:rsid w:val="00821231"/>
    <w:rsid w:val="0082128B"/>
    <w:rsid w:val="008212C0"/>
    <w:rsid w:val="0082133A"/>
    <w:rsid w:val="0082135C"/>
    <w:rsid w:val="008213DD"/>
    <w:rsid w:val="008213EC"/>
    <w:rsid w:val="00821409"/>
    <w:rsid w:val="0082140F"/>
    <w:rsid w:val="0082142C"/>
    <w:rsid w:val="008214DE"/>
    <w:rsid w:val="0082153E"/>
    <w:rsid w:val="008215A0"/>
    <w:rsid w:val="008215EF"/>
    <w:rsid w:val="008215F3"/>
    <w:rsid w:val="008215F4"/>
    <w:rsid w:val="00821633"/>
    <w:rsid w:val="00821642"/>
    <w:rsid w:val="0082168D"/>
    <w:rsid w:val="008216B2"/>
    <w:rsid w:val="008216FD"/>
    <w:rsid w:val="00821729"/>
    <w:rsid w:val="0082174E"/>
    <w:rsid w:val="0082178F"/>
    <w:rsid w:val="0082179A"/>
    <w:rsid w:val="008217B2"/>
    <w:rsid w:val="008217C3"/>
    <w:rsid w:val="008217D8"/>
    <w:rsid w:val="008217EA"/>
    <w:rsid w:val="00821805"/>
    <w:rsid w:val="00821834"/>
    <w:rsid w:val="00821884"/>
    <w:rsid w:val="0082189C"/>
    <w:rsid w:val="008218CA"/>
    <w:rsid w:val="0082192F"/>
    <w:rsid w:val="00821937"/>
    <w:rsid w:val="00821959"/>
    <w:rsid w:val="00821A14"/>
    <w:rsid w:val="00821A45"/>
    <w:rsid w:val="00821AD0"/>
    <w:rsid w:val="00821B15"/>
    <w:rsid w:val="00821B42"/>
    <w:rsid w:val="00821B48"/>
    <w:rsid w:val="00821B83"/>
    <w:rsid w:val="00821B84"/>
    <w:rsid w:val="00821B99"/>
    <w:rsid w:val="00821BA8"/>
    <w:rsid w:val="00821BCB"/>
    <w:rsid w:val="00821BF8"/>
    <w:rsid w:val="00821C33"/>
    <w:rsid w:val="00821C3C"/>
    <w:rsid w:val="00821C57"/>
    <w:rsid w:val="00821C6A"/>
    <w:rsid w:val="00821C96"/>
    <w:rsid w:val="00821CB3"/>
    <w:rsid w:val="00821CBE"/>
    <w:rsid w:val="00821D04"/>
    <w:rsid w:val="00821D25"/>
    <w:rsid w:val="00821D6B"/>
    <w:rsid w:val="00821D7F"/>
    <w:rsid w:val="00821D81"/>
    <w:rsid w:val="00821DA0"/>
    <w:rsid w:val="00821DB3"/>
    <w:rsid w:val="00821DB8"/>
    <w:rsid w:val="00821E01"/>
    <w:rsid w:val="00821E9D"/>
    <w:rsid w:val="00821EFF"/>
    <w:rsid w:val="00821F2E"/>
    <w:rsid w:val="00821F72"/>
    <w:rsid w:val="00821F98"/>
    <w:rsid w:val="00821FCB"/>
    <w:rsid w:val="0082202B"/>
    <w:rsid w:val="00822056"/>
    <w:rsid w:val="00822099"/>
    <w:rsid w:val="00822107"/>
    <w:rsid w:val="0082211D"/>
    <w:rsid w:val="0082213D"/>
    <w:rsid w:val="00822166"/>
    <w:rsid w:val="008221C7"/>
    <w:rsid w:val="008221C9"/>
    <w:rsid w:val="00822245"/>
    <w:rsid w:val="0082226D"/>
    <w:rsid w:val="00822285"/>
    <w:rsid w:val="008222C8"/>
    <w:rsid w:val="008222F0"/>
    <w:rsid w:val="008222F2"/>
    <w:rsid w:val="00822351"/>
    <w:rsid w:val="0082248D"/>
    <w:rsid w:val="0082249D"/>
    <w:rsid w:val="008224C5"/>
    <w:rsid w:val="008224D8"/>
    <w:rsid w:val="00822552"/>
    <w:rsid w:val="0082255B"/>
    <w:rsid w:val="00822597"/>
    <w:rsid w:val="0082261F"/>
    <w:rsid w:val="00822637"/>
    <w:rsid w:val="00822638"/>
    <w:rsid w:val="00822674"/>
    <w:rsid w:val="008226FF"/>
    <w:rsid w:val="00822701"/>
    <w:rsid w:val="00822753"/>
    <w:rsid w:val="008227D9"/>
    <w:rsid w:val="00822826"/>
    <w:rsid w:val="0082282E"/>
    <w:rsid w:val="00822892"/>
    <w:rsid w:val="008228B1"/>
    <w:rsid w:val="008228B2"/>
    <w:rsid w:val="008228B7"/>
    <w:rsid w:val="0082293D"/>
    <w:rsid w:val="0082298F"/>
    <w:rsid w:val="008229F7"/>
    <w:rsid w:val="00822A34"/>
    <w:rsid w:val="00822AC3"/>
    <w:rsid w:val="00822ADA"/>
    <w:rsid w:val="00822B06"/>
    <w:rsid w:val="00822B12"/>
    <w:rsid w:val="00822B20"/>
    <w:rsid w:val="00822B93"/>
    <w:rsid w:val="00822BA8"/>
    <w:rsid w:val="00822BCC"/>
    <w:rsid w:val="00822BE8"/>
    <w:rsid w:val="00822BEA"/>
    <w:rsid w:val="00822C0D"/>
    <w:rsid w:val="00822C30"/>
    <w:rsid w:val="00822C70"/>
    <w:rsid w:val="00822C99"/>
    <w:rsid w:val="00822D14"/>
    <w:rsid w:val="00822D17"/>
    <w:rsid w:val="00822D51"/>
    <w:rsid w:val="00822D74"/>
    <w:rsid w:val="00822D7B"/>
    <w:rsid w:val="00822DCE"/>
    <w:rsid w:val="00822DE3"/>
    <w:rsid w:val="00822E15"/>
    <w:rsid w:val="00822E61"/>
    <w:rsid w:val="00822E63"/>
    <w:rsid w:val="00822F1D"/>
    <w:rsid w:val="00822F73"/>
    <w:rsid w:val="00822FE9"/>
    <w:rsid w:val="00822FFF"/>
    <w:rsid w:val="0082300E"/>
    <w:rsid w:val="0082307E"/>
    <w:rsid w:val="008230CA"/>
    <w:rsid w:val="008230EC"/>
    <w:rsid w:val="0082310F"/>
    <w:rsid w:val="00823150"/>
    <w:rsid w:val="00823157"/>
    <w:rsid w:val="00823175"/>
    <w:rsid w:val="00823178"/>
    <w:rsid w:val="00823195"/>
    <w:rsid w:val="0082328F"/>
    <w:rsid w:val="008232C4"/>
    <w:rsid w:val="0082331F"/>
    <w:rsid w:val="0082335E"/>
    <w:rsid w:val="0082337A"/>
    <w:rsid w:val="00823380"/>
    <w:rsid w:val="0082338D"/>
    <w:rsid w:val="00823391"/>
    <w:rsid w:val="008233CB"/>
    <w:rsid w:val="00823411"/>
    <w:rsid w:val="00823447"/>
    <w:rsid w:val="0082347A"/>
    <w:rsid w:val="008234A9"/>
    <w:rsid w:val="008234B1"/>
    <w:rsid w:val="008234E6"/>
    <w:rsid w:val="0082350D"/>
    <w:rsid w:val="0082357F"/>
    <w:rsid w:val="00823582"/>
    <w:rsid w:val="0082358B"/>
    <w:rsid w:val="008235B6"/>
    <w:rsid w:val="008235D8"/>
    <w:rsid w:val="0082365D"/>
    <w:rsid w:val="00823674"/>
    <w:rsid w:val="0082368C"/>
    <w:rsid w:val="008236B1"/>
    <w:rsid w:val="008236BE"/>
    <w:rsid w:val="008236C5"/>
    <w:rsid w:val="008236D2"/>
    <w:rsid w:val="0082377D"/>
    <w:rsid w:val="008237F5"/>
    <w:rsid w:val="00823820"/>
    <w:rsid w:val="00823823"/>
    <w:rsid w:val="00823844"/>
    <w:rsid w:val="008239B5"/>
    <w:rsid w:val="008239F1"/>
    <w:rsid w:val="00823A17"/>
    <w:rsid w:val="00823A66"/>
    <w:rsid w:val="00823A6D"/>
    <w:rsid w:val="00823B47"/>
    <w:rsid w:val="00823BD3"/>
    <w:rsid w:val="00823BEE"/>
    <w:rsid w:val="00823C08"/>
    <w:rsid w:val="00823C46"/>
    <w:rsid w:val="00823C62"/>
    <w:rsid w:val="00823C71"/>
    <w:rsid w:val="00823CC9"/>
    <w:rsid w:val="00823D43"/>
    <w:rsid w:val="00823DC7"/>
    <w:rsid w:val="00823DF2"/>
    <w:rsid w:val="00823E11"/>
    <w:rsid w:val="00823E15"/>
    <w:rsid w:val="00823E30"/>
    <w:rsid w:val="00823E78"/>
    <w:rsid w:val="00823E89"/>
    <w:rsid w:val="00823EF3"/>
    <w:rsid w:val="00823F7B"/>
    <w:rsid w:val="00823FA2"/>
    <w:rsid w:val="00823FD5"/>
    <w:rsid w:val="00823FF3"/>
    <w:rsid w:val="00824008"/>
    <w:rsid w:val="00824028"/>
    <w:rsid w:val="0082405D"/>
    <w:rsid w:val="0082408C"/>
    <w:rsid w:val="0082409D"/>
    <w:rsid w:val="008240C4"/>
    <w:rsid w:val="008241B1"/>
    <w:rsid w:val="008241C8"/>
    <w:rsid w:val="008241D2"/>
    <w:rsid w:val="008241D9"/>
    <w:rsid w:val="008241FA"/>
    <w:rsid w:val="0082425E"/>
    <w:rsid w:val="00824275"/>
    <w:rsid w:val="00824288"/>
    <w:rsid w:val="008242B0"/>
    <w:rsid w:val="008242B7"/>
    <w:rsid w:val="00824304"/>
    <w:rsid w:val="00824309"/>
    <w:rsid w:val="00824345"/>
    <w:rsid w:val="0082434E"/>
    <w:rsid w:val="008243AF"/>
    <w:rsid w:val="008243BC"/>
    <w:rsid w:val="008243C9"/>
    <w:rsid w:val="008243DB"/>
    <w:rsid w:val="0082447A"/>
    <w:rsid w:val="00824483"/>
    <w:rsid w:val="00824492"/>
    <w:rsid w:val="008244A6"/>
    <w:rsid w:val="008244D9"/>
    <w:rsid w:val="008244DE"/>
    <w:rsid w:val="008244F0"/>
    <w:rsid w:val="008244FE"/>
    <w:rsid w:val="00824590"/>
    <w:rsid w:val="008245B3"/>
    <w:rsid w:val="008245D0"/>
    <w:rsid w:val="008245F7"/>
    <w:rsid w:val="00824635"/>
    <w:rsid w:val="00824687"/>
    <w:rsid w:val="008246B6"/>
    <w:rsid w:val="008246D3"/>
    <w:rsid w:val="0082473F"/>
    <w:rsid w:val="0082478F"/>
    <w:rsid w:val="008247A9"/>
    <w:rsid w:val="008247BC"/>
    <w:rsid w:val="008247C0"/>
    <w:rsid w:val="008247CE"/>
    <w:rsid w:val="0082489F"/>
    <w:rsid w:val="00824924"/>
    <w:rsid w:val="00824930"/>
    <w:rsid w:val="0082494C"/>
    <w:rsid w:val="0082494E"/>
    <w:rsid w:val="00824964"/>
    <w:rsid w:val="00824971"/>
    <w:rsid w:val="00824980"/>
    <w:rsid w:val="00824982"/>
    <w:rsid w:val="008249BC"/>
    <w:rsid w:val="008249EA"/>
    <w:rsid w:val="00824A01"/>
    <w:rsid w:val="00824A02"/>
    <w:rsid w:val="00824A32"/>
    <w:rsid w:val="00824A55"/>
    <w:rsid w:val="00824A92"/>
    <w:rsid w:val="00824ACA"/>
    <w:rsid w:val="00824AEE"/>
    <w:rsid w:val="00824AF9"/>
    <w:rsid w:val="00824B03"/>
    <w:rsid w:val="00824B3E"/>
    <w:rsid w:val="00824BC8"/>
    <w:rsid w:val="00824C03"/>
    <w:rsid w:val="00824C15"/>
    <w:rsid w:val="00824C3E"/>
    <w:rsid w:val="00824C88"/>
    <w:rsid w:val="00824C89"/>
    <w:rsid w:val="00824CD8"/>
    <w:rsid w:val="00824D00"/>
    <w:rsid w:val="00824D20"/>
    <w:rsid w:val="00824D7C"/>
    <w:rsid w:val="00824D8F"/>
    <w:rsid w:val="00824DA9"/>
    <w:rsid w:val="00824DAD"/>
    <w:rsid w:val="00824DD5"/>
    <w:rsid w:val="00824DED"/>
    <w:rsid w:val="00824DEF"/>
    <w:rsid w:val="00824E3F"/>
    <w:rsid w:val="00824E70"/>
    <w:rsid w:val="00824EBA"/>
    <w:rsid w:val="00824ED4"/>
    <w:rsid w:val="00824F10"/>
    <w:rsid w:val="00824F24"/>
    <w:rsid w:val="00824F37"/>
    <w:rsid w:val="00824F49"/>
    <w:rsid w:val="0082500A"/>
    <w:rsid w:val="0082501A"/>
    <w:rsid w:val="00825024"/>
    <w:rsid w:val="00825069"/>
    <w:rsid w:val="00825087"/>
    <w:rsid w:val="00825116"/>
    <w:rsid w:val="00825133"/>
    <w:rsid w:val="00825165"/>
    <w:rsid w:val="0082519B"/>
    <w:rsid w:val="0082519D"/>
    <w:rsid w:val="008251AC"/>
    <w:rsid w:val="008251E5"/>
    <w:rsid w:val="008251ED"/>
    <w:rsid w:val="00825330"/>
    <w:rsid w:val="00825398"/>
    <w:rsid w:val="008253C0"/>
    <w:rsid w:val="008253DA"/>
    <w:rsid w:val="008253E0"/>
    <w:rsid w:val="00825427"/>
    <w:rsid w:val="008254F8"/>
    <w:rsid w:val="00825552"/>
    <w:rsid w:val="00825556"/>
    <w:rsid w:val="00825561"/>
    <w:rsid w:val="00825565"/>
    <w:rsid w:val="0082556F"/>
    <w:rsid w:val="008255B8"/>
    <w:rsid w:val="008255FF"/>
    <w:rsid w:val="0082563A"/>
    <w:rsid w:val="00825650"/>
    <w:rsid w:val="0082567C"/>
    <w:rsid w:val="00825689"/>
    <w:rsid w:val="008256A5"/>
    <w:rsid w:val="008257C7"/>
    <w:rsid w:val="008257D9"/>
    <w:rsid w:val="008257F2"/>
    <w:rsid w:val="00825811"/>
    <w:rsid w:val="0082581A"/>
    <w:rsid w:val="008258F5"/>
    <w:rsid w:val="0082590A"/>
    <w:rsid w:val="00825935"/>
    <w:rsid w:val="00825936"/>
    <w:rsid w:val="00825970"/>
    <w:rsid w:val="008259B0"/>
    <w:rsid w:val="00825A3E"/>
    <w:rsid w:val="00825A77"/>
    <w:rsid w:val="00825AD2"/>
    <w:rsid w:val="00825AD5"/>
    <w:rsid w:val="00825AFF"/>
    <w:rsid w:val="00825B74"/>
    <w:rsid w:val="00825B9C"/>
    <w:rsid w:val="00825BD3"/>
    <w:rsid w:val="00825C2D"/>
    <w:rsid w:val="00825C64"/>
    <w:rsid w:val="00825CA0"/>
    <w:rsid w:val="00825CC1"/>
    <w:rsid w:val="00825CC4"/>
    <w:rsid w:val="00825CE4"/>
    <w:rsid w:val="00825CFF"/>
    <w:rsid w:val="00825D57"/>
    <w:rsid w:val="00825D62"/>
    <w:rsid w:val="00825D77"/>
    <w:rsid w:val="00825DBF"/>
    <w:rsid w:val="00825DDA"/>
    <w:rsid w:val="00825E7B"/>
    <w:rsid w:val="00825E91"/>
    <w:rsid w:val="00825ECC"/>
    <w:rsid w:val="00825EF7"/>
    <w:rsid w:val="00825F56"/>
    <w:rsid w:val="00825F74"/>
    <w:rsid w:val="00825F9A"/>
    <w:rsid w:val="00825FBA"/>
    <w:rsid w:val="00825FF0"/>
    <w:rsid w:val="00825FFB"/>
    <w:rsid w:val="00825FFE"/>
    <w:rsid w:val="00826049"/>
    <w:rsid w:val="008260AE"/>
    <w:rsid w:val="008260D7"/>
    <w:rsid w:val="008260F8"/>
    <w:rsid w:val="00826133"/>
    <w:rsid w:val="00826159"/>
    <w:rsid w:val="0082617F"/>
    <w:rsid w:val="00826184"/>
    <w:rsid w:val="008261C0"/>
    <w:rsid w:val="008261F1"/>
    <w:rsid w:val="008261F2"/>
    <w:rsid w:val="008261FB"/>
    <w:rsid w:val="00826266"/>
    <w:rsid w:val="008262B1"/>
    <w:rsid w:val="008262BB"/>
    <w:rsid w:val="008262E2"/>
    <w:rsid w:val="008262EF"/>
    <w:rsid w:val="0082636A"/>
    <w:rsid w:val="008263D7"/>
    <w:rsid w:val="008263E1"/>
    <w:rsid w:val="0082640C"/>
    <w:rsid w:val="00826412"/>
    <w:rsid w:val="00826421"/>
    <w:rsid w:val="00826446"/>
    <w:rsid w:val="00826451"/>
    <w:rsid w:val="0082648C"/>
    <w:rsid w:val="00826495"/>
    <w:rsid w:val="008264BE"/>
    <w:rsid w:val="0082652F"/>
    <w:rsid w:val="00826539"/>
    <w:rsid w:val="0082654E"/>
    <w:rsid w:val="008265B6"/>
    <w:rsid w:val="008265BE"/>
    <w:rsid w:val="008265E8"/>
    <w:rsid w:val="00826620"/>
    <w:rsid w:val="00826649"/>
    <w:rsid w:val="008266F2"/>
    <w:rsid w:val="00826789"/>
    <w:rsid w:val="008267B2"/>
    <w:rsid w:val="00826818"/>
    <w:rsid w:val="008268D1"/>
    <w:rsid w:val="0082691D"/>
    <w:rsid w:val="00826947"/>
    <w:rsid w:val="0082697B"/>
    <w:rsid w:val="008269AA"/>
    <w:rsid w:val="008269E9"/>
    <w:rsid w:val="00826A82"/>
    <w:rsid w:val="00826AAD"/>
    <w:rsid w:val="00826ABC"/>
    <w:rsid w:val="00826AF2"/>
    <w:rsid w:val="00826B35"/>
    <w:rsid w:val="00826B4A"/>
    <w:rsid w:val="00826B55"/>
    <w:rsid w:val="00826B6A"/>
    <w:rsid w:val="00826BF4"/>
    <w:rsid w:val="00826C4C"/>
    <w:rsid w:val="00826C8B"/>
    <w:rsid w:val="00826DCC"/>
    <w:rsid w:val="00826E5B"/>
    <w:rsid w:val="00826E7A"/>
    <w:rsid w:val="00826ECA"/>
    <w:rsid w:val="00826F2F"/>
    <w:rsid w:val="00826F5B"/>
    <w:rsid w:val="00826F64"/>
    <w:rsid w:val="00826FEE"/>
    <w:rsid w:val="0082702D"/>
    <w:rsid w:val="00827074"/>
    <w:rsid w:val="008270AC"/>
    <w:rsid w:val="008270C5"/>
    <w:rsid w:val="008270DD"/>
    <w:rsid w:val="00827151"/>
    <w:rsid w:val="00827155"/>
    <w:rsid w:val="00827189"/>
    <w:rsid w:val="00827195"/>
    <w:rsid w:val="008271C9"/>
    <w:rsid w:val="008271D2"/>
    <w:rsid w:val="008271DE"/>
    <w:rsid w:val="00827201"/>
    <w:rsid w:val="0082727B"/>
    <w:rsid w:val="008272D9"/>
    <w:rsid w:val="0082733E"/>
    <w:rsid w:val="00827342"/>
    <w:rsid w:val="0082736E"/>
    <w:rsid w:val="00827394"/>
    <w:rsid w:val="008273A7"/>
    <w:rsid w:val="008273C8"/>
    <w:rsid w:val="008273D6"/>
    <w:rsid w:val="0082743F"/>
    <w:rsid w:val="00827451"/>
    <w:rsid w:val="0082748E"/>
    <w:rsid w:val="0082749B"/>
    <w:rsid w:val="008274C3"/>
    <w:rsid w:val="008274CE"/>
    <w:rsid w:val="008274FE"/>
    <w:rsid w:val="00827514"/>
    <w:rsid w:val="0082751A"/>
    <w:rsid w:val="00827594"/>
    <w:rsid w:val="0082769F"/>
    <w:rsid w:val="008276E9"/>
    <w:rsid w:val="008276F5"/>
    <w:rsid w:val="0082772C"/>
    <w:rsid w:val="00827763"/>
    <w:rsid w:val="00827782"/>
    <w:rsid w:val="0082778A"/>
    <w:rsid w:val="008277CB"/>
    <w:rsid w:val="0082781E"/>
    <w:rsid w:val="00827835"/>
    <w:rsid w:val="00827871"/>
    <w:rsid w:val="008278A0"/>
    <w:rsid w:val="008278C0"/>
    <w:rsid w:val="00827914"/>
    <w:rsid w:val="00827932"/>
    <w:rsid w:val="00827943"/>
    <w:rsid w:val="00827958"/>
    <w:rsid w:val="00827996"/>
    <w:rsid w:val="008279C2"/>
    <w:rsid w:val="00827A1B"/>
    <w:rsid w:val="00827A38"/>
    <w:rsid w:val="00827A77"/>
    <w:rsid w:val="00827AE9"/>
    <w:rsid w:val="00827B30"/>
    <w:rsid w:val="00827B53"/>
    <w:rsid w:val="00827BCA"/>
    <w:rsid w:val="00827BED"/>
    <w:rsid w:val="00827BF7"/>
    <w:rsid w:val="00827C04"/>
    <w:rsid w:val="00827C3A"/>
    <w:rsid w:val="00827C3D"/>
    <w:rsid w:val="00827C5E"/>
    <w:rsid w:val="00827C6B"/>
    <w:rsid w:val="00827C77"/>
    <w:rsid w:val="00827C93"/>
    <w:rsid w:val="00827CA4"/>
    <w:rsid w:val="00827D00"/>
    <w:rsid w:val="00827DFA"/>
    <w:rsid w:val="00827E51"/>
    <w:rsid w:val="00827E5C"/>
    <w:rsid w:val="00827E6A"/>
    <w:rsid w:val="00827EC3"/>
    <w:rsid w:val="00827F03"/>
    <w:rsid w:val="00827FF9"/>
    <w:rsid w:val="0083001C"/>
    <w:rsid w:val="0083007B"/>
    <w:rsid w:val="0083009C"/>
    <w:rsid w:val="008300AE"/>
    <w:rsid w:val="008300DF"/>
    <w:rsid w:val="00830105"/>
    <w:rsid w:val="0083011C"/>
    <w:rsid w:val="00830178"/>
    <w:rsid w:val="00830193"/>
    <w:rsid w:val="00830225"/>
    <w:rsid w:val="0083026D"/>
    <w:rsid w:val="0083027D"/>
    <w:rsid w:val="008302A7"/>
    <w:rsid w:val="0083030D"/>
    <w:rsid w:val="0083032C"/>
    <w:rsid w:val="0083036E"/>
    <w:rsid w:val="008303AD"/>
    <w:rsid w:val="008303D3"/>
    <w:rsid w:val="008303D4"/>
    <w:rsid w:val="008303FE"/>
    <w:rsid w:val="0083040E"/>
    <w:rsid w:val="0083042A"/>
    <w:rsid w:val="0083045B"/>
    <w:rsid w:val="0083048B"/>
    <w:rsid w:val="00830521"/>
    <w:rsid w:val="008305C7"/>
    <w:rsid w:val="008305F4"/>
    <w:rsid w:val="0083066B"/>
    <w:rsid w:val="00830687"/>
    <w:rsid w:val="00830757"/>
    <w:rsid w:val="008307A7"/>
    <w:rsid w:val="008307AC"/>
    <w:rsid w:val="008307D3"/>
    <w:rsid w:val="008307FE"/>
    <w:rsid w:val="00830807"/>
    <w:rsid w:val="0083083A"/>
    <w:rsid w:val="008308EB"/>
    <w:rsid w:val="008308F0"/>
    <w:rsid w:val="008308FE"/>
    <w:rsid w:val="0083091E"/>
    <w:rsid w:val="00830986"/>
    <w:rsid w:val="00830990"/>
    <w:rsid w:val="00830999"/>
    <w:rsid w:val="008309C6"/>
    <w:rsid w:val="008309DF"/>
    <w:rsid w:val="008309E5"/>
    <w:rsid w:val="008309F3"/>
    <w:rsid w:val="00830A40"/>
    <w:rsid w:val="00830A99"/>
    <w:rsid w:val="00830AAD"/>
    <w:rsid w:val="00830ACD"/>
    <w:rsid w:val="00830B91"/>
    <w:rsid w:val="00830BD4"/>
    <w:rsid w:val="00830C00"/>
    <w:rsid w:val="00830C36"/>
    <w:rsid w:val="00830C60"/>
    <w:rsid w:val="00830CAB"/>
    <w:rsid w:val="00830CBE"/>
    <w:rsid w:val="00830CEF"/>
    <w:rsid w:val="00830D07"/>
    <w:rsid w:val="00830D13"/>
    <w:rsid w:val="00830D1D"/>
    <w:rsid w:val="00830D2D"/>
    <w:rsid w:val="00830D42"/>
    <w:rsid w:val="00830D76"/>
    <w:rsid w:val="00830D9C"/>
    <w:rsid w:val="00830DBB"/>
    <w:rsid w:val="00830DC9"/>
    <w:rsid w:val="00830E00"/>
    <w:rsid w:val="00830E46"/>
    <w:rsid w:val="00830E7F"/>
    <w:rsid w:val="00830ED0"/>
    <w:rsid w:val="00830ED3"/>
    <w:rsid w:val="00830ED7"/>
    <w:rsid w:val="00830F00"/>
    <w:rsid w:val="00830F10"/>
    <w:rsid w:val="00830F97"/>
    <w:rsid w:val="00830FE2"/>
    <w:rsid w:val="00830FFD"/>
    <w:rsid w:val="00831012"/>
    <w:rsid w:val="00831014"/>
    <w:rsid w:val="0083101A"/>
    <w:rsid w:val="00831080"/>
    <w:rsid w:val="00831085"/>
    <w:rsid w:val="0083108F"/>
    <w:rsid w:val="008310A2"/>
    <w:rsid w:val="008310CF"/>
    <w:rsid w:val="008310D2"/>
    <w:rsid w:val="008310DE"/>
    <w:rsid w:val="00831122"/>
    <w:rsid w:val="0083112C"/>
    <w:rsid w:val="008311A6"/>
    <w:rsid w:val="008311BE"/>
    <w:rsid w:val="008311F7"/>
    <w:rsid w:val="0083120B"/>
    <w:rsid w:val="00831238"/>
    <w:rsid w:val="00831283"/>
    <w:rsid w:val="008312D8"/>
    <w:rsid w:val="00831305"/>
    <w:rsid w:val="00831312"/>
    <w:rsid w:val="00831356"/>
    <w:rsid w:val="008313D6"/>
    <w:rsid w:val="0083141A"/>
    <w:rsid w:val="00831477"/>
    <w:rsid w:val="0083148E"/>
    <w:rsid w:val="008314F1"/>
    <w:rsid w:val="00831509"/>
    <w:rsid w:val="00831560"/>
    <w:rsid w:val="00831574"/>
    <w:rsid w:val="0083157D"/>
    <w:rsid w:val="0083159A"/>
    <w:rsid w:val="008315A2"/>
    <w:rsid w:val="008315A6"/>
    <w:rsid w:val="00831611"/>
    <w:rsid w:val="00831645"/>
    <w:rsid w:val="008316AC"/>
    <w:rsid w:val="008316FD"/>
    <w:rsid w:val="0083175B"/>
    <w:rsid w:val="0083175C"/>
    <w:rsid w:val="008317CD"/>
    <w:rsid w:val="008317F8"/>
    <w:rsid w:val="00831819"/>
    <w:rsid w:val="00831844"/>
    <w:rsid w:val="008318FD"/>
    <w:rsid w:val="00831901"/>
    <w:rsid w:val="00831944"/>
    <w:rsid w:val="008319C9"/>
    <w:rsid w:val="008319E8"/>
    <w:rsid w:val="008319F6"/>
    <w:rsid w:val="00831A43"/>
    <w:rsid w:val="00831A74"/>
    <w:rsid w:val="00831A85"/>
    <w:rsid w:val="00831AC4"/>
    <w:rsid w:val="00831AF2"/>
    <w:rsid w:val="00831B53"/>
    <w:rsid w:val="00831B62"/>
    <w:rsid w:val="00831BCB"/>
    <w:rsid w:val="00831BD6"/>
    <w:rsid w:val="00831C37"/>
    <w:rsid w:val="00831D13"/>
    <w:rsid w:val="00831D1B"/>
    <w:rsid w:val="00831D24"/>
    <w:rsid w:val="00831D77"/>
    <w:rsid w:val="00831D8A"/>
    <w:rsid w:val="00831DCA"/>
    <w:rsid w:val="00831E90"/>
    <w:rsid w:val="00831EC5"/>
    <w:rsid w:val="00831EF2"/>
    <w:rsid w:val="00831F47"/>
    <w:rsid w:val="00831F5B"/>
    <w:rsid w:val="00831F68"/>
    <w:rsid w:val="00831FB6"/>
    <w:rsid w:val="00831FCB"/>
    <w:rsid w:val="00831FD7"/>
    <w:rsid w:val="00831FDC"/>
    <w:rsid w:val="00831FF0"/>
    <w:rsid w:val="0083204C"/>
    <w:rsid w:val="008320B4"/>
    <w:rsid w:val="00832102"/>
    <w:rsid w:val="00832104"/>
    <w:rsid w:val="00832109"/>
    <w:rsid w:val="0083213E"/>
    <w:rsid w:val="00832173"/>
    <w:rsid w:val="00832198"/>
    <w:rsid w:val="00832199"/>
    <w:rsid w:val="008321E0"/>
    <w:rsid w:val="008321F3"/>
    <w:rsid w:val="00832207"/>
    <w:rsid w:val="0083222E"/>
    <w:rsid w:val="00832270"/>
    <w:rsid w:val="008322A9"/>
    <w:rsid w:val="008322E8"/>
    <w:rsid w:val="00832301"/>
    <w:rsid w:val="00832359"/>
    <w:rsid w:val="008323DB"/>
    <w:rsid w:val="00832401"/>
    <w:rsid w:val="00832449"/>
    <w:rsid w:val="0083244A"/>
    <w:rsid w:val="00832458"/>
    <w:rsid w:val="008324D7"/>
    <w:rsid w:val="008324DB"/>
    <w:rsid w:val="008324FA"/>
    <w:rsid w:val="00832509"/>
    <w:rsid w:val="0083254C"/>
    <w:rsid w:val="0083255B"/>
    <w:rsid w:val="0083256B"/>
    <w:rsid w:val="0083257C"/>
    <w:rsid w:val="008325B9"/>
    <w:rsid w:val="008325D2"/>
    <w:rsid w:val="00832623"/>
    <w:rsid w:val="00832693"/>
    <w:rsid w:val="008326F4"/>
    <w:rsid w:val="0083273E"/>
    <w:rsid w:val="00832760"/>
    <w:rsid w:val="0083278B"/>
    <w:rsid w:val="00832806"/>
    <w:rsid w:val="00832847"/>
    <w:rsid w:val="008328BA"/>
    <w:rsid w:val="008328D5"/>
    <w:rsid w:val="00832909"/>
    <w:rsid w:val="00832913"/>
    <w:rsid w:val="008329D9"/>
    <w:rsid w:val="00832A25"/>
    <w:rsid w:val="00832A35"/>
    <w:rsid w:val="00832AD4"/>
    <w:rsid w:val="00832AD7"/>
    <w:rsid w:val="00832B16"/>
    <w:rsid w:val="00832B78"/>
    <w:rsid w:val="00832BAC"/>
    <w:rsid w:val="00832BDD"/>
    <w:rsid w:val="00832C03"/>
    <w:rsid w:val="00832C14"/>
    <w:rsid w:val="00832C92"/>
    <w:rsid w:val="00832CBA"/>
    <w:rsid w:val="00832D73"/>
    <w:rsid w:val="00832DAD"/>
    <w:rsid w:val="00832E0D"/>
    <w:rsid w:val="00832E86"/>
    <w:rsid w:val="00832E9E"/>
    <w:rsid w:val="00832EBF"/>
    <w:rsid w:val="00832EFC"/>
    <w:rsid w:val="00832F2C"/>
    <w:rsid w:val="00832F57"/>
    <w:rsid w:val="00832FFA"/>
    <w:rsid w:val="0083300F"/>
    <w:rsid w:val="0083301A"/>
    <w:rsid w:val="00833033"/>
    <w:rsid w:val="008331A8"/>
    <w:rsid w:val="008331B5"/>
    <w:rsid w:val="008331F1"/>
    <w:rsid w:val="0083322F"/>
    <w:rsid w:val="00833285"/>
    <w:rsid w:val="0083336A"/>
    <w:rsid w:val="008333B7"/>
    <w:rsid w:val="0083341A"/>
    <w:rsid w:val="0083345B"/>
    <w:rsid w:val="00833463"/>
    <w:rsid w:val="0083347A"/>
    <w:rsid w:val="00833500"/>
    <w:rsid w:val="0083350F"/>
    <w:rsid w:val="00833518"/>
    <w:rsid w:val="00833584"/>
    <w:rsid w:val="0083358D"/>
    <w:rsid w:val="008335B9"/>
    <w:rsid w:val="008335FF"/>
    <w:rsid w:val="0083360F"/>
    <w:rsid w:val="00833614"/>
    <w:rsid w:val="0083361D"/>
    <w:rsid w:val="00833645"/>
    <w:rsid w:val="0083364B"/>
    <w:rsid w:val="008336A6"/>
    <w:rsid w:val="008336B7"/>
    <w:rsid w:val="008336C0"/>
    <w:rsid w:val="0083370F"/>
    <w:rsid w:val="0083373F"/>
    <w:rsid w:val="0083375F"/>
    <w:rsid w:val="008337F3"/>
    <w:rsid w:val="00833817"/>
    <w:rsid w:val="0083386F"/>
    <w:rsid w:val="0083387B"/>
    <w:rsid w:val="008338CA"/>
    <w:rsid w:val="0083393F"/>
    <w:rsid w:val="00833940"/>
    <w:rsid w:val="00833977"/>
    <w:rsid w:val="008339A6"/>
    <w:rsid w:val="008339F1"/>
    <w:rsid w:val="00833AC8"/>
    <w:rsid w:val="00833B26"/>
    <w:rsid w:val="00833B2D"/>
    <w:rsid w:val="00833BC4"/>
    <w:rsid w:val="00833BDD"/>
    <w:rsid w:val="00833C34"/>
    <w:rsid w:val="00833C48"/>
    <w:rsid w:val="00833C5C"/>
    <w:rsid w:val="00833C5F"/>
    <w:rsid w:val="00833CA6"/>
    <w:rsid w:val="00833CB8"/>
    <w:rsid w:val="00833CDB"/>
    <w:rsid w:val="00833CEF"/>
    <w:rsid w:val="00833EDD"/>
    <w:rsid w:val="00833EE6"/>
    <w:rsid w:val="00833EF1"/>
    <w:rsid w:val="00833F21"/>
    <w:rsid w:val="00833FA7"/>
    <w:rsid w:val="00833FDA"/>
    <w:rsid w:val="00834018"/>
    <w:rsid w:val="00834070"/>
    <w:rsid w:val="0083407B"/>
    <w:rsid w:val="0083407C"/>
    <w:rsid w:val="008340D0"/>
    <w:rsid w:val="008340FA"/>
    <w:rsid w:val="00834108"/>
    <w:rsid w:val="00834110"/>
    <w:rsid w:val="008341C1"/>
    <w:rsid w:val="008341DF"/>
    <w:rsid w:val="008341F9"/>
    <w:rsid w:val="00834231"/>
    <w:rsid w:val="00834236"/>
    <w:rsid w:val="00834238"/>
    <w:rsid w:val="00834243"/>
    <w:rsid w:val="00834285"/>
    <w:rsid w:val="00834286"/>
    <w:rsid w:val="008342DE"/>
    <w:rsid w:val="008342E4"/>
    <w:rsid w:val="008342FE"/>
    <w:rsid w:val="008343C0"/>
    <w:rsid w:val="00834426"/>
    <w:rsid w:val="0083445F"/>
    <w:rsid w:val="00834483"/>
    <w:rsid w:val="008344A0"/>
    <w:rsid w:val="008344BF"/>
    <w:rsid w:val="0083452D"/>
    <w:rsid w:val="00834554"/>
    <w:rsid w:val="0083455D"/>
    <w:rsid w:val="00834574"/>
    <w:rsid w:val="00834588"/>
    <w:rsid w:val="008345A4"/>
    <w:rsid w:val="008345E4"/>
    <w:rsid w:val="00834627"/>
    <w:rsid w:val="00834669"/>
    <w:rsid w:val="0083469E"/>
    <w:rsid w:val="008346BE"/>
    <w:rsid w:val="008346F9"/>
    <w:rsid w:val="00834700"/>
    <w:rsid w:val="0083472D"/>
    <w:rsid w:val="0083473C"/>
    <w:rsid w:val="00834748"/>
    <w:rsid w:val="00834751"/>
    <w:rsid w:val="00834790"/>
    <w:rsid w:val="008347E1"/>
    <w:rsid w:val="00834895"/>
    <w:rsid w:val="008348C1"/>
    <w:rsid w:val="008348F8"/>
    <w:rsid w:val="00834903"/>
    <w:rsid w:val="00834943"/>
    <w:rsid w:val="00834A44"/>
    <w:rsid w:val="00834AAC"/>
    <w:rsid w:val="00834BB6"/>
    <w:rsid w:val="00834C1F"/>
    <w:rsid w:val="00834C99"/>
    <w:rsid w:val="00834D01"/>
    <w:rsid w:val="00834D16"/>
    <w:rsid w:val="00834D21"/>
    <w:rsid w:val="00834D23"/>
    <w:rsid w:val="00834D6C"/>
    <w:rsid w:val="00834DA7"/>
    <w:rsid w:val="00834DC8"/>
    <w:rsid w:val="00834DE3"/>
    <w:rsid w:val="00834DEA"/>
    <w:rsid w:val="00834E35"/>
    <w:rsid w:val="00834ECF"/>
    <w:rsid w:val="00834EDD"/>
    <w:rsid w:val="00834F08"/>
    <w:rsid w:val="00834F0D"/>
    <w:rsid w:val="00834FAD"/>
    <w:rsid w:val="00834FD1"/>
    <w:rsid w:val="0083502F"/>
    <w:rsid w:val="0083503D"/>
    <w:rsid w:val="00835096"/>
    <w:rsid w:val="008350A9"/>
    <w:rsid w:val="0083511A"/>
    <w:rsid w:val="0083514C"/>
    <w:rsid w:val="0083515C"/>
    <w:rsid w:val="00835198"/>
    <w:rsid w:val="008351EF"/>
    <w:rsid w:val="008351F9"/>
    <w:rsid w:val="0083524E"/>
    <w:rsid w:val="00835279"/>
    <w:rsid w:val="0083527A"/>
    <w:rsid w:val="0083528D"/>
    <w:rsid w:val="008352CA"/>
    <w:rsid w:val="008352FA"/>
    <w:rsid w:val="00835302"/>
    <w:rsid w:val="00835383"/>
    <w:rsid w:val="0083539E"/>
    <w:rsid w:val="008353F8"/>
    <w:rsid w:val="0083542A"/>
    <w:rsid w:val="008354F9"/>
    <w:rsid w:val="00835518"/>
    <w:rsid w:val="00835539"/>
    <w:rsid w:val="0083554D"/>
    <w:rsid w:val="0083558B"/>
    <w:rsid w:val="00835596"/>
    <w:rsid w:val="008355A9"/>
    <w:rsid w:val="008355AE"/>
    <w:rsid w:val="008355D6"/>
    <w:rsid w:val="008355E2"/>
    <w:rsid w:val="0083561E"/>
    <w:rsid w:val="00835630"/>
    <w:rsid w:val="00835694"/>
    <w:rsid w:val="008356D5"/>
    <w:rsid w:val="00835722"/>
    <w:rsid w:val="008357A5"/>
    <w:rsid w:val="008357DF"/>
    <w:rsid w:val="0083581A"/>
    <w:rsid w:val="008358AC"/>
    <w:rsid w:val="008358E5"/>
    <w:rsid w:val="008359E7"/>
    <w:rsid w:val="00835A24"/>
    <w:rsid w:val="00835A2A"/>
    <w:rsid w:val="00835A54"/>
    <w:rsid w:val="00835A61"/>
    <w:rsid w:val="00835A6E"/>
    <w:rsid w:val="00835A6F"/>
    <w:rsid w:val="00835A8F"/>
    <w:rsid w:val="00835AD3"/>
    <w:rsid w:val="00835B47"/>
    <w:rsid w:val="00835B71"/>
    <w:rsid w:val="00835C25"/>
    <w:rsid w:val="00835C83"/>
    <w:rsid w:val="00835D0C"/>
    <w:rsid w:val="00835D3D"/>
    <w:rsid w:val="00835D62"/>
    <w:rsid w:val="00835DE7"/>
    <w:rsid w:val="00835DF6"/>
    <w:rsid w:val="00835E2C"/>
    <w:rsid w:val="00835ECC"/>
    <w:rsid w:val="00835ECD"/>
    <w:rsid w:val="00835F33"/>
    <w:rsid w:val="00835F49"/>
    <w:rsid w:val="00835F59"/>
    <w:rsid w:val="00835F8E"/>
    <w:rsid w:val="00835FE4"/>
    <w:rsid w:val="0083600A"/>
    <w:rsid w:val="0083602C"/>
    <w:rsid w:val="0083603C"/>
    <w:rsid w:val="00836081"/>
    <w:rsid w:val="0083608E"/>
    <w:rsid w:val="008360A5"/>
    <w:rsid w:val="008360F6"/>
    <w:rsid w:val="00836129"/>
    <w:rsid w:val="0083615D"/>
    <w:rsid w:val="00836195"/>
    <w:rsid w:val="008361B1"/>
    <w:rsid w:val="008361B4"/>
    <w:rsid w:val="0083620F"/>
    <w:rsid w:val="00836238"/>
    <w:rsid w:val="0083626F"/>
    <w:rsid w:val="00836278"/>
    <w:rsid w:val="0083629B"/>
    <w:rsid w:val="008362E9"/>
    <w:rsid w:val="00836300"/>
    <w:rsid w:val="0083633B"/>
    <w:rsid w:val="008363E0"/>
    <w:rsid w:val="00836401"/>
    <w:rsid w:val="0083640A"/>
    <w:rsid w:val="0083641C"/>
    <w:rsid w:val="00836472"/>
    <w:rsid w:val="008364C4"/>
    <w:rsid w:val="008364D4"/>
    <w:rsid w:val="00836571"/>
    <w:rsid w:val="00836573"/>
    <w:rsid w:val="0083657C"/>
    <w:rsid w:val="008365B9"/>
    <w:rsid w:val="008365C1"/>
    <w:rsid w:val="00836637"/>
    <w:rsid w:val="0083669E"/>
    <w:rsid w:val="008366A8"/>
    <w:rsid w:val="0083676B"/>
    <w:rsid w:val="00836788"/>
    <w:rsid w:val="00836802"/>
    <w:rsid w:val="00836848"/>
    <w:rsid w:val="00836855"/>
    <w:rsid w:val="0083687A"/>
    <w:rsid w:val="008368C8"/>
    <w:rsid w:val="0083694D"/>
    <w:rsid w:val="0083696B"/>
    <w:rsid w:val="008369A9"/>
    <w:rsid w:val="008369F6"/>
    <w:rsid w:val="00836A1C"/>
    <w:rsid w:val="00836A61"/>
    <w:rsid w:val="00836A85"/>
    <w:rsid w:val="00836AEC"/>
    <w:rsid w:val="00836BD5"/>
    <w:rsid w:val="00836BF9"/>
    <w:rsid w:val="00836C1C"/>
    <w:rsid w:val="00836C23"/>
    <w:rsid w:val="00836C37"/>
    <w:rsid w:val="00836C61"/>
    <w:rsid w:val="00836C6E"/>
    <w:rsid w:val="00836C6F"/>
    <w:rsid w:val="00836C71"/>
    <w:rsid w:val="00836D05"/>
    <w:rsid w:val="00836D25"/>
    <w:rsid w:val="00836D42"/>
    <w:rsid w:val="00836D49"/>
    <w:rsid w:val="00836D6F"/>
    <w:rsid w:val="00836D9B"/>
    <w:rsid w:val="00836DD3"/>
    <w:rsid w:val="00836E32"/>
    <w:rsid w:val="00836EC1"/>
    <w:rsid w:val="00836EFD"/>
    <w:rsid w:val="00836F1C"/>
    <w:rsid w:val="00836F28"/>
    <w:rsid w:val="00836F4D"/>
    <w:rsid w:val="00836F63"/>
    <w:rsid w:val="00836FA3"/>
    <w:rsid w:val="00836FD1"/>
    <w:rsid w:val="00836FE2"/>
    <w:rsid w:val="00836FFE"/>
    <w:rsid w:val="00837041"/>
    <w:rsid w:val="0083708C"/>
    <w:rsid w:val="008370A4"/>
    <w:rsid w:val="008370B1"/>
    <w:rsid w:val="008370E0"/>
    <w:rsid w:val="00837118"/>
    <w:rsid w:val="00837129"/>
    <w:rsid w:val="00837191"/>
    <w:rsid w:val="00837192"/>
    <w:rsid w:val="00837197"/>
    <w:rsid w:val="008371D5"/>
    <w:rsid w:val="00837212"/>
    <w:rsid w:val="0083721B"/>
    <w:rsid w:val="00837253"/>
    <w:rsid w:val="00837279"/>
    <w:rsid w:val="0083729A"/>
    <w:rsid w:val="008372A5"/>
    <w:rsid w:val="008372F1"/>
    <w:rsid w:val="008373A7"/>
    <w:rsid w:val="0083741E"/>
    <w:rsid w:val="0083749F"/>
    <w:rsid w:val="008374AE"/>
    <w:rsid w:val="008374B5"/>
    <w:rsid w:val="008374B8"/>
    <w:rsid w:val="008374D1"/>
    <w:rsid w:val="008374DE"/>
    <w:rsid w:val="008374E6"/>
    <w:rsid w:val="00837524"/>
    <w:rsid w:val="00837535"/>
    <w:rsid w:val="0083753F"/>
    <w:rsid w:val="00837545"/>
    <w:rsid w:val="00837546"/>
    <w:rsid w:val="00837551"/>
    <w:rsid w:val="00837564"/>
    <w:rsid w:val="00837598"/>
    <w:rsid w:val="008375E7"/>
    <w:rsid w:val="00837609"/>
    <w:rsid w:val="0083764E"/>
    <w:rsid w:val="008376DD"/>
    <w:rsid w:val="008376F9"/>
    <w:rsid w:val="00837712"/>
    <w:rsid w:val="00837725"/>
    <w:rsid w:val="00837789"/>
    <w:rsid w:val="0083780E"/>
    <w:rsid w:val="00837842"/>
    <w:rsid w:val="00837867"/>
    <w:rsid w:val="00837874"/>
    <w:rsid w:val="00837877"/>
    <w:rsid w:val="00837886"/>
    <w:rsid w:val="00837935"/>
    <w:rsid w:val="008379C0"/>
    <w:rsid w:val="00837A2C"/>
    <w:rsid w:val="00837A41"/>
    <w:rsid w:val="00837A84"/>
    <w:rsid w:val="00837AD7"/>
    <w:rsid w:val="00837ADE"/>
    <w:rsid w:val="00837AE3"/>
    <w:rsid w:val="00837B06"/>
    <w:rsid w:val="00837B1B"/>
    <w:rsid w:val="00837B44"/>
    <w:rsid w:val="00837B89"/>
    <w:rsid w:val="00837CAC"/>
    <w:rsid w:val="00837CE7"/>
    <w:rsid w:val="00837D0B"/>
    <w:rsid w:val="00837D1A"/>
    <w:rsid w:val="00837D4A"/>
    <w:rsid w:val="00837D96"/>
    <w:rsid w:val="00837DFE"/>
    <w:rsid w:val="00837E3C"/>
    <w:rsid w:val="00837EC8"/>
    <w:rsid w:val="00837F70"/>
    <w:rsid w:val="00837F74"/>
    <w:rsid w:val="00837F99"/>
    <w:rsid w:val="00837FBC"/>
    <w:rsid w:val="00837FCA"/>
    <w:rsid w:val="00840018"/>
    <w:rsid w:val="00840019"/>
    <w:rsid w:val="0084001A"/>
    <w:rsid w:val="00840023"/>
    <w:rsid w:val="00840041"/>
    <w:rsid w:val="0084005E"/>
    <w:rsid w:val="00840072"/>
    <w:rsid w:val="008400C0"/>
    <w:rsid w:val="008400C6"/>
    <w:rsid w:val="0084013C"/>
    <w:rsid w:val="0084015C"/>
    <w:rsid w:val="008401C7"/>
    <w:rsid w:val="0084021C"/>
    <w:rsid w:val="00840372"/>
    <w:rsid w:val="008403E5"/>
    <w:rsid w:val="00840411"/>
    <w:rsid w:val="00840457"/>
    <w:rsid w:val="0084046E"/>
    <w:rsid w:val="00840484"/>
    <w:rsid w:val="008404A4"/>
    <w:rsid w:val="00840526"/>
    <w:rsid w:val="0084054C"/>
    <w:rsid w:val="0084058D"/>
    <w:rsid w:val="00840592"/>
    <w:rsid w:val="008405B1"/>
    <w:rsid w:val="008405B9"/>
    <w:rsid w:val="008405D1"/>
    <w:rsid w:val="00840606"/>
    <w:rsid w:val="00840630"/>
    <w:rsid w:val="00840645"/>
    <w:rsid w:val="0084065D"/>
    <w:rsid w:val="008406CA"/>
    <w:rsid w:val="00840705"/>
    <w:rsid w:val="00840724"/>
    <w:rsid w:val="00840755"/>
    <w:rsid w:val="00840799"/>
    <w:rsid w:val="008407A5"/>
    <w:rsid w:val="0084080A"/>
    <w:rsid w:val="0084083C"/>
    <w:rsid w:val="00840884"/>
    <w:rsid w:val="008408B1"/>
    <w:rsid w:val="008408C2"/>
    <w:rsid w:val="008408D9"/>
    <w:rsid w:val="00840906"/>
    <w:rsid w:val="0084090F"/>
    <w:rsid w:val="00840957"/>
    <w:rsid w:val="00840974"/>
    <w:rsid w:val="008409A7"/>
    <w:rsid w:val="008409B5"/>
    <w:rsid w:val="008409C0"/>
    <w:rsid w:val="008409C7"/>
    <w:rsid w:val="008409DD"/>
    <w:rsid w:val="008409E6"/>
    <w:rsid w:val="00840A31"/>
    <w:rsid w:val="00840A46"/>
    <w:rsid w:val="00840A81"/>
    <w:rsid w:val="00840A8D"/>
    <w:rsid w:val="00840AAF"/>
    <w:rsid w:val="00840B2D"/>
    <w:rsid w:val="00840B33"/>
    <w:rsid w:val="00840B6B"/>
    <w:rsid w:val="00840B8F"/>
    <w:rsid w:val="00840BBB"/>
    <w:rsid w:val="00840C28"/>
    <w:rsid w:val="00840C70"/>
    <w:rsid w:val="00840CB0"/>
    <w:rsid w:val="00840CC1"/>
    <w:rsid w:val="00840CF2"/>
    <w:rsid w:val="00840D8B"/>
    <w:rsid w:val="00840E1D"/>
    <w:rsid w:val="00840E49"/>
    <w:rsid w:val="00840E55"/>
    <w:rsid w:val="00840EE0"/>
    <w:rsid w:val="00840F00"/>
    <w:rsid w:val="00840F53"/>
    <w:rsid w:val="00840F64"/>
    <w:rsid w:val="00840F78"/>
    <w:rsid w:val="00840F9B"/>
    <w:rsid w:val="00840FC7"/>
    <w:rsid w:val="0084105F"/>
    <w:rsid w:val="00841105"/>
    <w:rsid w:val="00841109"/>
    <w:rsid w:val="00841125"/>
    <w:rsid w:val="00841180"/>
    <w:rsid w:val="00841182"/>
    <w:rsid w:val="0084119C"/>
    <w:rsid w:val="008411B1"/>
    <w:rsid w:val="008411D4"/>
    <w:rsid w:val="0084123C"/>
    <w:rsid w:val="00841249"/>
    <w:rsid w:val="00841339"/>
    <w:rsid w:val="00841351"/>
    <w:rsid w:val="00841365"/>
    <w:rsid w:val="008413C6"/>
    <w:rsid w:val="0084140B"/>
    <w:rsid w:val="00841429"/>
    <w:rsid w:val="00841432"/>
    <w:rsid w:val="0084148A"/>
    <w:rsid w:val="008414C9"/>
    <w:rsid w:val="00841515"/>
    <w:rsid w:val="00841523"/>
    <w:rsid w:val="00841598"/>
    <w:rsid w:val="008415BE"/>
    <w:rsid w:val="008415DE"/>
    <w:rsid w:val="00841620"/>
    <w:rsid w:val="0084162E"/>
    <w:rsid w:val="0084167D"/>
    <w:rsid w:val="0084167F"/>
    <w:rsid w:val="00841687"/>
    <w:rsid w:val="008416F9"/>
    <w:rsid w:val="00841700"/>
    <w:rsid w:val="00841740"/>
    <w:rsid w:val="00841782"/>
    <w:rsid w:val="00841792"/>
    <w:rsid w:val="008417A1"/>
    <w:rsid w:val="00841872"/>
    <w:rsid w:val="00841889"/>
    <w:rsid w:val="00841899"/>
    <w:rsid w:val="0084189E"/>
    <w:rsid w:val="008418E0"/>
    <w:rsid w:val="008418E3"/>
    <w:rsid w:val="008418E8"/>
    <w:rsid w:val="008418FE"/>
    <w:rsid w:val="00841974"/>
    <w:rsid w:val="0084198C"/>
    <w:rsid w:val="0084198E"/>
    <w:rsid w:val="008419E8"/>
    <w:rsid w:val="00841A84"/>
    <w:rsid w:val="00841ACA"/>
    <w:rsid w:val="00841ADD"/>
    <w:rsid w:val="00841AF6"/>
    <w:rsid w:val="00841B06"/>
    <w:rsid w:val="00841BAB"/>
    <w:rsid w:val="00841BAE"/>
    <w:rsid w:val="00841BB3"/>
    <w:rsid w:val="00841C4F"/>
    <w:rsid w:val="00841C51"/>
    <w:rsid w:val="00841C6C"/>
    <w:rsid w:val="00841DDF"/>
    <w:rsid w:val="00841DF8"/>
    <w:rsid w:val="00841E1E"/>
    <w:rsid w:val="00841E20"/>
    <w:rsid w:val="00841EA5"/>
    <w:rsid w:val="00841EB9"/>
    <w:rsid w:val="00841ED0"/>
    <w:rsid w:val="00841F0C"/>
    <w:rsid w:val="00841F4B"/>
    <w:rsid w:val="00841F58"/>
    <w:rsid w:val="00841F80"/>
    <w:rsid w:val="00841FD6"/>
    <w:rsid w:val="00841FDF"/>
    <w:rsid w:val="0084201F"/>
    <w:rsid w:val="0084202D"/>
    <w:rsid w:val="00842042"/>
    <w:rsid w:val="0084205C"/>
    <w:rsid w:val="00842086"/>
    <w:rsid w:val="008420E4"/>
    <w:rsid w:val="008420FA"/>
    <w:rsid w:val="008420FD"/>
    <w:rsid w:val="0084212A"/>
    <w:rsid w:val="00842140"/>
    <w:rsid w:val="00842157"/>
    <w:rsid w:val="008421A5"/>
    <w:rsid w:val="008421B3"/>
    <w:rsid w:val="008421BA"/>
    <w:rsid w:val="008421E9"/>
    <w:rsid w:val="0084221C"/>
    <w:rsid w:val="00842245"/>
    <w:rsid w:val="00842278"/>
    <w:rsid w:val="0084229A"/>
    <w:rsid w:val="0084229E"/>
    <w:rsid w:val="008422C2"/>
    <w:rsid w:val="00842319"/>
    <w:rsid w:val="0084234A"/>
    <w:rsid w:val="00842363"/>
    <w:rsid w:val="0084240B"/>
    <w:rsid w:val="0084244B"/>
    <w:rsid w:val="00842452"/>
    <w:rsid w:val="00842485"/>
    <w:rsid w:val="008424A0"/>
    <w:rsid w:val="008424CC"/>
    <w:rsid w:val="00842521"/>
    <w:rsid w:val="00842557"/>
    <w:rsid w:val="008425F4"/>
    <w:rsid w:val="00842608"/>
    <w:rsid w:val="00842612"/>
    <w:rsid w:val="00842653"/>
    <w:rsid w:val="00842654"/>
    <w:rsid w:val="0084265B"/>
    <w:rsid w:val="00842686"/>
    <w:rsid w:val="008426E1"/>
    <w:rsid w:val="00842786"/>
    <w:rsid w:val="0084281E"/>
    <w:rsid w:val="00842834"/>
    <w:rsid w:val="00842877"/>
    <w:rsid w:val="0084287C"/>
    <w:rsid w:val="00842883"/>
    <w:rsid w:val="008428CE"/>
    <w:rsid w:val="008428D6"/>
    <w:rsid w:val="008428E0"/>
    <w:rsid w:val="0084291B"/>
    <w:rsid w:val="00842935"/>
    <w:rsid w:val="00842958"/>
    <w:rsid w:val="008429A1"/>
    <w:rsid w:val="00842A28"/>
    <w:rsid w:val="00842A33"/>
    <w:rsid w:val="00842A64"/>
    <w:rsid w:val="00842A7E"/>
    <w:rsid w:val="00842A9F"/>
    <w:rsid w:val="00842AE8"/>
    <w:rsid w:val="00842AF5"/>
    <w:rsid w:val="00842B1F"/>
    <w:rsid w:val="00842BC3"/>
    <w:rsid w:val="00842BF5"/>
    <w:rsid w:val="00842C1A"/>
    <w:rsid w:val="00842C5D"/>
    <w:rsid w:val="00842C9F"/>
    <w:rsid w:val="00842CBC"/>
    <w:rsid w:val="00842CBF"/>
    <w:rsid w:val="00842CD2"/>
    <w:rsid w:val="00842CDC"/>
    <w:rsid w:val="00842D14"/>
    <w:rsid w:val="00842D7A"/>
    <w:rsid w:val="00842DD6"/>
    <w:rsid w:val="00842E16"/>
    <w:rsid w:val="00842E52"/>
    <w:rsid w:val="00842EB2"/>
    <w:rsid w:val="00842ED9"/>
    <w:rsid w:val="00842EF0"/>
    <w:rsid w:val="00842EFC"/>
    <w:rsid w:val="00842F05"/>
    <w:rsid w:val="00842F2E"/>
    <w:rsid w:val="00842F48"/>
    <w:rsid w:val="00842FCD"/>
    <w:rsid w:val="00842FD0"/>
    <w:rsid w:val="00842FFD"/>
    <w:rsid w:val="0084305C"/>
    <w:rsid w:val="0084308C"/>
    <w:rsid w:val="00843104"/>
    <w:rsid w:val="0084313B"/>
    <w:rsid w:val="008431AC"/>
    <w:rsid w:val="008431B2"/>
    <w:rsid w:val="008431D2"/>
    <w:rsid w:val="0084320F"/>
    <w:rsid w:val="00843214"/>
    <w:rsid w:val="0084329D"/>
    <w:rsid w:val="008432A5"/>
    <w:rsid w:val="008432BC"/>
    <w:rsid w:val="00843342"/>
    <w:rsid w:val="00843349"/>
    <w:rsid w:val="0084335F"/>
    <w:rsid w:val="008433B7"/>
    <w:rsid w:val="0084342E"/>
    <w:rsid w:val="0084349F"/>
    <w:rsid w:val="008434EB"/>
    <w:rsid w:val="0084350F"/>
    <w:rsid w:val="0084358D"/>
    <w:rsid w:val="008435DC"/>
    <w:rsid w:val="008435F7"/>
    <w:rsid w:val="008435F9"/>
    <w:rsid w:val="00843684"/>
    <w:rsid w:val="008436A1"/>
    <w:rsid w:val="008436B9"/>
    <w:rsid w:val="008436BB"/>
    <w:rsid w:val="008436D2"/>
    <w:rsid w:val="0084370F"/>
    <w:rsid w:val="008437AE"/>
    <w:rsid w:val="008437C7"/>
    <w:rsid w:val="008437E4"/>
    <w:rsid w:val="00843800"/>
    <w:rsid w:val="0084380F"/>
    <w:rsid w:val="0084381B"/>
    <w:rsid w:val="00843821"/>
    <w:rsid w:val="00843857"/>
    <w:rsid w:val="0084385C"/>
    <w:rsid w:val="00843861"/>
    <w:rsid w:val="00843882"/>
    <w:rsid w:val="008438E6"/>
    <w:rsid w:val="00843917"/>
    <w:rsid w:val="0084394B"/>
    <w:rsid w:val="008439FB"/>
    <w:rsid w:val="00843A41"/>
    <w:rsid w:val="00843A49"/>
    <w:rsid w:val="00843A6B"/>
    <w:rsid w:val="00843A72"/>
    <w:rsid w:val="00843AFE"/>
    <w:rsid w:val="00843B11"/>
    <w:rsid w:val="00843B78"/>
    <w:rsid w:val="00843BEE"/>
    <w:rsid w:val="00843C06"/>
    <w:rsid w:val="00843C2D"/>
    <w:rsid w:val="00843C79"/>
    <w:rsid w:val="00843C8F"/>
    <w:rsid w:val="00843CD8"/>
    <w:rsid w:val="00843CE1"/>
    <w:rsid w:val="00843D27"/>
    <w:rsid w:val="00843D8E"/>
    <w:rsid w:val="00843D90"/>
    <w:rsid w:val="00843DD1"/>
    <w:rsid w:val="00843DDE"/>
    <w:rsid w:val="00843E04"/>
    <w:rsid w:val="00843E1B"/>
    <w:rsid w:val="00843E32"/>
    <w:rsid w:val="00843EDD"/>
    <w:rsid w:val="00843EE1"/>
    <w:rsid w:val="00843F5F"/>
    <w:rsid w:val="00843F63"/>
    <w:rsid w:val="00843F72"/>
    <w:rsid w:val="00843F92"/>
    <w:rsid w:val="00843FA1"/>
    <w:rsid w:val="00843FCD"/>
    <w:rsid w:val="00843FE0"/>
    <w:rsid w:val="00844014"/>
    <w:rsid w:val="008440A1"/>
    <w:rsid w:val="008440CE"/>
    <w:rsid w:val="008440EC"/>
    <w:rsid w:val="00844177"/>
    <w:rsid w:val="008441DF"/>
    <w:rsid w:val="0084420F"/>
    <w:rsid w:val="0084423E"/>
    <w:rsid w:val="00844240"/>
    <w:rsid w:val="00844286"/>
    <w:rsid w:val="008442F4"/>
    <w:rsid w:val="00844313"/>
    <w:rsid w:val="008443A5"/>
    <w:rsid w:val="00844424"/>
    <w:rsid w:val="0084445F"/>
    <w:rsid w:val="0084448E"/>
    <w:rsid w:val="00844506"/>
    <w:rsid w:val="00844523"/>
    <w:rsid w:val="0084452F"/>
    <w:rsid w:val="0084458D"/>
    <w:rsid w:val="008445E3"/>
    <w:rsid w:val="008446C7"/>
    <w:rsid w:val="008446FA"/>
    <w:rsid w:val="00844762"/>
    <w:rsid w:val="008447A2"/>
    <w:rsid w:val="008447F8"/>
    <w:rsid w:val="00844810"/>
    <w:rsid w:val="008448F8"/>
    <w:rsid w:val="008448FA"/>
    <w:rsid w:val="00844927"/>
    <w:rsid w:val="00844978"/>
    <w:rsid w:val="008449A6"/>
    <w:rsid w:val="008449BF"/>
    <w:rsid w:val="008449D6"/>
    <w:rsid w:val="00844A05"/>
    <w:rsid w:val="00844A82"/>
    <w:rsid w:val="00844AC0"/>
    <w:rsid w:val="00844B0D"/>
    <w:rsid w:val="00844B1B"/>
    <w:rsid w:val="00844BA1"/>
    <w:rsid w:val="00844BC2"/>
    <w:rsid w:val="00844BC3"/>
    <w:rsid w:val="00844C08"/>
    <w:rsid w:val="00844C6B"/>
    <w:rsid w:val="00844C81"/>
    <w:rsid w:val="00844C9B"/>
    <w:rsid w:val="00844D39"/>
    <w:rsid w:val="00844D44"/>
    <w:rsid w:val="00844D72"/>
    <w:rsid w:val="00844D85"/>
    <w:rsid w:val="00844DA9"/>
    <w:rsid w:val="00844DAC"/>
    <w:rsid w:val="00844DC9"/>
    <w:rsid w:val="00844DF5"/>
    <w:rsid w:val="00844E12"/>
    <w:rsid w:val="00844E78"/>
    <w:rsid w:val="00844E92"/>
    <w:rsid w:val="00844EFB"/>
    <w:rsid w:val="00844F1D"/>
    <w:rsid w:val="00844F25"/>
    <w:rsid w:val="00844F58"/>
    <w:rsid w:val="00844FDD"/>
    <w:rsid w:val="00844FF2"/>
    <w:rsid w:val="00844FF7"/>
    <w:rsid w:val="00844FFC"/>
    <w:rsid w:val="00845100"/>
    <w:rsid w:val="00845123"/>
    <w:rsid w:val="00845168"/>
    <w:rsid w:val="008451EC"/>
    <w:rsid w:val="00845200"/>
    <w:rsid w:val="00845203"/>
    <w:rsid w:val="0084523E"/>
    <w:rsid w:val="008452B9"/>
    <w:rsid w:val="008452BC"/>
    <w:rsid w:val="008452DF"/>
    <w:rsid w:val="008452F9"/>
    <w:rsid w:val="00845322"/>
    <w:rsid w:val="00845328"/>
    <w:rsid w:val="00845338"/>
    <w:rsid w:val="0084538E"/>
    <w:rsid w:val="00845396"/>
    <w:rsid w:val="008453D2"/>
    <w:rsid w:val="008454AE"/>
    <w:rsid w:val="00845501"/>
    <w:rsid w:val="0084551C"/>
    <w:rsid w:val="008455C3"/>
    <w:rsid w:val="008455CF"/>
    <w:rsid w:val="0084560C"/>
    <w:rsid w:val="00845614"/>
    <w:rsid w:val="0084565F"/>
    <w:rsid w:val="0084566B"/>
    <w:rsid w:val="00845677"/>
    <w:rsid w:val="00845683"/>
    <w:rsid w:val="008456A8"/>
    <w:rsid w:val="008456E0"/>
    <w:rsid w:val="008456EE"/>
    <w:rsid w:val="008456FA"/>
    <w:rsid w:val="008457B3"/>
    <w:rsid w:val="008457CE"/>
    <w:rsid w:val="0084581A"/>
    <w:rsid w:val="0084585E"/>
    <w:rsid w:val="008458A3"/>
    <w:rsid w:val="008458AE"/>
    <w:rsid w:val="00845948"/>
    <w:rsid w:val="00845968"/>
    <w:rsid w:val="00845997"/>
    <w:rsid w:val="008459AC"/>
    <w:rsid w:val="008459C1"/>
    <w:rsid w:val="00845A03"/>
    <w:rsid w:val="00845A9C"/>
    <w:rsid w:val="00845B32"/>
    <w:rsid w:val="00845B4E"/>
    <w:rsid w:val="00845B63"/>
    <w:rsid w:val="00845B7D"/>
    <w:rsid w:val="00845BF9"/>
    <w:rsid w:val="00845C08"/>
    <w:rsid w:val="00845CFE"/>
    <w:rsid w:val="00845D15"/>
    <w:rsid w:val="00845D28"/>
    <w:rsid w:val="00845D49"/>
    <w:rsid w:val="00845D77"/>
    <w:rsid w:val="00845E56"/>
    <w:rsid w:val="00845E63"/>
    <w:rsid w:val="00845E76"/>
    <w:rsid w:val="00845E86"/>
    <w:rsid w:val="00845ED4"/>
    <w:rsid w:val="00845EDC"/>
    <w:rsid w:val="00845F28"/>
    <w:rsid w:val="00845F56"/>
    <w:rsid w:val="00845F74"/>
    <w:rsid w:val="00845FAC"/>
    <w:rsid w:val="00846015"/>
    <w:rsid w:val="0084601E"/>
    <w:rsid w:val="00846031"/>
    <w:rsid w:val="00846037"/>
    <w:rsid w:val="008460B8"/>
    <w:rsid w:val="008460BD"/>
    <w:rsid w:val="008460E8"/>
    <w:rsid w:val="00846105"/>
    <w:rsid w:val="00846109"/>
    <w:rsid w:val="0084610A"/>
    <w:rsid w:val="00846196"/>
    <w:rsid w:val="008461A3"/>
    <w:rsid w:val="008461CD"/>
    <w:rsid w:val="008461E5"/>
    <w:rsid w:val="00846240"/>
    <w:rsid w:val="0084624C"/>
    <w:rsid w:val="008462FE"/>
    <w:rsid w:val="0084632A"/>
    <w:rsid w:val="00846338"/>
    <w:rsid w:val="00846353"/>
    <w:rsid w:val="00846357"/>
    <w:rsid w:val="00846390"/>
    <w:rsid w:val="00846396"/>
    <w:rsid w:val="00846419"/>
    <w:rsid w:val="008464AA"/>
    <w:rsid w:val="008464D2"/>
    <w:rsid w:val="008464EF"/>
    <w:rsid w:val="00846548"/>
    <w:rsid w:val="0084656F"/>
    <w:rsid w:val="0084657A"/>
    <w:rsid w:val="008465D7"/>
    <w:rsid w:val="0084660D"/>
    <w:rsid w:val="00846648"/>
    <w:rsid w:val="008466A6"/>
    <w:rsid w:val="008466ED"/>
    <w:rsid w:val="0084671F"/>
    <w:rsid w:val="00846723"/>
    <w:rsid w:val="00846759"/>
    <w:rsid w:val="00846788"/>
    <w:rsid w:val="00846793"/>
    <w:rsid w:val="00846826"/>
    <w:rsid w:val="0084686A"/>
    <w:rsid w:val="0084686F"/>
    <w:rsid w:val="00846876"/>
    <w:rsid w:val="00846892"/>
    <w:rsid w:val="008468AA"/>
    <w:rsid w:val="008468F2"/>
    <w:rsid w:val="008468FC"/>
    <w:rsid w:val="008468FE"/>
    <w:rsid w:val="00846926"/>
    <w:rsid w:val="00846946"/>
    <w:rsid w:val="00846962"/>
    <w:rsid w:val="00846987"/>
    <w:rsid w:val="0084698E"/>
    <w:rsid w:val="0084699B"/>
    <w:rsid w:val="00846A3C"/>
    <w:rsid w:val="00846A4C"/>
    <w:rsid w:val="00846A85"/>
    <w:rsid w:val="00846A92"/>
    <w:rsid w:val="00846AB5"/>
    <w:rsid w:val="00846B73"/>
    <w:rsid w:val="00846B76"/>
    <w:rsid w:val="00846B7E"/>
    <w:rsid w:val="00846BFD"/>
    <w:rsid w:val="00846C1E"/>
    <w:rsid w:val="00846C8C"/>
    <w:rsid w:val="00846CAD"/>
    <w:rsid w:val="00846CC9"/>
    <w:rsid w:val="00846CCB"/>
    <w:rsid w:val="00846CF6"/>
    <w:rsid w:val="00846D21"/>
    <w:rsid w:val="00846D44"/>
    <w:rsid w:val="00846D68"/>
    <w:rsid w:val="00846DB9"/>
    <w:rsid w:val="00846DD1"/>
    <w:rsid w:val="00846DE0"/>
    <w:rsid w:val="00846E1A"/>
    <w:rsid w:val="00846E71"/>
    <w:rsid w:val="00846EEE"/>
    <w:rsid w:val="00846EFE"/>
    <w:rsid w:val="00846EFF"/>
    <w:rsid w:val="00846F56"/>
    <w:rsid w:val="00846F87"/>
    <w:rsid w:val="00846F99"/>
    <w:rsid w:val="00846F9C"/>
    <w:rsid w:val="00846FEE"/>
    <w:rsid w:val="00847009"/>
    <w:rsid w:val="00847015"/>
    <w:rsid w:val="00847055"/>
    <w:rsid w:val="00847084"/>
    <w:rsid w:val="008470B0"/>
    <w:rsid w:val="00847101"/>
    <w:rsid w:val="0084711E"/>
    <w:rsid w:val="0084712B"/>
    <w:rsid w:val="00847159"/>
    <w:rsid w:val="008471A8"/>
    <w:rsid w:val="008471EE"/>
    <w:rsid w:val="0084722D"/>
    <w:rsid w:val="00847231"/>
    <w:rsid w:val="0084729B"/>
    <w:rsid w:val="008472FA"/>
    <w:rsid w:val="00847353"/>
    <w:rsid w:val="00847388"/>
    <w:rsid w:val="0084738A"/>
    <w:rsid w:val="008473AA"/>
    <w:rsid w:val="00847475"/>
    <w:rsid w:val="0084754E"/>
    <w:rsid w:val="0084755A"/>
    <w:rsid w:val="0084758F"/>
    <w:rsid w:val="008475BB"/>
    <w:rsid w:val="00847610"/>
    <w:rsid w:val="0084763F"/>
    <w:rsid w:val="00847685"/>
    <w:rsid w:val="00847699"/>
    <w:rsid w:val="008476AA"/>
    <w:rsid w:val="008476E3"/>
    <w:rsid w:val="008476ED"/>
    <w:rsid w:val="0084771B"/>
    <w:rsid w:val="00847739"/>
    <w:rsid w:val="0084773F"/>
    <w:rsid w:val="00847758"/>
    <w:rsid w:val="0084777B"/>
    <w:rsid w:val="0084778B"/>
    <w:rsid w:val="008477AD"/>
    <w:rsid w:val="00847885"/>
    <w:rsid w:val="0084788E"/>
    <w:rsid w:val="008478B1"/>
    <w:rsid w:val="00847A07"/>
    <w:rsid w:val="00847A2D"/>
    <w:rsid w:val="00847A6D"/>
    <w:rsid w:val="00847AEE"/>
    <w:rsid w:val="00847B03"/>
    <w:rsid w:val="00847B49"/>
    <w:rsid w:val="00847B7A"/>
    <w:rsid w:val="00847B8D"/>
    <w:rsid w:val="00847BF0"/>
    <w:rsid w:val="00847C9B"/>
    <w:rsid w:val="00847D17"/>
    <w:rsid w:val="00847D38"/>
    <w:rsid w:val="00847D4B"/>
    <w:rsid w:val="00847D81"/>
    <w:rsid w:val="00847D8A"/>
    <w:rsid w:val="00847E1F"/>
    <w:rsid w:val="00847E4B"/>
    <w:rsid w:val="00847E8F"/>
    <w:rsid w:val="00847E9D"/>
    <w:rsid w:val="00847ECA"/>
    <w:rsid w:val="00847EEE"/>
    <w:rsid w:val="00847F58"/>
    <w:rsid w:val="00847F79"/>
    <w:rsid w:val="00847FDB"/>
    <w:rsid w:val="0085002B"/>
    <w:rsid w:val="0085004F"/>
    <w:rsid w:val="00850090"/>
    <w:rsid w:val="00850096"/>
    <w:rsid w:val="00850101"/>
    <w:rsid w:val="00850104"/>
    <w:rsid w:val="008501FE"/>
    <w:rsid w:val="008501FF"/>
    <w:rsid w:val="0085027C"/>
    <w:rsid w:val="00850281"/>
    <w:rsid w:val="00850290"/>
    <w:rsid w:val="0085029D"/>
    <w:rsid w:val="008502C0"/>
    <w:rsid w:val="008502EC"/>
    <w:rsid w:val="00850301"/>
    <w:rsid w:val="00850327"/>
    <w:rsid w:val="0085035C"/>
    <w:rsid w:val="0085036D"/>
    <w:rsid w:val="00850479"/>
    <w:rsid w:val="008504AF"/>
    <w:rsid w:val="00850521"/>
    <w:rsid w:val="0085053B"/>
    <w:rsid w:val="008505A3"/>
    <w:rsid w:val="008505CE"/>
    <w:rsid w:val="008505F5"/>
    <w:rsid w:val="00850618"/>
    <w:rsid w:val="0085061A"/>
    <w:rsid w:val="0085063E"/>
    <w:rsid w:val="00850664"/>
    <w:rsid w:val="00850678"/>
    <w:rsid w:val="0085070E"/>
    <w:rsid w:val="00850744"/>
    <w:rsid w:val="00850785"/>
    <w:rsid w:val="008507D5"/>
    <w:rsid w:val="008507EA"/>
    <w:rsid w:val="00850819"/>
    <w:rsid w:val="00850821"/>
    <w:rsid w:val="00850846"/>
    <w:rsid w:val="00850851"/>
    <w:rsid w:val="0085088B"/>
    <w:rsid w:val="008508A3"/>
    <w:rsid w:val="00850963"/>
    <w:rsid w:val="00850A4C"/>
    <w:rsid w:val="00850A5E"/>
    <w:rsid w:val="00850AF8"/>
    <w:rsid w:val="00850B14"/>
    <w:rsid w:val="00850B75"/>
    <w:rsid w:val="00850B76"/>
    <w:rsid w:val="00850BAA"/>
    <w:rsid w:val="00850BCF"/>
    <w:rsid w:val="00850C9F"/>
    <w:rsid w:val="00850CB9"/>
    <w:rsid w:val="00850CBF"/>
    <w:rsid w:val="00850D13"/>
    <w:rsid w:val="00850D1E"/>
    <w:rsid w:val="00850D34"/>
    <w:rsid w:val="00850D36"/>
    <w:rsid w:val="00850D69"/>
    <w:rsid w:val="00850D77"/>
    <w:rsid w:val="00850D81"/>
    <w:rsid w:val="00850DC4"/>
    <w:rsid w:val="00850DC9"/>
    <w:rsid w:val="00850E95"/>
    <w:rsid w:val="00850F1E"/>
    <w:rsid w:val="00850FE2"/>
    <w:rsid w:val="00850FE4"/>
    <w:rsid w:val="00850FF8"/>
    <w:rsid w:val="00851026"/>
    <w:rsid w:val="0085102F"/>
    <w:rsid w:val="0085107A"/>
    <w:rsid w:val="008510A9"/>
    <w:rsid w:val="008510F8"/>
    <w:rsid w:val="00851127"/>
    <w:rsid w:val="0085114E"/>
    <w:rsid w:val="008511FB"/>
    <w:rsid w:val="00851245"/>
    <w:rsid w:val="00851264"/>
    <w:rsid w:val="00851279"/>
    <w:rsid w:val="00851324"/>
    <w:rsid w:val="00851357"/>
    <w:rsid w:val="00851359"/>
    <w:rsid w:val="00851375"/>
    <w:rsid w:val="00851389"/>
    <w:rsid w:val="008513A3"/>
    <w:rsid w:val="0085140D"/>
    <w:rsid w:val="00851418"/>
    <w:rsid w:val="00851432"/>
    <w:rsid w:val="0085145E"/>
    <w:rsid w:val="00851484"/>
    <w:rsid w:val="008514B4"/>
    <w:rsid w:val="008514BB"/>
    <w:rsid w:val="008514BE"/>
    <w:rsid w:val="008514C7"/>
    <w:rsid w:val="008514F0"/>
    <w:rsid w:val="00851554"/>
    <w:rsid w:val="00851560"/>
    <w:rsid w:val="0085156C"/>
    <w:rsid w:val="008515D7"/>
    <w:rsid w:val="00851691"/>
    <w:rsid w:val="008516AB"/>
    <w:rsid w:val="008516AE"/>
    <w:rsid w:val="008516DC"/>
    <w:rsid w:val="008516DD"/>
    <w:rsid w:val="008516F0"/>
    <w:rsid w:val="0085172B"/>
    <w:rsid w:val="00851748"/>
    <w:rsid w:val="00851857"/>
    <w:rsid w:val="008518B4"/>
    <w:rsid w:val="008518C4"/>
    <w:rsid w:val="008518EB"/>
    <w:rsid w:val="00851903"/>
    <w:rsid w:val="00851922"/>
    <w:rsid w:val="0085192B"/>
    <w:rsid w:val="00851943"/>
    <w:rsid w:val="00851952"/>
    <w:rsid w:val="00851959"/>
    <w:rsid w:val="0085196E"/>
    <w:rsid w:val="008519A1"/>
    <w:rsid w:val="008519E9"/>
    <w:rsid w:val="00851AA6"/>
    <w:rsid w:val="00851ADE"/>
    <w:rsid w:val="00851AE0"/>
    <w:rsid w:val="00851AE2"/>
    <w:rsid w:val="00851AEE"/>
    <w:rsid w:val="00851B20"/>
    <w:rsid w:val="00851B71"/>
    <w:rsid w:val="00851B9E"/>
    <w:rsid w:val="00851BB6"/>
    <w:rsid w:val="00851D09"/>
    <w:rsid w:val="00851D42"/>
    <w:rsid w:val="00851D8E"/>
    <w:rsid w:val="00851E07"/>
    <w:rsid w:val="00851E29"/>
    <w:rsid w:val="00851E57"/>
    <w:rsid w:val="00851E85"/>
    <w:rsid w:val="00851E8C"/>
    <w:rsid w:val="00851EB9"/>
    <w:rsid w:val="00851EBE"/>
    <w:rsid w:val="00851EC7"/>
    <w:rsid w:val="00851EEF"/>
    <w:rsid w:val="00851F2B"/>
    <w:rsid w:val="00851F48"/>
    <w:rsid w:val="00851F55"/>
    <w:rsid w:val="00851F57"/>
    <w:rsid w:val="00851F5A"/>
    <w:rsid w:val="00851F99"/>
    <w:rsid w:val="00851FE5"/>
    <w:rsid w:val="00851FE6"/>
    <w:rsid w:val="00852025"/>
    <w:rsid w:val="00852047"/>
    <w:rsid w:val="0085205D"/>
    <w:rsid w:val="00852079"/>
    <w:rsid w:val="008520EE"/>
    <w:rsid w:val="00852147"/>
    <w:rsid w:val="00852176"/>
    <w:rsid w:val="00852192"/>
    <w:rsid w:val="008521B2"/>
    <w:rsid w:val="008521F1"/>
    <w:rsid w:val="008521F9"/>
    <w:rsid w:val="00852200"/>
    <w:rsid w:val="00852246"/>
    <w:rsid w:val="00852269"/>
    <w:rsid w:val="0085229C"/>
    <w:rsid w:val="008522F0"/>
    <w:rsid w:val="0085231E"/>
    <w:rsid w:val="0085233D"/>
    <w:rsid w:val="0085236C"/>
    <w:rsid w:val="0085238C"/>
    <w:rsid w:val="00852425"/>
    <w:rsid w:val="00852462"/>
    <w:rsid w:val="008524A3"/>
    <w:rsid w:val="008524BC"/>
    <w:rsid w:val="008524C6"/>
    <w:rsid w:val="0085256A"/>
    <w:rsid w:val="00852589"/>
    <w:rsid w:val="008525B5"/>
    <w:rsid w:val="008525BB"/>
    <w:rsid w:val="00852602"/>
    <w:rsid w:val="0085267A"/>
    <w:rsid w:val="008526A9"/>
    <w:rsid w:val="00852773"/>
    <w:rsid w:val="0085278F"/>
    <w:rsid w:val="0085279E"/>
    <w:rsid w:val="0085283C"/>
    <w:rsid w:val="0085285A"/>
    <w:rsid w:val="008528FA"/>
    <w:rsid w:val="00852913"/>
    <w:rsid w:val="00852975"/>
    <w:rsid w:val="0085298D"/>
    <w:rsid w:val="008529B1"/>
    <w:rsid w:val="00852A19"/>
    <w:rsid w:val="00852A47"/>
    <w:rsid w:val="00852A71"/>
    <w:rsid w:val="00852A84"/>
    <w:rsid w:val="00852A85"/>
    <w:rsid w:val="00852A93"/>
    <w:rsid w:val="00852AC2"/>
    <w:rsid w:val="00852AF2"/>
    <w:rsid w:val="00852B05"/>
    <w:rsid w:val="00852B88"/>
    <w:rsid w:val="00852BB1"/>
    <w:rsid w:val="00852BE0"/>
    <w:rsid w:val="00852BE8"/>
    <w:rsid w:val="00852C51"/>
    <w:rsid w:val="00852CB3"/>
    <w:rsid w:val="00852CBA"/>
    <w:rsid w:val="00852CCD"/>
    <w:rsid w:val="00852CD2"/>
    <w:rsid w:val="00852CF4"/>
    <w:rsid w:val="00852D52"/>
    <w:rsid w:val="00852D90"/>
    <w:rsid w:val="00852D9B"/>
    <w:rsid w:val="00852DD0"/>
    <w:rsid w:val="00852DD9"/>
    <w:rsid w:val="00852E54"/>
    <w:rsid w:val="00852F5A"/>
    <w:rsid w:val="00852F67"/>
    <w:rsid w:val="00852F73"/>
    <w:rsid w:val="00852FF0"/>
    <w:rsid w:val="00853074"/>
    <w:rsid w:val="0085307B"/>
    <w:rsid w:val="008530D5"/>
    <w:rsid w:val="008530E6"/>
    <w:rsid w:val="00853139"/>
    <w:rsid w:val="0085313B"/>
    <w:rsid w:val="00853159"/>
    <w:rsid w:val="008531DE"/>
    <w:rsid w:val="008531E5"/>
    <w:rsid w:val="00853225"/>
    <w:rsid w:val="0085322E"/>
    <w:rsid w:val="00853250"/>
    <w:rsid w:val="0085329D"/>
    <w:rsid w:val="008532B9"/>
    <w:rsid w:val="008532D7"/>
    <w:rsid w:val="00853355"/>
    <w:rsid w:val="00853375"/>
    <w:rsid w:val="00853399"/>
    <w:rsid w:val="008533BF"/>
    <w:rsid w:val="008533CE"/>
    <w:rsid w:val="008533EC"/>
    <w:rsid w:val="00853411"/>
    <w:rsid w:val="00853429"/>
    <w:rsid w:val="0085354B"/>
    <w:rsid w:val="0085356B"/>
    <w:rsid w:val="00853570"/>
    <w:rsid w:val="0085359F"/>
    <w:rsid w:val="0085364D"/>
    <w:rsid w:val="0085367C"/>
    <w:rsid w:val="0085368B"/>
    <w:rsid w:val="008536AA"/>
    <w:rsid w:val="008536B3"/>
    <w:rsid w:val="008536C4"/>
    <w:rsid w:val="008536C8"/>
    <w:rsid w:val="008536CC"/>
    <w:rsid w:val="008536FA"/>
    <w:rsid w:val="00853706"/>
    <w:rsid w:val="00853709"/>
    <w:rsid w:val="008537EB"/>
    <w:rsid w:val="008537F1"/>
    <w:rsid w:val="00853815"/>
    <w:rsid w:val="00853820"/>
    <w:rsid w:val="0085382F"/>
    <w:rsid w:val="008538EE"/>
    <w:rsid w:val="008538F9"/>
    <w:rsid w:val="0085392E"/>
    <w:rsid w:val="0085395C"/>
    <w:rsid w:val="00853982"/>
    <w:rsid w:val="008539A6"/>
    <w:rsid w:val="008539EF"/>
    <w:rsid w:val="008539F0"/>
    <w:rsid w:val="00853A0B"/>
    <w:rsid w:val="00853A46"/>
    <w:rsid w:val="00853A84"/>
    <w:rsid w:val="00853ACF"/>
    <w:rsid w:val="00853AE3"/>
    <w:rsid w:val="00853B25"/>
    <w:rsid w:val="00853BFA"/>
    <w:rsid w:val="00853C37"/>
    <w:rsid w:val="00853C41"/>
    <w:rsid w:val="00853C70"/>
    <w:rsid w:val="00853CC1"/>
    <w:rsid w:val="00853CC5"/>
    <w:rsid w:val="00853CD8"/>
    <w:rsid w:val="00853DC7"/>
    <w:rsid w:val="00853DE8"/>
    <w:rsid w:val="00853EA2"/>
    <w:rsid w:val="00853EDC"/>
    <w:rsid w:val="00853EEF"/>
    <w:rsid w:val="00853F2F"/>
    <w:rsid w:val="00853F3B"/>
    <w:rsid w:val="00853F67"/>
    <w:rsid w:val="00853FA3"/>
    <w:rsid w:val="00853FDE"/>
    <w:rsid w:val="0085405F"/>
    <w:rsid w:val="00854088"/>
    <w:rsid w:val="008540A7"/>
    <w:rsid w:val="008540EC"/>
    <w:rsid w:val="0085418F"/>
    <w:rsid w:val="008541AF"/>
    <w:rsid w:val="0085421B"/>
    <w:rsid w:val="00854270"/>
    <w:rsid w:val="00854288"/>
    <w:rsid w:val="008543A6"/>
    <w:rsid w:val="00854405"/>
    <w:rsid w:val="0085449A"/>
    <w:rsid w:val="008544A1"/>
    <w:rsid w:val="008544B0"/>
    <w:rsid w:val="008544E8"/>
    <w:rsid w:val="0085451D"/>
    <w:rsid w:val="00854534"/>
    <w:rsid w:val="00854568"/>
    <w:rsid w:val="0085456D"/>
    <w:rsid w:val="008545D5"/>
    <w:rsid w:val="00854600"/>
    <w:rsid w:val="00854644"/>
    <w:rsid w:val="00854693"/>
    <w:rsid w:val="00854721"/>
    <w:rsid w:val="00854740"/>
    <w:rsid w:val="00854790"/>
    <w:rsid w:val="00854796"/>
    <w:rsid w:val="0085479C"/>
    <w:rsid w:val="008547DA"/>
    <w:rsid w:val="008547E4"/>
    <w:rsid w:val="0085482E"/>
    <w:rsid w:val="0085483E"/>
    <w:rsid w:val="00854868"/>
    <w:rsid w:val="00854873"/>
    <w:rsid w:val="008548EC"/>
    <w:rsid w:val="0085493D"/>
    <w:rsid w:val="00854962"/>
    <w:rsid w:val="008549A9"/>
    <w:rsid w:val="008549AC"/>
    <w:rsid w:val="008549CA"/>
    <w:rsid w:val="00854A05"/>
    <w:rsid w:val="00854A41"/>
    <w:rsid w:val="00854A8F"/>
    <w:rsid w:val="00854A9F"/>
    <w:rsid w:val="00854AE5"/>
    <w:rsid w:val="00854AF3"/>
    <w:rsid w:val="00854B0B"/>
    <w:rsid w:val="00854B36"/>
    <w:rsid w:val="00854B42"/>
    <w:rsid w:val="00854BC9"/>
    <w:rsid w:val="00854BE3"/>
    <w:rsid w:val="00854BFA"/>
    <w:rsid w:val="00854C5A"/>
    <w:rsid w:val="00854C81"/>
    <w:rsid w:val="00854CD2"/>
    <w:rsid w:val="00854CDF"/>
    <w:rsid w:val="00854D41"/>
    <w:rsid w:val="00854D58"/>
    <w:rsid w:val="00854D5A"/>
    <w:rsid w:val="00854D5C"/>
    <w:rsid w:val="00854D89"/>
    <w:rsid w:val="00854E4C"/>
    <w:rsid w:val="00854EC6"/>
    <w:rsid w:val="00854ED0"/>
    <w:rsid w:val="00854F43"/>
    <w:rsid w:val="00854F47"/>
    <w:rsid w:val="00854F48"/>
    <w:rsid w:val="00854F86"/>
    <w:rsid w:val="00854F8F"/>
    <w:rsid w:val="00854FB2"/>
    <w:rsid w:val="0085503C"/>
    <w:rsid w:val="0085507B"/>
    <w:rsid w:val="00855090"/>
    <w:rsid w:val="0085509B"/>
    <w:rsid w:val="00855110"/>
    <w:rsid w:val="00855112"/>
    <w:rsid w:val="0085513D"/>
    <w:rsid w:val="008551AF"/>
    <w:rsid w:val="0085524D"/>
    <w:rsid w:val="008552FE"/>
    <w:rsid w:val="0085532C"/>
    <w:rsid w:val="00855337"/>
    <w:rsid w:val="0085533A"/>
    <w:rsid w:val="008553CB"/>
    <w:rsid w:val="008553E4"/>
    <w:rsid w:val="008553ED"/>
    <w:rsid w:val="00855447"/>
    <w:rsid w:val="00855491"/>
    <w:rsid w:val="008554A6"/>
    <w:rsid w:val="008554BB"/>
    <w:rsid w:val="008554D2"/>
    <w:rsid w:val="00855513"/>
    <w:rsid w:val="00855516"/>
    <w:rsid w:val="00855532"/>
    <w:rsid w:val="0085554B"/>
    <w:rsid w:val="00855558"/>
    <w:rsid w:val="008555D6"/>
    <w:rsid w:val="00855618"/>
    <w:rsid w:val="00855626"/>
    <w:rsid w:val="0085563F"/>
    <w:rsid w:val="00855640"/>
    <w:rsid w:val="0085564B"/>
    <w:rsid w:val="0085564E"/>
    <w:rsid w:val="0085566C"/>
    <w:rsid w:val="00855682"/>
    <w:rsid w:val="008556DF"/>
    <w:rsid w:val="00855786"/>
    <w:rsid w:val="008558E1"/>
    <w:rsid w:val="00855914"/>
    <w:rsid w:val="0085591B"/>
    <w:rsid w:val="00855921"/>
    <w:rsid w:val="00855947"/>
    <w:rsid w:val="0085594D"/>
    <w:rsid w:val="0085598A"/>
    <w:rsid w:val="00855A0C"/>
    <w:rsid w:val="00855A49"/>
    <w:rsid w:val="00855A91"/>
    <w:rsid w:val="00855ACB"/>
    <w:rsid w:val="00855AD1"/>
    <w:rsid w:val="00855B1A"/>
    <w:rsid w:val="00855B2F"/>
    <w:rsid w:val="00855B78"/>
    <w:rsid w:val="00855C8A"/>
    <w:rsid w:val="00855C9A"/>
    <w:rsid w:val="00855CE4"/>
    <w:rsid w:val="00855D0F"/>
    <w:rsid w:val="00855D17"/>
    <w:rsid w:val="00855D95"/>
    <w:rsid w:val="00855DB0"/>
    <w:rsid w:val="00855DC8"/>
    <w:rsid w:val="00855DD1"/>
    <w:rsid w:val="00855E1D"/>
    <w:rsid w:val="00855E23"/>
    <w:rsid w:val="00855E66"/>
    <w:rsid w:val="00855E73"/>
    <w:rsid w:val="00855EE3"/>
    <w:rsid w:val="00855EF3"/>
    <w:rsid w:val="00855F1C"/>
    <w:rsid w:val="00855F64"/>
    <w:rsid w:val="00855F67"/>
    <w:rsid w:val="00855F80"/>
    <w:rsid w:val="00855FAC"/>
    <w:rsid w:val="00855FD2"/>
    <w:rsid w:val="00855FD6"/>
    <w:rsid w:val="00855FF8"/>
    <w:rsid w:val="0085602D"/>
    <w:rsid w:val="00856086"/>
    <w:rsid w:val="008560A9"/>
    <w:rsid w:val="0085611F"/>
    <w:rsid w:val="0085624D"/>
    <w:rsid w:val="0085628B"/>
    <w:rsid w:val="008562CF"/>
    <w:rsid w:val="008562D0"/>
    <w:rsid w:val="008562EC"/>
    <w:rsid w:val="00856341"/>
    <w:rsid w:val="00856354"/>
    <w:rsid w:val="00856385"/>
    <w:rsid w:val="00856395"/>
    <w:rsid w:val="008563D9"/>
    <w:rsid w:val="008563DA"/>
    <w:rsid w:val="0085641D"/>
    <w:rsid w:val="00856429"/>
    <w:rsid w:val="0085645C"/>
    <w:rsid w:val="00856480"/>
    <w:rsid w:val="00856489"/>
    <w:rsid w:val="008564AD"/>
    <w:rsid w:val="008564CB"/>
    <w:rsid w:val="00856523"/>
    <w:rsid w:val="00856574"/>
    <w:rsid w:val="008565E3"/>
    <w:rsid w:val="0085662F"/>
    <w:rsid w:val="0085663A"/>
    <w:rsid w:val="0085663C"/>
    <w:rsid w:val="008566AB"/>
    <w:rsid w:val="008566E1"/>
    <w:rsid w:val="008566F3"/>
    <w:rsid w:val="008566FA"/>
    <w:rsid w:val="00856740"/>
    <w:rsid w:val="008567FF"/>
    <w:rsid w:val="00856830"/>
    <w:rsid w:val="008568A2"/>
    <w:rsid w:val="00856940"/>
    <w:rsid w:val="0085696A"/>
    <w:rsid w:val="008569BC"/>
    <w:rsid w:val="00856A11"/>
    <w:rsid w:val="00856A7F"/>
    <w:rsid w:val="00856AB5"/>
    <w:rsid w:val="00856B07"/>
    <w:rsid w:val="00856B47"/>
    <w:rsid w:val="00856B85"/>
    <w:rsid w:val="00856BBE"/>
    <w:rsid w:val="00856BD5"/>
    <w:rsid w:val="00856BF2"/>
    <w:rsid w:val="00856BF6"/>
    <w:rsid w:val="00856C29"/>
    <w:rsid w:val="00856C30"/>
    <w:rsid w:val="00856C42"/>
    <w:rsid w:val="00856C76"/>
    <w:rsid w:val="00856C7D"/>
    <w:rsid w:val="00856C84"/>
    <w:rsid w:val="00856CDB"/>
    <w:rsid w:val="00856CF5"/>
    <w:rsid w:val="00856D8B"/>
    <w:rsid w:val="00856D99"/>
    <w:rsid w:val="00856DA4"/>
    <w:rsid w:val="00856DE9"/>
    <w:rsid w:val="00856E20"/>
    <w:rsid w:val="00856E35"/>
    <w:rsid w:val="00856F09"/>
    <w:rsid w:val="00856F74"/>
    <w:rsid w:val="00856FA5"/>
    <w:rsid w:val="00856FAD"/>
    <w:rsid w:val="00857036"/>
    <w:rsid w:val="008570BF"/>
    <w:rsid w:val="008570E8"/>
    <w:rsid w:val="00857160"/>
    <w:rsid w:val="00857163"/>
    <w:rsid w:val="00857165"/>
    <w:rsid w:val="008571AE"/>
    <w:rsid w:val="008571E3"/>
    <w:rsid w:val="00857270"/>
    <w:rsid w:val="00857280"/>
    <w:rsid w:val="0085730A"/>
    <w:rsid w:val="00857388"/>
    <w:rsid w:val="008573FF"/>
    <w:rsid w:val="00857435"/>
    <w:rsid w:val="00857445"/>
    <w:rsid w:val="008574A2"/>
    <w:rsid w:val="00857511"/>
    <w:rsid w:val="0085751E"/>
    <w:rsid w:val="0085751F"/>
    <w:rsid w:val="00857533"/>
    <w:rsid w:val="00857590"/>
    <w:rsid w:val="008575E3"/>
    <w:rsid w:val="008575EE"/>
    <w:rsid w:val="0085760C"/>
    <w:rsid w:val="00857619"/>
    <w:rsid w:val="0085761E"/>
    <w:rsid w:val="0085762C"/>
    <w:rsid w:val="0085762E"/>
    <w:rsid w:val="0085764F"/>
    <w:rsid w:val="0085765A"/>
    <w:rsid w:val="00857694"/>
    <w:rsid w:val="0085769B"/>
    <w:rsid w:val="008576D9"/>
    <w:rsid w:val="008576EA"/>
    <w:rsid w:val="00857739"/>
    <w:rsid w:val="0085777F"/>
    <w:rsid w:val="008577CC"/>
    <w:rsid w:val="0085782E"/>
    <w:rsid w:val="00857832"/>
    <w:rsid w:val="00857836"/>
    <w:rsid w:val="00857942"/>
    <w:rsid w:val="0085795F"/>
    <w:rsid w:val="00857969"/>
    <w:rsid w:val="00857973"/>
    <w:rsid w:val="0085797F"/>
    <w:rsid w:val="008579AC"/>
    <w:rsid w:val="008579B6"/>
    <w:rsid w:val="008579E7"/>
    <w:rsid w:val="00857A37"/>
    <w:rsid w:val="00857A95"/>
    <w:rsid w:val="00857A99"/>
    <w:rsid w:val="00857AF0"/>
    <w:rsid w:val="00857B14"/>
    <w:rsid w:val="00857B4E"/>
    <w:rsid w:val="00857BD8"/>
    <w:rsid w:val="00857C3E"/>
    <w:rsid w:val="00857C42"/>
    <w:rsid w:val="00857C4A"/>
    <w:rsid w:val="00857D6B"/>
    <w:rsid w:val="00857DDF"/>
    <w:rsid w:val="00857DE2"/>
    <w:rsid w:val="00857DF4"/>
    <w:rsid w:val="00857E00"/>
    <w:rsid w:val="00857E19"/>
    <w:rsid w:val="00857E50"/>
    <w:rsid w:val="00857E88"/>
    <w:rsid w:val="00857E8F"/>
    <w:rsid w:val="00857EFA"/>
    <w:rsid w:val="00857F0F"/>
    <w:rsid w:val="00857F16"/>
    <w:rsid w:val="00857F19"/>
    <w:rsid w:val="00857FF4"/>
    <w:rsid w:val="00857FFD"/>
    <w:rsid w:val="00860015"/>
    <w:rsid w:val="00860038"/>
    <w:rsid w:val="00860056"/>
    <w:rsid w:val="00860061"/>
    <w:rsid w:val="0086006F"/>
    <w:rsid w:val="00860073"/>
    <w:rsid w:val="0086007A"/>
    <w:rsid w:val="008600AB"/>
    <w:rsid w:val="008600D2"/>
    <w:rsid w:val="0086014E"/>
    <w:rsid w:val="0086016E"/>
    <w:rsid w:val="00860189"/>
    <w:rsid w:val="008601DD"/>
    <w:rsid w:val="008601F4"/>
    <w:rsid w:val="00860203"/>
    <w:rsid w:val="0086020B"/>
    <w:rsid w:val="00860213"/>
    <w:rsid w:val="00860221"/>
    <w:rsid w:val="008602CB"/>
    <w:rsid w:val="0086030D"/>
    <w:rsid w:val="00860327"/>
    <w:rsid w:val="00860331"/>
    <w:rsid w:val="0086035B"/>
    <w:rsid w:val="00860368"/>
    <w:rsid w:val="0086036B"/>
    <w:rsid w:val="008603BE"/>
    <w:rsid w:val="00860415"/>
    <w:rsid w:val="00860426"/>
    <w:rsid w:val="00860430"/>
    <w:rsid w:val="00860436"/>
    <w:rsid w:val="008604A2"/>
    <w:rsid w:val="008604ED"/>
    <w:rsid w:val="00860536"/>
    <w:rsid w:val="0086054E"/>
    <w:rsid w:val="00860575"/>
    <w:rsid w:val="008605AD"/>
    <w:rsid w:val="008605DC"/>
    <w:rsid w:val="008605F5"/>
    <w:rsid w:val="00860686"/>
    <w:rsid w:val="00860688"/>
    <w:rsid w:val="0086069A"/>
    <w:rsid w:val="0086077A"/>
    <w:rsid w:val="00860805"/>
    <w:rsid w:val="0086080A"/>
    <w:rsid w:val="00860834"/>
    <w:rsid w:val="008608CA"/>
    <w:rsid w:val="008608D5"/>
    <w:rsid w:val="008608D7"/>
    <w:rsid w:val="00860909"/>
    <w:rsid w:val="00860930"/>
    <w:rsid w:val="00860935"/>
    <w:rsid w:val="008609B3"/>
    <w:rsid w:val="008609ED"/>
    <w:rsid w:val="00860A90"/>
    <w:rsid w:val="00860AC4"/>
    <w:rsid w:val="00860AD5"/>
    <w:rsid w:val="00860AED"/>
    <w:rsid w:val="00860B01"/>
    <w:rsid w:val="00860B3D"/>
    <w:rsid w:val="00860B45"/>
    <w:rsid w:val="00860B8F"/>
    <w:rsid w:val="00860BD8"/>
    <w:rsid w:val="00860BDB"/>
    <w:rsid w:val="00860C27"/>
    <w:rsid w:val="00860C5B"/>
    <w:rsid w:val="00860C5F"/>
    <w:rsid w:val="00860C64"/>
    <w:rsid w:val="00860C67"/>
    <w:rsid w:val="00860CC8"/>
    <w:rsid w:val="00860CD9"/>
    <w:rsid w:val="00860D47"/>
    <w:rsid w:val="00860DAB"/>
    <w:rsid w:val="00860DB5"/>
    <w:rsid w:val="00860DB6"/>
    <w:rsid w:val="00860DBC"/>
    <w:rsid w:val="00860DC0"/>
    <w:rsid w:val="00860DE8"/>
    <w:rsid w:val="00860E0A"/>
    <w:rsid w:val="00860E28"/>
    <w:rsid w:val="00860E58"/>
    <w:rsid w:val="00860E85"/>
    <w:rsid w:val="00860E9C"/>
    <w:rsid w:val="00860F9E"/>
    <w:rsid w:val="00860FC0"/>
    <w:rsid w:val="00860FDC"/>
    <w:rsid w:val="0086100A"/>
    <w:rsid w:val="00861010"/>
    <w:rsid w:val="0086103A"/>
    <w:rsid w:val="00861041"/>
    <w:rsid w:val="00861069"/>
    <w:rsid w:val="0086106B"/>
    <w:rsid w:val="008610B9"/>
    <w:rsid w:val="00861145"/>
    <w:rsid w:val="0086114A"/>
    <w:rsid w:val="008611E6"/>
    <w:rsid w:val="0086124E"/>
    <w:rsid w:val="00861267"/>
    <w:rsid w:val="008612C0"/>
    <w:rsid w:val="008612F9"/>
    <w:rsid w:val="00861306"/>
    <w:rsid w:val="00861365"/>
    <w:rsid w:val="00861397"/>
    <w:rsid w:val="008613A0"/>
    <w:rsid w:val="008615D9"/>
    <w:rsid w:val="0086160A"/>
    <w:rsid w:val="00861617"/>
    <w:rsid w:val="00861630"/>
    <w:rsid w:val="0086163A"/>
    <w:rsid w:val="0086163B"/>
    <w:rsid w:val="00861742"/>
    <w:rsid w:val="00861759"/>
    <w:rsid w:val="00861761"/>
    <w:rsid w:val="00861775"/>
    <w:rsid w:val="008617AB"/>
    <w:rsid w:val="008617E0"/>
    <w:rsid w:val="00861868"/>
    <w:rsid w:val="00861870"/>
    <w:rsid w:val="008618D2"/>
    <w:rsid w:val="0086190A"/>
    <w:rsid w:val="0086190F"/>
    <w:rsid w:val="0086192A"/>
    <w:rsid w:val="00861937"/>
    <w:rsid w:val="0086194D"/>
    <w:rsid w:val="008619B4"/>
    <w:rsid w:val="00861A8C"/>
    <w:rsid w:val="00861ABD"/>
    <w:rsid w:val="00861AEC"/>
    <w:rsid w:val="00861B43"/>
    <w:rsid w:val="00861B5F"/>
    <w:rsid w:val="00861B6E"/>
    <w:rsid w:val="00861B94"/>
    <w:rsid w:val="00861BE6"/>
    <w:rsid w:val="00861C24"/>
    <w:rsid w:val="00861C39"/>
    <w:rsid w:val="00861C6E"/>
    <w:rsid w:val="00861C73"/>
    <w:rsid w:val="00861CAF"/>
    <w:rsid w:val="00861CC3"/>
    <w:rsid w:val="00861CCE"/>
    <w:rsid w:val="00861D21"/>
    <w:rsid w:val="00861D9D"/>
    <w:rsid w:val="00861E62"/>
    <w:rsid w:val="00861EA1"/>
    <w:rsid w:val="00861EA5"/>
    <w:rsid w:val="00861EE6"/>
    <w:rsid w:val="00861EFF"/>
    <w:rsid w:val="00861F61"/>
    <w:rsid w:val="00861FA3"/>
    <w:rsid w:val="00861FD4"/>
    <w:rsid w:val="00862019"/>
    <w:rsid w:val="0086204D"/>
    <w:rsid w:val="008620C6"/>
    <w:rsid w:val="008620CC"/>
    <w:rsid w:val="008620F5"/>
    <w:rsid w:val="0086213F"/>
    <w:rsid w:val="0086214D"/>
    <w:rsid w:val="00862178"/>
    <w:rsid w:val="008621D6"/>
    <w:rsid w:val="008621E1"/>
    <w:rsid w:val="008621ED"/>
    <w:rsid w:val="0086223A"/>
    <w:rsid w:val="00862287"/>
    <w:rsid w:val="00862295"/>
    <w:rsid w:val="008622C5"/>
    <w:rsid w:val="0086230E"/>
    <w:rsid w:val="00862317"/>
    <w:rsid w:val="008623BB"/>
    <w:rsid w:val="00862408"/>
    <w:rsid w:val="00862418"/>
    <w:rsid w:val="0086241E"/>
    <w:rsid w:val="0086246D"/>
    <w:rsid w:val="00862486"/>
    <w:rsid w:val="008624B1"/>
    <w:rsid w:val="008624C5"/>
    <w:rsid w:val="008625D2"/>
    <w:rsid w:val="00862619"/>
    <w:rsid w:val="0086261A"/>
    <w:rsid w:val="00862626"/>
    <w:rsid w:val="00862630"/>
    <w:rsid w:val="00862634"/>
    <w:rsid w:val="00862660"/>
    <w:rsid w:val="008626CB"/>
    <w:rsid w:val="0086270F"/>
    <w:rsid w:val="0086272E"/>
    <w:rsid w:val="0086279F"/>
    <w:rsid w:val="008627B1"/>
    <w:rsid w:val="0086280E"/>
    <w:rsid w:val="00862810"/>
    <w:rsid w:val="00862854"/>
    <w:rsid w:val="00862895"/>
    <w:rsid w:val="008628EA"/>
    <w:rsid w:val="008628ED"/>
    <w:rsid w:val="00862938"/>
    <w:rsid w:val="0086294C"/>
    <w:rsid w:val="00862950"/>
    <w:rsid w:val="0086297D"/>
    <w:rsid w:val="00862981"/>
    <w:rsid w:val="008629C1"/>
    <w:rsid w:val="008629DA"/>
    <w:rsid w:val="00862A70"/>
    <w:rsid w:val="00862ABD"/>
    <w:rsid w:val="00862B38"/>
    <w:rsid w:val="00862B88"/>
    <w:rsid w:val="00862BA5"/>
    <w:rsid w:val="00862BB4"/>
    <w:rsid w:val="00862C1D"/>
    <w:rsid w:val="00862C2E"/>
    <w:rsid w:val="00862C43"/>
    <w:rsid w:val="00862C75"/>
    <w:rsid w:val="00862C86"/>
    <w:rsid w:val="00862C8B"/>
    <w:rsid w:val="00862CB7"/>
    <w:rsid w:val="00862D30"/>
    <w:rsid w:val="00862D72"/>
    <w:rsid w:val="00862DB1"/>
    <w:rsid w:val="00862DF8"/>
    <w:rsid w:val="00862E25"/>
    <w:rsid w:val="00862E4F"/>
    <w:rsid w:val="00862EA7"/>
    <w:rsid w:val="00862F0F"/>
    <w:rsid w:val="00862F60"/>
    <w:rsid w:val="00862F99"/>
    <w:rsid w:val="00862FA4"/>
    <w:rsid w:val="00862FB7"/>
    <w:rsid w:val="00862FF2"/>
    <w:rsid w:val="00863019"/>
    <w:rsid w:val="00863022"/>
    <w:rsid w:val="00863039"/>
    <w:rsid w:val="00863055"/>
    <w:rsid w:val="008630C1"/>
    <w:rsid w:val="0086313C"/>
    <w:rsid w:val="008631AC"/>
    <w:rsid w:val="008631D7"/>
    <w:rsid w:val="00863268"/>
    <w:rsid w:val="008632D3"/>
    <w:rsid w:val="008632E6"/>
    <w:rsid w:val="008632ED"/>
    <w:rsid w:val="00863314"/>
    <w:rsid w:val="00863336"/>
    <w:rsid w:val="0086334A"/>
    <w:rsid w:val="0086334E"/>
    <w:rsid w:val="0086336E"/>
    <w:rsid w:val="00863392"/>
    <w:rsid w:val="008633BB"/>
    <w:rsid w:val="008633CB"/>
    <w:rsid w:val="0086340C"/>
    <w:rsid w:val="0086341B"/>
    <w:rsid w:val="00863441"/>
    <w:rsid w:val="00863459"/>
    <w:rsid w:val="0086346F"/>
    <w:rsid w:val="0086347D"/>
    <w:rsid w:val="0086347E"/>
    <w:rsid w:val="00863491"/>
    <w:rsid w:val="00863504"/>
    <w:rsid w:val="00863508"/>
    <w:rsid w:val="0086351A"/>
    <w:rsid w:val="00863523"/>
    <w:rsid w:val="0086353A"/>
    <w:rsid w:val="00863558"/>
    <w:rsid w:val="0086357A"/>
    <w:rsid w:val="00863585"/>
    <w:rsid w:val="00863594"/>
    <w:rsid w:val="0086366B"/>
    <w:rsid w:val="00863690"/>
    <w:rsid w:val="008636B3"/>
    <w:rsid w:val="008636D7"/>
    <w:rsid w:val="008636DA"/>
    <w:rsid w:val="0086372F"/>
    <w:rsid w:val="00863768"/>
    <w:rsid w:val="00863783"/>
    <w:rsid w:val="008637DB"/>
    <w:rsid w:val="00863844"/>
    <w:rsid w:val="00863898"/>
    <w:rsid w:val="008638FB"/>
    <w:rsid w:val="00863942"/>
    <w:rsid w:val="00863946"/>
    <w:rsid w:val="0086397D"/>
    <w:rsid w:val="008639C8"/>
    <w:rsid w:val="008639C9"/>
    <w:rsid w:val="00863A4B"/>
    <w:rsid w:val="00863A6A"/>
    <w:rsid w:val="00863AA0"/>
    <w:rsid w:val="00863AAE"/>
    <w:rsid w:val="00863AF9"/>
    <w:rsid w:val="00863B12"/>
    <w:rsid w:val="00863B2B"/>
    <w:rsid w:val="00863B61"/>
    <w:rsid w:val="00863BAA"/>
    <w:rsid w:val="00863BB0"/>
    <w:rsid w:val="00863BD5"/>
    <w:rsid w:val="00863BDD"/>
    <w:rsid w:val="00863C59"/>
    <w:rsid w:val="00863CCE"/>
    <w:rsid w:val="00863CDF"/>
    <w:rsid w:val="00863CF1"/>
    <w:rsid w:val="00863D75"/>
    <w:rsid w:val="00863DB3"/>
    <w:rsid w:val="00863DBC"/>
    <w:rsid w:val="00863DE0"/>
    <w:rsid w:val="00863DF9"/>
    <w:rsid w:val="00863EA2"/>
    <w:rsid w:val="00863F07"/>
    <w:rsid w:val="00863F52"/>
    <w:rsid w:val="00863F5F"/>
    <w:rsid w:val="00863F94"/>
    <w:rsid w:val="00863FAF"/>
    <w:rsid w:val="00863FC2"/>
    <w:rsid w:val="00864009"/>
    <w:rsid w:val="00864087"/>
    <w:rsid w:val="008640AE"/>
    <w:rsid w:val="0086411D"/>
    <w:rsid w:val="00864175"/>
    <w:rsid w:val="0086417F"/>
    <w:rsid w:val="008641A1"/>
    <w:rsid w:val="008641A7"/>
    <w:rsid w:val="008641DC"/>
    <w:rsid w:val="008641F1"/>
    <w:rsid w:val="00864272"/>
    <w:rsid w:val="0086429B"/>
    <w:rsid w:val="00864359"/>
    <w:rsid w:val="0086435A"/>
    <w:rsid w:val="00864382"/>
    <w:rsid w:val="008643E4"/>
    <w:rsid w:val="008643FA"/>
    <w:rsid w:val="00864449"/>
    <w:rsid w:val="0086446D"/>
    <w:rsid w:val="00864473"/>
    <w:rsid w:val="008644BE"/>
    <w:rsid w:val="00864529"/>
    <w:rsid w:val="00864538"/>
    <w:rsid w:val="00864577"/>
    <w:rsid w:val="0086457E"/>
    <w:rsid w:val="00864582"/>
    <w:rsid w:val="00864654"/>
    <w:rsid w:val="00864661"/>
    <w:rsid w:val="0086466A"/>
    <w:rsid w:val="0086467E"/>
    <w:rsid w:val="00864699"/>
    <w:rsid w:val="008646AA"/>
    <w:rsid w:val="008646FD"/>
    <w:rsid w:val="00864703"/>
    <w:rsid w:val="00864717"/>
    <w:rsid w:val="00864781"/>
    <w:rsid w:val="0086478D"/>
    <w:rsid w:val="008647DB"/>
    <w:rsid w:val="008648BC"/>
    <w:rsid w:val="008648CC"/>
    <w:rsid w:val="00864900"/>
    <w:rsid w:val="00864968"/>
    <w:rsid w:val="008649A7"/>
    <w:rsid w:val="008649C6"/>
    <w:rsid w:val="008649FD"/>
    <w:rsid w:val="008649FE"/>
    <w:rsid w:val="00864A24"/>
    <w:rsid w:val="00864A58"/>
    <w:rsid w:val="00864A79"/>
    <w:rsid w:val="00864A7A"/>
    <w:rsid w:val="00864AB8"/>
    <w:rsid w:val="00864B1F"/>
    <w:rsid w:val="00864B36"/>
    <w:rsid w:val="00864B52"/>
    <w:rsid w:val="00864B6E"/>
    <w:rsid w:val="00864B78"/>
    <w:rsid w:val="00864BDB"/>
    <w:rsid w:val="00864BF0"/>
    <w:rsid w:val="00864C03"/>
    <w:rsid w:val="00864C07"/>
    <w:rsid w:val="00864C7F"/>
    <w:rsid w:val="00864CAB"/>
    <w:rsid w:val="00864CB1"/>
    <w:rsid w:val="00864D2E"/>
    <w:rsid w:val="00864D30"/>
    <w:rsid w:val="00864D4B"/>
    <w:rsid w:val="00864D6B"/>
    <w:rsid w:val="00864D7F"/>
    <w:rsid w:val="00864D8A"/>
    <w:rsid w:val="00864DBD"/>
    <w:rsid w:val="00864DC3"/>
    <w:rsid w:val="00864DD3"/>
    <w:rsid w:val="00864E3B"/>
    <w:rsid w:val="00864E3C"/>
    <w:rsid w:val="00864E48"/>
    <w:rsid w:val="00864E4D"/>
    <w:rsid w:val="00864E53"/>
    <w:rsid w:val="00864E93"/>
    <w:rsid w:val="00864E9B"/>
    <w:rsid w:val="00864ECC"/>
    <w:rsid w:val="00864F5B"/>
    <w:rsid w:val="00864FB8"/>
    <w:rsid w:val="00865067"/>
    <w:rsid w:val="0086507D"/>
    <w:rsid w:val="008650C5"/>
    <w:rsid w:val="00865116"/>
    <w:rsid w:val="00865147"/>
    <w:rsid w:val="00865166"/>
    <w:rsid w:val="008651C0"/>
    <w:rsid w:val="0086521A"/>
    <w:rsid w:val="00865260"/>
    <w:rsid w:val="00865265"/>
    <w:rsid w:val="008652E5"/>
    <w:rsid w:val="00865344"/>
    <w:rsid w:val="0086535E"/>
    <w:rsid w:val="00865377"/>
    <w:rsid w:val="0086538A"/>
    <w:rsid w:val="0086538D"/>
    <w:rsid w:val="008653BE"/>
    <w:rsid w:val="0086540A"/>
    <w:rsid w:val="00865410"/>
    <w:rsid w:val="0086541F"/>
    <w:rsid w:val="00865445"/>
    <w:rsid w:val="0086547E"/>
    <w:rsid w:val="008654F2"/>
    <w:rsid w:val="00865521"/>
    <w:rsid w:val="00865595"/>
    <w:rsid w:val="008655A1"/>
    <w:rsid w:val="008655AD"/>
    <w:rsid w:val="008655F4"/>
    <w:rsid w:val="008655FB"/>
    <w:rsid w:val="00865617"/>
    <w:rsid w:val="00865635"/>
    <w:rsid w:val="00865650"/>
    <w:rsid w:val="0086565F"/>
    <w:rsid w:val="00865674"/>
    <w:rsid w:val="0086569D"/>
    <w:rsid w:val="0086569E"/>
    <w:rsid w:val="008656B8"/>
    <w:rsid w:val="008656BB"/>
    <w:rsid w:val="0086571D"/>
    <w:rsid w:val="0086572E"/>
    <w:rsid w:val="00865743"/>
    <w:rsid w:val="0086579F"/>
    <w:rsid w:val="00865831"/>
    <w:rsid w:val="0086583F"/>
    <w:rsid w:val="00865876"/>
    <w:rsid w:val="008658F8"/>
    <w:rsid w:val="0086591C"/>
    <w:rsid w:val="00865977"/>
    <w:rsid w:val="008659B0"/>
    <w:rsid w:val="008659C1"/>
    <w:rsid w:val="008659C5"/>
    <w:rsid w:val="00865A00"/>
    <w:rsid w:val="00865A5A"/>
    <w:rsid w:val="00865A6B"/>
    <w:rsid w:val="00865AD4"/>
    <w:rsid w:val="00865ADB"/>
    <w:rsid w:val="00865B6A"/>
    <w:rsid w:val="00865B77"/>
    <w:rsid w:val="00865B78"/>
    <w:rsid w:val="00865BE7"/>
    <w:rsid w:val="00865C01"/>
    <w:rsid w:val="00865C0C"/>
    <w:rsid w:val="00865C6F"/>
    <w:rsid w:val="00865D30"/>
    <w:rsid w:val="00865D54"/>
    <w:rsid w:val="00865D64"/>
    <w:rsid w:val="00865D70"/>
    <w:rsid w:val="00865DB4"/>
    <w:rsid w:val="00865E11"/>
    <w:rsid w:val="00865E19"/>
    <w:rsid w:val="00865E6B"/>
    <w:rsid w:val="00865E7A"/>
    <w:rsid w:val="00865E88"/>
    <w:rsid w:val="00865EBE"/>
    <w:rsid w:val="00865F32"/>
    <w:rsid w:val="00865F3E"/>
    <w:rsid w:val="00865F90"/>
    <w:rsid w:val="00865F99"/>
    <w:rsid w:val="00865FFE"/>
    <w:rsid w:val="00866018"/>
    <w:rsid w:val="00866021"/>
    <w:rsid w:val="0086605E"/>
    <w:rsid w:val="0086607B"/>
    <w:rsid w:val="008660B6"/>
    <w:rsid w:val="008660D3"/>
    <w:rsid w:val="008660F8"/>
    <w:rsid w:val="00866135"/>
    <w:rsid w:val="0086619E"/>
    <w:rsid w:val="008661AC"/>
    <w:rsid w:val="008661D2"/>
    <w:rsid w:val="008661DA"/>
    <w:rsid w:val="008661F0"/>
    <w:rsid w:val="008662C7"/>
    <w:rsid w:val="008662C9"/>
    <w:rsid w:val="008662D8"/>
    <w:rsid w:val="00866304"/>
    <w:rsid w:val="0086630F"/>
    <w:rsid w:val="0086632C"/>
    <w:rsid w:val="0086633A"/>
    <w:rsid w:val="008663AE"/>
    <w:rsid w:val="008663BD"/>
    <w:rsid w:val="0086640B"/>
    <w:rsid w:val="00866428"/>
    <w:rsid w:val="0086648E"/>
    <w:rsid w:val="008664C9"/>
    <w:rsid w:val="00866504"/>
    <w:rsid w:val="0086650A"/>
    <w:rsid w:val="00866542"/>
    <w:rsid w:val="00866582"/>
    <w:rsid w:val="0086659F"/>
    <w:rsid w:val="008665B7"/>
    <w:rsid w:val="00866639"/>
    <w:rsid w:val="008666AC"/>
    <w:rsid w:val="008666C0"/>
    <w:rsid w:val="008666F3"/>
    <w:rsid w:val="00866705"/>
    <w:rsid w:val="00866748"/>
    <w:rsid w:val="0086674D"/>
    <w:rsid w:val="008667CA"/>
    <w:rsid w:val="008667D7"/>
    <w:rsid w:val="008667DD"/>
    <w:rsid w:val="008667FB"/>
    <w:rsid w:val="0086681F"/>
    <w:rsid w:val="00866834"/>
    <w:rsid w:val="008668FD"/>
    <w:rsid w:val="0086692F"/>
    <w:rsid w:val="0086693E"/>
    <w:rsid w:val="0086697E"/>
    <w:rsid w:val="00866A30"/>
    <w:rsid w:val="00866A61"/>
    <w:rsid w:val="00866A6E"/>
    <w:rsid w:val="00866AEA"/>
    <w:rsid w:val="00866B26"/>
    <w:rsid w:val="00866B87"/>
    <w:rsid w:val="00866B9F"/>
    <w:rsid w:val="00866BAD"/>
    <w:rsid w:val="00866CCA"/>
    <w:rsid w:val="00866CE1"/>
    <w:rsid w:val="00866CF9"/>
    <w:rsid w:val="00866D20"/>
    <w:rsid w:val="00866D94"/>
    <w:rsid w:val="00866D96"/>
    <w:rsid w:val="00866DB3"/>
    <w:rsid w:val="00866E82"/>
    <w:rsid w:val="00866ECF"/>
    <w:rsid w:val="00866F0F"/>
    <w:rsid w:val="00866FC9"/>
    <w:rsid w:val="00866FE1"/>
    <w:rsid w:val="00867005"/>
    <w:rsid w:val="0086703E"/>
    <w:rsid w:val="008670E0"/>
    <w:rsid w:val="008670E3"/>
    <w:rsid w:val="008670E8"/>
    <w:rsid w:val="008670F2"/>
    <w:rsid w:val="008671B8"/>
    <w:rsid w:val="008671E5"/>
    <w:rsid w:val="00867248"/>
    <w:rsid w:val="00867279"/>
    <w:rsid w:val="00867295"/>
    <w:rsid w:val="008672F7"/>
    <w:rsid w:val="0086737E"/>
    <w:rsid w:val="008673A1"/>
    <w:rsid w:val="008673AA"/>
    <w:rsid w:val="008673BD"/>
    <w:rsid w:val="008673E3"/>
    <w:rsid w:val="00867417"/>
    <w:rsid w:val="00867441"/>
    <w:rsid w:val="00867467"/>
    <w:rsid w:val="008674A5"/>
    <w:rsid w:val="0086750A"/>
    <w:rsid w:val="0086750B"/>
    <w:rsid w:val="00867535"/>
    <w:rsid w:val="008675A0"/>
    <w:rsid w:val="008675A4"/>
    <w:rsid w:val="008675AB"/>
    <w:rsid w:val="008675D9"/>
    <w:rsid w:val="00867734"/>
    <w:rsid w:val="0086773E"/>
    <w:rsid w:val="0086775D"/>
    <w:rsid w:val="00867793"/>
    <w:rsid w:val="00867799"/>
    <w:rsid w:val="0086787D"/>
    <w:rsid w:val="008678BA"/>
    <w:rsid w:val="00867906"/>
    <w:rsid w:val="00867929"/>
    <w:rsid w:val="0086798E"/>
    <w:rsid w:val="00867991"/>
    <w:rsid w:val="0086799E"/>
    <w:rsid w:val="008679E3"/>
    <w:rsid w:val="008679E4"/>
    <w:rsid w:val="008679E9"/>
    <w:rsid w:val="00867A63"/>
    <w:rsid w:val="00867ACF"/>
    <w:rsid w:val="00867AF4"/>
    <w:rsid w:val="00867B1C"/>
    <w:rsid w:val="00867B2B"/>
    <w:rsid w:val="00867B57"/>
    <w:rsid w:val="00867B7A"/>
    <w:rsid w:val="00867B80"/>
    <w:rsid w:val="00867B8E"/>
    <w:rsid w:val="00867BB2"/>
    <w:rsid w:val="00867C3E"/>
    <w:rsid w:val="00867C49"/>
    <w:rsid w:val="00867C51"/>
    <w:rsid w:val="00867C67"/>
    <w:rsid w:val="00867CBA"/>
    <w:rsid w:val="00867CDB"/>
    <w:rsid w:val="00867D00"/>
    <w:rsid w:val="00867D1C"/>
    <w:rsid w:val="00867D2C"/>
    <w:rsid w:val="00867DB9"/>
    <w:rsid w:val="00867DCB"/>
    <w:rsid w:val="00867E11"/>
    <w:rsid w:val="00867E17"/>
    <w:rsid w:val="00867E52"/>
    <w:rsid w:val="00867E68"/>
    <w:rsid w:val="00867EBF"/>
    <w:rsid w:val="00867FA2"/>
    <w:rsid w:val="0087004C"/>
    <w:rsid w:val="008700A3"/>
    <w:rsid w:val="008700B9"/>
    <w:rsid w:val="008700DB"/>
    <w:rsid w:val="008700F3"/>
    <w:rsid w:val="00870117"/>
    <w:rsid w:val="00870148"/>
    <w:rsid w:val="00870150"/>
    <w:rsid w:val="0087017F"/>
    <w:rsid w:val="008701E3"/>
    <w:rsid w:val="008701F3"/>
    <w:rsid w:val="008701F6"/>
    <w:rsid w:val="00870230"/>
    <w:rsid w:val="00870264"/>
    <w:rsid w:val="008702AD"/>
    <w:rsid w:val="008702C4"/>
    <w:rsid w:val="008702DE"/>
    <w:rsid w:val="008702FE"/>
    <w:rsid w:val="0087031D"/>
    <w:rsid w:val="00870354"/>
    <w:rsid w:val="008703BE"/>
    <w:rsid w:val="008703C4"/>
    <w:rsid w:val="008703F0"/>
    <w:rsid w:val="008703F7"/>
    <w:rsid w:val="0087047A"/>
    <w:rsid w:val="00870490"/>
    <w:rsid w:val="00870499"/>
    <w:rsid w:val="008704A6"/>
    <w:rsid w:val="008704D8"/>
    <w:rsid w:val="00870539"/>
    <w:rsid w:val="00870613"/>
    <w:rsid w:val="008707B1"/>
    <w:rsid w:val="008707F8"/>
    <w:rsid w:val="008707FF"/>
    <w:rsid w:val="00870862"/>
    <w:rsid w:val="008708B2"/>
    <w:rsid w:val="00870906"/>
    <w:rsid w:val="00870948"/>
    <w:rsid w:val="00870994"/>
    <w:rsid w:val="00870995"/>
    <w:rsid w:val="00870996"/>
    <w:rsid w:val="008709E3"/>
    <w:rsid w:val="00870A18"/>
    <w:rsid w:val="00870A4D"/>
    <w:rsid w:val="00870A60"/>
    <w:rsid w:val="00870A68"/>
    <w:rsid w:val="00870A91"/>
    <w:rsid w:val="00870A93"/>
    <w:rsid w:val="00870AA1"/>
    <w:rsid w:val="00870AC1"/>
    <w:rsid w:val="00870B65"/>
    <w:rsid w:val="00870B8B"/>
    <w:rsid w:val="00870C46"/>
    <w:rsid w:val="00870C4F"/>
    <w:rsid w:val="00870C94"/>
    <w:rsid w:val="00870CF5"/>
    <w:rsid w:val="00870CF9"/>
    <w:rsid w:val="00870D00"/>
    <w:rsid w:val="00870D0C"/>
    <w:rsid w:val="00870D0E"/>
    <w:rsid w:val="00870D63"/>
    <w:rsid w:val="00870D97"/>
    <w:rsid w:val="00870D9E"/>
    <w:rsid w:val="00870DB2"/>
    <w:rsid w:val="00870DBF"/>
    <w:rsid w:val="00870DE3"/>
    <w:rsid w:val="00870DEF"/>
    <w:rsid w:val="00870EC0"/>
    <w:rsid w:val="00870EC5"/>
    <w:rsid w:val="00870F49"/>
    <w:rsid w:val="00870F79"/>
    <w:rsid w:val="00870F8F"/>
    <w:rsid w:val="00870FB1"/>
    <w:rsid w:val="00870FCC"/>
    <w:rsid w:val="00870FE8"/>
    <w:rsid w:val="0087101E"/>
    <w:rsid w:val="0087104A"/>
    <w:rsid w:val="00871061"/>
    <w:rsid w:val="00871069"/>
    <w:rsid w:val="00871070"/>
    <w:rsid w:val="00871160"/>
    <w:rsid w:val="0087116C"/>
    <w:rsid w:val="008711A6"/>
    <w:rsid w:val="008711B6"/>
    <w:rsid w:val="00871228"/>
    <w:rsid w:val="0087127B"/>
    <w:rsid w:val="008712B6"/>
    <w:rsid w:val="008712C5"/>
    <w:rsid w:val="008712E5"/>
    <w:rsid w:val="008713A6"/>
    <w:rsid w:val="008713D1"/>
    <w:rsid w:val="008714AA"/>
    <w:rsid w:val="008714AC"/>
    <w:rsid w:val="008714D8"/>
    <w:rsid w:val="008714E9"/>
    <w:rsid w:val="00871543"/>
    <w:rsid w:val="0087157B"/>
    <w:rsid w:val="0087159A"/>
    <w:rsid w:val="008715AD"/>
    <w:rsid w:val="008715B8"/>
    <w:rsid w:val="00871624"/>
    <w:rsid w:val="00871628"/>
    <w:rsid w:val="0087166B"/>
    <w:rsid w:val="00871689"/>
    <w:rsid w:val="0087168A"/>
    <w:rsid w:val="008716AB"/>
    <w:rsid w:val="008716CB"/>
    <w:rsid w:val="0087170E"/>
    <w:rsid w:val="00871789"/>
    <w:rsid w:val="008717A0"/>
    <w:rsid w:val="008717D7"/>
    <w:rsid w:val="00871909"/>
    <w:rsid w:val="0087192A"/>
    <w:rsid w:val="0087199F"/>
    <w:rsid w:val="008719ED"/>
    <w:rsid w:val="00871A40"/>
    <w:rsid w:val="00871A4C"/>
    <w:rsid w:val="00871ACD"/>
    <w:rsid w:val="00871B0E"/>
    <w:rsid w:val="00871B19"/>
    <w:rsid w:val="00871B41"/>
    <w:rsid w:val="00871B7A"/>
    <w:rsid w:val="00871B96"/>
    <w:rsid w:val="00871B9B"/>
    <w:rsid w:val="00871BB2"/>
    <w:rsid w:val="00871BD3"/>
    <w:rsid w:val="00871CA2"/>
    <w:rsid w:val="00871CD0"/>
    <w:rsid w:val="00871D02"/>
    <w:rsid w:val="00871D12"/>
    <w:rsid w:val="00871D1C"/>
    <w:rsid w:val="00871D51"/>
    <w:rsid w:val="00871D79"/>
    <w:rsid w:val="00871DA2"/>
    <w:rsid w:val="00871DAE"/>
    <w:rsid w:val="00871DF8"/>
    <w:rsid w:val="00871E05"/>
    <w:rsid w:val="00871E0B"/>
    <w:rsid w:val="00871E3C"/>
    <w:rsid w:val="00871E4F"/>
    <w:rsid w:val="00871E71"/>
    <w:rsid w:val="00871E7E"/>
    <w:rsid w:val="00871E82"/>
    <w:rsid w:val="00871EAF"/>
    <w:rsid w:val="00871EE2"/>
    <w:rsid w:val="00871F52"/>
    <w:rsid w:val="00871F71"/>
    <w:rsid w:val="00871F88"/>
    <w:rsid w:val="00871FCF"/>
    <w:rsid w:val="0087203F"/>
    <w:rsid w:val="008720B0"/>
    <w:rsid w:val="008720B1"/>
    <w:rsid w:val="0087211E"/>
    <w:rsid w:val="008721E8"/>
    <w:rsid w:val="00872276"/>
    <w:rsid w:val="0087233B"/>
    <w:rsid w:val="0087233F"/>
    <w:rsid w:val="00872370"/>
    <w:rsid w:val="00872388"/>
    <w:rsid w:val="00872399"/>
    <w:rsid w:val="008723B0"/>
    <w:rsid w:val="008723B7"/>
    <w:rsid w:val="00872405"/>
    <w:rsid w:val="00872410"/>
    <w:rsid w:val="008724EA"/>
    <w:rsid w:val="008724FE"/>
    <w:rsid w:val="0087251B"/>
    <w:rsid w:val="0087253A"/>
    <w:rsid w:val="0087253B"/>
    <w:rsid w:val="00872576"/>
    <w:rsid w:val="00872596"/>
    <w:rsid w:val="00872597"/>
    <w:rsid w:val="008725AD"/>
    <w:rsid w:val="00872646"/>
    <w:rsid w:val="0087264E"/>
    <w:rsid w:val="00872657"/>
    <w:rsid w:val="0087268B"/>
    <w:rsid w:val="008726B1"/>
    <w:rsid w:val="008726B9"/>
    <w:rsid w:val="00872763"/>
    <w:rsid w:val="0087276A"/>
    <w:rsid w:val="00872780"/>
    <w:rsid w:val="008727A3"/>
    <w:rsid w:val="008727B0"/>
    <w:rsid w:val="00872814"/>
    <w:rsid w:val="00872821"/>
    <w:rsid w:val="00872823"/>
    <w:rsid w:val="00872838"/>
    <w:rsid w:val="008728ED"/>
    <w:rsid w:val="008729AC"/>
    <w:rsid w:val="008729E9"/>
    <w:rsid w:val="00872A1E"/>
    <w:rsid w:val="00872A28"/>
    <w:rsid w:val="00872A41"/>
    <w:rsid w:val="00872A61"/>
    <w:rsid w:val="00872A6D"/>
    <w:rsid w:val="00872AC3"/>
    <w:rsid w:val="00872AEC"/>
    <w:rsid w:val="00872B21"/>
    <w:rsid w:val="00872B57"/>
    <w:rsid w:val="00872BFE"/>
    <w:rsid w:val="00872C35"/>
    <w:rsid w:val="00872C5F"/>
    <w:rsid w:val="00872CE6"/>
    <w:rsid w:val="00872D83"/>
    <w:rsid w:val="00872D8B"/>
    <w:rsid w:val="00872DE7"/>
    <w:rsid w:val="00872E08"/>
    <w:rsid w:val="00872E1B"/>
    <w:rsid w:val="00872EB0"/>
    <w:rsid w:val="00872F83"/>
    <w:rsid w:val="00872FA4"/>
    <w:rsid w:val="00872FC6"/>
    <w:rsid w:val="00873016"/>
    <w:rsid w:val="008730A8"/>
    <w:rsid w:val="008730C0"/>
    <w:rsid w:val="0087318E"/>
    <w:rsid w:val="008731E5"/>
    <w:rsid w:val="008731EB"/>
    <w:rsid w:val="008731FE"/>
    <w:rsid w:val="0087320F"/>
    <w:rsid w:val="008732B2"/>
    <w:rsid w:val="0087335F"/>
    <w:rsid w:val="0087339E"/>
    <w:rsid w:val="008733AB"/>
    <w:rsid w:val="008733B9"/>
    <w:rsid w:val="008733C4"/>
    <w:rsid w:val="00873446"/>
    <w:rsid w:val="0087346F"/>
    <w:rsid w:val="00873496"/>
    <w:rsid w:val="008734D1"/>
    <w:rsid w:val="008734F7"/>
    <w:rsid w:val="008734F8"/>
    <w:rsid w:val="0087350C"/>
    <w:rsid w:val="00873510"/>
    <w:rsid w:val="0087358A"/>
    <w:rsid w:val="008735A7"/>
    <w:rsid w:val="008736D2"/>
    <w:rsid w:val="00873701"/>
    <w:rsid w:val="00873709"/>
    <w:rsid w:val="00873724"/>
    <w:rsid w:val="00873767"/>
    <w:rsid w:val="008737A4"/>
    <w:rsid w:val="008737D5"/>
    <w:rsid w:val="008737EE"/>
    <w:rsid w:val="00873824"/>
    <w:rsid w:val="008738A4"/>
    <w:rsid w:val="008738ED"/>
    <w:rsid w:val="0087391A"/>
    <w:rsid w:val="008739A4"/>
    <w:rsid w:val="008739B5"/>
    <w:rsid w:val="008739DA"/>
    <w:rsid w:val="008739E1"/>
    <w:rsid w:val="008739E9"/>
    <w:rsid w:val="00873A07"/>
    <w:rsid w:val="00873A19"/>
    <w:rsid w:val="00873A32"/>
    <w:rsid w:val="00873A4C"/>
    <w:rsid w:val="00873A54"/>
    <w:rsid w:val="00873AB4"/>
    <w:rsid w:val="00873AD6"/>
    <w:rsid w:val="00873B23"/>
    <w:rsid w:val="00873B2F"/>
    <w:rsid w:val="00873B34"/>
    <w:rsid w:val="00873B35"/>
    <w:rsid w:val="00873B9D"/>
    <w:rsid w:val="00873BB1"/>
    <w:rsid w:val="00873C12"/>
    <w:rsid w:val="00873C3D"/>
    <w:rsid w:val="00873C73"/>
    <w:rsid w:val="00873CCA"/>
    <w:rsid w:val="00873D3B"/>
    <w:rsid w:val="00873D4B"/>
    <w:rsid w:val="00873E12"/>
    <w:rsid w:val="00873E29"/>
    <w:rsid w:val="00873E37"/>
    <w:rsid w:val="00873E55"/>
    <w:rsid w:val="00873F16"/>
    <w:rsid w:val="00873F67"/>
    <w:rsid w:val="00873FA9"/>
    <w:rsid w:val="00873FE9"/>
    <w:rsid w:val="00874003"/>
    <w:rsid w:val="00874028"/>
    <w:rsid w:val="00874067"/>
    <w:rsid w:val="00874088"/>
    <w:rsid w:val="0087408A"/>
    <w:rsid w:val="008740B8"/>
    <w:rsid w:val="008740EC"/>
    <w:rsid w:val="008740F4"/>
    <w:rsid w:val="0087412F"/>
    <w:rsid w:val="00874130"/>
    <w:rsid w:val="008741E9"/>
    <w:rsid w:val="00874270"/>
    <w:rsid w:val="008742BD"/>
    <w:rsid w:val="008742E4"/>
    <w:rsid w:val="00874333"/>
    <w:rsid w:val="008743BA"/>
    <w:rsid w:val="00874412"/>
    <w:rsid w:val="0087444A"/>
    <w:rsid w:val="00874465"/>
    <w:rsid w:val="008744D5"/>
    <w:rsid w:val="008744DC"/>
    <w:rsid w:val="0087455D"/>
    <w:rsid w:val="00874568"/>
    <w:rsid w:val="0087456A"/>
    <w:rsid w:val="0087456B"/>
    <w:rsid w:val="008745CC"/>
    <w:rsid w:val="008745D6"/>
    <w:rsid w:val="008745F9"/>
    <w:rsid w:val="00874623"/>
    <w:rsid w:val="00874624"/>
    <w:rsid w:val="00874630"/>
    <w:rsid w:val="00874651"/>
    <w:rsid w:val="0087466B"/>
    <w:rsid w:val="0087466E"/>
    <w:rsid w:val="00874677"/>
    <w:rsid w:val="0087467E"/>
    <w:rsid w:val="008746E5"/>
    <w:rsid w:val="00874718"/>
    <w:rsid w:val="00874719"/>
    <w:rsid w:val="00874721"/>
    <w:rsid w:val="00874772"/>
    <w:rsid w:val="0087478F"/>
    <w:rsid w:val="00874791"/>
    <w:rsid w:val="008748AE"/>
    <w:rsid w:val="008748FF"/>
    <w:rsid w:val="0087491A"/>
    <w:rsid w:val="00874959"/>
    <w:rsid w:val="00874A23"/>
    <w:rsid w:val="00874A30"/>
    <w:rsid w:val="00874A60"/>
    <w:rsid w:val="00874A74"/>
    <w:rsid w:val="00874A7E"/>
    <w:rsid w:val="00874AC3"/>
    <w:rsid w:val="00874AEF"/>
    <w:rsid w:val="00874AF0"/>
    <w:rsid w:val="00874AF9"/>
    <w:rsid w:val="00874B40"/>
    <w:rsid w:val="00874B52"/>
    <w:rsid w:val="00874B72"/>
    <w:rsid w:val="00874C16"/>
    <w:rsid w:val="00874C56"/>
    <w:rsid w:val="00874C58"/>
    <w:rsid w:val="00874CAA"/>
    <w:rsid w:val="00874CC1"/>
    <w:rsid w:val="00874CCB"/>
    <w:rsid w:val="00874D3A"/>
    <w:rsid w:val="00874D72"/>
    <w:rsid w:val="00874DB1"/>
    <w:rsid w:val="00874DD7"/>
    <w:rsid w:val="00874EB1"/>
    <w:rsid w:val="00874ED0"/>
    <w:rsid w:val="00874ED1"/>
    <w:rsid w:val="00874EE6"/>
    <w:rsid w:val="00874EFF"/>
    <w:rsid w:val="00874F3D"/>
    <w:rsid w:val="00874FB8"/>
    <w:rsid w:val="00874FCA"/>
    <w:rsid w:val="00874FF4"/>
    <w:rsid w:val="00875011"/>
    <w:rsid w:val="0087504B"/>
    <w:rsid w:val="00875051"/>
    <w:rsid w:val="0087505A"/>
    <w:rsid w:val="008750F3"/>
    <w:rsid w:val="00875110"/>
    <w:rsid w:val="00875128"/>
    <w:rsid w:val="0087519A"/>
    <w:rsid w:val="008751A1"/>
    <w:rsid w:val="008751B4"/>
    <w:rsid w:val="008751F4"/>
    <w:rsid w:val="008751F8"/>
    <w:rsid w:val="00875232"/>
    <w:rsid w:val="0087527A"/>
    <w:rsid w:val="008752F3"/>
    <w:rsid w:val="00875303"/>
    <w:rsid w:val="0087530C"/>
    <w:rsid w:val="00875314"/>
    <w:rsid w:val="00875347"/>
    <w:rsid w:val="0087534F"/>
    <w:rsid w:val="00875382"/>
    <w:rsid w:val="008753A9"/>
    <w:rsid w:val="008753B4"/>
    <w:rsid w:val="008753BA"/>
    <w:rsid w:val="008753CA"/>
    <w:rsid w:val="008753E2"/>
    <w:rsid w:val="00875452"/>
    <w:rsid w:val="00875462"/>
    <w:rsid w:val="00875480"/>
    <w:rsid w:val="008754BA"/>
    <w:rsid w:val="008754C5"/>
    <w:rsid w:val="008754FD"/>
    <w:rsid w:val="00875590"/>
    <w:rsid w:val="00875593"/>
    <w:rsid w:val="008755A3"/>
    <w:rsid w:val="008755E9"/>
    <w:rsid w:val="00875616"/>
    <w:rsid w:val="0087562D"/>
    <w:rsid w:val="0087562E"/>
    <w:rsid w:val="0087579D"/>
    <w:rsid w:val="008757BD"/>
    <w:rsid w:val="008757E4"/>
    <w:rsid w:val="00875821"/>
    <w:rsid w:val="008758EB"/>
    <w:rsid w:val="00875907"/>
    <w:rsid w:val="0087592B"/>
    <w:rsid w:val="00875939"/>
    <w:rsid w:val="00875984"/>
    <w:rsid w:val="008759B1"/>
    <w:rsid w:val="008759C6"/>
    <w:rsid w:val="008759DD"/>
    <w:rsid w:val="00875A0C"/>
    <w:rsid w:val="00875A2E"/>
    <w:rsid w:val="00875A66"/>
    <w:rsid w:val="00875A9B"/>
    <w:rsid w:val="00875AB7"/>
    <w:rsid w:val="00875AF5"/>
    <w:rsid w:val="00875B63"/>
    <w:rsid w:val="00875BBB"/>
    <w:rsid w:val="00875BFB"/>
    <w:rsid w:val="00875C64"/>
    <w:rsid w:val="00875D58"/>
    <w:rsid w:val="00875D7C"/>
    <w:rsid w:val="00875D7D"/>
    <w:rsid w:val="00875D8C"/>
    <w:rsid w:val="00875DBE"/>
    <w:rsid w:val="00875DD9"/>
    <w:rsid w:val="00875E2C"/>
    <w:rsid w:val="00875E52"/>
    <w:rsid w:val="00875E5A"/>
    <w:rsid w:val="00875E5B"/>
    <w:rsid w:val="00875E98"/>
    <w:rsid w:val="00875EFB"/>
    <w:rsid w:val="00875F68"/>
    <w:rsid w:val="00875FD1"/>
    <w:rsid w:val="00875FF8"/>
    <w:rsid w:val="00875FFF"/>
    <w:rsid w:val="00876056"/>
    <w:rsid w:val="008760C0"/>
    <w:rsid w:val="008760EC"/>
    <w:rsid w:val="008761A1"/>
    <w:rsid w:val="008761AB"/>
    <w:rsid w:val="008761FA"/>
    <w:rsid w:val="0087627F"/>
    <w:rsid w:val="00876296"/>
    <w:rsid w:val="008762DC"/>
    <w:rsid w:val="008762EF"/>
    <w:rsid w:val="0087632C"/>
    <w:rsid w:val="00876339"/>
    <w:rsid w:val="00876345"/>
    <w:rsid w:val="0087634B"/>
    <w:rsid w:val="0087634C"/>
    <w:rsid w:val="00876356"/>
    <w:rsid w:val="00876358"/>
    <w:rsid w:val="00876388"/>
    <w:rsid w:val="008763C1"/>
    <w:rsid w:val="008763D8"/>
    <w:rsid w:val="00876406"/>
    <w:rsid w:val="0087640D"/>
    <w:rsid w:val="008764A1"/>
    <w:rsid w:val="008765CC"/>
    <w:rsid w:val="0087661A"/>
    <w:rsid w:val="008766C5"/>
    <w:rsid w:val="008766CE"/>
    <w:rsid w:val="00876703"/>
    <w:rsid w:val="0087674D"/>
    <w:rsid w:val="00876756"/>
    <w:rsid w:val="008767B3"/>
    <w:rsid w:val="008767C7"/>
    <w:rsid w:val="00876800"/>
    <w:rsid w:val="00876819"/>
    <w:rsid w:val="0087681C"/>
    <w:rsid w:val="00876878"/>
    <w:rsid w:val="008768A7"/>
    <w:rsid w:val="008768C1"/>
    <w:rsid w:val="008768DF"/>
    <w:rsid w:val="00876908"/>
    <w:rsid w:val="00876954"/>
    <w:rsid w:val="00876976"/>
    <w:rsid w:val="00876981"/>
    <w:rsid w:val="00876989"/>
    <w:rsid w:val="0087698E"/>
    <w:rsid w:val="008769A7"/>
    <w:rsid w:val="008769C8"/>
    <w:rsid w:val="008769D1"/>
    <w:rsid w:val="00876A24"/>
    <w:rsid w:val="00876A35"/>
    <w:rsid w:val="00876A42"/>
    <w:rsid w:val="00876AE7"/>
    <w:rsid w:val="00876B40"/>
    <w:rsid w:val="00876B51"/>
    <w:rsid w:val="00876B92"/>
    <w:rsid w:val="00876C37"/>
    <w:rsid w:val="00876C3B"/>
    <w:rsid w:val="00876C4E"/>
    <w:rsid w:val="00876CA6"/>
    <w:rsid w:val="00876CF7"/>
    <w:rsid w:val="00876D41"/>
    <w:rsid w:val="00876D73"/>
    <w:rsid w:val="00876DB1"/>
    <w:rsid w:val="00876DBC"/>
    <w:rsid w:val="00876DCC"/>
    <w:rsid w:val="00876DD8"/>
    <w:rsid w:val="00876E1D"/>
    <w:rsid w:val="00876E23"/>
    <w:rsid w:val="00876E54"/>
    <w:rsid w:val="00876EA9"/>
    <w:rsid w:val="00876ECF"/>
    <w:rsid w:val="00876F40"/>
    <w:rsid w:val="00876F4C"/>
    <w:rsid w:val="00876F57"/>
    <w:rsid w:val="00876F79"/>
    <w:rsid w:val="00876F9D"/>
    <w:rsid w:val="00876FA9"/>
    <w:rsid w:val="00876FD2"/>
    <w:rsid w:val="0087700E"/>
    <w:rsid w:val="0087702D"/>
    <w:rsid w:val="00877063"/>
    <w:rsid w:val="008770B7"/>
    <w:rsid w:val="0087711B"/>
    <w:rsid w:val="00877134"/>
    <w:rsid w:val="0087715E"/>
    <w:rsid w:val="00877166"/>
    <w:rsid w:val="00877173"/>
    <w:rsid w:val="00877179"/>
    <w:rsid w:val="00877185"/>
    <w:rsid w:val="0087718E"/>
    <w:rsid w:val="008771E6"/>
    <w:rsid w:val="0087724A"/>
    <w:rsid w:val="0087724F"/>
    <w:rsid w:val="0087725F"/>
    <w:rsid w:val="008772AA"/>
    <w:rsid w:val="008772E0"/>
    <w:rsid w:val="008772E9"/>
    <w:rsid w:val="00877346"/>
    <w:rsid w:val="0087734F"/>
    <w:rsid w:val="0087737A"/>
    <w:rsid w:val="008773A8"/>
    <w:rsid w:val="008773FA"/>
    <w:rsid w:val="008774A8"/>
    <w:rsid w:val="008774B0"/>
    <w:rsid w:val="008774CC"/>
    <w:rsid w:val="008774E3"/>
    <w:rsid w:val="008775A0"/>
    <w:rsid w:val="008775BA"/>
    <w:rsid w:val="008775D2"/>
    <w:rsid w:val="008775E2"/>
    <w:rsid w:val="00877600"/>
    <w:rsid w:val="0087764F"/>
    <w:rsid w:val="00877662"/>
    <w:rsid w:val="0087768F"/>
    <w:rsid w:val="008776BE"/>
    <w:rsid w:val="008776D8"/>
    <w:rsid w:val="0087779D"/>
    <w:rsid w:val="008777A8"/>
    <w:rsid w:val="008777BE"/>
    <w:rsid w:val="008777C0"/>
    <w:rsid w:val="00877800"/>
    <w:rsid w:val="00877878"/>
    <w:rsid w:val="008778D4"/>
    <w:rsid w:val="008778D6"/>
    <w:rsid w:val="008778DC"/>
    <w:rsid w:val="00877915"/>
    <w:rsid w:val="0087795B"/>
    <w:rsid w:val="008779AA"/>
    <w:rsid w:val="008779B4"/>
    <w:rsid w:val="008779E7"/>
    <w:rsid w:val="00877A21"/>
    <w:rsid w:val="00877A31"/>
    <w:rsid w:val="00877A48"/>
    <w:rsid w:val="00877A5E"/>
    <w:rsid w:val="00877AAB"/>
    <w:rsid w:val="00877AC3"/>
    <w:rsid w:val="00877AC9"/>
    <w:rsid w:val="00877AE8"/>
    <w:rsid w:val="00877AF1"/>
    <w:rsid w:val="00877B03"/>
    <w:rsid w:val="00877B04"/>
    <w:rsid w:val="00877B51"/>
    <w:rsid w:val="00877B9A"/>
    <w:rsid w:val="00877BB8"/>
    <w:rsid w:val="00877C03"/>
    <w:rsid w:val="00877C24"/>
    <w:rsid w:val="00877C85"/>
    <w:rsid w:val="00877CD3"/>
    <w:rsid w:val="00877DA1"/>
    <w:rsid w:val="00877E6A"/>
    <w:rsid w:val="00877E78"/>
    <w:rsid w:val="00877E8E"/>
    <w:rsid w:val="00877E99"/>
    <w:rsid w:val="00877ED6"/>
    <w:rsid w:val="00877EE6"/>
    <w:rsid w:val="00877F06"/>
    <w:rsid w:val="00877F47"/>
    <w:rsid w:val="00877F52"/>
    <w:rsid w:val="00877F56"/>
    <w:rsid w:val="00877F74"/>
    <w:rsid w:val="00877F86"/>
    <w:rsid w:val="00877FDA"/>
    <w:rsid w:val="0088006F"/>
    <w:rsid w:val="00880094"/>
    <w:rsid w:val="008800FB"/>
    <w:rsid w:val="00880188"/>
    <w:rsid w:val="00880196"/>
    <w:rsid w:val="008801B1"/>
    <w:rsid w:val="008801EA"/>
    <w:rsid w:val="008801FE"/>
    <w:rsid w:val="00880262"/>
    <w:rsid w:val="00880269"/>
    <w:rsid w:val="00880280"/>
    <w:rsid w:val="008802E2"/>
    <w:rsid w:val="0088034C"/>
    <w:rsid w:val="00880365"/>
    <w:rsid w:val="0088037A"/>
    <w:rsid w:val="00880394"/>
    <w:rsid w:val="008803FB"/>
    <w:rsid w:val="00880405"/>
    <w:rsid w:val="00880469"/>
    <w:rsid w:val="008804AA"/>
    <w:rsid w:val="008804E4"/>
    <w:rsid w:val="00880519"/>
    <w:rsid w:val="008805D3"/>
    <w:rsid w:val="008805D7"/>
    <w:rsid w:val="008806AD"/>
    <w:rsid w:val="008806FD"/>
    <w:rsid w:val="00880713"/>
    <w:rsid w:val="00880753"/>
    <w:rsid w:val="0088075C"/>
    <w:rsid w:val="0088076F"/>
    <w:rsid w:val="0088078E"/>
    <w:rsid w:val="008807A4"/>
    <w:rsid w:val="008807FB"/>
    <w:rsid w:val="0088081E"/>
    <w:rsid w:val="0088082D"/>
    <w:rsid w:val="00880852"/>
    <w:rsid w:val="0088085A"/>
    <w:rsid w:val="00880885"/>
    <w:rsid w:val="008808BB"/>
    <w:rsid w:val="00880901"/>
    <w:rsid w:val="00880902"/>
    <w:rsid w:val="0088098B"/>
    <w:rsid w:val="00880999"/>
    <w:rsid w:val="008809A6"/>
    <w:rsid w:val="008809EC"/>
    <w:rsid w:val="00880A10"/>
    <w:rsid w:val="00880A98"/>
    <w:rsid w:val="00880AB3"/>
    <w:rsid w:val="00880AF3"/>
    <w:rsid w:val="00880B59"/>
    <w:rsid w:val="00880BFD"/>
    <w:rsid w:val="00880C71"/>
    <w:rsid w:val="00880CD5"/>
    <w:rsid w:val="00880CE4"/>
    <w:rsid w:val="00880CE8"/>
    <w:rsid w:val="00880CF0"/>
    <w:rsid w:val="00880D61"/>
    <w:rsid w:val="00880D70"/>
    <w:rsid w:val="00880DF1"/>
    <w:rsid w:val="00880E2E"/>
    <w:rsid w:val="00880E40"/>
    <w:rsid w:val="00880E50"/>
    <w:rsid w:val="00880E81"/>
    <w:rsid w:val="00880EE7"/>
    <w:rsid w:val="0088103D"/>
    <w:rsid w:val="00881073"/>
    <w:rsid w:val="008810B8"/>
    <w:rsid w:val="0088111F"/>
    <w:rsid w:val="00881126"/>
    <w:rsid w:val="0088113A"/>
    <w:rsid w:val="0088116C"/>
    <w:rsid w:val="0088120A"/>
    <w:rsid w:val="00881254"/>
    <w:rsid w:val="00881263"/>
    <w:rsid w:val="0088127D"/>
    <w:rsid w:val="0088127F"/>
    <w:rsid w:val="008812B3"/>
    <w:rsid w:val="008812C9"/>
    <w:rsid w:val="008812F3"/>
    <w:rsid w:val="008813A3"/>
    <w:rsid w:val="0088142A"/>
    <w:rsid w:val="00881479"/>
    <w:rsid w:val="00881526"/>
    <w:rsid w:val="0088156F"/>
    <w:rsid w:val="008815D0"/>
    <w:rsid w:val="008815F7"/>
    <w:rsid w:val="00881605"/>
    <w:rsid w:val="0088160D"/>
    <w:rsid w:val="0088161E"/>
    <w:rsid w:val="00881621"/>
    <w:rsid w:val="00881678"/>
    <w:rsid w:val="008816A2"/>
    <w:rsid w:val="008816B3"/>
    <w:rsid w:val="00881717"/>
    <w:rsid w:val="00881775"/>
    <w:rsid w:val="008817AB"/>
    <w:rsid w:val="008817BE"/>
    <w:rsid w:val="00881899"/>
    <w:rsid w:val="008818BF"/>
    <w:rsid w:val="00881921"/>
    <w:rsid w:val="00881929"/>
    <w:rsid w:val="00881936"/>
    <w:rsid w:val="00881945"/>
    <w:rsid w:val="008819A1"/>
    <w:rsid w:val="008819BC"/>
    <w:rsid w:val="00881A4F"/>
    <w:rsid w:val="00881AD2"/>
    <w:rsid w:val="00881BAB"/>
    <w:rsid w:val="00881BAD"/>
    <w:rsid w:val="00881BD7"/>
    <w:rsid w:val="00881BEE"/>
    <w:rsid w:val="00881C01"/>
    <w:rsid w:val="00881C3C"/>
    <w:rsid w:val="00881CB7"/>
    <w:rsid w:val="00881CBB"/>
    <w:rsid w:val="00881D35"/>
    <w:rsid w:val="00881D49"/>
    <w:rsid w:val="00881D71"/>
    <w:rsid w:val="00881DAD"/>
    <w:rsid w:val="00881DBE"/>
    <w:rsid w:val="00881DBF"/>
    <w:rsid w:val="00881DD7"/>
    <w:rsid w:val="00881E3A"/>
    <w:rsid w:val="00881E42"/>
    <w:rsid w:val="00881EA6"/>
    <w:rsid w:val="00881F40"/>
    <w:rsid w:val="00881FAA"/>
    <w:rsid w:val="00881FFD"/>
    <w:rsid w:val="00882022"/>
    <w:rsid w:val="00882031"/>
    <w:rsid w:val="00882040"/>
    <w:rsid w:val="008820EE"/>
    <w:rsid w:val="00882156"/>
    <w:rsid w:val="0088217E"/>
    <w:rsid w:val="008821FE"/>
    <w:rsid w:val="00882248"/>
    <w:rsid w:val="008822D0"/>
    <w:rsid w:val="008822F9"/>
    <w:rsid w:val="00882319"/>
    <w:rsid w:val="008823EB"/>
    <w:rsid w:val="008824E4"/>
    <w:rsid w:val="00882515"/>
    <w:rsid w:val="0088252A"/>
    <w:rsid w:val="0088253B"/>
    <w:rsid w:val="0088258F"/>
    <w:rsid w:val="008825F5"/>
    <w:rsid w:val="0088260B"/>
    <w:rsid w:val="00882691"/>
    <w:rsid w:val="0088269E"/>
    <w:rsid w:val="008826A3"/>
    <w:rsid w:val="008826B9"/>
    <w:rsid w:val="008826C6"/>
    <w:rsid w:val="0088274F"/>
    <w:rsid w:val="00882752"/>
    <w:rsid w:val="00882791"/>
    <w:rsid w:val="00882855"/>
    <w:rsid w:val="00882896"/>
    <w:rsid w:val="008828EC"/>
    <w:rsid w:val="0088295D"/>
    <w:rsid w:val="00882990"/>
    <w:rsid w:val="0088299B"/>
    <w:rsid w:val="008829F4"/>
    <w:rsid w:val="00882A00"/>
    <w:rsid w:val="00882A38"/>
    <w:rsid w:val="00882AAD"/>
    <w:rsid w:val="00882AB6"/>
    <w:rsid w:val="00882B02"/>
    <w:rsid w:val="00882C64"/>
    <w:rsid w:val="00882C84"/>
    <w:rsid w:val="00882C87"/>
    <w:rsid w:val="00882CA6"/>
    <w:rsid w:val="00882CA8"/>
    <w:rsid w:val="00882D97"/>
    <w:rsid w:val="00882E3C"/>
    <w:rsid w:val="00882E6F"/>
    <w:rsid w:val="00882E92"/>
    <w:rsid w:val="00882EA2"/>
    <w:rsid w:val="00882EBD"/>
    <w:rsid w:val="00882EDA"/>
    <w:rsid w:val="00882EF1"/>
    <w:rsid w:val="00882F09"/>
    <w:rsid w:val="00882FA9"/>
    <w:rsid w:val="00882FB9"/>
    <w:rsid w:val="00883002"/>
    <w:rsid w:val="00883005"/>
    <w:rsid w:val="0088306C"/>
    <w:rsid w:val="008830B2"/>
    <w:rsid w:val="00883121"/>
    <w:rsid w:val="00883139"/>
    <w:rsid w:val="0088314C"/>
    <w:rsid w:val="0088315B"/>
    <w:rsid w:val="0088315E"/>
    <w:rsid w:val="008831AD"/>
    <w:rsid w:val="008831CF"/>
    <w:rsid w:val="00883203"/>
    <w:rsid w:val="00883291"/>
    <w:rsid w:val="008832CB"/>
    <w:rsid w:val="008832E6"/>
    <w:rsid w:val="008832E7"/>
    <w:rsid w:val="008832ED"/>
    <w:rsid w:val="00883314"/>
    <w:rsid w:val="0088334C"/>
    <w:rsid w:val="00883364"/>
    <w:rsid w:val="00883384"/>
    <w:rsid w:val="0088341B"/>
    <w:rsid w:val="00883454"/>
    <w:rsid w:val="0088348D"/>
    <w:rsid w:val="008834A2"/>
    <w:rsid w:val="0088351C"/>
    <w:rsid w:val="0088358F"/>
    <w:rsid w:val="008835EB"/>
    <w:rsid w:val="00883646"/>
    <w:rsid w:val="00883688"/>
    <w:rsid w:val="0088368F"/>
    <w:rsid w:val="008836F3"/>
    <w:rsid w:val="00883726"/>
    <w:rsid w:val="00883799"/>
    <w:rsid w:val="0088379D"/>
    <w:rsid w:val="008837BA"/>
    <w:rsid w:val="008837C2"/>
    <w:rsid w:val="00883919"/>
    <w:rsid w:val="00883927"/>
    <w:rsid w:val="00883A3A"/>
    <w:rsid w:val="00883A57"/>
    <w:rsid w:val="00883A6B"/>
    <w:rsid w:val="00883AB1"/>
    <w:rsid w:val="00883AD6"/>
    <w:rsid w:val="00883AF3"/>
    <w:rsid w:val="00883AF5"/>
    <w:rsid w:val="00883B4E"/>
    <w:rsid w:val="00883B9B"/>
    <w:rsid w:val="00883BBE"/>
    <w:rsid w:val="00883C23"/>
    <w:rsid w:val="00883C6C"/>
    <w:rsid w:val="00883D57"/>
    <w:rsid w:val="00883D62"/>
    <w:rsid w:val="00883DFB"/>
    <w:rsid w:val="00883E40"/>
    <w:rsid w:val="00883E49"/>
    <w:rsid w:val="00883E5E"/>
    <w:rsid w:val="00883EAE"/>
    <w:rsid w:val="00883F68"/>
    <w:rsid w:val="00883FA6"/>
    <w:rsid w:val="00884041"/>
    <w:rsid w:val="00884070"/>
    <w:rsid w:val="00884083"/>
    <w:rsid w:val="008840AE"/>
    <w:rsid w:val="008840CA"/>
    <w:rsid w:val="00884171"/>
    <w:rsid w:val="00884294"/>
    <w:rsid w:val="008842A3"/>
    <w:rsid w:val="0088430A"/>
    <w:rsid w:val="0088432F"/>
    <w:rsid w:val="00884347"/>
    <w:rsid w:val="0088439D"/>
    <w:rsid w:val="008843B8"/>
    <w:rsid w:val="00884419"/>
    <w:rsid w:val="0088446F"/>
    <w:rsid w:val="008844D5"/>
    <w:rsid w:val="00884516"/>
    <w:rsid w:val="0088451F"/>
    <w:rsid w:val="00884577"/>
    <w:rsid w:val="008845A4"/>
    <w:rsid w:val="008845AB"/>
    <w:rsid w:val="008845D6"/>
    <w:rsid w:val="008845E4"/>
    <w:rsid w:val="0088460B"/>
    <w:rsid w:val="0088461D"/>
    <w:rsid w:val="0088463D"/>
    <w:rsid w:val="00884678"/>
    <w:rsid w:val="008846A9"/>
    <w:rsid w:val="008846E2"/>
    <w:rsid w:val="008846ED"/>
    <w:rsid w:val="00884702"/>
    <w:rsid w:val="0088475B"/>
    <w:rsid w:val="00884787"/>
    <w:rsid w:val="0088478D"/>
    <w:rsid w:val="0088479F"/>
    <w:rsid w:val="008847E1"/>
    <w:rsid w:val="0088481D"/>
    <w:rsid w:val="00884836"/>
    <w:rsid w:val="00884845"/>
    <w:rsid w:val="0088493E"/>
    <w:rsid w:val="00884957"/>
    <w:rsid w:val="0088497D"/>
    <w:rsid w:val="00884984"/>
    <w:rsid w:val="00884993"/>
    <w:rsid w:val="008849B7"/>
    <w:rsid w:val="008849CD"/>
    <w:rsid w:val="00884A9A"/>
    <w:rsid w:val="00884B45"/>
    <w:rsid w:val="00884BFF"/>
    <w:rsid w:val="00884C12"/>
    <w:rsid w:val="00884C13"/>
    <w:rsid w:val="00884C49"/>
    <w:rsid w:val="00884C5F"/>
    <w:rsid w:val="00884C9D"/>
    <w:rsid w:val="00884CFA"/>
    <w:rsid w:val="00884D23"/>
    <w:rsid w:val="00884D77"/>
    <w:rsid w:val="00884D79"/>
    <w:rsid w:val="00884D8F"/>
    <w:rsid w:val="00884E95"/>
    <w:rsid w:val="00884ED2"/>
    <w:rsid w:val="00884F19"/>
    <w:rsid w:val="00884F4A"/>
    <w:rsid w:val="00884F63"/>
    <w:rsid w:val="00885003"/>
    <w:rsid w:val="0088502D"/>
    <w:rsid w:val="0088504F"/>
    <w:rsid w:val="00885119"/>
    <w:rsid w:val="00885156"/>
    <w:rsid w:val="00885168"/>
    <w:rsid w:val="008851AF"/>
    <w:rsid w:val="008851B4"/>
    <w:rsid w:val="00885244"/>
    <w:rsid w:val="008852A2"/>
    <w:rsid w:val="008852AB"/>
    <w:rsid w:val="008852AF"/>
    <w:rsid w:val="008852E2"/>
    <w:rsid w:val="008852E8"/>
    <w:rsid w:val="00885306"/>
    <w:rsid w:val="0088531B"/>
    <w:rsid w:val="00885345"/>
    <w:rsid w:val="008853CA"/>
    <w:rsid w:val="008853D8"/>
    <w:rsid w:val="00885429"/>
    <w:rsid w:val="0088544A"/>
    <w:rsid w:val="00885471"/>
    <w:rsid w:val="00885496"/>
    <w:rsid w:val="008854C4"/>
    <w:rsid w:val="008854D5"/>
    <w:rsid w:val="008854F5"/>
    <w:rsid w:val="00885515"/>
    <w:rsid w:val="008855B8"/>
    <w:rsid w:val="008855E4"/>
    <w:rsid w:val="00885660"/>
    <w:rsid w:val="00885726"/>
    <w:rsid w:val="00885736"/>
    <w:rsid w:val="0088577D"/>
    <w:rsid w:val="008857CB"/>
    <w:rsid w:val="008857CC"/>
    <w:rsid w:val="00885804"/>
    <w:rsid w:val="0088583A"/>
    <w:rsid w:val="00885856"/>
    <w:rsid w:val="00885858"/>
    <w:rsid w:val="00885867"/>
    <w:rsid w:val="00885880"/>
    <w:rsid w:val="008858D1"/>
    <w:rsid w:val="008858E4"/>
    <w:rsid w:val="008858F3"/>
    <w:rsid w:val="00885983"/>
    <w:rsid w:val="008859A8"/>
    <w:rsid w:val="008859BC"/>
    <w:rsid w:val="008859DD"/>
    <w:rsid w:val="008859FB"/>
    <w:rsid w:val="00885A64"/>
    <w:rsid w:val="00885A86"/>
    <w:rsid w:val="00885A95"/>
    <w:rsid w:val="00885AAA"/>
    <w:rsid w:val="00885AB2"/>
    <w:rsid w:val="00885AC4"/>
    <w:rsid w:val="00885AC7"/>
    <w:rsid w:val="00885ADA"/>
    <w:rsid w:val="00885ADE"/>
    <w:rsid w:val="00885B4E"/>
    <w:rsid w:val="00885B55"/>
    <w:rsid w:val="00885BCB"/>
    <w:rsid w:val="00885BE1"/>
    <w:rsid w:val="00885BF3"/>
    <w:rsid w:val="00885C16"/>
    <w:rsid w:val="00885C58"/>
    <w:rsid w:val="00885CE3"/>
    <w:rsid w:val="00885D39"/>
    <w:rsid w:val="00885D75"/>
    <w:rsid w:val="00885D7F"/>
    <w:rsid w:val="00885DEC"/>
    <w:rsid w:val="00885E17"/>
    <w:rsid w:val="00885E38"/>
    <w:rsid w:val="00885E46"/>
    <w:rsid w:val="00885E4A"/>
    <w:rsid w:val="00885EBE"/>
    <w:rsid w:val="00886008"/>
    <w:rsid w:val="0088604C"/>
    <w:rsid w:val="00886077"/>
    <w:rsid w:val="008860C6"/>
    <w:rsid w:val="00886122"/>
    <w:rsid w:val="00886163"/>
    <w:rsid w:val="0088617F"/>
    <w:rsid w:val="008861E4"/>
    <w:rsid w:val="008861FB"/>
    <w:rsid w:val="00886224"/>
    <w:rsid w:val="00886235"/>
    <w:rsid w:val="008862EF"/>
    <w:rsid w:val="0088632A"/>
    <w:rsid w:val="008863A7"/>
    <w:rsid w:val="00886441"/>
    <w:rsid w:val="00886566"/>
    <w:rsid w:val="00886572"/>
    <w:rsid w:val="0088661D"/>
    <w:rsid w:val="00886646"/>
    <w:rsid w:val="0088666F"/>
    <w:rsid w:val="0088667E"/>
    <w:rsid w:val="008866E2"/>
    <w:rsid w:val="008867A7"/>
    <w:rsid w:val="008867F7"/>
    <w:rsid w:val="00886825"/>
    <w:rsid w:val="0088689D"/>
    <w:rsid w:val="00886914"/>
    <w:rsid w:val="00886925"/>
    <w:rsid w:val="0088692F"/>
    <w:rsid w:val="00886985"/>
    <w:rsid w:val="0088699B"/>
    <w:rsid w:val="008869DA"/>
    <w:rsid w:val="008869F4"/>
    <w:rsid w:val="00886A1F"/>
    <w:rsid w:val="00886A8F"/>
    <w:rsid w:val="00886B2B"/>
    <w:rsid w:val="00886B76"/>
    <w:rsid w:val="00886C49"/>
    <w:rsid w:val="00886C4E"/>
    <w:rsid w:val="00886C5B"/>
    <w:rsid w:val="00886C68"/>
    <w:rsid w:val="00886C7D"/>
    <w:rsid w:val="00886CDB"/>
    <w:rsid w:val="00886D57"/>
    <w:rsid w:val="00886D5A"/>
    <w:rsid w:val="00886D64"/>
    <w:rsid w:val="00886DE0"/>
    <w:rsid w:val="00886E13"/>
    <w:rsid w:val="00886E4A"/>
    <w:rsid w:val="00886EA9"/>
    <w:rsid w:val="00886F13"/>
    <w:rsid w:val="00886F21"/>
    <w:rsid w:val="00886F37"/>
    <w:rsid w:val="00886F3F"/>
    <w:rsid w:val="00886F4D"/>
    <w:rsid w:val="00886F8D"/>
    <w:rsid w:val="00886FA3"/>
    <w:rsid w:val="00886FC9"/>
    <w:rsid w:val="00886FE8"/>
    <w:rsid w:val="0088700D"/>
    <w:rsid w:val="0088701D"/>
    <w:rsid w:val="00887065"/>
    <w:rsid w:val="008870C4"/>
    <w:rsid w:val="00887168"/>
    <w:rsid w:val="008871AA"/>
    <w:rsid w:val="00887226"/>
    <w:rsid w:val="0088723D"/>
    <w:rsid w:val="00887288"/>
    <w:rsid w:val="0088729B"/>
    <w:rsid w:val="008872A9"/>
    <w:rsid w:val="008872B6"/>
    <w:rsid w:val="008873A2"/>
    <w:rsid w:val="008873E2"/>
    <w:rsid w:val="008873E7"/>
    <w:rsid w:val="008873F1"/>
    <w:rsid w:val="0088740D"/>
    <w:rsid w:val="00887418"/>
    <w:rsid w:val="00887422"/>
    <w:rsid w:val="0088742E"/>
    <w:rsid w:val="0088748A"/>
    <w:rsid w:val="008874A1"/>
    <w:rsid w:val="008874AB"/>
    <w:rsid w:val="008874F9"/>
    <w:rsid w:val="00887562"/>
    <w:rsid w:val="00887656"/>
    <w:rsid w:val="0088771F"/>
    <w:rsid w:val="008877D2"/>
    <w:rsid w:val="0088780B"/>
    <w:rsid w:val="0088786A"/>
    <w:rsid w:val="00887892"/>
    <w:rsid w:val="008878D9"/>
    <w:rsid w:val="00887905"/>
    <w:rsid w:val="00887923"/>
    <w:rsid w:val="00887932"/>
    <w:rsid w:val="0088794C"/>
    <w:rsid w:val="00887954"/>
    <w:rsid w:val="00887967"/>
    <w:rsid w:val="0088798D"/>
    <w:rsid w:val="008879B5"/>
    <w:rsid w:val="008879D2"/>
    <w:rsid w:val="00887A0D"/>
    <w:rsid w:val="00887A35"/>
    <w:rsid w:val="00887A48"/>
    <w:rsid w:val="00887AC8"/>
    <w:rsid w:val="00887B6D"/>
    <w:rsid w:val="00887B82"/>
    <w:rsid w:val="00887C23"/>
    <w:rsid w:val="00887C49"/>
    <w:rsid w:val="00887C4D"/>
    <w:rsid w:val="00887CC5"/>
    <w:rsid w:val="00887CCB"/>
    <w:rsid w:val="00887CD0"/>
    <w:rsid w:val="00887CE6"/>
    <w:rsid w:val="00887CE8"/>
    <w:rsid w:val="00887DBA"/>
    <w:rsid w:val="00887DC6"/>
    <w:rsid w:val="00887DCC"/>
    <w:rsid w:val="00887E02"/>
    <w:rsid w:val="00887E2C"/>
    <w:rsid w:val="00887E31"/>
    <w:rsid w:val="00887E34"/>
    <w:rsid w:val="00887E83"/>
    <w:rsid w:val="00887EDC"/>
    <w:rsid w:val="00887EDE"/>
    <w:rsid w:val="00887EDF"/>
    <w:rsid w:val="00887F04"/>
    <w:rsid w:val="00887F4B"/>
    <w:rsid w:val="0089000E"/>
    <w:rsid w:val="0089005F"/>
    <w:rsid w:val="00890065"/>
    <w:rsid w:val="00890080"/>
    <w:rsid w:val="00890091"/>
    <w:rsid w:val="008900B1"/>
    <w:rsid w:val="008900BA"/>
    <w:rsid w:val="0089012C"/>
    <w:rsid w:val="00890154"/>
    <w:rsid w:val="00890170"/>
    <w:rsid w:val="008901B5"/>
    <w:rsid w:val="008901DB"/>
    <w:rsid w:val="0089024D"/>
    <w:rsid w:val="00890252"/>
    <w:rsid w:val="00890281"/>
    <w:rsid w:val="008902F2"/>
    <w:rsid w:val="00890334"/>
    <w:rsid w:val="00890342"/>
    <w:rsid w:val="00890374"/>
    <w:rsid w:val="008903EE"/>
    <w:rsid w:val="0089043D"/>
    <w:rsid w:val="00890470"/>
    <w:rsid w:val="00890473"/>
    <w:rsid w:val="008904CB"/>
    <w:rsid w:val="008904F9"/>
    <w:rsid w:val="00890518"/>
    <w:rsid w:val="00890519"/>
    <w:rsid w:val="00890557"/>
    <w:rsid w:val="008905E1"/>
    <w:rsid w:val="00890640"/>
    <w:rsid w:val="00890641"/>
    <w:rsid w:val="008906B7"/>
    <w:rsid w:val="0089072D"/>
    <w:rsid w:val="0089073F"/>
    <w:rsid w:val="0089074B"/>
    <w:rsid w:val="008907BB"/>
    <w:rsid w:val="008907DA"/>
    <w:rsid w:val="008907EE"/>
    <w:rsid w:val="0089083F"/>
    <w:rsid w:val="00890908"/>
    <w:rsid w:val="00890912"/>
    <w:rsid w:val="0089092D"/>
    <w:rsid w:val="00890986"/>
    <w:rsid w:val="008909B6"/>
    <w:rsid w:val="00890A0C"/>
    <w:rsid w:val="00890A28"/>
    <w:rsid w:val="00890A5A"/>
    <w:rsid w:val="00890AE7"/>
    <w:rsid w:val="00890B1B"/>
    <w:rsid w:val="00890B1D"/>
    <w:rsid w:val="00890B47"/>
    <w:rsid w:val="00890B68"/>
    <w:rsid w:val="00890B9B"/>
    <w:rsid w:val="00890BA7"/>
    <w:rsid w:val="00890BB2"/>
    <w:rsid w:val="00890C17"/>
    <w:rsid w:val="00890C39"/>
    <w:rsid w:val="00890C55"/>
    <w:rsid w:val="00890CDA"/>
    <w:rsid w:val="00890D86"/>
    <w:rsid w:val="00890D97"/>
    <w:rsid w:val="00890D9D"/>
    <w:rsid w:val="00890E57"/>
    <w:rsid w:val="00890E70"/>
    <w:rsid w:val="00890E98"/>
    <w:rsid w:val="00890EA1"/>
    <w:rsid w:val="00890F04"/>
    <w:rsid w:val="00890F5F"/>
    <w:rsid w:val="00890FBD"/>
    <w:rsid w:val="00890FC3"/>
    <w:rsid w:val="00891043"/>
    <w:rsid w:val="008910CD"/>
    <w:rsid w:val="00891103"/>
    <w:rsid w:val="00891110"/>
    <w:rsid w:val="00891127"/>
    <w:rsid w:val="0089113C"/>
    <w:rsid w:val="008911C3"/>
    <w:rsid w:val="008911E4"/>
    <w:rsid w:val="0089120F"/>
    <w:rsid w:val="00891212"/>
    <w:rsid w:val="0089121E"/>
    <w:rsid w:val="0089124A"/>
    <w:rsid w:val="0089124E"/>
    <w:rsid w:val="008912A6"/>
    <w:rsid w:val="008912C9"/>
    <w:rsid w:val="008912E8"/>
    <w:rsid w:val="0089135F"/>
    <w:rsid w:val="00891368"/>
    <w:rsid w:val="0089136A"/>
    <w:rsid w:val="0089137C"/>
    <w:rsid w:val="00891382"/>
    <w:rsid w:val="00891454"/>
    <w:rsid w:val="008914CE"/>
    <w:rsid w:val="008914DC"/>
    <w:rsid w:val="008914F8"/>
    <w:rsid w:val="00891527"/>
    <w:rsid w:val="0089152F"/>
    <w:rsid w:val="00891531"/>
    <w:rsid w:val="0089156E"/>
    <w:rsid w:val="00891573"/>
    <w:rsid w:val="00891574"/>
    <w:rsid w:val="00891591"/>
    <w:rsid w:val="00891599"/>
    <w:rsid w:val="00891629"/>
    <w:rsid w:val="00891678"/>
    <w:rsid w:val="00891698"/>
    <w:rsid w:val="008916A4"/>
    <w:rsid w:val="00891713"/>
    <w:rsid w:val="00891720"/>
    <w:rsid w:val="0089172D"/>
    <w:rsid w:val="0089174A"/>
    <w:rsid w:val="0089176B"/>
    <w:rsid w:val="0089178A"/>
    <w:rsid w:val="00891793"/>
    <w:rsid w:val="008917C9"/>
    <w:rsid w:val="008917E7"/>
    <w:rsid w:val="008917F5"/>
    <w:rsid w:val="00891805"/>
    <w:rsid w:val="0089184C"/>
    <w:rsid w:val="00891850"/>
    <w:rsid w:val="00891853"/>
    <w:rsid w:val="008918BD"/>
    <w:rsid w:val="008918DC"/>
    <w:rsid w:val="0089190E"/>
    <w:rsid w:val="00891940"/>
    <w:rsid w:val="0089194B"/>
    <w:rsid w:val="0089195F"/>
    <w:rsid w:val="00891981"/>
    <w:rsid w:val="008919ED"/>
    <w:rsid w:val="00891A0C"/>
    <w:rsid w:val="00891A11"/>
    <w:rsid w:val="00891A15"/>
    <w:rsid w:val="00891A28"/>
    <w:rsid w:val="00891A66"/>
    <w:rsid w:val="00891A6E"/>
    <w:rsid w:val="00891A7B"/>
    <w:rsid w:val="00891A9C"/>
    <w:rsid w:val="00891B32"/>
    <w:rsid w:val="00891B48"/>
    <w:rsid w:val="00891BA3"/>
    <w:rsid w:val="00891C10"/>
    <w:rsid w:val="00891C1C"/>
    <w:rsid w:val="00891C5B"/>
    <w:rsid w:val="00891C5D"/>
    <w:rsid w:val="00891C65"/>
    <w:rsid w:val="00891C9A"/>
    <w:rsid w:val="00891CA2"/>
    <w:rsid w:val="00891CC1"/>
    <w:rsid w:val="00891D06"/>
    <w:rsid w:val="00891D18"/>
    <w:rsid w:val="00891D1B"/>
    <w:rsid w:val="00891D25"/>
    <w:rsid w:val="00891D4E"/>
    <w:rsid w:val="00891D66"/>
    <w:rsid w:val="00891E44"/>
    <w:rsid w:val="00891EFC"/>
    <w:rsid w:val="00891F4A"/>
    <w:rsid w:val="00891F61"/>
    <w:rsid w:val="00891F6E"/>
    <w:rsid w:val="00891F96"/>
    <w:rsid w:val="00891FE4"/>
    <w:rsid w:val="00891FF9"/>
    <w:rsid w:val="00892004"/>
    <w:rsid w:val="00892008"/>
    <w:rsid w:val="0089200E"/>
    <w:rsid w:val="00892061"/>
    <w:rsid w:val="00892119"/>
    <w:rsid w:val="0089212A"/>
    <w:rsid w:val="00892167"/>
    <w:rsid w:val="008921BA"/>
    <w:rsid w:val="008921BF"/>
    <w:rsid w:val="008921C1"/>
    <w:rsid w:val="008921CE"/>
    <w:rsid w:val="008921F8"/>
    <w:rsid w:val="00892209"/>
    <w:rsid w:val="0089220A"/>
    <w:rsid w:val="008922FC"/>
    <w:rsid w:val="00892316"/>
    <w:rsid w:val="00892343"/>
    <w:rsid w:val="0089240E"/>
    <w:rsid w:val="0089242B"/>
    <w:rsid w:val="008924B8"/>
    <w:rsid w:val="008924F1"/>
    <w:rsid w:val="00892506"/>
    <w:rsid w:val="00892519"/>
    <w:rsid w:val="0089252C"/>
    <w:rsid w:val="00892554"/>
    <w:rsid w:val="00892581"/>
    <w:rsid w:val="0089262F"/>
    <w:rsid w:val="00892643"/>
    <w:rsid w:val="0089266C"/>
    <w:rsid w:val="008926CA"/>
    <w:rsid w:val="00892702"/>
    <w:rsid w:val="00892715"/>
    <w:rsid w:val="00892753"/>
    <w:rsid w:val="00892787"/>
    <w:rsid w:val="008927A1"/>
    <w:rsid w:val="008927B3"/>
    <w:rsid w:val="008927B4"/>
    <w:rsid w:val="008927D9"/>
    <w:rsid w:val="00892851"/>
    <w:rsid w:val="00892899"/>
    <w:rsid w:val="00892912"/>
    <w:rsid w:val="00892928"/>
    <w:rsid w:val="00892992"/>
    <w:rsid w:val="00892ADA"/>
    <w:rsid w:val="00892B00"/>
    <w:rsid w:val="00892B5E"/>
    <w:rsid w:val="00892BEE"/>
    <w:rsid w:val="00892C0A"/>
    <w:rsid w:val="00892C29"/>
    <w:rsid w:val="00892CE4"/>
    <w:rsid w:val="00892D1F"/>
    <w:rsid w:val="00892D62"/>
    <w:rsid w:val="00892D6B"/>
    <w:rsid w:val="00892D9F"/>
    <w:rsid w:val="00892DB8"/>
    <w:rsid w:val="00892DC2"/>
    <w:rsid w:val="00892E51"/>
    <w:rsid w:val="00892E6D"/>
    <w:rsid w:val="00892E71"/>
    <w:rsid w:val="00892EEB"/>
    <w:rsid w:val="00892F0F"/>
    <w:rsid w:val="00892F50"/>
    <w:rsid w:val="00892F97"/>
    <w:rsid w:val="00892FD6"/>
    <w:rsid w:val="00892FDD"/>
    <w:rsid w:val="00893004"/>
    <w:rsid w:val="00893025"/>
    <w:rsid w:val="00893037"/>
    <w:rsid w:val="00893041"/>
    <w:rsid w:val="0089310C"/>
    <w:rsid w:val="008931CA"/>
    <w:rsid w:val="008931E9"/>
    <w:rsid w:val="0089324A"/>
    <w:rsid w:val="00893253"/>
    <w:rsid w:val="008932B3"/>
    <w:rsid w:val="008933EF"/>
    <w:rsid w:val="008933FF"/>
    <w:rsid w:val="00893447"/>
    <w:rsid w:val="0089345B"/>
    <w:rsid w:val="0089346B"/>
    <w:rsid w:val="00893497"/>
    <w:rsid w:val="00893589"/>
    <w:rsid w:val="00893595"/>
    <w:rsid w:val="008935DA"/>
    <w:rsid w:val="0089362C"/>
    <w:rsid w:val="0089364A"/>
    <w:rsid w:val="00893657"/>
    <w:rsid w:val="00893697"/>
    <w:rsid w:val="008936AF"/>
    <w:rsid w:val="00893746"/>
    <w:rsid w:val="0089386F"/>
    <w:rsid w:val="008938A8"/>
    <w:rsid w:val="008938E1"/>
    <w:rsid w:val="00893900"/>
    <w:rsid w:val="0089391D"/>
    <w:rsid w:val="00893921"/>
    <w:rsid w:val="00893952"/>
    <w:rsid w:val="0089395A"/>
    <w:rsid w:val="0089396B"/>
    <w:rsid w:val="0089396D"/>
    <w:rsid w:val="008939BE"/>
    <w:rsid w:val="008939F8"/>
    <w:rsid w:val="00893A18"/>
    <w:rsid w:val="00893A1A"/>
    <w:rsid w:val="00893A9D"/>
    <w:rsid w:val="00893ADF"/>
    <w:rsid w:val="00893B2E"/>
    <w:rsid w:val="00893B3B"/>
    <w:rsid w:val="00893B9E"/>
    <w:rsid w:val="00893BBD"/>
    <w:rsid w:val="00893C20"/>
    <w:rsid w:val="00893C51"/>
    <w:rsid w:val="00893CB9"/>
    <w:rsid w:val="00893CBE"/>
    <w:rsid w:val="00893CF1"/>
    <w:rsid w:val="00893D14"/>
    <w:rsid w:val="00893D34"/>
    <w:rsid w:val="00893D45"/>
    <w:rsid w:val="00893D6A"/>
    <w:rsid w:val="00893E8A"/>
    <w:rsid w:val="00893E8E"/>
    <w:rsid w:val="00893EA8"/>
    <w:rsid w:val="00893EE8"/>
    <w:rsid w:val="00893F15"/>
    <w:rsid w:val="00893F2C"/>
    <w:rsid w:val="00893F33"/>
    <w:rsid w:val="00893F50"/>
    <w:rsid w:val="00893F5E"/>
    <w:rsid w:val="00893F5F"/>
    <w:rsid w:val="00893F62"/>
    <w:rsid w:val="00893FA4"/>
    <w:rsid w:val="00893FB6"/>
    <w:rsid w:val="00893FBB"/>
    <w:rsid w:val="008940B3"/>
    <w:rsid w:val="008940DB"/>
    <w:rsid w:val="0089412B"/>
    <w:rsid w:val="00894179"/>
    <w:rsid w:val="0089417C"/>
    <w:rsid w:val="008941B5"/>
    <w:rsid w:val="008941C6"/>
    <w:rsid w:val="008941E2"/>
    <w:rsid w:val="0089428E"/>
    <w:rsid w:val="008942A4"/>
    <w:rsid w:val="008942C2"/>
    <w:rsid w:val="0089432B"/>
    <w:rsid w:val="00894332"/>
    <w:rsid w:val="00894338"/>
    <w:rsid w:val="00894366"/>
    <w:rsid w:val="008943A1"/>
    <w:rsid w:val="008943EA"/>
    <w:rsid w:val="00894437"/>
    <w:rsid w:val="0089445C"/>
    <w:rsid w:val="008944E6"/>
    <w:rsid w:val="00894502"/>
    <w:rsid w:val="0089451B"/>
    <w:rsid w:val="0089454D"/>
    <w:rsid w:val="00894564"/>
    <w:rsid w:val="0089458B"/>
    <w:rsid w:val="00894596"/>
    <w:rsid w:val="008945AD"/>
    <w:rsid w:val="008945BD"/>
    <w:rsid w:val="008945D1"/>
    <w:rsid w:val="00894617"/>
    <w:rsid w:val="00894692"/>
    <w:rsid w:val="00894693"/>
    <w:rsid w:val="00894694"/>
    <w:rsid w:val="008946A4"/>
    <w:rsid w:val="008946D5"/>
    <w:rsid w:val="008946E4"/>
    <w:rsid w:val="00894734"/>
    <w:rsid w:val="0089473D"/>
    <w:rsid w:val="0089475A"/>
    <w:rsid w:val="00894763"/>
    <w:rsid w:val="008947C5"/>
    <w:rsid w:val="008947D7"/>
    <w:rsid w:val="0089481C"/>
    <w:rsid w:val="00894821"/>
    <w:rsid w:val="0089483C"/>
    <w:rsid w:val="0089484B"/>
    <w:rsid w:val="008948BA"/>
    <w:rsid w:val="008948F7"/>
    <w:rsid w:val="00894936"/>
    <w:rsid w:val="00894938"/>
    <w:rsid w:val="008949B5"/>
    <w:rsid w:val="00894A75"/>
    <w:rsid w:val="00894A87"/>
    <w:rsid w:val="00894A9C"/>
    <w:rsid w:val="00894AEE"/>
    <w:rsid w:val="00894AF6"/>
    <w:rsid w:val="00894B51"/>
    <w:rsid w:val="00894BD6"/>
    <w:rsid w:val="00894C2B"/>
    <w:rsid w:val="00894C8F"/>
    <w:rsid w:val="00894CC1"/>
    <w:rsid w:val="00894CCA"/>
    <w:rsid w:val="00894CE5"/>
    <w:rsid w:val="00894CE8"/>
    <w:rsid w:val="00894CFD"/>
    <w:rsid w:val="00894D0D"/>
    <w:rsid w:val="00894D18"/>
    <w:rsid w:val="00894D3B"/>
    <w:rsid w:val="00894D57"/>
    <w:rsid w:val="00894D6A"/>
    <w:rsid w:val="00894DD3"/>
    <w:rsid w:val="00894DFB"/>
    <w:rsid w:val="00894E6A"/>
    <w:rsid w:val="00894EA7"/>
    <w:rsid w:val="00894EAA"/>
    <w:rsid w:val="00894F12"/>
    <w:rsid w:val="00894F4A"/>
    <w:rsid w:val="00894F62"/>
    <w:rsid w:val="00894F80"/>
    <w:rsid w:val="00894F83"/>
    <w:rsid w:val="00894FF0"/>
    <w:rsid w:val="00894FF9"/>
    <w:rsid w:val="0089505A"/>
    <w:rsid w:val="0089505E"/>
    <w:rsid w:val="00895062"/>
    <w:rsid w:val="00895076"/>
    <w:rsid w:val="0089509E"/>
    <w:rsid w:val="008950CC"/>
    <w:rsid w:val="008950DB"/>
    <w:rsid w:val="008950EC"/>
    <w:rsid w:val="008950FA"/>
    <w:rsid w:val="008951CF"/>
    <w:rsid w:val="008951ED"/>
    <w:rsid w:val="0089523E"/>
    <w:rsid w:val="0089533C"/>
    <w:rsid w:val="00895363"/>
    <w:rsid w:val="008953B1"/>
    <w:rsid w:val="008953CA"/>
    <w:rsid w:val="008953DD"/>
    <w:rsid w:val="008953F4"/>
    <w:rsid w:val="0089544F"/>
    <w:rsid w:val="00895471"/>
    <w:rsid w:val="0089547D"/>
    <w:rsid w:val="00895483"/>
    <w:rsid w:val="00895488"/>
    <w:rsid w:val="00895508"/>
    <w:rsid w:val="0089552D"/>
    <w:rsid w:val="00895620"/>
    <w:rsid w:val="00895651"/>
    <w:rsid w:val="00895681"/>
    <w:rsid w:val="008956D5"/>
    <w:rsid w:val="008956D7"/>
    <w:rsid w:val="008956E4"/>
    <w:rsid w:val="0089575F"/>
    <w:rsid w:val="0089576C"/>
    <w:rsid w:val="008957A9"/>
    <w:rsid w:val="0089582E"/>
    <w:rsid w:val="00895830"/>
    <w:rsid w:val="0089583B"/>
    <w:rsid w:val="00895859"/>
    <w:rsid w:val="0089585F"/>
    <w:rsid w:val="00895875"/>
    <w:rsid w:val="00895880"/>
    <w:rsid w:val="0089589C"/>
    <w:rsid w:val="008958BF"/>
    <w:rsid w:val="008958E8"/>
    <w:rsid w:val="008959C1"/>
    <w:rsid w:val="00895A4B"/>
    <w:rsid w:val="00895A96"/>
    <w:rsid w:val="00895B51"/>
    <w:rsid w:val="00895BC6"/>
    <w:rsid w:val="00895BFC"/>
    <w:rsid w:val="00895C0E"/>
    <w:rsid w:val="00895C14"/>
    <w:rsid w:val="00895C17"/>
    <w:rsid w:val="00895C58"/>
    <w:rsid w:val="00895C65"/>
    <w:rsid w:val="00895C71"/>
    <w:rsid w:val="00895CC2"/>
    <w:rsid w:val="00895CC5"/>
    <w:rsid w:val="00895CD7"/>
    <w:rsid w:val="00895CD9"/>
    <w:rsid w:val="00895D2E"/>
    <w:rsid w:val="00895D39"/>
    <w:rsid w:val="00895D9A"/>
    <w:rsid w:val="00895DDD"/>
    <w:rsid w:val="00895E67"/>
    <w:rsid w:val="00895E7B"/>
    <w:rsid w:val="00895E90"/>
    <w:rsid w:val="00895E94"/>
    <w:rsid w:val="00895F06"/>
    <w:rsid w:val="00895FF9"/>
    <w:rsid w:val="0089602F"/>
    <w:rsid w:val="00896058"/>
    <w:rsid w:val="00896060"/>
    <w:rsid w:val="008960B7"/>
    <w:rsid w:val="00896112"/>
    <w:rsid w:val="0089612A"/>
    <w:rsid w:val="0089613E"/>
    <w:rsid w:val="008961E5"/>
    <w:rsid w:val="008961E8"/>
    <w:rsid w:val="00896273"/>
    <w:rsid w:val="008962AD"/>
    <w:rsid w:val="00896320"/>
    <w:rsid w:val="0089632F"/>
    <w:rsid w:val="00896367"/>
    <w:rsid w:val="00896371"/>
    <w:rsid w:val="0089637E"/>
    <w:rsid w:val="00896383"/>
    <w:rsid w:val="008963C9"/>
    <w:rsid w:val="008963F1"/>
    <w:rsid w:val="00896424"/>
    <w:rsid w:val="0089642D"/>
    <w:rsid w:val="00896496"/>
    <w:rsid w:val="008964B0"/>
    <w:rsid w:val="008964B3"/>
    <w:rsid w:val="008964C3"/>
    <w:rsid w:val="00896534"/>
    <w:rsid w:val="00896544"/>
    <w:rsid w:val="008965D2"/>
    <w:rsid w:val="00896626"/>
    <w:rsid w:val="0089663A"/>
    <w:rsid w:val="0089663B"/>
    <w:rsid w:val="0089666E"/>
    <w:rsid w:val="008966B3"/>
    <w:rsid w:val="00896705"/>
    <w:rsid w:val="00896713"/>
    <w:rsid w:val="00896727"/>
    <w:rsid w:val="0089676D"/>
    <w:rsid w:val="008967A5"/>
    <w:rsid w:val="008967C3"/>
    <w:rsid w:val="008967C7"/>
    <w:rsid w:val="00896813"/>
    <w:rsid w:val="0089687E"/>
    <w:rsid w:val="008968CB"/>
    <w:rsid w:val="008968CF"/>
    <w:rsid w:val="0089693E"/>
    <w:rsid w:val="00896947"/>
    <w:rsid w:val="0089695F"/>
    <w:rsid w:val="008969BC"/>
    <w:rsid w:val="008969D0"/>
    <w:rsid w:val="008969EB"/>
    <w:rsid w:val="00896A61"/>
    <w:rsid w:val="00896A89"/>
    <w:rsid w:val="00896A97"/>
    <w:rsid w:val="00896B4D"/>
    <w:rsid w:val="00896B56"/>
    <w:rsid w:val="00896BB6"/>
    <w:rsid w:val="00896BC1"/>
    <w:rsid w:val="00896BF6"/>
    <w:rsid w:val="00896C2F"/>
    <w:rsid w:val="00896C37"/>
    <w:rsid w:val="00896C50"/>
    <w:rsid w:val="00896CA4"/>
    <w:rsid w:val="00896CF2"/>
    <w:rsid w:val="00896D19"/>
    <w:rsid w:val="00896D79"/>
    <w:rsid w:val="00896DB9"/>
    <w:rsid w:val="00896DD5"/>
    <w:rsid w:val="00896DDC"/>
    <w:rsid w:val="00896E20"/>
    <w:rsid w:val="00896E34"/>
    <w:rsid w:val="00896E3A"/>
    <w:rsid w:val="00896E66"/>
    <w:rsid w:val="00896F29"/>
    <w:rsid w:val="0089704D"/>
    <w:rsid w:val="008970A1"/>
    <w:rsid w:val="008970B4"/>
    <w:rsid w:val="008970B8"/>
    <w:rsid w:val="008970C6"/>
    <w:rsid w:val="00897108"/>
    <w:rsid w:val="0089710E"/>
    <w:rsid w:val="0089711E"/>
    <w:rsid w:val="00897129"/>
    <w:rsid w:val="00897156"/>
    <w:rsid w:val="008971E7"/>
    <w:rsid w:val="0089723E"/>
    <w:rsid w:val="0089725A"/>
    <w:rsid w:val="008972D2"/>
    <w:rsid w:val="008972D4"/>
    <w:rsid w:val="0089734F"/>
    <w:rsid w:val="008973BD"/>
    <w:rsid w:val="008973CD"/>
    <w:rsid w:val="008973F4"/>
    <w:rsid w:val="00897410"/>
    <w:rsid w:val="00897443"/>
    <w:rsid w:val="0089747A"/>
    <w:rsid w:val="008974A8"/>
    <w:rsid w:val="008974C8"/>
    <w:rsid w:val="008974F3"/>
    <w:rsid w:val="008975A8"/>
    <w:rsid w:val="008975B0"/>
    <w:rsid w:val="008975BB"/>
    <w:rsid w:val="008975DD"/>
    <w:rsid w:val="0089761B"/>
    <w:rsid w:val="00897620"/>
    <w:rsid w:val="00897644"/>
    <w:rsid w:val="00897659"/>
    <w:rsid w:val="0089766C"/>
    <w:rsid w:val="008976CA"/>
    <w:rsid w:val="008976FE"/>
    <w:rsid w:val="00897712"/>
    <w:rsid w:val="0089777F"/>
    <w:rsid w:val="00897831"/>
    <w:rsid w:val="00897835"/>
    <w:rsid w:val="0089783A"/>
    <w:rsid w:val="0089784B"/>
    <w:rsid w:val="0089787D"/>
    <w:rsid w:val="0089788D"/>
    <w:rsid w:val="008978BE"/>
    <w:rsid w:val="008978C0"/>
    <w:rsid w:val="008978D8"/>
    <w:rsid w:val="008978F3"/>
    <w:rsid w:val="00897925"/>
    <w:rsid w:val="0089794B"/>
    <w:rsid w:val="00897952"/>
    <w:rsid w:val="0089797A"/>
    <w:rsid w:val="00897986"/>
    <w:rsid w:val="008979A3"/>
    <w:rsid w:val="008979C8"/>
    <w:rsid w:val="008979C9"/>
    <w:rsid w:val="00897A93"/>
    <w:rsid w:val="00897AB1"/>
    <w:rsid w:val="00897AB5"/>
    <w:rsid w:val="00897AF4"/>
    <w:rsid w:val="00897AFB"/>
    <w:rsid w:val="00897B47"/>
    <w:rsid w:val="00897BBB"/>
    <w:rsid w:val="00897BDC"/>
    <w:rsid w:val="00897C74"/>
    <w:rsid w:val="00897CD1"/>
    <w:rsid w:val="00897D0C"/>
    <w:rsid w:val="00897D59"/>
    <w:rsid w:val="00897D5F"/>
    <w:rsid w:val="00897DA4"/>
    <w:rsid w:val="00897DB9"/>
    <w:rsid w:val="00897E3F"/>
    <w:rsid w:val="00897E54"/>
    <w:rsid w:val="00897EAC"/>
    <w:rsid w:val="00897ECB"/>
    <w:rsid w:val="00897EF7"/>
    <w:rsid w:val="00897F20"/>
    <w:rsid w:val="00897F5D"/>
    <w:rsid w:val="00897F92"/>
    <w:rsid w:val="00897FA1"/>
    <w:rsid w:val="00897FD6"/>
    <w:rsid w:val="008A0057"/>
    <w:rsid w:val="008A0059"/>
    <w:rsid w:val="008A0062"/>
    <w:rsid w:val="008A0106"/>
    <w:rsid w:val="008A0117"/>
    <w:rsid w:val="008A016A"/>
    <w:rsid w:val="008A0189"/>
    <w:rsid w:val="008A019A"/>
    <w:rsid w:val="008A0241"/>
    <w:rsid w:val="008A0245"/>
    <w:rsid w:val="008A0382"/>
    <w:rsid w:val="008A03AA"/>
    <w:rsid w:val="008A03E8"/>
    <w:rsid w:val="008A0453"/>
    <w:rsid w:val="008A049A"/>
    <w:rsid w:val="008A04BB"/>
    <w:rsid w:val="008A04F6"/>
    <w:rsid w:val="008A04F8"/>
    <w:rsid w:val="008A0512"/>
    <w:rsid w:val="008A05BD"/>
    <w:rsid w:val="008A05E9"/>
    <w:rsid w:val="008A0608"/>
    <w:rsid w:val="008A0615"/>
    <w:rsid w:val="008A061E"/>
    <w:rsid w:val="008A0660"/>
    <w:rsid w:val="008A0684"/>
    <w:rsid w:val="008A06AE"/>
    <w:rsid w:val="008A0761"/>
    <w:rsid w:val="008A0766"/>
    <w:rsid w:val="008A076D"/>
    <w:rsid w:val="008A0780"/>
    <w:rsid w:val="008A082E"/>
    <w:rsid w:val="008A0871"/>
    <w:rsid w:val="008A0886"/>
    <w:rsid w:val="008A08EE"/>
    <w:rsid w:val="008A0914"/>
    <w:rsid w:val="008A0936"/>
    <w:rsid w:val="008A094C"/>
    <w:rsid w:val="008A0956"/>
    <w:rsid w:val="008A095A"/>
    <w:rsid w:val="008A0966"/>
    <w:rsid w:val="008A097E"/>
    <w:rsid w:val="008A0983"/>
    <w:rsid w:val="008A09EA"/>
    <w:rsid w:val="008A0A67"/>
    <w:rsid w:val="008A0A68"/>
    <w:rsid w:val="008A0A9A"/>
    <w:rsid w:val="008A0B04"/>
    <w:rsid w:val="008A0B0F"/>
    <w:rsid w:val="008A0B68"/>
    <w:rsid w:val="008A0B77"/>
    <w:rsid w:val="008A0BCD"/>
    <w:rsid w:val="008A0BF5"/>
    <w:rsid w:val="008A0C0A"/>
    <w:rsid w:val="008A0C0C"/>
    <w:rsid w:val="008A0C1E"/>
    <w:rsid w:val="008A0C8B"/>
    <w:rsid w:val="008A0C9F"/>
    <w:rsid w:val="008A0CA3"/>
    <w:rsid w:val="008A0CE8"/>
    <w:rsid w:val="008A0D19"/>
    <w:rsid w:val="008A0D1C"/>
    <w:rsid w:val="008A0DAF"/>
    <w:rsid w:val="008A0DD4"/>
    <w:rsid w:val="008A0EA7"/>
    <w:rsid w:val="008A0ED5"/>
    <w:rsid w:val="008A0ED9"/>
    <w:rsid w:val="008A0EE4"/>
    <w:rsid w:val="008A0EE7"/>
    <w:rsid w:val="008A0F0D"/>
    <w:rsid w:val="008A0F65"/>
    <w:rsid w:val="008A0FB9"/>
    <w:rsid w:val="008A0FC2"/>
    <w:rsid w:val="008A0FFC"/>
    <w:rsid w:val="008A100E"/>
    <w:rsid w:val="008A102C"/>
    <w:rsid w:val="008A113F"/>
    <w:rsid w:val="008A1187"/>
    <w:rsid w:val="008A119D"/>
    <w:rsid w:val="008A1250"/>
    <w:rsid w:val="008A12A0"/>
    <w:rsid w:val="008A12E8"/>
    <w:rsid w:val="008A12EE"/>
    <w:rsid w:val="008A1302"/>
    <w:rsid w:val="008A1366"/>
    <w:rsid w:val="008A1368"/>
    <w:rsid w:val="008A138F"/>
    <w:rsid w:val="008A13D4"/>
    <w:rsid w:val="008A13EF"/>
    <w:rsid w:val="008A140E"/>
    <w:rsid w:val="008A146B"/>
    <w:rsid w:val="008A1484"/>
    <w:rsid w:val="008A1494"/>
    <w:rsid w:val="008A1497"/>
    <w:rsid w:val="008A1541"/>
    <w:rsid w:val="008A15B6"/>
    <w:rsid w:val="008A15BB"/>
    <w:rsid w:val="008A15D3"/>
    <w:rsid w:val="008A160C"/>
    <w:rsid w:val="008A1638"/>
    <w:rsid w:val="008A16A9"/>
    <w:rsid w:val="008A16C3"/>
    <w:rsid w:val="008A1727"/>
    <w:rsid w:val="008A1737"/>
    <w:rsid w:val="008A1739"/>
    <w:rsid w:val="008A1756"/>
    <w:rsid w:val="008A1782"/>
    <w:rsid w:val="008A17B4"/>
    <w:rsid w:val="008A1826"/>
    <w:rsid w:val="008A186E"/>
    <w:rsid w:val="008A1876"/>
    <w:rsid w:val="008A18BD"/>
    <w:rsid w:val="008A18E3"/>
    <w:rsid w:val="008A18E5"/>
    <w:rsid w:val="008A196A"/>
    <w:rsid w:val="008A1977"/>
    <w:rsid w:val="008A19AD"/>
    <w:rsid w:val="008A19EF"/>
    <w:rsid w:val="008A1A60"/>
    <w:rsid w:val="008A1AF1"/>
    <w:rsid w:val="008A1AF3"/>
    <w:rsid w:val="008A1B5E"/>
    <w:rsid w:val="008A1B67"/>
    <w:rsid w:val="008A1B6A"/>
    <w:rsid w:val="008A1BB0"/>
    <w:rsid w:val="008A1BED"/>
    <w:rsid w:val="008A1BF1"/>
    <w:rsid w:val="008A1BFD"/>
    <w:rsid w:val="008A1C2F"/>
    <w:rsid w:val="008A1C39"/>
    <w:rsid w:val="008A1C4D"/>
    <w:rsid w:val="008A1C55"/>
    <w:rsid w:val="008A1C73"/>
    <w:rsid w:val="008A1CCA"/>
    <w:rsid w:val="008A1CDC"/>
    <w:rsid w:val="008A1CE4"/>
    <w:rsid w:val="008A1D81"/>
    <w:rsid w:val="008A1D91"/>
    <w:rsid w:val="008A1DE9"/>
    <w:rsid w:val="008A1E5C"/>
    <w:rsid w:val="008A1E6B"/>
    <w:rsid w:val="008A1E72"/>
    <w:rsid w:val="008A1E81"/>
    <w:rsid w:val="008A1EA9"/>
    <w:rsid w:val="008A1EAE"/>
    <w:rsid w:val="008A1EBA"/>
    <w:rsid w:val="008A1EED"/>
    <w:rsid w:val="008A1F0D"/>
    <w:rsid w:val="008A1F48"/>
    <w:rsid w:val="008A1F55"/>
    <w:rsid w:val="008A1F96"/>
    <w:rsid w:val="008A1FBF"/>
    <w:rsid w:val="008A1FC8"/>
    <w:rsid w:val="008A1FE7"/>
    <w:rsid w:val="008A2003"/>
    <w:rsid w:val="008A2027"/>
    <w:rsid w:val="008A2095"/>
    <w:rsid w:val="008A20C0"/>
    <w:rsid w:val="008A20C7"/>
    <w:rsid w:val="008A20F3"/>
    <w:rsid w:val="008A20FE"/>
    <w:rsid w:val="008A2116"/>
    <w:rsid w:val="008A218C"/>
    <w:rsid w:val="008A21E8"/>
    <w:rsid w:val="008A220E"/>
    <w:rsid w:val="008A221B"/>
    <w:rsid w:val="008A223F"/>
    <w:rsid w:val="008A230B"/>
    <w:rsid w:val="008A230C"/>
    <w:rsid w:val="008A233C"/>
    <w:rsid w:val="008A2387"/>
    <w:rsid w:val="008A2388"/>
    <w:rsid w:val="008A239C"/>
    <w:rsid w:val="008A23BC"/>
    <w:rsid w:val="008A23C1"/>
    <w:rsid w:val="008A2406"/>
    <w:rsid w:val="008A2412"/>
    <w:rsid w:val="008A2445"/>
    <w:rsid w:val="008A24B0"/>
    <w:rsid w:val="008A24C6"/>
    <w:rsid w:val="008A24E0"/>
    <w:rsid w:val="008A2500"/>
    <w:rsid w:val="008A2502"/>
    <w:rsid w:val="008A251F"/>
    <w:rsid w:val="008A2528"/>
    <w:rsid w:val="008A2585"/>
    <w:rsid w:val="008A25DB"/>
    <w:rsid w:val="008A2650"/>
    <w:rsid w:val="008A265A"/>
    <w:rsid w:val="008A2660"/>
    <w:rsid w:val="008A26BB"/>
    <w:rsid w:val="008A2701"/>
    <w:rsid w:val="008A2780"/>
    <w:rsid w:val="008A27DD"/>
    <w:rsid w:val="008A2896"/>
    <w:rsid w:val="008A28DE"/>
    <w:rsid w:val="008A2907"/>
    <w:rsid w:val="008A295E"/>
    <w:rsid w:val="008A2977"/>
    <w:rsid w:val="008A2979"/>
    <w:rsid w:val="008A29A7"/>
    <w:rsid w:val="008A2A60"/>
    <w:rsid w:val="008A2A72"/>
    <w:rsid w:val="008A2A76"/>
    <w:rsid w:val="008A2A7B"/>
    <w:rsid w:val="008A2A7C"/>
    <w:rsid w:val="008A2A82"/>
    <w:rsid w:val="008A2A9D"/>
    <w:rsid w:val="008A2ACA"/>
    <w:rsid w:val="008A2B83"/>
    <w:rsid w:val="008A2C0A"/>
    <w:rsid w:val="008A2C4A"/>
    <w:rsid w:val="008A2CDF"/>
    <w:rsid w:val="008A2CE8"/>
    <w:rsid w:val="008A2D5C"/>
    <w:rsid w:val="008A2D7F"/>
    <w:rsid w:val="008A2D82"/>
    <w:rsid w:val="008A2D98"/>
    <w:rsid w:val="008A2E6F"/>
    <w:rsid w:val="008A2EB6"/>
    <w:rsid w:val="008A2EB9"/>
    <w:rsid w:val="008A2F03"/>
    <w:rsid w:val="008A2F52"/>
    <w:rsid w:val="008A2F56"/>
    <w:rsid w:val="008A2FDA"/>
    <w:rsid w:val="008A3039"/>
    <w:rsid w:val="008A303A"/>
    <w:rsid w:val="008A3059"/>
    <w:rsid w:val="008A308E"/>
    <w:rsid w:val="008A30C7"/>
    <w:rsid w:val="008A310B"/>
    <w:rsid w:val="008A3117"/>
    <w:rsid w:val="008A3130"/>
    <w:rsid w:val="008A3229"/>
    <w:rsid w:val="008A3263"/>
    <w:rsid w:val="008A3274"/>
    <w:rsid w:val="008A3289"/>
    <w:rsid w:val="008A32A4"/>
    <w:rsid w:val="008A3362"/>
    <w:rsid w:val="008A33EE"/>
    <w:rsid w:val="008A3428"/>
    <w:rsid w:val="008A3436"/>
    <w:rsid w:val="008A3442"/>
    <w:rsid w:val="008A3453"/>
    <w:rsid w:val="008A3473"/>
    <w:rsid w:val="008A3480"/>
    <w:rsid w:val="008A3486"/>
    <w:rsid w:val="008A34B3"/>
    <w:rsid w:val="008A34C4"/>
    <w:rsid w:val="008A35A8"/>
    <w:rsid w:val="008A3671"/>
    <w:rsid w:val="008A3676"/>
    <w:rsid w:val="008A36C0"/>
    <w:rsid w:val="008A36C1"/>
    <w:rsid w:val="008A36C4"/>
    <w:rsid w:val="008A36DF"/>
    <w:rsid w:val="008A36E3"/>
    <w:rsid w:val="008A36EE"/>
    <w:rsid w:val="008A3748"/>
    <w:rsid w:val="008A3785"/>
    <w:rsid w:val="008A3789"/>
    <w:rsid w:val="008A37C4"/>
    <w:rsid w:val="008A37EF"/>
    <w:rsid w:val="008A3807"/>
    <w:rsid w:val="008A3860"/>
    <w:rsid w:val="008A386F"/>
    <w:rsid w:val="008A387C"/>
    <w:rsid w:val="008A3896"/>
    <w:rsid w:val="008A3935"/>
    <w:rsid w:val="008A3964"/>
    <w:rsid w:val="008A3968"/>
    <w:rsid w:val="008A39AB"/>
    <w:rsid w:val="008A3A84"/>
    <w:rsid w:val="008A3B78"/>
    <w:rsid w:val="008A3C31"/>
    <w:rsid w:val="008A3C44"/>
    <w:rsid w:val="008A3C7F"/>
    <w:rsid w:val="008A3CA7"/>
    <w:rsid w:val="008A3D3D"/>
    <w:rsid w:val="008A3D87"/>
    <w:rsid w:val="008A3DD1"/>
    <w:rsid w:val="008A3DF4"/>
    <w:rsid w:val="008A3E7F"/>
    <w:rsid w:val="008A3E88"/>
    <w:rsid w:val="008A3ED5"/>
    <w:rsid w:val="008A3ED8"/>
    <w:rsid w:val="008A3EE6"/>
    <w:rsid w:val="008A3EF2"/>
    <w:rsid w:val="008A3F26"/>
    <w:rsid w:val="008A3F7B"/>
    <w:rsid w:val="008A3F85"/>
    <w:rsid w:val="008A3FB5"/>
    <w:rsid w:val="008A4007"/>
    <w:rsid w:val="008A4084"/>
    <w:rsid w:val="008A40D1"/>
    <w:rsid w:val="008A4120"/>
    <w:rsid w:val="008A4122"/>
    <w:rsid w:val="008A413B"/>
    <w:rsid w:val="008A41AB"/>
    <w:rsid w:val="008A41C1"/>
    <w:rsid w:val="008A41CE"/>
    <w:rsid w:val="008A41EB"/>
    <w:rsid w:val="008A4252"/>
    <w:rsid w:val="008A4270"/>
    <w:rsid w:val="008A42D7"/>
    <w:rsid w:val="008A42D9"/>
    <w:rsid w:val="008A4326"/>
    <w:rsid w:val="008A4382"/>
    <w:rsid w:val="008A4395"/>
    <w:rsid w:val="008A43A4"/>
    <w:rsid w:val="008A43C6"/>
    <w:rsid w:val="008A446F"/>
    <w:rsid w:val="008A44AB"/>
    <w:rsid w:val="008A44D0"/>
    <w:rsid w:val="008A454F"/>
    <w:rsid w:val="008A45CE"/>
    <w:rsid w:val="008A45DF"/>
    <w:rsid w:val="008A45F5"/>
    <w:rsid w:val="008A4610"/>
    <w:rsid w:val="008A463C"/>
    <w:rsid w:val="008A463D"/>
    <w:rsid w:val="008A4662"/>
    <w:rsid w:val="008A4676"/>
    <w:rsid w:val="008A4780"/>
    <w:rsid w:val="008A4783"/>
    <w:rsid w:val="008A47A4"/>
    <w:rsid w:val="008A47F4"/>
    <w:rsid w:val="008A4802"/>
    <w:rsid w:val="008A480B"/>
    <w:rsid w:val="008A4882"/>
    <w:rsid w:val="008A48AA"/>
    <w:rsid w:val="008A48D0"/>
    <w:rsid w:val="008A48FF"/>
    <w:rsid w:val="008A490E"/>
    <w:rsid w:val="008A4913"/>
    <w:rsid w:val="008A4935"/>
    <w:rsid w:val="008A4936"/>
    <w:rsid w:val="008A4974"/>
    <w:rsid w:val="008A4978"/>
    <w:rsid w:val="008A4993"/>
    <w:rsid w:val="008A49CE"/>
    <w:rsid w:val="008A49E2"/>
    <w:rsid w:val="008A4A28"/>
    <w:rsid w:val="008A4A49"/>
    <w:rsid w:val="008A4A68"/>
    <w:rsid w:val="008A4AC8"/>
    <w:rsid w:val="008A4AE5"/>
    <w:rsid w:val="008A4AF7"/>
    <w:rsid w:val="008A4BD1"/>
    <w:rsid w:val="008A4C2E"/>
    <w:rsid w:val="008A4C49"/>
    <w:rsid w:val="008A4C6E"/>
    <w:rsid w:val="008A4C72"/>
    <w:rsid w:val="008A4CB4"/>
    <w:rsid w:val="008A4CD8"/>
    <w:rsid w:val="008A4D10"/>
    <w:rsid w:val="008A4D19"/>
    <w:rsid w:val="008A4D9E"/>
    <w:rsid w:val="008A4DE3"/>
    <w:rsid w:val="008A4DEF"/>
    <w:rsid w:val="008A4E0B"/>
    <w:rsid w:val="008A4EA3"/>
    <w:rsid w:val="008A4EE2"/>
    <w:rsid w:val="008A4EF2"/>
    <w:rsid w:val="008A4EF8"/>
    <w:rsid w:val="008A4F54"/>
    <w:rsid w:val="008A4FCA"/>
    <w:rsid w:val="008A4FD4"/>
    <w:rsid w:val="008A509F"/>
    <w:rsid w:val="008A50CD"/>
    <w:rsid w:val="008A5108"/>
    <w:rsid w:val="008A5120"/>
    <w:rsid w:val="008A5154"/>
    <w:rsid w:val="008A5172"/>
    <w:rsid w:val="008A5178"/>
    <w:rsid w:val="008A518B"/>
    <w:rsid w:val="008A51D8"/>
    <w:rsid w:val="008A51E0"/>
    <w:rsid w:val="008A5209"/>
    <w:rsid w:val="008A5211"/>
    <w:rsid w:val="008A5264"/>
    <w:rsid w:val="008A5292"/>
    <w:rsid w:val="008A52E3"/>
    <w:rsid w:val="008A52F5"/>
    <w:rsid w:val="008A52F6"/>
    <w:rsid w:val="008A53B6"/>
    <w:rsid w:val="008A53BD"/>
    <w:rsid w:val="008A53DD"/>
    <w:rsid w:val="008A53F0"/>
    <w:rsid w:val="008A5410"/>
    <w:rsid w:val="008A54B2"/>
    <w:rsid w:val="008A54BF"/>
    <w:rsid w:val="008A54F5"/>
    <w:rsid w:val="008A5572"/>
    <w:rsid w:val="008A55DC"/>
    <w:rsid w:val="008A55E8"/>
    <w:rsid w:val="008A562A"/>
    <w:rsid w:val="008A5669"/>
    <w:rsid w:val="008A567B"/>
    <w:rsid w:val="008A56B2"/>
    <w:rsid w:val="008A56D3"/>
    <w:rsid w:val="008A5727"/>
    <w:rsid w:val="008A576A"/>
    <w:rsid w:val="008A57A4"/>
    <w:rsid w:val="008A57BB"/>
    <w:rsid w:val="008A57F4"/>
    <w:rsid w:val="008A57F5"/>
    <w:rsid w:val="008A57FD"/>
    <w:rsid w:val="008A584C"/>
    <w:rsid w:val="008A591B"/>
    <w:rsid w:val="008A592E"/>
    <w:rsid w:val="008A596A"/>
    <w:rsid w:val="008A5988"/>
    <w:rsid w:val="008A59D6"/>
    <w:rsid w:val="008A5A00"/>
    <w:rsid w:val="008A5AC2"/>
    <w:rsid w:val="008A5B1C"/>
    <w:rsid w:val="008A5B66"/>
    <w:rsid w:val="008A5BA0"/>
    <w:rsid w:val="008A5BA6"/>
    <w:rsid w:val="008A5BD1"/>
    <w:rsid w:val="008A5C07"/>
    <w:rsid w:val="008A5C23"/>
    <w:rsid w:val="008A5C34"/>
    <w:rsid w:val="008A5C80"/>
    <w:rsid w:val="008A5C98"/>
    <w:rsid w:val="008A5C9D"/>
    <w:rsid w:val="008A5CDB"/>
    <w:rsid w:val="008A5CE6"/>
    <w:rsid w:val="008A5CE8"/>
    <w:rsid w:val="008A5CF6"/>
    <w:rsid w:val="008A5D25"/>
    <w:rsid w:val="008A5D84"/>
    <w:rsid w:val="008A5DBB"/>
    <w:rsid w:val="008A5DBD"/>
    <w:rsid w:val="008A5E0D"/>
    <w:rsid w:val="008A5E0E"/>
    <w:rsid w:val="008A5E70"/>
    <w:rsid w:val="008A5EA5"/>
    <w:rsid w:val="008A5EB4"/>
    <w:rsid w:val="008A5EFB"/>
    <w:rsid w:val="008A5F6F"/>
    <w:rsid w:val="008A5F94"/>
    <w:rsid w:val="008A5FF9"/>
    <w:rsid w:val="008A601B"/>
    <w:rsid w:val="008A6024"/>
    <w:rsid w:val="008A6026"/>
    <w:rsid w:val="008A6037"/>
    <w:rsid w:val="008A608C"/>
    <w:rsid w:val="008A60DC"/>
    <w:rsid w:val="008A60EF"/>
    <w:rsid w:val="008A610B"/>
    <w:rsid w:val="008A61CF"/>
    <w:rsid w:val="008A623F"/>
    <w:rsid w:val="008A6245"/>
    <w:rsid w:val="008A6249"/>
    <w:rsid w:val="008A624B"/>
    <w:rsid w:val="008A6273"/>
    <w:rsid w:val="008A6319"/>
    <w:rsid w:val="008A6393"/>
    <w:rsid w:val="008A63C1"/>
    <w:rsid w:val="008A6429"/>
    <w:rsid w:val="008A6457"/>
    <w:rsid w:val="008A645B"/>
    <w:rsid w:val="008A6495"/>
    <w:rsid w:val="008A651C"/>
    <w:rsid w:val="008A6580"/>
    <w:rsid w:val="008A6598"/>
    <w:rsid w:val="008A65D4"/>
    <w:rsid w:val="008A6608"/>
    <w:rsid w:val="008A6636"/>
    <w:rsid w:val="008A6654"/>
    <w:rsid w:val="008A66D1"/>
    <w:rsid w:val="008A66D8"/>
    <w:rsid w:val="008A66DE"/>
    <w:rsid w:val="008A66EA"/>
    <w:rsid w:val="008A66F6"/>
    <w:rsid w:val="008A6758"/>
    <w:rsid w:val="008A67D0"/>
    <w:rsid w:val="008A67D4"/>
    <w:rsid w:val="008A68BD"/>
    <w:rsid w:val="008A68C2"/>
    <w:rsid w:val="008A68CB"/>
    <w:rsid w:val="008A68F2"/>
    <w:rsid w:val="008A6919"/>
    <w:rsid w:val="008A69B5"/>
    <w:rsid w:val="008A69D3"/>
    <w:rsid w:val="008A6A01"/>
    <w:rsid w:val="008A6A39"/>
    <w:rsid w:val="008A6AE3"/>
    <w:rsid w:val="008A6B0B"/>
    <w:rsid w:val="008A6B34"/>
    <w:rsid w:val="008A6B76"/>
    <w:rsid w:val="008A6C75"/>
    <w:rsid w:val="008A6C79"/>
    <w:rsid w:val="008A6CBC"/>
    <w:rsid w:val="008A6D30"/>
    <w:rsid w:val="008A6D61"/>
    <w:rsid w:val="008A6DC5"/>
    <w:rsid w:val="008A6E0F"/>
    <w:rsid w:val="008A6E4C"/>
    <w:rsid w:val="008A6E53"/>
    <w:rsid w:val="008A6E7A"/>
    <w:rsid w:val="008A6E97"/>
    <w:rsid w:val="008A6E99"/>
    <w:rsid w:val="008A6EFE"/>
    <w:rsid w:val="008A6F45"/>
    <w:rsid w:val="008A6F4D"/>
    <w:rsid w:val="008A6F5E"/>
    <w:rsid w:val="008A6FD3"/>
    <w:rsid w:val="008A7001"/>
    <w:rsid w:val="008A700D"/>
    <w:rsid w:val="008A702D"/>
    <w:rsid w:val="008A711D"/>
    <w:rsid w:val="008A7168"/>
    <w:rsid w:val="008A71AF"/>
    <w:rsid w:val="008A7224"/>
    <w:rsid w:val="008A7261"/>
    <w:rsid w:val="008A7287"/>
    <w:rsid w:val="008A730F"/>
    <w:rsid w:val="008A7316"/>
    <w:rsid w:val="008A731D"/>
    <w:rsid w:val="008A7372"/>
    <w:rsid w:val="008A73E6"/>
    <w:rsid w:val="008A741D"/>
    <w:rsid w:val="008A7422"/>
    <w:rsid w:val="008A744B"/>
    <w:rsid w:val="008A745E"/>
    <w:rsid w:val="008A747A"/>
    <w:rsid w:val="008A74D1"/>
    <w:rsid w:val="008A751B"/>
    <w:rsid w:val="008A7567"/>
    <w:rsid w:val="008A758A"/>
    <w:rsid w:val="008A759A"/>
    <w:rsid w:val="008A75EA"/>
    <w:rsid w:val="008A75EB"/>
    <w:rsid w:val="008A761D"/>
    <w:rsid w:val="008A7645"/>
    <w:rsid w:val="008A76AF"/>
    <w:rsid w:val="008A76C0"/>
    <w:rsid w:val="008A76C8"/>
    <w:rsid w:val="008A7746"/>
    <w:rsid w:val="008A7754"/>
    <w:rsid w:val="008A776E"/>
    <w:rsid w:val="008A7824"/>
    <w:rsid w:val="008A783D"/>
    <w:rsid w:val="008A788F"/>
    <w:rsid w:val="008A789B"/>
    <w:rsid w:val="008A78A1"/>
    <w:rsid w:val="008A78CC"/>
    <w:rsid w:val="008A792B"/>
    <w:rsid w:val="008A796D"/>
    <w:rsid w:val="008A7983"/>
    <w:rsid w:val="008A79E3"/>
    <w:rsid w:val="008A79FC"/>
    <w:rsid w:val="008A7A39"/>
    <w:rsid w:val="008A7A3D"/>
    <w:rsid w:val="008A7AB1"/>
    <w:rsid w:val="008A7AC4"/>
    <w:rsid w:val="008A7B0B"/>
    <w:rsid w:val="008A7B7B"/>
    <w:rsid w:val="008A7B94"/>
    <w:rsid w:val="008A7BB2"/>
    <w:rsid w:val="008A7BEA"/>
    <w:rsid w:val="008A7BFE"/>
    <w:rsid w:val="008A7C4B"/>
    <w:rsid w:val="008A7CF6"/>
    <w:rsid w:val="008A7D32"/>
    <w:rsid w:val="008A7D43"/>
    <w:rsid w:val="008A7D6F"/>
    <w:rsid w:val="008A7D99"/>
    <w:rsid w:val="008A7DB2"/>
    <w:rsid w:val="008A7DD1"/>
    <w:rsid w:val="008A7DD3"/>
    <w:rsid w:val="008A7DDF"/>
    <w:rsid w:val="008A7E0B"/>
    <w:rsid w:val="008A7E3A"/>
    <w:rsid w:val="008A7E77"/>
    <w:rsid w:val="008A7E83"/>
    <w:rsid w:val="008A7EE7"/>
    <w:rsid w:val="008A7F24"/>
    <w:rsid w:val="008A7F3C"/>
    <w:rsid w:val="008A7F54"/>
    <w:rsid w:val="008A7F72"/>
    <w:rsid w:val="008A7F7A"/>
    <w:rsid w:val="008A7FDD"/>
    <w:rsid w:val="008B0021"/>
    <w:rsid w:val="008B0044"/>
    <w:rsid w:val="008B0056"/>
    <w:rsid w:val="008B0061"/>
    <w:rsid w:val="008B0082"/>
    <w:rsid w:val="008B00AA"/>
    <w:rsid w:val="008B00B9"/>
    <w:rsid w:val="008B00C1"/>
    <w:rsid w:val="008B00CA"/>
    <w:rsid w:val="008B0104"/>
    <w:rsid w:val="008B0146"/>
    <w:rsid w:val="008B014D"/>
    <w:rsid w:val="008B0157"/>
    <w:rsid w:val="008B0184"/>
    <w:rsid w:val="008B01B6"/>
    <w:rsid w:val="008B01C4"/>
    <w:rsid w:val="008B021E"/>
    <w:rsid w:val="008B02F8"/>
    <w:rsid w:val="008B0302"/>
    <w:rsid w:val="008B032A"/>
    <w:rsid w:val="008B035B"/>
    <w:rsid w:val="008B0396"/>
    <w:rsid w:val="008B03DC"/>
    <w:rsid w:val="008B03F2"/>
    <w:rsid w:val="008B040B"/>
    <w:rsid w:val="008B0413"/>
    <w:rsid w:val="008B04A6"/>
    <w:rsid w:val="008B04DC"/>
    <w:rsid w:val="008B054E"/>
    <w:rsid w:val="008B05C7"/>
    <w:rsid w:val="008B05DC"/>
    <w:rsid w:val="008B0617"/>
    <w:rsid w:val="008B062E"/>
    <w:rsid w:val="008B062F"/>
    <w:rsid w:val="008B0686"/>
    <w:rsid w:val="008B068E"/>
    <w:rsid w:val="008B06E8"/>
    <w:rsid w:val="008B0708"/>
    <w:rsid w:val="008B074E"/>
    <w:rsid w:val="008B0759"/>
    <w:rsid w:val="008B076C"/>
    <w:rsid w:val="008B0773"/>
    <w:rsid w:val="008B0786"/>
    <w:rsid w:val="008B079E"/>
    <w:rsid w:val="008B07D7"/>
    <w:rsid w:val="008B07F5"/>
    <w:rsid w:val="008B080C"/>
    <w:rsid w:val="008B0812"/>
    <w:rsid w:val="008B084D"/>
    <w:rsid w:val="008B0992"/>
    <w:rsid w:val="008B09AF"/>
    <w:rsid w:val="008B0A24"/>
    <w:rsid w:val="008B0A74"/>
    <w:rsid w:val="008B0AAE"/>
    <w:rsid w:val="008B0AFE"/>
    <w:rsid w:val="008B0B2C"/>
    <w:rsid w:val="008B0B70"/>
    <w:rsid w:val="008B0BC7"/>
    <w:rsid w:val="008B0C50"/>
    <w:rsid w:val="008B0CD9"/>
    <w:rsid w:val="008B0D55"/>
    <w:rsid w:val="008B0D62"/>
    <w:rsid w:val="008B0DC5"/>
    <w:rsid w:val="008B0DD6"/>
    <w:rsid w:val="008B0DF8"/>
    <w:rsid w:val="008B0E87"/>
    <w:rsid w:val="008B0EDD"/>
    <w:rsid w:val="008B0EEE"/>
    <w:rsid w:val="008B0F43"/>
    <w:rsid w:val="008B0F9F"/>
    <w:rsid w:val="008B0FAB"/>
    <w:rsid w:val="008B0FAD"/>
    <w:rsid w:val="008B0FD7"/>
    <w:rsid w:val="008B1003"/>
    <w:rsid w:val="008B1019"/>
    <w:rsid w:val="008B1045"/>
    <w:rsid w:val="008B10EB"/>
    <w:rsid w:val="008B1150"/>
    <w:rsid w:val="008B1157"/>
    <w:rsid w:val="008B1251"/>
    <w:rsid w:val="008B1269"/>
    <w:rsid w:val="008B1324"/>
    <w:rsid w:val="008B138B"/>
    <w:rsid w:val="008B13A0"/>
    <w:rsid w:val="008B13AA"/>
    <w:rsid w:val="008B13CC"/>
    <w:rsid w:val="008B13EB"/>
    <w:rsid w:val="008B13F4"/>
    <w:rsid w:val="008B1430"/>
    <w:rsid w:val="008B1469"/>
    <w:rsid w:val="008B1499"/>
    <w:rsid w:val="008B14B9"/>
    <w:rsid w:val="008B14C6"/>
    <w:rsid w:val="008B14DD"/>
    <w:rsid w:val="008B14ED"/>
    <w:rsid w:val="008B1605"/>
    <w:rsid w:val="008B1638"/>
    <w:rsid w:val="008B1683"/>
    <w:rsid w:val="008B1699"/>
    <w:rsid w:val="008B16FD"/>
    <w:rsid w:val="008B1717"/>
    <w:rsid w:val="008B176C"/>
    <w:rsid w:val="008B17C8"/>
    <w:rsid w:val="008B1819"/>
    <w:rsid w:val="008B181C"/>
    <w:rsid w:val="008B1837"/>
    <w:rsid w:val="008B1880"/>
    <w:rsid w:val="008B1888"/>
    <w:rsid w:val="008B18A5"/>
    <w:rsid w:val="008B18A7"/>
    <w:rsid w:val="008B18AE"/>
    <w:rsid w:val="008B192C"/>
    <w:rsid w:val="008B1975"/>
    <w:rsid w:val="008B198F"/>
    <w:rsid w:val="008B19DB"/>
    <w:rsid w:val="008B19EC"/>
    <w:rsid w:val="008B19F5"/>
    <w:rsid w:val="008B1A0B"/>
    <w:rsid w:val="008B1A77"/>
    <w:rsid w:val="008B1A7C"/>
    <w:rsid w:val="008B1AA5"/>
    <w:rsid w:val="008B1AA6"/>
    <w:rsid w:val="008B1ADC"/>
    <w:rsid w:val="008B1ADD"/>
    <w:rsid w:val="008B1B13"/>
    <w:rsid w:val="008B1B2D"/>
    <w:rsid w:val="008B1BC5"/>
    <w:rsid w:val="008B1C30"/>
    <w:rsid w:val="008B1CA6"/>
    <w:rsid w:val="008B1D05"/>
    <w:rsid w:val="008B1D28"/>
    <w:rsid w:val="008B1D48"/>
    <w:rsid w:val="008B1D68"/>
    <w:rsid w:val="008B1D70"/>
    <w:rsid w:val="008B1D88"/>
    <w:rsid w:val="008B1DA1"/>
    <w:rsid w:val="008B1E0D"/>
    <w:rsid w:val="008B1E27"/>
    <w:rsid w:val="008B1E50"/>
    <w:rsid w:val="008B1E6F"/>
    <w:rsid w:val="008B1EE2"/>
    <w:rsid w:val="008B1EF1"/>
    <w:rsid w:val="008B1F0B"/>
    <w:rsid w:val="008B1F26"/>
    <w:rsid w:val="008B1F3A"/>
    <w:rsid w:val="008B1FE1"/>
    <w:rsid w:val="008B1FFD"/>
    <w:rsid w:val="008B20CF"/>
    <w:rsid w:val="008B2161"/>
    <w:rsid w:val="008B21A1"/>
    <w:rsid w:val="008B21CB"/>
    <w:rsid w:val="008B21CC"/>
    <w:rsid w:val="008B2204"/>
    <w:rsid w:val="008B2220"/>
    <w:rsid w:val="008B227F"/>
    <w:rsid w:val="008B2281"/>
    <w:rsid w:val="008B22E3"/>
    <w:rsid w:val="008B2306"/>
    <w:rsid w:val="008B2320"/>
    <w:rsid w:val="008B233D"/>
    <w:rsid w:val="008B23AF"/>
    <w:rsid w:val="008B23D8"/>
    <w:rsid w:val="008B23FE"/>
    <w:rsid w:val="008B2440"/>
    <w:rsid w:val="008B2493"/>
    <w:rsid w:val="008B24AA"/>
    <w:rsid w:val="008B250F"/>
    <w:rsid w:val="008B25A8"/>
    <w:rsid w:val="008B25D8"/>
    <w:rsid w:val="008B2686"/>
    <w:rsid w:val="008B268F"/>
    <w:rsid w:val="008B26E2"/>
    <w:rsid w:val="008B26F1"/>
    <w:rsid w:val="008B2712"/>
    <w:rsid w:val="008B2748"/>
    <w:rsid w:val="008B2779"/>
    <w:rsid w:val="008B27AB"/>
    <w:rsid w:val="008B27BC"/>
    <w:rsid w:val="008B285C"/>
    <w:rsid w:val="008B2865"/>
    <w:rsid w:val="008B28E7"/>
    <w:rsid w:val="008B28F4"/>
    <w:rsid w:val="008B294A"/>
    <w:rsid w:val="008B29E8"/>
    <w:rsid w:val="008B2A84"/>
    <w:rsid w:val="008B2AE2"/>
    <w:rsid w:val="008B2B4D"/>
    <w:rsid w:val="008B2BB8"/>
    <w:rsid w:val="008B2BD2"/>
    <w:rsid w:val="008B2BFB"/>
    <w:rsid w:val="008B2C20"/>
    <w:rsid w:val="008B2C3B"/>
    <w:rsid w:val="008B2C79"/>
    <w:rsid w:val="008B2CD2"/>
    <w:rsid w:val="008B2CE7"/>
    <w:rsid w:val="008B2D23"/>
    <w:rsid w:val="008B2D25"/>
    <w:rsid w:val="008B2D58"/>
    <w:rsid w:val="008B2D8D"/>
    <w:rsid w:val="008B2DA7"/>
    <w:rsid w:val="008B2DB9"/>
    <w:rsid w:val="008B2DBF"/>
    <w:rsid w:val="008B2E0E"/>
    <w:rsid w:val="008B2E5E"/>
    <w:rsid w:val="008B2E6D"/>
    <w:rsid w:val="008B2E9B"/>
    <w:rsid w:val="008B2EF8"/>
    <w:rsid w:val="008B2F4D"/>
    <w:rsid w:val="008B2F5B"/>
    <w:rsid w:val="008B2F7B"/>
    <w:rsid w:val="008B2F8B"/>
    <w:rsid w:val="008B3055"/>
    <w:rsid w:val="008B31BF"/>
    <w:rsid w:val="008B31D8"/>
    <w:rsid w:val="008B321A"/>
    <w:rsid w:val="008B3251"/>
    <w:rsid w:val="008B329C"/>
    <w:rsid w:val="008B32F5"/>
    <w:rsid w:val="008B336B"/>
    <w:rsid w:val="008B33CB"/>
    <w:rsid w:val="008B33F6"/>
    <w:rsid w:val="008B341D"/>
    <w:rsid w:val="008B3420"/>
    <w:rsid w:val="008B3450"/>
    <w:rsid w:val="008B34A7"/>
    <w:rsid w:val="008B3522"/>
    <w:rsid w:val="008B35CE"/>
    <w:rsid w:val="008B3626"/>
    <w:rsid w:val="008B3634"/>
    <w:rsid w:val="008B3645"/>
    <w:rsid w:val="008B367F"/>
    <w:rsid w:val="008B3764"/>
    <w:rsid w:val="008B3801"/>
    <w:rsid w:val="008B3838"/>
    <w:rsid w:val="008B3862"/>
    <w:rsid w:val="008B387C"/>
    <w:rsid w:val="008B3995"/>
    <w:rsid w:val="008B399E"/>
    <w:rsid w:val="008B39DF"/>
    <w:rsid w:val="008B3A15"/>
    <w:rsid w:val="008B3A18"/>
    <w:rsid w:val="008B3A37"/>
    <w:rsid w:val="008B3A46"/>
    <w:rsid w:val="008B3A49"/>
    <w:rsid w:val="008B3AB2"/>
    <w:rsid w:val="008B3AB7"/>
    <w:rsid w:val="008B3AEC"/>
    <w:rsid w:val="008B3AFD"/>
    <w:rsid w:val="008B3B16"/>
    <w:rsid w:val="008B3B6B"/>
    <w:rsid w:val="008B3BF3"/>
    <w:rsid w:val="008B3C06"/>
    <w:rsid w:val="008B3C61"/>
    <w:rsid w:val="008B3C84"/>
    <w:rsid w:val="008B3C8E"/>
    <w:rsid w:val="008B3CC1"/>
    <w:rsid w:val="008B3D02"/>
    <w:rsid w:val="008B3D27"/>
    <w:rsid w:val="008B3D95"/>
    <w:rsid w:val="008B3DAC"/>
    <w:rsid w:val="008B3E0D"/>
    <w:rsid w:val="008B3E1F"/>
    <w:rsid w:val="008B3E31"/>
    <w:rsid w:val="008B3E9A"/>
    <w:rsid w:val="008B3E9E"/>
    <w:rsid w:val="008B3EFD"/>
    <w:rsid w:val="008B3F06"/>
    <w:rsid w:val="008B3F0E"/>
    <w:rsid w:val="008B3F17"/>
    <w:rsid w:val="008B3F37"/>
    <w:rsid w:val="008B3F98"/>
    <w:rsid w:val="008B3F99"/>
    <w:rsid w:val="008B3FFF"/>
    <w:rsid w:val="008B4040"/>
    <w:rsid w:val="008B40A8"/>
    <w:rsid w:val="008B40BA"/>
    <w:rsid w:val="008B40BE"/>
    <w:rsid w:val="008B40D9"/>
    <w:rsid w:val="008B40DF"/>
    <w:rsid w:val="008B40EF"/>
    <w:rsid w:val="008B4144"/>
    <w:rsid w:val="008B4147"/>
    <w:rsid w:val="008B4189"/>
    <w:rsid w:val="008B41D4"/>
    <w:rsid w:val="008B4203"/>
    <w:rsid w:val="008B4215"/>
    <w:rsid w:val="008B4230"/>
    <w:rsid w:val="008B429A"/>
    <w:rsid w:val="008B430C"/>
    <w:rsid w:val="008B432F"/>
    <w:rsid w:val="008B4363"/>
    <w:rsid w:val="008B440A"/>
    <w:rsid w:val="008B441D"/>
    <w:rsid w:val="008B4440"/>
    <w:rsid w:val="008B44D2"/>
    <w:rsid w:val="008B44E4"/>
    <w:rsid w:val="008B44E9"/>
    <w:rsid w:val="008B4502"/>
    <w:rsid w:val="008B4528"/>
    <w:rsid w:val="008B4597"/>
    <w:rsid w:val="008B45A7"/>
    <w:rsid w:val="008B45DC"/>
    <w:rsid w:val="008B45F8"/>
    <w:rsid w:val="008B4669"/>
    <w:rsid w:val="008B467B"/>
    <w:rsid w:val="008B4693"/>
    <w:rsid w:val="008B46B1"/>
    <w:rsid w:val="008B46E1"/>
    <w:rsid w:val="008B4711"/>
    <w:rsid w:val="008B4714"/>
    <w:rsid w:val="008B478F"/>
    <w:rsid w:val="008B47D4"/>
    <w:rsid w:val="008B4808"/>
    <w:rsid w:val="008B4896"/>
    <w:rsid w:val="008B489E"/>
    <w:rsid w:val="008B48AB"/>
    <w:rsid w:val="008B48EF"/>
    <w:rsid w:val="008B48F8"/>
    <w:rsid w:val="008B4915"/>
    <w:rsid w:val="008B491A"/>
    <w:rsid w:val="008B4963"/>
    <w:rsid w:val="008B49A8"/>
    <w:rsid w:val="008B49FE"/>
    <w:rsid w:val="008B4A05"/>
    <w:rsid w:val="008B4A69"/>
    <w:rsid w:val="008B4A6C"/>
    <w:rsid w:val="008B4B0E"/>
    <w:rsid w:val="008B4B19"/>
    <w:rsid w:val="008B4B56"/>
    <w:rsid w:val="008B4B7F"/>
    <w:rsid w:val="008B4B89"/>
    <w:rsid w:val="008B4BBE"/>
    <w:rsid w:val="008B4CFB"/>
    <w:rsid w:val="008B4D42"/>
    <w:rsid w:val="008B4D46"/>
    <w:rsid w:val="008B4D58"/>
    <w:rsid w:val="008B4D63"/>
    <w:rsid w:val="008B4D71"/>
    <w:rsid w:val="008B4DA5"/>
    <w:rsid w:val="008B4DB8"/>
    <w:rsid w:val="008B4DBD"/>
    <w:rsid w:val="008B4DDE"/>
    <w:rsid w:val="008B4E22"/>
    <w:rsid w:val="008B4E52"/>
    <w:rsid w:val="008B4E95"/>
    <w:rsid w:val="008B4E99"/>
    <w:rsid w:val="008B4EBA"/>
    <w:rsid w:val="008B4F24"/>
    <w:rsid w:val="008B4F2D"/>
    <w:rsid w:val="008B4F69"/>
    <w:rsid w:val="008B4F99"/>
    <w:rsid w:val="008B4FA0"/>
    <w:rsid w:val="008B4FBE"/>
    <w:rsid w:val="008B4FF1"/>
    <w:rsid w:val="008B5023"/>
    <w:rsid w:val="008B5050"/>
    <w:rsid w:val="008B5054"/>
    <w:rsid w:val="008B50B9"/>
    <w:rsid w:val="008B50D2"/>
    <w:rsid w:val="008B50E3"/>
    <w:rsid w:val="008B512D"/>
    <w:rsid w:val="008B521B"/>
    <w:rsid w:val="008B5259"/>
    <w:rsid w:val="008B528D"/>
    <w:rsid w:val="008B52E0"/>
    <w:rsid w:val="008B52F3"/>
    <w:rsid w:val="008B5326"/>
    <w:rsid w:val="008B5343"/>
    <w:rsid w:val="008B5347"/>
    <w:rsid w:val="008B5359"/>
    <w:rsid w:val="008B538A"/>
    <w:rsid w:val="008B53EB"/>
    <w:rsid w:val="008B541F"/>
    <w:rsid w:val="008B5443"/>
    <w:rsid w:val="008B5467"/>
    <w:rsid w:val="008B55C8"/>
    <w:rsid w:val="008B55D8"/>
    <w:rsid w:val="008B561B"/>
    <w:rsid w:val="008B561C"/>
    <w:rsid w:val="008B56A3"/>
    <w:rsid w:val="008B56D2"/>
    <w:rsid w:val="008B570B"/>
    <w:rsid w:val="008B5765"/>
    <w:rsid w:val="008B5824"/>
    <w:rsid w:val="008B585E"/>
    <w:rsid w:val="008B587F"/>
    <w:rsid w:val="008B58A7"/>
    <w:rsid w:val="008B58AA"/>
    <w:rsid w:val="008B592B"/>
    <w:rsid w:val="008B5974"/>
    <w:rsid w:val="008B59F8"/>
    <w:rsid w:val="008B5A0A"/>
    <w:rsid w:val="008B5B0D"/>
    <w:rsid w:val="008B5B30"/>
    <w:rsid w:val="008B5B55"/>
    <w:rsid w:val="008B5BE2"/>
    <w:rsid w:val="008B5C30"/>
    <w:rsid w:val="008B5CBA"/>
    <w:rsid w:val="008B5CC1"/>
    <w:rsid w:val="008B5CDE"/>
    <w:rsid w:val="008B5D31"/>
    <w:rsid w:val="008B5D4F"/>
    <w:rsid w:val="008B5D7D"/>
    <w:rsid w:val="008B5E00"/>
    <w:rsid w:val="008B5E17"/>
    <w:rsid w:val="008B5E39"/>
    <w:rsid w:val="008B5E58"/>
    <w:rsid w:val="008B5E63"/>
    <w:rsid w:val="008B5E6C"/>
    <w:rsid w:val="008B5EA4"/>
    <w:rsid w:val="008B5EBD"/>
    <w:rsid w:val="008B5EE0"/>
    <w:rsid w:val="008B5F2E"/>
    <w:rsid w:val="008B5F93"/>
    <w:rsid w:val="008B5FFC"/>
    <w:rsid w:val="008B600C"/>
    <w:rsid w:val="008B601D"/>
    <w:rsid w:val="008B6043"/>
    <w:rsid w:val="008B6066"/>
    <w:rsid w:val="008B606B"/>
    <w:rsid w:val="008B60D5"/>
    <w:rsid w:val="008B6143"/>
    <w:rsid w:val="008B6182"/>
    <w:rsid w:val="008B61A0"/>
    <w:rsid w:val="008B61AB"/>
    <w:rsid w:val="008B61CA"/>
    <w:rsid w:val="008B6238"/>
    <w:rsid w:val="008B6239"/>
    <w:rsid w:val="008B623B"/>
    <w:rsid w:val="008B6254"/>
    <w:rsid w:val="008B62BA"/>
    <w:rsid w:val="008B62ED"/>
    <w:rsid w:val="008B6318"/>
    <w:rsid w:val="008B631C"/>
    <w:rsid w:val="008B632B"/>
    <w:rsid w:val="008B6341"/>
    <w:rsid w:val="008B6355"/>
    <w:rsid w:val="008B6389"/>
    <w:rsid w:val="008B63E9"/>
    <w:rsid w:val="008B6434"/>
    <w:rsid w:val="008B645D"/>
    <w:rsid w:val="008B649A"/>
    <w:rsid w:val="008B64D6"/>
    <w:rsid w:val="008B6522"/>
    <w:rsid w:val="008B65A4"/>
    <w:rsid w:val="008B65B5"/>
    <w:rsid w:val="008B65DC"/>
    <w:rsid w:val="008B6611"/>
    <w:rsid w:val="008B6656"/>
    <w:rsid w:val="008B665C"/>
    <w:rsid w:val="008B66D6"/>
    <w:rsid w:val="008B676A"/>
    <w:rsid w:val="008B680B"/>
    <w:rsid w:val="008B680C"/>
    <w:rsid w:val="008B682D"/>
    <w:rsid w:val="008B682F"/>
    <w:rsid w:val="008B687C"/>
    <w:rsid w:val="008B688F"/>
    <w:rsid w:val="008B689C"/>
    <w:rsid w:val="008B68B1"/>
    <w:rsid w:val="008B68D0"/>
    <w:rsid w:val="008B6939"/>
    <w:rsid w:val="008B694D"/>
    <w:rsid w:val="008B6969"/>
    <w:rsid w:val="008B6987"/>
    <w:rsid w:val="008B69E1"/>
    <w:rsid w:val="008B69ED"/>
    <w:rsid w:val="008B6A35"/>
    <w:rsid w:val="008B6AAE"/>
    <w:rsid w:val="008B6B13"/>
    <w:rsid w:val="008B6B32"/>
    <w:rsid w:val="008B6B75"/>
    <w:rsid w:val="008B6BB9"/>
    <w:rsid w:val="008B6BC3"/>
    <w:rsid w:val="008B6C2E"/>
    <w:rsid w:val="008B6C6E"/>
    <w:rsid w:val="008B6CF1"/>
    <w:rsid w:val="008B6CF6"/>
    <w:rsid w:val="008B6D07"/>
    <w:rsid w:val="008B6D1D"/>
    <w:rsid w:val="008B6D24"/>
    <w:rsid w:val="008B6D2C"/>
    <w:rsid w:val="008B6D94"/>
    <w:rsid w:val="008B6DDE"/>
    <w:rsid w:val="008B6E03"/>
    <w:rsid w:val="008B6E0F"/>
    <w:rsid w:val="008B6E89"/>
    <w:rsid w:val="008B6E95"/>
    <w:rsid w:val="008B6EEB"/>
    <w:rsid w:val="008B6F19"/>
    <w:rsid w:val="008B6F42"/>
    <w:rsid w:val="008B6F93"/>
    <w:rsid w:val="008B6FB2"/>
    <w:rsid w:val="008B6FB4"/>
    <w:rsid w:val="008B6FC7"/>
    <w:rsid w:val="008B6FDE"/>
    <w:rsid w:val="008B713E"/>
    <w:rsid w:val="008B719B"/>
    <w:rsid w:val="008B71B2"/>
    <w:rsid w:val="008B71F0"/>
    <w:rsid w:val="008B7207"/>
    <w:rsid w:val="008B720F"/>
    <w:rsid w:val="008B7258"/>
    <w:rsid w:val="008B727F"/>
    <w:rsid w:val="008B7285"/>
    <w:rsid w:val="008B72E1"/>
    <w:rsid w:val="008B72F2"/>
    <w:rsid w:val="008B7346"/>
    <w:rsid w:val="008B7394"/>
    <w:rsid w:val="008B73D1"/>
    <w:rsid w:val="008B746B"/>
    <w:rsid w:val="008B748F"/>
    <w:rsid w:val="008B754E"/>
    <w:rsid w:val="008B75B4"/>
    <w:rsid w:val="008B75B7"/>
    <w:rsid w:val="008B760F"/>
    <w:rsid w:val="008B7614"/>
    <w:rsid w:val="008B7691"/>
    <w:rsid w:val="008B7784"/>
    <w:rsid w:val="008B778A"/>
    <w:rsid w:val="008B7790"/>
    <w:rsid w:val="008B77EF"/>
    <w:rsid w:val="008B77F6"/>
    <w:rsid w:val="008B7815"/>
    <w:rsid w:val="008B7862"/>
    <w:rsid w:val="008B78CB"/>
    <w:rsid w:val="008B78FA"/>
    <w:rsid w:val="008B7932"/>
    <w:rsid w:val="008B79EB"/>
    <w:rsid w:val="008B7A7A"/>
    <w:rsid w:val="008B7A87"/>
    <w:rsid w:val="008B7AE5"/>
    <w:rsid w:val="008B7B28"/>
    <w:rsid w:val="008B7B5C"/>
    <w:rsid w:val="008B7B70"/>
    <w:rsid w:val="008B7B71"/>
    <w:rsid w:val="008B7B92"/>
    <w:rsid w:val="008B7BCC"/>
    <w:rsid w:val="008B7C77"/>
    <w:rsid w:val="008B7C80"/>
    <w:rsid w:val="008B7CB0"/>
    <w:rsid w:val="008B7CD7"/>
    <w:rsid w:val="008B7D02"/>
    <w:rsid w:val="008B7D3A"/>
    <w:rsid w:val="008B7D49"/>
    <w:rsid w:val="008B7D63"/>
    <w:rsid w:val="008B7D6A"/>
    <w:rsid w:val="008B7D6E"/>
    <w:rsid w:val="008B7DB3"/>
    <w:rsid w:val="008B7E09"/>
    <w:rsid w:val="008B7E0A"/>
    <w:rsid w:val="008B7E36"/>
    <w:rsid w:val="008B7E39"/>
    <w:rsid w:val="008B7E79"/>
    <w:rsid w:val="008B7E7A"/>
    <w:rsid w:val="008B7EB6"/>
    <w:rsid w:val="008B7EE1"/>
    <w:rsid w:val="008B7F2A"/>
    <w:rsid w:val="008B7F4F"/>
    <w:rsid w:val="008B7F5B"/>
    <w:rsid w:val="008B7FEC"/>
    <w:rsid w:val="008C0070"/>
    <w:rsid w:val="008C0086"/>
    <w:rsid w:val="008C00A3"/>
    <w:rsid w:val="008C00C2"/>
    <w:rsid w:val="008C00C5"/>
    <w:rsid w:val="008C0108"/>
    <w:rsid w:val="008C0151"/>
    <w:rsid w:val="008C015E"/>
    <w:rsid w:val="008C017F"/>
    <w:rsid w:val="008C0213"/>
    <w:rsid w:val="008C026A"/>
    <w:rsid w:val="008C02BC"/>
    <w:rsid w:val="008C02C3"/>
    <w:rsid w:val="008C02DA"/>
    <w:rsid w:val="008C0338"/>
    <w:rsid w:val="008C033C"/>
    <w:rsid w:val="008C036C"/>
    <w:rsid w:val="008C03FD"/>
    <w:rsid w:val="008C0408"/>
    <w:rsid w:val="008C0427"/>
    <w:rsid w:val="008C044C"/>
    <w:rsid w:val="008C0454"/>
    <w:rsid w:val="008C04A0"/>
    <w:rsid w:val="008C04CB"/>
    <w:rsid w:val="008C0509"/>
    <w:rsid w:val="008C0563"/>
    <w:rsid w:val="008C0573"/>
    <w:rsid w:val="008C057D"/>
    <w:rsid w:val="008C05A8"/>
    <w:rsid w:val="008C05CD"/>
    <w:rsid w:val="008C0608"/>
    <w:rsid w:val="008C0652"/>
    <w:rsid w:val="008C069B"/>
    <w:rsid w:val="008C0704"/>
    <w:rsid w:val="008C0725"/>
    <w:rsid w:val="008C0775"/>
    <w:rsid w:val="008C07CB"/>
    <w:rsid w:val="008C07D4"/>
    <w:rsid w:val="008C07DE"/>
    <w:rsid w:val="008C081D"/>
    <w:rsid w:val="008C084F"/>
    <w:rsid w:val="008C088A"/>
    <w:rsid w:val="008C08B6"/>
    <w:rsid w:val="008C0924"/>
    <w:rsid w:val="008C092A"/>
    <w:rsid w:val="008C0934"/>
    <w:rsid w:val="008C0937"/>
    <w:rsid w:val="008C0A7E"/>
    <w:rsid w:val="008C0AA7"/>
    <w:rsid w:val="008C0AC0"/>
    <w:rsid w:val="008C0B8C"/>
    <w:rsid w:val="008C0BC2"/>
    <w:rsid w:val="008C0C78"/>
    <w:rsid w:val="008C0CBB"/>
    <w:rsid w:val="008C0D07"/>
    <w:rsid w:val="008C0D3E"/>
    <w:rsid w:val="008C0D6B"/>
    <w:rsid w:val="008C0DDC"/>
    <w:rsid w:val="008C0E07"/>
    <w:rsid w:val="008C0E2D"/>
    <w:rsid w:val="008C0E52"/>
    <w:rsid w:val="008C0E7D"/>
    <w:rsid w:val="008C0E85"/>
    <w:rsid w:val="008C0EC8"/>
    <w:rsid w:val="008C0F34"/>
    <w:rsid w:val="008C0F66"/>
    <w:rsid w:val="008C0FA6"/>
    <w:rsid w:val="008C0FAD"/>
    <w:rsid w:val="008C0FC0"/>
    <w:rsid w:val="008C0FF1"/>
    <w:rsid w:val="008C102E"/>
    <w:rsid w:val="008C103B"/>
    <w:rsid w:val="008C10BA"/>
    <w:rsid w:val="008C1140"/>
    <w:rsid w:val="008C114C"/>
    <w:rsid w:val="008C116C"/>
    <w:rsid w:val="008C11BF"/>
    <w:rsid w:val="008C1233"/>
    <w:rsid w:val="008C127D"/>
    <w:rsid w:val="008C12CE"/>
    <w:rsid w:val="008C12FD"/>
    <w:rsid w:val="008C131B"/>
    <w:rsid w:val="008C131E"/>
    <w:rsid w:val="008C1344"/>
    <w:rsid w:val="008C1355"/>
    <w:rsid w:val="008C1365"/>
    <w:rsid w:val="008C136C"/>
    <w:rsid w:val="008C137C"/>
    <w:rsid w:val="008C1391"/>
    <w:rsid w:val="008C13C7"/>
    <w:rsid w:val="008C141E"/>
    <w:rsid w:val="008C1509"/>
    <w:rsid w:val="008C153E"/>
    <w:rsid w:val="008C159E"/>
    <w:rsid w:val="008C15BA"/>
    <w:rsid w:val="008C16A1"/>
    <w:rsid w:val="008C16CD"/>
    <w:rsid w:val="008C170F"/>
    <w:rsid w:val="008C1723"/>
    <w:rsid w:val="008C1736"/>
    <w:rsid w:val="008C1751"/>
    <w:rsid w:val="008C1777"/>
    <w:rsid w:val="008C17F5"/>
    <w:rsid w:val="008C1886"/>
    <w:rsid w:val="008C18C0"/>
    <w:rsid w:val="008C18E4"/>
    <w:rsid w:val="008C1992"/>
    <w:rsid w:val="008C19C1"/>
    <w:rsid w:val="008C19DE"/>
    <w:rsid w:val="008C1A0D"/>
    <w:rsid w:val="008C1A4C"/>
    <w:rsid w:val="008C1AF4"/>
    <w:rsid w:val="008C1BC3"/>
    <w:rsid w:val="008C1BC9"/>
    <w:rsid w:val="008C1BD2"/>
    <w:rsid w:val="008C1BE4"/>
    <w:rsid w:val="008C1C92"/>
    <w:rsid w:val="008C1CA7"/>
    <w:rsid w:val="008C1CB0"/>
    <w:rsid w:val="008C1D18"/>
    <w:rsid w:val="008C1D67"/>
    <w:rsid w:val="008C1D82"/>
    <w:rsid w:val="008C1DD0"/>
    <w:rsid w:val="008C1E25"/>
    <w:rsid w:val="008C1E2A"/>
    <w:rsid w:val="008C1E44"/>
    <w:rsid w:val="008C1E5D"/>
    <w:rsid w:val="008C1E6D"/>
    <w:rsid w:val="008C1E7F"/>
    <w:rsid w:val="008C1E94"/>
    <w:rsid w:val="008C1EB6"/>
    <w:rsid w:val="008C1EBA"/>
    <w:rsid w:val="008C1EC2"/>
    <w:rsid w:val="008C1EC7"/>
    <w:rsid w:val="008C1ED3"/>
    <w:rsid w:val="008C1ED9"/>
    <w:rsid w:val="008C1EE1"/>
    <w:rsid w:val="008C1EF9"/>
    <w:rsid w:val="008C1F6F"/>
    <w:rsid w:val="008C1F71"/>
    <w:rsid w:val="008C1FED"/>
    <w:rsid w:val="008C20CA"/>
    <w:rsid w:val="008C20F2"/>
    <w:rsid w:val="008C2145"/>
    <w:rsid w:val="008C222D"/>
    <w:rsid w:val="008C2247"/>
    <w:rsid w:val="008C2260"/>
    <w:rsid w:val="008C227F"/>
    <w:rsid w:val="008C22BC"/>
    <w:rsid w:val="008C22F7"/>
    <w:rsid w:val="008C2337"/>
    <w:rsid w:val="008C2372"/>
    <w:rsid w:val="008C241C"/>
    <w:rsid w:val="008C248D"/>
    <w:rsid w:val="008C2493"/>
    <w:rsid w:val="008C24A1"/>
    <w:rsid w:val="008C24C5"/>
    <w:rsid w:val="008C24F1"/>
    <w:rsid w:val="008C254E"/>
    <w:rsid w:val="008C2569"/>
    <w:rsid w:val="008C256B"/>
    <w:rsid w:val="008C2594"/>
    <w:rsid w:val="008C25C4"/>
    <w:rsid w:val="008C25C6"/>
    <w:rsid w:val="008C25DD"/>
    <w:rsid w:val="008C2606"/>
    <w:rsid w:val="008C26EF"/>
    <w:rsid w:val="008C26F3"/>
    <w:rsid w:val="008C272B"/>
    <w:rsid w:val="008C273A"/>
    <w:rsid w:val="008C27BD"/>
    <w:rsid w:val="008C2895"/>
    <w:rsid w:val="008C28C1"/>
    <w:rsid w:val="008C28EA"/>
    <w:rsid w:val="008C293E"/>
    <w:rsid w:val="008C2952"/>
    <w:rsid w:val="008C295E"/>
    <w:rsid w:val="008C2987"/>
    <w:rsid w:val="008C29C7"/>
    <w:rsid w:val="008C29ED"/>
    <w:rsid w:val="008C29FB"/>
    <w:rsid w:val="008C2A3E"/>
    <w:rsid w:val="008C2A4F"/>
    <w:rsid w:val="008C2A5B"/>
    <w:rsid w:val="008C2ABA"/>
    <w:rsid w:val="008C2B10"/>
    <w:rsid w:val="008C2B46"/>
    <w:rsid w:val="008C2BDE"/>
    <w:rsid w:val="008C2BE0"/>
    <w:rsid w:val="008C2C1C"/>
    <w:rsid w:val="008C2CB6"/>
    <w:rsid w:val="008C2D43"/>
    <w:rsid w:val="008C2D47"/>
    <w:rsid w:val="008C2D6C"/>
    <w:rsid w:val="008C2D87"/>
    <w:rsid w:val="008C2D9E"/>
    <w:rsid w:val="008C2DB8"/>
    <w:rsid w:val="008C2E06"/>
    <w:rsid w:val="008C2E0A"/>
    <w:rsid w:val="008C2E0C"/>
    <w:rsid w:val="008C2E26"/>
    <w:rsid w:val="008C2E3D"/>
    <w:rsid w:val="008C2E59"/>
    <w:rsid w:val="008C2EAD"/>
    <w:rsid w:val="008C2F2E"/>
    <w:rsid w:val="008C2F2F"/>
    <w:rsid w:val="008C2FAB"/>
    <w:rsid w:val="008C2FB1"/>
    <w:rsid w:val="008C2FE3"/>
    <w:rsid w:val="008C2FF2"/>
    <w:rsid w:val="008C2FF4"/>
    <w:rsid w:val="008C300D"/>
    <w:rsid w:val="008C3042"/>
    <w:rsid w:val="008C3050"/>
    <w:rsid w:val="008C30D5"/>
    <w:rsid w:val="008C30FA"/>
    <w:rsid w:val="008C3118"/>
    <w:rsid w:val="008C31C2"/>
    <w:rsid w:val="008C321F"/>
    <w:rsid w:val="008C322A"/>
    <w:rsid w:val="008C3246"/>
    <w:rsid w:val="008C3250"/>
    <w:rsid w:val="008C327B"/>
    <w:rsid w:val="008C3296"/>
    <w:rsid w:val="008C32A3"/>
    <w:rsid w:val="008C32B9"/>
    <w:rsid w:val="008C32D7"/>
    <w:rsid w:val="008C331D"/>
    <w:rsid w:val="008C3353"/>
    <w:rsid w:val="008C335C"/>
    <w:rsid w:val="008C3360"/>
    <w:rsid w:val="008C33A5"/>
    <w:rsid w:val="008C34DC"/>
    <w:rsid w:val="008C34E9"/>
    <w:rsid w:val="008C3519"/>
    <w:rsid w:val="008C3541"/>
    <w:rsid w:val="008C3554"/>
    <w:rsid w:val="008C3562"/>
    <w:rsid w:val="008C358C"/>
    <w:rsid w:val="008C35B8"/>
    <w:rsid w:val="008C35C1"/>
    <w:rsid w:val="008C35E9"/>
    <w:rsid w:val="008C3604"/>
    <w:rsid w:val="008C3620"/>
    <w:rsid w:val="008C3651"/>
    <w:rsid w:val="008C36B3"/>
    <w:rsid w:val="008C3797"/>
    <w:rsid w:val="008C37AE"/>
    <w:rsid w:val="008C37B8"/>
    <w:rsid w:val="008C3804"/>
    <w:rsid w:val="008C3859"/>
    <w:rsid w:val="008C385E"/>
    <w:rsid w:val="008C3877"/>
    <w:rsid w:val="008C3892"/>
    <w:rsid w:val="008C389B"/>
    <w:rsid w:val="008C3941"/>
    <w:rsid w:val="008C3942"/>
    <w:rsid w:val="008C3971"/>
    <w:rsid w:val="008C398E"/>
    <w:rsid w:val="008C39F2"/>
    <w:rsid w:val="008C3A00"/>
    <w:rsid w:val="008C3A85"/>
    <w:rsid w:val="008C3A96"/>
    <w:rsid w:val="008C3ABB"/>
    <w:rsid w:val="008C3AD9"/>
    <w:rsid w:val="008C3AE9"/>
    <w:rsid w:val="008C3AEC"/>
    <w:rsid w:val="008C3B3C"/>
    <w:rsid w:val="008C3B74"/>
    <w:rsid w:val="008C3BE9"/>
    <w:rsid w:val="008C3C2C"/>
    <w:rsid w:val="008C3C4A"/>
    <w:rsid w:val="008C3C50"/>
    <w:rsid w:val="008C3C5D"/>
    <w:rsid w:val="008C3CC5"/>
    <w:rsid w:val="008C3CD2"/>
    <w:rsid w:val="008C3CF6"/>
    <w:rsid w:val="008C3D0E"/>
    <w:rsid w:val="008C3D11"/>
    <w:rsid w:val="008C3D4C"/>
    <w:rsid w:val="008C3D60"/>
    <w:rsid w:val="008C3DB3"/>
    <w:rsid w:val="008C3DE6"/>
    <w:rsid w:val="008C3E0F"/>
    <w:rsid w:val="008C3E1F"/>
    <w:rsid w:val="008C3E4D"/>
    <w:rsid w:val="008C3EA1"/>
    <w:rsid w:val="008C3ED6"/>
    <w:rsid w:val="008C3EF2"/>
    <w:rsid w:val="008C3F04"/>
    <w:rsid w:val="008C3F19"/>
    <w:rsid w:val="008C3F25"/>
    <w:rsid w:val="008C3F49"/>
    <w:rsid w:val="008C4046"/>
    <w:rsid w:val="008C405D"/>
    <w:rsid w:val="008C4152"/>
    <w:rsid w:val="008C415F"/>
    <w:rsid w:val="008C419C"/>
    <w:rsid w:val="008C4200"/>
    <w:rsid w:val="008C4207"/>
    <w:rsid w:val="008C423F"/>
    <w:rsid w:val="008C4294"/>
    <w:rsid w:val="008C42BC"/>
    <w:rsid w:val="008C42D7"/>
    <w:rsid w:val="008C4373"/>
    <w:rsid w:val="008C437B"/>
    <w:rsid w:val="008C4382"/>
    <w:rsid w:val="008C43E5"/>
    <w:rsid w:val="008C43FB"/>
    <w:rsid w:val="008C4430"/>
    <w:rsid w:val="008C4458"/>
    <w:rsid w:val="008C447A"/>
    <w:rsid w:val="008C44BF"/>
    <w:rsid w:val="008C44C9"/>
    <w:rsid w:val="008C44CB"/>
    <w:rsid w:val="008C450D"/>
    <w:rsid w:val="008C455D"/>
    <w:rsid w:val="008C4586"/>
    <w:rsid w:val="008C45DA"/>
    <w:rsid w:val="008C4601"/>
    <w:rsid w:val="008C464D"/>
    <w:rsid w:val="008C46DC"/>
    <w:rsid w:val="008C46E9"/>
    <w:rsid w:val="008C4708"/>
    <w:rsid w:val="008C4739"/>
    <w:rsid w:val="008C475F"/>
    <w:rsid w:val="008C4765"/>
    <w:rsid w:val="008C476F"/>
    <w:rsid w:val="008C477B"/>
    <w:rsid w:val="008C47EB"/>
    <w:rsid w:val="008C484F"/>
    <w:rsid w:val="008C48D7"/>
    <w:rsid w:val="008C48F5"/>
    <w:rsid w:val="008C4920"/>
    <w:rsid w:val="008C4937"/>
    <w:rsid w:val="008C4946"/>
    <w:rsid w:val="008C495A"/>
    <w:rsid w:val="008C4984"/>
    <w:rsid w:val="008C49B5"/>
    <w:rsid w:val="008C49D9"/>
    <w:rsid w:val="008C4A2B"/>
    <w:rsid w:val="008C4AED"/>
    <w:rsid w:val="008C4AF0"/>
    <w:rsid w:val="008C4B49"/>
    <w:rsid w:val="008C4B7B"/>
    <w:rsid w:val="008C4C31"/>
    <w:rsid w:val="008C4C38"/>
    <w:rsid w:val="008C4C76"/>
    <w:rsid w:val="008C4C85"/>
    <w:rsid w:val="008C4C8C"/>
    <w:rsid w:val="008C4C99"/>
    <w:rsid w:val="008C4D5F"/>
    <w:rsid w:val="008C4D7F"/>
    <w:rsid w:val="008C4DD7"/>
    <w:rsid w:val="008C4E02"/>
    <w:rsid w:val="008C4E1A"/>
    <w:rsid w:val="008C4E21"/>
    <w:rsid w:val="008C4EB9"/>
    <w:rsid w:val="008C4F1E"/>
    <w:rsid w:val="008C4F39"/>
    <w:rsid w:val="008C4F92"/>
    <w:rsid w:val="008C4FA5"/>
    <w:rsid w:val="008C4FFD"/>
    <w:rsid w:val="008C5028"/>
    <w:rsid w:val="008C503D"/>
    <w:rsid w:val="008C50B8"/>
    <w:rsid w:val="008C50DF"/>
    <w:rsid w:val="008C5186"/>
    <w:rsid w:val="008C51DA"/>
    <w:rsid w:val="008C5268"/>
    <w:rsid w:val="008C5284"/>
    <w:rsid w:val="008C5290"/>
    <w:rsid w:val="008C533F"/>
    <w:rsid w:val="008C542A"/>
    <w:rsid w:val="008C546A"/>
    <w:rsid w:val="008C54AD"/>
    <w:rsid w:val="008C54FE"/>
    <w:rsid w:val="008C5500"/>
    <w:rsid w:val="008C5534"/>
    <w:rsid w:val="008C553B"/>
    <w:rsid w:val="008C553F"/>
    <w:rsid w:val="008C5554"/>
    <w:rsid w:val="008C555D"/>
    <w:rsid w:val="008C5583"/>
    <w:rsid w:val="008C55A3"/>
    <w:rsid w:val="008C55A6"/>
    <w:rsid w:val="008C5616"/>
    <w:rsid w:val="008C56C5"/>
    <w:rsid w:val="008C56E9"/>
    <w:rsid w:val="008C5724"/>
    <w:rsid w:val="008C57AC"/>
    <w:rsid w:val="008C57B3"/>
    <w:rsid w:val="008C57E5"/>
    <w:rsid w:val="008C57F1"/>
    <w:rsid w:val="008C57F3"/>
    <w:rsid w:val="008C580E"/>
    <w:rsid w:val="008C581E"/>
    <w:rsid w:val="008C583E"/>
    <w:rsid w:val="008C585C"/>
    <w:rsid w:val="008C5921"/>
    <w:rsid w:val="008C592C"/>
    <w:rsid w:val="008C5939"/>
    <w:rsid w:val="008C594D"/>
    <w:rsid w:val="008C5990"/>
    <w:rsid w:val="008C5A34"/>
    <w:rsid w:val="008C5A41"/>
    <w:rsid w:val="008C5A99"/>
    <w:rsid w:val="008C5A9A"/>
    <w:rsid w:val="008C5AA4"/>
    <w:rsid w:val="008C5AED"/>
    <w:rsid w:val="008C5B6E"/>
    <w:rsid w:val="008C5BD9"/>
    <w:rsid w:val="008C5C4B"/>
    <w:rsid w:val="008C5C4C"/>
    <w:rsid w:val="008C5CFC"/>
    <w:rsid w:val="008C5D2E"/>
    <w:rsid w:val="008C5D32"/>
    <w:rsid w:val="008C5D45"/>
    <w:rsid w:val="008C5D5B"/>
    <w:rsid w:val="008C5E03"/>
    <w:rsid w:val="008C5E27"/>
    <w:rsid w:val="008C5E94"/>
    <w:rsid w:val="008C5EC8"/>
    <w:rsid w:val="008C5ECE"/>
    <w:rsid w:val="008C5EDD"/>
    <w:rsid w:val="008C5EF6"/>
    <w:rsid w:val="008C5F26"/>
    <w:rsid w:val="008C5F58"/>
    <w:rsid w:val="008C5F90"/>
    <w:rsid w:val="008C5FAF"/>
    <w:rsid w:val="008C5FD6"/>
    <w:rsid w:val="008C5FDA"/>
    <w:rsid w:val="008C601C"/>
    <w:rsid w:val="008C6067"/>
    <w:rsid w:val="008C6080"/>
    <w:rsid w:val="008C6123"/>
    <w:rsid w:val="008C6129"/>
    <w:rsid w:val="008C6131"/>
    <w:rsid w:val="008C6181"/>
    <w:rsid w:val="008C6187"/>
    <w:rsid w:val="008C61D6"/>
    <w:rsid w:val="008C61E6"/>
    <w:rsid w:val="008C625C"/>
    <w:rsid w:val="008C62B0"/>
    <w:rsid w:val="008C62B9"/>
    <w:rsid w:val="008C62E4"/>
    <w:rsid w:val="008C631A"/>
    <w:rsid w:val="008C63DF"/>
    <w:rsid w:val="008C63E9"/>
    <w:rsid w:val="008C63EA"/>
    <w:rsid w:val="008C63F4"/>
    <w:rsid w:val="008C654F"/>
    <w:rsid w:val="008C6559"/>
    <w:rsid w:val="008C6586"/>
    <w:rsid w:val="008C65B0"/>
    <w:rsid w:val="008C6621"/>
    <w:rsid w:val="008C6643"/>
    <w:rsid w:val="008C6657"/>
    <w:rsid w:val="008C6670"/>
    <w:rsid w:val="008C66AB"/>
    <w:rsid w:val="008C66CE"/>
    <w:rsid w:val="008C66FA"/>
    <w:rsid w:val="008C679A"/>
    <w:rsid w:val="008C679F"/>
    <w:rsid w:val="008C67DE"/>
    <w:rsid w:val="008C67EC"/>
    <w:rsid w:val="008C6853"/>
    <w:rsid w:val="008C6891"/>
    <w:rsid w:val="008C68ED"/>
    <w:rsid w:val="008C6977"/>
    <w:rsid w:val="008C697F"/>
    <w:rsid w:val="008C6986"/>
    <w:rsid w:val="008C6A2C"/>
    <w:rsid w:val="008C6A42"/>
    <w:rsid w:val="008C6A7C"/>
    <w:rsid w:val="008C6A9F"/>
    <w:rsid w:val="008C6AE5"/>
    <w:rsid w:val="008C6B2E"/>
    <w:rsid w:val="008C6B46"/>
    <w:rsid w:val="008C6B62"/>
    <w:rsid w:val="008C6B7C"/>
    <w:rsid w:val="008C6BCD"/>
    <w:rsid w:val="008C6C28"/>
    <w:rsid w:val="008C6C46"/>
    <w:rsid w:val="008C6C50"/>
    <w:rsid w:val="008C6C82"/>
    <w:rsid w:val="008C6C9A"/>
    <w:rsid w:val="008C6CA1"/>
    <w:rsid w:val="008C6CBE"/>
    <w:rsid w:val="008C6CC1"/>
    <w:rsid w:val="008C6DAA"/>
    <w:rsid w:val="008C6EAE"/>
    <w:rsid w:val="008C6ED0"/>
    <w:rsid w:val="008C6EE6"/>
    <w:rsid w:val="008C6EF0"/>
    <w:rsid w:val="008C6F1A"/>
    <w:rsid w:val="008C6F52"/>
    <w:rsid w:val="008C6F55"/>
    <w:rsid w:val="008C6FD9"/>
    <w:rsid w:val="008C702E"/>
    <w:rsid w:val="008C7033"/>
    <w:rsid w:val="008C70B5"/>
    <w:rsid w:val="008C70E6"/>
    <w:rsid w:val="008C711B"/>
    <w:rsid w:val="008C712A"/>
    <w:rsid w:val="008C7177"/>
    <w:rsid w:val="008C71C2"/>
    <w:rsid w:val="008C7224"/>
    <w:rsid w:val="008C7270"/>
    <w:rsid w:val="008C727A"/>
    <w:rsid w:val="008C72FB"/>
    <w:rsid w:val="008C7314"/>
    <w:rsid w:val="008C733B"/>
    <w:rsid w:val="008C735A"/>
    <w:rsid w:val="008C73A0"/>
    <w:rsid w:val="008C7454"/>
    <w:rsid w:val="008C7463"/>
    <w:rsid w:val="008C74C7"/>
    <w:rsid w:val="008C750D"/>
    <w:rsid w:val="008C7543"/>
    <w:rsid w:val="008C7570"/>
    <w:rsid w:val="008C759B"/>
    <w:rsid w:val="008C7648"/>
    <w:rsid w:val="008C767D"/>
    <w:rsid w:val="008C76DF"/>
    <w:rsid w:val="008C76F0"/>
    <w:rsid w:val="008C76FF"/>
    <w:rsid w:val="008C7717"/>
    <w:rsid w:val="008C7801"/>
    <w:rsid w:val="008C7817"/>
    <w:rsid w:val="008C7835"/>
    <w:rsid w:val="008C7841"/>
    <w:rsid w:val="008C7856"/>
    <w:rsid w:val="008C788E"/>
    <w:rsid w:val="008C78C0"/>
    <w:rsid w:val="008C7932"/>
    <w:rsid w:val="008C7940"/>
    <w:rsid w:val="008C7973"/>
    <w:rsid w:val="008C79A6"/>
    <w:rsid w:val="008C79C1"/>
    <w:rsid w:val="008C79E7"/>
    <w:rsid w:val="008C7A04"/>
    <w:rsid w:val="008C7A4A"/>
    <w:rsid w:val="008C7A66"/>
    <w:rsid w:val="008C7A8B"/>
    <w:rsid w:val="008C7ACC"/>
    <w:rsid w:val="008C7B19"/>
    <w:rsid w:val="008C7B58"/>
    <w:rsid w:val="008C7B7D"/>
    <w:rsid w:val="008C7BA1"/>
    <w:rsid w:val="008C7D14"/>
    <w:rsid w:val="008C7D1F"/>
    <w:rsid w:val="008C7D31"/>
    <w:rsid w:val="008C7D4E"/>
    <w:rsid w:val="008C7D5B"/>
    <w:rsid w:val="008C7D97"/>
    <w:rsid w:val="008C7DBE"/>
    <w:rsid w:val="008C7DF6"/>
    <w:rsid w:val="008C7E45"/>
    <w:rsid w:val="008C7E8E"/>
    <w:rsid w:val="008C7EDC"/>
    <w:rsid w:val="008C7EED"/>
    <w:rsid w:val="008C7EF1"/>
    <w:rsid w:val="008C7F4A"/>
    <w:rsid w:val="008C7F4E"/>
    <w:rsid w:val="008C7FA5"/>
    <w:rsid w:val="008C7FB0"/>
    <w:rsid w:val="008C7FC2"/>
    <w:rsid w:val="008C7FF3"/>
    <w:rsid w:val="008D0030"/>
    <w:rsid w:val="008D0065"/>
    <w:rsid w:val="008D006E"/>
    <w:rsid w:val="008D00AC"/>
    <w:rsid w:val="008D015F"/>
    <w:rsid w:val="008D0166"/>
    <w:rsid w:val="008D0174"/>
    <w:rsid w:val="008D0197"/>
    <w:rsid w:val="008D01F3"/>
    <w:rsid w:val="008D0246"/>
    <w:rsid w:val="008D0318"/>
    <w:rsid w:val="008D031F"/>
    <w:rsid w:val="008D0367"/>
    <w:rsid w:val="008D036F"/>
    <w:rsid w:val="008D03A8"/>
    <w:rsid w:val="008D03C6"/>
    <w:rsid w:val="008D03D8"/>
    <w:rsid w:val="008D03DB"/>
    <w:rsid w:val="008D03F1"/>
    <w:rsid w:val="008D0414"/>
    <w:rsid w:val="008D0422"/>
    <w:rsid w:val="008D0430"/>
    <w:rsid w:val="008D0469"/>
    <w:rsid w:val="008D0480"/>
    <w:rsid w:val="008D048A"/>
    <w:rsid w:val="008D0499"/>
    <w:rsid w:val="008D04C0"/>
    <w:rsid w:val="008D0516"/>
    <w:rsid w:val="008D055F"/>
    <w:rsid w:val="008D0561"/>
    <w:rsid w:val="008D0571"/>
    <w:rsid w:val="008D0575"/>
    <w:rsid w:val="008D0579"/>
    <w:rsid w:val="008D05A4"/>
    <w:rsid w:val="008D05B5"/>
    <w:rsid w:val="008D05D1"/>
    <w:rsid w:val="008D05FA"/>
    <w:rsid w:val="008D06DC"/>
    <w:rsid w:val="008D07DD"/>
    <w:rsid w:val="008D081E"/>
    <w:rsid w:val="008D0827"/>
    <w:rsid w:val="008D085A"/>
    <w:rsid w:val="008D085D"/>
    <w:rsid w:val="008D0879"/>
    <w:rsid w:val="008D0890"/>
    <w:rsid w:val="008D08C3"/>
    <w:rsid w:val="008D08C5"/>
    <w:rsid w:val="008D08D2"/>
    <w:rsid w:val="008D0900"/>
    <w:rsid w:val="008D0911"/>
    <w:rsid w:val="008D0962"/>
    <w:rsid w:val="008D0977"/>
    <w:rsid w:val="008D097D"/>
    <w:rsid w:val="008D09A7"/>
    <w:rsid w:val="008D0A0D"/>
    <w:rsid w:val="008D0A55"/>
    <w:rsid w:val="008D0A66"/>
    <w:rsid w:val="008D0A7A"/>
    <w:rsid w:val="008D0A87"/>
    <w:rsid w:val="008D0A8B"/>
    <w:rsid w:val="008D0A8E"/>
    <w:rsid w:val="008D0AAC"/>
    <w:rsid w:val="008D0AB3"/>
    <w:rsid w:val="008D0AD7"/>
    <w:rsid w:val="008D0AF1"/>
    <w:rsid w:val="008D0B06"/>
    <w:rsid w:val="008D0B50"/>
    <w:rsid w:val="008D0B5A"/>
    <w:rsid w:val="008D0BAD"/>
    <w:rsid w:val="008D0BAF"/>
    <w:rsid w:val="008D0BD5"/>
    <w:rsid w:val="008D0C47"/>
    <w:rsid w:val="008D0C7C"/>
    <w:rsid w:val="008D0C91"/>
    <w:rsid w:val="008D0CAD"/>
    <w:rsid w:val="008D0D33"/>
    <w:rsid w:val="008D0D5E"/>
    <w:rsid w:val="008D0DB1"/>
    <w:rsid w:val="008D0DD3"/>
    <w:rsid w:val="008D0E74"/>
    <w:rsid w:val="008D0EC2"/>
    <w:rsid w:val="008D0F05"/>
    <w:rsid w:val="008D0F55"/>
    <w:rsid w:val="008D0F68"/>
    <w:rsid w:val="008D1040"/>
    <w:rsid w:val="008D105F"/>
    <w:rsid w:val="008D1068"/>
    <w:rsid w:val="008D1082"/>
    <w:rsid w:val="008D108C"/>
    <w:rsid w:val="008D1145"/>
    <w:rsid w:val="008D1163"/>
    <w:rsid w:val="008D11A6"/>
    <w:rsid w:val="008D11BE"/>
    <w:rsid w:val="008D11D9"/>
    <w:rsid w:val="008D1223"/>
    <w:rsid w:val="008D127D"/>
    <w:rsid w:val="008D1292"/>
    <w:rsid w:val="008D12A9"/>
    <w:rsid w:val="008D12C6"/>
    <w:rsid w:val="008D12C8"/>
    <w:rsid w:val="008D1385"/>
    <w:rsid w:val="008D1389"/>
    <w:rsid w:val="008D13A0"/>
    <w:rsid w:val="008D13B6"/>
    <w:rsid w:val="008D1462"/>
    <w:rsid w:val="008D147A"/>
    <w:rsid w:val="008D14D6"/>
    <w:rsid w:val="008D1509"/>
    <w:rsid w:val="008D1705"/>
    <w:rsid w:val="008D1758"/>
    <w:rsid w:val="008D176B"/>
    <w:rsid w:val="008D1779"/>
    <w:rsid w:val="008D1797"/>
    <w:rsid w:val="008D17A1"/>
    <w:rsid w:val="008D17D7"/>
    <w:rsid w:val="008D17FA"/>
    <w:rsid w:val="008D1817"/>
    <w:rsid w:val="008D182D"/>
    <w:rsid w:val="008D183D"/>
    <w:rsid w:val="008D1887"/>
    <w:rsid w:val="008D18E3"/>
    <w:rsid w:val="008D18F5"/>
    <w:rsid w:val="008D199B"/>
    <w:rsid w:val="008D1A5D"/>
    <w:rsid w:val="008D1A81"/>
    <w:rsid w:val="008D1A86"/>
    <w:rsid w:val="008D1AA0"/>
    <w:rsid w:val="008D1AED"/>
    <w:rsid w:val="008D1AFA"/>
    <w:rsid w:val="008D1B13"/>
    <w:rsid w:val="008D1B24"/>
    <w:rsid w:val="008D1B61"/>
    <w:rsid w:val="008D1C10"/>
    <w:rsid w:val="008D1C9C"/>
    <w:rsid w:val="008D1CB0"/>
    <w:rsid w:val="008D1CB4"/>
    <w:rsid w:val="008D1CEB"/>
    <w:rsid w:val="008D1D50"/>
    <w:rsid w:val="008D1D53"/>
    <w:rsid w:val="008D1D67"/>
    <w:rsid w:val="008D1D68"/>
    <w:rsid w:val="008D1DAD"/>
    <w:rsid w:val="008D1DE1"/>
    <w:rsid w:val="008D1E0D"/>
    <w:rsid w:val="008D1E2E"/>
    <w:rsid w:val="008D1E80"/>
    <w:rsid w:val="008D1E8E"/>
    <w:rsid w:val="008D1E91"/>
    <w:rsid w:val="008D1E9E"/>
    <w:rsid w:val="008D1EAA"/>
    <w:rsid w:val="008D1EB7"/>
    <w:rsid w:val="008D1F2F"/>
    <w:rsid w:val="008D1F52"/>
    <w:rsid w:val="008D1F90"/>
    <w:rsid w:val="008D1FCB"/>
    <w:rsid w:val="008D2030"/>
    <w:rsid w:val="008D20E8"/>
    <w:rsid w:val="008D20EB"/>
    <w:rsid w:val="008D2106"/>
    <w:rsid w:val="008D2113"/>
    <w:rsid w:val="008D2140"/>
    <w:rsid w:val="008D2153"/>
    <w:rsid w:val="008D216A"/>
    <w:rsid w:val="008D21CF"/>
    <w:rsid w:val="008D21DC"/>
    <w:rsid w:val="008D21E6"/>
    <w:rsid w:val="008D2202"/>
    <w:rsid w:val="008D22C4"/>
    <w:rsid w:val="008D2350"/>
    <w:rsid w:val="008D23A2"/>
    <w:rsid w:val="008D23AA"/>
    <w:rsid w:val="008D23CE"/>
    <w:rsid w:val="008D2403"/>
    <w:rsid w:val="008D240B"/>
    <w:rsid w:val="008D24A7"/>
    <w:rsid w:val="008D24C3"/>
    <w:rsid w:val="008D2509"/>
    <w:rsid w:val="008D2516"/>
    <w:rsid w:val="008D254E"/>
    <w:rsid w:val="008D2571"/>
    <w:rsid w:val="008D258F"/>
    <w:rsid w:val="008D25A8"/>
    <w:rsid w:val="008D25B4"/>
    <w:rsid w:val="008D25EB"/>
    <w:rsid w:val="008D2612"/>
    <w:rsid w:val="008D2621"/>
    <w:rsid w:val="008D268C"/>
    <w:rsid w:val="008D26C0"/>
    <w:rsid w:val="008D26C2"/>
    <w:rsid w:val="008D26D6"/>
    <w:rsid w:val="008D2756"/>
    <w:rsid w:val="008D2764"/>
    <w:rsid w:val="008D2793"/>
    <w:rsid w:val="008D279B"/>
    <w:rsid w:val="008D27C6"/>
    <w:rsid w:val="008D27E3"/>
    <w:rsid w:val="008D27E6"/>
    <w:rsid w:val="008D2829"/>
    <w:rsid w:val="008D2830"/>
    <w:rsid w:val="008D285E"/>
    <w:rsid w:val="008D288E"/>
    <w:rsid w:val="008D28A9"/>
    <w:rsid w:val="008D28FE"/>
    <w:rsid w:val="008D2933"/>
    <w:rsid w:val="008D293E"/>
    <w:rsid w:val="008D2955"/>
    <w:rsid w:val="008D2958"/>
    <w:rsid w:val="008D2960"/>
    <w:rsid w:val="008D296C"/>
    <w:rsid w:val="008D2A0C"/>
    <w:rsid w:val="008D2A30"/>
    <w:rsid w:val="008D2ACC"/>
    <w:rsid w:val="008D2AEC"/>
    <w:rsid w:val="008D2B0A"/>
    <w:rsid w:val="008D2B28"/>
    <w:rsid w:val="008D2B2E"/>
    <w:rsid w:val="008D2B32"/>
    <w:rsid w:val="008D2B98"/>
    <w:rsid w:val="008D2B9C"/>
    <w:rsid w:val="008D2BD1"/>
    <w:rsid w:val="008D2BED"/>
    <w:rsid w:val="008D2BF0"/>
    <w:rsid w:val="008D2C13"/>
    <w:rsid w:val="008D2C2A"/>
    <w:rsid w:val="008D2C54"/>
    <w:rsid w:val="008D2C75"/>
    <w:rsid w:val="008D2C77"/>
    <w:rsid w:val="008D2C94"/>
    <w:rsid w:val="008D2CF5"/>
    <w:rsid w:val="008D2D0D"/>
    <w:rsid w:val="008D2D33"/>
    <w:rsid w:val="008D2D3E"/>
    <w:rsid w:val="008D2D4E"/>
    <w:rsid w:val="008D2DA4"/>
    <w:rsid w:val="008D2E1B"/>
    <w:rsid w:val="008D2E29"/>
    <w:rsid w:val="008D2E3F"/>
    <w:rsid w:val="008D2E42"/>
    <w:rsid w:val="008D2E91"/>
    <w:rsid w:val="008D2EA5"/>
    <w:rsid w:val="008D2EE2"/>
    <w:rsid w:val="008D2F33"/>
    <w:rsid w:val="008D2F70"/>
    <w:rsid w:val="008D2FA6"/>
    <w:rsid w:val="008D2FCA"/>
    <w:rsid w:val="008D2FD7"/>
    <w:rsid w:val="008D3079"/>
    <w:rsid w:val="008D3086"/>
    <w:rsid w:val="008D3167"/>
    <w:rsid w:val="008D319C"/>
    <w:rsid w:val="008D31BA"/>
    <w:rsid w:val="008D321E"/>
    <w:rsid w:val="008D32BA"/>
    <w:rsid w:val="008D32CA"/>
    <w:rsid w:val="008D333A"/>
    <w:rsid w:val="008D3341"/>
    <w:rsid w:val="008D339F"/>
    <w:rsid w:val="008D33A5"/>
    <w:rsid w:val="008D342A"/>
    <w:rsid w:val="008D348D"/>
    <w:rsid w:val="008D351E"/>
    <w:rsid w:val="008D3574"/>
    <w:rsid w:val="008D35A3"/>
    <w:rsid w:val="008D35B7"/>
    <w:rsid w:val="008D35BF"/>
    <w:rsid w:val="008D35D2"/>
    <w:rsid w:val="008D35ED"/>
    <w:rsid w:val="008D35F7"/>
    <w:rsid w:val="008D364B"/>
    <w:rsid w:val="008D3660"/>
    <w:rsid w:val="008D366D"/>
    <w:rsid w:val="008D3686"/>
    <w:rsid w:val="008D36C3"/>
    <w:rsid w:val="008D371B"/>
    <w:rsid w:val="008D3749"/>
    <w:rsid w:val="008D375D"/>
    <w:rsid w:val="008D37D0"/>
    <w:rsid w:val="008D37EF"/>
    <w:rsid w:val="008D3832"/>
    <w:rsid w:val="008D3837"/>
    <w:rsid w:val="008D383F"/>
    <w:rsid w:val="008D38BA"/>
    <w:rsid w:val="008D38BE"/>
    <w:rsid w:val="008D38F0"/>
    <w:rsid w:val="008D3906"/>
    <w:rsid w:val="008D390D"/>
    <w:rsid w:val="008D39C5"/>
    <w:rsid w:val="008D39D8"/>
    <w:rsid w:val="008D3A1B"/>
    <w:rsid w:val="008D3A5A"/>
    <w:rsid w:val="008D3A62"/>
    <w:rsid w:val="008D3C32"/>
    <w:rsid w:val="008D3C97"/>
    <w:rsid w:val="008D3CA0"/>
    <w:rsid w:val="008D3DC0"/>
    <w:rsid w:val="008D3DDE"/>
    <w:rsid w:val="008D3E85"/>
    <w:rsid w:val="008D3EA7"/>
    <w:rsid w:val="008D3EC0"/>
    <w:rsid w:val="008D3F0E"/>
    <w:rsid w:val="008D3F43"/>
    <w:rsid w:val="008D3F49"/>
    <w:rsid w:val="008D3F66"/>
    <w:rsid w:val="008D3F73"/>
    <w:rsid w:val="008D3F8D"/>
    <w:rsid w:val="008D3FA6"/>
    <w:rsid w:val="008D3FCD"/>
    <w:rsid w:val="008D3FD8"/>
    <w:rsid w:val="008D3FF9"/>
    <w:rsid w:val="008D4077"/>
    <w:rsid w:val="008D4091"/>
    <w:rsid w:val="008D411E"/>
    <w:rsid w:val="008D419F"/>
    <w:rsid w:val="008D4207"/>
    <w:rsid w:val="008D4209"/>
    <w:rsid w:val="008D4235"/>
    <w:rsid w:val="008D4271"/>
    <w:rsid w:val="008D428A"/>
    <w:rsid w:val="008D4296"/>
    <w:rsid w:val="008D42C9"/>
    <w:rsid w:val="008D42E4"/>
    <w:rsid w:val="008D4350"/>
    <w:rsid w:val="008D4370"/>
    <w:rsid w:val="008D43A4"/>
    <w:rsid w:val="008D4440"/>
    <w:rsid w:val="008D445F"/>
    <w:rsid w:val="008D4492"/>
    <w:rsid w:val="008D44B8"/>
    <w:rsid w:val="008D44BD"/>
    <w:rsid w:val="008D44BF"/>
    <w:rsid w:val="008D44FA"/>
    <w:rsid w:val="008D4555"/>
    <w:rsid w:val="008D455C"/>
    <w:rsid w:val="008D45C0"/>
    <w:rsid w:val="008D4609"/>
    <w:rsid w:val="008D461B"/>
    <w:rsid w:val="008D4663"/>
    <w:rsid w:val="008D4669"/>
    <w:rsid w:val="008D4670"/>
    <w:rsid w:val="008D46D7"/>
    <w:rsid w:val="008D471C"/>
    <w:rsid w:val="008D4771"/>
    <w:rsid w:val="008D47F4"/>
    <w:rsid w:val="008D4804"/>
    <w:rsid w:val="008D486B"/>
    <w:rsid w:val="008D492B"/>
    <w:rsid w:val="008D497B"/>
    <w:rsid w:val="008D4A15"/>
    <w:rsid w:val="008D4A4B"/>
    <w:rsid w:val="008D4A69"/>
    <w:rsid w:val="008D4A7F"/>
    <w:rsid w:val="008D4A8E"/>
    <w:rsid w:val="008D4AE2"/>
    <w:rsid w:val="008D4AE9"/>
    <w:rsid w:val="008D4B05"/>
    <w:rsid w:val="008D4B9B"/>
    <w:rsid w:val="008D4BC1"/>
    <w:rsid w:val="008D4C16"/>
    <w:rsid w:val="008D4C7A"/>
    <w:rsid w:val="008D4CB1"/>
    <w:rsid w:val="008D4CBE"/>
    <w:rsid w:val="008D4CC2"/>
    <w:rsid w:val="008D4DA9"/>
    <w:rsid w:val="008D4DBC"/>
    <w:rsid w:val="008D4EE2"/>
    <w:rsid w:val="008D4F0A"/>
    <w:rsid w:val="008D4F2C"/>
    <w:rsid w:val="008D4F48"/>
    <w:rsid w:val="008D4F93"/>
    <w:rsid w:val="008D4F96"/>
    <w:rsid w:val="008D4F9F"/>
    <w:rsid w:val="008D4FA4"/>
    <w:rsid w:val="008D4FD7"/>
    <w:rsid w:val="008D4FE7"/>
    <w:rsid w:val="008D5010"/>
    <w:rsid w:val="008D505B"/>
    <w:rsid w:val="008D505E"/>
    <w:rsid w:val="008D50DE"/>
    <w:rsid w:val="008D510B"/>
    <w:rsid w:val="008D51BD"/>
    <w:rsid w:val="008D51D2"/>
    <w:rsid w:val="008D5234"/>
    <w:rsid w:val="008D5250"/>
    <w:rsid w:val="008D528F"/>
    <w:rsid w:val="008D52A5"/>
    <w:rsid w:val="008D52CB"/>
    <w:rsid w:val="008D533D"/>
    <w:rsid w:val="008D534E"/>
    <w:rsid w:val="008D5397"/>
    <w:rsid w:val="008D53BD"/>
    <w:rsid w:val="008D53C2"/>
    <w:rsid w:val="008D53C4"/>
    <w:rsid w:val="008D53C8"/>
    <w:rsid w:val="008D53ED"/>
    <w:rsid w:val="008D5435"/>
    <w:rsid w:val="008D5439"/>
    <w:rsid w:val="008D546A"/>
    <w:rsid w:val="008D5526"/>
    <w:rsid w:val="008D5548"/>
    <w:rsid w:val="008D5555"/>
    <w:rsid w:val="008D555D"/>
    <w:rsid w:val="008D55CD"/>
    <w:rsid w:val="008D55F4"/>
    <w:rsid w:val="008D563E"/>
    <w:rsid w:val="008D5670"/>
    <w:rsid w:val="008D5678"/>
    <w:rsid w:val="008D56AC"/>
    <w:rsid w:val="008D5788"/>
    <w:rsid w:val="008D57DA"/>
    <w:rsid w:val="008D5830"/>
    <w:rsid w:val="008D5861"/>
    <w:rsid w:val="008D5866"/>
    <w:rsid w:val="008D5867"/>
    <w:rsid w:val="008D5882"/>
    <w:rsid w:val="008D593E"/>
    <w:rsid w:val="008D5984"/>
    <w:rsid w:val="008D5987"/>
    <w:rsid w:val="008D5991"/>
    <w:rsid w:val="008D59B2"/>
    <w:rsid w:val="008D59BA"/>
    <w:rsid w:val="008D59CA"/>
    <w:rsid w:val="008D5A63"/>
    <w:rsid w:val="008D5A87"/>
    <w:rsid w:val="008D5ABF"/>
    <w:rsid w:val="008D5ADA"/>
    <w:rsid w:val="008D5B0A"/>
    <w:rsid w:val="008D5BB5"/>
    <w:rsid w:val="008D5BF9"/>
    <w:rsid w:val="008D5C08"/>
    <w:rsid w:val="008D5CC1"/>
    <w:rsid w:val="008D5D23"/>
    <w:rsid w:val="008D5D5D"/>
    <w:rsid w:val="008D5D6D"/>
    <w:rsid w:val="008D5DBB"/>
    <w:rsid w:val="008D5E1B"/>
    <w:rsid w:val="008D5E4C"/>
    <w:rsid w:val="008D5E9D"/>
    <w:rsid w:val="008D5EEF"/>
    <w:rsid w:val="008D5F04"/>
    <w:rsid w:val="008D5F05"/>
    <w:rsid w:val="008D5F47"/>
    <w:rsid w:val="008D5F86"/>
    <w:rsid w:val="008D5FDF"/>
    <w:rsid w:val="008D5FE8"/>
    <w:rsid w:val="008D601D"/>
    <w:rsid w:val="008D601E"/>
    <w:rsid w:val="008D6074"/>
    <w:rsid w:val="008D60AA"/>
    <w:rsid w:val="008D60DB"/>
    <w:rsid w:val="008D6149"/>
    <w:rsid w:val="008D6151"/>
    <w:rsid w:val="008D6184"/>
    <w:rsid w:val="008D6196"/>
    <w:rsid w:val="008D61E5"/>
    <w:rsid w:val="008D61F1"/>
    <w:rsid w:val="008D62F7"/>
    <w:rsid w:val="008D632B"/>
    <w:rsid w:val="008D635D"/>
    <w:rsid w:val="008D63CD"/>
    <w:rsid w:val="008D6457"/>
    <w:rsid w:val="008D6488"/>
    <w:rsid w:val="008D6499"/>
    <w:rsid w:val="008D64A4"/>
    <w:rsid w:val="008D64BE"/>
    <w:rsid w:val="008D64D2"/>
    <w:rsid w:val="008D651A"/>
    <w:rsid w:val="008D6540"/>
    <w:rsid w:val="008D6575"/>
    <w:rsid w:val="008D65A0"/>
    <w:rsid w:val="008D65AE"/>
    <w:rsid w:val="008D65C0"/>
    <w:rsid w:val="008D65F2"/>
    <w:rsid w:val="008D65F5"/>
    <w:rsid w:val="008D66D9"/>
    <w:rsid w:val="008D6703"/>
    <w:rsid w:val="008D6707"/>
    <w:rsid w:val="008D672A"/>
    <w:rsid w:val="008D6735"/>
    <w:rsid w:val="008D6741"/>
    <w:rsid w:val="008D676A"/>
    <w:rsid w:val="008D67CD"/>
    <w:rsid w:val="008D684E"/>
    <w:rsid w:val="008D68AE"/>
    <w:rsid w:val="008D6920"/>
    <w:rsid w:val="008D6930"/>
    <w:rsid w:val="008D6958"/>
    <w:rsid w:val="008D69B6"/>
    <w:rsid w:val="008D69E9"/>
    <w:rsid w:val="008D6A1C"/>
    <w:rsid w:val="008D6A4F"/>
    <w:rsid w:val="008D6A7E"/>
    <w:rsid w:val="008D6A88"/>
    <w:rsid w:val="008D6A9E"/>
    <w:rsid w:val="008D6B51"/>
    <w:rsid w:val="008D6BD5"/>
    <w:rsid w:val="008D6BEB"/>
    <w:rsid w:val="008D6C38"/>
    <w:rsid w:val="008D6C73"/>
    <w:rsid w:val="008D6C74"/>
    <w:rsid w:val="008D6C7F"/>
    <w:rsid w:val="008D6C91"/>
    <w:rsid w:val="008D6C95"/>
    <w:rsid w:val="008D6CA8"/>
    <w:rsid w:val="008D6CC5"/>
    <w:rsid w:val="008D6CCB"/>
    <w:rsid w:val="008D6D4D"/>
    <w:rsid w:val="008D6DAD"/>
    <w:rsid w:val="008D6E21"/>
    <w:rsid w:val="008D6E2B"/>
    <w:rsid w:val="008D6E36"/>
    <w:rsid w:val="008D6E3A"/>
    <w:rsid w:val="008D6E5D"/>
    <w:rsid w:val="008D6E60"/>
    <w:rsid w:val="008D6E7F"/>
    <w:rsid w:val="008D6F2C"/>
    <w:rsid w:val="008D6F61"/>
    <w:rsid w:val="008D6F67"/>
    <w:rsid w:val="008D6F84"/>
    <w:rsid w:val="008D7004"/>
    <w:rsid w:val="008D704D"/>
    <w:rsid w:val="008D7063"/>
    <w:rsid w:val="008D706F"/>
    <w:rsid w:val="008D7097"/>
    <w:rsid w:val="008D70A6"/>
    <w:rsid w:val="008D70B7"/>
    <w:rsid w:val="008D716C"/>
    <w:rsid w:val="008D7196"/>
    <w:rsid w:val="008D71D1"/>
    <w:rsid w:val="008D7215"/>
    <w:rsid w:val="008D721C"/>
    <w:rsid w:val="008D7239"/>
    <w:rsid w:val="008D7259"/>
    <w:rsid w:val="008D725E"/>
    <w:rsid w:val="008D7331"/>
    <w:rsid w:val="008D7334"/>
    <w:rsid w:val="008D7370"/>
    <w:rsid w:val="008D7393"/>
    <w:rsid w:val="008D7451"/>
    <w:rsid w:val="008D7465"/>
    <w:rsid w:val="008D748D"/>
    <w:rsid w:val="008D750F"/>
    <w:rsid w:val="008D7525"/>
    <w:rsid w:val="008D7534"/>
    <w:rsid w:val="008D75A3"/>
    <w:rsid w:val="008D75F6"/>
    <w:rsid w:val="008D760E"/>
    <w:rsid w:val="008D761A"/>
    <w:rsid w:val="008D7652"/>
    <w:rsid w:val="008D76B2"/>
    <w:rsid w:val="008D76C4"/>
    <w:rsid w:val="008D771F"/>
    <w:rsid w:val="008D7728"/>
    <w:rsid w:val="008D7762"/>
    <w:rsid w:val="008D77D0"/>
    <w:rsid w:val="008D7883"/>
    <w:rsid w:val="008D78B4"/>
    <w:rsid w:val="008D797B"/>
    <w:rsid w:val="008D79A9"/>
    <w:rsid w:val="008D79FC"/>
    <w:rsid w:val="008D7AAE"/>
    <w:rsid w:val="008D7B77"/>
    <w:rsid w:val="008D7BBE"/>
    <w:rsid w:val="008D7C89"/>
    <w:rsid w:val="008D7D1F"/>
    <w:rsid w:val="008D7DEB"/>
    <w:rsid w:val="008D7E04"/>
    <w:rsid w:val="008D7E2A"/>
    <w:rsid w:val="008D7E5E"/>
    <w:rsid w:val="008D7EA1"/>
    <w:rsid w:val="008D7EC4"/>
    <w:rsid w:val="008D7ED2"/>
    <w:rsid w:val="008D7F33"/>
    <w:rsid w:val="008D7F38"/>
    <w:rsid w:val="008D7F4D"/>
    <w:rsid w:val="008D7F8A"/>
    <w:rsid w:val="008D7FB1"/>
    <w:rsid w:val="008D7FF0"/>
    <w:rsid w:val="008E0011"/>
    <w:rsid w:val="008E0030"/>
    <w:rsid w:val="008E0061"/>
    <w:rsid w:val="008E006B"/>
    <w:rsid w:val="008E006D"/>
    <w:rsid w:val="008E007E"/>
    <w:rsid w:val="008E011A"/>
    <w:rsid w:val="008E011B"/>
    <w:rsid w:val="008E014B"/>
    <w:rsid w:val="008E0163"/>
    <w:rsid w:val="008E017D"/>
    <w:rsid w:val="008E0276"/>
    <w:rsid w:val="008E02FD"/>
    <w:rsid w:val="008E0310"/>
    <w:rsid w:val="008E033E"/>
    <w:rsid w:val="008E0367"/>
    <w:rsid w:val="008E03DA"/>
    <w:rsid w:val="008E040E"/>
    <w:rsid w:val="008E042F"/>
    <w:rsid w:val="008E0442"/>
    <w:rsid w:val="008E0475"/>
    <w:rsid w:val="008E0496"/>
    <w:rsid w:val="008E04FC"/>
    <w:rsid w:val="008E0504"/>
    <w:rsid w:val="008E05CD"/>
    <w:rsid w:val="008E0631"/>
    <w:rsid w:val="008E063E"/>
    <w:rsid w:val="008E066B"/>
    <w:rsid w:val="008E067A"/>
    <w:rsid w:val="008E0702"/>
    <w:rsid w:val="008E0788"/>
    <w:rsid w:val="008E07B4"/>
    <w:rsid w:val="008E07E7"/>
    <w:rsid w:val="008E0817"/>
    <w:rsid w:val="008E0839"/>
    <w:rsid w:val="008E08F1"/>
    <w:rsid w:val="008E0918"/>
    <w:rsid w:val="008E0920"/>
    <w:rsid w:val="008E0946"/>
    <w:rsid w:val="008E0969"/>
    <w:rsid w:val="008E0994"/>
    <w:rsid w:val="008E0998"/>
    <w:rsid w:val="008E09B1"/>
    <w:rsid w:val="008E0AA7"/>
    <w:rsid w:val="008E0AD3"/>
    <w:rsid w:val="008E0AF6"/>
    <w:rsid w:val="008E0B20"/>
    <w:rsid w:val="008E0B32"/>
    <w:rsid w:val="008E0B4B"/>
    <w:rsid w:val="008E0C04"/>
    <w:rsid w:val="008E0C89"/>
    <w:rsid w:val="008E0CB4"/>
    <w:rsid w:val="008E0CF1"/>
    <w:rsid w:val="008E0D20"/>
    <w:rsid w:val="008E0D2A"/>
    <w:rsid w:val="008E0D82"/>
    <w:rsid w:val="008E0D9E"/>
    <w:rsid w:val="008E0E03"/>
    <w:rsid w:val="008E0E42"/>
    <w:rsid w:val="008E0E4C"/>
    <w:rsid w:val="008E0E80"/>
    <w:rsid w:val="008E0EB0"/>
    <w:rsid w:val="008E0ED2"/>
    <w:rsid w:val="008E0ED6"/>
    <w:rsid w:val="008E0ED7"/>
    <w:rsid w:val="008E0EED"/>
    <w:rsid w:val="008E0EF0"/>
    <w:rsid w:val="008E0F0D"/>
    <w:rsid w:val="008E0F27"/>
    <w:rsid w:val="008E0F4E"/>
    <w:rsid w:val="008E0F72"/>
    <w:rsid w:val="008E0FB7"/>
    <w:rsid w:val="008E0FC2"/>
    <w:rsid w:val="008E0FD0"/>
    <w:rsid w:val="008E1028"/>
    <w:rsid w:val="008E102B"/>
    <w:rsid w:val="008E1031"/>
    <w:rsid w:val="008E1042"/>
    <w:rsid w:val="008E1053"/>
    <w:rsid w:val="008E1099"/>
    <w:rsid w:val="008E10B0"/>
    <w:rsid w:val="008E10B4"/>
    <w:rsid w:val="008E10F1"/>
    <w:rsid w:val="008E10F5"/>
    <w:rsid w:val="008E1185"/>
    <w:rsid w:val="008E11A4"/>
    <w:rsid w:val="008E11EA"/>
    <w:rsid w:val="008E1202"/>
    <w:rsid w:val="008E122F"/>
    <w:rsid w:val="008E1241"/>
    <w:rsid w:val="008E12D1"/>
    <w:rsid w:val="008E1340"/>
    <w:rsid w:val="008E138A"/>
    <w:rsid w:val="008E13C0"/>
    <w:rsid w:val="008E13D3"/>
    <w:rsid w:val="008E140E"/>
    <w:rsid w:val="008E1530"/>
    <w:rsid w:val="008E15DF"/>
    <w:rsid w:val="008E15F9"/>
    <w:rsid w:val="008E1690"/>
    <w:rsid w:val="008E16AE"/>
    <w:rsid w:val="008E16B4"/>
    <w:rsid w:val="008E16BF"/>
    <w:rsid w:val="008E16C9"/>
    <w:rsid w:val="008E172E"/>
    <w:rsid w:val="008E174A"/>
    <w:rsid w:val="008E174F"/>
    <w:rsid w:val="008E1769"/>
    <w:rsid w:val="008E18C3"/>
    <w:rsid w:val="008E1933"/>
    <w:rsid w:val="008E1942"/>
    <w:rsid w:val="008E194A"/>
    <w:rsid w:val="008E1986"/>
    <w:rsid w:val="008E19A8"/>
    <w:rsid w:val="008E19F0"/>
    <w:rsid w:val="008E19F6"/>
    <w:rsid w:val="008E1A26"/>
    <w:rsid w:val="008E1B1C"/>
    <w:rsid w:val="008E1B21"/>
    <w:rsid w:val="008E1B61"/>
    <w:rsid w:val="008E1BDC"/>
    <w:rsid w:val="008E1C47"/>
    <w:rsid w:val="008E1C89"/>
    <w:rsid w:val="008E1CAF"/>
    <w:rsid w:val="008E1CB9"/>
    <w:rsid w:val="008E1CFF"/>
    <w:rsid w:val="008E1D03"/>
    <w:rsid w:val="008E1D08"/>
    <w:rsid w:val="008E1D1E"/>
    <w:rsid w:val="008E1D4B"/>
    <w:rsid w:val="008E1D8A"/>
    <w:rsid w:val="008E1DCE"/>
    <w:rsid w:val="008E1E36"/>
    <w:rsid w:val="008E1E60"/>
    <w:rsid w:val="008E1E80"/>
    <w:rsid w:val="008E1ED1"/>
    <w:rsid w:val="008E1F43"/>
    <w:rsid w:val="008E1FFF"/>
    <w:rsid w:val="008E200B"/>
    <w:rsid w:val="008E202C"/>
    <w:rsid w:val="008E2095"/>
    <w:rsid w:val="008E20D4"/>
    <w:rsid w:val="008E2170"/>
    <w:rsid w:val="008E21CD"/>
    <w:rsid w:val="008E2276"/>
    <w:rsid w:val="008E2299"/>
    <w:rsid w:val="008E22B9"/>
    <w:rsid w:val="008E2353"/>
    <w:rsid w:val="008E236E"/>
    <w:rsid w:val="008E2377"/>
    <w:rsid w:val="008E239A"/>
    <w:rsid w:val="008E23D2"/>
    <w:rsid w:val="008E2421"/>
    <w:rsid w:val="008E242E"/>
    <w:rsid w:val="008E2443"/>
    <w:rsid w:val="008E24AB"/>
    <w:rsid w:val="008E24E8"/>
    <w:rsid w:val="008E24FE"/>
    <w:rsid w:val="008E2548"/>
    <w:rsid w:val="008E25A0"/>
    <w:rsid w:val="008E25DC"/>
    <w:rsid w:val="008E2627"/>
    <w:rsid w:val="008E2650"/>
    <w:rsid w:val="008E26A3"/>
    <w:rsid w:val="008E2732"/>
    <w:rsid w:val="008E2751"/>
    <w:rsid w:val="008E2752"/>
    <w:rsid w:val="008E2792"/>
    <w:rsid w:val="008E2797"/>
    <w:rsid w:val="008E279C"/>
    <w:rsid w:val="008E27C1"/>
    <w:rsid w:val="008E27C2"/>
    <w:rsid w:val="008E27DE"/>
    <w:rsid w:val="008E2801"/>
    <w:rsid w:val="008E280C"/>
    <w:rsid w:val="008E28C2"/>
    <w:rsid w:val="008E2902"/>
    <w:rsid w:val="008E290E"/>
    <w:rsid w:val="008E291B"/>
    <w:rsid w:val="008E2932"/>
    <w:rsid w:val="008E297A"/>
    <w:rsid w:val="008E2991"/>
    <w:rsid w:val="008E29A1"/>
    <w:rsid w:val="008E2A19"/>
    <w:rsid w:val="008E2A51"/>
    <w:rsid w:val="008E2A59"/>
    <w:rsid w:val="008E2A68"/>
    <w:rsid w:val="008E2A88"/>
    <w:rsid w:val="008E2AD2"/>
    <w:rsid w:val="008E2B24"/>
    <w:rsid w:val="008E2B5B"/>
    <w:rsid w:val="008E2BE9"/>
    <w:rsid w:val="008E2C30"/>
    <w:rsid w:val="008E2CA0"/>
    <w:rsid w:val="008E2CD9"/>
    <w:rsid w:val="008E2CDA"/>
    <w:rsid w:val="008E2D07"/>
    <w:rsid w:val="008E2D1A"/>
    <w:rsid w:val="008E2D30"/>
    <w:rsid w:val="008E2D34"/>
    <w:rsid w:val="008E2D59"/>
    <w:rsid w:val="008E2DA6"/>
    <w:rsid w:val="008E2DB0"/>
    <w:rsid w:val="008E2E4F"/>
    <w:rsid w:val="008E2E60"/>
    <w:rsid w:val="008E2EE3"/>
    <w:rsid w:val="008E2F48"/>
    <w:rsid w:val="008E2F7B"/>
    <w:rsid w:val="008E2FD5"/>
    <w:rsid w:val="008E2FE4"/>
    <w:rsid w:val="008E2FF2"/>
    <w:rsid w:val="008E3000"/>
    <w:rsid w:val="008E304B"/>
    <w:rsid w:val="008E3071"/>
    <w:rsid w:val="008E3085"/>
    <w:rsid w:val="008E3093"/>
    <w:rsid w:val="008E30EA"/>
    <w:rsid w:val="008E30EF"/>
    <w:rsid w:val="008E310F"/>
    <w:rsid w:val="008E3163"/>
    <w:rsid w:val="008E31A2"/>
    <w:rsid w:val="008E31BA"/>
    <w:rsid w:val="008E31BB"/>
    <w:rsid w:val="008E31E3"/>
    <w:rsid w:val="008E31F6"/>
    <w:rsid w:val="008E326C"/>
    <w:rsid w:val="008E3299"/>
    <w:rsid w:val="008E32A4"/>
    <w:rsid w:val="008E32DA"/>
    <w:rsid w:val="008E33C3"/>
    <w:rsid w:val="008E33FA"/>
    <w:rsid w:val="008E3426"/>
    <w:rsid w:val="008E3496"/>
    <w:rsid w:val="008E34B8"/>
    <w:rsid w:val="008E352D"/>
    <w:rsid w:val="008E353E"/>
    <w:rsid w:val="008E35A2"/>
    <w:rsid w:val="008E35C1"/>
    <w:rsid w:val="008E35C3"/>
    <w:rsid w:val="008E35CA"/>
    <w:rsid w:val="008E35DB"/>
    <w:rsid w:val="008E362B"/>
    <w:rsid w:val="008E3633"/>
    <w:rsid w:val="008E3640"/>
    <w:rsid w:val="008E3667"/>
    <w:rsid w:val="008E36A8"/>
    <w:rsid w:val="008E36AC"/>
    <w:rsid w:val="008E36EE"/>
    <w:rsid w:val="008E36F5"/>
    <w:rsid w:val="008E3738"/>
    <w:rsid w:val="008E379C"/>
    <w:rsid w:val="008E3826"/>
    <w:rsid w:val="008E38D6"/>
    <w:rsid w:val="008E38EF"/>
    <w:rsid w:val="008E391C"/>
    <w:rsid w:val="008E392A"/>
    <w:rsid w:val="008E3934"/>
    <w:rsid w:val="008E394D"/>
    <w:rsid w:val="008E39BF"/>
    <w:rsid w:val="008E39FE"/>
    <w:rsid w:val="008E3A53"/>
    <w:rsid w:val="008E3AF3"/>
    <w:rsid w:val="008E3B2C"/>
    <w:rsid w:val="008E3BC7"/>
    <w:rsid w:val="008E3BD7"/>
    <w:rsid w:val="008E3C20"/>
    <w:rsid w:val="008E3CCA"/>
    <w:rsid w:val="008E3CCD"/>
    <w:rsid w:val="008E3CD8"/>
    <w:rsid w:val="008E3D01"/>
    <w:rsid w:val="008E3D21"/>
    <w:rsid w:val="008E3D5F"/>
    <w:rsid w:val="008E3D6E"/>
    <w:rsid w:val="008E3D72"/>
    <w:rsid w:val="008E3D7E"/>
    <w:rsid w:val="008E3D9F"/>
    <w:rsid w:val="008E3DCF"/>
    <w:rsid w:val="008E3E0B"/>
    <w:rsid w:val="008E3E8A"/>
    <w:rsid w:val="008E3F06"/>
    <w:rsid w:val="008E3F51"/>
    <w:rsid w:val="008E3FBC"/>
    <w:rsid w:val="008E3FD4"/>
    <w:rsid w:val="008E4006"/>
    <w:rsid w:val="008E401E"/>
    <w:rsid w:val="008E407A"/>
    <w:rsid w:val="008E407B"/>
    <w:rsid w:val="008E40B6"/>
    <w:rsid w:val="008E40BD"/>
    <w:rsid w:val="008E40BE"/>
    <w:rsid w:val="008E40D2"/>
    <w:rsid w:val="008E416C"/>
    <w:rsid w:val="008E41C2"/>
    <w:rsid w:val="008E41C5"/>
    <w:rsid w:val="008E41CE"/>
    <w:rsid w:val="008E41E0"/>
    <w:rsid w:val="008E4279"/>
    <w:rsid w:val="008E427E"/>
    <w:rsid w:val="008E42AF"/>
    <w:rsid w:val="008E42DE"/>
    <w:rsid w:val="008E4301"/>
    <w:rsid w:val="008E4328"/>
    <w:rsid w:val="008E4347"/>
    <w:rsid w:val="008E435F"/>
    <w:rsid w:val="008E4369"/>
    <w:rsid w:val="008E437E"/>
    <w:rsid w:val="008E4390"/>
    <w:rsid w:val="008E440A"/>
    <w:rsid w:val="008E4434"/>
    <w:rsid w:val="008E4445"/>
    <w:rsid w:val="008E4469"/>
    <w:rsid w:val="008E44B9"/>
    <w:rsid w:val="008E44D8"/>
    <w:rsid w:val="008E44EB"/>
    <w:rsid w:val="008E4515"/>
    <w:rsid w:val="008E45C0"/>
    <w:rsid w:val="008E45DE"/>
    <w:rsid w:val="008E460C"/>
    <w:rsid w:val="008E460D"/>
    <w:rsid w:val="008E462B"/>
    <w:rsid w:val="008E462D"/>
    <w:rsid w:val="008E4631"/>
    <w:rsid w:val="008E4641"/>
    <w:rsid w:val="008E46AF"/>
    <w:rsid w:val="008E46EA"/>
    <w:rsid w:val="008E4708"/>
    <w:rsid w:val="008E47E3"/>
    <w:rsid w:val="008E47F3"/>
    <w:rsid w:val="008E4806"/>
    <w:rsid w:val="008E480E"/>
    <w:rsid w:val="008E481C"/>
    <w:rsid w:val="008E485D"/>
    <w:rsid w:val="008E486C"/>
    <w:rsid w:val="008E48B0"/>
    <w:rsid w:val="008E4905"/>
    <w:rsid w:val="008E4924"/>
    <w:rsid w:val="008E49B4"/>
    <w:rsid w:val="008E4A1A"/>
    <w:rsid w:val="008E4A54"/>
    <w:rsid w:val="008E4A79"/>
    <w:rsid w:val="008E4AB1"/>
    <w:rsid w:val="008E4ABF"/>
    <w:rsid w:val="008E4AD5"/>
    <w:rsid w:val="008E4ADD"/>
    <w:rsid w:val="008E4AF2"/>
    <w:rsid w:val="008E4AFE"/>
    <w:rsid w:val="008E4BA8"/>
    <w:rsid w:val="008E4BDD"/>
    <w:rsid w:val="008E4BEF"/>
    <w:rsid w:val="008E4BF8"/>
    <w:rsid w:val="008E4BFA"/>
    <w:rsid w:val="008E4C20"/>
    <w:rsid w:val="008E4C47"/>
    <w:rsid w:val="008E4C60"/>
    <w:rsid w:val="008E4C64"/>
    <w:rsid w:val="008E4C6B"/>
    <w:rsid w:val="008E4CFF"/>
    <w:rsid w:val="008E4D05"/>
    <w:rsid w:val="008E4D0C"/>
    <w:rsid w:val="008E4D1A"/>
    <w:rsid w:val="008E4D4C"/>
    <w:rsid w:val="008E4D6A"/>
    <w:rsid w:val="008E4D75"/>
    <w:rsid w:val="008E4D90"/>
    <w:rsid w:val="008E4D91"/>
    <w:rsid w:val="008E4EB1"/>
    <w:rsid w:val="008E4EB5"/>
    <w:rsid w:val="008E4EF4"/>
    <w:rsid w:val="008E4F49"/>
    <w:rsid w:val="008E4FB1"/>
    <w:rsid w:val="008E4FF0"/>
    <w:rsid w:val="008E5020"/>
    <w:rsid w:val="008E5023"/>
    <w:rsid w:val="008E503F"/>
    <w:rsid w:val="008E506E"/>
    <w:rsid w:val="008E507F"/>
    <w:rsid w:val="008E5095"/>
    <w:rsid w:val="008E50FE"/>
    <w:rsid w:val="008E5104"/>
    <w:rsid w:val="008E5127"/>
    <w:rsid w:val="008E5142"/>
    <w:rsid w:val="008E5177"/>
    <w:rsid w:val="008E519D"/>
    <w:rsid w:val="008E51FD"/>
    <w:rsid w:val="008E5234"/>
    <w:rsid w:val="008E528F"/>
    <w:rsid w:val="008E532A"/>
    <w:rsid w:val="008E5392"/>
    <w:rsid w:val="008E53BA"/>
    <w:rsid w:val="008E53C3"/>
    <w:rsid w:val="008E5459"/>
    <w:rsid w:val="008E54D2"/>
    <w:rsid w:val="008E54D6"/>
    <w:rsid w:val="008E5540"/>
    <w:rsid w:val="008E5571"/>
    <w:rsid w:val="008E5574"/>
    <w:rsid w:val="008E55B6"/>
    <w:rsid w:val="008E55CB"/>
    <w:rsid w:val="008E55E4"/>
    <w:rsid w:val="008E55F0"/>
    <w:rsid w:val="008E563F"/>
    <w:rsid w:val="008E566D"/>
    <w:rsid w:val="008E56B0"/>
    <w:rsid w:val="008E5715"/>
    <w:rsid w:val="008E5751"/>
    <w:rsid w:val="008E578B"/>
    <w:rsid w:val="008E57F9"/>
    <w:rsid w:val="008E585A"/>
    <w:rsid w:val="008E5881"/>
    <w:rsid w:val="008E58D4"/>
    <w:rsid w:val="008E58EC"/>
    <w:rsid w:val="008E5938"/>
    <w:rsid w:val="008E59CE"/>
    <w:rsid w:val="008E59CF"/>
    <w:rsid w:val="008E59D2"/>
    <w:rsid w:val="008E5A0D"/>
    <w:rsid w:val="008E5ABE"/>
    <w:rsid w:val="008E5AC1"/>
    <w:rsid w:val="008E5AF1"/>
    <w:rsid w:val="008E5B27"/>
    <w:rsid w:val="008E5B59"/>
    <w:rsid w:val="008E5B93"/>
    <w:rsid w:val="008E5BAC"/>
    <w:rsid w:val="008E5BB0"/>
    <w:rsid w:val="008E5BEB"/>
    <w:rsid w:val="008E5C6A"/>
    <w:rsid w:val="008E5CA3"/>
    <w:rsid w:val="008E5D02"/>
    <w:rsid w:val="008E5D33"/>
    <w:rsid w:val="008E5D37"/>
    <w:rsid w:val="008E5DBC"/>
    <w:rsid w:val="008E5E14"/>
    <w:rsid w:val="008E5E2D"/>
    <w:rsid w:val="008E5E33"/>
    <w:rsid w:val="008E5E8D"/>
    <w:rsid w:val="008E5E90"/>
    <w:rsid w:val="008E5ED6"/>
    <w:rsid w:val="008E5EDC"/>
    <w:rsid w:val="008E5EFF"/>
    <w:rsid w:val="008E5F15"/>
    <w:rsid w:val="008E5F4E"/>
    <w:rsid w:val="008E5F86"/>
    <w:rsid w:val="008E6003"/>
    <w:rsid w:val="008E6081"/>
    <w:rsid w:val="008E608D"/>
    <w:rsid w:val="008E60AA"/>
    <w:rsid w:val="008E60E4"/>
    <w:rsid w:val="008E611A"/>
    <w:rsid w:val="008E6191"/>
    <w:rsid w:val="008E61A3"/>
    <w:rsid w:val="008E61B6"/>
    <w:rsid w:val="008E622D"/>
    <w:rsid w:val="008E6292"/>
    <w:rsid w:val="008E62E3"/>
    <w:rsid w:val="008E62EB"/>
    <w:rsid w:val="008E6307"/>
    <w:rsid w:val="008E6466"/>
    <w:rsid w:val="008E646C"/>
    <w:rsid w:val="008E64B2"/>
    <w:rsid w:val="008E652E"/>
    <w:rsid w:val="008E657F"/>
    <w:rsid w:val="008E65B9"/>
    <w:rsid w:val="008E65C2"/>
    <w:rsid w:val="008E6630"/>
    <w:rsid w:val="008E6649"/>
    <w:rsid w:val="008E6687"/>
    <w:rsid w:val="008E6689"/>
    <w:rsid w:val="008E66DA"/>
    <w:rsid w:val="008E6729"/>
    <w:rsid w:val="008E6767"/>
    <w:rsid w:val="008E67BE"/>
    <w:rsid w:val="008E67C6"/>
    <w:rsid w:val="008E67F4"/>
    <w:rsid w:val="008E6816"/>
    <w:rsid w:val="008E6874"/>
    <w:rsid w:val="008E6898"/>
    <w:rsid w:val="008E68AC"/>
    <w:rsid w:val="008E68C4"/>
    <w:rsid w:val="008E68DE"/>
    <w:rsid w:val="008E6957"/>
    <w:rsid w:val="008E696D"/>
    <w:rsid w:val="008E698C"/>
    <w:rsid w:val="008E6997"/>
    <w:rsid w:val="008E69AC"/>
    <w:rsid w:val="008E6A13"/>
    <w:rsid w:val="008E6A4B"/>
    <w:rsid w:val="008E6A7E"/>
    <w:rsid w:val="008E6AD3"/>
    <w:rsid w:val="008E6B19"/>
    <w:rsid w:val="008E6B31"/>
    <w:rsid w:val="008E6B94"/>
    <w:rsid w:val="008E6BC5"/>
    <w:rsid w:val="008E6C13"/>
    <w:rsid w:val="008E6C78"/>
    <w:rsid w:val="008E6CFF"/>
    <w:rsid w:val="008E6D65"/>
    <w:rsid w:val="008E6DA3"/>
    <w:rsid w:val="008E6DBB"/>
    <w:rsid w:val="008E6E0D"/>
    <w:rsid w:val="008E6E47"/>
    <w:rsid w:val="008E6E54"/>
    <w:rsid w:val="008E6E82"/>
    <w:rsid w:val="008E6E8A"/>
    <w:rsid w:val="008E6ED2"/>
    <w:rsid w:val="008E6EFC"/>
    <w:rsid w:val="008E6F02"/>
    <w:rsid w:val="008E6F2A"/>
    <w:rsid w:val="008E6F3C"/>
    <w:rsid w:val="008E6F6F"/>
    <w:rsid w:val="008E6FF8"/>
    <w:rsid w:val="008E70CD"/>
    <w:rsid w:val="008E7169"/>
    <w:rsid w:val="008E71AB"/>
    <w:rsid w:val="008E71F7"/>
    <w:rsid w:val="008E7212"/>
    <w:rsid w:val="008E7228"/>
    <w:rsid w:val="008E725C"/>
    <w:rsid w:val="008E7288"/>
    <w:rsid w:val="008E7289"/>
    <w:rsid w:val="008E729B"/>
    <w:rsid w:val="008E72BD"/>
    <w:rsid w:val="008E72CA"/>
    <w:rsid w:val="008E731A"/>
    <w:rsid w:val="008E731D"/>
    <w:rsid w:val="008E7341"/>
    <w:rsid w:val="008E7363"/>
    <w:rsid w:val="008E738A"/>
    <w:rsid w:val="008E7397"/>
    <w:rsid w:val="008E73B2"/>
    <w:rsid w:val="008E73EB"/>
    <w:rsid w:val="008E73FE"/>
    <w:rsid w:val="008E741C"/>
    <w:rsid w:val="008E7427"/>
    <w:rsid w:val="008E747E"/>
    <w:rsid w:val="008E748F"/>
    <w:rsid w:val="008E74A4"/>
    <w:rsid w:val="008E74B1"/>
    <w:rsid w:val="008E74D6"/>
    <w:rsid w:val="008E753B"/>
    <w:rsid w:val="008E7560"/>
    <w:rsid w:val="008E756B"/>
    <w:rsid w:val="008E762F"/>
    <w:rsid w:val="008E7681"/>
    <w:rsid w:val="008E76CF"/>
    <w:rsid w:val="008E7731"/>
    <w:rsid w:val="008E7775"/>
    <w:rsid w:val="008E7778"/>
    <w:rsid w:val="008E77AF"/>
    <w:rsid w:val="008E77C9"/>
    <w:rsid w:val="008E77E5"/>
    <w:rsid w:val="008E77EF"/>
    <w:rsid w:val="008E7807"/>
    <w:rsid w:val="008E7883"/>
    <w:rsid w:val="008E7890"/>
    <w:rsid w:val="008E7892"/>
    <w:rsid w:val="008E790B"/>
    <w:rsid w:val="008E7919"/>
    <w:rsid w:val="008E79C8"/>
    <w:rsid w:val="008E79C9"/>
    <w:rsid w:val="008E7A8F"/>
    <w:rsid w:val="008E7AA0"/>
    <w:rsid w:val="008E7ADE"/>
    <w:rsid w:val="008E7AE2"/>
    <w:rsid w:val="008E7AF2"/>
    <w:rsid w:val="008E7B2D"/>
    <w:rsid w:val="008E7B6E"/>
    <w:rsid w:val="008E7B70"/>
    <w:rsid w:val="008E7BCE"/>
    <w:rsid w:val="008E7BF5"/>
    <w:rsid w:val="008E7C2A"/>
    <w:rsid w:val="008E7C35"/>
    <w:rsid w:val="008E7C55"/>
    <w:rsid w:val="008E7C92"/>
    <w:rsid w:val="008E7CC1"/>
    <w:rsid w:val="008E7CFF"/>
    <w:rsid w:val="008E7D38"/>
    <w:rsid w:val="008E7D49"/>
    <w:rsid w:val="008E7D5F"/>
    <w:rsid w:val="008E7D85"/>
    <w:rsid w:val="008E7DA6"/>
    <w:rsid w:val="008E7DDA"/>
    <w:rsid w:val="008E7DF0"/>
    <w:rsid w:val="008E7E2C"/>
    <w:rsid w:val="008E7EDF"/>
    <w:rsid w:val="008E7F0F"/>
    <w:rsid w:val="008E7FC8"/>
    <w:rsid w:val="008E7FE7"/>
    <w:rsid w:val="008E7FE9"/>
    <w:rsid w:val="008E7FF5"/>
    <w:rsid w:val="008F001F"/>
    <w:rsid w:val="008F0034"/>
    <w:rsid w:val="008F0073"/>
    <w:rsid w:val="008F00BA"/>
    <w:rsid w:val="008F0111"/>
    <w:rsid w:val="008F0225"/>
    <w:rsid w:val="008F02F1"/>
    <w:rsid w:val="008F031C"/>
    <w:rsid w:val="008F039A"/>
    <w:rsid w:val="008F03B8"/>
    <w:rsid w:val="008F03E0"/>
    <w:rsid w:val="008F0440"/>
    <w:rsid w:val="008F0464"/>
    <w:rsid w:val="008F04BC"/>
    <w:rsid w:val="008F04D6"/>
    <w:rsid w:val="008F04D7"/>
    <w:rsid w:val="008F0575"/>
    <w:rsid w:val="008F05A6"/>
    <w:rsid w:val="008F05A8"/>
    <w:rsid w:val="008F05D0"/>
    <w:rsid w:val="008F05F4"/>
    <w:rsid w:val="008F0621"/>
    <w:rsid w:val="008F06DE"/>
    <w:rsid w:val="008F072F"/>
    <w:rsid w:val="008F074B"/>
    <w:rsid w:val="008F0754"/>
    <w:rsid w:val="008F077C"/>
    <w:rsid w:val="008F078D"/>
    <w:rsid w:val="008F07A1"/>
    <w:rsid w:val="008F07A7"/>
    <w:rsid w:val="008F07B7"/>
    <w:rsid w:val="008F085C"/>
    <w:rsid w:val="008F08EA"/>
    <w:rsid w:val="008F092E"/>
    <w:rsid w:val="008F0959"/>
    <w:rsid w:val="008F0997"/>
    <w:rsid w:val="008F09A1"/>
    <w:rsid w:val="008F0A27"/>
    <w:rsid w:val="008F0A2C"/>
    <w:rsid w:val="008F0A35"/>
    <w:rsid w:val="008F0ADD"/>
    <w:rsid w:val="008F0B43"/>
    <w:rsid w:val="008F0B53"/>
    <w:rsid w:val="008F0B75"/>
    <w:rsid w:val="008F0BD8"/>
    <w:rsid w:val="008F0C0F"/>
    <w:rsid w:val="008F0C56"/>
    <w:rsid w:val="008F0C9F"/>
    <w:rsid w:val="008F0CF0"/>
    <w:rsid w:val="008F0DAD"/>
    <w:rsid w:val="008F0DC7"/>
    <w:rsid w:val="008F0E0D"/>
    <w:rsid w:val="008F0E13"/>
    <w:rsid w:val="008F0ECA"/>
    <w:rsid w:val="008F0F23"/>
    <w:rsid w:val="008F0F44"/>
    <w:rsid w:val="008F0F92"/>
    <w:rsid w:val="008F0FDB"/>
    <w:rsid w:val="008F1013"/>
    <w:rsid w:val="008F101D"/>
    <w:rsid w:val="008F104D"/>
    <w:rsid w:val="008F1050"/>
    <w:rsid w:val="008F1059"/>
    <w:rsid w:val="008F10E0"/>
    <w:rsid w:val="008F10E4"/>
    <w:rsid w:val="008F10E9"/>
    <w:rsid w:val="008F10EC"/>
    <w:rsid w:val="008F1113"/>
    <w:rsid w:val="008F1114"/>
    <w:rsid w:val="008F118E"/>
    <w:rsid w:val="008F11CD"/>
    <w:rsid w:val="008F120A"/>
    <w:rsid w:val="008F120B"/>
    <w:rsid w:val="008F1228"/>
    <w:rsid w:val="008F1246"/>
    <w:rsid w:val="008F12AC"/>
    <w:rsid w:val="008F12CA"/>
    <w:rsid w:val="008F12F9"/>
    <w:rsid w:val="008F134C"/>
    <w:rsid w:val="008F13DA"/>
    <w:rsid w:val="008F1427"/>
    <w:rsid w:val="008F14DB"/>
    <w:rsid w:val="008F1556"/>
    <w:rsid w:val="008F15AD"/>
    <w:rsid w:val="008F15C2"/>
    <w:rsid w:val="008F15D6"/>
    <w:rsid w:val="008F15DE"/>
    <w:rsid w:val="008F1618"/>
    <w:rsid w:val="008F161F"/>
    <w:rsid w:val="008F16A1"/>
    <w:rsid w:val="008F16F5"/>
    <w:rsid w:val="008F172D"/>
    <w:rsid w:val="008F1738"/>
    <w:rsid w:val="008F174B"/>
    <w:rsid w:val="008F1768"/>
    <w:rsid w:val="008F1777"/>
    <w:rsid w:val="008F1783"/>
    <w:rsid w:val="008F17A4"/>
    <w:rsid w:val="008F17CB"/>
    <w:rsid w:val="008F183A"/>
    <w:rsid w:val="008F1847"/>
    <w:rsid w:val="008F1863"/>
    <w:rsid w:val="008F1869"/>
    <w:rsid w:val="008F1875"/>
    <w:rsid w:val="008F189B"/>
    <w:rsid w:val="008F18B6"/>
    <w:rsid w:val="008F18CF"/>
    <w:rsid w:val="008F18DE"/>
    <w:rsid w:val="008F18F3"/>
    <w:rsid w:val="008F1902"/>
    <w:rsid w:val="008F193B"/>
    <w:rsid w:val="008F196B"/>
    <w:rsid w:val="008F199D"/>
    <w:rsid w:val="008F19A5"/>
    <w:rsid w:val="008F19C1"/>
    <w:rsid w:val="008F19D4"/>
    <w:rsid w:val="008F1A1C"/>
    <w:rsid w:val="008F1A29"/>
    <w:rsid w:val="008F1A4E"/>
    <w:rsid w:val="008F1A56"/>
    <w:rsid w:val="008F1A64"/>
    <w:rsid w:val="008F1A87"/>
    <w:rsid w:val="008F1AB6"/>
    <w:rsid w:val="008F1ADF"/>
    <w:rsid w:val="008F1B1E"/>
    <w:rsid w:val="008F1B2E"/>
    <w:rsid w:val="008F1B79"/>
    <w:rsid w:val="008F1C37"/>
    <w:rsid w:val="008F1C70"/>
    <w:rsid w:val="008F1CCE"/>
    <w:rsid w:val="008F1CF5"/>
    <w:rsid w:val="008F1D2B"/>
    <w:rsid w:val="008F1D3E"/>
    <w:rsid w:val="008F1DB9"/>
    <w:rsid w:val="008F1DC1"/>
    <w:rsid w:val="008F1E5D"/>
    <w:rsid w:val="008F1E6C"/>
    <w:rsid w:val="008F1EF8"/>
    <w:rsid w:val="008F1F68"/>
    <w:rsid w:val="008F1FC7"/>
    <w:rsid w:val="008F1FE4"/>
    <w:rsid w:val="008F1FF1"/>
    <w:rsid w:val="008F2002"/>
    <w:rsid w:val="008F2014"/>
    <w:rsid w:val="008F2022"/>
    <w:rsid w:val="008F206C"/>
    <w:rsid w:val="008F2093"/>
    <w:rsid w:val="008F20CA"/>
    <w:rsid w:val="008F2190"/>
    <w:rsid w:val="008F21AC"/>
    <w:rsid w:val="008F21DE"/>
    <w:rsid w:val="008F2211"/>
    <w:rsid w:val="008F2268"/>
    <w:rsid w:val="008F229E"/>
    <w:rsid w:val="008F229F"/>
    <w:rsid w:val="008F22DF"/>
    <w:rsid w:val="008F232B"/>
    <w:rsid w:val="008F2380"/>
    <w:rsid w:val="008F238F"/>
    <w:rsid w:val="008F23D2"/>
    <w:rsid w:val="008F23E4"/>
    <w:rsid w:val="008F241F"/>
    <w:rsid w:val="008F247C"/>
    <w:rsid w:val="008F24E3"/>
    <w:rsid w:val="008F2577"/>
    <w:rsid w:val="008F2585"/>
    <w:rsid w:val="008F25B8"/>
    <w:rsid w:val="008F25BA"/>
    <w:rsid w:val="008F25BE"/>
    <w:rsid w:val="008F25D1"/>
    <w:rsid w:val="008F2673"/>
    <w:rsid w:val="008F26A9"/>
    <w:rsid w:val="008F26B9"/>
    <w:rsid w:val="008F275E"/>
    <w:rsid w:val="008F275F"/>
    <w:rsid w:val="008F2761"/>
    <w:rsid w:val="008F27F5"/>
    <w:rsid w:val="008F282D"/>
    <w:rsid w:val="008F2892"/>
    <w:rsid w:val="008F28EF"/>
    <w:rsid w:val="008F290F"/>
    <w:rsid w:val="008F2935"/>
    <w:rsid w:val="008F2960"/>
    <w:rsid w:val="008F298B"/>
    <w:rsid w:val="008F29E4"/>
    <w:rsid w:val="008F2A13"/>
    <w:rsid w:val="008F2A94"/>
    <w:rsid w:val="008F2AB1"/>
    <w:rsid w:val="008F2ABD"/>
    <w:rsid w:val="008F2ADB"/>
    <w:rsid w:val="008F2B0A"/>
    <w:rsid w:val="008F2B44"/>
    <w:rsid w:val="008F2B49"/>
    <w:rsid w:val="008F2B7E"/>
    <w:rsid w:val="008F2BA6"/>
    <w:rsid w:val="008F2C0B"/>
    <w:rsid w:val="008F2C0C"/>
    <w:rsid w:val="008F2C32"/>
    <w:rsid w:val="008F2C48"/>
    <w:rsid w:val="008F2CA9"/>
    <w:rsid w:val="008F2CEE"/>
    <w:rsid w:val="008F2DA4"/>
    <w:rsid w:val="008F2DB7"/>
    <w:rsid w:val="008F2E0E"/>
    <w:rsid w:val="008F2E1B"/>
    <w:rsid w:val="008F2E25"/>
    <w:rsid w:val="008F2E34"/>
    <w:rsid w:val="008F2EF8"/>
    <w:rsid w:val="008F2F6E"/>
    <w:rsid w:val="008F2FAB"/>
    <w:rsid w:val="008F2FCF"/>
    <w:rsid w:val="008F3000"/>
    <w:rsid w:val="008F3019"/>
    <w:rsid w:val="008F313C"/>
    <w:rsid w:val="008F316E"/>
    <w:rsid w:val="008F319D"/>
    <w:rsid w:val="008F31DA"/>
    <w:rsid w:val="008F321B"/>
    <w:rsid w:val="008F324B"/>
    <w:rsid w:val="008F327A"/>
    <w:rsid w:val="008F32B0"/>
    <w:rsid w:val="008F32B6"/>
    <w:rsid w:val="008F32C3"/>
    <w:rsid w:val="008F3307"/>
    <w:rsid w:val="008F3351"/>
    <w:rsid w:val="008F3368"/>
    <w:rsid w:val="008F348C"/>
    <w:rsid w:val="008F34E2"/>
    <w:rsid w:val="008F34E8"/>
    <w:rsid w:val="008F35C1"/>
    <w:rsid w:val="008F35FB"/>
    <w:rsid w:val="008F3600"/>
    <w:rsid w:val="008F36B2"/>
    <w:rsid w:val="008F36DD"/>
    <w:rsid w:val="008F37DC"/>
    <w:rsid w:val="008F3806"/>
    <w:rsid w:val="008F3826"/>
    <w:rsid w:val="008F3850"/>
    <w:rsid w:val="008F385B"/>
    <w:rsid w:val="008F3878"/>
    <w:rsid w:val="008F38AF"/>
    <w:rsid w:val="008F38DD"/>
    <w:rsid w:val="008F38FD"/>
    <w:rsid w:val="008F3903"/>
    <w:rsid w:val="008F390C"/>
    <w:rsid w:val="008F3917"/>
    <w:rsid w:val="008F3967"/>
    <w:rsid w:val="008F3985"/>
    <w:rsid w:val="008F3A16"/>
    <w:rsid w:val="008F3A46"/>
    <w:rsid w:val="008F3B4C"/>
    <w:rsid w:val="008F3B57"/>
    <w:rsid w:val="008F3CE4"/>
    <w:rsid w:val="008F3D0F"/>
    <w:rsid w:val="008F3D59"/>
    <w:rsid w:val="008F3D5D"/>
    <w:rsid w:val="008F3E99"/>
    <w:rsid w:val="008F3ED5"/>
    <w:rsid w:val="008F3EDB"/>
    <w:rsid w:val="008F3EDD"/>
    <w:rsid w:val="008F3EEE"/>
    <w:rsid w:val="008F3EF8"/>
    <w:rsid w:val="008F3F34"/>
    <w:rsid w:val="008F3F6E"/>
    <w:rsid w:val="008F3F8E"/>
    <w:rsid w:val="008F3FE5"/>
    <w:rsid w:val="008F3FEF"/>
    <w:rsid w:val="008F407E"/>
    <w:rsid w:val="008F40B9"/>
    <w:rsid w:val="008F411C"/>
    <w:rsid w:val="008F4133"/>
    <w:rsid w:val="008F4140"/>
    <w:rsid w:val="008F417D"/>
    <w:rsid w:val="008F41B0"/>
    <w:rsid w:val="008F41CB"/>
    <w:rsid w:val="008F4202"/>
    <w:rsid w:val="008F4226"/>
    <w:rsid w:val="008F426D"/>
    <w:rsid w:val="008F42BC"/>
    <w:rsid w:val="008F42BF"/>
    <w:rsid w:val="008F42DA"/>
    <w:rsid w:val="008F42ED"/>
    <w:rsid w:val="008F4303"/>
    <w:rsid w:val="008F4305"/>
    <w:rsid w:val="008F44EF"/>
    <w:rsid w:val="008F4537"/>
    <w:rsid w:val="008F456D"/>
    <w:rsid w:val="008F45C6"/>
    <w:rsid w:val="008F460F"/>
    <w:rsid w:val="008F4626"/>
    <w:rsid w:val="008F46CF"/>
    <w:rsid w:val="008F46D6"/>
    <w:rsid w:val="008F46DF"/>
    <w:rsid w:val="008F4701"/>
    <w:rsid w:val="008F4756"/>
    <w:rsid w:val="008F4869"/>
    <w:rsid w:val="008F4919"/>
    <w:rsid w:val="008F491B"/>
    <w:rsid w:val="008F49B7"/>
    <w:rsid w:val="008F49F5"/>
    <w:rsid w:val="008F4A0F"/>
    <w:rsid w:val="008F4A21"/>
    <w:rsid w:val="008F4A58"/>
    <w:rsid w:val="008F4B70"/>
    <w:rsid w:val="008F4C0A"/>
    <w:rsid w:val="008F4C2A"/>
    <w:rsid w:val="008F4C95"/>
    <w:rsid w:val="008F4CCC"/>
    <w:rsid w:val="008F4D65"/>
    <w:rsid w:val="008F4D85"/>
    <w:rsid w:val="008F4D8F"/>
    <w:rsid w:val="008F4E16"/>
    <w:rsid w:val="008F4E1D"/>
    <w:rsid w:val="008F4E2C"/>
    <w:rsid w:val="008F4E5B"/>
    <w:rsid w:val="008F4E63"/>
    <w:rsid w:val="008F4E9B"/>
    <w:rsid w:val="008F4EA2"/>
    <w:rsid w:val="008F4EAB"/>
    <w:rsid w:val="008F4F41"/>
    <w:rsid w:val="008F4F5E"/>
    <w:rsid w:val="008F4F68"/>
    <w:rsid w:val="008F4F72"/>
    <w:rsid w:val="008F4F7E"/>
    <w:rsid w:val="008F4F8B"/>
    <w:rsid w:val="008F4FC1"/>
    <w:rsid w:val="008F4FE4"/>
    <w:rsid w:val="008F4FFD"/>
    <w:rsid w:val="008F5060"/>
    <w:rsid w:val="008F50BB"/>
    <w:rsid w:val="008F50F3"/>
    <w:rsid w:val="008F50F4"/>
    <w:rsid w:val="008F5127"/>
    <w:rsid w:val="008F513F"/>
    <w:rsid w:val="008F514D"/>
    <w:rsid w:val="008F5184"/>
    <w:rsid w:val="008F51D6"/>
    <w:rsid w:val="008F51EF"/>
    <w:rsid w:val="008F5250"/>
    <w:rsid w:val="008F529A"/>
    <w:rsid w:val="008F52A7"/>
    <w:rsid w:val="008F52FC"/>
    <w:rsid w:val="008F5358"/>
    <w:rsid w:val="008F53AA"/>
    <w:rsid w:val="008F5455"/>
    <w:rsid w:val="008F5460"/>
    <w:rsid w:val="008F54E6"/>
    <w:rsid w:val="008F54F4"/>
    <w:rsid w:val="008F54F6"/>
    <w:rsid w:val="008F5501"/>
    <w:rsid w:val="008F5570"/>
    <w:rsid w:val="008F55A3"/>
    <w:rsid w:val="008F55B1"/>
    <w:rsid w:val="008F55E8"/>
    <w:rsid w:val="008F565B"/>
    <w:rsid w:val="008F5674"/>
    <w:rsid w:val="008F5679"/>
    <w:rsid w:val="008F571A"/>
    <w:rsid w:val="008F5721"/>
    <w:rsid w:val="008F5757"/>
    <w:rsid w:val="008F577B"/>
    <w:rsid w:val="008F5785"/>
    <w:rsid w:val="008F57A1"/>
    <w:rsid w:val="008F57AF"/>
    <w:rsid w:val="008F5802"/>
    <w:rsid w:val="008F5916"/>
    <w:rsid w:val="008F5922"/>
    <w:rsid w:val="008F5925"/>
    <w:rsid w:val="008F5936"/>
    <w:rsid w:val="008F598D"/>
    <w:rsid w:val="008F5997"/>
    <w:rsid w:val="008F5A0A"/>
    <w:rsid w:val="008F5A19"/>
    <w:rsid w:val="008F5A7D"/>
    <w:rsid w:val="008F5AE0"/>
    <w:rsid w:val="008F5B93"/>
    <w:rsid w:val="008F5BBF"/>
    <w:rsid w:val="008F5BCB"/>
    <w:rsid w:val="008F5BD6"/>
    <w:rsid w:val="008F5BDB"/>
    <w:rsid w:val="008F5C2D"/>
    <w:rsid w:val="008F5C52"/>
    <w:rsid w:val="008F5CA6"/>
    <w:rsid w:val="008F5CCE"/>
    <w:rsid w:val="008F5CD2"/>
    <w:rsid w:val="008F5CDC"/>
    <w:rsid w:val="008F5D10"/>
    <w:rsid w:val="008F5D4A"/>
    <w:rsid w:val="008F5D6D"/>
    <w:rsid w:val="008F5D71"/>
    <w:rsid w:val="008F5D9C"/>
    <w:rsid w:val="008F5D9D"/>
    <w:rsid w:val="008F5E17"/>
    <w:rsid w:val="008F5E1F"/>
    <w:rsid w:val="008F5E6D"/>
    <w:rsid w:val="008F5F17"/>
    <w:rsid w:val="008F5F27"/>
    <w:rsid w:val="008F5F34"/>
    <w:rsid w:val="008F5F7B"/>
    <w:rsid w:val="008F5F84"/>
    <w:rsid w:val="008F5F8F"/>
    <w:rsid w:val="008F6023"/>
    <w:rsid w:val="008F6029"/>
    <w:rsid w:val="008F6062"/>
    <w:rsid w:val="008F6099"/>
    <w:rsid w:val="008F6166"/>
    <w:rsid w:val="008F616C"/>
    <w:rsid w:val="008F616F"/>
    <w:rsid w:val="008F61D5"/>
    <w:rsid w:val="008F61D7"/>
    <w:rsid w:val="008F6239"/>
    <w:rsid w:val="008F6251"/>
    <w:rsid w:val="008F6260"/>
    <w:rsid w:val="008F6267"/>
    <w:rsid w:val="008F6275"/>
    <w:rsid w:val="008F632E"/>
    <w:rsid w:val="008F6360"/>
    <w:rsid w:val="008F636B"/>
    <w:rsid w:val="008F6378"/>
    <w:rsid w:val="008F638C"/>
    <w:rsid w:val="008F63A1"/>
    <w:rsid w:val="008F63B4"/>
    <w:rsid w:val="008F63CB"/>
    <w:rsid w:val="008F63E0"/>
    <w:rsid w:val="008F640B"/>
    <w:rsid w:val="008F641C"/>
    <w:rsid w:val="008F6423"/>
    <w:rsid w:val="008F643F"/>
    <w:rsid w:val="008F646F"/>
    <w:rsid w:val="008F64B4"/>
    <w:rsid w:val="008F64BB"/>
    <w:rsid w:val="008F64D3"/>
    <w:rsid w:val="008F64D5"/>
    <w:rsid w:val="008F6537"/>
    <w:rsid w:val="008F6538"/>
    <w:rsid w:val="008F65A6"/>
    <w:rsid w:val="008F65BA"/>
    <w:rsid w:val="008F65FD"/>
    <w:rsid w:val="008F6618"/>
    <w:rsid w:val="008F6664"/>
    <w:rsid w:val="008F666B"/>
    <w:rsid w:val="008F6693"/>
    <w:rsid w:val="008F66DD"/>
    <w:rsid w:val="008F6718"/>
    <w:rsid w:val="008F67AB"/>
    <w:rsid w:val="008F67B0"/>
    <w:rsid w:val="008F67BE"/>
    <w:rsid w:val="008F680B"/>
    <w:rsid w:val="008F6820"/>
    <w:rsid w:val="008F6884"/>
    <w:rsid w:val="008F68A6"/>
    <w:rsid w:val="008F68C1"/>
    <w:rsid w:val="008F68C5"/>
    <w:rsid w:val="008F68D3"/>
    <w:rsid w:val="008F68DF"/>
    <w:rsid w:val="008F68EC"/>
    <w:rsid w:val="008F695D"/>
    <w:rsid w:val="008F6962"/>
    <w:rsid w:val="008F699D"/>
    <w:rsid w:val="008F699E"/>
    <w:rsid w:val="008F69D5"/>
    <w:rsid w:val="008F69E0"/>
    <w:rsid w:val="008F6A16"/>
    <w:rsid w:val="008F6A2B"/>
    <w:rsid w:val="008F6AE4"/>
    <w:rsid w:val="008F6B57"/>
    <w:rsid w:val="008F6B63"/>
    <w:rsid w:val="008F6B78"/>
    <w:rsid w:val="008F6B96"/>
    <w:rsid w:val="008F6BA8"/>
    <w:rsid w:val="008F6BB0"/>
    <w:rsid w:val="008F6C1F"/>
    <w:rsid w:val="008F6C86"/>
    <w:rsid w:val="008F6CAB"/>
    <w:rsid w:val="008F6CDF"/>
    <w:rsid w:val="008F6DBB"/>
    <w:rsid w:val="008F6DDA"/>
    <w:rsid w:val="008F6EDE"/>
    <w:rsid w:val="008F6EE4"/>
    <w:rsid w:val="008F6EF2"/>
    <w:rsid w:val="008F6F1C"/>
    <w:rsid w:val="008F6F2D"/>
    <w:rsid w:val="008F6F65"/>
    <w:rsid w:val="008F6FB9"/>
    <w:rsid w:val="008F6FDC"/>
    <w:rsid w:val="008F703B"/>
    <w:rsid w:val="008F7097"/>
    <w:rsid w:val="008F70BE"/>
    <w:rsid w:val="008F70C1"/>
    <w:rsid w:val="008F70C4"/>
    <w:rsid w:val="008F7124"/>
    <w:rsid w:val="008F71A3"/>
    <w:rsid w:val="008F71BD"/>
    <w:rsid w:val="008F71EB"/>
    <w:rsid w:val="008F720A"/>
    <w:rsid w:val="008F7217"/>
    <w:rsid w:val="008F7243"/>
    <w:rsid w:val="008F7258"/>
    <w:rsid w:val="008F7278"/>
    <w:rsid w:val="008F7294"/>
    <w:rsid w:val="008F72B0"/>
    <w:rsid w:val="008F72CB"/>
    <w:rsid w:val="008F72DE"/>
    <w:rsid w:val="008F72E8"/>
    <w:rsid w:val="008F7303"/>
    <w:rsid w:val="008F731D"/>
    <w:rsid w:val="008F7340"/>
    <w:rsid w:val="008F734E"/>
    <w:rsid w:val="008F73F2"/>
    <w:rsid w:val="008F7402"/>
    <w:rsid w:val="008F742E"/>
    <w:rsid w:val="008F7469"/>
    <w:rsid w:val="008F7483"/>
    <w:rsid w:val="008F74A5"/>
    <w:rsid w:val="008F74A9"/>
    <w:rsid w:val="008F74C3"/>
    <w:rsid w:val="008F74C4"/>
    <w:rsid w:val="008F74FF"/>
    <w:rsid w:val="008F755C"/>
    <w:rsid w:val="008F758C"/>
    <w:rsid w:val="008F7725"/>
    <w:rsid w:val="008F772F"/>
    <w:rsid w:val="008F7764"/>
    <w:rsid w:val="008F79F4"/>
    <w:rsid w:val="008F7A3D"/>
    <w:rsid w:val="008F7A62"/>
    <w:rsid w:val="008F7A65"/>
    <w:rsid w:val="008F7A68"/>
    <w:rsid w:val="008F7A75"/>
    <w:rsid w:val="008F7AAA"/>
    <w:rsid w:val="008F7AC2"/>
    <w:rsid w:val="008F7B06"/>
    <w:rsid w:val="008F7B6B"/>
    <w:rsid w:val="008F7B85"/>
    <w:rsid w:val="008F7BF9"/>
    <w:rsid w:val="008F7C72"/>
    <w:rsid w:val="008F7CAC"/>
    <w:rsid w:val="008F7CBC"/>
    <w:rsid w:val="008F7CC3"/>
    <w:rsid w:val="008F7CEA"/>
    <w:rsid w:val="008F7D2B"/>
    <w:rsid w:val="008F7D30"/>
    <w:rsid w:val="008F7D7F"/>
    <w:rsid w:val="008F7E01"/>
    <w:rsid w:val="008F7E78"/>
    <w:rsid w:val="008F7E97"/>
    <w:rsid w:val="008F7EAE"/>
    <w:rsid w:val="008F7F0D"/>
    <w:rsid w:val="008F7F3C"/>
    <w:rsid w:val="008F7F5C"/>
    <w:rsid w:val="008F7F68"/>
    <w:rsid w:val="008F7F81"/>
    <w:rsid w:val="008F7FDA"/>
    <w:rsid w:val="0090002B"/>
    <w:rsid w:val="00900054"/>
    <w:rsid w:val="00900079"/>
    <w:rsid w:val="00900084"/>
    <w:rsid w:val="009000BB"/>
    <w:rsid w:val="00900116"/>
    <w:rsid w:val="00900165"/>
    <w:rsid w:val="00900176"/>
    <w:rsid w:val="009001D5"/>
    <w:rsid w:val="00900222"/>
    <w:rsid w:val="0090022B"/>
    <w:rsid w:val="00900233"/>
    <w:rsid w:val="009002A2"/>
    <w:rsid w:val="009002A3"/>
    <w:rsid w:val="0090031E"/>
    <w:rsid w:val="0090033C"/>
    <w:rsid w:val="00900364"/>
    <w:rsid w:val="00900395"/>
    <w:rsid w:val="009003CF"/>
    <w:rsid w:val="009003E0"/>
    <w:rsid w:val="00900457"/>
    <w:rsid w:val="00900488"/>
    <w:rsid w:val="009004C3"/>
    <w:rsid w:val="009004D7"/>
    <w:rsid w:val="00900510"/>
    <w:rsid w:val="0090052B"/>
    <w:rsid w:val="00900569"/>
    <w:rsid w:val="0090056A"/>
    <w:rsid w:val="00900592"/>
    <w:rsid w:val="009005BD"/>
    <w:rsid w:val="00900626"/>
    <w:rsid w:val="00900636"/>
    <w:rsid w:val="00900644"/>
    <w:rsid w:val="00900650"/>
    <w:rsid w:val="00900697"/>
    <w:rsid w:val="00900735"/>
    <w:rsid w:val="00900761"/>
    <w:rsid w:val="0090079C"/>
    <w:rsid w:val="009007C6"/>
    <w:rsid w:val="009007D1"/>
    <w:rsid w:val="009007F0"/>
    <w:rsid w:val="009008A4"/>
    <w:rsid w:val="009008C5"/>
    <w:rsid w:val="009008F2"/>
    <w:rsid w:val="00900997"/>
    <w:rsid w:val="009009E0"/>
    <w:rsid w:val="009009FA"/>
    <w:rsid w:val="00900A3B"/>
    <w:rsid w:val="00900A63"/>
    <w:rsid w:val="00900A77"/>
    <w:rsid w:val="00900A7C"/>
    <w:rsid w:val="00900A7D"/>
    <w:rsid w:val="00900ACB"/>
    <w:rsid w:val="00900AD8"/>
    <w:rsid w:val="00900B3E"/>
    <w:rsid w:val="00900BB4"/>
    <w:rsid w:val="00900BF2"/>
    <w:rsid w:val="00900BF9"/>
    <w:rsid w:val="00900C0A"/>
    <w:rsid w:val="00900C41"/>
    <w:rsid w:val="00900C58"/>
    <w:rsid w:val="00900CB5"/>
    <w:rsid w:val="00900D10"/>
    <w:rsid w:val="00900D42"/>
    <w:rsid w:val="00900D52"/>
    <w:rsid w:val="00900D76"/>
    <w:rsid w:val="00900DA2"/>
    <w:rsid w:val="00900DC4"/>
    <w:rsid w:val="00900E24"/>
    <w:rsid w:val="00900E47"/>
    <w:rsid w:val="00900E4D"/>
    <w:rsid w:val="00900E5C"/>
    <w:rsid w:val="00900ECE"/>
    <w:rsid w:val="00900EF7"/>
    <w:rsid w:val="00900F49"/>
    <w:rsid w:val="00900FA8"/>
    <w:rsid w:val="00900FB1"/>
    <w:rsid w:val="00900FF8"/>
    <w:rsid w:val="00901001"/>
    <w:rsid w:val="00901045"/>
    <w:rsid w:val="00901064"/>
    <w:rsid w:val="009010B9"/>
    <w:rsid w:val="009010BA"/>
    <w:rsid w:val="00901147"/>
    <w:rsid w:val="00901153"/>
    <w:rsid w:val="009011C6"/>
    <w:rsid w:val="009011C8"/>
    <w:rsid w:val="00901237"/>
    <w:rsid w:val="00901248"/>
    <w:rsid w:val="00901281"/>
    <w:rsid w:val="0090128C"/>
    <w:rsid w:val="009012A1"/>
    <w:rsid w:val="009012D4"/>
    <w:rsid w:val="009012F0"/>
    <w:rsid w:val="00901305"/>
    <w:rsid w:val="0090138C"/>
    <w:rsid w:val="009013A4"/>
    <w:rsid w:val="009013F2"/>
    <w:rsid w:val="00901429"/>
    <w:rsid w:val="0090147F"/>
    <w:rsid w:val="00901486"/>
    <w:rsid w:val="00901523"/>
    <w:rsid w:val="0090154D"/>
    <w:rsid w:val="00901563"/>
    <w:rsid w:val="0090159B"/>
    <w:rsid w:val="0090166C"/>
    <w:rsid w:val="009016C2"/>
    <w:rsid w:val="009016F1"/>
    <w:rsid w:val="00901784"/>
    <w:rsid w:val="0090178F"/>
    <w:rsid w:val="009017AB"/>
    <w:rsid w:val="009017D7"/>
    <w:rsid w:val="009017E5"/>
    <w:rsid w:val="0090180C"/>
    <w:rsid w:val="00901819"/>
    <w:rsid w:val="00901883"/>
    <w:rsid w:val="0090194D"/>
    <w:rsid w:val="0090195F"/>
    <w:rsid w:val="00901963"/>
    <w:rsid w:val="0090197E"/>
    <w:rsid w:val="009019FC"/>
    <w:rsid w:val="009019FE"/>
    <w:rsid w:val="00901A30"/>
    <w:rsid w:val="00901B23"/>
    <w:rsid w:val="00901BBB"/>
    <w:rsid w:val="00901C11"/>
    <w:rsid w:val="00901C14"/>
    <w:rsid w:val="00901C17"/>
    <w:rsid w:val="00901C6A"/>
    <w:rsid w:val="00901C9C"/>
    <w:rsid w:val="00901CAE"/>
    <w:rsid w:val="00901D7E"/>
    <w:rsid w:val="00901DC6"/>
    <w:rsid w:val="00901E38"/>
    <w:rsid w:val="00901E64"/>
    <w:rsid w:val="00901E6C"/>
    <w:rsid w:val="00901E6D"/>
    <w:rsid w:val="00901EAB"/>
    <w:rsid w:val="00901EAD"/>
    <w:rsid w:val="00901EBD"/>
    <w:rsid w:val="00901EF2"/>
    <w:rsid w:val="00901F08"/>
    <w:rsid w:val="00901F49"/>
    <w:rsid w:val="00901F6A"/>
    <w:rsid w:val="00901FC3"/>
    <w:rsid w:val="00901FFD"/>
    <w:rsid w:val="00902050"/>
    <w:rsid w:val="00902094"/>
    <w:rsid w:val="009020A0"/>
    <w:rsid w:val="009020EA"/>
    <w:rsid w:val="009021BD"/>
    <w:rsid w:val="009021C4"/>
    <w:rsid w:val="00902206"/>
    <w:rsid w:val="0090228D"/>
    <w:rsid w:val="009022A3"/>
    <w:rsid w:val="009022B6"/>
    <w:rsid w:val="009022BD"/>
    <w:rsid w:val="00902302"/>
    <w:rsid w:val="00902370"/>
    <w:rsid w:val="009023EC"/>
    <w:rsid w:val="00902443"/>
    <w:rsid w:val="00902464"/>
    <w:rsid w:val="0090246D"/>
    <w:rsid w:val="009024B6"/>
    <w:rsid w:val="009024DC"/>
    <w:rsid w:val="0090256E"/>
    <w:rsid w:val="00902572"/>
    <w:rsid w:val="0090265D"/>
    <w:rsid w:val="0090269C"/>
    <w:rsid w:val="009026BC"/>
    <w:rsid w:val="009026E7"/>
    <w:rsid w:val="0090270C"/>
    <w:rsid w:val="00902717"/>
    <w:rsid w:val="0090271F"/>
    <w:rsid w:val="00902726"/>
    <w:rsid w:val="0090272E"/>
    <w:rsid w:val="009027CF"/>
    <w:rsid w:val="00902805"/>
    <w:rsid w:val="00902842"/>
    <w:rsid w:val="00902851"/>
    <w:rsid w:val="00902881"/>
    <w:rsid w:val="00902884"/>
    <w:rsid w:val="009028AF"/>
    <w:rsid w:val="009028BA"/>
    <w:rsid w:val="009028F1"/>
    <w:rsid w:val="00902907"/>
    <w:rsid w:val="00902961"/>
    <w:rsid w:val="00902986"/>
    <w:rsid w:val="0090298C"/>
    <w:rsid w:val="009029A8"/>
    <w:rsid w:val="009029E0"/>
    <w:rsid w:val="009029F4"/>
    <w:rsid w:val="00902A09"/>
    <w:rsid w:val="00902A42"/>
    <w:rsid w:val="00902A4E"/>
    <w:rsid w:val="00902A69"/>
    <w:rsid w:val="00902B46"/>
    <w:rsid w:val="00902BAF"/>
    <w:rsid w:val="00902BC8"/>
    <w:rsid w:val="00902C40"/>
    <w:rsid w:val="00902CB8"/>
    <w:rsid w:val="00902CDA"/>
    <w:rsid w:val="00902D01"/>
    <w:rsid w:val="00902D0D"/>
    <w:rsid w:val="00902D2B"/>
    <w:rsid w:val="00902D3F"/>
    <w:rsid w:val="00902D41"/>
    <w:rsid w:val="00902DD0"/>
    <w:rsid w:val="00902DE2"/>
    <w:rsid w:val="00902E6A"/>
    <w:rsid w:val="00902F61"/>
    <w:rsid w:val="00902FC8"/>
    <w:rsid w:val="00902FD3"/>
    <w:rsid w:val="00903024"/>
    <w:rsid w:val="0090307B"/>
    <w:rsid w:val="009030A4"/>
    <w:rsid w:val="009030AE"/>
    <w:rsid w:val="009030F5"/>
    <w:rsid w:val="00903125"/>
    <w:rsid w:val="00903139"/>
    <w:rsid w:val="00903170"/>
    <w:rsid w:val="0090317E"/>
    <w:rsid w:val="009031AA"/>
    <w:rsid w:val="009031C7"/>
    <w:rsid w:val="009031DB"/>
    <w:rsid w:val="009031FD"/>
    <w:rsid w:val="0090322B"/>
    <w:rsid w:val="00903260"/>
    <w:rsid w:val="0090326F"/>
    <w:rsid w:val="00903306"/>
    <w:rsid w:val="0090336A"/>
    <w:rsid w:val="0090336D"/>
    <w:rsid w:val="00903376"/>
    <w:rsid w:val="00903389"/>
    <w:rsid w:val="0090338F"/>
    <w:rsid w:val="009033CC"/>
    <w:rsid w:val="009033D2"/>
    <w:rsid w:val="00903505"/>
    <w:rsid w:val="0090355E"/>
    <w:rsid w:val="0090357F"/>
    <w:rsid w:val="009035AC"/>
    <w:rsid w:val="009035F1"/>
    <w:rsid w:val="0090360A"/>
    <w:rsid w:val="00903676"/>
    <w:rsid w:val="00903683"/>
    <w:rsid w:val="009036EB"/>
    <w:rsid w:val="009036F2"/>
    <w:rsid w:val="00903703"/>
    <w:rsid w:val="00903707"/>
    <w:rsid w:val="00903746"/>
    <w:rsid w:val="00903780"/>
    <w:rsid w:val="009037A2"/>
    <w:rsid w:val="009037AF"/>
    <w:rsid w:val="009037C8"/>
    <w:rsid w:val="00903893"/>
    <w:rsid w:val="00903905"/>
    <w:rsid w:val="00903927"/>
    <w:rsid w:val="00903981"/>
    <w:rsid w:val="0090398D"/>
    <w:rsid w:val="009039C6"/>
    <w:rsid w:val="009039D8"/>
    <w:rsid w:val="009039F5"/>
    <w:rsid w:val="00903A1A"/>
    <w:rsid w:val="00903A4B"/>
    <w:rsid w:val="00903A4C"/>
    <w:rsid w:val="00903A67"/>
    <w:rsid w:val="00903AE0"/>
    <w:rsid w:val="00903AE4"/>
    <w:rsid w:val="00903B38"/>
    <w:rsid w:val="00903B6A"/>
    <w:rsid w:val="00903BD0"/>
    <w:rsid w:val="00903BD5"/>
    <w:rsid w:val="00903BEA"/>
    <w:rsid w:val="00903C23"/>
    <w:rsid w:val="00903CB6"/>
    <w:rsid w:val="00903CEA"/>
    <w:rsid w:val="00903CEF"/>
    <w:rsid w:val="00903D62"/>
    <w:rsid w:val="00903E23"/>
    <w:rsid w:val="00903E3D"/>
    <w:rsid w:val="00903E62"/>
    <w:rsid w:val="00903E6F"/>
    <w:rsid w:val="00903EA7"/>
    <w:rsid w:val="00903EDF"/>
    <w:rsid w:val="00903EE3"/>
    <w:rsid w:val="00903F25"/>
    <w:rsid w:val="00903F45"/>
    <w:rsid w:val="00903F9E"/>
    <w:rsid w:val="00903FE6"/>
    <w:rsid w:val="00904001"/>
    <w:rsid w:val="00904026"/>
    <w:rsid w:val="00904039"/>
    <w:rsid w:val="0090405D"/>
    <w:rsid w:val="00904068"/>
    <w:rsid w:val="00904086"/>
    <w:rsid w:val="00904138"/>
    <w:rsid w:val="009041B7"/>
    <w:rsid w:val="0090420F"/>
    <w:rsid w:val="00904263"/>
    <w:rsid w:val="0090426F"/>
    <w:rsid w:val="009042A7"/>
    <w:rsid w:val="009042BA"/>
    <w:rsid w:val="00904337"/>
    <w:rsid w:val="0090434B"/>
    <w:rsid w:val="00904363"/>
    <w:rsid w:val="00904375"/>
    <w:rsid w:val="00904378"/>
    <w:rsid w:val="009043C1"/>
    <w:rsid w:val="009043C9"/>
    <w:rsid w:val="009043F9"/>
    <w:rsid w:val="00904448"/>
    <w:rsid w:val="00904450"/>
    <w:rsid w:val="0090446C"/>
    <w:rsid w:val="0090447C"/>
    <w:rsid w:val="009044B6"/>
    <w:rsid w:val="009044D2"/>
    <w:rsid w:val="009045FD"/>
    <w:rsid w:val="00904699"/>
    <w:rsid w:val="009046A3"/>
    <w:rsid w:val="009046C6"/>
    <w:rsid w:val="00904753"/>
    <w:rsid w:val="0090478C"/>
    <w:rsid w:val="00904796"/>
    <w:rsid w:val="00904826"/>
    <w:rsid w:val="00904871"/>
    <w:rsid w:val="00904888"/>
    <w:rsid w:val="009048A3"/>
    <w:rsid w:val="009048DF"/>
    <w:rsid w:val="0090495C"/>
    <w:rsid w:val="009049BB"/>
    <w:rsid w:val="009049D5"/>
    <w:rsid w:val="00904A36"/>
    <w:rsid w:val="00904AEC"/>
    <w:rsid w:val="00904B85"/>
    <w:rsid w:val="00904C29"/>
    <w:rsid w:val="00904CC8"/>
    <w:rsid w:val="00904CDF"/>
    <w:rsid w:val="00904CE8"/>
    <w:rsid w:val="00904CF3"/>
    <w:rsid w:val="00904CFF"/>
    <w:rsid w:val="00904D2E"/>
    <w:rsid w:val="00904DEF"/>
    <w:rsid w:val="00904E5D"/>
    <w:rsid w:val="00904E88"/>
    <w:rsid w:val="00904EBB"/>
    <w:rsid w:val="00904ED0"/>
    <w:rsid w:val="00904EDE"/>
    <w:rsid w:val="00904F46"/>
    <w:rsid w:val="00904F85"/>
    <w:rsid w:val="00904FE0"/>
    <w:rsid w:val="00905009"/>
    <w:rsid w:val="00905059"/>
    <w:rsid w:val="00905060"/>
    <w:rsid w:val="0090512C"/>
    <w:rsid w:val="0090513E"/>
    <w:rsid w:val="00905142"/>
    <w:rsid w:val="00905158"/>
    <w:rsid w:val="00905174"/>
    <w:rsid w:val="00905202"/>
    <w:rsid w:val="00905244"/>
    <w:rsid w:val="00905259"/>
    <w:rsid w:val="0090529B"/>
    <w:rsid w:val="00905314"/>
    <w:rsid w:val="0090532B"/>
    <w:rsid w:val="0090536A"/>
    <w:rsid w:val="009053C3"/>
    <w:rsid w:val="009053EF"/>
    <w:rsid w:val="00905434"/>
    <w:rsid w:val="00905455"/>
    <w:rsid w:val="00905487"/>
    <w:rsid w:val="009054A9"/>
    <w:rsid w:val="00905581"/>
    <w:rsid w:val="00905679"/>
    <w:rsid w:val="0090573B"/>
    <w:rsid w:val="0090575B"/>
    <w:rsid w:val="00905773"/>
    <w:rsid w:val="009057BE"/>
    <w:rsid w:val="009057D0"/>
    <w:rsid w:val="0090582D"/>
    <w:rsid w:val="009058B4"/>
    <w:rsid w:val="009058DB"/>
    <w:rsid w:val="009058EA"/>
    <w:rsid w:val="00905992"/>
    <w:rsid w:val="0090599B"/>
    <w:rsid w:val="00905A3E"/>
    <w:rsid w:val="00905A6B"/>
    <w:rsid w:val="00905A93"/>
    <w:rsid w:val="00905AA5"/>
    <w:rsid w:val="00905AA6"/>
    <w:rsid w:val="00905AE9"/>
    <w:rsid w:val="00905B0E"/>
    <w:rsid w:val="00905B41"/>
    <w:rsid w:val="00905BC5"/>
    <w:rsid w:val="00905C0F"/>
    <w:rsid w:val="00905C88"/>
    <w:rsid w:val="00905CAA"/>
    <w:rsid w:val="00905D0A"/>
    <w:rsid w:val="00905D5A"/>
    <w:rsid w:val="00905E18"/>
    <w:rsid w:val="00905E1E"/>
    <w:rsid w:val="00905EBE"/>
    <w:rsid w:val="00905EC1"/>
    <w:rsid w:val="00905F3B"/>
    <w:rsid w:val="00905F94"/>
    <w:rsid w:val="00905FAE"/>
    <w:rsid w:val="00905FD4"/>
    <w:rsid w:val="0090608A"/>
    <w:rsid w:val="009060A4"/>
    <w:rsid w:val="009060B1"/>
    <w:rsid w:val="009060CB"/>
    <w:rsid w:val="0090610B"/>
    <w:rsid w:val="009061DC"/>
    <w:rsid w:val="009061E8"/>
    <w:rsid w:val="009061FC"/>
    <w:rsid w:val="0090621A"/>
    <w:rsid w:val="00906239"/>
    <w:rsid w:val="009062B4"/>
    <w:rsid w:val="009062EA"/>
    <w:rsid w:val="009062F7"/>
    <w:rsid w:val="00906305"/>
    <w:rsid w:val="00906312"/>
    <w:rsid w:val="00906331"/>
    <w:rsid w:val="00906337"/>
    <w:rsid w:val="0090634B"/>
    <w:rsid w:val="0090634C"/>
    <w:rsid w:val="009063E0"/>
    <w:rsid w:val="00906416"/>
    <w:rsid w:val="0090647B"/>
    <w:rsid w:val="0090647D"/>
    <w:rsid w:val="009064A2"/>
    <w:rsid w:val="0090650D"/>
    <w:rsid w:val="00906527"/>
    <w:rsid w:val="0090652E"/>
    <w:rsid w:val="00906600"/>
    <w:rsid w:val="0090661C"/>
    <w:rsid w:val="009066BE"/>
    <w:rsid w:val="00906700"/>
    <w:rsid w:val="0090678D"/>
    <w:rsid w:val="009067CB"/>
    <w:rsid w:val="00906862"/>
    <w:rsid w:val="009068A5"/>
    <w:rsid w:val="009068B9"/>
    <w:rsid w:val="009068EA"/>
    <w:rsid w:val="00906927"/>
    <w:rsid w:val="00906954"/>
    <w:rsid w:val="00906957"/>
    <w:rsid w:val="00906965"/>
    <w:rsid w:val="00906980"/>
    <w:rsid w:val="0090698A"/>
    <w:rsid w:val="009069A8"/>
    <w:rsid w:val="009069C1"/>
    <w:rsid w:val="009069DF"/>
    <w:rsid w:val="00906A11"/>
    <w:rsid w:val="00906A1F"/>
    <w:rsid w:val="00906A3F"/>
    <w:rsid w:val="00906A44"/>
    <w:rsid w:val="00906A65"/>
    <w:rsid w:val="00906A83"/>
    <w:rsid w:val="00906A92"/>
    <w:rsid w:val="00906B35"/>
    <w:rsid w:val="00906B61"/>
    <w:rsid w:val="00906B63"/>
    <w:rsid w:val="00906BCD"/>
    <w:rsid w:val="00906C02"/>
    <w:rsid w:val="00906C10"/>
    <w:rsid w:val="00906C27"/>
    <w:rsid w:val="00906C7A"/>
    <w:rsid w:val="00906C94"/>
    <w:rsid w:val="00906D18"/>
    <w:rsid w:val="00906DC5"/>
    <w:rsid w:val="00906DF6"/>
    <w:rsid w:val="00906E03"/>
    <w:rsid w:val="00906E9B"/>
    <w:rsid w:val="00906EB0"/>
    <w:rsid w:val="00906ED2"/>
    <w:rsid w:val="00906EE6"/>
    <w:rsid w:val="00906F4F"/>
    <w:rsid w:val="00906F60"/>
    <w:rsid w:val="00906F6A"/>
    <w:rsid w:val="00906F94"/>
    <w:rsid w:val="00906FA7"/>
    <w:rsid w:val="00906FD0"/>
    <w:rsid w:val="00906FE9"/>
    <w:rsid w:val="00907051"/>
    <w:rsid w:val="009070B3"/>
    <w:rsid w:val="00907101"/>
    <w:rsid w:val="00907107"/>
    <w:rsid w:val="00907151"/>
    <w:rsid w:val="009071C8"/>
    <w:rsid w:val="009071CF"/>
    <w:rsid w:val="009071D0"/>
    <w:rsid w:val="009071D2"/>
    <w:rsid w:val="00907211"/>
    <w:rsid w:val="00907221"/>
    <w:rsid w:val="00907250"/>
    <w:rsid w:val="009072D3"/>
    <w:rsid w:val="00907361"/>
    <w:rsid w:val="0090738D"/>
    <w:rsid w:val="00907392"/>
    <w:rsid w:val="0090739C"/>
    <w:rsid w:val="009073A1"/>
    <w:rsid w:val="009073A9"/>
    <w:rsid w:val="009073CD"/>
    <w:rsid w:val="0090740D"/>
    <w:rsid w:val="00907432"/>
    <w:rsid w:val="0090746A"/>
    <w:rsid w:val="00907489"/>
    <w:rsid w:val="009074A8"/>
    <w:rsid w:val="00907517"/>
    <w:rsid w:val="00907553"/>
    <w:rsid w:val="00907572"/>
    <w:rsid w:val="00907587"/>
    <w:rsid w:val="009075AB"/>
    <w:rsid w:val="0090761F"/>
    <w:rsid w:val="00907678"/>
    <w:rsid w:val="00907689"/>
    <w:rsid w:val="009076A8"/>
    <w:rsid w:val="009076D0"/>
    <w:rsid w:val="009076D7"/>
    <w:rsid w:val="00907700"/>
    <w:rsid w:val="00907702"/>
    <w:rsid w:val="00907721"/>
    <w:rsid w:val="0090772A"/>
    <w:rsid w:val="00907730"/>
    <w:rsid w:val="0090776D"/>
    <w:rsid w:val="0090776F"/>
    <w:rsid w:val="0090777B"/>
    <w:rsid w:val="0090778D"/>
    <w:rsid w:val="009077F6"/>
    <w:rsid w:val="00907899"/>
    <w:rsid w:val="009078B2"/>
    <w:rsid w:val="009078C1"/>
    <w:rsid w:val="0090791C"/>
    <w:rsid w:val="00907949"/>
    <w:rsid w:val="009079C9"/>
    <w:rsid w:val="00907A05"/>
    <w:rsid w:val="00907A53"/>
    <w:rsid w:val="00907A69"/>
    <w:rsid w:val="00907A9E"/>
    <w:rsid w:val="00907AA3"/>
    <w:rsid w:val="00907AAC"/>
    <w:rsid w:val="00907AD9"/>
    <w:rsid w:val="00907ADB"/>
    <w:rsid w:val="00907B6A"/>
    <w:rsid w:val="00907BF8"/>
    <w:rsid w:val="00907CFB"/>
    <w:rsid w:val="00907D07"/>
    <w:rsid w:val="00907D0A"/>
    <w:rsid w:val="00907D75"/>
    <w:rsid w:val="00907D84"/>
    <w:rsid w:val="00907E1B"/>
    <w:rsid w:val="00907E46"/>
    <w:rsid w:val="00907FE0"/>
    <w:rsid w:val="00910015"/>
    <w:rsid w:val="00910021"/>
    <w:rsid w:val="00910090"/>
    <w:rsid w:val="009100AD"/>
    <w:rsid w:val="009100C2"/>
    <w:rsid w:val="0091015C"/>
    <w:rsid w:val="0091016E"/>
    <w:rsid w:val="009101D5"/>
    <w:rsid w:val="009101DB"/>
    <w:rsid w:val="00910203"/>
    <w:rsid w:val="0091020B"/>
    <w:rsid w:val="0091020D"/>
    <w:rsid w:val="00910213"/>
    <w:rsid w:val="00910217"/>
    <w:rsid w:val="0091022E"/>
    <w:rsid w:val="00910233"/>
    <w:rsid w:val="0091025A"/>
    <w:rsid w:val="0091029F"/>
    <w:rsid w:val="009102AD"/>
    <w:rsid w:val="009102B9"/>
    <w:rsid w:val="009102D0"/>
    <w:rsid w:val="009102ED"/>
    <w:rsid w:val="009102F6"/>
    <w:rsid w:val="0091032E"/>
    <w:rsid w:val="009103AD"/>
    <w:rsid w:val="00910423"/>
    <w:rsid w:val="00910441"/>
    <w:rsid w:val="00910451"/>
    <w:rsid w:val="00910455"/>
    <w:rsid w:val="009104AD"/>
    <w:rsid w:val="009104BD"/>
    <w:rsid w:val="00910588"/>
    <w:rsid w:val="00910592"/>
    <w:rsid w:val="0091059D"/>
    <w:rsid w:val="009105EC"/>
    <w:rsid w:val="00910611"/>
    <w:rsid w:val="00910630"/>
    <w:rsid w:val="00910685"/>
    <w:rsid w:val="00910765"/>
    <w:rsid w:val="009107A4"/>
    <w:rsid w:val="00910857"/>
    <w:rsid w:val="00910875"/>
    <w:rsid w:val="009108C2"/>
    <w:rsid w:val="0091095B"/>
    <w:rsid w:val="00910961"/>
    <w:rsid w:val="00910990"/>
    <w:rsid w:val="009109F4"/>
    <w:rsid w:val="009109F5"/>
    <w:rsid w:val="00910A5C"/>
    <w:rsid w:val="00910A70"/>
    <w:rsid w:val="00910B34"/>
    <w:rsid w:val="00910B39"/>
    <w:rsid w:val="00910B88"/>
    <w:rsid w:val="00910BC0"/>
    <w:rsid w:val="00910BED"/>
    <w:rsid w:val="00910BF9"/>
    <w:rsid w:val="00910C25"/>
    <w:rsid w:val="00910C31"/>
    <w:rsid w:val="00910C80"/>
    <w:rsid w:val="00910CAB"/>
    <w:rsid w:val="00910CD3"/>
    <w:rsid w:val="00910CE9"/>
    <w:rsid w:val="00910D3B"/>
    <w:rsid w:val="00910D62"/>
    <w:rsid w:val="00910E11"/>
    <w:rsid w:val="00910E24"/>
    <w:rsid w:val="00910E49"/>
    <w:rsid w:val="00910E81"/>
    <w:rsid w:val="00910EA0"/>
    <w:rsid w:val="00910ECF"/>
    <w:rsid w:val="00910F2B"/>
    <w:rsid w:val="00910F39"/>
    <w:rsid w:val="00910F56"/>
    <w:rsid w:val="00910F87"/>
    <w:rsid w:val="00910FB5"/>
    <w:rsid w:val="00911058"/>
    <w:rsid w:val="00911087"/>
    <w:rsid w:val="009110B9"/>
    <w:rsid w:val="00911107"/>
    <w:rsid w:val="00911118"/>
    <w:rsid w:val="00911270"/>
    <w:rsid w:val="00911324"/>
    <w:rsid w:val="00911348"/>
    <w:rsid w:val="0091136A"/>
    <w:rsid w:val="00911378"/>
    <w:rsid w:val="009113FB"/>
    <w:rsid w:val="0091140C"/>
    <w:rsid w:val="0091143D"/>
    <w:rsid w:val="009114A9"/>
    <w:rsid w:val="009114D1"/>
    <w:rsid w:val="00911505"/>
    <w:rsid w:val="00911523"/>
    <w:rsid w:val="00911563"/>
    <w:rsid w:val="00911589"/>
    <w:rsid w:val="009115A6"/>
    <w:rsid w:val="009115CF"/>
    <w:rsid w:val="009115E3"/>
    <w:rsid w:val="0091163D"/>
    <w:rsid w:val="0091165D"/>
    <w:rsid w:val="009116BA"/>
    <w:rsid w:val="0091171E"/>
    <w:rsid w:val="00911771"/>
    <w:rsid w:val="0091177E"/>
    <w:rsid w:val="00911780"/>
    <w:rsid w:val="00911794"/>
    <w:rsid w:val="009117AE"/>
    <w:rsid w:val="009117C5"/>
    <w:rsid w:val="009117E0"/>
    <w:rsid w:val="00911824"/>
    <w:rsid w:val="0091183F"/>
    <w:rsid w:val="0091187B"/>
    <w:rsid w:val="00911913"/>
    <w:rsid w:val="0091192C"/>
    <w:rsid w:val="0091193D"/>
    <w:rsid w:val="00911951"/>
    <w:rsid w:val="00911984"/>
    <w:rsid w:val="00911A60"/>
    <w:rsid w:val="00911A7E"/>
    <w:rsid w:val="00911B1E"/>
    <w:rsid w:val="00911B2A"/>
    <w:rsid w:val="00911BDF"/>
    <w:rsid w:val="00911BE9"/>
    <w:rsid w:val="00911CE9"/>
    <w:rsid w:val="00911D16"/>
    <w:rsid w:val="00911D1E"/>
    <w:rsid w:val="00911D8E"/>
    <w:rsid w:val="00911DA5"/>
    <w:rsid w:val="00911DAE"/>
    <w:rsid w:val="00911DB9"/>
    <w:rsid w:val="00911DE2"/>
    <w:rsid w:val="00911ED6"/>
    <w:rsid w:val="00911EE8"/>
    <w:rsid w:val="00911EEA"/>
    <w:rsid w:val="00911F3A"/>
    <w:rsid w:val="00911F48"/>
    <w:rsid w:val="00911F6C"/>
    <w:rsid w:val="00911FAF"/>
    <w:rsid w:val="00911FB1"/>
    <w:rsid w:val="0091202F"/>
    <w:rsid w:val="00912085"/>
    <w:rsid w:val="009120B3"/>
    <w:rsid w:val="009120D9"/>
    <w:rsid w:val="009120DE"/>
    <w:rsid w:val="009120F9"/>
    <w:rsid w:val="009121AB"/>
    <w:rsid w:val="009121B2"/>
    <w:rsid w:val="009121C3"/>
    <w:rsid w:val="00912279"/>
    <w:rsid w:val="0091229B"/>
    <w:rsid w:val="00912347"/>
    <w:rsid w:val="0091238E"/>
    <w:rsid w:val="0091249F"/>
    <w:rsid w:val="009124F7"/>
    <w:rsid w:val="0091258D"/>
    <w:rsid w:val="0091260F"/>
    <w:rsid w:val="00912662"/>
    <w:rsid w:val="00912680"/>
    <w:rsid w:val="0091268E"/>
    <w:rsid w:val="00912690"/>
    <w:rsid w:val="00912696"/>
    <w:rsid w:val="009126F3"/>
    <w:rsid w:val="00912733"/>
    <w:rsid w:val="00912745"/>
    <w:rsid w:val="00912764"/>
    <w:rsid w:val="009127C8"/>
    <w:rsid w:val="00912805"/>
    <w:rsid w:val="0091280E"/>
    <w:rsid w:val="00912825"/>
    <w:rsid w:val="0091286B"/>
    <w:rsid w:val="00912880"/>
    <w:rsid w:val="0091289C"/>
    <w:rsid w:val="009128B2"/>
    <w:rsid w:val="009129B1"/>
    <w:rsid w:val="009129ED"/>
    <w:rsid w:val="00912A43"/>
    <w:rsid w:val="00912AB7"/>
    <w:rsid w:val="00912B34"/>
    <w:rsid w:val="00912B4B"/>
    <w:rsid w:val="00912B6B"/>
    <w:rsid w:val="00912B97"/>
    <w:rsid w:val="00912BB9"/>
    <w:rsid w:val="00912BF3"/>
    <w:rsid w:val="00912BF7"/>
    <w:rsid w:val="00912C43"/>
    <w:rsid w:val="00912C78"/>
    <w:rsid w:val="00912CB1"/>
    <w:rsid w:val="00912CCE"/>
    <w:rsid w:val="00912D42"/>
    <w:rsid w:val="00912D71"/>
    <w:rsid w:val="00912DA4"/>
    <w:rsid w:val="00912DB0"/>
    <w:rsid w:val="00912DBD"/>
    <w:rsid w:val="00912DD5"/>
    <w:rsid w:val="00912DE6"/>
    <w:rsid w:val="00912E04"/>
    <w:rsid w:val="00912E16"/>
    <w:rsid w:val="00912E2D"/>
    <w:rsid w:val="00912E38"/>
    <w:rsid w:val="00912E3B"/>
    <w:rsid w:val="00912E40"/>
    <w:rsid w:val="00912E5E"/>
    <w:rsid w:val="00912E78"/>
    <w:rsid w:val="00912EE4"/>
    <w:rsid w:val="00912EFD"/>
    <w:rsid w:val="00912F58"/>
    <w:rsid w:val="00912F6E"/>
    <w:rsid w:val="00912F87"/>
    <w:rsid w:val="00912FBF"/>
    <w:rsid w:val="00912FF2"/>
    <w:rsid w:val="00913000"/>
    <w:rsid w:val="0091306F"/>
    <w:rsid w:val="00913097"/>
    <w:rsid w:val="009130ED"/>
    <w:rsid w:val="0091310B"/>
    <w:rsid w:val="0091314C"/>
    <w:rsid w:val="0091314F"/>
    <w:rsid w:val="00913161"/>
    <w:rsid w:val="00913164"/>
    <w:rsid w:val="0091318C"/>
    <w:rsid w:val="00913191"/>
    <w:rsid w:val="009131C8"/>
    <w:rsid w:val="009131DF"/>
    <w:rsid w:val="009131EC"/>
    <w:rsid w:val="00913208"/>
    <w:rsid w:val="00913210"/>
    <w:rsid w:val="00913215"/>
    <w:rsid w:val="00913231"/>
    <w:rsid w:val="00913244"/>
    <w:rsid w:val="00913245"/>
    <w:rsid w:val="00913298"/>
    <w:rsid w:val="0091329D"/>
    <w:rsid w:val="009132CB"/>
    <w:rsid w:val="0091338A"/>
    <w:rsid w:val="009133D6"/>
    <w:rsid w:val="00913408"/>
    <w:rsid w:val="00913446"/>
    <w:rsid w:val="0091345A"/>
    <w:rsid w:val="00913463"/>
    <w:rsid w:val="00913491"/>
    <w:rsid w:val="0091349B"/>
    <w:rsid w:val="009134D2"/>
    <w:rsid w:val="00913579"/>
    <w:rsid w:val="009135AF"/>
    <w:rsid w:val="009135C4"/>
    <w:rsid w:val="009135D1"/>
    <w:rsid w:val="009135F9"/>
    <w:rsid w:val="009135FA"/>
    <w:rsid w:val="00913633"/>
    <w:rsid w:val="00913647"/>
    <w:rsid w:val="00913707"/>
    <w:rsid w:val="009137C7"/>
    <w:rsid w:val="00913827"/>
    <w:rsid w:val="00913845"/>
    <w:rsid w:val="0091384D"/>
    <w:rsid w:val="00913870"/>
    <w:rsid w:val="009138A4"/>
    <w:rsid w:val="009138A9"/>
    <w:rsid w:val="009138D2"/>
    <w:rsid w:val="00913958"/>
    <w:rsid w:val="009139A2"/>
    <w:rsid w:val="009139E9"/>
    <w:rsid w:val="00913A58"/>
    <w:rsid w:val="00913A9A"/>
    <w:rsid w:val="00913AA4"/>
    <w:rsid w:val="00913B19"/>
    <w:rsid w:val="00913B7D"/>
    <w:rsid w:val="00913BC7"/>
    <w:rsid w:val="00913BCA"/>
    <w:rsid w:val="00913BF9"/>
    <w:rsid w:val="00913C67"/>
    <w:rsid w:val="00913C69"/>
    <w:rsid w:val="00913C9D"/>
    <w:rsid w:val="00913CA1"/>
    <w:rsid w:val="00913CD5"/>
    <w:rsid w:val="00913CF2"/>
    <w:rsid w:val="00913CF8"/>
    <w:rsid w:val="00913D20"/>
    <w:rsid w:val="00913D6B"/>
    <w:rsid w:val="00913DB7"/>
    <w:rsid w:val="00913DEB"/>
    <w:rsid w:val="00913DF9"/>
    <w:rsid w:val="00913E0D"/>
    <w:rsid w:val="00913E68"/>
    <w:rsid w:val="00913E7F"/>
    <w:rsid w:val="00913E95"/>
    <w:rsid w:val="00913EE0"/>
    <w:rsid w:val="00913F08"/>
    <w:rsid w:val="00913F30"/>
    <w:rsid w:val="00913F38"/>
    <w:rsid w:val="00913F3D"/>
    <w:rsid w:val="00913F5B"/>
    <w:rsid w:val="00913F97"/>
    <w:rsid w:val="00913FB6"/>
    <w:rsid w:val="0091400C"/>
    <w:rsid w:val="00914049"/>
    <w:rsid w:val="0091407C"/>
    <w:rsid w:val="00914081"/>
    <w:rsid w:val="009140B7"/>
    <w:rsid w:val="009140E2"/>
    <w:rsid w:val="0091411A"/>
    <w:rsid w:val="00914162"/>
    <w:rsid w:val="009141D7"/>
    <w:rsid w:val="009141DF"/>
    <w:rsid w:val="0091423A"/>
    <w:rsid w:val="00914250"/>
    <w:rsid w:val="00914268"/>
    <w:rsid w:val="00914272"/>
    <w:rsid w:val="009142AF"/>
    <w:rsid w:val="0091431C"/>
    <w:rsid w:val="00914322"/>
    <w:rsid w:val="0091437C"/>
    <w:rsid w:val="00914385"/>
    <w:rsid w:val="0091440D"/>
    <w:rsid w:val="00914418"/>
    <w:rsid w:val="00914438"/>
    <w:rsid w:val="0091444C"/>
    <w:rsid w:val="0091448F"/>
    <w:rsid w:val="00914497"/>
    <w:rsid w:val="009144BF"/>
    <w:rsid w:val="009144C4"/>
    <w:rsid w:val="009144EF"/>
    <w:rsid w:val="0091453D"/>
    <w:rsid w:val="00914556"/>
    <w:rsid w:val="00914590"/>
    <w:rsid w:val="00914596"/>
    <w:rsid w:val="009145F9"/>
    <w:rsid w:val="00914601"/>
    <w:rsid w:val="0091460C"/>
    <w:rsid w:val="0091461C"/>
    <w:rsid w:val="00914638"/>
    <w:rsid w:val="00914645"/>
    <w:rsid w:val="0091465D"/>
    <w:rsid w:val="009146AA"/>
    <w:rsid w:val="009146C9"/>
    <w:rsid w:val="009146CB"/>
    <w:rsid w:val="009146DB"/>
    <w:rsid w:val="009146F6"/>
    <w:rsid w:val="009146FD"/>
    <w:rsid w:val="009147AB"/>
    <w:rsid w:val="009147AC"/>
    <w:rsid w:val="009147C4"/>
    <w:rsid w:val="00914836"/>
    <w:rsid w:val="00914867"/>
    <w:rsid w:val="00914881"/>
    <w:rsid w:val="009148B1"/>
    <w:rsid w:val="009148D6"/>
    <w:rsid w:val="009148D9"/>
    <w:rsid w:val="009148FF"/>
    <w:rsid w:val="00914913"/>
    <w:rsid w:val="0091492A"/>
    <w:rsid w:val="0091495C"/>
    <w:rsid w:val="009149A5"/>
    <w:rsid w:val="009149AA"/>
    <w:rsid w:val="009149C6"/>
    <w:rsid w:val="00914A1D"/>
    <w:rsid w:val="00914A27"/>
    <w:rsid w:val="00914A9F"/>
    <w:rsid w:val="00914AA3"/>
    <w:rsid w:val="00914AB7"/>
    <w:rsid w:val="00914B63"/>
    <w:rsid w:val="00914B70"/>
    <w:rsid w:val="00914B84"/>
    <w:rsid w:val="00914C17"/>
    <w:rsid w:val="00914C3B"/>
    <w:rsid w:val="00914C65"/>
    <w:rsid w:val="00914CB7"/>
    <w:rsid w:val="00914CEA"/>
    <w:rsid w:val="00914D8D"/>
    <w:rsid w:val="00914DBF"/>
    <w:rsid w:val="00914DF0"/>
    <w:rsid w:val="00914E11"/>
    <w:rsid w:val="00914E14"/>
    <w:rsid w:val="00914E35"/>
    <w:rsid w:val="00914E38"/>
    <w:rsid w:val="00914E52"/>
    <w:rsid w:val="00914EA1"/>
    <w:rsid w:val="00914EA2"/>
    <w:rsid w:val="00914EAE"/>
    <w:rsid w:val="00914F25"/>
    <w:rsid w:val="00914F4D"/>
    <w:rsid w:val="00914F59"/>
    <w:rsid w:val="00914F8F"/>
    <w:rsid w:val="00914F96"/>
    <w:rsid w:val="00914FD0"/>
    <w:rsid w:val="00914FE1"/>
    <w:rsid w:val="00915086"/>
    <w:rsid w:val="009150B2"/>
    <w:rsid w:val="009150F4"/>
    <w:rsid w:val="00915104"/>
    <w:rsid w:val="00915106"/>
    <w:rsid w:val="00915123"/>
    <w:rsid w:val="00915159"/>
    <w:rsid w:val="0091515A"/>
    <w:rsid w:val="009151AF"/>
    <w:rsid w:val="0091522B"/>
    <w:rsid w:val="00915231"/>
    <w:rsid w:val="0091523D"/>
    <w:rsid w:val="00915252"/>
    <w:rsid w:val="00915323"/>
    <w:rsid w:val="00915330"/>
    <w:rsid w:val="0091536D"/>
    <w:rsid w:val="00915389"/>
    <w:rsid w:val="009153A9"/>
    <w:rsid w:val="009154BD"/>
    <w:rsid w:val="009154E3"/>
    <w:rsid w:val="0091552C"/>
    <w:rsid w:val="0091554D"/>
    <w:rsid w:val="0091554E"/>
    <w:rsid w:val="00915581"/>
    <w:rsid w:val="00915657"/>
    <w:rsid w:val="0091566B"/>
    <w:rsid w:val="009156CF"/>
    <w:rsid w:val="0091571D"/>
    <w:rsid w:val="0091572B"/>
    <w:rsid w:val="009157BB"/>
    <w:rsid w:val="009157E2"/>
    <w:rsid w:val="00915851"/>
    <w:rsid w:val="0091586E"/>
    <w:rsid w:val="00915892"/>
    <w:rsid w:val="00915924"/>
    <w:rsid w:val="0091596A"/>
    <w:rsid w:val="009159F1"/>
    <w:rsid w:val="009159F3"/>
    <w:rsid w:val="00915A49"/>
    <w:rsid w:val="00915A67"/>
    <w:rsid w:val="00915AA6"/>
    <w:rsid w:val="00915AD5"/>
    <w:rsid w:val="00915B2F"/>
    <w:rsid w:val="00915C0F"/>
    <w:rsid w:val="00915C33"/>
    <w:rsid w:val="00915C3D"/>
    <w:rsid w:val="00915CCB"/>
    <w:rsid w:val="00915CE0"/>
    <w:rsid w:val="00915CEC"/>
    <w:rsid w:val="00915D67"/>
    <w:rsid w:val="00915D77"/>
    <w:rsid w:val="00915D7F"/>
    <w:rsid w:val="00915DF1"/>
    <w:rsid w:val="00915E3C"/>
    <w:rsid w:val="00915E63"/>
    <w:rsid w:val="00915E6C"/>
    <w:rsid w:val="00915E83"/>
    <w:rsid w:val="00915ECC"/>
    <w:rsid w:val="00915ED8"/>
    <w:rsid w:val="00915EDA"/>
    <w:rsid w:val="00915F0B"/>
    <w:rsid w:val="00915F3A"/>
    <w:rsid w:val="00915F40"/>
    <w:rsid w:val="00915F8F"/>
    <w:rsid w:val="00915F9D"/>
    <w:rsid w:val="00916003"/>
    <w:rsid w:val="0091604F"/>
    <w:rsid w:val="00916063"/>
    <w:rsid w:val="00916084"/>
    <w:rsid w:val="009160DB"/>
    <w:rsid w:val="009160EA"/>
    <w:rsid w:val="00916116"/>
    <w:rsid w:val="00916193"/>
    <w:rsid w:val="00916197"/>
    <w:rsid w:val="009161B8"/>
    <w:rsid w:val="009161C1"/>
    <w:rsid w:val="0091623C"/>
    <w:rsid w:val="00916254"/>
    <w:rsid w:val="00916276"/>
    <w:rsid w:val="0091629C"/>
    <w:rsid w:val="009162B3"/>
    <w:rsid w:val="0091630D"/>
    <w:rsid w:val="00916429"/>
    <w:rsid w:val="00916443"/>
    <w:rsid w:val="00916448"/>
    <w:rsid w:val="00916453"/>
    <w:rsid w:val="00916498"/>
    <w:rsid w:val="009164BB"/>
    <w:rsid w:val="009164DB"/>
    <w:rsid w:val="009164E3"/>
    <w:rsid w:val="009164E6"/>
    <w:rsid w:val="00916517"/>
    <w:rsid w:val="00916537"/>
    <w:rsid w:val="009165C0"/>
    <w:rsid w:val="009165C2"/>
    <w:rsid w:val="0091662E"/>
    <w:rsid w:val="00916630"/>
    <w:rsid w:val="0091663A"/>
    <w:rsid w:val="00916688"/>
    <w:rsid w:val="009166B0"/>
    <w:rsid w:val="009166B5"/>
    <w:rsid w:val="009166F4"/>
    <w:rsid w:val="009166FB"/>
    <w:rsid w:val="00916754"/>
    <w:rsid w:val="0091679A"/>
    <w:rsid w:val="009167FF"/>
    <w:rsid w:val="0091685E"/>
    <w:rsid w:val="00916898"/>
    <w:rsid w:val="009168B1"/>
    <w:rsid w:val="00916910"/>
    <w:rsid w:val="0091691B"/>
    <w:rsid w:val="0091698E"/>
    <w:rsid w:val="009169C5"/>
    <w:rsid w:val="009169C7"/>
    <w:rsid w:val="00916A0F"/>
    <w:rsid w:val="00916A67"/>
    <w:rsid w:val="00916A6D"/>
    <w:rsid w:val="00916A7C"/>
    <w:rsid w:val="00916A8B"/>
    <w:rsid w:val="00916B1B"/>
    <w:rsid w:val="00916B74"/>
    <w:rsid w:val="00916C95"/>
    <w:rsid w:val="00916D27"/>
    <w:rsid w:val="00916D2F"/>
    <w:rsid w:val="00916D3D"/>
    <w:rsid w:val="00916D66"/>
    <w:rsid w:val="00916D83"/>
    <w:rsid w:val="00916DCB"/>
    <w:rsid w:val="00916E1F"/>
    <w:rsid w:val="00916E6D"/>
    <w:rsid w:val="00916E7C"/>
    <w:rsid w:val="00916EBF"/>
    <w:rsid w:val="00916EFB"/>
    <w:rsid w:val="00916F07"/>
    <w:rsid w:val="00916FFF"/>
    <w:rsid w:val="0091702C"/>
    <w:rsid w:val="0091704E"/>
    <w:rsid w:val="009170A3"/>
    <w:rsid w:val="009170AB"/>
    <w:rsid w:val="009170D9"/>
    <w:rsid w:val="009170E1"/>
    <w:rsid w:val="00917109"/>
    <w:rsid w:val="00917128"/>
    <w:rsid w:val="0091716E"/>
    <w:rsid w:val="009171BF"/>
    <w:rsid w:val="009171E1"/>
    <w:rsid w:val="0091721D"/>
    <w:rsid w:val="0091722A"/>
    <w:rsid w:val="00917250"/>
    <w:rsid w:val="009172E5"/>
    <w:rsid w:val="00917336"/>
    <w:rsid w:val="00917358"/>
    <w:rsid w:val="0091737C"/>
    <w:rsid w:val="00917390"/>
    <w:rsid w:val="009173DA"/>
    <w:rsid w:val="0091740C"/>
    <w:rsid w:val="00917469"/>
    <w:rsid w:val="0091746C"/>
    <w:rsid w:val="0091749C"/>
    <w:rsid w:val="00917516"/>
    <w:rsid w:val="0091754A"/>
    <w:rsid w:val="0091758E"/>
    <w:rsid w:val="009175B3"/>
    <w:rsid w:val="009175BB"/>
    <w:rsid w:val="0091761E"/>
    <w:rsid w:val="00917680"/>
    <w:rsid w:val="0091770F"/>
    <w:rsid w:val="0091775F"/>
    <w:rsid w:val="00917766"/>
    <w:rsid w:val="009177B6"/>
    <w:rsid w:val="009177B9"/>
    <w:rsid w:val="009177D0"/>
    <w:rsid w:val="009177EE"/>
    <w:rsid w:val="00917815"/>
    <w:rsid w:val="00917829"/>
    <w:rsid w:val="0091789E"/>
    <w:rsid w:val="00917919"/>
    <w:rsid w:val="0091798D"/>
    <w:rsid w:val="0091799F"/>
    <w:rsid w:val="009179B3"/>
    <w:rsid w:val="00917A9C"/>
    <w:rsid w:val="00917B11"/>
    <w:rsid w:val="00917B18"/>
    <w:rsid w:val="00917B61"/>
    <w:rsid w:val="00917B71"/>
    <w:rsid w:val="00917B72"/>
    <w:rsid w:val="00917BEC"/>
    <w:rsid w:val="00917BEF"/>
    <w:rsid w:val="00917C55"/>
    <w:rsid w:val="00917C85"/>
    <w:rsid w:val="00917CB4"/>
    <w:rsid w:val="00917CDD"/>
    <w:rsid w:val="00917D04"/>
    <w:rsid w:val="00917D6F"/>
    <w:rsid w:val="00917DA7"/>
    <w:rsid w:val="00917DAD"/>
    <w:rsid w:val="00917DC1"/>
    <w:rsid w:val="00917DDA"/>
    <w:rsid w:val="00917E02"/>
    <w:rsid w:val="00917ECE"/>
    <w:rsid w:val="00917EDB"/>
    <w:rsid w:val="00917F22"/>
    <w:rsid w:val="00917F48"/>
    <w:rsid w:val="00917F77"/>
    <w:rsid w:val="00917F7E"/>
    <w:rsid w:val="00917F82"/>
    <w:rsid w:val="00917FF6"/>
    <w:rsid w:val="00920025"/>
    <w:rsid w:val="00920141"/>
    <w:rsid w:val="0092014B"/>
    <w:rsid w:val="00920165"/>
    <w:rsid w:val="009201B4"/>
    <w:rsid w:val="0092020F"/>
    <w:rsid w:val="00920255"/>
    <w:rsid w:val="00920289"/>
    <w:rsid w:val="009202AA"/>
    <w:rsid w:val="0092031B"/>
    <w:rsid w:val="00920369"/>
    <w:rsid w:val="009203F8"/>
    <w:rsid w:val="0092042E"/>
    <w:rsid w:val="00920432"/>
    <w:rsid w:val="0092045C"/>
    <w:rsid w:val="00920490"/>
    <w:rsid w:val="00920491"/>
    <w:rsid w:val="00920531"/>
    <w:rsid w:val="0092054B"/>
    <w:rsid w:val="009205AC"/>
    <w:rsid w:val="009205D8"/>
    <w:rsid w:val="0092068E"/>
    <w:rsid w:val="009206AD"/>
    <w:rsid w:val="009206D0"/>
    <w:rsid w:val="009206FB"/>
    <w:rsid w:val="00920712"/>
    <w:rsid w:val="00920713"/>
    <w:rsid w:val="00920835"/>
    <w:rsid w:val="00920922"/>
    <w:rsid w:val="0092094A"/>
    <w:rsid w:val="0092098A"/>
    <w:rsid w:val="009209AA"/>
    <w:rsid w:val="009209AB"/>
    <w:rsid w:val="009209CC"/>
    <w:rsid w:val="009209D0"/>
    <w:rsid w:val="00920A0C"/>
    <w:rsid w:val="00920A1A"/>
    <w:rsid w:val="00920A2F"/>
    <w:rsid w:val="00920A3C"/>
    <w:rsid w:val="00920A4C"/>
    <w:rsid w:val="00920AE1"/>
    <w:rsid w:val="00920C17"/>
    <w:rsid w:val="00920C47"/>
    <w:rsid w:val="00920CA6"/>
    <w:rsid w:val="00920CCF"/>
    <w:rsid w:val="00920CD8"/>
    <w:rsid w:val="00920D11"/>
    <w:rsid w:val="00920D18"/>
    <w:rsid w:val="00920D30"/>
    <w:rsid w:val="00920D4A"/>
    <w:rsid w:val="00920D8E"/>
    <w:rsid w:val="00920D97"/>
    <w:rsid w:val="00920DF1"/>
    <w:rsid w:val="00920E0E"/>
    <w:rsid w:val="00920E41"/>
    <w:rsid w:val="00920EAE"/>
    <w:rsid w:val="00920F01"/>
    <w:rsid w:val="00920F09"/>
    <w:rsid w:val="00920F41"/>
    <w:rsid w:val="00920F4B"/>
    <w:rsid w:val="00920FE0"/>
    <w:rsid w:val="00920FFA"/>
    <w:rsid w:val="00921018"/>
    <w:rsid w:val="0092101C"/>
    <w:rsid w:val="00921041"/>
    <w:rsid w:val="0092112F"/>
    <w:rsid w:val="0092115E"/>
    <w:rsid w:val="00921181"/>
    <w:rsid w:val="009211A5"/>
    <w:rsid w:val="00921234"/>
    <w:rsid w:val="0092125C"/>
    <w:rsid w:val="00921334"/>
    <w:rsid w:val="00921365"/>
    <w:rsid w:val="00921369"/>
    <w:rsid w:val="0092138D"/>
    <w:rsid w:val="009213A9"/>
    <w:rsid w:val="009213BC"/>
    <w:rsid w:val="009213D9"/>
    <w:rsid w:val="009213EA"/>
    <w:rsid w:val="00921445"/>
    <w:rsid w:val="00921475"/>
    <w:rsid w:val="009214ED"/>
    <w:rsid w:val="0092153B"/>
    <w:rsid w:val="0092156C"/>
    <w:rsid w:val="0092158F"/>
    <w:rsid w:val="009215AD"/>
    <w:rsid w:val="00921624"/>
    <w:rsid w:val="009216BE"/>
    <w:rsid w:val="009216D2"/>
    <w:rsid w:val="0092171C"/>
    <w:rsid w:val="0092173C"/>
    <w:rsid w:val="00921794"/>
    <w:rsid w:val="009217B2"/>
    <w:rsid w:val="0092181C"/>
    <w:rsid w:val="00921821"/>
    <w:rsid w:val="00921825"/>
    <w:rsid w:val="0092183C"/>
    <w:rsid w:val="00921841"/>
    <w:rsid w:val="00921945"/>
    <w:rsid w:val="009219C5"/>
    <w:rsid w:val="00921A52"/>
    <w:rsid w:val="00921A85"/>
    <w:rsid w:val="00921A92"/>
    <w:rsid w:val="00921AE6"/>
    <w:rsid w:val="00921AEE"/>
    <w:rsid w:val="00921AFF"/>
    <w:rsid w:val="00921B6F"/>
    <w:rsid w:val="00921B86"/>
    <w:rsid w:val="00921B89"/>
    <w:rsid w:val="00921BB6"/>
    <w:rsid w:val="00921BCD"/>
    <w:rsid w:val="00921BF0"/>
    <w:rsid w:val="00921C06"/>
    <w:rsid w:val="00921C1F"/>
    <w:rsid w:val="00921C2B"/>
    <w:rsid w:val="00921C2D"/>
    <w:rsid w:val="00921C4C"/>
    <w:rsid w:val="00921C62"/>
    <w:rsid w:val="00921CA4"/>
    <w:rsid w:val="00921CFF"/>
    <w:rsid w:val="00921D13"/>
    <w:rsid w:val="00921D92"/>
    <w:rsid w:val="00921DDD"/>
    <w:rsid w:val="00921E34"/>
    <w:rsid w:val="00921E3B"/>
    <w:rsid w:val="00921E66"/>
    <w:rsid w:val="00921E84"/>
    <w:rsid w:val="00921F26"/>
    <w:rsid w:val="00921F62"/>
    <w:rsid w:val="00921FDD"/>
    <w:rsid w:val="0092200D"/>
    <w:rsid w:val="00922061"/>
    <w:rsid w:val="00922074"/>
    <w:rsid w:val="00922076"/>
    <w:rsid w:val="00922097"/>
    <w:rsid w:val="00922098"/>
    <w:rsid w:val="009220AA"/>
    <w:rsid w:val="009220AD"/>
    <w:rsid w:val="009220DC"/>
    <w:rsid w:val="009220FB"/>
    <w:rsid w:val="00922104"/>
    <w:rsid w:val="0092210F"/>
    <w:rsid w:val="00922146"/>
    <w:rsid w:val="00922190"/>
    <w:rsid w:val="009221FE"/>
    <w:rsid w:val="00922222"/>
    <w:rsid w:val="00922238"/>
    <w:rsid w:val="00922256"/>
    <w:rsid w:val="009222A0"/>
    <w:rsid w:val="009222B4"/>
    <w:rsid w:val="00922323"/>
    <w:rsid w:val="009223FB"/>
    <w:rsid w:val="009223FD"/>
    <w:rsid w:val="00922409"/>
    <w:rsid w:val="00922468"/>
    <w:rsid w:val="0092247B"/>
    <w:rsid w:val="00922485"/>
    <w:rsid w:val="00922494"/>
    <w:rsid w:val="009224A7"/>
    <w:rsid w:val="009224AF"/>
    <w:rsid w:val="00922534"/>
    <w:rsid w:val="0092256B"/>
    <w:rsid w:val="00922598"/>
    <w:rsid w:val="00922679"/>
    <w:rsid w:val="0092268B"/>
    <w:rsid w:val="009226C7"/>
    <w:rsid w:val="009226F4"/>
    <w:rsid w:val="009226FA"/>
    <w:rsid w:val="00922707"/>
    <w:rsid w:val="00922740"/>
    <w:rsid w:val="009227A3"/>
    <w:rsid w:val="0092283F"/>
    <w:rsid w:val="00922843"/>
    <w:rsid w:val="00922865"/>
    <w:rsid w:val="0092286A"/>
    <w:rsid w:val="009228BB"/>
    <w:rsid w:val="00922900"/>
    <w:rsid w:val="00922908"/>
    <w:rsid w:val="009229AB"/>
    <w:rsid w:val="00922A15"/>
    <w:rsid w:val="00922A77"/>
    <w:rsid w:val="00922AC4"/>
    <w:rsid w:val="00922B2C"/>
    <w:rsid w:val="00922B45"/>
    <w:rsid w:val="00922B63"/>
    <w:rsid w:val="00922C2C"/>
    <w:rsid w:val="00922C34"/>
    <w:rsid w:val="00922D09"/>
    <w:rsid w:val="00922D0D"/>
    <w:rsid w:val="00922D4E"/>
    <w:rsid w:val="00922D8C"/>
    <w:rsid w:val="00922E34"/>
    <w:rsid w:val="00922E4E"/>
    <w:rsid w:val="00922E8C"/>
    <w:rsid w:val="00922E8D"/>
    <w:rsid w:val="00922EE7"/>
    <w:rsid w:val="00922F07"/>
    <w:rsid w:val="00922F1B"/>
    <w:rsid w:val="00922F39"/>
    <w:rsid w:val="0092302E"/>
    <w:rsid w:val="00923030"/>
    <w:rsid w:val="0092305A"/>
    <w:rsid w:val="0092308F"/>
    <w:rsid w:val="009230BC"/>
    <w:rsid w:val="009230BD"/>
    <w:rsid w:val="009230F3"/>
    <w:rsid w:val="009230F8"/>
    <w:rsid w:val="00923107"/>
    <w:rsid w:val="00923143"/>
    <w:rsid w:val="00923151"/>
    <w:rsid w:val="00923152"/>
    <w:rsid w:val="0092315B"/>
    <w:rsid w:val="009231B6"/>
    <w:rsid w:val="009231FA"/>
    <w:rsid w:val="00923205"/>
    <w:rsid w:val="0092322F"/>
    <w:rsid w:val="009232A1"/>
    <w:rsid w:val="009232B2"/>
    <w:rsid w:val="009232E1"/>
    <w:rsid w:val="00923372"/>
    <w:rsid w:val="00923376"/>
    <w:rsid w:val="009233B5"/>
    <w:rsid w:val="0092342C"/>
    <w:rsid w:val="00923430"/>
    <w:rsid w:val="00923434"/>
    <w:rsid w:val="0092343E"/>
    <w:rsid w:val="00923459"/>
    <w:rsid w:val="00923487"/>
    <w:rsid w:val="00923488"/>
    <w:rsid w:val="009234B1"/>
    <w:rsid w:val="009234B3"/>
    <w:rsid w:val="009234B8"/>
    <w:rsid w:val="00923502"/>
    <w:rsid w:val="0092351C"/>
    <w:rsid w:val="00923531"/>
    <w:rsid w:val="0092353B"/>
    <w:rsid w:val="00923579"/>
    <w:rsid w:val="0092357C"/>
    <w:rsid w:val="009235E8"/>
    <w:rsid w:val="009235F5"/>
    <w:rsid w:val="00923621"/>
    <w:rsid w:val="00923674"/>
    <w:rsid w:val="0092368A"/>
    <w:rsid w:val="009236BA"/>
    <w:rsid w:val="00923701"/>
    <w:rsid w:val="00923703"/>
    <w:rsid w:val="00923743"/>
    <w:rsid w:val="009237A0"/>
    <w:rsid w:val="00923806"/>
    <w:rsid w:val="00923846"/>
    <w:rsid w:val="00923849"/>
    <w:rsid w:val="0092388A"/>
    <w:rsid w:val="009238C5"/>
    <w:rsid w:val="009238CD"/>
    <w:rsid w:val="009239F5"/>
    <w:rsid w:val="00923A0D"/>
    <w:rsid w:val="00923A5C"/>
    <w:rsid w:val="00923A65"/>
    <w:rsid w:val="00923A6C"/>
    <w:rsid w:val="00923A75"/>
    <w:rsid w:val="00923A7A"/>
    <w:rsid w:val="00923AF5"/>
    <w:rsid w:val="00923AFE"/>
    <w:rsid w:val="00923B38"/>
    <w:rsid w:val="00923B3B"/>
    <w:rsid w:val="00923BB2"/>
    <w:rsid w:val="00923BC2"/>
    <w:rsid w:val="00923BD3"/>
    <w:rsid w:val="00923BE8"/>
    <w:rsid w:val="00923C16"/>
    <w:rsid w:val="00923C35"/>
    <w:rsid w:val="00923C56"/>
    <w:rsid w:val="00923CB5"/>
    <w:rsid w:val="00923CD9"/>
    <w:rsid w:val="00923D1E"/>
    <w:rsid w:val="00923D52"/>
    <w:rsid w:val="00923DC9"/>
    <w:rsid w:val="00923E53"/>
    <w:rsid w:val="00923E57"/>
    <w:rsid w:val="00923E77"/>
    <w:rsid w:val="00923ED9"/>
    <w:rsid w:val="00923F0A"/>
    <w:rsid w:val="00923F53"/>
    <w:rsid w:val="00923FAC"/>
    <w:rsid w:val="00923FC3"/>
    <w:rsid w:val="00924027"/>
    <w:rsid w:val="00924049"/>
    <w:rsid w:val="00924054"/>
    <w:rsid w:val="00924060"/>
    <w:rsid w:val="00924075"/>
    <w:rsid w:val="009240E1"/>
    <w:rsid w:val="009240F7"/>
    <w:rsid w:val="00924128"/>
    <w:rsid w:val="00924174"/>
    <w:rsid w:val="009241E2"/>
    <w:rsid w:val="009241ED"/>
    <w:rsid w:val="00924206"/>
    <w:rsid w:val="00924255"/>
    <w:rsid w:val="009242D0"/>
    <w:rsid w:val="009242F3"/>
    <w:rsid w:val="009243B2"/>
    <w:rsid w:val="009243DC"/>
    <w:rsid w:val="009243E5"/>
    <w:rsid w:val="0092442E"/>
    <w:rsid w:val="0092443E"/>
    <w:rsid w:val="0092445D"/>
    <w:rsid w:val="009244DD"/>
    <w:rsid w:val="0092451B"/>
    <w:rsid w:val="009245B5"/>
    <w:rsid w:val="00924633"/>
    <w:rsid w:val="0092464C"/>
    <w:rsid w:val="00924657"/>
    <w:rsid w:val="00924673"/>
    <w:rsid w:val="00924678"/>
    <w:rsid w:val="00924686"/>
    <w:rsid w:val="00924697"/>
    <w:rsid w:val="009246FB"/>
    <w:rsid w:val="00924702"/>
    <w:rsid w:val="0092470E"/>
    <w:rsid w:val="00924758"/>
    <w:rsid w:val="0092475B"/>
    <w:rsid w:val="0092479D"/>
    <w:rsid w:val="009247C7"/>
    <w:rsid w:val="009247C8"/>
    <w:rsid w:val="009247DC"/>
    <w:rsid w:val="00924806"/>
    <w:rsid w:val="00924853"/>
    <w:rsid w:val="009248F1"/>
    <w:rsid w:val="00924933"/>
    <w:rsid w:val="00924998"/>
    <w:rsid w:val="009249A9"/>
    <w:rsid w:val="009249DC"/>
    <w:rsid w:val="00924A16"/>
    <w:rsid w:val="00924A44"/>
    <w:rsid w:val="00924A91"/>
    <w:rsid w:val="00924AA6"/>
    <w:rsid w:val="00924AAB"/>
    <w:rsid w:val="00924AEB"/>
    <w:rsid w:val="00924B03"/>
    <w:rsid w:val="00924B33"/>
    <w:rsid w:val="00924B44"/>
    <w:rsid w:val="00924B46"/>
    <w:rsid w:val="00924B97"/>
    <w:rsid w:val="00924BDF"/>
    <w:rsid w:val="00924C14"/>
    <w:rsid w:val="00924C35"/>
    <w:rsid w:val="00924D22"/>
    <w:rsid w:val="00924D7F"/>
    <w:rsid w:val="00924D8B"/>
    <w:rsid w:val="00924D97"/>
    <w:rsid w:val="00924DB3"/>
    <w:rsid w:val="00924DF9"/>
    <w:rsid w:val="00924E24"/>
    <w:rsid w:val="00924E5B"/>
    <w:rsid w:val="00924E93"/>
    <w:rsid w:val="00924EDA"/>
    <w:rsid w:val="00924F10"/>
    <w:rsid w:val="00924F11"/>
    <w:rsid w:val="00924F25"/>
    <w:rsid w:val="00924F63"/>
    <w:rsid w:val="00924F7D"/>
    <w:rsid w:val="00924F95"/>
    <w:rsid w:val="00924FB2"/>
    <w:rsid w:val="00924FC4"/>
    <w:rsid w:val="00924FEA"/>
    <w:rsid w:val="00924FF6"/>
    <w:rsid w:val="0092501B"/>
    <w:rsid w:val="00925108"/>
    <w:rsid w:val="00925144"/>
    <w:rsid w:val="00925170"/>
    <w:rsid w:val="009251C4"/>
    <w:rsid w:val="00925216"/>
    <w:rsid w:val="00925229"/>
    <w:rsid w:val="0092525D"/>
    <w:rsid w:val="00925269"/>
    <w:rsid w:val="00925277"/>
    <w:rsid w:val="0092527D"/>
    <w:rsid w:val="00925290"/>
    <w:rsid w:val="009252C1"/>
    <w:rsid w:val="009252D6"/>
    <w:rsid w:val="009252E5"/>
    <w:rsid w:val="0092530D"/>
    <w:rsid w:val="00925336"/>
    <w:rsid w:val="00925338"/>
    <w:rsid w:val="0092536A"/>
    <w:rsid w:val="00925392"/>
    <w:rsid w:val="009253F1"/>
    <w:rsid w:val="009253F4"/>
    <w:rsid w:val="0092540B"/>
    <w:rsid w:val="0092543F"/>
    <w:rsid w:val="0092544B"/>
    <w:rsid w:val="009254B3"/>
    <w:rsid w:val="009254E5"/>
    <w:rsid w:val="0092550B"/>
    <w:rsid w:val="0092550D"/>
    <w:rsid w:val="00925553"/>
    <w:rsid w:val="00925554"/>
    <w:rsid w:val="00925572"/>
    <w:rsid w:val="009255E0"/>
    <w:rsid w:val="009255EB"/>
    <w:rsid w:val="00925633"/>
    <w:rsid w:val="00925677"/>
    <w:rsid w:val="009257A5"/>
    <w:rsid w:val="009257DB"/>
    <w:rsid w:val="00925825"/>
    <w:rsid w:val="00925973"/>
    <w:rsid w:val="009259AE"/>
    <w:rsid w:val="009259FE"/>
    <w:rsid w:val="00925A10"/>
    <w:rsid w:val="00925AA2"/>
    <w:rsid w:val="00925AA5"/>
    <w:rsid w:val="00925AAB"/>
    <w:rsid w:val="00925ABA"/>
    <w:rsid w:val="00925ADE"/>
    <w:rsid w:val="00925AF1"/>
    <w:rsid w:val="00925B09"/>
    <w:rsid w:val="00925B12"/>
    <w:rsid w:val="00925B88"/>
    <w:rsid w:val="00925BA0"/>
    <w:rsid w:val="00925BC5"/>
    <w:rsid w:val="00925BDF"/>
    <w:rsid w:val="00925C40"/>
    <w:rsid w:val="00925C62"/>
    <w:rsid w:val="00925C83"/>
    <w:rsid w:val="00925CCE"/>
    <w:rsid w:val="00925CD5"/>
    <w:rsid w:val="00925CE1"/>
    <w:rsid w:val="00925CE2"/>
    <w:rsid w:val="00925D1D"/>
    <w:rsid w:val="00925D9E"/>
    <w:rsid w:val="00925DF2"/>
    <w:rsid w:val="00925DF3"/>
    <w:rsid w:val="00925DF9"/>
    <w:rsid w:val="00925E17"/>
    <w:rsid w:val="00925E8B"/>
    <w:rsid w:val="00925E8E"/>
    <w:rsid w:val="00925EA9"/>
    <w:rsid w:val="00925EC1"/>
    <w:rsid w:val="00925ED3"/>
    <w:rsid w:val="00925F17"/>
    <w:rsid w:val="00925F31"/>
    <w:rsid w:val="0092602F"/>
    <w:rsid w:val="00926089"/>
    <w:rsid w:val="0092608B"/>
    <w:rsid w:val="009260B7"/>
    <w:rsid w:val="009260BC"/>
    <w:rsid w:val="009260DC"/>
    <w:rsid w:val="0092610A"/>
    <w:rsid w:val="0092611B"/>
    <w:rsid w:val="00926156"/>
    <w:rsid w:val="00926171"/>
    <w:rsid w:val="0092619A"/>
    <w:rsid w:val="009261A9"/>
    <w:rsid w:val="009261B3"/>
    <w:rsid w:val="00926202"/>
    <w:rsid w:val="009262AF"/>
    <w:rsid w:val="009262CB"/>
    <w:rsid w:val="009262FE"/>
    <w:rsid w:val="0092630A"/>
    <w:rsid w:val="0092634C"/>
    <w:rsid w:val="0092637B"/>
    <w:rsid w:val="009263DE"/>
    <w:rsid w:val="009263E6"/>
    <w:rsid w:val="009263E7"/>
    <w:rsid w:val="00926440"/>
    <w:rsid w:val="0092648B"/>
    <w:rsid w:val="009264C1"/>
    <w:rsid w:val="00926527"/>
    <w:rsid w:val="00926543"/>
    <w:rsid w:val="0092656B"/>
    <w:rsid w:val="0092659E"/>
    <w:rsid w:val="009265BC"/>
    <w:rsid w:val="0092660D"/>
    <w:rsid w:val="009266AD"/>
    <w:rsid w:val="009266AF"/>
    <w:rsid w:val="00926702"/>
    <w:rsid w:val="009267C0"/>
    <w:rsid w:val="00926840"/>
    <w:rsid w:val="00926906"/>
    <w:rsid w:val="00926950"/>
    <w:rsid w:val="00926983"/>
    <w:rsid w:val="00926989"/>
    <w:rsid w:val="00926994"/>
    <w:rsid w:val="00926A0F"/>
    <w:rsid w:val="00926A68"/>
    <w:rsid w:val="00926A78"/>
    <w:rsid w:val="00926A92"/>
    <w:rsid w:val="00926AA0"/>
    <w:rsid w:val="00926AB8"/>
    <w:rsid w:val="00926B55"/>
    <w:rsid w:val="00926B8F"/>
    <w:rsid w:val="00926BA6"/>
    <w:rsid w:val="00926BCB"/>
    <w:rsid w:val="00926BD8"/>
    <w:rsid w:val="00926C29"/>
    <w:rsid w:val="00926C4A"/>
    <w:rsid w:val="00926C55"/>
    <w:rsid w:val="00926C7C"/>
    <w:rsid w:val="00926C86"/>
    <w:rsid w:val="00926CA2"/>
    <w:rsid w:val="00926CF4"/>
    <w:rsid w:val="00926D6E"/>
    <w:rsid w:val="00926D71"/>
    <w:rsid w:val="00926DAC"/>
    <w:rsid w:val="00926DB9"/>
    <w:rsid w:val="00926E11"/>
    <w:rsid w:val="00926E3C"/>
    <w:rsid w:val="00926E41"/>
    <w:rsid w:val="00926E8E"/>
    <w:rsid w:val="00926EA2"/>
    <w:rsid w:val="00926F09"/>
    <w:rsid w:val="00926F2E"/>
    <w:rsid w:val="00926F34"/>
    <w:rsid w:val="00926F40"/>
    <w:rsid w:val="00926F88"/>
    <w:rsid w:val="00926FB9"/>
    <w:rsid w:val="00926FC6"/>
    <w:rsid w:val="00926FEF"/>
    <w:rsid w:val="00927043"/>
    <w:rsid w:val="00927085"/>
    <w:rsid w:val="009270A8"/>
    <w:rsid w:val="009270E7"/>
    <w:rsid w:val="009270EA"/>
    <w:rsid w:val="009270F4"/>
    <w:rsid w:val="009270F8"/>
    <w:rsid w:val="009270FA"/>
    <w:rsid w:val="00927112"/>
    <w:rsid w:val="00927183"/>
    <w:rsid w:val="0092719C"/>
    <w:rsid w:val="009271A4"/>
    <w:rsid w:val="009271A6"/>
    <w:rsid w:val="009271B4"/>
    <w:rsid w:val="009271EA"/>
    <w:rsid w:val="00927205"/>
    <w:rsid w:val="00927245"/>
    <w:rsid w:val="00927293"/>
    <w:rsid w:val="00927331"/>
    <w:rsid w:val="00927343"/>
    <w:rsid w:val="00927353"/>
    <w:rsid w:val="00927354"/>
    <w:rsid w:val="00927358"/>
    <w:rsid w:val="00927369"/>
    <w:rsid w:val="009273AF"/>
    <w:rsid w:val="009273F5"/>
    <w:rsid w:val="009273F6"/>
    <w:rsid w:val="00927466"/>
    <w:rsid w:val="0092746D"/>
    <w:rsid w:val="0092747F"/>
    <w:rsid w:val="00927486"/>
    <w:rsid w:val="009274EC"/>
    <w:rsid w:val="0092750C"/>
    <w:rsid w:val="0092751B"/>
    <w:rsid w:val="00927571"/>
    <w:rsid w:val="0092757F"/>
    <w:rsid w:val="0092758C"/>
    <w:rsid w:val="0092759C"/>
    <w:rsid w:val="009275A6"/>
    <w:rsid w:val="009275B7"/>
    <w:rsid w:val="009275C9"/>
    <w:rsid w:val="00927621"/>
    <w:rsid w:val="00927644"/>
    <w:rsid w:val="00927658"/>
    <w:rsid w:val="009276A5"/>
    <w:rsid w:val="009276BE"/>
    <w:rsid w:val="009276E7"/>
    <w:rsid w:val="00927753"/>
    <w:rsid w:val="0092777F"/>
    <w:rsid w:val="009277DE"/>
    <w:rsid w:val="0092780E"/>
    <w:rsid w:val="009278EB"/>
    <w:rsid w:val="00927916"/>
    <w:rsid w:val="009279DB"/>
    <w:rsid w:val="00927A4C"/>
    <w:rsid w:val="00927A92"/>
    <w:rsid w:val="00927AAF"/>
    <w:rsid w:val="00927AF5"/>
    <w:rsid w:val="00927B37"/>
    <w:rsid w:val="00927B38"/>
    <w:rsid w:val="00927B41"/>
    <w:rsid w:val="00927B78"/>
    <w:rsid w:val="00927B8B"/>
    <w:rsid w:val="00927B93"/>
    <w:rsid w:val="00927BE7"/>
    <w:rsid w:val="00927C3F"/>
    <w:rsid w:val="00927C5B"/>
    <w:rsid w:val="00927C75"/>
    <w:rsid w:val="00927C99"/>
    <w:rsid w:val="00927D18"/>
    <w:rsid w:val="00927D85"/>
    <w:rsid w:val="00927DBD"/>
    <w:rsid w:val="00927E03"/>
    <w:rsid w:val="00927E3A"/>
    <w:rsid w:val="00927ED8"/>
    <w:rsid w:val="00927EEE"/>
    <w:rsid w:val="00927F91"/>
    <w:rsid w:val="00927F9F"/>
    <w:rsid w:val="00930043"/>
    <w:rsid w:val="0093005F"/>
    <w:rsid w:val="00930076"/>
    <w:rsid w:val="009300C3"/>
    <w:rsid w:val="00930109"/>
    <w:rsid w:val="0093014F"/>
    <w:rsid w:val="00930151"/>
    <w:rsid w:val="00930168"/>
    <w:rsid w:val="009301A3"/>
    <w:rsid w:val="009301B2"/>
    <w:rsid w:val="009301E1"/>
    <w:rsid w:val="0093021E"/>
    <w:rsid w:val="00930224"/>
    <w:rsid w:val="00930233"/>
    <w:rsid w:val="00930251"/>
    <w:rsid w:val="009302CE"/>
    <w:rsid w:val="00930336"/>
    <w:rsid w:val="00930346"/>
    <w:rsid w:val="009303AF"/>
    <w:rsid w:val="00930418"/>
    <w:rsid w:val="00930490"/>
    <w:rsid w:val="00930503"/>
    <w:rsid w:val="00930522"/>
    <w:rsid w:val="00930546"/>
    <w:rsid w:val="00930592"/>
    <w:rsid w:val="00930612"/>
    <w:rsid w:val="00930679"/>
    <w:rsid w:val="0093067E"/>
    <w:rsid w:val="00930693"/>
    <w:rsid w:val="009306AF"/>
    <w:rsid w:val="00930726"/>
    <w:rsid w:val="00930748"/>
    <w:rsid w:val="0093075B"/>
    <w:rsid w:val="00930763"/>
    <w:rsid w:val="00930798"/>
    <w:rsid w:val="009307B3"/>
    <w:rsid w:val="009307B8"/>
    <w:rsid w:val="00930837"/>
    <w:rsid w:val="00930838"/>
    <w:rsid w:val="00930871"/>
    <w:rsid w:val="009308DA"/>
    <w:rsid w:val="00930948"/>
    <w:rsid w:val="009309EB"/>
    <w:rsid w:val="00930A43"/>
    <w:rsid w:val="00930A59"/>
    <w:rsid w:val="00930A79"/>
    <w:rsid w:val="00930A9A"/>
    <w:rsid w:val="00930AB0"/>
    <w:rsid w:val="00930AFE"/>
    <w:rsid w:val="00930BEC"/>
    <w:rsid w:val="00930C9C"/>
    <w:rsid w:val="00930CAD"/>
    <w:rsid w:val="00930D00"/>
    <w:rsid w:val="00930D2C"/>
    <w:rsid w:val="00930D97"/>
    <w:rsid w:val="00930DAE"/>
    <w:rsid w:val="00930DAF"/>
    <w:rsid w:val="00930DB2"/>
    <w:rsid w:val="00930DB9"/>
    <w:rsid w:val="00930DCF"/>
    <w:rsid w:val="00930DF4"/>
    <w:rsid w:val="00930E01"/>
    <w:rsid w:val="00930E94"/>
    <w:rsid w:val="00930EF5"/>
    <w:rsid w:val="00930F0A"/>
    <w:rsid w:val="00931029"/>
    <w:rsid w:val="00931042"/>
    <w:rsid w:val="00931044"/>
    <w:rsid w:val="00931075"/>
    <w:rsid w:val="00931094"/>
    <w:rsid w:val="009310B8"/>
    <w:rsid w:val="009310E4"/>
    <w:rsid w:val="0093110D"/>
    <w:rsid w:val="00931132"/>
    <w:rsid w:val="0093119B"/>
    <w:rsid w:val="009311BB"/>
    <w:rsid w:val="009311BE"/>
    <w:rsid w:val="00931268"/>
    <w:rsid w:val="009312E8"/>
    <w:rsid w:val="0093137D"/>
    <w:rsid w:val="0093138D"/>
    <w:rsid w:val="0093139E"/>
    <w:rsid w:val="00931429"/>
    <w:rsid w:val="0093144F"/>
    <w:rsid w:val="00931457"/>
    <w:rsid w:val="0093146F"/>
    <w:rsid w:val="0093147C"/>
    <w:rsid w:val="00931484"/>
    <w:rsid w:val="0093148F"/>
    <w:rsid w:val="0093152A"/>
    <w:rsid w:val="00931530"/>
    <w:rsid w:val="00931543"/>
    <w:rsid w:val="00931549"/>
    <w:rsid w:val="00931557"/>
    <w:rsid w:val="00931627"/>
    <w:rsid w:val="0093165F"/>
    <w:rsid w:val="00931666"/>
    <w:rsid w:val="00931675"/>
    <w:rsid w:val="00931684"/>
    <w:rsid w:val="009316DF"/>
    <w:rsid w:val="0093171D"/>
    <w:rsid w:val="0093172C"/>
    <w:rsid w:val="00931740"/>
    <w:rsid w:val="00931764"/>
    <w:rsid w:val="00931776"/>
    <w:rsid w:val="0093178B"/>
    <w:rsid w:val="009317D2"/>
    <w:rsid w:val="009317E5"/>
    <w:rsid w:val="0093180D"/>
    <w:rsid w:val="0093186A"/>
    <w:rsid w:val="0093188E"/>
    <w:rsid w:val="009318BC"/>
    <w:rsid w:val="009318EF"/>
    <w:rsid w:val="0093194B"/>
    <w:rsid w:val="00931984"/>
    <w:rsid w:val="009319F3"/>
    <w:rsid w:val="009319FA"/>
    <w:rsid w:val="00931A56"/>
    <w:rsid w:val="00931A67"/>
    <w:rsid w:val="00931AA3"/>
    <w:rsid w:val="00931AC1"/>
    <w:rsid w:val="00931AC6"/>
    <w:rsid w:val="00931ACE"/>
    <w:rsid w:val="00931AD7"/>
    <w:rsid w:val="00931B2C"/>
    <w:rsid w:val="00931B85"/>
    <w:rsid w:val="00931BAC"/>
    <w:rsid w:val="00931BAD"/>
    <w:rsid w:val="00931BBE"/>
    <w:rsid w:val="00931C15"/>
    <w:rsid w:val="00931C2A"/>
    <w:rsid w:val="00931C39"/>
    <w:rsid w:val="00931C4A"/>
    <w:rsid w:val="00931D1C"/>
    <w:rsid w:val="00931D6B"/>
    <w:rsid w:val="00931E06"/>
    <w:rsid w:val="00931EB3"/>
    <w:rsid w:val="00931EBC"/>
    <w:rsid w:val="00931F31"/>
    <w:rsid w:val="00931F87"/>
    <w:rsid w:val="00931FBE"/>
    <w:rsid w:val="0093204A"/>
    <w:rsid w:val="00932095"/>
    <w:rsid w:val="009320A0"/>
    <w:rsid w:val="009320A1"/>
    <w:rsid w:val="009320BA"/>
    <w:rsid w:val="009320BC"/>
    <w:rsid w:val="00932107"/>
    <w:rsid w:val="009321A3"/>
    <w:rsid w:val="009321B6"/>
    <w:rsid w:val="009321F0"/>
    <w:rsid w:val="0093229F"/>
    <w:rsid w:val="009322E6"/>
    <w:rsid w:val="009323E0"/>
    <w:rsid w:val="009323E7"/>
    <w:rsid w:val="009323F2"/>
    <w:rsid w:val="00932440"/>
    <w:rsid w:val="00932448"/>
    <w:rsid w:val="00932457"/>
    <w:rsid w:val="00932471"/>
    <w:rsid w:val="00932496"/>
    <w:rsid w:val="009324D9"/>
    <w:rsid w:val="009324ED"/>
    <w:rsid w:val="0093255D"/>
    <w:rsid w:val="00932576"/>
    <w:rsid w:val="0093259C"/>
    <w:rsid w:val="009325A9"/>
    <w:rsid w:val="00932640"/>
    <w:rsid w:val="00932714"/>
    <w:rsid w:val="0093273E"/>
    <w:rsid w:val="0093281E"/>
    <w:rsid w:val="00932856"/>
    <w:rsid w:val="0093289B"/>
    <w:rsid w:val="0093292C"/>
    <w:rsid w:val="00932939"/>
    <w:rsid w:val="00932959"/>
    <w:rsid w:val="00932964"/>
    <w:rsid w:val="009329B8"/>
    <w:rsid w:val="009329EF"/>
    <w:rsid w:val="00932A00"/>
    <w:rsid w:val="00932A5B"/>
    <w:rsid w:val="00932AC7"/>
    <w:rsid w:val="00932AE4"/>
    <w:rsid w:val="00932B4E"/>
    <w:rsid w:val="00932B5D"/>
    <w:rsid w:val="00932B62"/>
    <w:rsid w:val="00932C03"/>
    <w:rsid w:val="00932C0C"/>
    <w:rsid w:val="00932C39"/>
    <w:rsid w:val="00932C44"/>
    <w:rsid w:val="00932C73"/>
    <w:rsid w:val="00932D43"/>
    <w:rsid w:val="00932D7D"/>
    <w:rsid w:val="00932DD5"/>
    <w:rsid w:val="00932EA9"/>
    <w:rsid w:val="00932F11"/>
    <w:rsid w:val="00932F17"/>
    <w:rsid w:val="00932F39"/>
    <w:rsid w:val="00932F47"/>
    <w:rsid w:val="00932F8B"/>
    <w:rsid w:val="00932FA3"/>
    <w:rsid w:val="00932FD8"/>
    <w:rsid w:val="00933001"/>
    <w:rsid w:val="0093300D"/>
    <w:rsid w:val="00933076"/>
    <w:rsid w:val="009330AC"/>
    <w:rsid w:val="009330F2"/>
    <w:rsid w:val="00933105"/>
    <w:rsid w:val="0093311E"/>
    <w:rsid w:val="00933166"/>
    <w:rsid w:val="009331CD"/>
    <w:rsid w:val="00933223"/>
    <w:rsid w:val="00933274"/>
    <w:rsid w:val="00933376"/>
    <w:rsid w:val="009333B0"/>
    <w:rsid w:val="00933400"/>
    <w:rsid w:val="00933441"/>
    <w:rsid w:val="009334AA"/>
    <w:rsid w:val="00933501"/>
    <w:rsid w:val="00933575"/>
    <w:rsid w:val="009335B0"/>
    <w:rsid w:val="009335D2"/>
    <w:rsid w:val="009335DD"/>
    <w:rsid w:val="0093360B"/>
    <w:rsid w:val="00933639"/>
    <w:rsid w:val="00933665"/>
    <w:rsid w:val="00933692"/>
    <w:rsid w:val="009336CD"/>
    <w:rsid w:val="00933761"/>
    <w:rsid w:val="00933768"/>
    <w:rsid w:val="00933790"/>
    <w:rsid w:val="00933792"/>
    <w:rsid w:val="009337C3"/>
    <w:rsid w:val="0093389C"/>
    <w:rsid w:val="009338A2"/>
    <w:rsid w:val="009338CC"/>
    <w:rsid w:val="009338E4"/>
    <w:rsid w:val="009339AB"/>
    <w:rsid w:val="00933A43"/>
    <w:rsid w:val="00933A49"/>
    <w:rsid w:val="00933A62"/>
    <w:rsid w:val="00933A6A"/>
    <w:rsid w:val="00933AC6"/>
    <w:rsid w:val="00933B48"/>
    <w:rsid w:val="00933B7E"/>
    <w:rsid w:val="00933B91"/>
    <w:rsid w:val="00933BAE"/>
    <w:rsid w:val="00933BF1"/>
    <w:rsid w:val="00933C4F"/>
    <w:rsid w:val="00933C95"/>
    <w:rsid w:val="00933CE0"/>
    <w:rsid w:val="00933CE5"/>
    <w:rsid w:val="00933CE6"/>
    <w:rsid w:val="00933D0E"/>
    <w:rsid w:val="00933D7B"/>
    <w:rsid w:val="00933E37"/>
    <w:rsid w:val="00933E80"/>
    <w:rsid w:val="00933EC7"/>
    <w:rsid w:val="00933EF3"/>
    <w:rsid w:val="00933F4D"/>
    <w:rsid w:val="00933FC3"/>
    <w:rsid w:val="00933FDD"/>
    <w:rsid w:val="0093401A"/>
    <w:rsid w:val="0093406C"/>
    <w:rsid w:val="0093407E"/>
    <w:rsid w:val="0093409B"/>
    <w:rsid w:val="009340B7"/>
    <w:rsid w:val="0093412D"/>
    <w:rsid w:val="0093414F"/>
    <w:rsid w:val="00934186"/>
    <w:rsid w:val="009341B2"/>
    <w:rsid w:val="009341D6"/>
    <w:rsid w:val="00934212"/>
    <w:rsid w:val="00934234"/>
    <w:rsid w:val="00934235"/>
    <w:rsid w:val="00934243"/>
    <w:rsid w:val="00934246"/>
    <w:rsid w:val="0093426B"/>
    <w:rsid w:val="00934270"/>
    <w:rsid w:val="0093428C"/>
    <w:rsid w:val="0093429A"/>
    <w:rsid w:val="009342B0"/>
    <w:rsid w:val="009342CD"/>
    <w:rsid w:val="009342FE"/>
    <w:rsid w:val="00934349"/>
    <w:rsid w:val="00934367"/>
    <w:rsid w:val="00934382"/>
    <w:rsid w:val="009343D2"/>
    <w:rsid w:val="0093444A"/>
    <w:rsid w:val="0093444E"/>
    <w:rsid w:val="0093444F"/>
    <w:rsid w:val="00934455"/>
    <w:rsid w:val="00934460"/>
    <w:rsid w:val="00934476"/>
    <w:rsid w:val="00934519"/>
    <w:rsid w:val="00934529"/>
    <w:rsid w:val="00934553"/>
    <w:rsid w:val="00934593"/>
    <w:rsid w:val="00934605"/>
    <w:rsid w:val="00934621"/>
    <w:rsid w:val="0093465B"/>
    <w:rsid w:val="009346A7"/>
    <w:rsid w:val="009346AB"/>
    <w:rsid w:val="00934712"/>
    <w:rsid w:val="00934750"/>
    <w:rsid w:val="00934793"/>
    <w:rsid w:val="009347A8"/>
    <w:rsid w:val="009347C7"/>
    <w:rsid w:val="009347CE"/>
    <w:rsid w:val="00934821"/>
    <w:rsid w:val="009348A0"/>
    <w:rsid w:val="009348BB"/>
    <w:rsid w:val="009348CA"/>
    <w:rsid w:val="009348DF"/>
    <w:rsid w:val="0093494E"/>
    <w:rsid w:val="0093495A"/>
    <w:rsid w:val="009349C8"/>
    <w:rsid w:val="009349CA"/>
    <w:rsid w:val="009349D8"/>
    <w:rsid w:val="009349ED"/>
    <w:rsid w:val="00934A11"/>
    <w:rsid w:val="00934A2C"/>
    <w:rsid w:val="00934A74"/>
    <w:rsid w:val="00934A78"/>
    <w:rsid w:val="00934AB4"/>
    <w:rsid w:val="00934ABD"/>
    <w:rsid w:val="00934AD3"/>
    <w:rsid w:val="00934B37"/>
    <w:rsid w:val="00934B49"/>
    <w:rsid w:val="00934B63"/>
    <w:rsid w:val="00934B67"/>
    <w:rsid w:val="00934BAD"/>
    <w:rsid w:val="00934BCA"/>
    <w:rsid w:val="00934C5E"/>
    <w:rsid w:val="00934CDE"/>
    <w:rsid w:val="00934CEF"/>
    <w:rsid w:val="00934D21"/>
    <w:rsid w:val="00934DB2"/>
    <w:rsid w:val="00934E05"/>
    <w:rsid w:val="00934E29"/>
    <w:rsid w:val="00934E4F"/>
    <w:rsid w:val="00934E53"/>
    <w:rsid w:val="00934E58"/>
    <w:rsid w:val="00934EDA"/>
    <w:rsid w:val="00934F30"/>
    <w:rsid w:val="00934F59"/>
    <w:rsid w:val="00934F68"/>
    <w:rsid w:val="00934FEA"/>
    <w:rsid w:val="00935038"/>
    <w:rsid w:val="00935067"/>
    <w:rsid w:val="00935096"/>
    <w:rsid w:val="009350DB"/>
    <w:rsid w:val="0093511D"/>
    <w:rsid w:val="00935149"/>
    <w:rsid w:val="009351CC"/>
    <w:rsid w:val="009351F2"/>
    <w:rsid w:val="0093522B"/>
    <w:rsid w:val="00935231"/>
    <w:rsid w:val="0093527C"/>
    <w:rsid w:val="00935281"/>
    <w:rsid w:val="009352C4"/>
    <w:rsid w:val="009352C7"/>
    <w:rsid w:val="009352E5"/>
    <w:rsid w:val="00935370"/>
    <w:rsid w:val="0093545F"/>
    <w:rsid w:val="00935469"/>
    <w:rsid w:val="0093546F"/>
    <w:rsid w:val="0093547F"/>
    <w:rsid w:val="0093548F"/>
    <w:rsid w:val="009354EB"/>
    <w:rsid w:val="009354F7"/>
    <w:rsid w:val="00935504"/>
    <w:rsid w:val="00935524"/>
    <w:rsid w:val="00935525"/>
    <w:rsid w:val="00935584"/>
    <w:rsid w:val="009355B8"/>
    <w:rsid w:val="009355F9"/>
    <w:rsid w:val="00935630"/>
    <w:rsid w:val="009356C2"/>
    <w:rsid w:val="009356EB"/>
    <w:rsid w:val="009356FB"/>
    <w:rsid w:val="00935704"/>
    <w:rsid w:val="00935752"/>
    <w:rsid w:val="009357AC"/>
    <w:rsid w:val="009357C5"/>
    <w:rsid w:val="009357E3"/>
    <w:rsid w:val="009357F5"/>
    <w:rsid w:val="00935811"/>
    <w:rsid w:val="00935815"/>
    <w:rsid w:val="00935868"/>
    <w:rsid w:val="0093587C"/>
    <w:rsid w:val="009358A1"/>
    <w:rsid w:val="00935902"/>
    <w:rsid w:val="00935913"/>
    <w:rsid w:val="009359B2"/>
    <w:rsid w:val="009359B3"/>
    <w:rsid w:val="009359DD"/>
    <w:rsid w:val="00935A25"/>
    <w:rsid w:val="00935A4E"/>
    <w:rsid w:val="00935AB8"/>
    <w:rsid w:val="00935AE5"/>
    <w:rsid w:val="00935B09"/>
    <w:rsid w:val="00935B16"/>
    <w:rsid w:val="00935B71"/>
    <w:rsid w:val="00935BD5"/>
    <w:rsid w:val="00935BDD"/>
    <w:rsid w:val="00935C06"/>
    <w:rsid w:val="00935C2A"/>
    <w:rsid w:val="00935C59"/>
    <w:rsid w:val="00935D31"/>
    <w:rsid w:val="00935D56"/>
    <w:rsid w:val="00935D5D"/>
    <w:rsid w:val="00935D5E"/>
    <w:rsid w:val="00935DB9"/>
    <w:rsid w:val="00935DC6"/>
    <w:rsid w:val="00935DC9"/>
    <w:rsid w:val="00935E59"/>
    <w:rsid w:val="00935EB0"/>
    <w:rsid w:val="00935EE9"/>
    <w:rsid w:val="00935EF3"/>
    <w:rsid w:val="00935F30"/>
    <w:rsid w:val="00935F34"/>
    <w:rsid w:val="00935F4B"/>
    <w:rsid w:val="00935F69"/>
    <w:rsid w:val="00935FE5"/>
    <w:rsid w:val="0093608B"/>
    <w:rsid w:val="009360B6"/>
    <w:rsid w:val="009360D4"/>
    <w:rsid w:val="009360E9"/>
    <w:rsid w:val="0093611A"/>
    <w:rsid w:val="00936129"/>
    <w:rsid w:val="00936151"/>
    <w:rsid w:val="00936161"/>
    <w:rsid w:val="009361E4"/>
    <w:rsid w:val="009361FA"/>
    <w:rsid w:val="00936232"/>
    <w:rsid w:val="009362AC"/>
    <w:rsid w:val="009362BD"/>
    <w:rsid w:val="009362BE"/>
    <w:rsid w:val="00936333"/>
    <w:rsid w:val="0093635D"/>
    <w:rsid w:val="0093637C"/>
    <w:rsid w:val="00936391"/>
    <w:rsid w:val="009363A2"/>
    <w:rsid w:val="009363B4"/>
    <w:rsid w:val="009363F1"/>
    <w:rsid w:val="009363F6"/>
    <w:rsid w:val="0093642C"/>
    <w:rsid w:val="0093643F"/>
    <w:rsid w:val="00936514"/>
    <w:rsid w:val="00936531"/>
    <w:rsid w:val="00936557"/>
    <w:rsid w:val="0093659E"/>
    <w:rsid w:val="009365A8"/>
    <w:rsid w:val="009365B7"/>
    <w:rsid w:val="009365B8"/>
    <w:rsid w:val="0093663C"/>
    <w:rsid w:val="00936651"/>
    <w:rsid w:val="00936689"/>
    <w:rsid w:val="009366A8"/>
    <w:rsid w:val="009366E4"/>
    <w:rsid w:val="0093670C"/>
    <w:rsid w:val="00936723"/>
    <w:rsid w:val="00936739"/>
    <w:rsid w:val="00936774"/>
    <w:rsid w:val="009367BB"/>
    <w:rsid w:val="009367C2"/>
    <w:rsid w:val="009367CD"/>
    <w:rsid w:val="009367D4"/>
    <w:rsid w:val="0093680F"/>
    <w:rsid w:val="009368A8"/>
    <w:rsid w:val="009368B6"/>
    <w:rsid w:val="009368F9"/>
    <w:rsid w:val="009368FF"/>
    <w:rsid w:val="0093694C"/>
    <w:rsid w:val="0093696A"/>
    <w:rsid w:val="00936986"/>
    <w:rsid w:val="009369D3"/>
    <w:rsid w:val="00936A0D"/>
    <w:rsid w:val="00936A36"/>
    <w:rsid w:val="00936ADA"/>
    <w:rsid w:val="00936AF6"/>
    <w:rsid w:val="00936B52"/>
    <w:rsid w:val="00936B6A"/>
    <w:rsid w:val="00936B6D"/>
    <w:rsid w:val="00936B82"/>
    <w:rsid w:val="00936BB2"/>
    <w:rsid w:val="00936BBF"/>
    <w:rsid w:val="00936BD9"/>
    <w:rsid w:val="00936BEE"/>
    <w:rsid w:val="00936C39"/>
    <w:rsid w:val="00936C4F"/>
    <w:rsid w:val="00936C8C"/>
    <w:rsid w:val="00936CE3"/>
    <w:rsid w:val="00936D4F"/>
    <w:rsid w:val="00936D74"/>
    <w:rsid w:val="00936DA2"/>
    <w:rsid w:val="00936DB1"/>
    <w:rsid w:val="00936E96"/>
    <w:rsid w:val="00936EF6"/>
    <w:rsid w:val="00936F29"/>
    <w:rsid w:val="00936F3C"/>
    <w:rsid w:val="00936F96"/>
    <w:rsid w:val="00936FFB"/>
    <w:rsid w:val="00937007"/>
    <w:rsid w:val="0093701F"/>
    <w:rsid w:val="00937030"/>
    <w:rsid w:val="009370B1"/>
    <w:rsid w:val="009370E4"/>
    <w:rsid w:val="0093712F"/>
    <w:rsid w:val="00937194"/>
    <w:rsid w:val="00937198"/>
    <w:rsid w:val="00937264"/>
    <w:rsid w:val="0093727D"/>
    <w:rsid w:val="00937288"/>
    <w:rsid w:val="009372A1"/>
    <w:rsid w:val="00937316"/>
    <w:rsid w:val="00937327"/>
    <w:rsid w:val="00937328"/>
    <w:rsid w:val="00937381"/>
    <w:rsid w:val="009373AE"/>
    <w:rsid w:val="009373BE"/>
    <w:rsid w:val="009373C6"/>
    <w:rsid w:val="009373CA"/>
    <w:rsid w:val="0093741B"/>
    <w:rsid w:val="00937438"/>
    <w:rsid w:val="00937585"/>
    <w:rsid w:val="0093758D"/>
    <w:rsid w:val="009375D3"/>
    <w:rsid w:val="009375D7"/>
    <w:rsid w:val="0093761A"/>
    <w:rsid w:val="009376EA"/>
    <w:rsid w:val="009376F1"/>
    <w:rsid w:val="009376F8"/>
    <w:rsid w:val="00937709"/>
    <w:rsid w:val="00937738"/>
    <w:rsid w:val="00937754"/>
    <w:rsid w:val="00937764"/>
    <w:rsid w:val="0093776F"/>
    <w:rsid w:val="00937772"/>
    <w:rsid w:val="0093777D"/>
    <w:rsid w:val="009377DA"/>
    <w:rsid w:val="0093786A"/>
    <w:rsid w:val="009378E4"/>
    <w:rsid w:val="0093795F"/>
    <w:rsid w:val="00937965"/>
    <w:rsid w:val="0093796A"/>
    <w:rsid w:val="009379E0"/>
    <w:rsid w:val="00937A19"/>
    <w:rsid w:val="00937A21"/>
    <w:rsid w:val="00937A38"/>
    <w:rsid w:val="00937A50"/>
    <w:rsid w:val="00937A51"/>
    <w:rsid w:val="00937A65"/>
    <w:rsid w:val="00937A69"/>
    <w:rsid w:val="00937A86"/>
    <w:rsid w:val="00937A91"/>
    <w:rsid w:val="00937AAF"/>
    <w:rsid w:val="00937AE8"/>
    <w:rsid w:val="00937AEB"/>
    <w:rsid w:val="00937B16"/>
    <w:rsid w:val="00937B20"/>
    <w:rsid w:val="00937B6C"/>
    <w:rsid w:val="00937B80"/>
    <w:rsid w:val="00937B93"/>
    <w:rsid w:val="00937BE0"/>
    <w:rsid w:val="00937BE9"/>
    <w:rsid w:val="00937BEA"/>
    <w:rsid w:val="00937C15"/>
    <w:rsid w:val="00937C28"/>
    <w:rsid w:val="00937C6E"/>
    <w:rsid w:val="00937CC2"/>
    <w:rsid w:val="00937CCB"/>
    <w:rsid w:val="00937CF8"/>
    <w:rsid w:val="00937D35"/>
    <w:rsid w:val="00937DBB"/>
    <w:rsid w:val="00937DDB"/>
    <w:rsid w:val="00937DEB"/>
    <w:rsid w:val="00937E1D"/>
    <w:rsid w:val="00937E78"/>
    <w:rsid w:val="00937E92"/>
    <w:rsid w:val="00937F41"/>
    <w:rsid w:val="00937FA2"/>
    <w:rsid w:val="00937FB2"/>
    <w:rsid w:val="00937FC0"/>
    <w:rsid w:val="00940003"/>
    <w:rsid w:val="00940037"/>
    <w:rsid w:val="00940077"/>
    <w:rsid w:val="00940082"/>
    <w:rsid w:val="00940097"/>
    <w:rsid w:val="009400E0"/>
    <w:rsid w:val="009400E3"/>
    <w:rsid w:val="009400F1"/>
    <w:rsid w:val="009400F7"/>
    <w:rsid w:val="0094013F"/>
    <w:rsid w:val="0094016A"/>
    <w:rsid w:val="0094019D"/>
    <w:rsid w:val="009401C0"/>
    <w:rsid w:val="009401CE"/>
    <w:rsid w:val="00940238"/>
    <w:rsid w:val="00940293"/>
    <w:rsid w:val="009402B7"/>
    <w:rsid w:val="009402CB"/>
    <w:rsid w:val="009402D2"/>
    <w:rsid w:val="009402D5"/>
    <w:rsid w:val="009402D7"/>
    <w:rsid w:val="009402E7"/>
    <w:rsid w:val="00940317"/>
    <w:rsid w:val="0094034A"/>
    <w:rsid w:val="0094035D"/>
    <w:rsid w:val="00940372"/>
    <w:rsid w:val="009403F6"/>
    <w:rsid w:val="009404A6"/>
    <w:rsid w:val="009404EB"/>
    <w:rsid w:val="00940508"/>
    <w:rsid w:val="0094053F"/>
    <w:rsid w:val="00940550"/>
    <w:rsid w:val="00940644"/>
    <w:rsid w:val="00940688"/>
    <w:rsid w:val="0094070C"/>
    <w:rsid w:val="0094078C"/>
    <w:rsid w:val="009407E3"/>
    <w:rsid w:val="009408FA"/>
    <w:rsid w:val="0094090D"/>
    <w:rsid w:val="00940927"/>
    <w:rsid w:val="0094093F"/>
    <w:rsid w:val="0094098F"/>
    <w:rsid w:val="009409E8"/>
    <w:rsid w:val="00940A00"/>
    <w:rsid w:val="00940A18"/>
    <w:rsid w:val="00940A87"/>
    <w:rsid w:val="00940AB4"/>
    <w:rsid w:val="00940B39"/>
    <w:rsid w:val="00940B8A"/>
    <w:rsid w:val="00940BD1"/>
    <w:rsid w:val="00940BEE"/>
    <w:rsid w:val="00940C06"/>
    <w:rsid w:val="00940C2D"/>
    <w:rsid w:val="00940CC0"/>
    <w:rsid w:val="00940CEA"/>
    <w:rsid w:val="00940D26"/>
    <w:rsid w:val="00940D2B"/>
    <w:rsid w:val="00940D8A"/>
    <w:rsid w:val="00940D9A"/>
    <w:rsid w:val="00940DE0"/>
    <w:rsid w:val="00940E09"/>
    <w:rsid w:val="00940E12"/>
    <w:rsid w:val="00940E1D"/>
    <w:rsid w:val="00940E2A"/>
    <w:rsid w:val="00940ED5"/>
    <w:rsid w:val="00940EEF"/>
    <w:rsid w:val="00940F0C"/>
    <w:rsid w:val="00940F35"/>
    <w:rsid w:val="00940F6F"/>
    <w:rsid w:val="00940F90"/>
    <w:rsid w:val="00940FE4"/>
    <w:rsid w:val="00941032"/>
    <w:rsid w:val="00941070"/>
    <w:rsid w:val="00941084"/>
    <w:rsid w:val="009410CD"/>
    <w:rsid w:val="00941197"/>
    <w:rsid w:val="009411FD"/>
    <w:rsid w:val="00941259"/>
    <w:rsid w:val="00941284"/>
    <w:rsid w:val="00941292"/>
    <w:rsid w:val="009412DE"/>
    <w:rsid w:val="009412E0"/>
    <w:rsid w:val="009412EC"/>
    <w:rsid w:val="009413E1"/>
    <w:rsid w:val="009413E6"/>
    <w:rsid w:val="00941407"/>
    <w:rsid w:val="00941421"/>
    <w:rsid w:val="0094147F"/>
    <w:rsid w:val="00941512"/>
    <w:rsid w:val="0094152D"/>
    <w:rsid w:val="00941582"/>
    <w:rsid w:val="00941622"/>
    <w:rsid w:val="00941636"/>
    <w:rsid w:val="00941643"/>
    <w:rsid w:val="00941725"/>
    <w:rsid w:val="0094173A"/>
    <w:rsid w:val="00941755"/>
    <w:rsid w:val="00941758"/>
    <w:rsid w:val="00941773"/>
    <w:rsid w:val="00941797"/>
    <w:rsid w:val="009417AC"/>
    <w:rsid w:val="009417F0"/>
    <w:rsid w:val="00941842"/>
    <w:rsid w:val="00941860"/>
    <w:rsid w:val="00941896"/>
    <w:rsid w:val="009418D9"/>
    <w:rsid w:val="00941973"/>
    <w:rsid w:val="00941984"/>
    <w:rsid w:val="009419B3"/>
    <w:rsid w:val="009419D1"/>
    <w:rsid w:val="009419DB"/>
    <w:rsid w:val="00941A29"/>
    <w:rsid w:val="00941A5F"/>
    <w:rsid w:val="00941A7D"/>
    <w:rsid w:val="00941A93"/>
    <w:rsid w:val="00941AC0"/>
    <w:rsid w:val="00941AE6"/>
    <w:rsid w:val="00941B5E"/>
    <w:rsid w:val="00941B66"/>
    <w:rsid w:val="00941B7A"/>
    <w:rsid w:val="00941BA0"/>
    <w:rsid w:val="00941C03"/>
    <w:rsid w:val="00941C14"/>
    <w:rsid w:val="00941C64"/>
    <w:rsid w:val="00941D0E"/>
    <w:rsid w:val="00941D5D"/>
    <w:rsid w:val="00941D63"/>
    <w:rsid w:val="00941D92"/>
    <w:rsid w:val="00941DAB"/>
    <w:rsid w:val="00941DD5"/>
    <w:rsid w:val="00941DDC"/>
    <w:rsid w:val="00941DE7"/>
    <w:rsid w:val="00941E26"/>
    <w:rsid w:val="00941E3A"/>
    <w:rsid w:val="00941E53"/>
    <w:rsid w:val="00941E66"/>
    <w:rsid w:val="00941EB3"/>
    <w:rsid w:val="00941ECA"/>
    <w:rsid w:val="00941EDA"/>
    <w:rsid w:val="00941F29"/>
    <w:rsid w:val="00941F2B"/>
    <w:rsid w:val="00941F9F"/>
    <w:rsid w:val="00941FD8"/>
    <w:rsid w:val="0094201A"/>
    <w:rsid w:val="00942032"/>
    <w:rsid w:val="00942054"/>
    <w:rsid w:val="009420A9"/>
    <w:rsid w:val="009420B6"/>
    <w:rsid w:val="009420C3"/>
    <w:rsid w:val="0094210A"/>
    <w:rsid w:val="00942110"/>
    <w:rsid w:val="00942122"/>
    <w:rsid w:val="009421D9"/>
    <w:rsid w:val="00942209"/>
    <w:rsid w:val="00942224"/>
    <w:rsid w:val="00942277"/>
    <w:rsid w:val="009422F5"/>
    <w:rsid w:val="00942300"/>
    <w:rsid w:val="0094231A"/>
    <w:rsid w:val="0094235E"/>
    <w:rsid w:val="00942364"/>
    <w:rsid w:val="00942368"/>
    <w:rsid w:val="0094237D"/>
    <w:rsid w:val="00942405"/>
    <w:rsid w:val="00942472"/>
    <w:rsid w:val="0094247F"/>
    <w:rsid w:val="00942507"/>
    <w:rsid w:val="00942526"/>
    <w:rsid w:val="00942559"/>
    <w:rsid w:val="009425A3"/>
    <w:rsid w:val="009425BC"/>
    <w:rsid w:val="00942674"/>
    <w:rsid w:val="0094267A"/>
    <w:rsid w:val="009426D0"/>
    <w:rsid w:val="009426FD"/>
    <w:rsid w:val="0094272B"/>
    <w:rsid w:val="00942763"/>
    <w:rsid w:val="009427DC"/>
    <w:rsid w:val="00942810"/>
    <w:rsid w:val="00942827"/>
    <w:rsid w:val="00942854"/>
    <w:rsid w:val="00942861"/>
    <w:rsid w:val="009428A8"/>
    <w:rsid w:val="00942959"/>
    <w:rsid w:val="009429D9"/>
    <w:rsid w:val="009429DB"/>
    <w:rsid w:val="00942ACF"/>
    <w:rsid w:val="00942AE9"/>
    <w:rsid w:val="00942B40"/>
    <w:rsid w:val="00942C11"/>
    <w:rsid w:val="00942C73"/>
    <w:rsid w:val="00942CC6"/>
    <w:rsid w:val="00942CD7"/>
    <w:rsid w:val="00942CF7"/>
    <w:rsid w:val="00942CF9"/>
    <w:rsid w:val="00942D10"/>
    <w:rsid w:val="00942D12"/>
    <w:rsid w:val="00942D15"/>
    <w:rsid w:val="00942D50"/>
    <w:rsid w:val="00942D99"/>
    <w:rsid w:val="00942DA1"/>
    <w:rsid w:val="00942DDC"/>
    <w:rsid w:val="00942E69"/>
    <w:rsid w:val="00942F1B"/>
    <w:rsid w:val="00942FB8"/>
    <w:rsid w:val="00942FD8"/>
    <w:rsid w:val="00942FFA"/>
    <w:rsid w:val="00943016"/>
    <w:rsid w:val="0094302A"/>
    <w:rsid w:val="00943105"/>
    <w:rsid w:val="00943119"/>
    <w:rsid w:val="00943140"/>
    <w:rsid w:val="009431A8"/>
    <w:rsid w:val="009431B6"/>
    <w:rsid w:val="009431E9"/>
    <w:rsid w:val="009431FF"/>
    <w:rsid w:val="0094322E"/>
    <w:rsid w:val="0094325E"/>
    <w:rsid w:val="0094326C"/>
    <w:rsid w:val="00943293"/>
    <w:rsid w:val="009432F6"/>
    <w:rsid w:val="00943306"/>
    <w:rsid w:val="009433A7"/>
    <w:rsid w:val="009433CC"/>
    <w:rsid w:val="009433DB"/>
    <w:rsid w:val="00943415"/>
    <w:rsid w:val="00943420"/>
    <w:rsid w:val="00943431"/>
    <w:rsid w:val="00943436"/>
    <w:rsid w:val="0094344B"/>
    <w:rsid w:val="0094344E"/>
    <w:rsid w:val="00943484"/>
    <w:rsid w:val="009434A2"/>
    <w:rsid w:val="009434B1"/>
    <w:rsid w:val="009434E1"/>
    <w:rsid w:val="0094351F"/>
    <w:rsid w:val="00943535"/>
    <w:rsid w:val="00943546"/>
    <w:rsid w:val="0094354D"/>
    <w:rsid w:val="00943582"/>
    <w:rsid w:val="00943595"/>
    <w:rsid w:val="009435F2"/>
    <w:rsid w:val="0094364D"/>
    <w:rsid w:val="00943655"/>
    <w:rsid w:val="0094367F"/>
    <w:rsid w:val="00943694"/>
    <w:rsid w:val="009436DF"/>
    <w:rsid w:val="0094372C"/>
    <w:rsid w:val="009437A4"/>
    <w:rsid w:val="009437B4"/>
    <w:rsid w:val="009437E4"/>
    <w:rsid w:val="009437EF"/>
    <w:rsid w:val="00943823"/>
    <w:rsid w:val="00943828"/>
    <w:rsid w:val="00943865"/>
    <w:rsid w:val="0094388B"/>
    <w:rsid w:val="009438B2"/>
    <w:rsid w:val="009438C1"/>
    <w:rsid w:val="009438F7"/>
    <w:rsid w:val="009438FA"/>
    <w:rsid w:val="00943903"/>
    <w:rsid w:val="00943916"/>
    <w:rsid w:val="0094392A"/>
    <w:rsid w:val="00943931"/>
    <w:rsid w:val="00943940"/>
    <w:rsid w:val="00943945"/>
    <w:rsid w:val="00943AA2"/>
    <w:rsid w:val="00943AC6"/>
    <w:rsid w:val="00943B7D"/>
    <w:rsid w:val="00943C20"/>
    <w:rsid w:val="00943C6C"/>
    <w:rsid w:val="00943CB5"/>
    <w:rsid w:val="00943D1E"/>
    <w:rsid w:val="00943D3F"/>
    <w:rsid w:val="00943D53"/>
    <w:rsid w:val="00943D68"/>
    <w:rsid w:val="00943D97"/>
    <w:rsid w:val="00943D9C"/>
    <w:rsid w:val="00943DB6"/>
    <w:rsid w:val="00943DD0"/>
    <w:rsid w:val="00943DEB"/>
    <w:rsid w:val="00943E29"/>
    <w:rsid w:val="00943E2D"/>
    <w:rsid w:val="00943E2E"/>
    <w:rsid w:val="00943E31"/>
    <w:rsid w:val="00944058"/>
    <w:rsid w:val="00944074"/>
    <w:rsid w:val="0094407F"/>
    <w:rsid w:val="00944089"/>
    <w:rsid w:val="009440E9"/>
    <w:rsid w:val="00944104"/>
    <w:rsid w:val="00944115"/>
    <w:rsid w:val="0094411C"/>
    <w:rsid w:val="00944139"/>
    <w:rsid w:val="00944141"/>
    <w:rsid w:val="00944167"/>
    <w:rsid w:val="0094416E"/>
    <w:rsid w:val="00944180"/>
    <w:rsid w:val="00944184"/>
    <w:rsid w:val="009441EA"/>
    <w:rsid w:val="009441FA"/>
    <w:rsid w:val="00944236"/>
    <w:rsid w:val="0094424E"/>
    <w:rsid w:val="009442AA"/>
    <w:rsid w:val="009442DF"/>
    <w:rsid w:val="009442EA"/>
    <w:rsid w:val="0094430E"/>
    <w:rsid w:val="00944334"/>
    <w:rsid w:val="0094434F"/>
    <w:rsid w:val="009443FC"/>
    <w:rsid w:val="00944410"/>
    <w:rsid w:val="00944413"/>
    <w:rsid w:val="00944437"/>
    <w:rsid w:val="00944443"/>
    <w:rsid w:val="009444B6"/>
    <w:rsid w:val="009445CC"/>
    <w:rsid w:val="009445F9"/>
    <w:rsid w:val="0094462B"/>
    <w:rsid w:val="0094464E"/>
    <w:rsid w:val="00944663"/>
    <w:rsid w:val="009446A4"/>
    <w:rsid w:val="009446E4"/>
    <w:rsid w:val="0094473D"/>
    <w:rsid w:val="00944750"/>
    <w:rsid w:val="00944755"/>
    <w:rsid w:val="0094477C"/>
    <w:rsid w:val="0094478C"/>
    <w:rsid w:val="00944794"/>
    <w:rsid w:val="009447DC"/>
    <w:rsid w:val="0094480A"/>
    <w:rsid w:val="00944814"/>
    <w:rsid w:val="00944834"/>
    <w:rsid w:val="00944875"/>
    <w:rsid w:val="009448B9"/>
    <w:rsid w:val="0094492D"/>
    <w:rsid w:val="00944933"/>
    <w:rsid w:val="00944991"/>
    <w:rsid w:val="009449B1"/>
    <w:rsid w:val="009449E8"/>
    <w:rsid w:val="00944A03"/>
    <w:rsid w:val="00944A3B"/>
    <w:rsid w:val="00944AAF"/>
    <w:rsid w:val="00944B16"/>
    <w:rsid w:val="00944B21"/>
    <w:rsid w:val="00944B2C"/>
    <w:rsid w:val="00944B30"/>
    <w:rsid w:val="00944B53"/>
    <w:rsid w:val="00944B7A"/>
    <w:rsid w:val="00944BAF"/>
    <w:rsid w:val="00944D20"/>
    <w:rsid w:val="00944DD2"/>
    <w:rsid w:val="00944DEC"/>
    <w:rsid w:val="00944E19"/>
    <w:rsid w:val="00944E20"/>
    <w:rsid w:val="00944E76"/>
    <w:rsid w:val="00944EE1"/>
    <w:rsid w:val="00944F61"/>
    <w:rsid w:val="00944F85"/>
    <w:rsid w:val="00944F90"/>
    <w:rsid w:val="00945051"/>
    <w:rsid w:val="00945057"/>
    <w:rsid w:val="00945060"/>
    <w:rsid w:val="00945068"/>
    <w:rsid w:val="009450D9"/>
    <w:rsid w:val="00945102"/>
    <w:rsid w:val="0094510C"/>
    <w:rsid w:val="00945122"/>
    <w:rsid w:val="0094516D"/>
    <w:rsid w:val="0094519E"/>
    <w:rsid w:val="009451AD"/>
    <w:rsid w:val="0094527B"/>
    <w:rsid w:val="00945299"/>
    <w:rsid w:val="009452B5"/>
    <w:rsid w:val="009452C7"/>
    <w:rsid w:val="009452EF"/>
    <w:rsid w:val="009452F8"/>
    <w:rsid w:val="00945344"/>
    <w:rsid w:val="009453C0"/>
    <w:rsid w:val="00945464"/>
    <w:rsid w:val="00945488"/>
    <w:rsid w:val="009454D2"/>
    <w:rsid w:val="00945533"/>
    <w:rsid w:val="00945541"/>
    <w:rsid w:val="0094556A"/>
    <w:rsid w:val="00945598"/>
    <w:rsid w:val="00945599"/>
    <w:rsid w:val="009455CA"/>
    <w:rsid w:val="009455CB"/>
    <w:rsid w:val="009455D3"/>
    <w:rsid w:val="009456A0"/>
    <w:rsid w:val="009456B5"/>
    <w:rsid w:val="009456C5"/>
    <w:rsid w:val="009456DE"/>
    <w:rsid w:val="00945734"/>
    <w:rsid w:val="0094573F"/>
    <w:rsid w:val="00945746"/>
    <w:rsid w:val="0094578B"/>
    <w:rsid w:val="009457AE"/>
    <w:rsid w:val="009457B5"/>
    <w:rsid w:val="00945816"/>
    <w:rsid w:val="0094584D"/>
    <w:rsid w:val="0094587B"/>
    <w:rsid w:val="00945887"/>
    <w:rsid w:val="009458B8"/>
    <w:rsid w:val="00945914"/>
    <w:rsid w:val="00945936"/>
    <w:rsid w:val="009459DF"/>
    <w:rsid w:val="00945A10"/>
    <w:rsid w:val="00945A12"/>
    <w:rsid w:val="00945A37"/>
    <w:rsid w:val="00945A65"/>
    <w:rsid w:val="00945AA9"/>
    <w:rsid w:val="00945AC6"/>
    <w:rsid w:val="00945B36"/>
    <w:rsid w:val="00945B4E"/>
    <w:rsid w:val="00945BF4"/>
    <w:rsid w:val="00945C08"/>
    <w:rsid w:val="00945C23"/>
    <w:rsid w:val="00945C38"/>
    <w:rsid w:val="00945C67"/>
    <w:rsid w:val="00945CF5"/>
    <w:rsid w:val="00945D13"/>
    <w:rsid w:val="00945D47"/>
    <w:rsid w:val="00945DAB"/>
    <w:rsid w:val="00945DAD"/>
    <w:rsid w:val="00945E11"/>
    <w:rsid w:val="00945E59"/>
    <w:rsid w:val="00945EE0"/>
    <w:rsid w:val="00945F78"/>
    <w:rsid w:val="00945F8B"/>
    <w:rsid w:val="00945FE9"/>
    <w:rsid w:val="00945FF4"/>
    <w:rsid w:val="00946013"/>
    <w:rsid w:val="00946018"/>
    <w:rsid w:val="00946033"/>
    <w:rsid w:val="00946055"/>
    <w:rsid w:val="00946082"/>
    <w:rsid w:val="009460A0"/>
    <w:rsid w:val="009460AA"/>
    <w:rsid w:val="009460EB"/>
    <w:rsid w:val="009460FD"/>
    <w:rsid w:val="0094613E"/>
    <w:rsid w:val="00946161"/>
    <w:rsid w:val="00946168"/>
    <w:rsid w:val="0094619F"/>
    <w:rsid w:val="009461B9"/>
    <w:rsid w:val="009461BA"/>
    <w:rsid w:val="00946242"/>
    <w:rsid w:val="00946286"/>
    <w:rsid w:val="009462BB"/>
    <w:rsid w:val="009462D0"/>
    <w:rsid w:val="0094632A"/>
    <w:rsid w:val="00946379"/>
    <w:rsid w:val="0094637F"/>
    <w:rsid w:val="0094639B"/>
    <w:rsid w:val="009463B2"/>
    <w:rsid w:val="009463BC"/>
    <w:rsid w:val="009463FF"/>
    <w:rsid w:val="00946423"/>
    <w:rsid w:val="00946462"/>
    <w:rsid w:val="009464EB"/>
    <w:rsid w:val="0094653B"/>
    <w:rsid w:val="009465AA"/>
    <w:rsid w:val="009465BC"/>
    <w:rsid w:val="009465F8"/>
    <w:rsid w:val="009466FB"/>
    <w:rsid w:val="00946762"/>
    <w:rsid w:val="00946804"/>
    <w:rsid w:val="00946806"/>
    <w:rsid w:val="0094686B"/>
    <w:rsid w:val="009468F4"/>
    <w:rsid w:val="00946918"/>
    <w:rsid w:val="0094694E"/>
    <w:rsid w:val="00946954"/>
    <w:rsid w:val="0094698A"/>
    <w:rsid w:val="0094698B"/>
    <w:rsid w:val="009469BA"/>
    <w:rsid w:val="009469FF"/>
    <w:rsid w:val="00946AA7"/>
    <w:rsid w:val="00946ADB"/>
    <w:rsid w:val="00946B6F"/>
    <w:rsid w:val="00946BEE"/>
    <w:rsid w:val="00946BF6"/>
    <w:rsid w:val="00946C26"/>
    <w:rsid w:val="00946C39"/>
    <w:rsid w:val="00946C57"/>
    <w:rsid w:val="00946C5D"/>
    <w:rsid w:val="00946C5E"/>
    <w:rsid w:val="00946C9F"/>
    <w:rsid w:val="00946D0F"/>
    <w:rsid w:val="00946DA9"/>
    <w:rsid w:val="00946E1E"/>
    <w:rsid w:val="00946E2E"/>
    <w:rsid w:val="00946EB8"/>
    <w:rsid w:val="00946EF3"/>
    <w:rsid w:val="00946F37"/>
    <w:rsid w:val="00946FD5"/>
    <w:rsid w:val="00946FD6"/>
    <w:rsid w:val="00946FE8"/>
    <w:rsid w:val="00947054"/>
    <w:rsid w:val="00947070"/>
    <w:rsid w:val="0094708F"/>
    <w:rsid w:val="009470E9"/>
    <w:rsid w:val="00947108"/>
    <w:rsid w:val="009471B7"/>
    <w:rsid w:val="009471CA"/>
    <w:rsid w:val="009471DC"/>
    <w:rsid w:val="009471E4"/>
    <w:rsid w:val="009471EA"/>
    <w:rsid w:val="0094720D"/>
    <w:rsid w:val="00947243"/>
    <w:rsid w:val="00947259"/>
    <w:rsid w:val="009472AE"/>
    <w:rsid w:val="009472EB"/>
    <w:rsid w:val="0094730D"/>
    <w:rsid w:val="00947319"/>
    <w:rsid w:val="0094738E"/>
    <w:rsid w:val="0094739C"/>
    <w:rsid w:val="009473C5"/>
    <w:rsid w:val="009473D7"/>
    <w:rsid w:val="009473F4"/>
    <w:rsid w:val="00947464"/>
    <w:rsid w:val="00947467"/>
    <w:rsid w:val="009474C8"/>
    <w:rsid w:val="00947507"/>
    <w:rsid w:val="00947551"/>
    <w:rsid w:val="00947557"/>
    <w:rsid w:val="0094758C"/>
    <w:rsid w:val="009475EF"/>
    <w:rsid w:val="00947612"/>
    <w:rsid w:val="00947638"/>
    <w:rsid w:val="0094763B"/>
    <w:rsid w:val="00947668"/>
    <w:rsid w:val="009476D3"/>
    <w:rsid w:val="0094770F"/>
    <w:rsid w:val="00947791"/>
    <w:rsid w:val="00947818"/>
    <w:rsid w:val="00947846"/>
    <w:rsid w:val="00947854"/>
    <w:rsid w:val="00947896"/>
    <w:rsid w:val="0094789D"/>
    <w:rsid w:val="009478F8"/>
    <w:rsid w:val="00947937"/>
    <w:rsid w:val="00947968"/>
    <w:rsid w:val="00947978"/>
    <w:rsid w:val="009479BD"/>
    <w:rsid w:val="00947A23"/>
    <w:rsid w:val="00947A45"/>
    <w:rsid w:val="00947A77"/>
    <w:rsid w:val="00947A80"/>
    <w:rsid w:val="00947AD3"/>
    <w:rsid w:val="00947B58"/>
    <w:rsid w:val="00947B80"/>
    <w:rsid w:val="00947B9B"/>
    <w:rsid w:val="00947C1F"/>
    <w:rsid w:val="00947D31"/>
    <w:rsid w:val="00947D5D"/>
    <w:rsid w:val="00947D91"/>
    <w:rsid w:val="00947D9C"/>
    <w:rsid w:val="00947DB1"/>
    <w:rsid w:val="00947DBD"/>
    <w:rsid w:val="00947DD7"/>
    <w:rsid w:val="00947DD9"/>
    <w:rsid w:val="00947DF0"/>
    <w:rsid w:val="00947DFB"/>
    <w:rsid w:val="00947E1D"/>
    <w:rsid w:val="00947E25"/>
    <w:rsid w:val="00947E7D"/>
    <w:rsid w:val="00947F13"/>
    <w:rsid w:val="00947F21"/>
    <w:rsid w:val="00947FED"/>
    <w:rsid w:val="00947FF2"/>
    <w:rsid w:val="00947FFC"/>
    <w:rsid w:val="0095000A"/>
    <w:rsid w:val="0095002A"/>
    <w:rsid w:val="00950058"/>
    <w:rsid w:val="00950077"/>
    <w:rsid w:val="009500C0"/>
    <w:rsid w:val="009500F0"/>
    <w:rsid w:val="00950121"/>
    <w:rsid w:val="009502A7"/>
    <w:rsid w:val="009502C2"/>
    <w:rsid w:val="009502CB"/>
    <w:rsid w:val="009502EF"/>
    <w:rsid w:val="0095035F"/>
    <w:rsid w:val="00950392"/>
    <w:rsid w:val="009503B0"/>
    <w:rsid w:val="009503EB"/>
    <w:rsid w:val="0095045D"/>
    <w:rsid w:val="0095046B"/>
    <w:rsid w:val="009504B7"/>
    <w:rsid w:val="009504CB"/>
    <w:rsid w:val="009504DB"/>
    <w:rsid w:val="00950592"/>
    <w:rsid w:val="0095059A"/>
    <w:rsid w:val="009505C0"/>
    <w:rsid w:val="009505C6"/>
    <w:rsid w:val="00950636"/>
    <w:rsid w:val="00950676"/>
    <w:rsid w:val="009506E6"/>
    <w:rsid w:val="00950721"/>
    <w:rsid w:val="00950724"/>
    <w:rsid w:val="00950728"/>
    <w:rsid w:val="00950730"/>
    <w:rsid w:val="00950784"/>
    <w:rsid w:val="009507E0"/>
    <w:rsid w:val="00950820"/>
    <w:rsid w:val="00950839"/>
    <w:rsid w:val="00950860"/>
    <w:rsid w:val="00950863"/>
    <w:rsid w:val="009508C0"/>
    <w:rsid w:val="009508C2"/>
    <w:rsid w:val="00950900"/>
    <w:rsid w:val="00950966"/>
    <w:rsid w:val="0095099D"/>
    <w:rsid w:val="009509C4"/>
    <w:rsid w:val="009509D5"/>
    <w:rsid w:val="009509D6"/>
    <w:rsid w:val="00950A33"/>
    <w:rsid w:val="00950AB6"/>
    <w:rsid w:val="00950B5A"/>
    <w:rsid w:val="00950BF4"/>
    <w:rsid w:val="00950BFD"/>
    <w:rsid w:val="00950C03"/>
    <w:rsid w:val="00950C08"/>
    <w:rsid w:val="00950C4A"/>
    <w:rsid w:val="00950C4B"/>
    <w:rsid w:val="00950CAA"/>
    <w:rsid w:val="00950CB7"/>
    <w:rsid w:val="00950CBC"/>
    <w:rsid w:val="00950CFD"/>
    <w:rsid w:val="00950D09"/>
    <w:rsid w:val="00950D26"/>
    <w:rsid w:val="00950D3E"/>
    <w:rsid w:val="00950D90"/>
    <w:rsid w:val="00950E33"/>
    <w:rsid w:val="00950E35"/>
    <w:rsid w:val="00950E4F"/>
    <w:rsid w:val="00950E82"/>
    <w:rsid w:val="00950E8C"/>
    <w:rsid w:val="00950EBD"/>
    <w:rsid w:val="00950EDF"/>
    <w:rsid w:val="00950EEA"/>
    <w:rsid w:val="00950F31"/>
    <w:rsid w:val="00950F54"/>
    <w:rsid w:val="00950F63"/>
    <w:rsid w:val="00950F85"/>
    <w:rsid w:val="00950FB3"/>
    <w:rsid w:val="0095100F"/>
    <w:rsid w:val="00951016"/>
    <w:rsid w:val="0095105A"/>
    <w:rsid w:val="00951071"/>
    <w:rsid w:val="0095107A"/>
    <w:rsid w:val="009510A0"/>
    <w:rsid w:val="009510B5"/>
    <w:rsid w:val="009510BE"/>
    <w:rsid w:val="009510F6"/>
    <w:rsid w:val="00951109"/>
    <w:rsid w:val="0095113C"/>
    <w:rsid w:val="0095115C"/>
    <w:rsid w:val="00951167"/>
    <w:rsid w:val="00951183"/>
    <w:rsid w:val="009511F9"/>
    <w:rsid w:val="00951247"/>
    <w:rsid w:val="00951249"/>
    <w:rsid w:val="00951278"/>
    <w:rsid w:val="009512A9"/>
    <w:rsid w:val="009512BB"/>
    <w:rsid w:val="009512CB"/>
    <w:rsid w:val="009512F2"/>
    <w:rsid w:val="00951328"/>
    <w:rsid w:val="00951372"/>
    <w:rsid w:val="00951384"/>
    <w:rsid w:val="009514EA"/>
    <w:rsid w:val="009514F3"/>
    <w:rsid w:val="0095151E"/>
    <w:rsid w:val="00951532"/>
    <w:rsid w:val="0095154F"/>
    <w:rsid w:val="00951582"/>
    <w:rsid w:val="0095158A"/>
    <w:rsid w:val="009515CD"/>
    <w:rsid w:val="0095168C"/>
    <w:rsid w:val="009516EC"/>
    <w:rsid w:val="0095171A"/>
    <w:rsid w:val="0095182F"/>
    <w:rsid w:val="0095185A"/>
    <w:rsid w:val="009518B0"/>
    <w:rsid w:val="009518D8"/>
    <w:rsid w:val="009518DA"/>
    <w:rsid w:val="009518F8"/>
    <w:rsid w:val="00951931"/>
    <w:rsid w:val="00951980"/>
    <w:rsid w:val="009519D3"/>
    <w:rsid w:val="009519DB"/>
    <w:rsid w:val="00951A72"/>
    <w:rsid w:val="00951A84"/>
    <w:rsid w:val="00951A99"/>
    <w:rsid w:val="00951ABE"/>
    <w:rsid w:val="00951AF5"/>
    <w:rsid w:val="00951B47"/>
    <w:rsid w:val="00951B4B"/>
    <w:rsid w:val="00951B7C"/>
    <w:rsid w:val="00951BC6"/>
    <w:rsid w:val="00951BED"/>
    <w:rsid w:val="00951C16"/>
    <w:rsid w:val="00951C9E"/>
    <w:rsid w:val="00951DA5"/>
    <w:rsid w:val="00951DE1"/>
    <w:rsid w:val="00951E2D"/>
    <w:rsid w:val="00951E59"/>
    <w:rsid w:val="00951E6C"/>
    <w:rsid w:val="00951E99"/>
    <w:rsid w:val="00951EA3"/>
    <w:rsid w:val="00951F09"/>
    <w:rsid w:val="00951F23"/>
    <w:rsid w:val="00951F2E"/>
    <w:rsid w:val="00951F47"/>
    <w:rsid w:val="00951F7D"/>
    <w:rsid w:val="00951FAA"/>
    <w:rsid w:val="00952047"/>
    <w:rsid w:val="0095208A"/>
    <w:rsid w:val="00952099"/>
    <w:rsid w:val="009520F9"/>
    <w:rsid w:val="00952189"/>
    <w:rsid w:val="0095219E"/>
    <w:rsid w:val="009521D5"/>
    <w:rsid w:val="009521D9"/>
    <w:rsid w:val="009522A8"/>
    <w:rsid w:val="009522F3"/>
    <w:rsid w:val="00952316"/>
    <w:rsid w:val="00952359"/>
    <w:rsid w:val="00952362"/>
    <w:rsid w:val="009523B5"/>
    <w:rsid w:val="009523FC"/>
    <w:rsid w:val="0095240D"/>
    <w:rsid w:val="0095245A"/>
    <w:rsid w:val="00952462"/>
    <w:rsid w:val="0095247A"/>
    <w:rsid w:val="00952480"/>
    <w:rsid w:val="00952556"/>
    <w:rsid w:val="0095260C"/>
    <w:rsid w:val="00952666"/>
    <w:rsid w:val="009526DE"/>
    <w:rsid w:val="009526E6"/>
    <w:rsid w:val="0095273F"/>
    <w:rsid w:val="00952744"/>
    <w:rsid w:val="0095277C"/>
    <w:rsid w:val="00952802"/>
    <w:rsid w:val="009528A1"/>
    <w:rsid w:val="009528AE"/>
    <w:rsid w:val="00952916"/>
    <w:rsid w:val="00952923"/>
    <w:rsid w:val="0095292D"/>
    <w:rsid w:val="0095296E"/>
    <w:rsid w:val="00952974"/>
    <w:rsid w:val="009529A5"/>
    <w:rsid w:val="009529AA"/>
    <w:rsid w:val="00952A7A"/>
    <w:rsid w:val="00952A89"/>
    <w:rsid w:val="00952A9E"/>
    <w:rsid w:val="00952ABD"/>
    <w:rsid w:val="00952ABE"/>
    <w:rsid w:val="00952AF6"/>
    <w:rsid w:val="00952B7D"/>
    <w:rsid w:val="00952B8E"/>
    <w:rsid w:val="00952BBE"/>
    <w:rsid w:val="00952BD4"/>
    <w:rsid w:val="00952BE3"/>
    <w:rsid w:val="00952C0C"/>
    <w:rsid w:val="00952C36"/>
    <w:rsid w:val="00952CFB"/>
    <w:rsid w:val="00952D2E"/>
    <w:rsid w:val="00952D4C"/>
    <w:rsid w:val="00952DB5"/>
    <w:rsid w:val="00952E15"/>
    <w:rsid w:val="00952E2C"/>
    <w:rsid w:val="00952E38"/>
    <w:rsid w:val="00952E77"/>
    <w:rsid w:val="00952EB5"/>
    <w:rsid w:val="00952FF6"/>
    <w:rsid w:val="00952FFB"/>
    <w:rsid w:val="00953033"/>
    <w:rsid w:val="0095309C"/>
    <w:rsid w:val="0095309D"/>
    <w:rsid w:val="009530A0"/>
    <w:rsid w:val="009530AE"/>
    <w:rsid w:val="0095310E"/>
    <w:rsid w:val="0095312E"/>
    <w:rsid w:val="0095314D"/>
    <w:rsid w:val="00953170"/>
    <w:rsid w:val="0095326D"/>
    <w:rsid w:val="00953287"/>
    <w:rsid w:val="009532C4"/>
    <w:rsid w:val="009532C5"/>
    <w:rsid w:val="00953309"/>
    <w:rsid w:val="00953346"/>
    <w:rsid w:val="0095336B"/>
    <w:rsid w:val="00953378"/>
    <w:rsid w:val="0095337B"/>
    <w:rsid w:val="0095338A"/>
    <w:rsid w:val="0095339C"/>
    <w:rsid w:val="0095341C"/>
    <w:rsid w:val="009534AD"/>
    <w:rsid w:val="009534E0"/>
    <w:rsid w:val="00953519"/>
    <w:rsid w:val="00953598"/>
    <w:rsid w:val="0095359D"/>
    <w:rsid w:val="009535A3"/>
    <w:rsid w:val="009535BE"/>
    <w:rsid w:val="009535F7"/>
    <w:rsid w:val="0095361E"/>
    <w:rsid w:val="009536F0"/>
    <w:rsid w:val="009537A9"/>
    <w:rsid w:val="009537AA"/>
    <w:rsid w:val="009539C8"/>
    <w:rsid w:val="009539D1"/>
    <w:rsid w:val="009539ED"/>
    <w:rsid w:val="00953A32"/>
    <w:rsid w:val="00953AE2"/>
    <w:rsid w:val="00953AFE"/>
    <w:rsid w:val="00953B1D"/>
    <w:rsid w:val="00953B51"/>
    <w:rsid w:val="00953B7E"/>
    <w:rsid w:val="00953B85"/>
    <w:rsid w:val="00953BEC"/>
    <w:rsid w:val="00953C85"/>
    <w:rsid w:val="00953C97"/>
    <w:rsid w:val="00953CA2"/>
    <w:rsid w:val="00953CA5"/>
    <w:rsid w:val="00953CFB"/>
    <w:rsid w:val="00953D02"/>
    <w:rsid w:val="00953D77"/>
    <w:rsid w:val="00953D9A"/>
    <w:rsid w:val="00953DB8"/>
    <w:rsid w:val="00953E54"/>
    <w:rsid w:val="00953EFC"/>
    <w:rsid w:val="00953F36"/>
    <w:rsid w:val="00953F5A"/>
    <w:rsid w:val="00953FB6"/>
    <w:rsid w:val="0095400D"/>
    <w:rsid w:val="00954018"/>
    <w:rsid w:val="00954066"/>
    <w:rsid w:val="00954111"/>
    <w:rsid w:val="0095417A"/>
    <w:rsid w:val="00954192"/>
    <w:rsid w:val="009541DF"/>
    <w:rsid w:val="009541F1"/>
    <w:rsid w:val="009541F3"/>
    <w:rsid w:val="00954212"/>
    <w:rsid w:val="0095427E"/>
    <w:rsid w:val="00954286"/>
    <w:rsid w:val="009542EC"/>
    <w:rsid w:val="009542F6"/>
    <w:rsid w:val="009542FF"/>
    <w:rsid w:val="00954345"/>
    <w:rsid w:val="00954348"/>
    <w:rsid w:val="00954382"/>
    <w:rsid w:val="009543D8"/>
    <w:rsid w:val="00954423"/>
    <w:rsid w:val="00954436"/>
    <w:rsid w:val="00954445"/>
    <w:rsid w:val="0095449C"/>
    <w:rsid w:val="009544A4"/>
    <w:rsid w:val="009544C1"/>
    <w:rsid w:val="009544DD"/>
    <w:rsid w:val="00954624"/>
    <w:rsid w:val="00954628"/>
    <w:rsid w:val="00954688"/>
    <w:rsid w:val="009546D0"/>
    <w:rsid w:val="009546EC"/>
    <w:rsid w:val="009546F0"/>
    <w:rsid w:val="0095477A"/>
    <w:rsid w:val="009547FB"/>
    <w:rsid w:val="0095484D"/>
    <w:rsid w:val="009548D4"/>
    <w:rsid w:val="009548FD"/>
    <w:rsid w:val="00954909"/>
    <w:rsid w:val="00954939"/>
    <w:rsid w:val="0095494A"/>
    <w:rsid w:val="00954958"/>
    <w:rsid w:val="009549EF"/>
    <w:rsid w:val="009549FE"/>
    <w:rsid w:val="00954A10"/>
    <w:rsid w:val="00954A34"/>
    <w:rsid w:val="00954A62"/>
    <w:rsid w:val="00954AC4"/>
    <w:rsid w:val="00954AE1"/>
    <w:rsid w:val="00954B0D"/>
    <w:rsid w:val="00954B53"/>
    <w:rsid w:val="00954BB4"/>
    <w:rsid w:val="00954BBF"/>
    <w:rsid w:val="00954C27"/>
    <w:rsid w:val="00954C82"/>
    <w:rsid w:val="00954C90"/>
    <w:rsid w:val="00954CAC"/>
    <w:rsid w:val="00954D13"/>
    <w:rsid w:val="00954D18"/>
    <w:rsid w:val="00954D20"/>
    <w:rsid w:val="00954D37"/>
    <w:rsid w:val="00954D46"/>
    <w:rsid w:val="00954DC8"/>
    <w:rsid w:val="00954DDF"/>
    <w:rsid w:val="00954DEC"/>
    <w:rsid w:val="00954DED"/>
    <w:rsid w:val="00954E10"/>
    <w:rsid w:val="00954E96"/>
    <w:rsid w:val="00954EA1"/>
    <w:rsid w:val="00954EDB"/>
    <w:rsid w:val="00954EDC"/>
    <w:rsid w:val="00954EE1"/>
    <w:rsid w:val="00954F1A"/>
    <w:rsid w:val="00954F77"/>
    <w:rsid w:val="009550A8"/>
    <w:rsid w:val="0095512D"/>
    <w:rsid w:val="0095513E"/>
    <w:rsid w:val="00955178"/>
    <w:rsid w:val="00955194"/>
    <w:rsid w:val="00955196"/>
    <w:rsid w:val="0095519B"/>
    <w:rsid w:val="0095519C"/>
    <w:rsid w:val="009551BD"/>
    <w:rsid w:val="009552EA"/>
    <w:rsid w:val="009552F9"/>
    <w:rsid w:val="00955348"/>
    <w:rsid w:val="0095536F"/>
    <w:rsid w:val="009553F9"/>
    <w:rsid w:val="0095543E"/>
    <w:rsid w:val="009554C0"/>
    <w:rsid w:val="009554DC"/>
    <w:rsid w:val="00955514"/>
    <w:rsid w:val="0095554A"/>
    <w:rsid w:val="00955592"/>
    <w:rsid w:val="0095566C"/>
    <w:rsid w:val="009556A8"/>
    <w:rsid w:val="00955713"/>
    <w:rsid w:val="00955756"/>
    <w:rsid w:val="009557F6"/>
    <w:rsid w:val="009557FF"/>
    <w:rsid w:val="0095580A"/>
    <w:rsid w:val="00955842"/>
    <w:rsid w:val="00955844"/>
    <w:rsid w:val="0095586C"/>
    <w:rsid w:val="00955882"/>
    <w:rsid w:val="0095590B"/>
    <w:rsid w:val="00955970"/>
    <w:rsid w:val="009559B8"/>
    <w:rsid w:val="009559C0"/>
    <w:rsid w:val="00955A1E"/>
    <w:rsid w:val="00955A9F"/>
    <w:rsid w:val="00955AD6"/>
    <w:rsid w:val="00955B09"/>
    <w:rsid w:val="00955B42"/>
    <w:rsid w:val="00955B4D"/>
    <w:rsid w:val="00955B5C"/>
    <w:rsid w:val="00955BBA"/>
    <w:rsid w:val="00955BD5"/>
    <w:rsid w:val="00955C0A"/>
    <w:rsid w:val="00955CBE"/>
    <w:rsid w:val="00955CF0"/>
    <w:rsid w:val="00955D88"/>
    <w:rsid w:val="00955DAC"/>
    <w:rsid w:val="00955DC5"/>
    <w:rsid w:val="00955DE0"/>
    <w:rsid w:val="00955DFA"/>
    <w:rsid w:val="00955E5E"/>
    <w:rsid w:val="00955E99"/>
    <w:rsid w:val="00955EC6"/>
    <w:rsid w:val="00955F08"/>
    <w:rsid w:val="00955F18"/>
    <w:rsid w:val="00955F1A"/>
    <w:rsid w:val="00955F7C"/>
    <w:rsid w:val="00955F99"/>
    <w:rsid w:val="00955FF3"/>
    <w:rsid w:val="0095600B"/>
    <w:rsid w:val="00956011"/>
    <w:rsid w:val="00956045"/>
    <w:rsid w:val="00956049"/>
    <w:rsid w:val="00956066"/>
    <w:rsid w:val="0095607A"/>
    <w:rsid w:val="009560C9"/>
    <w:rsid w:val="009560E6"/>
    <w:rsid w:val="009560EB"/>
    <w:rsid w:val="009560FE"/>
    <w:rsid w:val="0095612D"/>
    <w:rsid w:val="0095614A"/>
    <w:rsid w:val="009561D8"/>
    <w:rsid w:val="00956342"/>
    <w:rsid w:val="00956367"/>
    <w:rsid w:val="00956383"/>
    <w:rsid w:val="009563BD"/>
    <w:rsid w:val="009563CE"/>
    <w:rsid w:val="009563DA"/>
    <w:rsid w:val="009563FE"/>
    <w:rsid w:val="0095643C"/>
    <w:rsid w:val="00956462"/>
    <w:rsid w:val="00956551"/>
    <w:rsid w:val="0095655D"/>
    <w:rsid w:val="00956573"/>
    <w:rsid w:val="0095659D"/>
    <w:rsid w:val="009565D0"/>
    <w:rsid w:val="009565E7"/>
    <w:rsid w:val="00956604"/>
    <w:rsid w:val="00956605"/>
    <w:rsid w:val="0095665C"/>
    <w:rsid w:val="009566FD"/>
    <w:rsid w:val="0095672E"/>
    <w:rsid w:val="0095674A"/>
    <w:rsid w:val="0095674C"/>
    <w:rsid w:val="00956763"/>
    <w:rsid w:val="00956797"/>
    <w:rsid w:val="00956798"/>
    <w:rsid w:val="0095679A"/>
    <w:rsid w:val="009567E6"/>
    <w:rsid w:val="00956843"/>
    <w:rsid w:val="00956868"/>
    <w:rsid w:val="0095687E"/>
    <w:rsid w:val="00956884"/>
    <w:rsid w:val="00956893"/>
    <w:rsid w:val="009568D2"/>
    <w:rsid w:val="009568E4"/>
    <w:rsid w:val="009568F9"/>
    <w:rsid w:val="00956909"/>
    <w:rsid w:val="00956940"/>
    <w:rsid w:val="0095698B"/>
    <w:rsid w:val="009569C3"/>
    <w:rsid w:val="009569D3"/>
    <w:rsid w:val="009569FE"/>
    <w:rsid w:val="00956A0D"/>
    <w:rsid w:val="00956A1A"/>
    <w:rsid w:val="00956A45"/>
    <w:rsid w:val="00956A62"/>
    <w:rsid w:val="00956AB7"/>
    <w:rsid w:val="00956ADE"/>
    <w:rsid w:val="00956AE7"/>
    <w:rsid w:val="00956B01"/>
    <w:rsid w:val="00956B12"/>
    <w:rsid w:val="00956B4C"/>
    <w:rsid w:val="00956BD0"/>
    <w:rsid w:val="00956BDE"/>
    <w:rsid w:val="00956C75"/>
    <w:rsid w:val="00956D38"/>
    <w:rsid w:val="00956D8B"/>
    <w:rsid w:val="00956DAE"/>
    <w:rsid w:val="00956E07"/>
    <w:rsid w:val="00956E0A"/>
    <w:rsid w:val="00956E47"/>
    <w:rsid w:val="00956E63"/>
    <w:rsid w:val="00956E89"/>
    <w:rsid w:val="00956ECF"/>
    <w:rsid w:val="00956ED2"/>
    <w:rsid w:val="00956EE7"/>
    <w:rsid w:val="00956EF1"/>
    <w:rsid w:val="00956F29"/>
    <w:rsid w:val="00956F5D"/>
    <w:rsid w:val="00956F6D"/>
    <w:rsid w:val="00956F74"/>
    <w:rsid w:val="00956F79"/>
    <w:rsid w:val="00956F87"/>
    <w:rsid w:val="00956FA0"/>
    <w:rsid w:val="00956FE3"/>
    <w:rsid w:val="00956FF8"/>
    <w:rsid w:val="00957039"/>
    <w:rsid w:val="00957100"/>
    <w:rsid w:val="00957130"/>
    <w:rsid w:val="00957132"/>
    <w:rsid w:val="00957159"/>
    <w:rsid w:val="009571BE"/>
    <w:rsid w:val="009571C2"/>
    <w:rsid w:val="00957234"/>
    <w:rsid w:val="00957268"/>
    <w:rsid w:val="00957279"/>
    <w:rsid w:val="0095727B"/>
    <w:rsid w:val="00957286"/>
    <w:rsid w:val="009572F6"/>
    <w:rsid w:val="00957319"/>
    <w:rsid w:val="00957343"/>
    <w:rsid w:val="00957368"/>
    <w:rsid w:val="0095736A"/>
    <w:rsid w:val="009573B1"/>
    <w:rsid w:val="009573BA"/>
    <w:rsid w:val="009573BE"/>
    <w:rsid w:val="009573D6"/>
    <w:rsid w:val="009573E3"/>
    <w:rsid w:val="009573EF"/>
    <w:rsid w:val="009573F5"/>
    <w:rsid w:val="00957400"/>
    <w:rsid w:val="00957571"/>
    <w:rsid w:val="0095766F"/>
    <w:rsid w:val="00957682"/>
    <w:rsid w:val="00957697"/>
    <w:rsid w:val="009576AF"/>
    <w:rsid w:val="009576B5"/>
    <w:rsid w:val="009576F1"/>
    <w:rsid w:val="00957729"/>
    <w:rsid w:val="00957761"/>
    <w:rsid w:val="00957765"/>
    <w:rsid w:val="0095778D"/>
    <w:rsid w:val="00957839"/>
    <w:rsid w:val="00957855"/>
    <w:rsid w:val="009578D6"/>
    <w:rsid w:val="00957940"/>
    <w:rsid w:val="00957958"/>
    <w:rsid w:val="00957965"/>
    <w:rsid w:val="009579A4"/>
    <w:rsid w:val="009579A5"/>
    <w:rsid w:val="009579F5"/>
    <w:rsid w:val="00957A9E"/>
    <w:rsid w:val="00957ADD"/>
    <w:rsid w:val="00957AF6"/>
    <w:rsid w:val="00957B22"/>
    <w:rsid w:val="00957B5F"/>
    <w:rsid w:val="00957B8E"/>
    <w:rsid w:val="00957B9D"/>
    <w:rsid w:val="00957BC9"/>
    <w:rsid w:val="00957C44"/>
    <w:rsid w:val="00957C61"/>
    <w:rsid w:val="00957CA4"/>
    <w:rsid w:val="00957CEE"/>
    <w:rsid w:val="00957D10"/>
    <w:rsid w:val="00957D11"/>
    <w:rsid w:val="00957D36"/>
    <w:rsid w:val="00957D9A"/>
    <w:rsid w:val="00957E02"/>
    <w:rsid w:val="00957E0E"/>
    <w:rsid w:val="00957E7A"/>
    <w:rsid w:val="00957E95"/>
    <w:rsid w:val="00957ED6"/>
    <w:rsid w:val="00957F48"/>
    <w:rsid w:val="00957F9D"/>
    <w:rsid w:val="00960007"/>
    <w:rsid w:val="00960029"/>
    <w:rsid w:val="0096002D"/>
    <w:rsid w:val="009600DF"/>
    <w:rsid w:val="0096011F"/>
    <w:rsid w:val="0096014A"/>
    <w:rsid w:val="0096019A"/>
    <w:rsid w:val="009601B9"/>
    <w:rsid w:val="009601E1"/>
    <w:rsid w:val="0096029A"/>
    <w:rsid w:val="009602CB"/>
    <w:rsid w:val="009602FF"/>
    <w:rsid w:val="00960317"/>
    <w:rsid w:val="00960327"/>
    <w:rsid w:val="00960348"/>
    <w:rsid w:val="00960349"/>
    <w:rsid w:val="009603E6"/>
    <w:rsid w:val="0096048F"/>
    <w:rsid w:val="0096049A"/>
    <w:rsid w:val="0096049C"/>
    <w:rsid w:val="0096059E"/>
    <w:rsid w:val="009605DA"/>
    <w:rsid w:val="009606D4"/>
    <w:rsid w:val="00960779"/>
    <w:rsid w:val="0096078D"/>
    <w:rsid w:val="00960822"/>
    <w:rsid w:val="00960837"/>
    <w:rsid w:val="00960883"/>
    <w:rsid w:val="009608DB"/>
    <w:rsid w:val="009608E7"/>
    <w:rsid w:val="00960911"/>
    <w:rsid w:val="00960928"/>
    <w:rsid w:val="00960935"/>
    <w:rsid w:val="00960945"/>
    <w:rsid w:val="009609C7"/>
    <w:rsid w:val="00960A18"/>
    <w:rsid w:val="00960A20"/>
    <w:rsid w:val="00960AB6"/>
    <w:rsid w:val="00960AD6"/>
    <w:rsid w:val="00960AF4"/>
    <w:rsid w:val="00960AFD"/>
    <w:rsid w:val="00960B65"/>
    <w:rsid w:val="00960B78"/>
    <w:rsid w:val="00960BA4"/>
    <w:rsid w:val="00960C5F"/>
    <w:rsid w:val="00960C64"/>
    <w:rsid w:val="00960CA4"/>
    <w:rsid w:val="00960CB3"/>
    <w:rsid w:val="00960CE3"/>
    <w:rsid w:val="00960CFB"/>
    <w:rsid w:val="00960CFD"/>
    <w:rsid w:val="00960D25"/>
    <w:rsid w:val="00960D64"/>
    <w:rsid w:val="00960D6D"/>
    <w:rsid w:val="00960D7E"/>
    <w:rsid w:val="00960DBB"/>
    <w:rsid w:val="00960DF7"/>
    <w:rsid w:val="00960DF8"/>
    <w:rsid w:val="00960E4A"/>
    <w:rsid w:val="00960E52"/>
    <w:rsid w:val="00960EAA"/>
    <w:rsid w:val="00960F47"/>
    <w:rsid w:val="00960F5E"/>
    <w:rsid w:val="00960FFE"/>
    <w:rsid w:val="00961039"/>
    <w:rsid w:val="00961044"/>
    <w:rsid w:val="00961061"/>
    <w:rsid w:val="009610E8"/>
    <w:rsid w:val="0096114B"/>
    <w:rsid w:val="009611C4"/>
    <w:rsid w:val="00961207"/>
    <w:rsid w:val="0096124E"/>
    <w:rsid w:val="009612B5"/>
    <w:rsid w:val="00961370"/>
    <w:rsid w:val="009613A5"/>
    <w:rsid w:val="009613BD"/>
    <w:rsid w:val="009613FC"/>
    <w:rsid w:val="00961498"/>
    <w:rsid w:val="009614B6"/>
    <w:rsid w:val="009614EF"/>
    <w:rsid w:val="00961585"/>
    <w:rsid w:val="009615ED"/>
    <w:rsid w:val="0096161F"/>
    <w:rsid w:val="00961627"/>
    <w:rsid w:val="00961628"/>
    <w:rsid w:val="0096165B"/>
    <w:rsid w:val="009616AB"/>
    <w:rsid w:val="009616F3"/>
    <w:rsid w:val="00961704"/>
    <w:rsid w:val="009617C3"/>
    <w:rsid w:val="009617D0"/>
    <w:rsid w:val="009617E8"/>
    <w:rsid w:val="009617EE"/>
    <w:rsid w:val="009617F6"/>
    <w:rsid w:val="009617FD"/>
    <w:rsid w:val="00961832"/>
    <w:rsid w:val="009618AD"/>
    <w:rsid w:val="009618E6"/>
    <w:rsid w:val="0096191B"/>
    <w:rsid w:val="0096193F"/>
    <w:rsid w:val="00961947"/>
    <w:rsid w:val="0096196B"/>
    <w:rsid w:val="00961998"/>
    <w:rsid w:val="00961A5A"/>
    <w:rsid w:val="00961A9D"/>
    <w:rsid w:val="00961ABC"/>
    <w:rsid w:val="00961AFB"/>
    <w:rsid w:val="00961B42"/>
    <w:rsid w:val="00961B62"/>
    <w:rsid w:val="00961B6F"/>
    <w:rsid w:val="00961B96"/>
    <w:rsid w:val="00961BBD"/>
    <w:rsid w:val="00961C47"/>
    <w:rsid w:val="00961C4D"/>
    <w:rsid w:val="00961C58"/>
    <w:rsid w:val="00961CD1"/>
    <w:rsid w:val="00961CDE"/>
    <w:rsid w:val="00961CE4"/>
    <w:rsid w:val="00961D07"/>
    <w:rsid w:val="00961DB6"/>
    <w:rsid w:val="00961DB8"/>
    <w:rsid w:val="00961E50"/>
    <w:rsid w:val="00961ED5"/>
    <w:rsid w:val="00961F12"/>
    <w:rsid w:val="00961F3B"/>
    <w:rsid w:val="00961F52"/>
    <w:rsid w:val="00961F5D"/>
    <w:rsid w:val="0096206C"/>
    <w:rsid w:val="009620E5"/>
    <w:rsid w:val="00962137"/>
    <w:rsid w:val="00962140"/>
    <w:rsid w:val="0096214C"/>
    <w:rsid w:val="009621AD"/>
    <w:rsid w:val="009621CF"/>
    <w:rsid w:val="009621D0"/>
    <w:rsid w:val="00962265"/>
    <w:rsid w:val="0096228F"/>
    <w:rsid w:val="009622CE"/>
    <w:rsid w:val="009622DE"/>
    <w:rsid w:val="00962329"/>
    <w:rsid w:val="0096233C"/>
    <w:rsid w:val="00962356"/>
    <w:rsid w:val="009623C0"/>
    <w:rsid w:val="0096241E"/>
    <w:rsid w:val="0096248C"/>
    <w:rsid w:val="00962547"/>
    <w:rsid w:val="00962555"/>
    <w:rsid w:val="00962588"/>
    <w:rsid w:val="009625E4"/>
    <w:rsid w:val="009625F0"/>
    <w:rsid w:val="0096264B"/>
    <w:rsid w:val="009626AC"/>
    <w:rsid w:val="009627D3"/>
    <w:rsid w:val="0096284A"/>
    <w:rsid w:val="00962877"/>
    <w:rsid w:val="0096288D"/>
    <w:rsid w:val="009628A6"/>
    <w:rsid w:val="00962903"/>
    <w:rsid w:val="00962944"/>
    <w:rsid w:val="0096297F"/>
    <w:rsid w:val="009629CE"/>
    <w:rsid w:val="009629D6"/>
    <w:rsid w:val="009629D9"/>
    <w:rsid w:val="009629F7"/>
    <w:rsid w:val="00962A0F"/>
    <w:rsid w:val="00962A43"/>
    <w:rsid w:val="00962A84"/>
    <w:rsid w:val="00962ABD"/>
    <w:rsid w:val="00962ACA"/>
    <w:rsid w:val="00962AD0"/>
    <w:rsid w:val="00962AEA"/>
    <w:rsid w:val="00962AF6"/>
    <w:rsid w:val="00962B17"/>
    <w:rsid w:val="00962B46"/>
    <w:rsid w:val="00962B93"/>
    <w:rsid w:val="00962BF6"/>
    <w:rsid w:val="00962C31"/>
    <w:rsid w:val="00962C44"/>
    <w:rsid w:val="00962C6F"/>
    <w:rsid w:val="00962C91"/>
    <w:rsid w:val="00962CA6"/>
    <w:rsid w:val="00962CB0"/>
    <w:rsid w:val="00962DB9"/>
    <w:rsid w:val="00962DC6"/>
    <w:rsid w:val="00962DC7"/>
    <w:rsid w:val="00962DC9"/>
    <w:rsid w:val="00962DDA"/>
    <w:rsid w:val="00962DE3"/>
    <w:rsid w:val="00962E0F"/>
    <w:rsid w:val="00962E8D"/>
    <w:rsid w:val="00962F0D"/>
    <w:rsid w:val="00962F14"/>
    <w:rsid w:val="00962F20"/>
    <w:rsid w:val="00962F32"/>
    <w:rsid w:val="00962FAF"/>
    <w:rsid w:val="00963016"/>
    <w:rsid w:val="00963023"/>
    <w:rsid w:val="00963036"/>
    <w:rsid w:val="0096314B"/>
    <w:rsid w:val="0096316B"/>
    <w:rsid w:val="00963175"/>
    <w:rsid w:val="00963190"/>
    <w:rsid w:val="009631CE"/>
    <w:rsid w:val="0096322F"/>
    <w:rsid w:val="00963245"/>
    <w:rsid w:val="00963262"/>
    <w:rsid w:val="009632BF"/>
    <w:rsid w:val="009632E6"/>
    <w:rsid w:val="009632EA"/>
    <w:rsid w:val="009632F5"/>
    <w:rsid w:val="009632FE"/>
    <w:rsid w:val="0096332F"/>
    <w:rsid w:val="0096335D"/>
    <w:rsid w:val="00963376"/>
    <w:rsid w:val="00963477"/>
    <w:rsid w:val="00963493"/>
    <w:rsid w:val="009634AD"/>
    <w:rsid w:val="0096352F"/>
    <w:rsid w:val="0096354B"/>
    <w:rsid w:val="0096357A"/>
    <w:rsid w:val="00963589"/>
    <w:rsid w:val="009635C9"/>
    <w:rsid w:val="009635D9"/>
    <w:rsid w:val="009635F9"/>
    <w:rsid w:val="00963605"/>
    <w:rsid w:val="00963630"/>
    <w:rsid w:val="00963685"/>
    <w:rsid w:val="00963687"/>
    <w:rsid w:val="009636BC"/>
    <w:rsid w:val="009636BF"/>
    <w:rsid w:val="00963705"/>
    <w:rsid w:val="00963729"/>
    <w:rsid w:val="00963758"/>
    <w:rsid w:val="0096376C"/>
    <w:rsid w:val="009637AB"/>
    <w:rsid w:val="009637D6"/>
    <w:rsid w:val="0096381F"/>
    <w:rsid w:val="0096389F"/>
    <w:rsid w:val="00963926"/>
    <w:rsid w:val="00963927"/>
    <w:rsid w:val="00963930"/>
    <w:rsid w:val="00963954"/>
    <w:rsid w:val="00963959"/>
    <w:rsid w:val="009639D8"/>
    <w:rsid w:val="009639DD"/>
    <w:rsid w:val="009639F2"/>
    <w:rsid w:val="00963A1D"/>
    <w:rsid w:val="00963A64"/>
    <w:rsid w:val="00963A71"/>
    <w:rsid w:val="00963B5E"/>
    <w:rsid w:val="00963BA0"/>
    <w:rsid w:val="00963BD1"/>
    <w:rsid w:val="00963BD3"/>
    <w:rsid w:val="00963BE2"/>
    <w:rsid w:val="00963C44"/>
    <w:rsid w:val="00963C5D"/>
    <w:rsid w:val="00963C89"/>
    <w:rsid w:val="00963CA2"/>
    <w:rsid w:val="00963CB0"/>
    <w:rsid w:val="00963CE4"/>
    <w:rsid w:val="00963CF3"/>
    <w:rsid w:val="00963CFD"/>
    <w:rsid w:val="00963D08"/>
    <w:rsid w:val="00963D55"/>
    <w:rsid w:val="00963D98"/>
    <w:rsid w:val="00963DAE"/>
    <w:rsid w:val="00963DC2"/>
    <w:rsid w:val="00963E6A"/>
    <w:rsid w:val="00963E84"/>
    <w:rsid w:val="00963E8D"/>
    <w:rsid w:val="00963EBF"/>
    <w:rsid w:val="00963EC4"/>
    <w:rsid w:val="00963F00"/>
    <w:rsid w:val="00963F5B"/>
    <w:rsid w:val="00963F7E"/>
    <w:rsid w:val="00963F99"/>
    <w:rsid w:val="00963FC4"/>
    <w:rsid w:val="00963FDF"/>
    <w:rsid w:val="00963FE0"/>
    <w:rsid w:val="0096400E"/>
    <w:rsid w:val="00964154"/>
    <w:rsid w:val="00964190"/>
    <w:rsid w:val="009641AE"/>
    <w:rsid w:val="009641B5"/>
    <w:rsid w:val="00964201"/>
    <w:rsid w:val="0096420F"/>
    <w:rsid w:val="00964300"/>
    <w:rsid w:val="00964309"/>
    <w:rsid w:val="0096431F"/>
    <w:rsid w:val="00964377"/>
    <w:rsid w:val="00964434"/>
    <w:rsid w:val="0096447C"/>
    <w:rsid w:val="009644EE"/>
    <w:rsid w:val="00964554"/>
    <w:rsid w:val="00964596"/>
    <w:rsid w:val="009645B7"/>
    <w:rsid w:val="009645F2"/>
    <w:rsid w:val="00964622"/>
    <w:rsid w:val="00964624"/>
    <w:rsid w:val="00964684"/>
    <w:rsid w:val="009646B7"/>
    <w:rsid w:val="00964729"/>
    <w:rsid w:val="00964769"/>
    <w:rsid w:val="0096478E"/>
    <w:rsid w:val="009647C0"/>
    <w:rsid w:val="009647D0"/>
    <w:rsid w:val="009647D4"/>
    <w:rsid w:val="00964804"/>
    <w:rsid w:val="0096480C"/>
    <w:rsid w:val="00964833"/>
    <w:rsid w:val="0096484A"/>
    <w:rsid w:val="00964858"/>
    <w:rsid w:val="00964867"/>
    <w:rsid w:val="00964873"/>
    <w:rsid w:val="009648BB"/>
    <w:rsid w:val="009648C4"/>
    <w:rsid w:val="00964912"/>
    <w:rsid w:val="0096491D"/>
    <w:rsid w:val="009649AE"/>
    <w:rsid w:val="009649CE"/>
    <w:rsid w:val="009649E4"/>
    <w:rsid w:val="00964A3F"/>
    <w:rsid w:val="00964A4F"/>
    <w:rsid w:val="00964AB0"/>
    <w:rsid w:val="00964ABD"/>
    <w:rsid w:val="00964AC4"/>
    <w:rsid w:val="00964AF2"/>
    <w:rsid w:val="00964B10"/>
    <w:rsid w:val="00964B46"/>
    <w:rsid w:val="00964B48"/>
    <w:rsid w:val="00964B97"/>
    <w:rsid w:val="00964BE3"/>
    <w:rsid w:val="00964C12"/>
    <w:rsid w:val="00964C24"/>
    <w:rsid w:val="00964C4F"/>
    <w:rsid w:val="00964CDA"/>
    <w:rsid w:val="00964CF4"/>
    <w:rsid w:val="00964D18"/>
    <w:rsid w:val="00964D35"/>
    <w:rsid w:val="00964D64"/>
    <w:rsid w:val="00964E11"/>
    <w:rsid w:val="00964E62"/>
    <w:rsid w:val="00964E79"/>
    <w:rsid w:val="00964F1E"/>
    <w:rsid w:val="00964F49"/>
    <w:rsid w:val="00964FB3"/>
    <w:rsid w:val="00964FFD"/>
    <w:rsid w:val="00965007"/>
    <w:rsid w:val="0096502C"/>
    <w:rsid w:val="0096503C"/>
    <w:rsid w:val="00965072"/>
    <w:rsid w:val="0096507E"/>
    <w:rsid w:val="009650B9"/>
    <w:rsid w:val="009650D4"/>
    <w:rsid w:val="009650EC"/>
    <w:rsid w:val="0096511A"/>
    <w:rsid w:val="00965141"/>
    <w:rsid w:val="00965149"/>
    <w:rsid w:val="0096517C"/>
    <w:rsid w:val="00965187"/>
    <w:rsid w:val="0096518E"/>
    <w:rsid w:val="00965190"/>
    <w:rsid w:val="00965233"/>
    <w:rsid w:val="00965242"/>
    <w:rsid w:val="009652B5"/>
    <w:rsid w:val="009652DA"/>
    <w:rsid w:val="009652F3"/>
    <w:rsid w:val="00965343"/>
    <w:rsid w:val="00965353"/>
    <w:rsid w:val="0096540D"/>
    <w:rsid w:val="0096542B"/>
    <w:rsid w:val="0096543D"/>
    <w:rsid w:val="00965456"/>
    <w:rsid w:val="0096556B"/>
    <w:rsid w:val="009655D0"/>
    <w:rsid w:val="00965632"/>
    <w:rsid w:val="00965642"/>
    <w:rsid w:val="0096565E"/>
    <w:rsid w:val="009656B0"/>
    <w:rsid w:val="009656DC"/>
    <w:rsid w:val="009656E6"/>
    <w:rsid w:val="00965761"/>
    <w:rsid w:val="0096577D"/>
    <w:rsid w:val="00965787"/>
    <w:rsid w:val="009657F1"/>
    <w:rsid w:val="00965801"/>
    <w:rsid w:val="0096586C"/>
    <w:rsid w:val="009658A1"/>
    <w:rsid w:val="009658E6"/>
    <w:rsid w:val="00965958"/>
    <w:rsid w:val="009659A3"/>
    <w:rsid w:val="009659D0"/>
    <w:rsid w:val="00965A80"/>
    <w:rsid w:val="00965AA3"/>
    <w:rsid w:val="00965AB4"/>
    <w:rsid w:val="00965B4B"/>
    <w:rsid w:val="00965B5B"/>
    <w:rsid w:val="00965B93"/>
    <w:rsid w:val="00965B97"/>
    <w:rsid w:val="00965BB2"/>
    <w:rsid w:val="00965BC1"/>
    <w:rsid w:val="00965BE8"/>
    <w:rsid w:val="00965C04"/>
    <w:rsid w:val="00965C2E"/>
    <w:rsid w:val="00965CC8"/>
    <w:rsid w:val="00965CF5"/>
    <w:rsid w:val="00965CFE"/>
    <w:rsid w:val="00965D13"/>
    <w:rsid w:val="00965D54"/>
    <w:rsid w:val="00965D62"/>
    <w:rsid w:val="00965D6A"/>
    <w:rsid w:val="00965D6D"/>
    <w:rsid w:val="00965E0D"/>
    <w:rsid w:val="00965EE3"/>
    <w:rsid w:val="00965EF5"/>
    <w:rsid w:val="00965F11"/>
    <w:rsid w:val="00965F69"/>
    <w:rsid w:val="00965F8C"/>
    <w:rsid w:val="00965FEA"/>
    <w:rsid w:val="00965FFA"/>
    <w:rsid w:val="0096600F"/>
    <w:rsid w:val="00966037"/>
    <w:rsid w:val="00966045"/>
    <w:rsid w:val="0096604E"/>
    <w:rsid w:val="0096609C"/>
    <w:rsid w:val="00966106"/>
    <w:rsid w:val="00966124"/>
    <w:rsid w:val="0096612C"/>
    <w:rsid w:val="0096612D"/>
    <w:rsid w:val="00966143"/>
    <w:rsid w:val="0096619A"/>
    <w:rsid w:val="0096621B"/>
    <w:rsid w:val="00966265"/>
    <w:rsid w:val="00966293"/>
    <w:rsid w:val="009662C4"/>
    <w:rsid w:val="009662EC"/>
    <w:rsid w:val="00966304"/>
    <w:rsid w:val="00966323"/>
    <w:rsid w:val="00966344"/>
    <w:rsid w:val="00966363"/>
    <w:rsid w:val="0096636F"/>
    <w:rsid w:val="00966371"/>
    <w:rsid w:val="00966406"/>
    <w:rsid w:val="0096643A"/>
    <w:rsid w:val="00966462"/>
    <w:rsid w:val="0096649C"/>
    <w:rsid w:val="009664CF"/>
    <w:rsid w:val="009664D0"/>
    <w:rsid w:val="009664D2"/>
    <w:rsid w:val="0096652B"/>
    <w:rsid w:val="00966538"/>
    <w:rsid w:val="0096656C"/>
    <w:rsid w:val="0096658A"/>
    <w:rsid w:val="009665CE"/>
    <w:rsid w:val="009665F6"/>
    <w:rsid w:val="00966620"/>
    <w:rsid w:val="0096665F"/>
    <w:rsid w:val="0096666A"/>
    <w:rsid w:val="009666D2"/>
    <w:rsid w:val="009666DD"/>
    <w:rsid w:val="0096674E"/>
    <w:rsid w:val="0096675B"/>
    <w:rsid w:val="0096675E"/>
    <w:rsid w:val="009667B5"/>
    <w:rsid w:val="009667D1"/>
    <w:rsid w:val="00966820"/>
    <w:rsid w:val="0096683E"/>
    <w:rsid w:val="00966883"/>
    <w:rsid w:val="009668A4"/>
    <w:rsid w:val="00966955"/>
    <w:rsid w:val="00966975"/>
    <w:rsid w:val="009669A4"/>
    <w:rsid w:val="009669A9"/>
    <w:rsid w:val="009669C3"/>
    <w:rsid w:val="009669E1"/>
    <w:rsid w:val="00966A39"/>
    <w:rsid w:val="00966A74"/>
    <w:rsid w:val="00966ACE"/>
    <w:rsid w:val="00966AF0"/>
    <w:rsid w:val="00966B17"/>
    <w:rsid w:val="00966B26"/>
    <w:rsid w:val="00966B69"/>
    <w:rsid w:val="00966BD5"/>
    <w:rsid w:val="00966BD6"/>
    <w:rsid w:val="00966C05"/>
    <w:rsid w:val="00966C2B"/>
    <w:rsid w:val="00966C49"/>
    <w:rsid w:val="00966C83"/>
    <w:rsid w:val="00966C88"/>
    <w:rsid w:val="00966D09"/>
    <w:rsid w:val="00966D34"/>
    <w:rsid w:val="00966D36"/>
    <w:rsid w:val="00966D55"/>
    <w:rsid w:val="00966D67"/>
    <w:rsid w:val="00966D77"/>
    <w:rsid w:val="00966DAC"/>
    <w:rsid w:val="00966DEB"/>
    <w:rsid w:val="00966E41"/>
    <w:rsid w:val="00966E6C"/>
    <w:rsid w:val="00966EDA"/>
    <w:rsid w:val="00966EE5"/>
    <w:rsid w:val="00966F2C"/>
    <w:rsid w:val="00966F2E"/>
    <w:rsid w:val="00966F3B"/>
    <w:rsid w:val="00967002"/>
    <w:rsid w:val="0096702D"/>
    <w:rsid w:val="009670B2"/>
    <w:rsid w:val="009670DB"/>
    <w:rsid w:val="0096710D"/>
    <w:rsid w:val="009671E4"/>
    <w:rsid w:val="00967228"/>
    <w:rsid w:val="00967261"/>
    <w:rsid w:val="0096727E"/>
    <w:rsid w:val="00967287"/>
    <w:rsid w:val="00967288"/>
    <w:rsid w:val="009672B1"/>
    <w:rsid w:val="009672CC"/>
    <w:rsid w:val="00967329"/>
    <w:rsid w:val="0096734B"/>
    <w:rsid w:val="00967352"/>
    <w:rsid w:val="00967363"/>
    <w:rsid w:val="009673F8"/>
    <w:rsid w:val="00967473"/>
    <w:rsid w:val="00967494"/>
    <w:rsid w:val="009674C4"/>
    <w:rsid w:val="0096757D"/>
    <w:rsid w:val="00967598"/>
    <w:rsid w:val="0096759B"/>
    <w:rsid w:val="009675AE"/>
    <w:rsid w:val="00967613"/>
    <w:rsid w:val="00967620"/>
    <w:rsid w:val="00967652"/>
    <w:rsid w:val="009676DF"/>
    <w:rsid w:val="009676E8"/>
    <w:rsid w:val="009676ED"/>
    <w:rsid w:val="00967736"/>
    <w:rsid w:val="00967742"/>
    <w:rsid w:val="00967746"/>
    <w:rsid w:val="00967768"/>
    <w:rsid w:val="00967769"/>
    <w:rsid w:val="009677A0"/>
    <w:rsid w:val="009677F3"/>
    <w:rsid w:val="00967879"/>
    <w:rsid w:val="009678D2"/>
    <w:rsid w:val="009678EB"/>
    <w:rsid w:val="00967906"/>
    <w:rsid w:val="0096790B"/>
    <w:rsid w:val="00967915"/>
    <w:rsid w:val="00967923"/>
    <w:rsid w:val="00967A82"/>
    <w:rsid w:val="00967AA1"/>
    <w:rsid w:val="00967B1D"/>
    <w:rsid w:val="00967B4A"/>
    <w:rsid w:val="00967B79"/>
    <w:rsid w:val="00967C54"/>
    <w:rsid w:val="00967C6B"/>
    <w:rsid w:val="00967C92"/>
    <w:rsid w:val="00967D1D"/>
    <w:rsid w:val="00967D8A"/>
    <w:rsid w:val="00967D93"/>
    <w:rsid w:val="00967DE4"/>
    <w:rsid w:val="00967E3A"/>
    <w:rsid w:val="00967EFB"/>
    <w:rsid w:val="00967F37"/>
    <w:rsid w:val="00967F56"/>
    <w:rsid w:val="00967F95"/>
    <w:rsid w:val="00967FA3"/>
    <w:rsid w:val="0097000E"/>
    <w:rsid w:val="00970025"/>
    <w:rsid w:val="00970064"/>
    <w:rsid w:val="00970090"/>
    <w:rsid w:val="009700B4"/>
    <w:rsid w:val="00970107"/>
    <w:rsid w:val="00970109"/>
    <w:rsid w:val="00970110"/>
    <w:rsid w:val="0097015B"/>
    <w:rsid w:val="009701B5"/>
    <w:rsid w:val="0097021A"/>
    <w:rsid w:val="009702D7"/>
    <w:rsid w:val="009702DC"/>
    <w:rsid w:val="00970355"/>
    <w:rsid w:val="0097036A"/>
    <w:rsid w:val="00970390"/>
    <w:rsid w:val="009703E5"/>
    <w:rsid w:val="009703F8"/>
    <w:rsid w:val="00970425"/>
    <w:rsid w:val="00970456"/>
    <w:rsid w:val="009704C3"/>
    <w:rsid w:val="009704FA"/>
    <w:rsid w:val="00970512"/>
    <w:rsid w:val="0097056B"/>
    <w:rsid w:val="009705AE"/>
    <w:rsid w:val="00970639"/>
    <w:rsid w:val="00970691"/>
    <w:rsid w:val="009706C3"/>
    <w:rsid w:val="009706F1"/>
    <w:rsid w:val="00970710"/>
    <w:rsid w:val="0097072D"/>
    <w:rsid w:val="009707BD"/>
    <w:rsid w:val="009707D1"/>
    <w:rsid w:val="00970842"/>
    <w:rsid w:val="00970861"/>
    <w:rsid w:val="00970888"/>
    <w:rsid w:val="009708F3"/>
    <w:rsid w:val="0097091A"/>
    <w:rsid w:val="0097092C"/>
    <w:rsid w:val="00970975"/>
    <w:rsid w:val="009709D8"/>
    <w:rsid w:val="00970AC1"/>
    <w:rsid w:val="00970AEA"/>
    <w:rsid w:val="00970B07"/>
    <w:rsid w:val="00970B34"/>
    <w:rsid w:val="00970B91"/>
    <w:rsid w:val="00970B95"/>
    <w:rsid w:val="00970BE2"/>
    <w:rsid w:val="00970C12"/>
    <w:rsid w:val="00970C28"/>
    <w:rsid w:val="00970C3F"/>
    <w:rsid w:val="00970C43"/>
    <w:rsid w:val="00970C67"/>
    <w:rsid w:val="00970C69"/>
    <w:rsid w:val="00970C99"/>
    <w:rsid w:val="00970C9F"/>
    <w:rsid w:val="00970D33"/>
    <w:rsid w:val="00970D53"/>
    <w:rsid w:val="00970D59"/>
    <w:rsid w:val="00970DA1"/>
    <w:rsid w:val="00970E0F"/>
    <w:rsid w:val="00970E6D"/>
    <w:rsid w:val="00970EBA"/>
    <w:rsid w:val="00970EED"/>
    <w:rsid w:val="00970EFF"/>
    <w:rsid w:val="00970F7E"/>
    <w:rsid w:val="00970FA6"/>
    <w:rsid w:val="00970FCB"/>
    <w:rsid w:val="00970FEB"/>
    <w:rsid w:val="00970FF6"/>
    <w:rsid w:val="00971053"/>
    <w:rsid w:val="00971057"/>
    <w:rsid w:val="0097109D"/>
    <w:rsid w:val="009710EB"/>
    <w:rsid w:val="009710F6"/>
    <w:rsid w:val="00971111"/>
    <w:rsid w:val="00971116"/>
    <w:rsid w:val="0097112D"/>
    <w:rsid w:val="0097113C"/>
    <w:rsid w:val="00971157"/>
    <w:rsid w:val="0097118B"/>
    <w:rsid w:val="009711D2"/>
    <w:rsid w:val="009711E9"/>
    <w:rsid w:val="00971225"/>
    <w:rsid w:val="00971235"/>
    <w:rsid w:val="0097129C"/>
    <w:rsid w:val="009712AB"/>
    <w:rsid w:val="00971321"/>
    <w:rsid w:val="00971378"/>
    <w:rsid w:val="0097144A"/>
    <w:rsid w:val="0097147F"/>
    <w:rsid w:val="009714EC"/>
    <w:rsid w:val="00971517"/>
    <w:rsid w:val="00971555"/>
    <w:rsid w:val="00971598"/>
    <w:rsid w:val="009715E9"/>
    <w:rsid w:val="009715FF"/>
    <w:rsid w:val="009716A9"/>
    <w:rsid w:val="009716F2"/>
    <w:rsid w:val="009716FC"/>
    <w:rsid w:val="00971728"/>
    <w:rsid w:val="0097174C"/>
    <w:rsid w:val="00971771"/>
    <w:rsid w:val="00971777"/>
    <w:rsid w:val="0097189F"/>
    <w:rsid w:val="00971936"/>
    <w:rsid w:val="00971967"/>
    <w:rsid w:val="009719AA"/>
    <w:rsid w:val="009719FF"/>
    <w:rsid w:val="00971A11"/>
    <w:rsid w:val="00971A12"/>
    <w:rsid w:val="00971A44"/>
    <w:rsid w:val="00971A86"/>
    <w:rsid w:val="00971B06"/>
    <w:rsid w:val="00971B7C"/>
    <w:rsid w:val="00971BE5"/>
    <w:rsid w:val="00971BEB"/>
    <w:rsid w:val="00971BF2"/>
    <w:rsid w:val="00971C0A"/>
    <w:rsid w:val="00971C3B"/>
    <w:rsid w:val="00971C49"/>
    <w:rsid w:val="00971CD7"/>
    <w:rsid w:val="00971CDD"/>
    <w:rsid w:val="00971D63"/>
    <w:rsid w:val="00971D71"/>
    <w:rsid w:val="00971D95"/>
    <w:rsid w:val="00971E4C"/>
    <w:rsid w:val="00971EC6"/>
    <w:rsid w:val="00971ED4"/>
    <w:rsid w:val="00971F20"/>
    <w:rsid w:val="00971F81"/>
    <w:rsid w:val="0097202F"/>
    <w:rsid w:val="00972045"/>
    <w:rsid w:val="0097205E"/>
    <w:rsid w:val="009720B1"/>
    <w:rsid w:val="0097219C"/>
    <w:rsid w:val="009721D1"/>
    <w:rsid w:val="0097225C"/>
    <w:rsid w:val="009722D2"/>
    <w:rsid w:val="009722E7"/>
    <w:rsid w:val="00972332"/>
    <w:rsid w:val="0097234C"/>
    <w:rsid w:val="00972352"/>
    <w:rsid w:val="009723C4"/>
    <w:rsid w:val="009723D9"/>
    <w:rsid w:val="0097240A"/>
    <w:rsid w:val="0097241C"/>
    <w:rsid w:val="00972444"/>
    <w:rsid w:val="00972496"/>
    <w:rsid w:val="009724BC"/>
    <w:rsid w:val="009724BF"/>
    <w:rsid w:val="00972530"/>
    <w:rsid w:val="00972557"/>
    <w:rsid w:val="0097255C"/>
    <w:rsid w:val="0097257E"/>
    <w:rsid w:val="00972581"/>
    <w:rsid w:val="00972593"/>
    <w:rsid w:val="009725A5"/>
    <w:rsid w:val="009725AA"/>
    <w:rsid w:val="009725CC"/>
    <w:rsid w:val="00972603"/>
    <w:rsid w:val="00972625"/>
    <w:rsid w:val="00972659"/>
    <w:rsid w:val="00972695"/>
    <w:rsid w:val="0097269B"/>
    <w:rsid w:val="009726B1"/>
    <w:rsid w:val="009726C2"/>
    <w:rsid w:val="00972726"/>
    <w:rsid w:val="00972733"/>
    <w:rsid w:val="00972758"/>
    <w:rsid w:val="00972774"/>
    <w:rsid w:val="009727A6"/>
    <w:rsid w:val="009727AD"/>
    <w:rsid w:val="009727C7"/>
    <w:rsid w:val="00972814"/>
    <w:rsid w:val="00972820"/>
    <w:rsid w:val="0097285E"/>
    <w:rsid w:val="00972890"/>
    <w:rsid w:val="009728B8"/>
    <w:rsid w:val="00972912"/>
    <w:rsid w:val="0097293C"/>
    <w:rsid w:val="009729CB"/>
    <w:rsid w:val="009729E9"/>
    <w:rsid w:val="00972A0C"/>
    <w:rsid w:val="00972AA3"/>
    <w:rsid w:val="00972ABE"/>
    <w:rsid w:val="00972B0D"/>
    <w:rsid w:val="00972B5B"/>
    <w:rsid w:val="00972BD6"/>
    <w:rsid w:val="00972C26"/>
    <w:rsid w:val="00972C41"/>
    <w:rsid w:val="00972C69"/>
    <w:rsid w:val="00972C78"/>
    <w:rsid w:val="00972D71"/>
    <w:rsid w:val="00972E20"/>
    <w:rsid w:val="00972E29"/>
    <w:rsid w:val="00972E83"/>
    <w:rsid w:val="00972F0A"/>
    <w:rsid w:val="00972F92"/>
    <w:rsid w:val="00972F9A"/>
    <w:rsid w:val="00972FD6"/>
    <w:rsid w:val="00973033"/>
    <w:rsid w:val="00973065"/>
    <w:rsid w:val="00973072"/>
    <w:rsid w:val="009730BB"/>
    <w:rsid w:val="009730E5"/>
    <w:rsid w:val="00973122"/>
    <w:rsid w:val="0097314F"/>
    <w:rsid w:val="009731A0"/>
    <w:rsid w:val="00973201"/>
    <w:rsid w:val="0097327B"/>
    <w:rsid w:val="009732DB"/>
    <w:rsid w:val="009732E6"/>
    <w:rsid w:val="009732EC"/>
    <w:rsid w:val="009732F8"/>
    <w:rsid w:val="00973315"/>
    <w:rsid w:val="0097334D"/>
    <w:rsid w:val="00973376"/>
    <w:rsid w:val="009733B6"/>
    <w:rsid w:val="00973527"/>
    <w:rsid w:val="00973528"/>
    <w:rsid w:val="00973569"/>
    <w:rsid w:val="009735D1"/>
    <w:rsid w:val="009735DE"/>
    <w:rsid w:val="0097361E"/>
    <w:rsid w:val="0097366A"/>
    <w:rsid w:val="00973676"/>
    <w:rsid w:val="009736B3"/>
    <w:rsid w:val="009736CA"/>
    <w:rsid w:val="00973704"/>
    <w:rsid w:val="00973709"/>
    <w:rsid w:val="0097374C"/>
    <w:rsid w:val="0097375F"/>
    <w:rsid w:val="00973781"/>
    <w:rsid w:val="009737E1"/>
    <w:rsid w:val="00973825"/>
    <w:rsid w:val="00973884"/>
    <w:rsid w:val="00973888"/>
    <w:rsid w:val="00973890"/>
    <w:rsid w:val="009738B4"/>
    <w:rsid w:val="009738BC"/>
    <w:rsid w:val="009738C0"/>
    <w:rsid w:val="0097390C"/>
    <w:rsid w:val="0097395B"/>
    <w:rsid w:val="00973967"/>
    <w:rsid w:val="00973973"/>
    <w:rsid w:val="00973978"/>
    <w:rsid w:val="0097398F"/>
    <w:rsid w:val="009739A0"/>
    <w:rsid w:val="009739A7"/>
    <w:rsid w:val="009739CF"/>
    <w:rsid w:val="009739F3"/>
    <w:rsid w:val="00973A55"/>
    <w:rsid w:val="00973A57"/>
    <w:rsid w:val="00973A59"/>
    <w:rsid w:val="00973AAD"/>
    <w:rsid w:val="00973AE5"/>
    <w:rsid w:val="00973B71"/>
    <w:rsid w:val="00973BC1"/>
    <w:rsid w:val="00973C47"/>
    <w:rsid w:val="00973CAC"/>
    <w:rsid w:val="00973CD6"/>
    <w:rsid w:val="00973D65"/>
    <w:rsid w:val="00973D7E"/>
    <w:rsid w:val="00973D80"/>
    <w:rsid w:val="00973D81"/>
    <w:rsid w:val="00973E59"/>
    <w:rsid w:val="00973EEE"/>
    <w:rsid w:val="00973F08"/>
    <w:rsid w:val="00973F0E"/>
    <w:rsid w:val="00973F7B"/>
    <w:rsid w:val="00973FA9"/>
    <w:rsid w:val="00974038"/>
    <w:rsid w:val="00974047"/>
    <w:rsid w:val="0097405E"/>
    <w:rsid w:val="009740A8"/>
    <w:rsid w:val="0097417E"/>
    <w:rsid w:val="009741B6"/>
    <w:rsid w:val="009741E5"/>
    <w:rsid w:val="009741EA"/>
    <w:rsid w:val="009741F0"/>
    <w:rsid w:val="00974207"/>
    <w:rsid w:val="00974236"/>
    <w:rsid w:val="00974255"/>
    <w:rsid w:val="00974277"/>
    <w:rsid w:val="009742CB"/>
    <w:rsid w:val="0097430E"/>
    <w:rsid w:val="00974375"/>
    <w:rsid w:val="00974387"/>
    <w:rsid w:val="009743DD"/>
    <w:rsid w:val="00974475"/>
    <w:rsid w:val="00974496"/>
    <w:rsid w:val="00974520"/>
    <w:rsid w:val="00974521"/>
    <w:rsid w:val="00974537"/>
    <w:rsid w:val="00974549"/>
    <w:rsid w:val="00974569"/>
    <w:rsid w:val="00974577"/>
    <w:rsid w:val="00974614"/>
    <w:rsid w:val="0097462F"/>
    <w:rsid w:val="00974649"/>
    <w:rsid w:val="00974664"/>
    <w:rsid w:val="0097466B"/>
    <w:rsid w:val="00974672"/>
    <w:rsid w:val="00974675"/>
    <w:rsid w:val="009746AA"/>
    <w:rsid w:val="009746AE"/>
    <w:rsid w:val="009746BA"/>
    <w:rsid w:val="009746C8"/>
    <w:rsid w:val="009746D6"/>
    <w:rsid w:val="009746D8"/>
    <w:rsid w:val="009746E5"/>
    <w:rsid w:val="009746FE"/>
    <w:rsid w:val="00974705"/>
    <w:rsid w:val="0097471A"/>
    <w:rsid w:val="009747AD"/>
    <w:rsid w:val="009747B4"/>
    <w:rsid w:val="00974869"/>
    <w:rsid w:val="0097487A"/>
    <w:rsid w:val="0097489B"/>
    <w:rsid w:val="009748AA"/>
    <w:rsid w:val="009748C0"/>
    <w:rsid w:val="009748D1"/>
    <w:rsid w:val="00974922"/>
    <w:rsid w:val="00974997"/>
    <w:rsid w:val="009749A6"/>
    <w:rsid w:val="009749EE"/>
    <w:rsid w:val="00974A40"/>
    <w:rsid w:val="00974A65"/>
    <w:rsid w:val="00974AC9"/>
    <w:rsid w:val="00974AE6"/>
    <w:rsid w:val="00974AEA"/>
    <w:rsid w:val="00974B15"/>
    <w:rsid w:val="00974B66"/>
    <w:rsid w:val="00974BA4"/>
    <w:rsid w:val="00974BAA"/>
    <w:rsid w:val="00974BB1"/>
    <w:rsid w:val="00974BFA"/>
    <w:rsid w:val="00974C05"/>
    <w:rsid w:val="00974C14"/>
    <w:rsid w:val="00974C39"/>
    <w:rsid w:val="00974C68"/>
    <w:rsid w:val="00974C99"/>
    <w:rsid w:val="00974CED"/>
    <w:rsid w:val="00974D28"/>
    <w:rsid w:val="00974DA9"/>
    <w:rsid w:val="00974DF2"/>
    <w:rsid w:val="00974E66"/>
    <w:rsid w:val="00974E8C"/>
    <w:rsid w:val="00974E92"/>
    <w:rsid w:val="00974EE8"/>
    <w:rsid w:val="00974F09"/>
    <w:rsid w:val="00974FCB"/>
    <w:rsid w:val="00975009"/>
    <w:rsid w:val="00975026"/>
    <w:rsid w:val="0097505E"/>
    <w:rsid w:val="0097509D"/>
    <w:rsid w:val="009750D4"/>
    <w:rsid w:val="009750D9"/>
    <w:rsid w:val="00975118"/>
    <w:rsid w:val="00975180"/>
    <w:rsid w:val="009751D8"/>
    <w:rsid w:val="00975211"/>
    <w:rsid w:val="00975241"/>
    <w:rsid w:val="00975259"/>
    <w:rsid w:val="00975262"/>
    <w:rsid w:val="00975273"/>
    <w:rsid w:val="00975275"/>
    <w:rsid w:val="009752B3"/>
    <w:rsid w:val="00975320"/>
    <w:rsid w:val="0097537A"/>
    <w:rsid w:val="009753EA"/>
    <w:rsid w:val="00975412"/>
    <w:rsid w:val="0097543E"/>
    <w:rsid w:val="0097558B"/>
    <w:rsid w:val="009755AE"/>
    <w:rsid w:val="00975678"/>
    <w:rsid w:val="009756A2"/>
    <w:rsid w:val="009756CD"/>
    <w:rsid w:val="009756FC"/>
    <w:rsid w:val="0097571D"/>
    <w:rsid w:val="00975774"/>
    <w:rsid w:val="009757DB"/>
    <w:rsid w:val="0097586E"/>
    <w:rsid w:val="0097587A"/>
    <w:rsid w:val="009758FD"/>
    <w:rsid w:val="00975942"/>
    <w:rsid w:val="00975946"/>
    <w:rsid w:val="0097596B"/>
    <w:rsid w:val="009759B9"/>
    <w:rsid w:val="009759BE"/>
    <w:rsid w:val="009759C8"/>
    <w:rsid w:val="009759F0"/>
    <w:rsid w:val="009759F5"/>
    <w:rsid w:val="009759F9"/>
    <w:rsid w:val="00975A2A"/>
    <w:rsid w:val="00975A2E"/>
    <w:rsid w:val="00975A4C"/>
    <w:rsid w:val="00975A81"/>
    <w:rsid w:val="00975A8B"/>
    <w:rsid w:val="00975AE5"/>
    <w:rsid w:val="00975B3C"/>
    <w:rsid w:val="00975B77"/>
    <w:rsid w:val="00975BE9"/>
    <w:rsid w:val="00975BF2"/>
    <w:rsid w:val="00975C07"/>
    <w:rsid w:val="00975C84"/>
    <w:rsid w:val="00975C9F"/>
    <w:rsid w:val="00975CA6"/>
    <w:rsid w:val="00975CCA"/>
    <w:rsid w:val="00975D0F"/>
    <w:rsid w:val="00975D2F"/>
    <w:rsid w:val="00975DCC"/>
    <w:rsid w:val="00975E1C"/>
    <w:rsid w:val="00975E2C"/>
    <w:rsid w:val="00975E5A"/>
    <w:rsid w:val="00975E87"/>
    <w:rsid w:val="00975EB4"/>
    <w:rsid w:val="00975EBB"/>
    <w:rsid w:val="00975EEB"/>
    <w:rsid w:val="00975F07"/>
    <w:rsid w:val="00975F0A"/>
    <w:rsid w:val="00975F17"/>
    <w:rsid w:val="00975F3C"/>
    <w:rsid w:val="00975F5F"/>
    <w:rsid w:val="00975F86"/>
    <w:rsid w:val="00975F89"/>
    <w:rsid w:val="00975F95"/>
    <w:rsid w:val="0097600A"/>
    <w:rsid w:val="00976084"/>
    <w:rsid w:val="009760A3"/>
    <w:rsid w:val="009760FF"/>
    <w:rsid w:val="00976127"/>
    <w:rsid w:val="00976137"/>
    <w:rsid w:val="00976158"/>
    <w:rsid w:val="0097616F"/>
    <w:rsid w:val="0097618B"/>
    <w:rsid w:val="009761A2"/>
    <w:rsid w:val="00976225"/>
    <w:rsid w:val="00976247"/>
    <w:rsid w:val="009762B0"/>
    <w:rsid w:val="00976327"/>
    <w:rsid w:val="0097635B"/>
    <w:rsid w:val="00976388"/>
    <w:rsid w:val="009763B4"/>
    <w:rsid w:val="009763BB"/>
    <w:rsid w:val="009764B2"/>
    <w:rsid w:val="009764BD"/>
    <w:rsid w:val="00976500"/>
    <w:rsid w:val="00976672"/>
    <w:rsid w:val="009766A4"/>
    <w:rsid w:val="009766F8"/>
    <w:rsid w:val="0097673A"/>
    <w:rsid w:val="0097678F"/>
    <w:rsid w:val="009767BD"/>
    <w:rsid w:val="00976807"/>
    <w:rsid w:val="0097681B"/>
    <w:rsid w:val="00976915"/>
    <w:rsid w:val="0097692B"/>
    <w:rsid w:val="00976931"/>
    <w:rsid w:val="0097696D"/>
    <w:rsid w:val="00976973"/>
    <w:rsid w:val="00976974"/>
    <w:rsid w:val="00976993"/>
    <w:rsid w:val="00976995"/>
    <w:rsid w:val="009769C7"/>
    <w:rsid w:val="009769CB"/>
    <w:rsid w:val="00976A5D"/>
    <w:rsid w:val="00976AC7"/>
    <w:rsid w:val="00976ACE"/>
    <w:rsid w:val="00976AD9"/>
    <w:rsid w:val="00976B34"/>
    <w:rsid w:val="00976B90"/>
    <w:rsid w:val="00976B94"/>
    <w:rsid w:val="00976B9E"/>
    <w:rsid w:val="00976BAD"/>
    <w:rsid w:val="00976BBA"/>
    <w:rsid w:val="00976BBB"/>
    <w:rsid w:val="00976BC7"/>
    <w:rsid w:val="00976C3A"/>
    <w:rsid w:val="00976C8C"/>
    <w:rsid w:val="00976CA7"/>
    <w:rsid w:val="00976CB4"/>
    <w:rsid w:val="00976CDE"/>
    <w:rsid w:val="00976CEC"/>
    <w:rsid w:val="00976D30"/>
    <w:rsid w:val="00976D57"/>
    <w:rsid w:val="00976D5C"/>
    <w:rsid w:val="00976D75"/>
    <w:rsid w:val="00976DC8"/>
    <w:rsid w:val="00976E03"/>
    <w:rsid w:val="00976E34"/>
    <w:rsid w:val="00976EF6"/>
    <w:rsid w:val="00976F0C"/>
    <w:rsid w:val="00976F52"/>
    <w:rsid w:val="00976F64"/>
    <w:rsid w:val="00976FD3"/>
    <w:rsid w:val="00976FDF"/>
    <w:rsid w:val="00977084"/>
    <w:rsid w:val="0097708A"/>
    <w:rsid w:val="009770AE"/>
    <w:rsid w:val="0097710F"/>
    <w:rsid w:val="0097711E"/>
    <w:rsid w:val="0097720F"/>
    <w:rsid w:val="009772BD"/>
    <w:rsid w:val="009772EA"/>
    <w:rsid w:val="00977300"/>
    <w:rsid w:val="00977301"/>
    <w:rsid w:val="00977321"/>
    <w:rsid w:val="00977347"/>
    <w:rsid w:val="0097737B"/>
    <w:rsid w:val="00977397"/>
    <w:rsid w:val="009773E2"/>
    <w:rsid w:val="00977447"/>
    <w:rsid w:val="00977461"/>
    <w:rsid w:val="00977465"/>
    <w:rsid w:val="0097746E"/>
    <w:rsid w:val="0097748D"/>
    <w:rsid w:val="009774B8"/>
    <w:rsid w:val="009774DD"/>
    <w:rsid w:val="009774EA"/>
    <w:rsid w:val="0097752E"/>
    <w:rsid w:val="00977534"/>
    <w:rsid w:val="0097755A"/>
    <w:rsid w:val="009775E2"/>
    <w:rsid w:val="009776A8"/>
    <w:rsid w:val="009776EF"/>
    <w:rsid w:val="00977741"/>
    <w:rsid w:val="00977792"/>
    <w:rsid w:val="009777E9"/>
    <w:rsid w:val="00977826"/>
    <w:rsid w:val="0097787A"/>
    <w:rsid w:val="00977937"/>
    <w:rsid w:val="009779A7"/>
    <w:rsid w:val="009779EB"/>
    <w:rsid w:val="00977A5A"/>
    <w:rsid w:val="00977A7C"/>
    <w:rsid w:val="00977A9D"/>
    <w:rsid w:val="00977AB0"/>
    <w:rsid w:val="00977B05"/>
    <w:rsid w:val="00977B10"/>
    <w:rsid w:val="00977B79"/>
    <w:rsid w:val="00977BBA"/>
    <w:rsid w:val="00977C18"/>
    <w:rsid w:val="00977C74"/>
    <w:rsid w:val="00977CAD"/>
    <w:rsid w:val="00977CC1"/>
    <w:rsid w:val="00977CCC"/>
    <w:rsid w:val="00977D46"/>
    <w:rsid w:val="00977D4F"/>
    <w:rsid w:val="00977E32"/>
    <w:rsid w:val="00977E88"/>
    <w:rsid w:val="00977EB9"/>
    <w:rsid w:val="00977EC7"/>
    <w:rsid w:val="00977EC8"/>
    <w:rsid w:val="00977EE1"/>
    <w:rsid w:val="00977EE7"/>
    <w:rsid w:val="00977F2F"/>
    <w:rsid w:val="00977F43"/>
    <w:rsid w:val="00977F44"/>
    <w:rsid w:val="00977F74"/>
    <w:rsid w:val="00977FD8"/>
    <w:rsid w:val="009800A8"/>
    <w:rsid w:val="009800AB"/>
    <w:rsid w:val="009800B2"/>
    <w:rsid w:val="009800B7"/>
    <w:rsid w:val="009800E2"/>
    <w:rsid w:val="0098012B"/>
    <w:rsid w:val="00980130"/>
    <w:rsid w:val="00980140"/>
    <w:rsid w:val="00980150"/>
    <w:rsid w:val="00980194"/>
    <w:rsid w:val="00980209"/>
    <w:rsid w:val="00980222"/>
    <w:rsid w:val="00980252"/>
    <w:rsid w:val="0098029F"/>
    <w:rsid w:val="009802DC"/>
    <w:rsid w:val="009802FE"/>
    <w:rsid w:val="00980329"/>
    <w:rsid w:val="00980351"/>
    <w:rsid w:val="009803BC"/>
    <w:rsid w:val="009803BD"/>
    <w:rsid w:val="009803CF"/>
    <w:rsid w:val="00980408"/>
    <w:rsid w:val="00980471"/>
    <w:rsid w:val="00980494"/>
    <w:rsid w:val="009804FC"/>
    <w:rsid w:val="00980512"/>
    <w:rsid w:val="0098052B"/>
    <w:rsid w:val="0098056F"/>
    <w:rsid w:val="0098059C"/>
    <w:rsid w:val="009805EF"/>
    <w:rsid w:val="009805F7"/>
    <w:rsid w:val="009805FD"/>
    <w:rsid w:val="00980666"/>
    <w:rsid w:val="00980671"/>
    <w:rsid w:val="009806A0"/>
    <w:rsid w:val="009806AA"/>
    <w:rsid w:val="009806E0"/>
    <w:rsid w:val="0098070C"/>
    <w:rsid w:val="009807A2"/>
    <w:rsid w:val="009807AE"/>
    <w:rsid w:val="009807C5"/>
    <w:rsid w:val="009807CF"/>
    <w:rsid w:val="0098084E"/>
    <w:rsid w:val="009808F2"/>
    <w:rsid w:val="009808F7"/>
    <w:rsid w:val="0098090D"/>
    <w:rsid w:val="0098093D"/>
    <w:rsid w:val="00980958"/>
    <w:rsid w:val="009809A5"/>
    <w:rsid w:val="009809F0"/>
    <w:rsid w:val="00980A07"/>
    <w:rsid w:val="00980B69"/>
    <w:rsid w:val="00980B95"/>
    <w:rsid w:val="00980BC3"/>
    <w:rsid w:val="00980CA2"/>
    <w:rsid w:val="00980D2D"/>
    <w:rsid w:val="00980D78"/>
    <w:rsid w:val="00980D95"/>
    <w:rsid w:val="00980DC3"/>
    <w:rsid w:val="00980E88"/>
    <w:rsid w:val="00980EA1"/>
    <w:rsid w:val="00980EA2"/>
    <w:rsid w:val="00980EC9"/>
    <w:rsid w:val="00980F06"/>
    <w:rsid w:val="00980F14"/>
    <w:rsid w:val="00980F70"/>
    <w:rsid w:val="00980FD4"/>
    <w:rsid w:val="00981061"/>
    <w:rsid w:val="00981070"/>
    <w:rsid w:val="009810EB"/>
    <w:rsid w:val="009810EF"/>
    <w:rsid w:val="009810F1"/>
    <w:rsid w:val="00981113"/>
    <w:rsid w:val="00981147"/>
    <w:rsid w:val="009811C1"/>
    <w:rsid w:val="00981232"/>
    <w:rsid w:val="00981265"/>
    <w:rsid w:val="009812D8"/>
    <w:rsid w:val="0098131F"/>
    <w:rsid w:val="00981366"/>
    <w:rsid w:val="0098145F"/>
    <w:rsid w:val="009814E5"/>
    <w:rsid w:val="0098150B"/>
    <w:rsid w:val="0098150D"/>
    <w:rsid w:val="00981510"/>
    <w:rsid w:val="0098151F"/>
    <w:rsid w:val="0098153C"/>
    <w:rsid w:val="00981567"/>
    <w:rsid w:val="009815E5"/>
    <w:rsid w:val="009815F9"/>
    <w:rsid w:val="0098160E"/>
    <w:rsid w:val="0098162F"/>
    <w:rsid w:val="0098164E"/>
    <w:rsid w:val="009816A1"/>
    <w:rsid w:val="009816C8"/>
    <w:rsid w:val="009816E6"/>
    <w:rsid w:val="0098174C"/>
    <w:rsid w:val="0098176F"/>
    <w:rsid w:val="0098179A"/>
    <w:rsid w:val="009817C5"/>
    <w:rsid w:val="009817F8"/>
    <w:rsid w:val="00981817"/>
    <w:rsid w:val="00981849"/>
    <w:rsid w:val="00981876"/>
    <w:rsid w:val="009818BB"/>
    <w:rsid w:val="009818DF"/>
    <w:rsid w:val="00981939"/>
    <w:rsid w:val="00981967"/>
    <w:rsid w:val="009819A0"/>
    <w:rsid w:val="009819C2"/>
    <w:rsid w:val="00981A27"/>
    <w:rsid w:val="00981ADD"/>
    <w:rsid w:val="00981B3A"/>
    <w:rsid w:val="00981BC2"/>
    <w:rsid w:val="00981C1B"/>
    <w:rsid w:val="00981C70"/>
    <w:rsid w:val="00981C74"/>
    <w:rsid w:val="00981D0E"/>
    <w:rsid w:val="00981D20"/>
    <w:rsid w:val="00981D68"/>
    <w:rsid w:val="00981D78"/>
    <w:rsid w:val="00981DA5"/>
    <w:rsid w:val="00981DAB"/>
    <w:rsid w:val="00981DDB"/>
    <w:rsid w:val="00981DF7"/>
    <w:rsid w:val="00981E50"/>
    <w:rsid w:val="00981E51"/>
    <w:rsid w:val="00981E5B"/>
    <w:rsid w:val="00981E76"/>
    <w:rsid w:val="00981E93"/>
    <w:rsid w:val="00981EAB"/>
    <w:rsid w:val="00981ECA"/>
    <w:rsid w:val="00981EDE"/>
    <w:rsid w:val="00981F80"/>
    <w:rsid w:val="00981F9A"/>
    <w:rsid w:val="00981F9D"/>
    <w:rsid w:val="00981FA3"/>
    <w:rsid w:val="00982000"/>
    <w:rsid w:val="0098200F"/>
    <w:rsid w:val="0098202E"/>
    <w:rsid w:val="00982057"/>
    <w:rsid w:val="009820BC"/>
    <w:rsid w:val="00982141"/>
    <w:rsid w:val="009821CE"/>
    <w:rsid w:val="009821E1"/>
    <w:rsid w:val="009821ED"/>
    <w:rsid w:val="00982219"/>
    <w:rsid w:val="0098225D"/>
    <w:rsid w:val="0098225E"/>
    <w:rsid w:val="009822E7"/>
    <w:rsid w:val="00982377"/>
    <w:rsid w:val="00982396"/>
    <w:rsid w:val="00982438"/>
    <w:rsid w:val="0098248C"/>
    <w:rsid w:val="009824F3"/>
    <w:rsid w:val="009825BA"/>
    <w:rsid w:val="009825E6"/>
    <w:rsid w:val="00982606"/>
    <w:rsid w:val="00982615"/>
    <w:rsid w:val="0098261D"/>
    <w:rsid w:val="00982652"/>
    <w:rsid w:val="00982661"/>
    <w:rsid w:val="009826D3"/>
    <w:rsid w:val="00982725"/>
    <w:rsid w:val="009827D5"/>
    <w:rsid w:val="009827E2"/>
    <w:rsid w:val="009827E4"/>
    <w:rsid w:val="009828A7"/>
    <w:rsid w:val="009828B0"/>
    <w:rsid w:val="009828E0"/>
    <w:rsid w:val="00982900"/>
    <w:rsid w:val="0098292B"/>
    <w:rsid w:val="0098293A"/>
    <w:rsid w:val="009829E2"/>
    <w:rsid w:val="009829E9"/>
    <w:rsid w:val="00982A81"/>
    <w:rsid w:val="00982A9A"/>
    <w:rsid w:val="00982AD6"/>
    <w:rsid w:val="00982BB6"/>
    <w:rsid w:val="00982C06"/>
    <w:rsid w:val="00982C4A"/>
    <w:rsid w:val="00982C62"/>
    <w:rsid w:val="00982C8B"/>
    <w:rsid w:val="00982CC1"/>
    <w:rsid w:val="00982CCA"/>
    <w:rsid w:val="00982D00"/>
    <w:rsid w:val="00982DA8"/>
    <w:rsid w:val="00982DC4"/>
    <w:rsid w:val="00982DC9"/>
    <w:rsid w:val="00982DE6"/>
    <w:rsid w:val="00982E16"/>
    <w:rsid w:val="00982E65"/>
    <w:rsid w:val="00982E77"/>
    <w:rsid w:val="00982EBB"/>
    <w:rsid w:val="00982ECB"/>
    <w:rsid w:val="00982EDD"/>
    <w:rsid w:val="00982EE8"/>
    <w:rsid w:val="00982F05"/>
    <w:rsid w:val="00982F6E"/>
    <w:rsid w:val="00982FAD"/>
    <w:rsid w:val="00982FBE"/>
    <w:rsid w:val="00982FE6"/>
    <w:rsid w:val="0098302D"/>
    <w:rsid w:val="0098304D"/>
    <w:rsid w:val="0098305B"/>
    <w:rsid w:val="0098305C"/>
    <w:rsid w:val="00983068"/>
    <w:rsid w:val="0098306F"/>
    <w:rsid w:val="0098308B"/>
    <w:rsid w:val="009830E8"/>
    <w:rsid w:val="00983125"/>
    <w:rsid w:val="0098312A"/>
    <w:rsid w:val="00983181"/>
    <w:rsid w:val="009831CE"/>
    <w:rsid w:val="009831DC"/>
    <w:rsid w:val="009831E0"/>
    <w:rsid w:val="009831FD"/>
    <w:rsid w:val="0098320A"/>
    <w:rsid w:val="009832BF"/>
    <w:rsid w:val="00983315"/>
    <w:rsid w:val="00983373"/>
    <w:rsid w:val="009833DE"/>
    <w:rsid w:val="009833F0"/>
    <w:rsid w:val="009833F7"/>
    <w:rsid w:val="0098347A"/>
    <w:rsid w:val="00983480"/>
    <w:rsid w:val="009834A3"/>
    <w:rsid w:val="009834D7"/>
    <w:rsid w:val="0098355D"/>
    <w:rsid w:val="00983608"/>
    <w:rsid w:val="00983613"/>
    <w:rsid w:val="00983660"/>
    <w:rsid w:val="00983669"/>
    <w:rsid w:val="009836FA"/>
    <w:rsid w:val="00983767"/>
    <w:rsid w:val="0098377C"/>
    <w:rsid w:val="009837B0"/>
    <w:rsid w:val="009837FD"/>
    <w:rsid w:val="0098380B"/>
    <w:rsid w:val="00983846"/>
    <w:rsid w:val="00983857"/>
    <w:rsid w:val="009838C9"/>
    <w:rsid w:val="00983913"/>
    <w:rsid w:val="0098391F"/>
    <w:rsid w:val="0098392E"/>
    <w:rsid w:val="0098394F"/>
    <w:rsid w:val="00983950"/>
    <w:rsid w:val="00983984"/>
    <w:rsid w:val="009839F6"/>
    <w:rsid w:val="00983A26"/>
    <w:rsid w:val="00983A58"/>
    <w:rsid w:val="00983AC6"/>
    <w:rsid w:val="00983AEF"/>
    <w:rsid w:val="00983BA7"/>
    <w:rsid w:val="00983BFF"/>
    <w:rsid w:val="00983C17"/>
    <w:rsid w:val="00983C30"/>
    <w:rsid w:val="00983C31"/>
    <w:rsid w:val="00983C66"/>
    <w:rsid w:val="00983D90"/>
    <w:rsid w:val="00983DBC"/>
    <w:rsid w:val="00983DDA"/>
    <w:rsid w:val="00983E27"/>
    <w:rsid w:val="00983E95"/>
    <w:rsid w:val="00983EB7"/>
    <w:rsid w:val="00983EC1"/>
    <w:rsid w:val="00983EE4"/>
    <w:rsid w:val="00983F14"/>
    <w:rsid w:val="00983F1F"/>
    <w:rsid w:val="00983FC5"/>
    <w:rsid w:val="00983FDF"/>
    <w:rsid w:val="00983FF4"/>
    <w:rsid w:val="0098400B"/>
    <w:rsid w:val="00984076"/>
    <w:rsid w:val="0098407D"/>
    <w:rsid w:val="00984083"/>
    <w:rsid w:val="00984084"/>
    <w:rsid w:val="0098409F"/>
    <w:rsid w:val="009840F6"/>
    <w:rsid w:val="00984110"/>
    <w:rsid w:val="00984118"/>
    <w:rsid w:val="0098413D"/>
    <w:rsid w:val="00984153"/>
    <w:rsid w:val="0098416B"/>
    <w:rsid w:val="009841D0"/>
    <w:rsid w:val="009841D4"/>
    <w:rsid w:val="009841EC"/>
    <w:rsid w:val="009841FD"/>
    <w:rsid w:val="00984272"/>
    <w:rsid w:val="0098429F"/>
    <w:rsid w:val="009843CF"/>
    <w:rsid w:val="009843D9"/>
    <w:rsid w:val="009843DB"/>
    <w:rsid w:val="009843F3"/>
    <w:rsid w:val="00984416"/>
    <w:rsid w:val="00984417"/>
    <w:rsid w:val="0098445D"/>
    <w:rsid w:val="0098449F"/>
    <w:rsid w:val="009844AE"/>
    <w:rsid w:val="009844D2"/>
    <w:rsid w:val="0098454D"/>
    <w:rsid w:val="0098459F"/>
    <w:rsid w:val="009845A2"/>
    <w:rsid w:val="009845B1"/>
    <w:rsid w:val="009845BF"/>
    <w:rsid w:val="00984629"/>
    <w:rsid w:val="00984635"/>
    <w:rsid w:val="00984660"/>
    <w:rsid w:val="00984661"/>
    <w:rsid w:val="00984683"/>
    <w:rsid w:val="009846AD"/>
    <w:rsid w:val="009846FE"/>
    <w:rsid w:val="00984704"/>
    <w:rsid w:val="0098471C"/>
    <w:rsid w:val="0098472A"/>
    <w:rsid w:val="00984743"/>
    <w:rsid w:val="00984745"/>
    <w:rsid w:val="0098474B"/>
    <w:rsid w:val="00984754"/>
    <w:rsid w:val="00984766"/>
    <w:rsid w:val="0098478A"/>
    <w:rsid w:val="0098479E"/>
    <w:rsid w:val="009847A1"/>
    <w:rsid w:val="009847A9"/>
    <w:rsid w:val="009847B6"/>
    <w:rsid w:val="009848A9"/>
    <w:rsid w:val="009848BE"/>
    <w:rsid w:val="009848C2"/>
    <w:rsid w:val="00984905"/>
    <w:rsid w:val="00984955"/>
    <w:rsid w:val="00984975"/>
    <w:rsid w:val="009849A2"/>
    <w:rsid w:val="00984ADD"/>
    <w:rsid w:val="00984B9E"/>
    <w:rsid w:val="00984BA2"/>
    <w:rsid w:val="00984BB1"/>
    <w:rsid w:val="00984BE2"/>
    <w:rsid w:val="00984C1F"/>
    <w:rsid w:val="00984C2A"/>
    <w:rsid w:val="00984C2C"/>
    <w:rsid w:val="00984C85"/>
    <w:rsid w:val="00984CA5"/>
    <w:rsid w:val="00984CB4"/>
    <w:rsid w:val="00984CF1"/>
    <w:rsid w:val="00984D09"/>
    <w:rsid w:val="00984D54"/>
    <w:rsid w:val="00984D68"/>
    <w:rsid w:val="00984D94"/>
    <w:rsid w:val="00984DE9"/>
    <w:rsid w:val="00984E0D"/>
    <w:rsid w:val="00984E8F"/>
    <w:rsid w:val="00984EA1"/>
    <w:rsid w:val="00984F61"/>
    <w:rsid w:val="00984F6A"/>
    <w:rsid w:val="00984FFB"/>
    <w:rsid w:val="00984FFF"/>
    <w:rsid w:val="00985007"/>
    <w:rsid w:val="00985022"/>
    <w:rsid w:val="00985030"/>
    <w:rsid w:val="00985070"/>
    <w:rsid w:val="00985088"/>
    <w:rsid w:val="009850AB"/>
    <w:rsid w:val="009850C1"/>
    <w:rsid w:val="009850D6"/>
    <w:rsid w:val="009850DE"/>
    <w:rsid w:val="009850E3"/>
    <w:rsid w:val="0098519B"/>
    <w:rsid w:val="009851F5"/>
    <w:rsid w:val="009851FD"/>
    <w:rsid w:val="009852BE"/>
    <w:rsid w:val="009852CF"/>
    <w:rsid w:val="0098538C"/>
    <w:rsid w:val="009853DF"/>
    <w:rsid w:val="0098548E"/>
    <w:rsid w:val="009854C7"/>
    <w:rsid w:val="00985539"/>
    <w:rsid w:val="0098556D"/>
    <w:rsid w:val="00985588"/>
    <w:rsid w:val="0098559D"/>
    <w:rsid w:val="009855DA"/>
    <w:rsid w:val="009855E6"/>
    <w:rsid w:val="009855EA"/>
    <w:rsid w:val="009856A6"/>
    <w:rsid w:val="00985730"/>
    <w:rsid w:val="0098574F"/>
    <w:rsid w:val="00985757"/>
    <w:rsid w:val="009857FC"/>
    <w:rsid w:val="009857FE"/>
    <w:rsid w:val="00985800"/>
    <w:rsid w:val="00985839"/>
    <w:rsid w:val="00985843"/>
    <w:rsid w:val="009858FF"/>
    <w:rsid w:val="0098591F"/>
    <w:rsid w:val="0098597C"/>
    <w:rsid w:val="009859A5"/>
    <w:rsid w:val="00985A03"/>
    <w:rsid w:val="00985A49"/>
    <w:rsid w:val="00985A8D"/>
    <w:rsid w:val="00985AF3"/>
    <w:rsid w:val="00985B54"/>
    <w:rsid w:val="00985BC4"/>
    <w:rsid w:val="00985BD3"/>
    <w:rsid w:val="00985C3C"/>
    <w:rsid w:val="00985C68"/>
    <w:rsid w:val="00985C72"/>
    <w:rsid w:val="00985D07"/>
    <w:rsid w:val="00985D08"/>
    <w:rsid w:val="00985D41"/>
    <w:rsid w:val="00985D54"/>
    <w:rsid w:val="00985D61"/>
    <w:rsid w:val="00985D69"/>
    <w:rsid w:val="00985D8C"/>
    <w:rsid w:val="00985D8F"/>
    <w:rsid w:val="00985DED"/>
    <w:rsid w:val="00985E1A"/>
    <w:rsid w:val="00985F32"/>
    <w:rsid w:val="00985F65"/>
    <w:rsid w:val="00985F77"/>
    <w:rsid w:val="00985FAF"/>
    <w:rsid w:val="00986052"/>
    <w:rsid w:val="0098605A"/>
    <w:rsid w:val="009860C2"/>
    <w:rsid w:val="009860FE"/>
    <w:rsid w:val="00986143"/>
    <w:rsid w:val="009861CC"/>
    <w:rsid w:val="009861D0"/>
    <w:rsid w:val="00986226"/>
    <w:rsid w:val="0098622D"/>
    <w:rsid w:val="00986244"/>
    <w:rsid w:val="0098625A"/>
    <w:rsid w:val="00986291"/>
    <w:rsid w:val="0098629F"/>
    <w:rsid w:val="009862E6"/>
    <w:rsid w:val="00986480"/>
    <w:rsid w:val="00986496"/>
    <w:rsid w:val="00986558"/>
    <w:rsid w:val="009865A5"/>
    <w:rsid w:val="009865E8"/>
    <w:rsid w:val="00986647"/>
    <w:rsid w:val="009866D6"/>
    <w:rsid w:val="009866D8"/>
    <w:rsid w:val="009866E6"/>
    <w:rsid w:val="0098677B"/>
    <w:rsid w:val="00986792"/>
    <w:rsid w:val="009867C9"/>
    <w:rsid w:val="009867CB"/>
    <w:rsid w:val="009867CF"/>
    <w:rsid w:val="009867D9"/>
    <w:rsid w:val="009867FD"/>
    <w:rsid w:val="00986811"/>
    <w:rsid w:val="0098681E"/>
    <w:rsid w:val="00986862"/>
    <w:rsid w:val="0098687C"/>
    <w:rsid w:val="00986895"/>
    <w:rsid w:val="009868E7"/>
    <w:rsid w:val="00986924"/>
    <w:rsid w:val="00986930"/>
    <w:rsid w:val="009869AF"/>
    <w:rsid w:val="009869E4"/>
    <w:rsid w:val="009869FC"/>
    <w:rsid w:val="00986A42"/>
    <w:rsid w:val="00986A4E"/>
    <w:rsid w:val="00986AAD"/>
    <w:rsid w:val="00986AB1"/>
    <w:rsid w:val="00986AD1"/>
    <w:rsid w:val="00986AE0"/>
    <w:rsid w:val="00986AE7"/>
    <w:rsid w:val="00986B95"/>
    <w:rsid w:val="00986BDB"/>
    <w:rsid w:val="00986BF1"/>
    <w:rsid w:val="00986C6F"/>
    <w:rsid w:val="00986C89"/>
    <w:rsid w:val="00986C97"/>
    <w:rsid w:val="00986CC8"/>
    <w:rsid w:val="00986D06"/>
    <w:rsid w:val="00986D14"/>
    <w:rsid w:val="00986D6F"/>
    <w:rsid w:val="00986DB3"/>
    <w:rsid w:val="00986E59"/>
    <w:rsid w:val="00986E64"/>
    <w:rsid w:val="00986E73"/>
    <w:rsid w:val="00986E89"/>
    <w:rsid w:val="00986EE4"/>
    <w:rsid w:val="00986F4E"/>
    <w:rsid w:val="00986F9E"/>
    <w:rsid w:val="0098701B"/>
    <w:rsid w:val="0098703C"/>
    <w:rsid w:val="00987087"/>
    <w:rsid w:val="00987115"/>
    <w:rsid w:val="00987154"/>
    <w:rsid w:val="00987170"/>
    <w:rsid w:val="00987181"/>
    <w:rsid w:val="009871BB"/>
    <w:rsid w:val="009871F0"/>
    <w:rsid w:val="00987205"/>
    <w:rsid w:val="00987241"/>
    <w:rsid w:val="00987255"/>
    <w:rsid w:val="00987259"/>
    <w:rsid w:val="009872B8"/>
    <w:rsid w:val="009872CA"/>
    <w:rsid w:val="009872E3"/>
    <w:rsid w:val="009872E7"/>
    <w:rsid w:val="00987331"/>
    <w:rsid w:val="009873E3"/>
    <w:rsid w:val="0098744B"/>
    <w:rsid w:val="0098748E"/>
    <w:rsid w:val="00987525"/>
    <w:rsid w:val="0098752A"/>
    <w:rsid w:val="00987549"/>
    <w:rsid w:val="0098755F"/>
    <w:rsid w:val="00987597"/>
    <w:rsid w:val="009875B0"/>
    <w:rsid w:val="009875B5"/>
    <w:rsid w:val="009875E9"/>
    <w:rsid w:val="00987692"/>
    <w:rsid w:val="009876AD"/>
    <w:rsid w:val="009876B9"/>
    <w:rsid w:val="00987768"/>
    <w:rsid w:val="009877A2"/>
    <w:rsid w:val="0098782D"/>
    <w:rsid w:val="00987856"/>
    <w:rsid w:val="00987908"/>
    <w:rsid w:val="00987914"/>
    <w:rsid w:val="00987931"/>
    <w:rsid w:val="00987960"/>
    <w:rsid w:val="009879B0"/>
    <w:rsid w:val="009879EE"/>
    <w:rsid w:val="009879FB"/>
    <w:rsid w:val="009879FE"/>
    <w:rsid w:val="00987A70"/>
    <w:rsid w:val="00987A91"/>
    <w:rsid w:val="00987B2C"/>
    <w:rsid w:val="00987B34"/>
    <w:rsid w:val="00987B3B"/>
    <w:rsid w:val="00987B62"/>
    <w:rsid w:val="00987B7D"/>
    <w:rsid w:val="00987B92"/>
    <w:rsid w:val="00987B93"/>
    <w:rsid w:val="00987B9F"/>
    <w:rsid w:val="00987BBF"/>
    <w:rsid w:val="00987BC8"/>
    <w:rsid w:val="00987BEA"/>
    <w:rsid w:val="00987BF2"/>
    <w:rsid w:val="00987C08"/>
    <w:rsid w:val="00987C1E"/>
    <w:rsid w:val="00987C23"/>
    <w:rsid w:val="00987C34"/>
    <w:rsid w:val="00987C88"/>
    <w:rsid w:val="00987CE2"/>
    <w:rsid w:val="00987CF3"/>
    <w:rsid w:val="00987D13"/>
    <w:rsid w:val="00987D2D"/>
    <w:rsid w:val="00987D61"/>
    <w:rsid w:val="00987D85"/>
    <w:rsid w:val="00987E32"/>
    <w:rsid w:val="00987E45"/>
    <w:rsid w:val="00987E5E"/>
    <w:rsid w:val="00987F05"/>
    <w:rsid w:val="00987F07"/>
    <w:rsid w:val="00987F0E"/>
    <w:rsid w:val="00987F12"/>
    <w:rsid w:val="00987F31"/>
    <w:rsid w:val="00987F6B"/>
    <w:rsid w:val="00990017"/>
    <w:rsid w:val="0099001F"/>
    <w:rsid w:val="00990044"/>
    <w:rsid w:val="00990059"/>
    <w:rsid w:val="0099009C"/>
    <w:rsid w:val="0099009E"/>
    <w:rsid w:val="009900B4"/>
    <w:rsid w:val="009900C4"/>
    <w:rsid w:val="00990106"/>
    <w:rsid w:val="00990110"/>
    <w:rsid w:val="009901C1"/>
    <w:rsid w:val="009901EB"/>
    <w:rsid w:val="009901F7"/>
    <w:rsid w:val="00990280"/>
    <w:rsid w:val="009902B3"/>
    <w:rsid w:val="0099031D"/>
    <w:rsid w:val="00990372"/>
    <w:rsid w:val="0099037B"/>
    <w:rsid w:val="00990390"/>
    <w:rsid w:val="009903C8"/>
    <w:rsid w:val="00990420"/>
    <w:rsid w:val="00990423"/>
    <w:rsid w:val="0099048B"/>
    <w:rsid w:val="00990527"/>
    <w:rsid w:val="00990529"/>
    <w:rsid w:val="00990556"/>
    <w:rsid w:val="00990599"/>
    <w:rsid w:val="009905FD"/>
    <w:rsid w:val="00990634"/>
    <w:rsid w:val="0099066D"/>
    <w:rsid w:val="009906E9"/>
    <w:rsid w:val="009906ED"/>
    <w:rsid w:val="00990758"/>
    <w:rsid w:val="00990790"/>
    <w:rsid w:val="009907CA"/>
    <w:rsid w:val="009907E8"/>
    <w:rsid w:val="00990819"/>
    <w:rsid w:val="00990849"/>
    <w:rsid w:val="00990864"/>
    <w:rsid w:val="009908BA"/>
    <w:rsid w:val="009908F3"/>
    <w:rsid w:val="009908FC"/>
    <w:rsid w:val="00990940"/>
    <w:rsid w:val="00990956"/>
    <w:rsid w:val="00990957"/>
    <w:rsid w:val="0099095B"/>
    <w:rsid w:val="00990976"/>
    <w:rsid w:val="009909A4"/>
    <w:rsid w:val="009909AD"/>
    <w:rsid w:val="00990A17"/>
    <w:rsid w:val="00990A20"/>
    <w:rsid w:val="00990A3C"/>
    <w:rsid w:val="00990A7B"/>
    <w:rsid w:val="00990AB5"/>
    <w:rsid w:val="00990AD4"/>
    <w:rsid w:val="00990B32"/>
    <w:rsid w:val="00990B41"/>
    <w:rsid w:val="00990B66"/>
    <w:rsid w:val="00990B72"/>
    <w:rsid w:val="00990BB0"/>
    <w:rsid w:val="00990BDB"/>
    <w:rsid w:val="00990C28"/>
    <w:rsid w:val="00990C29"/>
    <w:rsid w:val="00990C39"/>
    <w:rsid w:val="00990C4D"/>
    <w:rsid w:val="00990C54"/>
    <w:rsid w:val="00990C6D"/>
    <w:rsid w:val="00990C84"/>
    <w:rsid w:val="00990CA4"/>
    <w:rsid w:val="00990CFA"/>
    <w:rsid w:val="00990D0D"/>
    <w:rsid w:val="00990D83"/>
    <w:rsid w:val="00990DC1"/>
    <w:rsid w:val="00990DEE"/>
    <w:rsid w:val="00990E42"/>
    <w:rsid w:val="00990E91"/>
    <w:rsid w:val="00990E9E"/>
    <w:rsid w:val="00990F29"/>
    <w:rsid w:val="00990F62"/>
    <w:rsid w:val="00990FAB"/>
    <w:rsid w:val="00991012"/>
    <w:rsid w:val="0099101D"/>
    <w:rsid w:val="009910AB"/>
    <w:rsid w:val="009910D2"/>
    <w:rsid w:val="00991116"/>
    <w:rsid w:val="0099111F"/>
    <w:rsid w:val="00991120"/>
    <w:rsid w:val="00991127"/>
    <w:rsid w:val="00991133"/>
    <w:rsid w:val="00991181"/>
    <w:rsid w:val="00991197"/>
    <w:rsid w:val="009911B0"/>
    <w:rsid w:val="00991230"/>
    <w:rsid w:val="0099123B"/>
    <w:rsid w:val="00991268"/>
    <w:rsid w:val="009912E7"/>
    <w:rsid w:val="009912F8"/>
    <w:rsid w:val="0099133E"/>
    <w:rsid w:val="0099141C"/>
    <w:rsid w:val="00991444"/>
    <w:rsid w:val="00991451"/>
    <w:rsid w:val="00991461"/>
    <w:rsid w:val="00991476"/>
    <w:rsid w:val="009914C3"/>
    <w:rsid w:val="009914E3"/>
    <w:rsid w:val="0099154C"/>
    <w:rsid w:val="00991564"/>
    <w:rsid w:val="00991599"/>
    <w:rsid w:val="009915A1"/>
    <w:rsid w:val="009916C8"/>
    <w:rsid w:val="009917FF"/>
    <w:rsid w:val="0099180E"/>
    <w:rsid w:val="0099181B"/>
    <w:rsid w:val="00991880"/>
    <w:rsid w:val="009918D0"/>
    <w:rsid w:val="00991924"/>
    <w:rsid w:val="00991958"/>
    <w:rsid w:val="00991979"/>
    <w:rsid w:val="009919B8"/>
    <w:rsid w:val="009919EA"/>
    <w:rsid w:val="009919F1"/>
    <w:rsid w:val="00991A19"/>
    <w:rsid w:val="00991A23"/>
    <w:rsid w:val="00991A26"/>
    <w:rsid w:val="00991A5F"/>
    <w:rsid w:val="00991A7A"/>
    <w:rsid w:val="00991A86"/>
    <w:rsid w:val="00991AD4"/>
    <w:rsid w:val="00991AFE"/>
    <w:rsid w:val="00991B12"/>
    <w:rsid w:val="00991B1F"/>
    <w:rsid w:val="00991B69"/>
    <w:rsid w:val="00991B9E"/>
    <w:rsid w:val="00991BA9"/>
    <w:rsid w:val="00991BB1"/>
    <w:rsid w:val="00991BE8"/>
    <w:rsid w:val="00991C1A"/>
    <w:rsid w:val="00991D74"/>
    <w:rsid w:val="00991D9E"/>
    <w:rsid w:val="00991DE6"/>
    <w:rsid w:val="00991DFF"/>
    <w:rsid w:val="00991E10"/>
    <w:rsid w:val="00991E4D"/>
    <w:rsid w:val="00991E56"/>
    <w:rsid w:val="00991E70"/>
    <w:rsid w:val="00991EBF"/>
    <w:rsid w:val="00991EC9"/>
    <w:rsid w:val="00991EE7"/>
    <w:rsid w:val="00991EEE"/>
    <w:rsid w:val="00991EFE"/>
    <w:rsid w:val="00991F57"/>
    <w:rsid w:val="00991FB8"/>
    <w:rsid w:val="00991FF4"/>
    <w:rsid w:val="00992071"/>
    <w:rsid w:val="0099207C"/>
    <w:rsid w:val="00992087"/>
    <w:rsid w:val="009920EF"/>
    <w:rsid w:val="0099217C"/>
    <w:rsid w:val="009921BF"/>
    <w:rsid w:val="009921D8"/>
    <w:rsid w:val="00992242"/>
    <w:rsid w:val="00992283"/>
    <w:rsid w:val="0099231B"/>
    <w:rsid w:val="0099236A"/>
    <w:rsid w:val="00992427"/>
    <w:rsid w:val="0099246A"/>
    <w:rsid w:val="0099249F"/>
    <w:rsid w:val="009924E0"/>
    <w:rsid w:val="0099251E"/>
    <w:rsid w:val="00992589"/>
    <w:rsid w:val="0099259F"/>
    <w:rsid w:val="009925A7"/>
    <w:rsid w:val="0099262C"/>
    <w:rsid w:val="0099279C"/>
    <w:rsid w:val="009927BD"/>
    <w:rsid w:val="009927BF"/>
    <w:rsid w:val="009927C2"/>
    <w:rsid w:val="009927D2"/>
    <w:rsid w:val="009927E5"/>
    <w:rsid w:val="009927F7"/>
    <w:rsid w:val="00992834"/>
    <w:rsid w:val="0099285F"/>
    <w:rsid w:val="00992863"/>
    <w:rsid w:val="009928A8"/>
    <w:rsid w:val="009928D8"/>
    <w:rsid w:val="0099290B"/>
    <w:rsid w:val="00992990"/>
    <w:rsid w:val="009929AF"/>
    <w:rsid w:val="00992A27"/>
    <w:rsid w:val="00992A29"/>
    <w:rsid w:val="00992A5D"/>
    <w:rsid w:val="00992A8A"/>
    <w:rsid w:val="00992A9F"/>
    <w:rsid w:val="00992AB4"/>
    <w:rsid w:val="00992AE4"/>
    <w:rsid w:val="00992B0B"/>
    <w:rsid w:val="00992B50"/>
    <w:rsid w:val="00992B7F"/>
    <w:rsid w:val="00992BFB"/>
    <w:rsid w:val="00992C22"/>
    <w:rsid w:val="00992C23"/>
    <w:rsid w:val="00992C3A"/>
    <w:rsid w:val="00992C53"/>
    <w:rsid w:val="00992C7F"/>
    <w:rsid w:val="00992CB4"/>
    <w:rsid w:val="00992CDA"/>
    <w:rsid w:val="00992E14"/>
    <w:rsid w:val="00992E19"/>
    <w:rsid w:val="00992E1E"/>
    <w:rsid w:val="00992E2B"/>
    <w:rsid w:val="00992E2D"/>
    <w:rsid w:val="00992F06"/>
    <w:rsid w:val="00992F1A"/>
    <w:rsid w:val="00992F2E"/>
    <w:rsid w:val="00992F34"/>
    <w:rsid w:val="00993005"/>
    <w:rsid w:val="00993041"/>
    <w:rsid w:val="00993055"/>
    <w:rsid w:val="009930A3"/>
    <w:rsid w:val="009930C9"/>
    <w:rsid w:val="0099315A"/>
    <w:rsid w:val="009931DA"/>
    <w:rsid w:val="009931E0"/>
    <w:rsid w:val="00993207"/>
    <w:rsid w:val="00993214"/>
    <w:rsid w:val="00993239"/>
    <w:rsid w:val="0099327C"/>
    <w:rsid w:val="00993284"/>
    <w:rsid w:val="0099328A"/>
    <w:rsid w:val="0099329F"/>
    <w:rsid w:val="00993371"/>
    <w:rsid w:val="009933EC"/>
    <w:rsid w:val="0099342C"/>
    <w:rsid w:val="00993499"/>
    <w:rsid w:val="009934CB"/>
    <w:rsid w:val="009934CE"/>
    <w:rsid w:val="00993595"/>
    <w:rsid w:val="009935A6"/>
    <w:rsid w:val="009935AD"/>
    <w:rsid w:val="009935B3"/>
    <w:rsid w:val="009935BC"/>
    <w:rsid w:val="009935CA"/>
    <w:rsid w:val="009935DC"/>
    <w:rsid w:val="009935E6"/>
    <w:rsid w:val="0099360A"/>
    <w:rsid w:val="0099360D"/>
    <w:rsid w:val="0099364B"/>
    <w:rsid w:val="0099366A"/>
    <w:rsid w:val="009936A0"/>
    <w:rsid w:val="009936C5"/>
    <w:rsid w:val="009936C7"/>
    <w:rsid w:val="009936F8"/>
    <w:rsid w:val="00993703"/>
    <w:rsid w:val="00993746"/>
    <w:rsid w:val="009937D8"/>
    <w:rsid w:val="00993816"/>
    <w:rsid w:val="0099383F"/>
    <w:rsid w:val="00993859"/>
    <w:rsid w:val="009938B9"/>
    <w:rsid w:val="00993906"/>
    <w:rsid w:val="00993914"/>
    <w:rsid w:val="00993917"/>
    <w:rsid w:val="00993926"/>
    <w:rsid w:val="0099395C"/>
    <w:rsid w:val="00993994"/>
    <w:rsid w:val="009939A1"/>
    <w:rsid w:val="00993A70"/>
    <w:rsid w:val="00993AAF"/>
    <w:rsid w:val="00993B29"/>
    <w:rsid w:val="00993C3B"/>
    <w:rsid w:val="00993C41"/>
    <w:rsid w:val="00993D17"/>
    <w:rsid w:val="00993E1D"/>
    <w:rsid w:val="00993E4F"/>
    <w:rsid w:val="00993E85"/>
    <w:rsid w:val="00993FB1"/>
    <w:rsid w:val="00994004"/>
    <w:rsid w:val="00994095"/>
    <w:rsid w:val="009940BA"/>
    <w:rsid w:val="009940FD"/>
    <w:rsid w:val="00994109"/>
    <w:rsid w:val="00994118"/>
    <w:rsid w:val="0099411F"/>
    <w:rsid w:val="00994122"/>
    <w:rsid w:val="00994124"/>
    <w:rsid w:val="0099413A"/>
    <w:rsid w:val="00994158"/>
    <w:rsid w:val="00994191"/>
    <w:rsid w:val="009941CD"/>
    <w:rsid w:val="00994256"/>
    <w:rsid w:val="0099426C"/>
    <w:rsid w:val="0099429A"/>
    <w:rsid w:val="009942C7"/>
    <w:rsid w:val="009942CD"/>
    <w:rsid w:val="00994330"/>
    <w:rsid w:val="0099433B"/>
    <w:rsid w:val="009943B8"/>
    <w:rsid w:val="00994403"/>
    <w:rsid w:val="00994425"/>
    <w:rsid w:val="00994455"/>
    <w:rsid w:val="00994458"/>
    <w:rsid w:val="00994474"/>
    <w:rsid w:val="0099448B"/>
    <w:rsid w:val="009944BE"/>
    <w:rsid w:val="009944EB"/>
    <w:rsid w:val="0099451D"/>
    <w:rsid w:val="0099452B"/>
    <w:rsid w:val="00994557"/>
    <w:rsid w:val="00994573"/>
    <w:rsid w:val="00994588"/>
    <w:rsid w:val="009945AC"/>
    <w:rsid w:val="009945BD"/>
    <w:rsid w:val="009945F9"/>
    <w:rsid w:val="00994630"/>
    <w:rsid w:val="00994641"/>
    <w:rsid w:val="0099465B"/>
    <w:rsid w:val="009946FA"/>
    <w:rsid w:val="0099470B"/>
    <w:rsid w:val="0099474B"/>
    <w:rsid w:val="00994758"/>
    <w:rsid w:val="00994769"/>
    <w:rsid w:val="0099477E"/>
    <w:rsid w:val="00994807"/>
    <w:rsid w:val="00994816"/>
    <w:rsid w:val="00994826"/>
    <w:rsid w:val="00994829"/>
    <w:rsid w:val="0099483B"/>
    <w:rsid w:val="009948EF"/>
    <w:rsid w:val="009948F8"/>
    <w:rsid w:val="0099494C"/>
    <w:rsid w:val="0099496B"/>
    <w:rsid w:val="009949C2"/>
    <w:rsid w:val="009949CE"/>
    <w:rsid w:val="009949D1"/>
    <w:rsid w:val="009949D2"/>
    <w:rsid w:val="00994A2C"/>
    <w:rsid w:val="00994A45"/>
    <w:rsid w:val="00994A5B"/>
    <w:rsid w:val="00994AD9"/>
    <w:rsid w:val="00994B0B"/>
    <w:rsid w:val="00994BDE"/>
    <w:rsid w:val="00994C14"/>
    <w:rsid w:val="00994C2D"/>
    <w:rsid w:val="00994CD3"/>
    <w:rsid w:val="00994CE9"/>
    <w:rsid w:val="00994DB5"/>
    <w:rsid w:val="00994DC9"/>
    <w:rsid w:val="00994E0C"/>
    <w:rsid w:val="00994E16"/>
    <w:rsid w:val="00994E6E"/>
    <w:rsid w:val="00994F08"/>
    <w:rsid w:val="00994F5A"/>
    <w:rsid w:val="00994F6D"/>
    <w:rsid w:val="00994F97"/>
    <w:rsid w:val="00994FAB"/>
    <w:rsid w:val="00994FBA"/>
    <w:rsid w:val="00994FDC"/>
    <w:rsid w:val="0099500F"/>
    <w:rsid w:val="00995094"/>
    <w:rsid w:val="00995095"/>
    <w:rsid w:val="009950A6"/>
    <w:rsid w:val="009950AC"/>
    <w:rsid w:val="009950E8"/>
    <w:rsid w:val="009950F8"/>
    <w:rsid w:val="0099514C"/>
    <w:rsid w:val="00995158"/>
    <w:rsid w:val="00995194"/>
    <w:rsid w:val="009951CF"/>
    <w:rsid w:val="009951E0"/>
    <w:rsid w:val="009951ED"/>
    <w:rsid w:val="00995279"/>
    <w:rsid w:val="009952AF"/>
    <w:rsid w:val="009952F5"/>
    <w:rsid w:val="00995330"/>
    <w:rsid w:val="0099537A"/>
    <w:rsid w:val="009953C0"/>
    <w:rsid w:val="009953CE"/>
    <w:rsid w:val="009953DB"/>
    <w:rsid w:val="009953E6"/>
    <w:rsid w:val="00995478"/>
    <w:rsid w:val="00995577"/>
    <w:rsid w:val="009955D7"/>
    <w:rsid w:val="00995610"/>
    <w:rsid w:val="00995632"/>
    <w:rsid w:val="00995685"/>
    <w:rsid w:val="009956E6"/>
    <w:rsid w:val="00995702"/>
    <w:rsid w:val="00995713"/>
    <w:rsid w:val="009957B1"/>
    <w:rsid w:val="009957D7"/>
    <w:rsid w:val="00995801"/>
    <w:rsid w:val="00995898"/>
    <w:rsid w:val="0099589A"/>
    <w:rsid w:val="009958E3"/>
    <w:rsid w:val="00995927"/>
    <w:rsid w:val="009959A9"/>
    <w:rsid w:val="009959BD"/>
    <w:rsid w:val="00995A1C"/>
    <w:rsid w:val="00995A93"/>
    <w:rsid w:val="00995ADC"/>
    <w:rsid w:val="00995B4A"/>
    <w:rsid w:val="00995B6A"/>
    <w:rsid w:val="00995B6C"/>
    <w:rsid w:val="00995BC8"/>
    <w:rsid w:val="00995C6B"/>
    <w:rsid w:val="00995C7F"/>
    <w:rsid w:val="00995CA5"/>
    <w:rsid w:val="00995CD2"/>
    <w:rsid w:val="00995CD5"/>
    <w:rsid w:val="00995D58"/>
    <w:rsid w:val="00995D5F"/>
    <w:rsid w:val="00995D75"/>
    <w:rsid w:val="00995D79"/>
    <w:rsid w:val="00995D81"/>
    <w:rsid w:val="00995DC7"/>
    <w:rsid w:val="00995E31"/>
    <w:rsid w:val="00995E34"/>
    <w:rsid w:val="00995E84"/>
    <w:rsid w:val="00995EED"/>
    <w:rsid w:val="00995F11"/>
    <w:rsid w:val="00995F2A"/>
    <w:rsid w:val="00995F2F"/>
    <w:rsid w:val="00995F38"/>
    <w:rsid w:val="00995F6A"/>
    <w:rsid w:val="00995F71"/>
    <w:rsid w:val="00995F98"/>
    <w:rsid w:val="00995FA4"/>
    <w:rsid w:val="00996002"/>
    <w:rsid w:val="0099604B"/>
    <w:rsid w:val="0099608A"/>
    <w:rsid w:val="009960B0"/>
    <w:rsid w:val="009960DF"/>
    <w:rsid w:val="00996100"/>
    <w:rsid w:val="00996104"/>
    <w:rsid w:val="00996107"/>
    <w:rsid w:val="00996112"/>
    <w:rsid w:val="00996139"/>
    <w:rsid w:val="009962B4"/>
    <w:rsid w:val="009962DF"/>
    <w:rsid w:val="00996333"/>
    <w:rsid w:val="00996393"/>
    <w:rsid w:val="009963C7"/>
    <w:rsid w:val="009963F1"/>
    <w:rsid w:val="009963F7"/>
    <w:rsid w:val="00996413"/>
    <w:rsid w:val="0099647D"/>
    <w:rsid w:val="00996490"/>
    <w:rsid w:val="009964CD"/>
    <w:rsid w:val="009964F8"/>
    <w:rsid w:val="0099655F"/>
    <w:rsid w:val="0099659A"/>
    <w:rsid w:val="009965F0"/>
    <w:rsid w:val="00996615"/>
    <w:rsid w:val="00996648"/>
    <w:rsid w:val="0099669E"/>
    <w:rsid w:val="009966AA"/>
    <w:rsid w:val="009966B4"/>
    <w:rsid w:val="00996722"/>
    <w:rsid w:val="0099675D"/>
    <w:rsid w:val="00996771"/>
    <w:rsid w:val="009967A0"/>
    <w:rsid w:val="009967D1"/>
    <w:rsid w:val="0099681F"/>
    <w:rsid w:val="009968B9"/>
    <w:rsid w:val="009968D3"/>
    <w:rsid w:val="009968D7"/>
    <w:rsid w:val="0099694E"/>
    <w:rsid w:val="00996A47"/>
    <w:rsid w:val="00996A56"/>
    <w:rsid w:val="00996A72"/>
    <w:rsid w:val="00996A88"/>
    <w:rsid w:val="00996ABA"/>
    <w:rsid w:val="00996B23"/>
    <w:rsid w:val="00996B7C"/>
    <w:rsid w:val="00996B98"/>
    <w:rsid w:val="00996C5B"/>
    <w:rsid w:val="00996D04"/>
    <w:rsid w:val="00996D42"/>
    <w:rsid w:val="00996DA4"/>
    <w:rsid w:val="00996DED"/>
    <w:rsid w:val="00996DF4"/>
    <w:rsid w:val="00996E0B"/>
    <w:rsid w:val="00996E1C"/>
    <w:rsid w:val="00996E23"/>
    <w:rsid w:val="00996E57"/>
    <w:rsid w:val="00996E93"/>
    <w:rsid w:val="00996EC9"/>
    <w:rsid w:val="00996F28"/>
    <w:rsid w:val="00996F29"/>
    <w:rsid w:val="00996F75"/>
    <w:rsid w:val="00996FAE"/>
    <w:rsid w:val="00996FF7"/>
    <w:rsid w:val="00997009"/>
    <w:rsid w:val="00997029"/>
    <w:rsid w:val="00997092"/>
    <w:rsid w:val="0099709F"/>
    <w:rsid w:val="009970CE"/>
    <w:rsid w:val="009970D8"/>
    <w:rsid w:val="0099712B"/>
    <w:rsid w:val="00997173"/>
    <w:rsid w:val="0099717C"/>
    <w:rsid w:val="0099718F"/>
    <w:rsid w:val="009971AF"/>
    <w:rsid w:val="009971BF"/>
    <w:rsid w:val="0099720D"/>
    <w:rsid w:val="0099723A"/>
    <w:rsid w:val="00997396"/>
    <w:rsid w:val="009973D6"/>
    <w:rsid w:val="009973E9"/>
    <w:rsid w:val="00997404"/>
    <w:rsid w:val="00997406"/>
    <w:rsid w:val="0099745D"/>
    <w:rsid w:val="009974AA"/>
    <w:rsid w:val="009974D3"/>
    <w:rsid w:val="0099755B"/>
    <w:rsid w:val="00997562"/>
    <w:rsid w:val="00997586"/>
    <w:rsid w:val="009975A9"/>
    <w:rsid w:val="00997608"/>
    <w:rsid w:val="00997641"/>
    <w:rsid w:val="009976F6"/>
    <w:rsid w:val="00997701"/>
    <w:rsid w:val="00997718"/>
    <w:rsid w:val="0099779E"/>
    <w:rsid w:val="00997809"/>
    <w:rsid w:val="00997857"/>
    <w:rsid w:val="0099787A"/>
    <w:rsid w:val="00997888"/>
    <w:rsid w:val="009978A9"/>
    <w:rsid w:val="0099798F"/>
    <w:rsid w:val="00997999"/>
    <w:rsid w:val="009979DD"/>
    <w:rsid w:val="009979F7"/>
    <w:rsid w:val="00997A52"/>
    <w:rsid w:val="00997ABE"/>
    <w:rsid w:val="00997AC5"/>
    <w:rsid w:val="00997AF9"/>
    <w:rsid w:val="00997B1F"/>
    <w:rsid w:val="00997B44"/>
    <w:rsid w:val="00997B7E"/>
    <w:rsid w:val="00997B87"/>
    <w:rsid w:val="00997C1F"/>
    <w:rsid w:val="00997C69"/>
    <w:rsid w:val="00997CA6"/>
    <w:rsid w:val="00997CAA"/>
    <w:rsid w:val="00997CB0"/>
    <w:rsid w:val="00997CC7"/>
    <w:rsid w:val="00997CD9"/>
    <w:rsid w:val="00997D11"/>
    <w:rsid w:val="00997D18"/>
    <w:rsid w:val="00997D85"/>
    <w:rsid w:val="00997D9D"/>
    <w:rsid w:val="00997DAC"/>
    <w:rsid w:val="00997DBD"/>
    <w:rsid w:val="00997DDD"/>
    <w:rsid w:val="00997DDE"/>
    <w:rsid w:val="00997DE1"/>
    <w:rsid w:val="00997E16"/>
    <w:rsid w:val="00997E62"/>
    <w:rsid w:val="00997E81"/>
    <w:rsid w:val="00997ED4"/>
    <w:rsid w:val="00997EDE"/>
    <w:rsid w:val="00997EE0"/>
    <w:rsid w:val="00997EE9"/>
    <w:rsid w:val="00997EF9"/>
    <w:rsid w:val="00997F0F"/>
    <w:rsid w:val="009A003B"/>
    <w:rsid w:val="009A0061"/>
    <w:rsid w:val="009A0063"/>
    <w:rsid w:val="009A0066"/>
    <w:rsid w:val="009A0070"/>
    <w:rsid w:val="009A007C"/>
    <w:rsid w:val="009A00C1"/>
    <w:rsid w:val="009A00E2"/>
    <w:rsid w:val="009A0193"/>
    <w:rsid w:val="009A01B3"/>
    <w:rsid w:val="009A01DD"/>
    <w:rsid w:val="009A01E7"/>
    <w:rsid w:val="009A01F1"/>
    <w:rsid w:val="009A0258"/>
    <w:rsid w:val="009A025C"/>
    <w:rsid w:val="009A02D0"/>
    <w:rsid w:val="009A0319"/>
    <w:rsid w:val="009A0325"/>
    <w:rsid w:val="009A0326"/>
    <w:rsid w:val="009A0368"/>
    <w:rsid w:val="009A03AC"/>
    <w:rsid w:val="009A03B0"/>
    <w:rsid w:val="009A03B3"/>
    <w:rsid w:val="009A03ED"/>
    <w:rsid w:val="009A0451"/>
    <w:rsid w:val="009A0460"/>
    <w:rsid w:val="009A0488"/>
    <w:rsid w:val="009A049A"/>
    <w:rsid w:val="009A04BE"/>
    <w:rsid w:val="009A04E1"/>
    <w:rsid w:val="009A05CD"/>
    <w:rsid w:val="009A0643"/>
    <w:rsid w:val="009A066B"/>
    <w:rsid w:val="009A0674"/>
    <w:rsid w:val="009A069D"/>
    <w:rsid w:val="009A074F"/>
    <w:rsid w:val="009A075B"/>
    <w:rsid w:val="009A0764"/>
    <w:rsid w:val="009A0768"/>
    <w:rsid w:val="009A07A0"/>
    <w:rsid w:val="009A07D0"/>
    <w:rsid w:val="009A082E"/>
    <w:rsid w:val="009A0864"/>
    <w:rsid w:val="009A08B7"/>
    <w:rsid w:val="009A09A9"/>
    <w:rsid w:val="009A09EF"/>
    <w:rsid w:val="009A0A20"/>
    <w:rsid w:val="009A0AF4"/>
    <w:rsid w:val="009A0BAB"/>
    <w:rsid w:val="009A0C02"/>
    <w:rsid w:val="009A0CA1"/>
    <w:rsid w:val="009A0CAB"/>
    <w:rsid w:val="009A0CB2"/>
    <w:rsid w:val="009A0CD0"/>
    <w:rsid w:val="009A0D12"/>
    <w:rsid w:val="009A0DB5"/>
    <w:rsid w:val="009A0DD3"/>
    <w:rsid w:val="009A0DFF"/>
    <w:rsid w:val="009A0E0B"/>
    <w:rsid w:val="009A0E50"/>
    <w:rsid w:val="009A0E62"/>
    <w:rsid w:val="009A0E6E"/>
    <w:rsid w:val="009A0E85"/>
    <w:rsid w:val="009A0E8B"/>
    <w:rsid w:val="009A0EE6"/>
    <w:rsid w:val="009A0F15"/>
    <w:rsid w:val="009A0F4B"/>
    <w:rsid w:val="009A0F68"/>
    <w:rsid w:val="009A0F83"/>
    <w:rsid w:val="009A0FCC"/>
    <w:rsid w:val="009A0FE7"/>
    <w:rsid w:val="009A0FE9"/>
    <w:rsid w:val="009A101F"/>
    <w:rsid w:val="009A1038"/>
    <w:rsid w:val="009A1099"/>
    <w:rsid w:val="009A10D8"/>
    <w:rsid w:val="009A117F"/>
    <w:rsid w:val="009A118E"/>
    <w:rsid w:val="009A11BE"/>
    <w:rsid w:val="009A11C6"/>
    <w:rsid w:val="009A11E7"/>
    <w:rsid w:val="009A1342"/>
    <w:rsid w:val="009A1359"/>
    <w:rsid w:val="009A1387"/>
    <w:rsid w:val="009A139F"/>
    <w:rsid w:val="009A13AA"/>
    <w:rsid w:val="009A13D1"/>
    <w:rsid w:val="009A13F5"/>
    <w:rsid w:val="009A1407"/>
    <w:rsid w:val="009A1455"/>
    <w:rsid w:val="009A149B"/>
    <w:rsid w:val="009A14C7"/>
    <w:rsid w:val="009A1538"/>
    <w:rsid w:val="009A153A"/>
    <w:rsid w:val="009A15AE"/>
    <w:rsid w:val="009A15BD"/>
    <w:rsid w:val="009A15FA"/>
    <w:rsid w:val="009A161C"/>
    <w:rsid w:val="009A161D"/>
    <w:rsid w:val="009A1652"/>
    <w:rsid w:val="009A1698"/>
    <w:rsid w:val="009A16AA"/>
    <w:rsid w:val="009A1707"/>
    <w:rsid w:val="009A1731"/>
    <w:rsid w:val="009A177C"/>
    <w:rsid w:val="009A179E"/>
    <w:rsid w:val="009A17A1"/>
    <w:rsid w:val="009A17C6"/>
    <w:rsid w:val="009A17D9"/>
    <w:rsid w:val="009A17EE"/>
    <w:rsid w:val="009A1806"/>
    <w:rsid w:val="009A1817"/>
    <w:rsid w:val="009A18DC"/>
    <w:rsid w:val="009A18F0"/>
    <w:rsid w:val="009A1949"/>
    <w:rsid w:val="009A1959"/>
    <w:rsid w:val="009A1972"/>
    <w:rsid w:val="009A1994"/>
    <w:rsid w:val="009A19A4"/>
    <w:rsid w:val="009A19DC"/>
    <w:rsid w:val="009A1A06"/>
    <w:rsid w:val="009A1A2E"/>
    <w:rsid w:val="009A1A7E"/>
    <w:rsid w:val="009A1A8E"/>
    <w:rsid w:val="009A1AEB"/>
    <w:rsid w:val="009A1B35"/>
    <w:rsid w:val="009A1B3B"/>
    <w:rsid w:val="009A1B75"/>
    <w:rsid w:val="009A1BC4"/>
    <w:rsid w:val="009A1C00"/>
    <w:rsid w:val="009A1C78"/>
    <w:rsid w:val="009A1C89"/>
    <w:rsid w:val="009A1CA3"/>
    <w:rsid w:val="009A1CEB"/>
    <w:rsid w:val="009A1D09"/>
    <w:rsid w:val="009A1D35"/>
    <w:rsid w:val="009A1D56"/>
    <w:rsid w:val="009A1D67"/>
    <w:rsid w:val="009A1D7F"/>
    <w:rsid w:val="009A1DBB"/>
    <w:rsid w:val="009A1DC4"/>
    <w:rsid w:val="009A1DD5"/>
    <w:rsid w:val="009A1DF7"/>
    <w:rsid w:val="009A1E7C"/>
    <w:rsid w:val="009A1EA6"/>
    <w:rsid w:val="009A1ED1"/>
    <w:rsid w:val="009A1FCE"/>
    <w:rsid w:val="009A1FEC"/>
    <w:rsid w:val="009A1FF0"/>
    <w:rsid w:val="009A2010"/>
    <w:rsid w:val="009A2012"/>
    <w:rsid w:val="009A2018"/>
    <w:rsid w:val="009A203D"/>
    <w:rsid w:val="009A20B9"/>
    <w:rsid w:val="009A2101"/>
    <w:rsid w:val="009A2139"/>
    <w:rsid w:val="009A2156"/>
    <w:rsid w:val="009A2166"/>
    <w:rsid w:val="009A2168"/>
    <w:rsid w:val="009A217E"/>
    <w:rsid w:val="009A219B"/>
    <w:rsid w:val="009A21FB"/>
    <w:rsid w:val="009A221F"/>
    <w:rsid w:val="009A227B"/>
    <w:rsid w:val="009A22A6"/>
    <w:rsid w:val="009A22FB"/>
    <w:rsid w:val="009A2318"/>
    <w:rsid w:val="009A231E"/>
    <w:rsid w:val="009A236B"/>
    <w:rsid w:val="009A236F"/>
    <w:rsid w:val="009A239C"/>
    <w:rsid w:val="009A23A0"/>
    <w:rsid w:val="009A23AD"/>
    <w:rsid w:val="009A23B2"/>
    <w:rsid w:val="009A23C3"/>
    <w:rsid w:val="009A23C4"/>
    <w:rsid w:val="009A241A"/>
    <w:rsid w:val="009A243C"/>
    <w:rsid w:val="009A24B9"/>
    <w:rsid w:val="009A24D0"/>
    <w:rsid w:val="009A2515"/>
    <w:rsid w:val="009A2517"/>
    <w:rsid w:val="009A2554"/>
    <w:rsid w:val="009A25AB"/>
    <w:rsid w:val="009A25BD"/>
    <w:rsid w:val="009A25D4"/>
    <w:rsid w:val="009A260D"/>
    <w:rsid w:val="009A2634"/>
    <w:rsid w:val="009A266E"/>
    <w:rsid w:val="009A2693"/>
    <w:rsid w:val="009A26D8"/>
    <w:rsid w:val="009A2713"/>
    <w:rsid w:val="009A271C"/>
    <w:rsid w:val="009A2750"/>
    <w:rsid w:val="009A27A3"/>
    <w:rsid w:val="009A2823"/>
    <w:rsid w:val="009A2837"/>
    <w:rsid w:val="009A286B"/>
    <w:rsid w:val="009A28AF"/>
    <w:rsid w:val="009A28C6"/>
    <w:rsid w:val="009A293A"/>
    <w:rsid w:val="009A294D"/>
    <w:rsid w:val="009A2950"/>
    <w:rsid w:val="009A297B"/>
    <w:rsid w:val="009A2982"/>
    <w:rsid w:val="009A2989"/>
    <w:rsid w:val="009A2997"/>
    <w:rsid w:val="009A29E8"/>
    <w:rsid w:val="009A2A0C"/>
    <w:rsid w:val="009A2A1E"/>
    <w:rsid w:val="009A2A82"/>
    <w:rsid w:val="009A2ADC"/>
    <w:rsid w:val="009A2B27"/>
    <w:rsid w:val="009A2BA6"/>
    <w:rsid w:val="009A2BC0"/>
    <w:rsid w:val="009A2C0E"/>
    <w:rsid w:val="009A2C17"/>
    <w:rsid w:val="009A2C27"/>
    <w:rsid w:val="009A2C61"/>
    <w:rsid w:val="009A2C6B"/>
    <w:rsid w:val="009A2C72"/>
    <w:rsid w:val="009A2C8A"/>
    <w:rsid w:val="009A2C97"/>
    <w:rsid w:val="009A2CCF"/>
    <w:rsid w:val="009A2CD2"/>
    <w:rsid w:val="009A2CDE"/>
    <w:rsid w:val="009A2D3B"/>
    <w:rsid w:val="009A2D98"/>
    <w:rsid w:val="009A2DA1"/>
    <w:rsid w:val="009A2DD8"/>
    <w:rsid w:val="009A2DF1"/>
    <w:rsid w:val="009A2E40"/>
    <w:rsid w:val="009A2E78"/>
    <w:rsid w:val="009A2E8D"/>
    <w:rsid w:val="009A2F39"/>
    <w:rsid w:val="009A2F3C"/>
    <w:rsid w:val="009A2F49"/>
    <w:rsid w:val="009A2F57"/>
    <w:rsid w:val="009A2F5C"/>
    <w:rsid w:val="009A2F6B"/>
    <w:rsid w:val="009A2F76"/>
    <w:rsid w:val="009A2FB0"/>
    <w:rsid w:val="009A2FC3"/>
    <w:rsid w:val="009A2FCC"/>
    <w:rsid w:val="009A2FD9"/>
    <w:rsid w:val="009A2FE4"/>
    <w:rsid w:val="009A2FF4"/>
    <w:rsid w:val="009A3038"/>
    <w:rsid w:val="009A305D"/>
    <w:rsid w:val="009A306D"/>
    <w:rsid w:val="009A307D"/>
    <w:rsid w:val="009A30EF"/>
    <w:rsid w:val="009A3102"/>
    <w:rsid w:val="009A310F"/>
    <w:rsid w:val="009A3123"/>
    <w:rsid w:val="009A313C"/>
    <w:rsid w:val="009A3146"/>
    <w:rsid w:val="009A3159"/>
    <w:rsid w:val="009A31E9"/>
    <w:rsid w:val="009A31FF"/>
    <w:rsid w:val="009A3303"/>
    <w:rsid w:val="009A3305"/>
    <w:rsid w:val="009A3415"/>
    <w:rsid w:val="009A34E4"/>
    <w:rsid w:val="009A34F7"/>
    <w:rsid w:val="009A3539"/>
    <w:rsid w:val="009A35BD"/>
    <w:rsid w:val="009A35E5"/>
    <w:rsid w:val="009A3628"/>
    <w:rsid w:val="009A3665"/>
    <w:rsid w:val="009A3742"/>
    <w:rsid w:val="009A3756"/>
    <w:rsid w:val="009A37B3"/>
    <w:rsid w:val="009A3820"/>
    <w:rsid w:val="009A3850"/>
    <w:rsid w:val="009A3862"/>
    <w:rsid w:val="009A3889"/>
    <w:rsid w:val="009A389B"/>
    <w:rsid w:val="009A38AC"/>
    <w:rsid w:val="009A38F9"/>
    <w:rsid w:val="009A3903"/>
    <w:rsid w:val="009A393F"/>
    <w:rsid w:val="009A39A9"/>
    <w:rsid w:val="009A3A0E"/>
    <w:rsid w:val="009A3B20"/>
    <w:rsid w:val="009A3B36"/>
    <w:rsid w:val="009A3B85"/>
    <w:rsid w:val="009A3BD7"/>
    <w:rsid w:val="009A3C3A"/>
    <w:rsid w:val="009A3CC6"/>
    <w:rsid w:val="009A3CCC"/>
    <w:rsid w:val="009A3CF0"/>
    <w:rsid w:val="009A3D01"/>
    <w:rsid w:val="009A3D4A"/>
    <w:rsid w:val="009A3DC9"/>
    <w:rsid w:val="009A3DFA"/>
    <w:rsid w:val="009A3E26"/>
    <w:rsid w:val="009A3E4D"/>
    <w:rsid w:val="009A3E7A"/>
    <w:rsid w:val="009A3E84"/>
    <w:rsid w:val="009A3F0C"/>
    <w:rsid w:val="009A3F2E"/>
    <w:rsid w:val="009A3F54"/>
    <w:rsid w:val="009A3F56"/>
    <w:rsid w:val="009A3FB2"/>
    <w:rsid w:val="009A3FEE"/>
    <w:rsid w:val="009A40C5"/>
    <w:rsid w:val="009A40D5"/>
    <w:rsid w:val="009A416B"/>
    <w:rsid w:val="009A4178"/>
    <w:rsid w:val="009A41AA"/>
    <w:rsid w:val="009A41E7"/>
    <w:rsid w:val="009A4209"/>
    <w:rsid w:val="009A4251"/>
    <w:rsid w:val="009A429D"/>
    <w:rsid w:val="009A42D2"/>
    <w:rsid w:val="009A4325"/>
    <w:rsid w:val="009A4340"/>
    <w:rsid w:val="009A4341"/>
    <w:rsid w:val="009A4350"/>
    <w:rsid w:val="009A4351"/>
    <w:rsid w:val="009A43C4"/>
    <w:rsid w:val="009A43ED"/>
    <w:rsid w:val="009A440F"/>
    <w:rsid w:val="009A44AF"/>
    <w:rsid w:val="009A44FE"/>
    <w:rsid w:val="009A450C"/>
    <w:rsid w:val="009A45C0"/>
    <w:rsid w:val="009A45C1"/>
    <w:rsid w:val="009A45DD"/>
    <w:rsid w:val="009A45EB"/>
    <w:rsid w:val="009A45F4"/>
    <w:rsid w:val="009A4622"/>
    <w:rsid w:val="009A4646"/>
    <w:rsid w:val="009A468C"/>
    <w:rsid w:val="009A46AC"/>
    <w:rsid w:val="009A46E0"/>
    <w:rsid w:val="009A4708"/>
    <w:rsid w:val="009A477D"/>
    <w:rsid w:val="009A47B0"/>
    <w:rsid w:val="009A47BE"/>
    <w:rsid w:val="009A4816"/>
    <w:rsid w:val="009A483C"/>
    <w:rsid w:val="009A4873"/>
    <w:rsid w:val="009A4878"/>
    <w:rsid w:val="009A4899"/>
    <w:rsid w:val="009A48D0"/>
    <w:rsid w:val="009A48D9"/>
    <w:rsid w:val="009A48E8"/>
    <w:rsid w:val="009A4992"/>
    <w:rsid w:val="009A4998"/>
    <w:rsid w:val="009A4A17"/>
    <w:rsid w:val="009A4A40"/>
    <w:rsid w:val="009A4A49"/>
    <w:rsid w:val="009A4A79"/>
    <w:rsid w:val="009A4A96"/>
    <w:rsid w:val="009A4A99"/>
    <w:rsid w:val="009A4AAA"/>
    <w:rsid w:val="009A4B01"/>
    <w:rsid w:val="009A4B04"/>
    <w:rsid w:val="009A4B40"/>
    <w:rsid w:val="009A4B60"/>
    <w:rsid w:val="009A4B96"/>
    <w:rsid w:val="009A4BE5"/>
    <w:rsid w:val="009A4C2F"/>
    <w:rsid w:val="009A4C3B"/>
    <w:rsid w:val="009A4D01"/>
    <w:rsid w:val="009A4D16"/>
    <w:rsid w:val="009A4D4C"/>
    <w:rsid w:val="009A4DF2"/>
    <w:rsid w:val="009A4E0A"/>
    <w:rsid w:val="009A4E4C"/>
    <w:rsid w:val="009A4E74"/>
    <w:rsid w:val="009A4E89"/>
    <w:rsid w:val="009A4EAD"/>
    <w:rsid w:val="009A4F08"/>
    <w:rsid w:val="009A4F0A"/>
    <w:rsid w:val="009A4F3E"/>
    <w:rsid w:val="009A4F6B"/>
    <w:rsid w:val="009A4FAC"/>
    <w:rsid w:val="009A4FB2"/>
    <w:rsid w:val="009A4FB5"/>
    <w:rsid w:val="009A4FCB"/>
    <w:rsid w:val="009A4FEC"/>
    <w:rsid w:val="009A4FF2"/>
    <w:rsid w:val="009A4FFA"/>
    <w:rsid w:val="009A5005"/>
    <w:rsid w:val="009A50AA"/>
    <w:rsid w:val="009A50F3"/>
    <w:rsid w:val="009A51C6"/>
    <w:rsid w:val="009A51C8"/>
    <w:rsid w:val="009A51DC"/>
    <w:rsid w:val="009A51EA"/>
    <w:rsid w:val="009A524C"/>
    <w:rsid w:val="009A5264"/>
    <w:rsid w:val="009A52DC"/>
    <w:rsid w:val="009A52F8"/>
    <w:rsid w:val="009A5314"/>
    <w:rsid w:val="009A5321"/>
    <w:rsid w:val="009A5360"/>
    <w:rsid w:val="009A5366"/>
    <w:rsid w:val="009A5387"/>
    <w:rsid w:val="009A53A4"/>
    <w:rsid w:val="009A53AB"/>
    <w:rsid w:val="009A53DB"/>
    <w:rsid w:val="009A5422"/>
    <w:rsid w:val="009A54B6"/>
    <w:rsid w:val="009A54C9"/>
    <w:rsid w:val="009A54EB"/>
    <w:rsid w:val="009A5527"/>
    <w:rsid w:val="009A5545"/>
    <w:rsid w:val="009A5589"/>
    <w:rsid w:val="009A5617"/>
    <w:rsid w:val="009A5632"/>
    <w:rsid w:val="009A568B"/>
    <w:rsid w:val="009A56A7"/>
    <w:rsid w:val="009A574A"/>
    <w:rsid w:val="009A577B"/>
    <w:rsid w:val="009A57B1"/>
    <w:rsid w:val="009A5804"/>
    <w:rsid w:val="009A5867"/>
    <w:rsid w:val="009A58A5"/>
    <w:rsid w:val="009A58B3"/>
    <w:rsid w:val="009A58F0"/>
    <w:rsid w:val="009A5905"/>
    <w:rsid w:val="009A5922"/>
    <w:rsid w:val="009A5925"/>
    <w:rsid w:val="009A5936"/>
    <w:rsid w:val="009A5945"/>
    <w:rsid w:val="009A5959"/>
    <w:rsid w:val="009A5A84"/>
    <w:rsid w:val="009A5A8A"/>
    <w:rsid w:val="009A5AA3"/>
    <w:rsid w:val="009A5AAC"/>
    <w:rsid w:val="009A5ACD"/>
    <w:rsid w:val="009A5B0D"/>
    <w:rsid w:val="009A5B69"/>
    <w:rsid w:val="009A5B6C"/>
    <w:rsid w:val="009A5BA9"/>
    <w:rsid w:val="009A5BEB"/>
    <w:rsid w:val="009A5C0E"/>
    <w:rsid w:val="009A5C0F"/>
    <w:rsid w:val="009A5C19"/>
    <w:rsid w:val="009A5C31"/>
    <w:rsid w:val="009A5CFA"/>
    <w:rsid w:val="009A5E14"/>
    <w:rsid w:val="009A5E1B"/>
    <w:rsid w:val="009A5F56"/>
    <w:rsid w:val="009A5F75"/>
    <w:rsid w:val="009A5F7D"/>
    <w:rsid w:val="009A5F90"/>
    <w:rsid w:val="009A5F92"/>
    <w:rsid w:val="009A5FC1"/>
    <w:rsid w:val="009A5FE8"/>
    <w:rsid w:val="009A5FF7"/>
    <w:rsid w:val="009A601A"/>
    <w:rsid w:val="009A602A"/>
    <w:rsid w:val="009A6038"/>
    <w:rsid w:val="009A60DC"/>
    <w:rsid w:val="009A60FA"/>
    <w:rsid w:val="009A615B"/>
    <w:rsid w:val="009A6183"/>
    <w:rsid w:val="009A61B7"/>
    <w:rsid w:val="009A6206"/>
    <w:rsid w:val="009A622C"/>
    <w:rsid w:val="009A6260"/>
    <w:rsid w:val="009A6298"/>
    <w:rsid w:val="009A62C1"/>
    <w:rsid w:val="009A62C8"/>
    <w:rsid w:val="009A6306"/>
    <w:rsid w:val="009A6307"/>
    <w:rsid w:val="009A6329"/>
    <w:rsid w:val="009A6331"/>
    <w:rsid w:val="009A635A"/>
    <w:rsid w:val="009A6391"/>
    <w:rsid w:val="009A6438"/>
    <w:rsid w:val="009A64DD"/>
    <w:rsid w:val="009A6563"/>
    <w:rsid w:val="009A658F"/>
    <w:rsid w:val="009A667A"/>
    <w:rsid w:val="009A667F"/>
    <w:rsid w:val="009A668A"/>
    <w:rsid w:val="009A671A"/>
    <w:rsid w:val="009A67A8"/>
    <w:rsid w:val="009A67D4"/>
    <w:rsid w:val="009A67E2"/>
    <w:rsid w:val="009A67FD"/>
    <w:rsid w:val="009A6879"/>
    <w:rsid w:val="009A694C"/>
    <w:rsid w:val="009A6970"/>
    <w:rsid w:val="009A6981"/>
    <w:rsid w:val="009A69BF"/>
    <w:rsid w:val="009A6A9D"/>
    <w:rsid w:val="009A6AA5"/>
    <w:rsid w:val="009A6AAC"/>
    <w:rsid w:val="009A6AD6"/>
    <w:rsid w:val="009A6AEC"/>
    <w:rsid w:val="009A6B05"/>
    <w:rsid w:val="009A6B1E"/>
    <w:rsid w:val="009A6B32"/>
    <w:rsid w:val="009A6B3E"/>
    <w:rsid w:val="009A6B53"/>
    <w:rsid w:val="009A6B90"/>
    <w:rsid w:val="009A6BA3"/>
    <w:rsid w:val="009A6BA7"/>
    <w:rsid w:val="009A6C19"/>
    <w:rsid w:val="009A6CA4"/>
    <w:rsid w:val="009A6D23"/>
    <w:rsid w:val="009A6D30"/>
    <w:rsid w:val="009A6D96"/>
    <w:rsid w:val="009A6DA1"/>
    <w:rsid w:val="009A6DD3"/>
    <w:rsid w:val="009A6DE3"/>
    <w:rsid w:val="009A6DED"/>
    <w:rsid w:val="009A6E0D"/>
    <w:rsid w:val="009A6E1E"/>
    <w:rsid w:val="009A6E6A"/>
    <w:rsid w:val="009A6E71"/>
    <w:rsid w:val="009A6F0A"/>
    <w:rsid w:val="009A6F16"/>
    <w:rsid w:val="009A6F63"/>
    <w:rsid w:val="009A6FDF"/>
    <w:rsid w:val="009A7099"/>
    <w:rsid w:val="009A709E"/>
    <w:rsid w:val="009A70B3"/>
    <w:rsid w:val="009A70DA"/>
    <w:rsid w:val="009A7109"/>
    <w:rsid w:val="009A7194"/>
    <w:rsid w:val="009A71CB"/>
    <w:rsid w:val="009A71D0"/>
    <w:rsid w:val="009A72A3"/>
    <w:rsid w:val="009A72D8"/>
    <w:rsid w:val="009A72E3"/>
    <w:rsid w:val="009A7325"/>
    <w:rsid w:val="009A7345"/>
    <w:rsid w:val="009A7434"/>
    <w:rsid w:val="009A7477"/>
    <w:rsid w:val="009A7499"/>
    <w:rsid w:val="009A74A5"/>
    <w:rsid w:val="009A74C0"/>
    <w:rsid w:val="009A7505"/>
    <w:rsid w:val="009A753F"/>
    <w:rsid w:val="009A7591"/>
    <w:rsid w:val="009A75AB"/>
    <w:rsid w:val="009A75D4"/>
    <w:rsid w:val="009A75D8"/>
    <w:rsid w:val="009A760B"/>
    <w:rsid w:val="009A7647"/>
    <w:rsid w:val="009A76B5"/>
    <w:rsid w:val="009A7744"/>
    <w:rsid w:val="009A77C9"/>
    <w:rsid w:val="009A77DD"/>
    <w:rsid w:val="009A782C"/>
    <w:rsid w:val="009A78A4"/>
    <w:rsid w:val="009A7902"/>
    <w:rsid w:val="009A7955"/>
    <w:rsid w:val="009A7994"/>
    <w:rsid w:val="009A79BC"/>
    <w:rsid w:val="009A79CC"/>
    <w:rsid w:val="009A79DD"/>
    <w:rsid w:val="009A79F9"/>
    <w:rsid w:val="009A7A0D"/>
    <w:rsid w:val="009A7A35"/>
    <w:rsid w:val="009A7A44"/>
    <w:rsid w:val="009A7A47"/>
    <w:rsid w:val="009A7A71"/>
    <w:rsid w:val="009A7AB0"/>
    <w:rsid w:val="009A7AE3"/>
    <w:rsid w:val="009A7BC5"/>
    <w:rsid w:val="009A7BCB"/>
    <w:rsid w:val="009A7C45"/>
    <w:rsid w:val="009A7C58"/>
    <w:rsid w:val="009A7C7C"/>
    <w:rsid w:val="009A7CCA"/>
    <w:rsid w:val="009A7CD2"/>
    <w:rsid w:val="009A7CD6"/>
    <w:rsid w:val="009A7CF4"/>
    <w:rsid w:val="009A7D1A"/>
    <w:rsid w:val="009A7D8B"/>
    <w:rsid w:val="009A7DA0"/>
    <w:rsid w:val="009A7DE1"/>
    <w:rsid w:val="009A7DF1"/>
    <w:rsid w:val="009A7E0D"/>
    <w:rsid w:val="009A7E1F"/>
    <w:rsid w:val="009A7E47"/>
    <w:rsid w:val="009A7EF0"/>
    <w:rsid w:val="009A7F59"/>
    <w:rsid w:val="009A7FAD"/>
    <w:rsid w:val="009A7FB3"/>
    <w:rsid w:val="009A7FDD"/>
    <w:rsid w:val="009B002A"/>
    <w:rsid w:val="009B00F6"/>
    <w:rsid w:val="009B00FD"/>
    <w:rsid w:val="009B0253"/>
    <w:rsid w:val="009B0282"/>
    <w:rsid w:val="009B02A8"/>
    <w:rsid w:val="009B02AD"/>
    <w:rsid w:val="009B02FD"/>
    <w:rsid w:val="009B030F"/>
    <w:rsid w:val="009B0324"/>
    <w:rsid w:val="009B032D"/>
    <w:rsid w:val="009B0331"/>
    <w:rsid w:val="009B0376"/>
    <w:rsid w:val="009B0395"/>
    <w:rsid w:val="009B03BE"/>
    <w:rsid w:val="009B03C2"/>
    <w:rsid w:val="009B03C7"/>
    <w:rsid w:val="009B0441"/>
    <w:rsid w:val="009B046C"/>
    <w:rsid w:val="009B0479"/>
    <w:rsid w:val="009B049C"/>
    <w:rsid w:val="009B04FC"/>
    <w:rsid w:val="009B051E"/>
    <w:rsid w:val="009B053F"/>
    <w:rsid w:val="009B057C"/>
    <w:rsid w:val="009B05AA"/>
    <w:rsid w:val="009B05D4"/>
    <w:rsid w:val="009B05D8"/>
    <w:rsid w:val="009B0623"/>
    <w:rsid w:val="009B062B"/>
    <w:rsid w:val="009B0644"/>
    <w:rsid w:val="009B0668"/>
    <w:rsid w:val="009B0669"/>
    <w:rsid w:val="009B06BF"/>
    <w:rsid w:val="009B06DA"/>
    <w:rsid w:val="009B06E2"/>
    <w:rsid w:val="009B0723"/>
    <w:rsid w:val="009B07C3"/>
    <w:rsid w:val="009B07D2"/>
    <w:rsid w:val="009B07E8"/>
    <w:rsid w:val="009B0807"/>
    <w:rsid w:val="009B0828"/>
    <w:rsid w:val="009B0945"/>
    <w:rsid w:val="009B094D"/>
    <w:rsid w:val="009B0971"/>
    <w:rsid w:val="009B09BA"/>
    <w:rsid w:val="009B09CA"/>
    <w:rsid w:val="009B0A0E"/>
    <w:rsid w:val="009B0A43"/>
    <w:rsid w:val="009B0A71"/>
    <w:rsid w:val="009B0AF3"/>
    <w:rsid w:val="009B0AFE"/>
    <w:rsid w:val="009B0B10"/>
    <w:rsid w:val="009B0B47"/>
    <w:rsid w:val="009B0B70"/>
    <w:rsid w:val="009B0B7E"/>
    <w:rsid w:val="009B0B94"/>
    <w:rsid w:val="009B0BAB"/>
    <w:rsid w:val="009B0BDB"/>
    <w:rsid w:val="009B0BE6"/>
    <w:rsid w:val="009B0C09"/>
    <w:rsid w:val="009B0C10"/>
    <w:rsid w:val="009B0C36"/>
    <w:rsid w:val="009B0C68"/>
    <w:rsid w:val="009B0C7C"/>
    <w:rsid w:val="009B0CA8"/>
    <w:rsid w:val="009B0CAB"/>
    <w:rsid w:val="009B0CF4"/>
    <w:rsid w:val="009B0D1E"/>
    <w:rsid w:val="009B0DA2"/>
    <w:rsid w:val="009B0DA5"/>
    <w:rsid w:val="009B0DC9"/>
    <w:rsid w:val="009B0E28"/>
    <w:rsid w:val="009B0E4A"/>
    <w:rsid w:val="009B0EF4"/>
    <w:rsid w:val="009B0F09"/>
    <w:rsid w:val="009B0F24"/>
    <w:rsid w:val="009B0F4A"/>
    <w:rsid w:val="009B0F4B"/>
    <w:rsid w:val="009B0F7B"/>
    <w:rsid w:val="009B1027"/>
    <w:rsid w:val="009B106F"/>
    <w:rsid w:val="009B108C"/>
    <w:rsid w:val="009B10E1"/>
    <w:rsid w:val="009B1106"/>
    <w:rsid w:val="009B1108"/>
    <w:rsid w:val="009B1128"/>
    <w:rsid w:val="009B1195"/>
    <w:rsid w:val="009B11A8"/>
    <w:rsid w:val="009B11DB"/>
    <w:rsid w:val="009B11F0"/>
    <w:rsid w:val="009B1269"/>
    <w:rsid w:val="009B12B6"/>
    <w:rsid w:val="009B12BD"/>
    <w:rsid w:val="009B13E5"/>
    <w:rsid w:val="009B1430"/>
    <w:rsid w:val="009B1432"/>
    <w:rsid w:val="009B1446"/>
    <w:rsid w:val="009B144D"/>
    <w:rsid w:val="009B1476"/>
    <w:rsid w:val="009B14BE"/>
    <w:rsid w:val="009B14F6"/>
    <w:rsid w:val="009B14FB"/>
    <w:rsid w:val="009B151A"/>
    <w:rsid w:val="009B1529"/>
    <w:rsid w:val="009B1544"/>
    <w:rsid w:val="009B157B"/>
    <w:rsid w:val="009B1583"/>
    <w:rsid w:val="009B1588"/>
    <w:rsid w:val="009B158C"/>
    <w:rsid w:val="009B1597"/>
    <w:rsid w:val="009B15A9"/>
    <w:rsid w:val="009B15C2"/>
    <w:rsid w:val="009B165C"/>
    <w:rsid w:val="009B1674"/>
    <w:rsid w:val="009B1676"/>
    <w:rsid w:val="009B167D"/>
    <w:rsid w:val="009B16A4"/>
    <w:rsid w:val="009B1825"/>
    <w:rsid w:val="009B18D0"/>
    <w:rsid w:val="009B1924"/>
    <w:rsid w:val="009B192B"/>
    <w:rsid w:val="009B19A7"/>
    <w:rsid w:val="009B19CE"/>
    <w:rsid w:val="009B19DF"/>
    <w:rsid w:val="009B1A10"/>
    <w:rsid w:val="009B1A15"/>
    <w:rsid w:val="009B1A65"/>
    <w:rsid w:val="009B1A8C"/>
    <w:rsid w:val="009B1AC6"/>
    <w:rsid w:val="009B1AFA"/>
    <w:rsid w:val="009B1AFE"/>
    <w:rsid w:val="009B1AFF"/>
    <w:rsid w:val="009B1B1E"/>
    <w:rsid w:val="009B1B5F"/>
    <w:rsid w:val="009B1BD1"/>
    <w:rsid w:val="009B1BE0"/>
    <w:rsid w:val="009B1BE4"/>
    <w:rsid w:val="009B1C90"/>
    <w:rsid w:val="009B1CDE"/>
    <w:rsid w:val="009B1CF8"/>
    <w:rsid w:val="009B1CFC"/>
    <w:rsid w:val="009B1D83"/>
    <w:rsid w:val="009B1DE1"/>
    <w:rsid w:val="009B1E36"/>
    <w:rsid w:val="009B1E55"/>
    <w:rsid w:val="009B1EC6"/>
    <w:rsid w:val="009B1EDA"/>
    <w:rsid w:val="009B1EE7"/>
    <w:rsid w:val="009B1EEB"/>
    <w:rsid w:val="009B1F23"/>
    <w:rsid w:val="009B1F2B"/>
    <w:rsid w:val="009B1F69"/>
    <w:rsid w:val="009B1F90"/>
    <w:rsid w:val="009B202A"/>
    <w:rsid w:val="009B2042"/>
    <w:rsid w:val="009B20BD"/>
    <w:rsid w:val="009B20E4"/>
    <w:rsid w:val="009B2226"/>
    <w:rsid w:val="009B2243"/>
    <w:rsid w:val="009B2291"/>
    <w:rsid w:val="009B22BE"/>
    <w:rsid w:val="009B22E6"/>
    <w:rsid w:val="009B230D"/>
    <w:rsid w:val="009B232D"/>
    <w:rsid w:val="009B238D"/>
    <w:rsid w:val="009B23DE"/>
    <w:rsid w:val="009B2426"/>
    <w:rsid w:val="009B2441"/>
    <w:rsid w:val="009B2454"/>
    <w:rsid w:val="009B246C"/>
    <w:rsid w:val="009B2473"/>
    <w:rsid w:val="009B2475"/>
    <w:rsid w:val="009B2484"/>
    <w:rsid w:val="009B24AB"/>
    <w:rsid w:val="009B24DE"/>
    <w:rsid w:val="009B2557"/>
    <w:rsid w:val="009B255E"/>
    <w:rsid w:val="009B2578"/>
    <w:rsid w:val="009B25AD"/>
    <w:rsid w:val="009B25B8"/>
    <w:rsid w:val="009B2650"/>
    <w:rsid w:val="009B2667"/>
    <w:rsid w:val="009B2697"/>
    <w:rsid w:val="009B269A"/>
    <w:rsid w:val="009B26C9"/>
    <w:rsid w:val="009B26D0"/>
    <w:rsid w:val="009B271B"/>
    <w:rsid w:val="009B2727"/>
    <w:rsid w:val="009B274C"/>
    <w:rsid w:val="009B279C"/>
    <w:rsid w:val="009B27A3"/>
    <w:rsid w:val="009B27AE"/>
    <w:rsid w:val="009B27FD"/>
    <w:rsid w:val="009B284C"/>
    <w:rsid w:val="009B28BF"/>
    <w:rsid w:val="009B2949"/>
    <w:rsid w:val="009B295E"/>
    <w:rsid w:val="009B29A2"/>
    <w:rsid w:val="009B29DC"/>
    <w:rsid w:val="009B2A58"/>
    <w:rsid w:val="009B2A9C"/>
    <w:rsid w:val="009B2B25"/>
    <w:rsid w:val="009B2B90"/>
    <w:rsid w:val="009B2BC5"/>
    <w:rsid w:val="009B2C4D"/>
    <w:rsid w:val="009B2C50"/>
    <w:rsid w:val="009B2C52"/>
    <w:rsid w:val="009B2C70"/>
    <w:rsid w:val="009B2CC0"/>
    <w:rsid w:val="009B2D09"/>
    <w:rsid w:val="009B2D51"/>
    <w:rsid w:val="009B2D61"/>
    <w:rsid w:val="009B2D64"/>
    <w:rsid w:val="009B2D9C"/>
    <w:rsid w:val="009B2DA9"/>
    <w:rsid w:val="009B2DC3"/>
    <w:rsid w:val="009B2DF1"/>
    <w:rsid w:val="009B2E78"/>
    <w:rsid w:val="009B2EAF"/>
    <w:rsid w:val="009B2EB5"/>
    <w:rsid w:val="009B2EE2"/>
    <w:rsid w:val="009B2EF6"/>
    <w:rsid w:val="009B2F36"/>
    <w:rsid w:val="009B2F5A"/>
    <w:rsid w:val="009B2F9B"/>
    <w:rsid w:val="009B2FAB"/>
    <w:rsid w:val="009B2FDC"/>
    <w:rsid w:val="009B2FE2"/>
    <w:rsid w:val="009B303F"/>
    <w:rsid w:val="009B3057"/>
    <w:rsid w:val="009B3059"/>
    <w:rsid w:val="009B305D"/>
    <w:rsid w:val="009B3072"/>
    <w:rsid w:val="009B3077"/>
    <w:rsid w:val="009B3083"/>
    <w:rsid w:val="009B30D7"/>
    <w:rsid w:val="009B30EC"/>
    <w:rsid w:val="009B30F1"/>
    <w:rsid w:val="009B3118"/>
    <w:rsid w:val="009B3170"/>
    <w:rsid w:val="009B3172"/>
    <w:rsid w:val="009B320E"/>
    <w:rsid w:val="009B329F"/>
    <w:rsid w:val="009B33CB"/>
    <w:rsid w:val="009B33E8"/>
    <w:rsid w:val="009B33F6"/>
    <w:rsid w:val="009B345B"/>
    <w:rsid w:val="009B3482"/>
    <w:rsid w:val="009B34D0"/>
    <w:rsid w:val="009B34DC"/>
    <w:rsid w:val="009B34E5"/>
    <w:rsid w:val="009B3589"/>
    <w:rsid w:val="009B35A7"/>
    <w:rsid w:val="009B35C3"/>
    <w:rsid w:val="009B35E1"/>
    <w:rsid w:val="009B35F6"/>
    <w:rsid w:val="009B3615"/>
    <w:rsid w:val="009B3620"/>
    <w:rsid w:val="009B3651"/>
    <w:rsid w:val="009B3670"/>
    <w:rsid w:val="009B36AD"/>
    <w:rsid w:val="009B36D3"/>
    <w:rsid w:val="009B36D6"/>
    <w:rsid w:val="009B36EC"/>
    <w:rsid w:val="009B3713"/>
    <w:rsid w:val="009B3782"/>
    <w:rsid w:val="009B379A"/>
    <w:rsid w:val="009B37E9"/>
    <w:rsid w:val="009B3811"/>
    <w:rsid w:val="009B382C"/>
    <w:rsid w:val="009B385C"/>
    <w:rsid w:val="009B385D"/>
    <w:rsid w:val="009B3874"/>
    <w:rsid w:val="009B38F5"/>
    <w:rsid w:val="009B392E"/>
    <w:rsid w:val="009B3936"/>
    <w:rsid w:val="009B3982"/>
    <w:rsid w:val="009B39CA"/>
    <w:rsid w:val="009B39EB"/>
    <w:rsid w:val="009B3A04"/>
    <w:rsid w:val="009B3A11"/>
    <w:rsid w:val="009B3A30"/>
    <w:rsid w:val="009B3A3D"/>
    <w:rsid w:val="009B3B34"/>
    <w:rsid w:val="009B3B6F"/>
    <w:rsid w:val="009B3B7F"/>
    <w:rsid w:val="009B3C04"/>
    <w:rsid w:val="009B3C10"/>
    <w:rsid w:val="009B3C29"/>
    <w:rsid w:val="009B3C46"/>
    <w:rsid w:val="009B3C96"/>
    <w:rsid w:val="009B3C97"/>
    <w:rsid w:val="009B3CB1"/>
    <w:rsid w:val="009B3CC9"/>
    <w:rsid w:val="009B3CE0"/>
    <w:rsid w:val="009B3D27"/>
    <w:rsid w:val="009B3DC3"/>
    <w:rsid w:val="009B3DDD"/>
    <w:rsid w:val="009B3E1A"/>
    <w:rsid w:val="009B3E1B"/>
    <w:rsid w:val="009B3E2C"/>
    <w:rsid w:val="009B3F22"/>
    <w:rsid w:val="009B3F25"/>
    <w:rsid w:val="009B3F3F"/>
    <w:rsid w:val="009B3FCF"/>
    <w:rsid w:val="009B4058"/>
    <w:rsid w:val="009B40AC"/>
    <w:rsid w:val="009B40F2"/>
    <w:rsid w:val="009B40F5"/>
    <w:rsid w:val="009B4126"/>
    <w:rsid w:val="009B4130"/>
    <w:rsid w:val="009B4174"/>
    <w:rsid w:val="009B41D4"/>
    <w:rsid w:val="009B41E1"/>
    <w:rsid w:val="009B4227"/>
    <w:rsid w:val="009B4278"/>
    <w:rsid w:val="009B42B4"/>
    <w:rsid w:val="009B42E9"/>
    <w:rsid w:val="009B42EF"/>
    <w:rsid w:val="009B4317"/>
    <w:rsid w:val="009B433E"/>
    <w:rsid w:val="009B434F"/>
    <w:rsid w:val="009B4363"/>
    <w:rsid w:val="009B437A"/>
    <w:rsid w:val="009B43BB"/>
    <w:rsid w:val="009B44A2"/>
    <w:rsid w:val="009B44BE"/>
    <w:rsid w:val="009B44D7"/>
    <w:rsid w:val="009B44DB"/>
    <w:rsid w:val="009B4540"/>
    <w:rsid w:val="009B455A"/>
    <w:rsid w:val="009B4590"/>
    <w:rsid w:val="009B45B2"/>
    <w:rsid w:val="009B45DA"/>
    <w:rsid w:val="009B4633"/>
    <w:rsid w:val="009B46EC"/>
    <w:rsid w:val="009B4746"/>
    <w:rsid w:val="009B4760"/>
    <w:rsid w:val="009B47AE"/>
    <w:rsid w:val="009B489A"/>
    <w:rsid w:val="009B48C8"/>
    <w:rsid w:val="009B4977"/>
    <w:rsid w:val="009B49C3"/>
    <w:rsid w:val="009B49F5"/>
    <w:rsid w:val="009B4A18"/>
    <w:rsid w:val="009B4A9F"/>
    <w:rsid w:val="009B4B04"/>
    <w:rsid w:val="009B4B08"/>
    <w:rsid w:val="009B4B3C"/>
    <w:rsid w:val="009B4B4E"/>
    <w:rsid w:val="009B4B5A"/>
    <w:rsid w:val="009B4B95"/>
    <w:rsid w:val="009B4BC1"/>
    <w:rsid w:val="009B4BCC"/>
    <w:rsid w:val="009B4BFE"/>
    <w:rsid w:val="009B4C50"/>
    <w:rsid w:val="009B4C5A"/>
    <w:rsid w:val="009B4CAD"/>
    <w:rsid w:val="009B4D0D"/>
    <w:rsid w:val="009B4D11"/>
    <w:rsid w:val="009B4D8E"/>
    <w:rsid w:val="009B4D96"/>
    <w:rsid w:val="009B4DA3"/>
    <w:rsid w:val="009B4DA8"/>
    <w:rsid w:val="009B4E6C"/>
    <w:rsid w:val="009B4E85"/>
    <w:rsid w:val="009B4EDD"/>
    <w:rsid w:val="009B4F1D"/>
    <w:rsid w:val="009B4F3D"/>
    <w:rsid w:val="009B4F82"/>
    <w:rsid w:val="009B4FE3"/>
    <w:rsid w:val="009B5084"/>
    <w:rsid w:val="009B508F"/>
    <w:rsid w:val="009B50D7"/>
    <w:rsid w:val="009B50F1"/>
    <w:rsid w:val="009B511C"/>
    <w:rsid w:val="009B513B"/>
    <w:rsid w:val="009B514F"/>
    <w:rsid w:val="009B515F"/>
    <w:rsid w:val="009B5175"/>
    <w:rsid w:val="009B5176"/>
    <w:rsid w:val="009B5192"/>
    <w:rsid w:val="009B51D6"/>
    <w:rsid w:val="009B5205"/>
    <w:rsid w:val="009B5228"/>
    <w:rsid w:val="009B524B"/>
    <w:rsid w:val="009B5268"/>
    <w:rsid w:val="009B5276"/>
    <w:rsid w:val="009B529E"/>
    <w:rsid w:val="009B52DA"/>
    <w:rsid w:val="009B5305"/>
    <w:rsid w:val="009B533B"/>
    <w:rsid w:val="009B5353"/>
    <w:rsid w:val="009B53B7"/>
    <w:rsid w:val="009B5404"/>
    <w:rsid w:val="009B5414"/>
    <w:rsid w:val="009B5456"/>
    <w:rsid w:val="009B549F"/>
    <w:rsid w:val="009B5532"/>
    <w:rsid w:val="009B5548"/>
    <w:rsid w:val="009B557F"/>
    <w:rsid w:val="009B55A4"/>
    <w:rsid w:val="009B55C6"/>
    <w:rsid w:val="009B55D5"/>
    <w:rsid w:val="009B55F7"/>
    <w:rsid w:val="009B55FC"/>
    <w:rsid w:val="009B568F"/>
    <w:rsid w:val="009B56B2"/>
    <w:rsid w:val="009B573D"/>
    <w:rsid w:val="009B5747"/>
    <w:rsid w:val="009B57C7"/>
    <w:rsid w:val="009B57DD"/>
    <w:rsid w:val="009B57F9"/>
    <w:rsid w:val="009B582D"/>
    <w:rsid w:val="009B586B"/>
    <w:rsid w:val="009B586F"/>
    <w:rsid w:val="009B5880"/>
    <w:rsid w:val="009B58A5"/>
    <w:rsid w:val="009B58C4"/>
    <w:rsid w:val="009B58D1"/>
    <w:rsid w:val="009B58D4"/>
    <w:rsid w:val="009B58DD"/>
    <w:rsid w:val="009B5917"/>
    <w:rsid w:val="009B5932"/>
    <w:rsid w:val="009B5972"/>
    <w:rsid w:val="009B5986"/>
    <w:rsid w:val="009B5987"/>
    <w:rsid w:val="009B59A8"/>
    <w:rsid w:val="009B5A0C"/>
    <w:rsid w:val="009B5A3F"/>
    <w:rsid w:val="009B5A57"/>
    <w:rsid w:val="009B5A74"/>
    <w:rsid w:val="009B5AF4"/>
    <w:rsid w:val="009B5B49"/>
    <w:rsid w:val="009B5B5C"/>
    <w:rsid w:val="009B5B7A"/>
    <w:rsid w:val="009B5B8B"/>
    <w:rsid w:val="009B5BAD"/>
    <w:rsid w:val="009B5BB3"/>
    <w:rsid w:val="009B5BCD"/>
    <w:rsid w:val="009B5C05"/>
    <w:rsid w:val="009B5C30"/>
    <w:rsid w:val="009B5C32"/>
    <w:rsid w:val="009B5C47"/>
    <w:rsid w:val="009B5C6B"/>
    <w:rsid w:val="009B5C95"/>
    <w:rsid w:val="009B5CE2"/>
    <w:rsid w:val="009B5D03"/>
    <w:rsid w:val="009B5D5C"/>
    <w:rsid w:val="009B5DAE"/>
    <w:rsid w:val="009B5E13"/>
    <w:rsid w:val="009B5E75"/>
    <w:rsid w:val="009B5F4C"/>
    <w:rsid w:val="009B5FBE"/>
    <w:rsid w:val="009B608D"/>
    <w:rsid w:val="009B60B7"/>
    <w:rsid w:val="009B60E2"/>
    <w:rsid w:val="009B613B"/>
    <w:rsid w:val="009B616B"/>
    <w:rsid w:val="009B618C"/>
    <w:rsid w:val="009B61A7"/>
    <w:rsid w:val="009B6217"/>
    <w:rsid w:val="009B6231"/>
    <w:rsid w:val="009B6242"/>
    <w:rsid w:val="009B6276"/>
    <w:rsid w:val="009B62EF"/>
    <w:rsid w:val="009B630A"/>
    <w:rsid w:val="009B6340"/>
    <w:rsid w:val="009B6373"/>
    <w:rsid w:val="009B6389"/>
    <w:rsid w:val="009B63AD"/>
    <w:rsid w:val="009B63F6"/>
    <w:rsid w:val="009B643A"/>
    <w:rsid w:val="009B6497"/>
    <w:rsid w:val="009B64A9"/>
    <w:rsid w:val="009B651C"/>
    <w:rsid w:val="009B658D"/>
    <w:rsid w:val="009B65CB"/>
    <w:rsid w:val="009B65CF"/>
    <w:rsid w:val="009B666A"/>
    <w:rsid w:val="009B66C5"/>
    <w:rsid w:val="009B66EF"/>
    <w:rsid w:val="009B6730"/>
    <w:rsid w:val="009B673A"/>
    <w:rsid w:val="009B6742"/>
    <w:rsid w:val="009B67B0"/>
    <w:rsid w:val="009B67EE"/>
    <w:rsid w:val="009B6831"/>
    <w:rsid w:val="009B6833"/>
    <w:rsid w:val="009B684D"/>
    <w:rsid w:val="009B6853"/>
    <w:rsid w:val="009B6876"/>
    <w:rsid w:val="009B68D5"/>
    <w:rsid w:val="009B68FE"/>
    <w:rsid w:val="009B6952"/>
    <w:rsid w:val="009B69F6"/>
    <w:rsid w:val="009B6A44"/>
    <w:rsid w:val="009B6A53"/>
    <w:rsid w:val="009B6A9C"/>
    <w:rsid w:val="009B6B1B"/>
    <w:rsid w:val="009B6BB0"/>
    <w:rsid w:val="009B6BEB"/>
    <w:rsid w:val="009B6BFF"/>
    <w:rsid w:val="009B6C59"/>
    <w:rsid w:val="009B6CB9"/>
    <w:rsid w:val="009B6CC1"/>
    <w:rsid w:val="009B6CD0"/>
    <w:rsid w:val="009B6D03"/>
    <w:rsid w:val="009B6D0B"/>
    <w:rsid w:val="009B6D32"/>
    <w:rsid w:val="009B6D3C"/>
    <w:rsid w:val="009B6D53"/>
    <w:rsid w:val="009B6DE8"/>
    <w:rsid w:val="009B6DF6"/>
    <w:rsid w:val="009B6E0E"/>
    <w:rsid w:val="009B6E9D"/>
    <w:rsid w:val="009B6EB9"/>
    <w:rsid w:val="009B6F1B"/>
    <w:rsid w:val="009B6F63"/>
    <w:rsid w:val="009B6FBF"/>
    <w:rsid w:val="009B6FD1"/>
    <w:rsid w:val="009B6FF0"/>
    <w:rsid w:val="009B6FF2"/>
    <w:rsid w:val="009B7000"/>
    <w:rsid w:val="009B7002"/>
    <w:rsid w:val="009B7016"/>
    <w:rsid w:val="009B707B"/>
    <w:rsid w:val="009B70B0"/>
    <w:rsid w:val="009B711D"/>
    <w:rsid w:val="009B7131"/>
    <w:rsid w:val="009B715D"/>
    <w:rsid w:val="009B7165"/>
    <w:rsid w:val="009B71C6"/>
    <w:rsid w:val="009B71E2"/>
    <w:rsid w:val="009B723D"/>
    <w:rsid w:val="009B724F"/>
    <w:rsid w:val="009B7296"/>
    <w:rsid w:val="009B734C"/>
    <w:rsid w:val="009B73BF"/>
    <w:rsid w:val="009B73C3"/>
    <w:rsid w:val="009B7461"/>
    <w:rsid w:val="009B74EC"/>
    <w:rsid w:val="009B7520"/>
    <w:rsid w:val="009B753E"/>
    <w:rsid w:val="009B7558"/>
    <w:rsid w:val="009B7589"/>
    <w:rsid w:val="009B759F"/>
    <w:rsid w:val="009B760C"/>
    <w:rsid w:val="009B7620"/>
    <w:rsid w:val="009B76FF"/>
    <w:rsid w:val="009B7745"/>
    <w:rsid w:val="009B7761"/>
    <w:rsid w:val="009B7773"/>
    <w:rsid w:val="009B77AB"/>
    <w:rsid w:val="009B77C4"/>
    <w:rsid w:val="009B77CC"/>
    <w:rsid w:val="009B7842"/>
    <w:rsid w:val="009B789A"/>
    <w:rsid w:val="009B789C"/>
    <w:rsid w:val="009B789F"/>
    <w:rsid w:val="009B78F9"/>
    <w:rsid w:val="009B7A5B"/>
    <w:rsid w:val="009B7A85"/>
    <w:rsid w:val="009B7AE1"/>
    <w:rsid w:val="009B7B2F"/>
    <w:rsid w:val="009B7BB2"/>
    <w:rsid w:val="009B7BBA"/>
    <w:rsid w:val="009B7BCD"/>
    <w:rsid w:val="009B7BE3"/>
    <w:rsid w:val="009B7C81"/>
    <w:rsid w:val="009B7D29"/>
    <w:rsid w:val="009B7D4A"/>
    <w:rsid w:val="009B7D55"/>
    <w:rsid w:val="009B7D87"/>
    <w:rsid w:val="009B7D9C"/>
    <w:rsid w:val="009B7DA7"/>
    <w:rsid w:val="009B7DF4"/>
    <w:rsid w:val="009B7DF8"/>
    <w:rsid w:val="009B7E1B"/>
    <w:rsid w:val="009B7E55"/>
    <w:rsid w:val="009B7E70"/>
    <w:rsid w:val="009B7EFE"/>
    <w:rsid w:val="009B7F41"/>
    <w:rsid w:val="009B7F4B"/>
    <w:rsid w:val="009B7F7B"/>
    <w:rsid w:val="009B7F96"/>
    <w:rsid w:val="009B7F98"/>
    <w:rsid w:val="009B7FA0"/>
    <w:rsid w:val="009B7FB5"/>
    <w:rsid w:val="009C002F"/>
    <w:rsid w:val="009C0054"/>
    <w:rsid w:val="009C006B"/>
    <w:rsid w:val="009C00A8"/>
    <w:rsid w:val="009C00C8"/>
    <w:rsid w:val="009C010D"/>
    <w:rsid w:val="009C0112"/>
    <w:rsid w:val="009C012E"/>
    <w:rsid w:val="009C0138"/>
    <w:rsid w:val="009C0180"/>
    <w:rsid w:val="009C01C2"/>
    <w:rsid w:val="009C01CE"/>
    <w:rsid w:val="009C01CF"/>
    <w:rsid w:val="009C023C"/>
    <w:rsid w:val="009C0264"/>
    <w:rsid w:val="009C027A"/>
    <w:rsid w:val="009C0295"/>
    <w:rsid w:val="009C02D5"/>
    <w:rsid w:val="009C0375"/>
    <w:rsid w:val="009C0382"/>
    <w:rsid w:val="009C0402"/>
    <w:rsid w:val="009C043F"/>
    <w:rsid w:val="009C0486"/>
    <w:rsid w:val="009C049D"/>
    <w:rsid w:val="009C04A0"/>
    <w:rsid w:val="009C04B2"/>
    <w:rsid w:val="009C0510"/>
    <w:rsid w:val="009C055B"/>
    <w:rsid w:val="009C05B3"/>
    <w:rsid w:val="009C05D0"/>
    <w:rsid w:val="009C06C5"/>
    <w:rsid w:val="009C0714"/>
    <w:rsid w:val="009C071D"/>
    <w:rsid w:val="009C0733"/>
    <w:rsid w:val="009C0736"/>
    <w:rsid w:val="009C0750"/>
    <w:rsid w:val="009C0779"/>
    <w:rsid w:val="009C07A8"/>
    <w:rsid w:val="009C0831"/>
    <w:rsid w:val="009C0859"/>
    <w:rsid w:val="009C08BD"/>
    <w:rsid w:val="009C0930"/>
    <w:rsid w:val="009C093D"/>
    <w:rsid w:val="009C0949"/>
    <w:rsid w:val="009C0963"/>
    <w:rsid w:val="009C0996"/>
    <w:rsid w:val="009C09AE"/>
    <w:rsid w:val="009C09C3"/>
    <w:rsid w:val="009C0A13"/>
    <w:rsid w:val="009C0A40"/>
    <w:rsid w:val="009C0AA6"/>
    <w:rsid w:val="009C0AD5"/>
    <w:rsid w:val="009C0AD8"/>
    <w:rsid w:val="009C0AEB"/>
    <w:rsid w:val="009C0B07"/>
    <w:rsid w:val="009C0B0F"/>
    <w:rsid w:val="009C0B29"/>
    <w:rsid w:val="009C0B5D"/>
    <w:rsid w:val="009C0B73"/>
    <w:rsid w:val="009C0BBB"/>
    <w:rsid w:val="009C0BC5"/>
    <w:rsid w:val="009C0C0C"/>
    <w:rsid w:val="009C0C16"/>
    <w:rsid w:val="009C0C44"/>
    <w:rsid w:val="009C0C57"/>
    <w:rsid w:val="009C0C7A"/>
    <w:rsid w:val="009C0CC1"/>
    <w:rsid w:val="009C0CCF"/>
    <w:rsid w:val="009C0CF3"/>
    <w:rsid w:val="009C0D0E"/>
    <w:rsid w:val="009C0D12"/>
    <w:rsid w:val="009C0DAF"/>
    <w:rsid w:val="009C0DEF"/>
    <w:rsid w:val="009C0E27"/>
    <w:rsid w:val="009C0E8C"/>
    <w:rsid w:val="009C0EF2"/>
    <w:rsid w:val="009C0F4D"/>
    <w:rsid w:val="009C0F66"/>
    <w:rsid w:val="009C0F83"/>
    <w:rsid w:val="009C0FF4"/>
    <w:rsid w:val="009C105C"/>
    <w:rsid w:val="009C1063"/>
    <w:rsid w:val="009C1089"/>
    <w:rsid w:val="009C109E"/>
    <w:rsid w:val="009C10CF"/>
    <w:rsid w:val="009C1128"/>
    <w:rsid w:val="009C1147"/>
    <w:rsid w:val="009C1156"/>
    <w:rsid w:val="009C1176"/>
    <w:rsid w:val="009C11FA"/>
    <w:rsid w:val="009C121D"/>
    <w:rsid w:val="009C12A8"/>
    <w:rsid w:val="009C12C9"/>
    <w:rsid w:val="009C12DD"/>
    <w:rsid w:val="009C1338"/>
    <w:rsid w:val="009C1356"/>
    <w:rsid w:val="009C1362"/>
    <w:rsid w:val="009C1375"/>
    <w:rsid w:val="009C138A"/>
    <w:rsid w:val="009C13B7"/>
    <w:rsid w:val="009C144E"/>
    <w:rsid w:val="009C14AA"/>
    <w:rsid w:val="009C14E4"/>
    <w:rsid w:val="009C153B"/>
    <w:rsid w:val="009C1544"/>
    <w:rsid w:val="009C1547"/>
    <w:rsid w:val="009C1558"/>
    <w:rsid w:val="009C1640"/>
    <w:rsid w:val="009C171C"/>
    <w:rsid w:val="009C172E"/>
    <w:rsid w:val="009C1746"/>
    <w:rsid w:val="009C1757"/>
    <w:rsid w:val="009C1778"/>
    <w:rsid w:val="009C178F"/>
    <w:rsid w:val="009C1885"/>
    <w:rsid w:val="009C18C0"/>
    <w:rsid w:val="009C18CF"/>
    <w:rsid w:val="009C1919"/>
    <w:rsid w:val="009C192B"/>
    <w:rsid w:val="009C1963"/>
    <w:rsid w:val="009C1984"/>
    <w:rsid w:val="009C1993"/>
    <w:rsid w:val="009C199A"/>
    <w:rsid w:val="009C19A0"/>
    <w:rsid w:val="009C19BE"/>
    <w:rsid w:val="009C19D8"/>
    <w:rsid w:val="009C19DC"/>
    <w:rsid w:val="009C19FC"/>
    <w:rsid w:val="009C1A60"/>
    <w:rsid w:val="009C1A7D"/>
    <w:rsid w:val="009C1AB8"/>
    <w:rsid w:val="009C1B7A"/>
    <w:rsid w:val="009C1BC9"/>
    <w:rsid w:val="009C1BDE"/>
    <w:rsid w:val="009C1BE8"/>
    <w:rsid w:val="009C1C11"/>
    <w:rsid w:val="009C1C2B"/>
    <w:rsid w:val="009C1C44"/>
    <w:rsid w:val="009C1C5C"/>
    <w:rsid w:val="009C1C66"/>
    <w:rsid w:val="009C1C83"/>
    <w:rsid w:val="009C1CC0"/>
    <w:rsid w:val="009C1CE7"/>
    <w:rsid w:val="009C1D03"/>
    <w:rsid w:val="009C1D08"/>
    <w:rsid w:val="009C1D13"/>
    <w:rsid w:val="009C1D3C"/>
    <w:rsid w:val="009C1D41"/>
    <w:rsid w:val="009C1D49"/>
    <w:rsid w:val="009C1D66"/>
    <w:rsid w:val="009C1E0C"/>
    <w:rsid w:val="009C1E63"/>
    <w:rsid w:val="009C1E7A"/>
    <w:rsid w:val="009C1E8F"/>
    <w:rsid w:val="009C1E9E"/>
    <w:rsid w:val="009C1F1F"/>
    <w:rsid w:val="009C1F8B"/>
    <w:rsid w:val="009C1FCA"/>
    <w:rsid w:val="009C2027"/>
    <w:rsid w:val="009C203E"/>
    <w:rsid w:val="009C20FC"/>
    <w:rsid w:val="009C2107"/>
    <w:rsid w:val="009C2117"/>
    <w:rsid w:val="009C2133"/>
    <w:rsid w:val="009C21D4"/>
    <w:rsid w:val="009C21E5"/>
    <w:rsid w:val="009C21F1"/>
    <w:rsid w:val="009C2219"/>
    <w:rsid w:val="009C2227"/>
    <w:rsid w:val="009C22D6"/>
    <w:rsid w:val="009C2359"/>
    <w:rsid w:val="009C23B2"/>
    <w:rsid w:val="009C241A"/>
    <w:rsid w:val="009C241C"/>
    <w:rsid w:val="009C2456"/>
    <w:rsid w:val="009C2515"/>
    <w:rsid w:val="009C2520"/>
    <w:rsid w:val="009C253C"/>
    <w:rsid w:val="009C2546"/>
    <w:rsid w:val="009C25CE"/>
    <w:rsid w:val="009C25E1"/>
    <w:rsid w:val="009C2605"/>
    <w:rsid w:val="009C2627"/>
    <w:rsid w:val="009C263C"/>
    <w:rsid w:val="009C2672"/>
    <w:rsid w:val="009C2674"/>
    <w:rsid w:val="009C26B3"/>
    <w:rsid w:val="009C26D0"/>
    <w:rsid w:val="009C2728"/>
    <w:rsid w:val="009C2768"/>
    <w:rsid w:val="009C2795"/>
    <w:rsid w:val="009C27C1"/>
    <w:rsid w:val="009C27F8"/>
    <w:rsid w:val="009C283F"/>
    <w:rsid w:val="009C2846"/>
    <w:rsid w:val="009C285F"/>
    <w:rsid w:val="009C2907"/>
    <w:rsid w:val="009C296B"/>
    <w:rsid w:val="009C299D"/>
    <w:rsid w:val="009C29C8"/>
    <w:rsid w:val="009C29DB"/>
    <w:rsid w:val="009C2A2E"/>
    <w:rsid w:val="009C2A87"/>
    <w:rsid w:val="009C2A91"/>
    <w:rsid w:val="009C2AE3"/>
    <w:rsid w:val="009C2B2E"/>
    <w:rsid w:val="009C2B3C"/>
    <w:rsid w:val="009C2B66"/>
    <w:rsid w:val="009C2BDE"/>
    <w:rsid w:val="009C2C1E"/>
    <w:rsid w:val="009C2C21"/>
    <w:rsid w:val="009C2C50"/>
    <w:rsid w:val="009C2C55"/>
    <w:rsid w:val="009C2C8D"/>
    <w:rsid w:val="009C2C8F"/>
    <w:rsid w:val="009C2CB3"/>
    <w:rsid w:val="009C2CFC"/>
    <w:rsid w:val="009C2D02"/>
    <w:rsid w:val="009C2D5A"/>
    <w:rsid w:val="009C2D80"/>
    <w:rsid w:val="009C2DAB"/>
    <w:rsid w:val="009C2DBC"/>
    <w:rsid w:val="009C2E19"/>
    <w:rsid w:val="009C2E72"/>
    <w:rsid w:val="009C2EA6"/>
    <w:rsid w:val="009C2F34"/>
    <w:rsid w:val="009C2F56"/>
    <w:rsid w:val="009C2F6B"/>
    <w:rsid w:val="009C300A"/>
    <w:rsid w:val="009C3069"/>
    <w:rsid w:val="009C3097"/>
    <w:rsid w:val="009C3098"/>
    <w:rsid w:val="009C30E2"/>
    <w:rsid w:val="009C314D"/>
    <w:rsid w:val="009C3156"/>
    <w:rsid w:val="009C3179"/>
    <w:rsid w:val="009C317A"/>
    <w:rsid w:val="009C31C1"/>
    <w:rsid w:val="009C31C2"/>
    <w:rsid w:val="009C31D6"/>
    <w:rsid w:val="009C31FC"/>
    <w:rsid w:val="009C328B"/>
    <w:rsid w:val="009C329A"/>
    <w:rsid w:val="009C32CE"/>
    <w:rsid w:val="009C32D6"/>
    <w:rsid w:val="009C3322"/>
    <w:rsid w:val="009C332E"/>
    <w:rsid w:val="009C335E"/>
    <w:rsid w:val="009C3391"/>
    <w:rsid w:val="009C33F7"/>
    <w:rsid w:val="009C3405"/>
    <w:rsid w:val="009C3409"/>
    <w:rsid w:val="009C341A"/>
    <w:rsid w:val="009C343E"/>
    <w:rsid w:val="009C3457"/>
    <w:rsid w:val="009C345E"/>
    <w:rsid w:val="009C3461"/>
    <w:rsid w:val="009C3487"/>
    <w:rsid w:val="009C34CE"/>
    <w:rsid w:val="009C34F5"/>
    <w:rsid w:val="009C3533"/>
    <w:rsid w:val="009C35BE"/>
    <w:rsid w:val="009C35BF"/>
    <w:rsid w:val="009C35C2"/>
    <w:rsid w:val="009C35F3"/>
    <w:rsid w:val="009C3644"/>
    <w:rsid w:val="009C3664"/>
    <w:rsid w:val="009C3676"/>
    <w:rsid w:val="009C36DA"/>
    <w:rsid w:val="009C36E4"/>
    <w:rsid w:val="009C370B"/>
    <w:rsid w:val="009C3718"/>
    <w:rsid w:val="009C371E"/>
    <w:rsid w:val="009C3800"/>
    <w:rsid w:val="009C383C"/>
    <w:rsid w:val="009C385D"/>
    <w:rsid w:val="009C38AF"/>
    <w:rsid w:val="009C3916"/>
    <w:rsid w:val="009C3972"/>
    <w:rsid w:val="009C3984"/>
    <w:rsid w:val="009C3986"/>
    <w:rsid w:val="009C39BD"/>
    <w:rsid w:val="009C39D3"/>
    <w:rsid w:val="009C3A1C"/>
    <w:rsid w:val="009C3A3A"/>
    <w:rsid w:val="009C3A4C"/>
    <w:rsid w:val="009C3A66"/>
    <w:rsid w:val="009C3A81"/>
    <w:rsid w:val="009C3B3C"/>
    <w:rsid w:val="009C3B94"/>
    <w:rsid w:val="009C3BC8"/>
    <w:rsid w:val="009C3C3A"/>
    <w:rsid w:val="009C3C69"/>
    <w:rsid w:val="009C3CEE"/>
    <w:rsid w:val="009C3CF9"/>
    <w:rsid w:val="009C3D5C"/>
    <w:rsid w:val="009C3D9B"/>
    <w:rsid w:val="009C3DA8"/>
    <w:rsid w:val="009C3DC7"/>
    <w:rsid w:val="009C3E16"/>
    <w:rsid w:val="009C3E48"/>
    <w:rsid w:val="009C3E98"/>
    <w:rsid w:val="009C3EB4"/>
    <w:rsid w:val="009C3EF8"/>
    <w:rsid w:val="009C3FB0"/>
    <w:rsid w:val="009C3FC1"/>
    <w:rsid w:val="009C40B8"/>
    <w:rsid w:val="009C40DA"/>
    <w:rsid w:val="009C40E3"/>
    <w:rsid w:val="009C4174"/>
    <w:rsid w:val="009C4183"/>
    <w:rsid w:val="009C4192"/>
    <w:rsid w:val="009C41BA"/>
    <w:rsid w:val="009C41BF"/>
    <w:rsid w:val="009C41E4"/>
    <w:rsid w:val="009C4204"/>
    <w:rsid w:val="009C421D"/>
    <w:rsid w:val="009C4233"/>
    <w:rsid w:val="009C4298"/>
    <w:rsid w:val="009C42A9"/>
    <w:rsid w:val="009C42F2"/>
    <w:rsid w:val="009C4311"/>
    <w:rsid w:val="009C4352"/>
    <w:rsid w:val="009C436F"/>
    <w:rsid w:val="009C4374"/>
    <w:rsid w:val="009C4389"/>
    <w:rsid w:val="009C43CE"/>
    <w:rsid w:val="009C43E2"/>
    <w:rsid w:val="009C4419"/>
    <w:rsid w:val="009C4437"/>
    <w:rsid w:val="009C457F"/>
    <w:rsid w:val="009C45B3"/>
    <w:rsid w:val="009C461E"/>
    <w:rsid w:val="009C4639"/>
    <w:rsid w:val="009C4658"/>
    <w:rsid w:val="009C4672"/>
    <w:rsid w:val="009C46A7"/>
    <w:rsid w:val="009C4741"/>
    <w:rsid w:val="009C4784"/>
    <w:rsid w:val="009C47A3"/>
    <w:rsid w:val="009C47A8"/>
    <w:rsid w:val="009C481C"/>
    <w:rsid w:val="009C484D"/>
    <w:rsid w:val="009C484F"/>
    <w:rsid w:val="009C489D"/>
    <w:rsid w:val="009C48C8"/>
    <w:rsid w:val="009C48EE"/>
    <w:rsid w:val="009C48FD"/>
    <w:rsid w:val="009C4929"/>
    <w:rsid w:val="009C496A"/>
    <w:rsid w:val="009C49AF"/>
    <w:rsid w:val="009C49B3"/>
    <w:rsid w:val="009C49DB"/>
    <w:rsid w:val="009C4A08"/>
    <w:rsid w:val="009C4A59"/>
    <w:rsid w:val="009C4A99"/>
    <w:rsid w:val="009C4AB1"/>
    <w:rsid w:val="009C4AE5"/>
    <w:rsid w:val="009C4B05"/>
    <w:rsid w:val="009C4B4B"/>
    <w:rsid w:val="009C4B7D"/>
    <w:rsid w:val="009C4BDD"/>
    <w:rsid w:val="009C4BE4"/>
    <w:rsid w:val="009C4C09"/>
    <w:rsid w:val="009C4C4B"/>
    <w:rsid w:val="009C4C76"/>
    <w:rsid w:val="009C4C88"/>
    <w:rsid w:val="009C4CA7"/>
    <w:rsid w:val="009C4CEC"/>
    <w:rsid w:val="009C4DB5"/>
    <w:rsid w:val="009C4DF3"/>
    <w:rsid w:val="009C4E05"/>
    <w:rsid w:val="009C4E0E"/>
    <w:rsid w:val="009C4E20"/>
    <w:rsid w:val="009C4ED8"/>
    <w:rsid w:val="009C4F79"/>
    <w:rsid w:val="009C4F8B"/>
    <w:rsid w:val="009C4F93"/>
    <w:rsid w:val="009C4FA7"/>
    <w:rsid w:val="009C5019"/>
    <w:rsid w:val="009C501C"/>
    <w:rsid w:val="009C5074"/>
    <w:rsid w:val="009C5075"/>
    <w:rsid w:val="009C50AA"/>
    <w:rsid w:val="009C50B1"/>
    <w:rsid w:val="009C510D"/>
    <w:rsid w:val="009C511B"/>
    <w:rsid w:val="009C5138"/>
    <w:rsid w:val="009C5159"/>
    <w:rsid w:val="009C5170"/>
    <w:rsid w:val="009C5247"/>
    <w:rsid w:val="009C5259"/>
    <w:rsid w:val="009C5268"/>
    <w:rsid w:val="009C5287"/>
    <w:rsid w:val="009C52B9"/>
    <w:rsid w:val="009C52C6"/>
    <w:rsid w:val="009C52E7"/>
    <w:rsid w:val="009C534C"/>
    <w:rsid w:val="009C53FB"/>
    <w:rsid w:val="009C5446"/>
    <w:rsid w:val="009C54AA"/>
    <w:rsid w:val="009C5596"/>
    <w:rsid w:val="009C56AE"/>
    <w:rsid w:val="009C572C"/>
    <w:rsid w:val="009C5884"/>
    <w:rsid w:val="009C58A0"/>
    <w:rsid w:val="009C58B5"/>
    <w:rsid w:val="009C5918"/>
    <w:rsid w:val="009C5929"/>
    <w:rsid w:val="009C5940"/>
    <w:rsid w:val="009C595C"/>
    <w:rsid w:val="009C5964"/>
    <w:rsid w:val="009C59D4"/>
    <w:rsid w:val="009C5A3A"/>
    <w:rsid w:val="009C5A62"/>
    <w:rsid w:val="009C5AFA"/>
    <w:rsid w:val="009C5B2E"/>
    <w:rsid w:val="009C5B3D"/>
    <w:rsid w:val="009C5BFD"/>
    <w:rsid w:val="009C5C18"/>
    <w:rsid w:val="009C5C70"/>
    <w:rsid w:val="009C5D1D"/>
    <w:rsid w:val="009C5D4A"/>
    <w:rsid w:val="009C5D71"/>
    <w:rsid w:val="009C5DDD"/>
    <w:rsid w:val="009C5DEC"/>
    <w:rsid w:val="009C5E09"/>
    <w:rsid w:val="009C5E72"/>
    <w:rsid w:val="009C5EB3"/>
    <w:rsid w:val="009C5F83"/>
    <w:rsid w:val="009C5FAB"/>
    <w:rsid w:val="009C5FC1"/>
    <w:rsid w:val="009C602B"/>
    <w:rsid w:val="009C6076"/>
    <w:rsid w:val="009C60AD"/>
    <w:rsid w:val="009C60B6"/>
    <w:rsid w:val="009C6163"/>
    <w:rsid w:val="009C61BA"/>
    <w:rsid w:val="009C626A"/>
    <w:rsid w:val="009C62C9"/>
    <w:rsid w:val="009C633B"/>
    <w:rsid w:val="009C63F9"/>
    <w:rsid w:val="009C646B"/>
    <w:rsid w:val="009C648E"/>
    <w:rsid w:val="009C6511"/>
    <w:rsid w:val="009C6576"/>
    <w:rsid w:val="009C6589"/>
    <w:rsid w:val="009C6607"/>
    <w:rsid w:val="009C6613"/>
    <w:rsid w:val="009C6642"/>
    <w:rsid w:val="009C664C"/>
    <w:rsid w:val="009C66A4"/>
    <w:rsid w:val="009C66DC"/>
    <w:rsid w:val="009C6751"/>
    <w:rsid w:val="009C678F"/>
    <w:rsid w:val="009C6795"/>
    <w:rsid w:val="009C6798"/>
    <w:rsid w:val="009C68B5"/>
    <w:rsid w:val="009C6924"/>
    <w:rsid w:val="009C692B"/>
    <w:rsid w:val="009C694B"/>
    <w:rsid w:val="009C695F"/>
    <w:rsid w:val="009C6964"/>
    <w:rsid w:val="009C6977"/>
    <w:rsid w:val="009C698A"/>
    <w:rsid w:val="009C6A0E"/>
    <w:rsid w:val="009C6A2C"/>
    <w:rsid w:val="009C6A6A"/>
    <w:rsid w:val="009C6B2D"/>
    <w:rsid w:val="009C6B61"/>
    <w:rsid w:val="009C6B6A"/>
    <w:rsid w:val="009C6B73"/>
    <w:rsid w:val="009C6BCD"/>
    <w:rsid w:val="009C6BE6"/>
    <w:rsid w:val="009C6C52"/>
    <w:rsid w:val="009C6D17"/>
    <w:rsid w:val="009C6D2C"/>
    <w:rsid w:val="009C6D31"/>
    <w:rsid w:val="009C6D67"/>
    <w:rsid w:val="009C6D74"/>
    <w:rsid w:val="009C6DCE"/>
    <w:rsid w:val="009C6DF1"/>
    <w:rsid w:val="009C6E07"/>
    <w:rsid w:val="009C6E0D"/>
    <w:rsid w:val="009C6E54"/>
    <w:rsid w:val="009C6E74"/>
    <w:rsid w:val="009C6EE2"/>
    <w:rsid w:val="009C6F1E"/>
    <w:rsid w:val="009C6F2B"/>
    <w:rsid w:val="009C6F3C"/>
    <w:rsid w:val="009C6F80"/>
    <w:rsid w:val="009C6FB2"/>
    <w:rsid w:val="009C702E"/>
    <w:rsid w:val="009C7052"/>
    <w:rsid w:val="009C70AD"/>
    <w:rsid w:val="009C70BF"/>
    <w:rsid w:val="009C7161"/>
    <w:rsid w:val="009C7171"/>
    <w:rsid w:val="009C7186"/>
    <w:rsid w:val="009C719C"/>
    <w:rsid w:val="009C71B4"/>
    <w:rsid w:val="009C71C3"/>
    <w:rsid w:val="009C71C4"/>
    <w:rsid w:val="009C7211"/>
    <w:rsid w:val="009C721A"/>
    <w:rsid w:val="009C7232"/>
    <w:rsid w:val="009C7235"/>
    <w:rsid w:val="009C725C"/>
    <w:rsid w:val="009C727C"/>
    <w:rsid w:val="009C72C6"/>
    <w:rsid w:val="009C7328"/>
    <w:rsid w:val="009C732F"/>
    <w:rsid w:val="009C733B"/>
    <w:rsid w:val="009C7366"/>
    <w:rsid w:val="009C7368"/>
    <w:rsid w:val="009C7384"/>
    <w:rsid w:val="009C7398"/>
    <w:rsid w:val="009C73AF"/>
    <w:rsid w:val="009C73E8"/>
    <w:rsid w:val="009C7416"/>
    <w:rsid w:val="009C7423"/>
    <w:rsid w:val="009C7425"/>
    <w:rsid w:val="009C742D"/>
    <w:rsid w:val="009C7548"/>
    <w:rsid w:val="009C7549"/>
    <w:rsid w:val="009C755F"/>
    <w:rsid w:val="009C75BE"/>
    <w:rsid w:val="009C75E4"/>
    <w:rsid w:val="009C7664"/>
    <w:rsid w:val="009C76DA"/>
    <w:rsid w:val="009C7775"/>
    <w:rsid w:val="009C779C"/>
    <w:rsid w:val="009C77E7"/>
    <w:rsid w:val="009C77ED"/>
    <w:rsid w:val="009C78B5"/>
    <w:rsid w:val="009C78F3"/>
    <w:rsid w:val="009C7979"/>
    <w:rsid w:val="009C79A8"/>
    <w:rsid w:val="009C79AE"/>
    <w:rsid w:val="009C79BE"/>
    <w:rsid w:val="009C7A1C"/>
    <w:rsid w:val="009C7B17"/>
    <w:rsid w:val="009C7B58"/>
    <w:rsid w:val="009C7B7A"/>
    <w:rsid w:val="009C7B80"/>
    <w:rsid w:val="009C7B8F"/>
    <w:rsid w:val="009C7B91"/>
    <w:rsid w:val="009C7C0B"/>
    <w:rsid w:val="009C7C24"/>
    <w:rsid w:val="009C7C86"/>
    <w:rsid w:val="009C7D09"/>
    <w:rsid w:val="009C7D69"/>
    <w:rsid w:val="009C7DAB"/>
    <w:rsid w:val="009C7E1B"/>
    <w:rsid w:val="009C7E3E"/>
    <w:rsid w:val="009C7EA4"/>
    <w:rsid w:val="009C7EA9"/>
    <w:rsid w:val="009C7F31"/>
    <w:rsid w:val="009C7FC2"/>
    <w:rsid w:val="009D0016"/>
    <w:rsid w:val="009D001E"/>
    <w:rsid w:val="009D0043"/>
    <w:rsid w:val="009D0056"/>
    <w:rsid w:val="009D0098"/>
    <w:rsid w:val="009D0126"/>
    <w:rsid w:val="009D0148"/>
    <w:rsid w:val="009D018A"/>
    <w:rsid w:val="009D01A6"/>
    <w:rsid w:val="009D0265"/>
    <w:rsid w:val="009D02BF"/>
    <w:rsid w:val="009D02D7"/>
    <w:rsid w:val="009D0321"/>
    <w:rsid w:val="009D035C"/>
    <w:rsid w:val="009D0360"/>
    <w:rsid w:val="009D038B"/>
    <w:rsid w:val="009D03B6"/>
    <w:rsid w:val="009D03F8"/>
    <w:rsid w:val="009D0401"/>
    <w:rsid w:val="009D043F"/>
    <w:rsid w:val="009D044D"/>
    <w:rsid w:val="009D0493"/>
    <w:rsid w:val="009D049C"/>
    <w:rsid w:val="009D04E9"/>
    <w:rsid w:val="009D052B"/>
    <w:rsid w:val="009D0577"/>
    <w:rsid w:val="009D0586"/>
    <w:rsid w:val="009D062E"/>
    <w:rsid w:val="009D0633"/>
    <w:rsid w:val="009D0687"/>
    <w:rsid w:val="009D06C6"/>
    <w:rsid w:val="009D06F4"/>
    <w:rsid w:val="009D0745"/>
    <w:rsid w:val="009D074A"/>
    <w:rsid w:val="009D07D3"/>
    <w:rsid w:val="009D07DE"/>
    <w:rsid w:val="009D07DF"/>
    <w:rsid w:val="009D080D"/>
    <w:rsid w:val="009D0813"/>
    <w:rsid w:val="009D0849"/>
    <w:rsid w:val="009D08B0"/>
    <w:rsid w:val="009D08FF"/>
    <w:rsid w:val="009D0938"/>
    <w:rsid w:val="009D09A3"/>
    <w:rsid w:val="009D09CF"/>
    <w:rsid w:val="009D09E5"/>
    <w:rsid w:val="009D0A7A"/>
    <w:rsid w:val="009D0BBD"/>
    <w:rsid w:val="009D0C82"/>
    <w:rsid w:val="009D0C90"/>
    <w:rsid w:val="009D0CA1"/>
    <w:rsid w:val="009D0CAB"/>
    <w:rsid w:val="009D0CE3"/>
    <w:rsid w:val="009D0CE4"/>
    <w:rsid w:val="009D0CF2"/>
    <w:rsid w:val="009D0E2C"/>
    <w:rsid w:val="009D0E4F"/>
    <w:rsid w:val="009D0E69"/>
    <w:rsid w:val="009D0E8D"/>
    <w:rsid w:val="009D0E8E"/>
    <w:rsid w:val="009D0E9C"/>
    <w:rsid w:val="009D0FE0"/>
    <w:rsid w:val="009D1009"/>
    <w:rsid w:val="009D103C"/>
    <w:rsid w:val="009D1063"/>
    <w:rsid w:val="009D1087"/>
    <w:rsid w:val="009D117A"/>
    <w:rsid w:val="009D1196"/>
    <w:rsid w:val="009D11FA"/>
    <w:rsid w:val="009D121B"/>
    <w:rsid w:val="009D1222"/>
    <w:rsid w:val="009D128D"/>
    <w:rsid w:val="009D1297"/>
    <w:rsid w:val="009D12AF"/>
    <w:rsid w:val="009D12EC"/>
    <w:rsid w:val="009D1309"/>
    <w:rsid w:val="009D130C"/>
    <w:rsid w:val="009D132F"/>
    <w:rsid w:val="009D1361"/>
    <w:rsid w:val="009D1395"/>
    <w:rsid w:val="009D13A8"/>
    <w:rsid w:val="009D13B5"/>
    <w:rsid w:val="009D13DA"/>
    <w:rsid w:val="009D13E8"/>
    <w:rsid w:val="009D13F7"/>
    <w:rsid w:val="009D1447"/>
    <w:rsid w:val="009D1483"/>
    <w:rsid w:val="009D14A7"/>
    <w:rsid w:val="009D14ED"/>
    <w:rsid w:val="009D14F6"/>
    <w:rsid w:val="009D14FC"/>
    <w:rsid w:val="009D1506"/>
    <w:rsid w:val="009D1526"/>
    <w:rsid w:val="009D160B"/>
    <w:rsid w:val="009D1623"/>
    <w:rsid w:val="009D1636"/>
    <w:rsid w:val="009D1665"/>
    <w:rsid w:val="009D168A"/>
    <w:rsid w:val="009D168C"/>
    <w:rsid w:val="009D1696"/>
    <w:rsid w:val="009D1706"/>
    <w:rsid w:val="009D171A"/>
    <w:rsid w:val="009D176D"/>
    <w:rsid w:val="009D1780"/>
    <w:rsid w:val="009D17B6"/>
    <w:rsid w:val="009D1817"/>
    <w:rsid w:val="009D181E"/>
    <w:rsid w:val="009D1831"/>
    <w:rsid w:val="009D1852"/>
    <w:rsid w:val="009D189C"/>
    <w:rsid w:val="009D189E"/>
    <w:rsid w:val="009D1959"/>
    <w:rsid w:val="009D195A"/>
    <w:rsid w:val="009D195C"/>
    <w:rsid w:val="009D19E5"/>
    <w:rsid w:val="009D19F5"/>
    <w:rsid w:val="009D1A23"/>
    <w:rsid w:val="009D1A50"/>
    <w:rsid w:val="009D1A77"/>
    <w:rsid w:val="009D1A86"/>
    <w:rsid w:val="009D1A87"/>
    <w:rsid w:val="009D1A89"/>
    <w:rsid w:val="009D1AE5"/>
    <w:rsid w:val="009D1B3D"/>
    <w:rsid w:val="009D1BDB"/>
    <w:rsid w:val="009D1BDD"/>
    <w:rsid w:val="009D1BFB"/>
    <w:rsid w:val="009D1CD2"/>
    <w:rsid w:val="009D1D81"/>
    <w:rsid w:val="009D1D98"/>
    <w:rsid w:val="009D1DA4"/>
    <w:rsid w:val="009D1DBF"/>
    <w:rsid w:val="009D1DD8"/>
    <w:rsid w:val="009D1E14"/>
    <w:rsid w:val="009D1E21"/>
    <w:rsid w:val="009D1E44"/>
    <w:rsid w:val="009D1E55"/>
    <w:rsid w:val="009D1EF9"/>
    <w:rsid w:val="009D1F5B"/>
    <w:rsid w:val="009D1FB6"/>
    <w:rsid w:val="009D1FE2"/>
    <w:rsid w:val="009D1FE9"/>
    <w:rsid w:val="009D1FEC"/>
    <w:rsid w:val="009D20AD"/>
    <w:rsid w:val="009D2101"/>
    <w:rsid w:val="009D21D7"/>
    <w:rsid w:val="009D2252"/>
    <w:rsid w:val="009D2257"/>
    <w:rsid w:val="009D229B"/>
    <w:rsid w:val="009D22C8"/>
    <w:rsid w:val="009D2300"/>
    <w:rsid w:val="009D23BB"/>
    <w:rsid w:val="009D23FB"/>
    <w:rsid w:val="009D23FE"/>
    <w:rsid w:val="009D2403"/>
    <w:rsid w:val="009D240D"/>
    <w:rsid w:val="009D2474"/>
    <w:rsid w:val="009D247A"/>
    <w:rsid w:val="009D2514"/>
    <w:rsid w:val="009D2519"/>
    <w:rsid w:val="009D2535"/>
    <w:rsid w:val="009D256D"/>
    <w:rsid w:val="009D2577"/>
    <w:rsid w:val="009D257B"/>
    <w:rsid w:val="009D257D"/>
    <w:rsid w:val="009D25A8"/>
    <w:rsid w:val="009D25F0"/>
    <w:rsid w:val="009D2606"/>
    <w:rsid w:val="009D2679"/>
    <w:rsid w:val="009D26B1"/>
    <w:rsid w:val="009D26D6"/>
    <w:rsid w:val="009D26DA"/>
    <w:rsid w:val="009D271E"/>
    <w:rsid w:val="009D274D"/>
    <w:rsid w:val="009D2762"/>
    <w:rsid w:val="009D2779"/>
    <w:rsid w:val="009D27BA"/>
    <w:rsid w:val="009D27FC"/>
    <w:rsid w:val="009D287C"/>
    <w:rsid w:val="009D28BA"/>
    <w:rsid w:val="009D2970"/>
    <w:rsid w:val="009D2A17"/>
    <w:rsid w:val="009D2ABB"/>
    <w:rsid w:val="009D2B30"/>
    <w:rsid w:val="009D2B31"/>
    <w:rsid w:val="009D2B38"/>
    <w:rsid w:val="009D2B6A"/>
    <w:rsid w:val="009D2B75"/>
    <w:rsid w:val="009D2C10"/>
    <w:rsid w:val="009D2C1F"/>
    <w:rsid w:val="009D2C21"/>
    <w:rsid w:val="009D2C3C"/>
    <w:rsid w:val="009D2C5D"/>
    <w:rsid w:val="009D2C68"/>
    <w:rsid w:val="009D2C6C"/>
    <w:rsid w:val="009D2DD0"/>
    <w:rsid w:val="009D2E51"/>
    <w:rsid w:val="009D2ED5"/>
    <w:rsid w:val="009D2F2A"/>
    <w:rsid w:val="009D2F44"/>
    <w:rsid w:val="009D2F7D"/>
    <w:rsid w:val="009D2F83"/>
    <w:rsid w:val="009D2FA8"/>
    <w:rsid w:val="009D2FCF"/>
    <w:rsid w:val="009D303B"/>
    <w:rsid w:val="009D3060"/>
    <w:rsid w:val="009D3077"/>
    <w:rsid w:val="009D30AB"/>
    <w:rsid w:val="009D30CC"/>
    <w:rsid w:val="009D30EE"/>
    <w:rsid w:val="009D30F8"/>
    <w:rsid w:val="009D310B"/>
    <w:rsid w:val="009D3121"/>
    <w:rsid w:val="009D3233"/>
    <w:rsid w:val="009D327C"/>
    <w:rsid w:val="009D330A"/>
    <w:rsid w:val="009D33A6"/>
    <w:rsid w:val="009D33D5"/>
    <w:rsid w:val="009D33D6"/>
    <w:rsid w:val="009D341A"/>
    <w:rsid w:val="009D343B"/>
    <w:rsid w:val="009D3470"/>
    <w:rsid w:val="009D3522"/>
    <w:rsid w:val="009D357A"/>
    <w:rsid w:val="009D35AB"/>
    <w:rsid w:val="009D35DD"/>
    <w:rsid w:val="009D362B"/>
    <w:rsid w:val="009D364D"/>
    <w:rsid w:val="009D3692"/>
    <w:rsid w:val="009D36B3"/>
    <w:rsid w:val="009D36FD"/>
    <w:rsid w:val="009D3705"/>
    <w:rsid w:val="009D3757"/>
    <w:rsid w:val="009D3790"/>
    <w:rsid w:val="009D37CB"/>
    <w:rsid w:val="009D37F0"/>
    <w:rsid w:val="009D389D"/>
    <w:rsid w:val="009D38B5"/>
    <w:rsid w:val="009D38CE"/>
    <w:rsid w:val="009D38FD"/>
    <w:rsid w:val="009D3917"/>
    <w:rsid w:val="009D3921"/>
    <w:rsid w:val="009D392E"/>
    <w:rsid w:val="009D3931"/>
    <w:rsid w:val="009D3942"/>
    <w:rsid w:val="009D398A"/>
    <w:rsid w:val="009D39B1"/>
    <w:rsid w:val="009D39B5"/>
    <w:rsid w:val="009D39BA"/>
    <w:rsid w:val="009D39DD"/>
    <w:rsid w:val="009D39F7"/>
    <w:rsid w:val="009D3A27"/>
    <w:rsid w:val="009D3A6B"/>
    <w:rsid w:val="009D3A73"/>
    <w:rsid w:val="009D3AF8"/>
    <w:rsid w:val="009D3B08"/>
    <w:rsid w:val="009D3B26"/>
    <w:rsid w:val="009D3B48"/>
    <w:rsid w:val="009D3B90"/>
    <w:rsid w:val="009D3BBF"/>
    <w:rsid w:val="009D3C60"/>
    <w:rsid w:val="009D3CA4"/>
    <w:rsid w:val="009D3CBC"/>
    <w:rsid w:val="009D3CE6"/>
    <w:rsid w:val="009D3D54"/>
    <w:rsid w:val="009D3D72"/>
    <w:rsid w:val="009D3E0B"/>
    <w:rsid w:val="009D3E45"/>
    <w:rsid w:val="009D3E59"/>
    <w:rsid w:val="009D3E93"/>
    <w:rsid w:val="009D3F04"/>
    <w:rsid w:val="009D3F40"/>
    <w:rsid w:val="009D3F65"/>
    <w:rsid w:val="009D3F7C"/>
    <w:rsid w:val="009D3FBD"/>
    <w:rsid w:val="009D3FF2"/>
    <w:rsid w:val="009D400F"/>
    <w:rsid w:val="009D4010"/>
    <w:rsid w:val="009D4028"/>
    <w:rsid w:val="009D4070"/>
    <w:rsid w:val="009D4077"/>
    <w:rsid w:val="009D4089"/>
    <w:rsid w:val="009D4095"/>
    <w:rsid w:val="009D40C4"/>
    <w:rsid w:val="009D4161"/>
    <w:rsid w:val="009D41BE"/>
    <w:rsid w:val="009D41C2"/>
    <w:rsid w:val="009D41D8"/>
    <w:rsid w:val="009D41F3"/>
    <w:rsid w:val="009D420D"/>
    <w:rsid w:val="009D4222"/>
    <w:rsid w:val="009D4227"/>
    <w:rsid w:val="009D423B"/>
    <w:rsid w:val="009D4253"/>
    <w:rsid w:val="009D4264"/>
    <w:rsid w:val="009D4283"/>
    <w:rsid w:val="009D42B7"/>
    <w:rsid w:val="009D42E6"/>
    <w:rsid w:val="009D42F7"/>
    <w:rsid w:val="009D42FB"/>
    <w:rsid w:val="009D4313"/>
    <w:rsid w:val="009D4323"/>
    <w:rsid w:val="009D435A"/>
    <w:rsid w:val="009D43C3"/>
    <w:rsid w:val="009D43D1"/>
    <w:rsid w:val="009D43E7"/>
    <w:rsid w:val="009D43FD"/>
    <w:rsid w:val="009D4440"/>
    <w:rsid w:val="009D4460"/>
    <w:rsid w:val="009D4464"/>
    <w:rsid w:val="009D447B"/>
    <w:rsid w:val="009D447D"/>
    <w:rsid w:val="009D4490"/>
    <w:rsid w:val="009D449F"/>
    <w:rsid w:val="009D44A7"/>
    <w:rsid w:val="009D4577"/>
    <w:rsid w:val="009D4592"/>
    <w:rsid w:val="009D45D7"/>
    <w:rsid w:val="009D45DD"/>
    <w:rsid w:val="009D45FC"/>
    <w:rsid w:val="009D4642"/>
    <w:rsid w:val="009D4665"/>
    <w:rsid w:val="009D467A"/>
    <w:rsid w:val="009D4694"/>
    <w:rsid w:val="009D46A3"/>
    <w:rsid w:val="009D46F3"/>
    <w:rsid w:val="009D473C"/>
    <w:rsid w:val="009D4758"/>
    <w:rsid w:val="009D4763"/>
    <w:rsid w:val="009D476B"/>
    <w:rsid w:val="009D47A2"/>
    <w:rsid w:val="009D47B2"/>
    <w:rsid w:val="009D47DC"/>
    <w:rsid w:val="009D4834"/>
    <w:rsid w:val="009D4866"/>
    <w:rsid w:val="009D4893"/>
    <w:rsid w:val="009D48D2"/>
    <w:rsid w:val="009D4956"/>
    <w:rsid w:val="009D4979"/>
    <w:rsid w:val="009D4980"/>
    <w:rsid w:val="009D49EF"/>
    <w:rsid w:val="009D4A17"/>
    <w:rsid w:val="009D4A1C"/>
    <w:rsid w:val="009D4A6C"/>
    <w:rsid w:val="009D4AAA"/>
    <w:rsid w:val="009D4AD9"/>
    <w:rsid w:val="009D4B6E"/>
    <w:rsid w:val="009D4B92"/>
    <w:rsid w:val="009D4C56"/>
    <w:rsid w:val="009D4C58"/>
    <w:rsid w:val="009D4C8D"/>
    <w:rsid w:val="009D4CE0"/>
    <w:rsid w:val="009D4D39"/>
    <w:rsid w:val="009D4D96"/>
    <w:rsid w:val="009D4DE1"/>
    <w:rsid w:val="009D4E44"/>
    <w:rsid w:val="009D4E7A"/>
    <w:rsid w:val="009D4ECD"/>
    <w:rsid w:val="009D4EF3"/>
    <w:rsid w:val="009D4EF7"/>
    <w:rsid w:val="009D4F2F"/>
    <w:rsid w:val="009D4FBC"/>
    <w:rsid w:val="009D50AE"/>
    <w:rsid w:val="009D5125"/>
    <w:rsid w:val="009D516F"/>
    <w:rsid w:val="009D51BB"/>
    <w:rsid w:val="009D51E2"/>
    <w:rsid w:val="009D51E4"/>
    <w:rsid w:val="009D51F9"/>
    <w:rsid w:val="009D5246"/>
    <w:rsid w:val="009D5286"/>
    <w:rsid w:val="009D5288"/>
    <w:rsid w:val="009D528A"/>
    <w:rsid w:val="009D528B"/>
    <w:rsid w:val="009D52B8"/>
    <w:rsid w:val="009D532A"/>
    <w:rsid w:val="009D533D"/>
    <w:rsid w:val="009D5362"/>
    <w:rsid w:val="009D5375"/>
    <w:rsid w:val="009D53C5"/>
    <w:rsid w:val="009D5448"/>
    <w:rsid w:val="009D5461"/>
    <w:rsid w:val="009D5487"/>
    <w:rsid w:val="009D54A4"/>
    <w:rsid w:val="009D55B1"/>
    <w:rsid w:val="009D55B7"/>
    <w:rsid w:val="009D55D8"/>
    <w:rsid w:val="009D55E0"/>
    <w:rsid w:val="009D5622"/>
    <w:rsid w:val="009D56CB"/>
    <w:rsid w:val="009D56FB"/>
    <w:rsid w:val="009D5733"/>
    <w:rsid w:val="009D5751"/>
    <w:rsid w:val="009D575F"/>
    <w:rsid w:val="009D5778"/>
    <w:rsid w:val="009D57CD"/>
    <w:rsid w:val="009D57D7"/>
    <w:rsid w:val="009D582A"/>
    <w:rsid w:val="009D583F"/>
    <w:rsid w:val="009D5844"/>
    <w:rsid w:val="009D585B"/>
    <w:rsid w:val="009D5874"/>
    <w:rsid w:val="009D591E"/>
    <w:rsid w:val="009D5950"/>
    <w:rsid w:val="009D5977"/>
    <w:rsid w:val="009D59BC"/>
    <w:rsid w:val="009D59EE"/>
    <w:rsid w:val="009D5A03"/>
    <w:rsid w:val="009D5A0E"/>
    <w:rsid w:val="009D5A57"/>
    <w:rsid w:val="009D5A74"/>
    <w:rsid w:val="009D5A78"/>
    <w:rsid w:val="009D5A9C"/>
    <w:rsid w:val="009D5ABE"/>
    <w:rsid w:val="009D5B22"/>
    <w:rsid w:val="009D5B2D"/>
    <w:rsid w:val="009D5B42"/>
    <w:rsid w:val="009D5B51"/>
    <w:rsid w:val="009D5B79"/>
    <w:rsid w:val="009D5B86"/>
    <w:rsid w:val="009D5C07"/>
    <w:rsid w:val="009D5C1C"/>
    <w:rsid w:val="009D5C1F"/>
    <w:rsid w:val="009D5C42"/>
    <w:rsid w:val="009D5C47"/>
    <w:rsid w:val="009D5CAD"/>
    <w:rsid w:val="009D5D67"/>
    <w:rsid w:val="009D5D8A"/>
    <w:rsid w:val="009D5DB6"/>
    <w:rsid w:val="009D5DC2"/>
    <w:rsid w:val="009D5E32"/>
    <w:rsid w:val="009D5E6C"/>
    <w:rsid w:val="009D5E97"/>
    <w:rsid w:val="009D5E99"/>
    <w:rsid w:val="009D5ED1"/>
    <w:rsid w:val="009D5F1D"/>
    <w:rsid w:val="009D5F61"/>
    <w:rsid w:val="009D5F97"/>
    <w:rsid w:val="009D611E"/>
    <w:rsid w:val="009D616B"/>
    <w:rsid w:val="009D618A"/>
    <w:rsid w:val="009D619D"/>
    <w:rsid w:val="009D62D1"/>
    <w:rsid w:val="009D6322"/>
    <w:rsid w:val="009D6325"/>
    <w:rsid w:val="009D633C"/>
    <w:rsid w:val="009D63AC"/>
    <w:rsid w:val="009D63DB"/>
    <w:rsid w:val="009D6416"/>
    <w:rsid w:val="009D64CF"/>
    <w:rsid w:val="009D64D6"/>
    <w:rsid w:val="009D6533"/>
    <w:rsid w:val="009D657C"/>
    <w:rsid w:val="009D65EF"/>
    <w:rsid w:val="009D661B"/>
    <w:rsid w:val="009D664E"/>
    <w:rsid w:val="009D666A"/>
    <w:rsid w:val="009D6675"/>
    <w:rsid w:val="009D66E0"/>
    <w:rsid w:val="009D6747"/>
    <w:rsid w:val="009D6751"/>
    <w:rsid w:val="009D6780"/>
    <w:rsid w:val="009D67C4"/>
    <w:rsid w:val="009D67DC"/>
    <w:rsid w:val="009D6809"/>
    <w:rsid w:val="009D681D"/>
    <w:rsid w:val="009D6822"/>
    <w:rsid w:val="009D6860"/>
    <w:rsid w:val="009D687A"/>
    <w:rsid w:val="009D6883"/>
    <w:rsid w:val="009D6907"/>
    <w:rsid w:val="009D692B"/>
    <w:rsid w:val="009D693A"/>
    <w:rsid w:val="009D693E"/>
    <w:rsid w:val="009D6979"/>
    <w:rsid w:val="009D69C9"/>
    <w:rsid w:val="009D69CE"/>
    <w:rsid w:val="009D69ED"/>
    <w:rsid w:val="009D69EE"/>
    <w:rsid w:val="009D6A08"/>
    <w:rsid w:val="009D6A0B"/>
    <w:rsid w:val="009D6ADD"/>
    <w:rsid w:val="009D6AEA"/>
    <w:rsid w:val="009D6B03"/>
    <w:rsid w:val="009D6B30"/>
    <w:rsid w:val="009D6BE8"/>
    <w:rsid w:val="009D6C2F"/>
    <w:rsid w:val="009D6C33"/>
    <w:rsid w:val="009D6C42"/>
    <w:rsid w:val="009D6C51"/>
    <w:rsid w:val="009D6C57"/>
    <w:rsid w:val="009D6C5E"/>
    <w:rsid w:val="009D6C61"/>
    <w:rsid w:val="009D6C6D"/>
    <w:rsid w:val="009D6CE4"/>
    <w:rsid w:val="009D6D11"/>
    <w:rsid w:val="009D6D1B"/>
    <w:rsid w:val="009D6D3F"/>
    <w:rsid w:val="009D6D84"/>
    <w:rsid w:val="009D6DEE"/>
    <w:rsid w:val="009D6E1A"/>
    <w:rsid w:val="009D6E5C"/>
    <w:rsid w:val="009D6E64"/>
    <w:rsid w:val="009D6F24"/>
    <w:rsid w:val="009D6F71"/>
    <w:rsid w:val="009D6F77"/>
    <w:rsid w:val="009D6F98"/>
    <w:rsid w:val="009D6FDA"/>
    <w:rsid w:val="009D7017"/>
    <w:rsid w:val="009D702C"/>
    <w:rsid w:val="009D704D"/>
    <w:rsid w:val="009D7067"/>
    <w:rsid w:val="009D7069"/>
    <w:rsid w:val="009D707F"/>
    <w:rsid w:val="009D7090"/>
    <w:rsid w:val="009D709B"/>
    <w:rsid w:val="009D711D"/>
    <w:rsid w:val="009D7131"/>
    <w:rsid w:val="009D71E0"/>
    <w:rsid w:val="009D7291"/>
    <w:rsid w:val="009D7293"/>
    <w:rsid w:val="009D729F"/>
    <w:rsid w:val="009D72B8"/>
    <w:rsid w:val="009D7313"/>
    <w:rsid w:val="009D7335"/>
    <w:rsid w:val="009D733B"/>
    <w:rsid w:val="009D7344"/>
    <w:rsid w:val="009D7381"/>
    <w:rsid w:val="009D73D9"/>
    <w:rsid w:val="009D7422"/>
    <w:rsid w:val="009D7495"/>
    <w:rsid w:val="009D74A7"/>
    <w:rsid w:val="009D74B4"/>
    <w:rsid w:val="009D74CC"/>
    <w:rsid w:val="009D74EA"/>
    <w:rsid w:val="009D752E"/>
    <w:rsid w:val="009D753D"/>
    <w:rsid w:val="009D75AC"/>
    <w:rsid w:val="009D75AF"/>
    <w:rsid w:val="009D75C6"/>
    <w:rsid w:val="009D761D"/>
    <w:rsid w:val="009D7657"/>
    <w:rsid w:val="009D7666"/>
    <w:rsid w:val="009D7671"/>
    <w:rsid w:val="009D7692"/>
    <w:rsid w:val="009D76AB"/>
    <w:rsid w:val="009D7718"/>
    <w:rsid w:val="009D777E"/>
    <w:rsid w:val="009D7786"/>
    <w:rsid w:val="009D7795"/>
    <w:rsid w:val="009D77B1"/>
    <w:rsid w:val="009D781F"/>
    <w:rsid w:val="009D7844"/>
    <w:rsid w:val="009D7845"/>
    <w:rsid w:val="009D786B"/>
    <w:rsid w:val="009D789F"/>
    <w:rsid w:val="009D791A"/>
    <w:rsid w:val="009D7963"/>
    <w:rsid w:val="009D7A10"/>
    <w:rsid w:val="009D7A27"/>
    <w:rsid w:val="009D7A2E"/>
    <w:rsid w:val="009D7A57"/>
    <w:rsid w:val="009D7A66"/>
    <w:rsid w:val="009D7AA1"/>
    <w:rsid w:val="009D7AB0"/>
    <w:rsid w:val="009D7AC1"/>
    <w:rsid w:val="009D7AC7"/>
    <w:rsid w:val="009D7B2D"/>
    <w:rsid w:val="009D7B81"/>
    <w:rsid w:val="009D7BC9"/>
    <w:rsid w:val="009D7BE1"/>
    <w:rsid w:val="009D7BE3"/>
    <w:rsid w:val="009D7C58"/>
    <w:rsid w:val="009D7C63"/>
    <w:rsid w:val="009D7C75"/>
    <w:rsid w:val="009D7CC2"/>
    <w:rsid w:val="009D7CF9"/>
    <w:rsid w:val="009D7D23"/>
    <w:rsid w:val="009D7D5A"/>
    <w:rsid w:val="009D7D64"/>
    <w:rsid w:val="009D7D7C"/>
    <w:rsid w:val="009D7D93"/>
    <w:rsid w:val="009D7DF3"/>
    <w:rsid w:val="009D7E24"/>
    <w:rsid w:val="009D7E3D"/>
    <w:rsid w:val="009D7E6C"/>
    <w:rsid w:val="009D7E74"/>
    <w:rsid w:val="009D7EF0"/>
    <w:rsid w:val="009D7F22"/>
    <w:rsid w:val="009D7F28"/>
    <w:rsid w:val="009D7F63"/>
    <w:rsid w:val="009D7FA0"/>
    <w:rsid w:val="009D7FAC"/>
    <w:rsid w:val="009E0000"/>
    <w:rsid w:val="009E0023"/>
    <w:rsid w:val="009E004C"/>
    <w:rsid w:val="009E009F"/>
    <w:rsid w:val="009E00C7"/>
    <w:rsid w:val="009E010D"/>
    <w:rsid w:val="009E0170"/>
    <w:rsid w:val="009E01EE"/>
    <w:rsid w:val="009E01F2"/>
    <w:rsid w:val="009E0238"/>
    <w:rsid w:val="009E023A"/>
    <w:rsid w:val="009E023B"/>
    <w:rsid w:val="009E0252"/>
    <w:rsid w:val="009E025D"/>
    <w:rsid w:val="009E0291"/>
    <w:rsid w:val="009E0296"/>
    <w:rsid w:val="009E034C"/>
    <w:rsid w:val="009E0369"/>
    <w:rsid w:val="009E0385"/>
    <w:rsid w:val="009E03D6"/>
    <w:rsid w:val="009E03E0"/>
    <w:rsid w:val="009E03EF"/>
    <w:rsid w:val="009E0409"/>
    <w:rsid w:val="009E0424"/>
    <w:rsid w:val="009E046B"/>
    <w:rsid w:val="009E04AB"/>
    <w:rsid w:val="009E04D9"/>
    <w:rsid w:val="009E04E9"/>
    <w:rsid w:val="009E050D"/>
    <w:rsid w:val="009E0556"/>
    <w:rsid w:val="009E055F"/>
    <w:rsid w:val="009E059D"/>
    <w:rsid w:val="009E0660"/>
    <w:rsid w:val="009E067A"/>
    <w:rsid w:val="009E0682"/>
    <w:rsid w:val="009E0684"/>
    <w:rsid w:val="009E06B0"/>
    <w:rsid w:val="009E06B8"/>
    <w:rsid w:val="009E06D6"/>
    <w:rsid w:val="009E075D"/>
    <w:rsid w:val="009E079E"/>
    <w:rsid w:val="009E07D7"/>
    <w:rsid w:val="009E081C"/>
    <w:rsid w:val="009E082A"/>
    <w:rsid w:val="009E083D"/>
    <w:rsid w:val="009E0875"/>
    <w:rsid w:val="009E08A5"/>
    <w:rsid w:val="009E08E2"/>
    <w:rsid w:val="009E08EF"/>
    <w:rsid w:val="009E0950"/>
    <w:rsid w:val="009E0963"/>
    <w:rsid w:val="009E0A1F"/>
    <w:rsid w:val="009E0B63"/>
    <w:rsid w:val="009E0B90"/>
    <w:rsid w:val="009E0B95"/>
    <w:rsid w:val="009E0BD6"/>
    <w:rsid w:val="009E0C0A"/>
    <w:rsid w:val="009E0C44"/>
    <w:rsid w:val="009E0C54"/>
    <w:rsid w:val="009E0C58"/>
    <w:rsid w:val="009E0C5B"/>
    <w:rsid w:val="009E0CF1"/>
    <w:rsid w:val="009E0D2B"/>
    <w:rsid w:val="009E0D9D"/>
    <w:rsid w:val="009E0DAA"/>
    <w:rsid w:val="009E0E04"/>
    <w:rsid w:val="009E0E0B"/>
    <w:rsid w:val="009E0E14"/>
    <w:rsid w:val="009E0E33"/>
    <w:rsid w:val="009E0E49"/>
    <w:rsid w:val="009E0E4A"/>
    <w:rsid w:val="009E0E60"/>
    <w:rsid w:val="009E0E6B"/>
    <w:rsid w:val="009E0E78"/>
    <w:rsid w:val="009E0EB3"/>
    <w:rsid w:val="009E0F0B"/>
    <w:rsid w:val="009E0F13"/>
    <w:rsid w:val="009E0F25"/>
    <w:rsid w:val="009E0F76"/>
    <w:rsid w:val="009E0F7F"/>
    <w:rsid w:val="009E0F81"/>
    <w:rsid w:val="009E0FCC"/>
    <w:rsid w:val="009E0FD0"/>
    <w:rsid w:val="009E0FD9"/>
    <w:rsid w:val="009E1020"/>
    <w:rsid w:val="009E1081"/>
    <w:rsid w:val="009E10AA"/>
    <w:rsid w:val="009E10B2"/>
    <w:rsid w:val="009E10D6"/>
    <w:rsid w:val="009E1112"/>
    <w:rsid w:val="009E112C"/>
    <w:rsid w:val="009E11C3"/>
    <w:rsid w:val="009E11D3"/>
    <w:rsid w:val="009E1215"/>
    <w:rsid w:val="009E1268"/>
    <w:rsid w:val="009E12C6"/>
    <w:rsid w:val="009E12C7"/>
    <w:rsid w:val="009E1398"/>
    <w:rsid w:val="009E13D7"/>
    <w:rsid w:val="009E1424"/>
    <w:rsid w:val="009E1435"/>
    <w:rsid w:val="009E143B"/>
    <w:rsid w:val="009E14FD"/>
    <w:rsid w:val="009E1507"/>
    <w:rsid w:val="009E152F"/>
    <w:rsid w:val="009E1568"/>
    <w:rsid w:val="009E1570"/>
    <w:rsid w:val="009E158B"/>
    <w:rsid w:val="009E15F2"/>
    <w:rsid w:val="009E1622"/>
    <w:rsid w:val="009E1688"/>
    <w:rsid w:val="009E16A9"/>
    <w:rsid w:val="009E16BE"/>
    <w:rsid w:val="009E16E8"/>
    <w:rsid w:val="009E16F5"/>
    <w:rsid w:val="009E1709"/>
    <w:rsid w:val="009E1722"/>
    <w:rsid w:val="009E1757"/>
    <w:rsid w:val="009E1794"/>
    <w:rsid w:val="009E17A3"/>
    <w:rsid w:val="009E1840"/>
    <w:rsid w:val="009E18C4"/>
    <w:rsid w:val="009E18CA"/>
    <w:rsid w:val="009E18D8"/>
    <w:rsid w:val="009E18ED"/>
    <w:rsid w:val="009E1914"/>
    <w:rsid w:val="009E1967"/>
    <w:rsid w:val="009E196A"/>
    <w:rsid w:val="009E19DB"/>
    <w:rsid w:val="009E19F4"/>
    <w:rsid w:val="009E1A1A"/>
    <w:rsid w:val="009E1A2C"/>
    <w:rsid w:val="009E1A35"/>
    <w:rsid w:val="009E1A8D"/>
    <w:rsid w:val="009E1ABA"/>
    <w:rsid w:val="009E1AC4"/>
    <w:rsid w:val="009E1ADC"/>
    <w:rsid w:val="009E1AEB"/>
    <w:rsid w:val="009E1B6D"/>
    <w:rsid w:val="009E1B99"/>
    <w:rsid w:val="009E1BF5"/>
    <w:rsid w:val="009E1C3E"/>
    <w:rsid w:val="009E1C9B"/>
    <w:rsid w:val="009E1C9C"/>
    <w:rsid w:val="009E1D06"/>
    <w:rsid w:val="009E1D6D"/>
    <w:rsid w:val="009E1DD0"/>
    <w:rsid w:val="009E1E17"/>
    <w:rsid w:val="009E1E4C"/>
    <w:rsid w:val="009E1E5F"/>
    <w:rsid w:val="009E1E9C"/>
    <w:rsid w:val="009E1EA9"/>
    <w:rsid w:val="009E1EC0"/>
    <w:rsid w:val="009E1ED2"/>
    <w:rsid w:val="009E1EFF"/>
    <w:rsid w:val="009E1F5A"/>
    <w:rsid w:val="009E1F8E"/>
    <w:rsid w:val="009E1FAF"/>
    <w:rsid w:val="009E1FB7"/>
    <w:rsid w:val="009E1FCF"/>
    <w:rsid w:val="009E1FF3"/>
    <w:rsid w:val="009E2006"/>
    <w:rsid w:val="009E2025"/>
    <w:rsid w:val="009E2029"/>
    <w:rsid w:val="009E208F"/>
    <w:rsid w:val="009E20E2"/>
    <w:rsid w:val="009E21B7"/>
    <w:rsid w:val="009E21E6"/>
    <w:rsid w:val="009E223F"/>
    <w:rsid w:val="009E225F"/>
    <w:rsid w:val="009E2288"/>
    <w:rsid w:val="009E22C1"/>
    <w:rsid w:val="009E22E3"/>
    <w:rsid w:val="009E22E9"/>
    <w:rsid w:val="009E2307"/>
    <w:rsid w:val="009E2371"/>
    <w:rsid w:val="009E2380"/>
    <w:rsid w:val="009E2419"/>
    <w:rsid w:val="009E2433"/>
    <w:rsid w:val="009E2452"/>
    <w:rsid w:val="009E2484"/>
    <w:rsid w:val="009E24EE"/>
    <w:rsid w:val="009E2523"/>
    <w:rsid w:val="009E2572"/>
    <w:rsid w:val="009E25AE"/>
    <w:rsid w:val="009E25BC"/>
    <w:rsid w:val="009E25E4"/>
    <w:rsid w:val="009E25F4"/>
    <w:rsid w:val="009E2682"/>
    <w:rsid w:val="009E2689"/>
    <w:rsid w:val="009E26A8"/>
    <w:rsid w:val="009E26F9"/>
    <w:rsid w:val="009E274E"/>
    <w:rsid w:val="009E2772"/>
    <w:rsid w:val="009E2786"/>
    <w:rsid w:val="009E2848"/>
    <w:rsid w:val="009E28C4"/>
    <w:rsid w:val="009E28C7"/>
    <w:rsid w:val="009E28E8"/>
    <w:rsid w:val="009E291E"/>
    <w:rsid w:val="009E2931"/>
    <w:rsid w:val="009E29E4"/>
    <w:rsid w:val="009E2A27"/>
    <w:rsid w:val="009E2A50"/>
    <w:rsid w:val="009E2A57"/>
    <w:rsid w:val="009E2A5C"/>
    <w:rsid w:val="009E2A71"/>
    <w:rsid w:val="009E2A9E"/>
    <w:rsid w:val="009E2ACD"/>
    <w:rsid w:val="009E2B3A"/>
    <w:rsid w:val="009E2B66"/>
    <w:rsid w:val="009E2BEE"/>
    <w:rsid w:val="009E2C30"/>
    <w:rsid w:val="009E2C3D"/>
    <w:rsid w:val="009E2C4F"/>
    <w:rsid w:val="009E2C85"/>
    <w:rsid w:val="009E2C91"/>
    <w:rsid w:val="009E2CC7"/>
    <w:rsid w:val="009E2CC8"/>
    <w:rsid w:val="009E2D41"/>
    <w:rsid w:val="009E2D53"/>
    <w:rsid w:val="009E2D5C"/>
    <w:rsid w:val="009E2D95"/>
    <w:rsid w:val="009E2DAF"/>
    <w:rsid w:val="009E2DB2"/>
    <w:rsid w:val="009E2DB6"/>
    <w:rsid w:val="009E2DCD"/>
    <w:rsid w:val="009E2E02"/>
    <w:rsid w:val="009E2E1C"/>
    <w:rsid w:val="009E2E7A"/>
    <w:rsid w:val="009E2E99"/>
    <w:rsid w:val="009E2E9A"/>
    <w:rsid w:val="009E2F21"/>
    <w:rsid w:val="009E2F2B"/>
    <w:rsid w:val="009E2F2E"/>
    <w:rsid w:val="009E2F35"/>
    <w:rsid w:val="009E2FDD"/>
    <w:rsid w:val="009E2FF9"/>
    <w:rsid w:val="009E3010"/>
    <w:rsid w:val="009E301F"/>
    <w:rsid w:val="009E3046"/>
    <w:rsid w:val="009E3074"/>
    <w:rsid w:val="009E309E"/>
    <w:rsid w:val="009E30AE"/>
    <w:rsid w:val="009E30CE"/>
    <w:rsid w:val="009E30F0"/>
    <w:rsid w:val="009E3111"/>
    <w:rsid w:val="009E313F"/>
    <w:rsid w:val="009E3162"/>
    <w:rsid w:val="009E31CD"/>
    <w:rsid w:val="009E3202"/>
    <w:rsid w:val="009E3255"/>
    <w:rsid w:val="009E326F"/>
    <w:rsid w:val="009E3272"/>
    <w:rsid w:val="009E328E"/>
    <w:rsid w:val="009E3361"/>
    <w:rsid w:val="009E3374"/>
    <w:rsid w:val="009E337E"/>
    <w:rsid w:val="009E338B"/>
    <w:rsid w:val="009E33AA"/>
    <w:rsid w:val="009E33FA"/>
    <w:rsid w:val="009E345E"/>
    <w:rsid w:val="009E3467"/>
    <w:rsid w:val="009E348E"/>
    <w:rsid w:val="009E34C8"/>
    <w:rsid w:val="009E3514"/>
    <w:rsid w:val="009E35F2"/>
    <w:rsid w:val="009E365E"/>
    <w:rsid w:val="009E366B"/>
    <w:rsid w:val="009E3685"/>
    <w:rsid w:val="009E36BD"/>
    <w:rsid w:val="009E37D3"/>
    <w:rsid w:val="009E380C"/>
    <w:rsid w:val="009E38AD"/>
    <w:rsid w:val="009E38AF"/>
    <w:rsid w:val="009E38CB"/>
    <w:rsid w:val="009E3920"/>
    <w:rsid w:val="009E393B"/>
    <w:rsid w:val="009E39A2"/>
    <w:rsid w:val="009E3A11"/>
    <w:rsid w:val="009E3A37"/>
    <w:rsid w:val="009E3A56"/>
    <w:rsid w:val="009E3A6F"/>
    <w:rsid w:val="009E3B15"/>
    <w:rsid w:val="009E3B17"/>
    <w:rsid w:val="009E3B1C"/>
    <w:rsid w:val="009E3B71"/>
    <w:rsid w:val="009E3B81"/>
    <w:rsid w:val="009E3B95"/>
    <w:rsid w:val="009E3BA3"/>
    <w:rsid w:val="009E3C08"/>
    <w:rsid w:val="009E3C18"/>
    <w:rsid w:val="009E3C2D"/>
    <w:rsid w:val="009E3C3C"/>
    <w:rsid w:val="009E3CBB"/>
    <w:rsid w:val="009E3CCC"/>
    <w:rsid w:val="009E3CD6"/>
    <w:rsid w:val="009E3D24"/>
    <w:rsid w:val="009E3D5C"/>
    <w:rsid w:val="009E3D8F"/>
    <w:rsid w:val="009E3DAC"/>
    <w:rsid w:val="009E3DDA"/>
    <w:rsid w:val="009E3E1C"/>
    <w:rsid w:val="009E3E86"/>
    <w:rsid w:val="009E3E87"/>
    <w:rsid w:val="009E3EBA"/>
    <w:rsid w:val="009E3ECA"/>
    <w:rsid w:val="009E3ECC"/>
    <w:rsid w:val="009E3EFC"/>
    <w:rsid w:val="009E3F6D"/>
    <w:rsid w:val="009E3FA1"/>
    <w:rsid w:val="009E3FAB"/>
    <w:rsid w:val="009E3FB5"/>
    <w:rsid w:val="009E4029"/>
    <w:rsid w:val="009E402D"/>
    <w:rsid w:val="009E4058"/>
    <w:rsid w:val="009E40DD"/>
    <w:rsid w:val="009E4119"/>
    <w:rsid w:val="009E41B1"/>
    <w:rsid w:val="009E41BF"/>
    <w:rsid w:val="009E41D8"/>
    <w:rsid w:val="009E425F"/>
    <w:rsid w:val="009E4268"/>
    <w:rsid w:val="009E42A6"/>
    <w:rsid w:val="009E42D7"/>
    <w:rsid w:val="009E4376"/>
    <w:rsid w:val="009E437A"/>
    <w:rsid w:val="009E4403"/>
    <w:rsid w:val="009E4430"/>
    <w:rsid w:val="009E445A"/>
    <w:rsid w:val="009E447C"/>
    <w:rsid w:val="009E4486"/>
    <w:rsid w:val="009E44A8"/>
    <w:rsid w:val="009E4561"/>
    <w:rsid w:val="009E458E"/>
    <w:rsid w:val="009E45E0"/>
    <w:rsid w:val="009E463E"/>
    <w:rsid w:val="009E465B"/>
    <w:rsid w:val="009E470C"/>
    <w:rsid w:val="009E4785"/>
    <w:rsid w:val="009E47BC"/>
    <w:rsid w:val="009E47DE"/>
    <w:rsid w:val="009E47F0"/>
    <w:rsid w:val="009E4807"/>
    <w:rsid w:val="009E481B"/>
    <w:rsid w:val="009E484F"/>
    <w:rsid w:val="009E4858"/>
    <w:rsid w:val="009E4866"/>
    <w:rsid w:val="009E4893"/>
    <w:rsid w:val="009E48CF"/>
    <w:rsid w:val="009E48D8"/>
    <w:rsid w:val="009E48E5"/>
    <w:rsid w:val="009E48E7"/>
    <w:rsid w:val="009E4921"/>
    <w:rsid w:val="009E4950"/>
    <w:rsid w:val="009E4978"/>
    <w:rsid w:val="009E49E9"/>
    <w:rsid w:val="009E4A01"/>
    <w:rsid w:val="009E4A6B"/>
    <w:rsid w:val="009E4A8E"/>
    <w:rsid w:val="009E4AEA"/>
    <w:rsid w:val="009E4B03"/>
    <w:rsid w:val="009E4B1D"/>
    <w:rsid w:val="009E4B3F"/>
    <w:rsid w:val="009E4B54"/>
    <w:rsid w:val="009E4B63"/>
    <w:rsid w:val="009E4C3F"/>
    <w:rsid w:val="009E4C4F"/>
    <w:rsid w:val="009E4CE3"/>
    <w:rsid w:val="009E4D2C"/>
    <w:rsid w:val="009E4D48"/>
    <w:rsid w:val="009E4DA5"/>
    <w:rsid w:val="009E4DC6"/>
    <w:rsid w:val="009E4DDC"/>
    <w:rsid w:val="009E4E04"/>
    <w:rsid w:val="009E4E06"/>
    <w:rsid w:val="009E4E34"/>
    <w:rsid w:val="009E4E5B"/>
    <w:rsid w:val="009E4E6D"/>
    <w:rsid w:val="009E4E78"/>
    <w:rsid w:val="009E4E81"/>
    <w:rsid w:val="009E4E8E"/>
    <w:rsid w:val="009E4E9B"/>
    <w:rsid w:val="009E4E9E"/>
    <w:rsid w:val="009E4ED7"/>
    <w:rsid w:val="009E4EE0"/>
    <w:rsid w:val="009E4F41"/>
    <w:rsid w:val="009E4F99"/>
    <w:rsid w:val="009E4FC2"/>
    <w:rsid w:val="009E4FC3"/>
    <w:rsid w:val="009E5004"/>
    <w:rsid w:val="009E500F"/>
    <w:rsid w:val="009E5096"/>
    <w:rsid w:val="009E50A3"/>
    <w:rsid w:val="009E50AE"/>
    <w:rsid w:val="009E50B8"/>
    <w:rsid w:val="009E50F9"/>
    <w:rsid w:val="009E510B"/>
    <w:rsid w:val="009E524D"/>
    <w:rsid w:val="009E5269"/>
    <w:rsid w:val="009E5293"/>
    <w:rsid w:val="009E52BE"/>
    <w:rsid w:val="009E5448"/>
    <w:rsid w:val="009E553B"/>
    <w:rsid w:val="009E55CC"/>
    <w:rsid w:val="009E560F"/>
    <w:rsid w:val="009E5676"/>
    <w:rsid w:val="009E5688"/>
    <w:rsid w:val="009E56EF"/>
    <w:rsid w:val="009E56FA"/>
    <w:rsid w:val="009E5741"/>
    <w:rsid w:val="009E576F"/>
    <w:rsid w:val="009E5878"/>
    <w:rsid w:val="009E58E7"/>
    <w:rsid w:val="009E594B"/>
    <w:rsid w:val="009E5970"/>
    <w:rsid w:val="009E598D"/>
    <w:rsid w:val="009E59AB"/>
    <w:rsid w:val="009E59CD"/>
    <w:rsid w:val="009E5A0F"/>
    <w:rsid w:val="009E5A3A"/>
    <w:rsid w:val="009E5A64"/>
    <w:rsid w:val="009E5A6E"/>
    <w:rsid w:val="009E5A71"/>
    <w:rsid w:val="009E5A90"/>
    <w:rsid w:val="009E5AD3"/>
    <w:rsid w:val="009E5B03"/>
    <w:rsid w:val="009E5B89"/>
    <w:rsid w:val="009E5BC8"/>
    <w:rsid w:val="009E5BC9"/>
    <w:rsid w:val="009E5BF6"/>
    <w:rsid w:val="009E5C0E"/>
    <w:rsid w:val="009E5CB3"/>
    <w:rsid w:val="009E5CBB"/>
    <w:rsid w:val="009E5CCF"/>
    <w:rsid w:val="009E5D10"/>
    <w:rsid w:val="009E5D28"/>
    <w:rsid w:val="009E5E01"/>
    <w:rsid w:val="009E5E1F"/>
    <w:rsid w:val="009E5E28"/>
    <w:rsid w:val="009E5E4A"/>
    <w:rsid w:val="009E5E7A"/>
    <w:rsid w:val="009E5E9D"/>
    <w:rsid w:val="009E5EC5"/>
    <w:rsid w:val="009E5EE3"/>
    <w:rsid w:val="009E5F46"/>
    <w:rsid w:val="009E5F4E"/>
    <w:rsid w:val="009E5F98"/>
    <w:rsid w:val="009E5FCC"/>
    <w:rsid w:val="009E5FE1"/>
    <w:rsid w:val="009E5FE2"/>
    <w:rsid w:val="009E6035"/>
    <w:rsid w:val="009E6038"/>
    <w:rsid w:val="009E60AB"/>
    <w:rsid w:val="009E60B0"/>
    <w:rsid w:val="009E6103"/>
    <w:rsid w:val="009E6112"/>
    <w:rsid w:val="009E6145"/>
    <w:rsid w:val="009E617F"/>
    <w:rsid w:val="009E6187"/>
    <w:rsid w:val="009E61AA"/>
    <w:rsid w:val="009E61DC"/>
    <w:rsid w:val="009E61EC"/>
    <w:rsid w:val="009E61FD"/>
    <w:rsid w:val="009E61FE"/>
    <w:rsid w:val="009E620B"/>
    <w:rsid w:val="009E6236"/>
    <w:rsid w:val="009E6265"/>
    <w:rsid w:val="009E6285"/>
    <w:rsid w:val="009E62EA"/>
    <w:rsid w:val="009E631A"/>
    <w:rsid w:val="009E6339"/>
    <w:rsid w:val="009E63A6"/>
    <w:rsid w:val="009E63B5"/>
    <w:rsid w:val="009E63BE"/>
    <w:rsid w:val="009E63D2"/>
    <w:rsid w:val="009E63EE"/>
    <w:rsid w:val="009E6486"/>
    <w:rsid w:val="009E648B"/>
    <w:rsid w:val="009E6514"/>
    <w:rsid w:val="009E651F"/>
    <w:rsid w:val="009E655B"/>
    <w:rsid w:val="009E6563"/>
    <w:rsid w:val="009E65F7"/>
    <w:rsid w:val="009E660D"/>
    <w:rsid w:val="009E667B"/>
    <w:rsid w:val="009E671B"/>
    <w:rsid w:val="009E67F8"/>
    <w:rsid w:val="009E686D"/>
    <w:rsid w:val="009E6883"/>
    <w:rsid w:val="009E68AF"/>
    <w:rsid w:val="009E68BF"/>
    <w:rsid w:val="009E6922"/>
    <w:rsid w:val="009E6959"/>
    <w:rsid w:val="009E6970"/>
    <w:rsid w:val="009E6976"/>
    <w:rsid w:val="009E69E6"/>
    <w:rsid w:val="009E6A1B"/>
    <w:rsid w:val="009E6A7C"/>
    <w:rsid w:val="009E6A8D"/>
    <w:rsid w:val="009E6AD6"/>
    <w:rsid w:val="009E6AE3"/>
    <w:rsid w:val="009E6B05"/>
    <w:rsid w:val="009E6B7E"/>
    <w:rsid w:val="009E6BB2"/>
    <w:rsid w:val="009E6C1F"/>
    <w:rsid w:val="009E6C83"/>
    <w:rsid w:val="009E6CA4"/>
    <w:rsid w:val="009E6CB9"/>
    <w:rsid w:val="009E6CC8"/>
    <w:rsid w:val="009E6CEC"/>
    <w:rsid w:val="009E6D02"/>
    <w:rsid w:val="009E6DD3"/>
    <w:rsid w:val="009E6DDD"/>
    <w:rsid w:val="009E6E5D"/>
    <w:rsid w:val="009E6E6B"/>
    <w:rsid w:val="009E6E6D"/>
    <w:rsid w:val="009E6E74"/>
    <w:rsid w:val="009E6F64"/>
    <w:rsid w:val="009E6F8A"/>
    <w:rsid w:val="009E6FE7"/>
    <w:rsid w:val="009E7005"/>
    <w:rsid w:val="009E7019"/>
    <w:rsid w:val="009E701E"/>
    <w:rsid w:val="009E7021"/>
    <w:rsid w:val="009E7042"/>
    <w:rsid w:val="009E705F"/>
    <w:rsid w:val="009E7071"/>
    <w:rsid w:val="009E709A"/>
    <w:rsid w:val="009E70E0"/>
    <w:rsid w:val="009E7114"/>
    <w:rsid w:val="009E7145"/>
    <w:rsid w:val="009E7148"/>
    <w:rsid w:val="009E7293"/>
    <w:rsid w:val="009E7303"/>
    <w:rsid w:val="009E7305"/>
    <w:rsid w:val="009E7368"/>
    <w:rsid w:val="009E7386"/>
    <w:rsid w:val="009E73D2"/>
    <w:rsid w:val="009E741A"/>
    <w:rsid w:val="009E7459"/>
    <w:rsid w:val="009E74CB"/>
    <w:rsid w:val="009E74E1"/>
    <w:rsid w:val="009E7589"/>
    <w:rsid w:val="009E75F6"/>
    <w:rsid w:val="009E7605"/>
    <w:rsid w:val="009E7618"/>
    <w:rsid w:val="009E7657"/>
    <w:rsid w:val="009E767C"/>
    <w:rsid w:val="009E76AB"/>
    <w:rsid w:val="009E76AD"/>
    <w:rsid w:val="009E76C6"/>
    <w:rsid w:val="009E7775"/>
    <w:rsid w:val="009E77D3"/>
    <w:rsid w:val="009E7802"/>
    <w:rsid w:val="009E7806"/>
    <w:rsid w:val="009E782C"/>
    <w:rsid w:val="009E784D"/>
    <w:rsid w:val="009E7931"/>
    <w:rsid w:val="009E7990"/>
    <w:rsid w:val="009E79BC"/>
    <w:rsid w:val="009E7A36"/>
    <w:rsid w:val="009E7A41"/>
    <w:rsid w:val="009E7A60"/>
    <w:rsid w:val="009E7A8F"/>
    <w:rsid w:val="009E7AE4"/>
    <w:rsid w:val="009E7B25"/>
    <w:rsid w:val="009E7B67"/>
    <w:rsid w:val="009E7B6D"/>
    <w:rsid w:val="009E7B85"/>
    <w:rsid w:val="009E7BB5"/>
    <w:rsid w:val="009E7C35"/>
    <w:rsid w:val="009E7C36"/>
    <w:rsid w:val="009E7C39"/>
    <w:rsid w:val="009E7C5E"/>
    <w:rsid w:val="009E7C87"/>
    <w:rsid w:val="009E7C90"/>
    <w:rsid w:val="009E7C9B"/>
    <w:rsid w:val="009E7CA8"/>
    <w:rsid w:val="009E7CCA"/>
    <w:rsid w:val="009E7CEA"/>
    <w:rsid w:val="009E7D1F"/>
    <w:rsid w:val="009E7D55"/>
    <w:rsid w:val="009E7D82"/>
    <w:rsid w:val="009E7DF5"/>
    <w:rsid w:val="009E7DFE"/>
    <w:rsid w:val="009E7E59"/>
    <w:rsid w:val="009E7E72"/>
    <w:rsid w:val="009E7E73"/>
    <w:rsid w:val="009E7F0E"/>
    <w:rsid w:val="009E7F85"/>
    <w:rsid w:val="009E7FBC"/>
    <w:rsid w:val="009F001D"/>
    <w:rsid w:val="009F0059"/>
    <w:rsid w:val="009F0062"/>
    <w:rsid w:val="009F009B"/>
    <w:rsid w:val="009F00A0"/>
    <w:rsid w:val="009F00D5"/>
    <w:rsid w:val="009F010A"/>
    <w:rsid w:val="009F013E"/>
    <w:rsid w:val="009F01A5"/>
    <w:rsid w:val="009F01B9"/>
    <w:rsid w:val="009F01BB"/>
    <w:rsid w:val="009F0242"/>
    <w:rsid w:val="009F0276"/>
    <w:rsid w:val="009F028A"/>
    <w:rsid w:val="009F02D1"/>
    <w:rsid w:val="009F02DC"/>
    <w:rsid w:val="009F02F5"/>
    <w:rsid w:val="009F0310"/>
    <w:rsid w:val="009F032B"/>
    <w:rsid w:val="009F0343"/>
    <w:rsid w:val="009F0385"/>
    <w:rsid w:val="009F03F4"/>
    <w:rsid w:val="009F0410"/>
    <w:rsid w:val="009F0565"/>
    <w:rsid w:val="009F0579"/>
    <w:rsid w:val="009F0596"/>
    <w:rsid w:val="009F05B6"/>
    <w:rsid w:val="009F0635"/>
    <w:rsid w:val="009F065B"/>
    <w:rsid w:val="009F068B"/>
    <w:rsid w:val="009F0751"/>
    <w:rsid w:val="009F0765"/>
    <w:rsid w:val="009F07C5"/>
    <w:rsid w:val="009F07FC"/>
    <w:rsid w:val="009F082D"/>
    <w:rsid w:val="009F0844"/>
    <w:rsid w:val="009F0867"/>
    <w:rsid w:val="009F0868"/>
    <w:rsid w:val="009F0885"/>
    <w:rsid w:val="009F08A1"/>
    <w:rsid w:val="009F08A3"/>
    <w:rsid w:val="009F08D1"/>
    <w:rsid w:val="009F0909"/>
    <w:rsid w:val="009F0981"/>
    <w:rsid w:val="009F098F"/>
    <w:rsid w:val="009F09BD"/>
    <w:rsid w:val="009F09FD"/>
    <w:rsid w:val="009F0A02"/>
    <w:rsid w:val="009F0A28"/>
    <w:rsid w:val="009F0A35"/>
    <w:rsid w:val="009F0A70"/>
    <w:rsid w:val="009F0B92"/>
    <w:rsid w:val="009F0BA9"/>
    <w:rsid w:val="009F0BE6"/>
    <w:rsid w:val="009F0C61"/>
    <w:rsid w:val="009F0C94"/>
    <w:rsid w:val="009F0DC4"/>
    <w:rsid w:val="009F0DE1"/>
    <w:rsid w:val="009F0E32"/>
    <w:rsid w:val="009F0EBF"/>
    <w:rsid w:val="009F0F80"/>
    <w:rsid w:val="009F0F9C"/>
    <w:rsid w:val="009F0FA9"/>
    <w:rsid w:val="009F1044"/>
    <w:rsid w:val="009F108E"/>
    <w:rsid w:val="009F1095"/>
    <w:rsid w:val="009F112F"/>
    <w:rsid w:val="009F115A"/>
    <w:rsid w:val="009F11C6"/>
    <w:rsid w:val="009F1236"/>
    <w:rsid w:val="009F12ED"/>
    <w:rsid w:val="009F12F8"/>
    <w:rsid w:val="009F130D"/>
    <w:rsid w:val="009F132C"/>
    <w:rsid w:val="009F1362"/>
    <w:rsid w:val="009F1367"/>
    <w:rsid w:val="009F136C"/>
    <w:rsid w:val="009F13A8"/>
    <w:rsid w:val="009F13C1"/>
    <w:rsid w:val="009F13D0"/>
    <w:rsid w:val="009F1406"/>
    <w:rsid w:val="009F1422"/>
    <w:rsid w:val="009F1461"/>
    <w:rsid w:val="009F1471"/>
    <w:rsid w:val="009F1482"/>
    <w:rsid w:val="009F1499"/>
    <w:rsid w:val="009F14B0"/>
    <w:rsid w:val="009F14CA"/>
    <w:rsid w:val="009F14ED"/>
    <w:rsid w:val="009F1528"/>
    <w:rsid w:val="009F152F"/>
    <w:rsid w:val="009F15D9"/>
    <w:rsid w:val="009F15E5"/>
    <w:rsid w:val="009F15F9"/>
    <w:rsid w:val="009F160A"/>
    <w:rsid w:val="009F1671"/>
    <w:rsid w:val="009F16BE"/>
    <w:rsid w:val="009F16D9"/>
    <w:rsid w:val="009F1720"/>
    <w:rsid w:val="009F17B4"/>
    <w:rsid w:val="009F17C5"/>
    <w:rsid w:val="009F1810"/>
    <w:rsid w:val="009F1814"/>
    <w:rsid w:val="009F18D7"/>
    <w:rsid w:val="009F191E"/>
    <w:rsid w:val="009F192F"/>
    <w:rsid w:val="009F195D"/>
    <w:rsid w:val="009F1A03"/>
    <w:rsid w:val="009F1A1A"/>
    <w:rsid w:val="009F1A86"/>
    <w:rsid w:val="009F1AC5"/>
    <w:rsid w:val="009F1B29"/>
    <w:rsid w:val="009F1B39"/>
    <w:rsid w:val="009F1B3E"/>
    <w:rsid w:val="009F1B44"/>
    <w:rsid w:val="009F1BFC"/>
    <w:rsid w:val="009F1C0D"/>
    <w:rsid w:val="009F1C83"/>
    <w:rsid w:val="009F1C91"/>
    <w:rsid w:val="009F1D53"/>
    <w:rsid w:val="009F1DCC"/>
    <w:rsid w:val="009F1E00"/>
    <w:rsid w:val="009F1E87"/>
    <w:rsid w:val="009F1EB8"/>
    <w:rsid w:val="009F1EBE"/>
    <w:rsid w:val="009F1F4F"/>
    <w:rsid w:val="009F1F8D"/>
    <w:rsid w:val="009F1F9B"/>
    <w:rsid w:val="009F1FBD"/>
    <w:rsid w:val="009F2092"/>
    <w:rsid w:val="009F20C4"/>
    <w:rsid w:val="009F2107"/>
    <w:rsid w:val="009F213F"/>
    <w:rsid w:val="009F2142"/>
    <w:rsid w:val="009F2169"/>
    <w:rsid w:val="009F219C"/>
    <w:rsid w:val="009F21A4"/>
    <w:rsid w:val="009F21AE"/>
    <w:rsid w:val="009F2215"/>
    <w:rsid w:val="009F2217"/>
    <w:rsid w:val="009F2246"/>
    <w:rsid w:val="009F22B2"/>
    <w:rsid w:val="009F2352"/>
    <w:rsid w:val="009F23B0"/>
    <w:rsid w:val="009F23CB"/>
    <w:rsid w:val="009F23F1"/>
    <w:rsid w:val="009F240F"/>
    <w:rsid w:val="009F2416"/>
    <w:rsid w:val="009F242A"/>
    <w:rsid w:val="009F248B"/>
    <w:rsid w:val="009F24D9"/>
    <w:rsid w:val="009F24F2"/>
    <w:rsid w:val="009F24FF"/>
    <w:rsid w:val="009F250D"/>
    <w:rsid w:val="009F254C"/>
    <w:rsid w:val="009F2575"/>
    <w:rsid w:val="009F25F8"/>
    <w:rsid w:val="009F2632"/>
    <w:rsid w:val="009F263D"/>
    <w:rsid w:val="009F26C2"/>
    <w:rsid w:val="009F2794"/>
    <w:rsid w:val="009F27B2"/>
    <w:rsid w:val="009F27FD"/>
    <w:rsid w:val="009F280C"/>
    <w:rsid w:val="009F2843"/>
    <w:rsid w:val="009F286F"/>
    <w:rsid w:val="009F28D6"/>
    <w:rsid w:val="009F2911"/>
    <w:rsid w:val="009F291B"/>
    <w:rsid w:val="009F295D"/>
    <w:rsid w:val="009F2977"/>
    <w:rsid w:val="009F2A18"/>
    <w:rsid w:val="009F2A1F"/>
    <w:rsid w:val="009F2A89"/>
    <w:rsid w:val="009F2A91"/>
    <w:rsid w:val="009F2AF3"/>
    <w:rsid w:val="009F2AF7"/>
    <w:rsid w:val="009F2B54"/>
    <w:rsid w:val="009F2B75"/>
    <w:rsid w:val="009F2B79"/>
    <w:rsid w:val="009F2BEE"/>
    <w:rsid w:val="009F2C2B"/>
    <w:rsid w:val="009F2CAF"/>
    <w:rsid w:val="009F2CB3"/>
    <w:rsid w:val="009F2CEC"/>
    <w:rsid w:val="009F2D4B"/>
    <w:rsid w:val="009F2DAC"/>
    <w:rsid w:val="009F2DE0"/>
    <w:rsid w:val="009F2E86"/>
    <w:rsid w:val="009F2E96"/>
    <w:rsid w:val="009F2EB5"/>
    <w:rsid w:val="009F2ED8"/>
    <w:rsid w:val="009F2F1D"/>
    <w:rsid w:val="009F2F35"/>
    <w:rsid w:val="009F2F60"/>
    <w:rsid w:val="009F2FA8"/>
    <w:rsid w:val="009F2FB9"/>
    <w:rsid w:val="009F2FC8"/>
    <w:rsid w:val="009F2FED"/>
    <w:rsid w:val="009F2FF9"/>
    <w:rsid w:val="009F303A"/>
    <w:rsid w:val="009F30D3"/>
    <w:rsid w:val="009F30D8"/>
    <w:rsid w:val="009F30E7"/>
    <w:rsid w:val="009F30F1"/>
    <w:rsid w:val="009F311D"/>
    <w:rsid w:val="009F313F"/>
    <w:rsid w:val="009F3165"/>
    <w:rsid w:val="009F319A"/>
    <w:rsid w:val="009F31BB"/>
    <w:rsid w:val="009F31CA"/>
    <w:rsid w:val="009F3202"/>
    <w:rsid w:val="009F3268"/>
    <w:rsid w:val="009F3279"/>
    <w:rsid w:val="009F32F4"/>
    <w:rsid w:val="009F333A"/>
    <w:rsid w:val="009F3361"/>
    <w:rsid w:val="009F3374"/>
    <w:rsid w:val="009F33B0"/>
    <w:rsid w:val="009F33E9"/>
    <w:rsid w:val="009F3427"/>
    <w:rsid w:val="009F34D4"/>
    <w:rsid w:val="009F34D5"/>
    <w:rsid w:val="009F34F1"/>
    <w:rsid w:val="009F3538"/>
    <w:rsid w:val="009F3561"/>
    <w:rsid w:val="009F35BA"/>
    <w:rsid w:val="009F35C3"/>
    <w:rsid w:val="009F35DE"/>
    <w:rsid w:val="009F35DF"/>
    <w:rsid w:val="009F35E7"/>
    <w:rsid w:val="009F3606"/>
    <w:rsid w:val="009F3617"/>
    <w:rsid w:val="009F3640"/>
    <w:rsid w:val="009F3654"/>
    <w:rsid w:val="009F36CC"/>
    <w:rsid w:val="009F3709"/>
    <w:rsid w:val="009F372E"/>
    <w:rsid w:val="009F377D"/>
    <w:rsid w:val="009F3798"/>
    <w:rsid w:val="009F37B5"/>
    <w:rsid w:val="009F37FF"/>
    <w:rsid w:val="009F3801"/>
    <w:rsid w:val="009F3839"/>
    <w:rsid w:val="009F396F"/>
    <w:rsid w:val="009F3983"/>
    <w:rsid w:val="009F39AE"/>
    <w:rsid w:val="009F39B2"/>
    <w:rsid w:val="009F39F1"/>
    <w:rsid w:val="009F3A68"/>
    <w:rsid w:val="009F3A82"/>
    <w:rsid w:val="009F3AE1"/>
    <w:rsid w:val="009F3AE2"/>
    <w:rsid w:val="009F3B2B"/>
    <w:rsid w:val="009F3B37"/>
    <w:rsid w:val="009F3C4B"/>
    <w:rsid w:val="009F3C73"/>
    <w:rsid w:val="009F3CDC"/>
    <w:rsid w:val="009F3CDE"/>
    <w:rsid w:val="009F3CE0"/>
    <w:rsid w:val="009F3D49"/>
    <w:rsid w:val="009F3D7D"/>
    <w:rsid w:val="009F3DA6"/>
    <w:rsid w:val="009F3DEC"/>
    <w:rsid w:val="009F3E79"/>
    <w:rsid w:val="009F3F5D"/>
    <w:rsid w:val="009F3F6F"/>
    <w:rsid w:val="009F3F98"/>
    <w:rsid w:val="009F3F9C"/>
    <w:rsid w:val="009F3FC3"/>
    <w:rsid w:val="009F3FD8"/>
    <w:rsid w:val="009F4001"/>
    <w:rsid w:val="009F401A"/>
    <w:rsid w:val="009F4041"/>
    <w:rsid w:val="009F405A"/>
    <w:rsid w:val="009F40CB"/>
    <w:rsid w:val="009F40DF"/>
    <w:rsid w:val="009F40F8"/>
    <w:rsid w:val="009F415B"/>
    <w:rsid w:val="009F4195"/>
    <w:rsid w:val="009F41EE"/>
    <w:rsid w:val="009F41F3"/>
    <w:rsid w:val="009F41F5"/>
    <w:rsid w:val="009F41F6"/>
    <w:rsid w:val="009F42A5"/>
    <w:rsid w:val="009F42BB"/>
    <w:rsid w:val="009F4356"/>
    <w:rsid w:val="009F4391"/>
    <w:rsid w:val="009F43D1"/>
    <w:rsid w:val="009F4406"/>
    <w:rsid w:val="009F4419"/>
    <w:rsid w:val="009F447C"/>
    <w:rsid w:val="009F449A"/>
    <w:rsid w:val="009F44F3"/>
    <w:rsid w:val="009F4511"/>
    <w:rsid w:val="009F4527"/>
    <w:rsid w:val="009F453F"/>
    <w:rsid w:val="009F454B"/>
    <w:rsid w:val="009F4583"/>
    <w:rsid w:val="009F45B5"/>
    <w:rsid w:val="009F45C4"/>
    <w:rsid w:val="009F45D4"/>
    <w:rsid w:val="009F45FB"/>
    <w:rsid w:val="009F4634"/>
    <w:rsid w:val="009F464E"/>
    <w:rsid w:val="009F46FC"/>
    <w:rsid w:val="009F4726"/>
    <w:rsid w:val="009F47BE"/>
    <w:rsid w:val="009F47C4"/>
    <w:rsid w:val="009F47D5"/>
    <w:rsid w:val="009F481A"/>
    <w:rsid w:val="009F488E"/>
    <w:rsid w:val="009F48BB"/>
    <w:rsid w:val="009F492B"/>
    <w:rsid w:val="009F494F"/>
    <w:rsid w:val="009F4980"/>
    <w:rsid w:val="009F49DD"/>
    <w:rsid w:val="009F49F3"/>
    <w:rsid w:val="009F4A24"/>
    <w:rsid w:val="009F4A51"/>
    <w:rsid w:val="009F4A58"/>
    <w:rsid w:val="009F4AD3"/>
    <w:rsid w:val="009F4B0D"/>
    <w:rsid w:val="009F4B71"/>
    <w:rsid w:val="009F4B95"/>
    <w:rsid w:val="009F4BD1"/>
    <w:rsid w:val="009F4BF6"/>
    <w:rsid w:val="009F4CB7"/>
    <w:rsid w:val="009F4CEE"/>
    <w:rsid w:val="009F4D17"/>
    <w:rsid w:val="009F4D1E"/>
    <w:rsid w:val="009F4D6F"/>
    <w:rsid w:val="009F4DA5"/>
    <w:rsid w:val="009F4DC4"/>
    <w:rsid w:val="009F4E19"/>
    <w:rsid w:val="009F4E31"/>
    <w:rsid w:val="009F4E3F"/>
    <w:rsid w:val="009F4E4F"/>
    <w:rsid w:val="009F4E73"/>
    <w:rsid w:val="009F4EE8"/>
    <w:rsid w:val="009F4F0E"/>
    <w:rsid w:val="009F4F34"/>
    <w:rsid w:val="009F4F48"/>
    <w:rsid w:val="009F4FF5"/>
    <w:rsid w:val="009F500D"/>
    <w:rsid w:val="009F5055"/>
    <w:rsid w:val="009F505F"/>
    <w:rsid w:val="009F507F"/>
    <w:rsid w:val="009F50B2"/>
    <w:rsid w:val="009F50D1"/>
    <w:rsid w:val="009F50F0"/>
    <w:rsid w:val="009F5143"/>
    <w:rsid w:val="009F5152"/>
    <w:rsid w:val="009F518D"/>
    <w:rsid w:val="009F51BB"/>
    <w:rsid w:val="009F51E5"/>
    <w:rsid w:val="009F51F7"/>
    <w:rsid w:val="009F520D"/>
    <w:rsid w:val="009F521E"/>
    <w:rsid w:val="009F526F"/>
    <w:rsid w:val="009F5277"/>
    <w:rsid w:val="009F5378"/>
    <w:rsid w:val="009F53ED"/>
    <w:rsid w:val="009F5425"/>
    <w:rsid w:val="009F544C"/>
    <w:rsid w:val="009F5557"/>
    <w:rsid w:val="009F555B"/>
    <w:rsid w:val="009F555D"/>
    <w:rsid w:val="009F5590"/>
    <w:rsid w:val="009F5623"/>
    <w:rsid w:val="009F5624"/>
    <w:rsid w:val="009F56BC"/>
    <w:rsid w:val="009F56E7"/>
    <w:rsid w:val="009F56EB"/>
    <w:rsid w:val="009F5700"/>
    <w:rsid w:val="009F5748"/>
    <w:rsid w:val="009F5780"/>
    <w:rsid w:val="009F5782"/>
    <w:rsid w:val="009F5787"/>
    <w:rsid w:val="009F57AC"/>
    <w:rsid w:val="009F57B5"/>
    <w:rsid w:val="009F57BF"/>
    <w:rsid w:val="009F5826"/>
    <w:rsid w:val="009F5841"/>
    <w:rsid w:val="009F5850"/>
    <w:rsid w:val="009F5860"/>
    <w:rsid w:val="009F58C4"/>
    <w:rsid w:val="009F5948"/>
    <w:rsid w:val="009F5954"/>
    <w:rsid w:val="009F595C"/>
    <w:rsid w:val="009F595D"/>
    <w:rsid w:val="009F5989"/>
    <w:rsid w:val="009F59B7"/>
    <w:rsid w:val="009F59BA"/>
    <w:rsid w:val="009F59BE"/>
    <w:rsid w:val="009F5A2A"/>
    <w:rsid w:val="009F5A44"/>
    <w:rsid w:val="009F5A47"/>
    <w:rsid w:val="009F5A99"/>
    <w:rsid w:val="009F5AC2"/>
    <w:rsid w:val="009F5ACA"/>
    <w:rsid w:val="009F5AD5"/>
    <w:rsid w:val="009F5AD9"/>
    <w:rsid w:val="009F5ADA"/>
    <w:rsid w:val="009F5AFB"/>
    <w:rsid w:val="009F5B08"/>
    <w:rsid w:val="009F5B43"/>
    <w:rsid w:val="009F5BF2"/>
    <w:rsid w:val="009F5C2F"/>
    <w:rsid w:val="009F5C62"/>
    <w:rsid w:val="009F5C81"/>
    <w:rsid w:val="009F5CC4"/>
    <w:rsid w:val="009F5CCA"/>
    <w:rsid w:val="009F5D48"/>
    <w:rsid w:val="009F5D50"/>
    <w:rsid w:val="009F5D56"/>
    <w:rsid w:val="009F5D5A"/>
    <w:rsid w:val="009F5DA4"/>
    <w:rsid w:val="009F5DA6"/>
    <w:rsid w:val="009F5DBC"/>
    <w:rsid w:val="009F5E13"/>
    <w:rsid w:val="009F5E25"/>
    <w:rsid w:val="009F5EAF"/>
    <w:rsid w:val="009F5F07"/>
    <w:rsid w:val="009F5F51"/>
    <w:rsid w:val="009F5FB5"/>
    <w:rsid w:val="009F6014"/>
    <w:rsid w:val="009F6078"/>
    <w:rsid w:val="009F607D"/>
    <w:rsid w:val="009F60A2"/>
    <w:rsid w:val="009F60BD"/>
    <w:rsid w:val="009F6191"/>
    <w:rsid w:val="009F61A1"/>
    <w:rsid w:val="009F61D3"/>
    <w:rsid w:val="009F61DF"/>
    <w:rsid w:val="009F6227"/>
    <w:rsid w:val="009F626B"/>
    <w:rsid w:val="009F6274"/>
    <w:rsid w:val="009F62A0"/>
    <w:rsid w:val="009F62C7"/>
    <w:rsid w:val="009F63B9"/>
    <w:rsid w:val="009F6421"/>
    <w:rsid w:val="009F644D"/>
    <w:rsid w:val="009F644E"/>
    <w:rsid w:val="009F64AF"/>
    <w:rsid w:val="009F64DD"/>
    <w:rsid w:val="009F64E7"/>
    <w:rsid w:val="009F6522"/>
    <w:rsid w:val="009F6554"/>
    <w:rsid w:val="009F6594"/>
    <w:rsid w:val="009F663B"/>
    <w:rsid w:val="009F663E"/>
    <w:rsid w:val="009F6653"/>
    <w:rsid w:val="009F6657"/>
    <w:rsid w:val="009F6679"/>
    <w:rsid w:val="009F672C"/>
    <w:rsid w:val="009F6735"/>
    <w:rsid w:val="009F6740"/>
    <w:rsid w:val="009F6757"/>
    <w:rsid w:val="009F679E"/>
    <w:rsid w:val="009F67EE"/>
    <w:rsid w:val="009F6827"/>
    <w:rsid w:val="009F683A"/>
    <w:rsid w:val="009F6846"/>
    <w:rsid w:val="009F685A"/>
    <w:rsid w:val="009F68E0"/>
    <w:rsid w:val="009F68F4"/>
    <w:rsid w:val="009F6953"/>
    <w:rsid w:val="009F695C"/>
    <w:rsid w:val="009F69C4"/>
    <w:rsid w:val="009F69CB"/>
    <w:rsid w:val="009F69CE"/>
    <w:rsid w:val="009F69E7"/>
    <w:rsid w:val="009F69F5"/>
    <w:rsid w:val="009F6A71"/>
    <w:rsid w:val="009F6A89"/>
    <w:rsid w:val="009F6AAD"/>
    <w:rsid w:val="009F6ABF"/>
    <w:rsid w:val="009F6AF7"/>
    <w:rsid w:val="009F6BE1"/>
    <w:rsid w:val="009F6BEE"/>
    <w:rsid w:val="009F6BF8"/>
    <w:rsid w:val="009F6BFB"/>
    <w:rsid w:val="009F6C20"/>
    <w:rsid w:val="009F6C71"/>
    <w:rsid w:val="009F6CB0"/>
    <w:rsid w:val="009F6CB3"/>
    <w:rsid w:val="009F6D0B"/>
    <w:rsid w:val="009F6D2F"/>
    <w:rsid w:val="009F6DAD"/>
    <w:rsid w:val="009F6DE3"/>
    <w:rsid w:val="009F6DE8"/>
    <w:rsid w:val="009F6E1E"/>
    <w:rsid w:val="009F6E6D"/>
    <w:rsid w:val="009F6E8A"/>
    <w:rsid w:val="009F6EC8"/>
    <w:rsid w:val="009F6ED3"/>
    <w:rsid w:val="009F6EE2"/>
    <w:rsid w:val="009F6F09"/>
    <w:rsid w:val="009F6FCF"/>
    <w:rsid w:val="009F6FD2"/>
    <w:rsid w:val="009F6FE6"/>
    <w:rsid w:val="009F6FF7"/>
    <w:rsid w:val="009F7008"/>
    <w:rsid w:val="009F7036"/>
    <w:rsid w:val="009F7040"/>
    <w:rsid w:val="009F704C"/>
    <w:rsid w:val="009F7078"/>
    <w:rsid w:val="009F7087"/>
    <w:rsid w:val="009F70AE"/>
    <w:rsid w:val="009F70FA"/>
    <w:rsid w:val="009F7104"/>
    <w:rsid w:val="009F710C"/>
    <w:rsid w:val="009F7136"/>
    <w:rsid w:val="009F715B"/>
    <w:rsid w:val="009F7164"/>
    <w:rsid w:val="009F7168"/>
    <w:rsid w:val="009F71F3"/>
    <w:rsid w:val="009F7258"/>
    <w:rsid w:val="009F72D4"/>
    <w:rsid w:val="009F7301"/>
    <w:rsid w:val="009F7323"/>
    <w:rsid w:val="009F7346"/>
    <w:rsid w:val="009F734E"/>
    <w:rsid w:val="009F73A6"/>
    <w:rsid w:val="009F73E8"/>
    <w:rsid w:val="009F73EC"/>
    <w:rsid w:val="009F7456"/>
    <w:rsid w:val="009F745C"/>
    <w:rsid w:val="009F747B"/>
    <w:rsid w:val="009F748E"/>
    <w:rsid w:val="009F74B4"/>
    <w:rsid w:val="009F750E"/>
    <w:rsid w:val="009F75CF"/>
    <w:rsid w:val="009F7633"/>
    <w:rsid w:val="009F7646"/>
    <w:rsid w:val="009F76F8"/>
    <w:rsid w:val="009F770D"/>
    <w:rsid w:val="009F7726"/>
    <w:rsid w:val="009F7744"/>
    <w:rsid w:val="009F776B"/>
    <w:rsid w:val="009F77AC"/>
    <w:rsid w:val="009F77AD"/>
    <w:rsid w:val="009F77CE"/>
    <w:rsid w:val="009F7843"/>
    <w:rsid w:val="009F78A2"/>
    <w:rsid w:val="009F78B7"/>
    <w:rsid w:val="009F794F"/>
    <w:rsid w:val="009F798F"/>
    <w:rsid w:val="009F79A4"/>
    <w:rsid w:val="009F79AF"/>
    <w:rsid w:val="009F79CC"/>
    <w:rsid w:val="009F79D2"/>
    <w:rsid w:val="009F7A67"/>
    <w:rsid w:val="009F7AB9"/>
    <w:rsid w:val="009F7ABD"/>
    <w:rsid w:val="009F7BB6"/>
    <w:rsid w:val="009F7C1B"/>
    <w:rsid w:val="009F7C60"/>
    <w:rsid w:val="009F7C9D"/>
    <w:rsid w:val="009F7CDF"/>
    <w:rsid w:val="009F7CED"/>
    <w:rsid w:val="009F7CF4"/>
    <w:rsid w:val="009F7D0B"/>
    <w:rsid w:val="009F7D14"/>
    <w:rsid w:val="009F7D5C"/>
    <w:rsid w:val="009F7D73"/>
    <w:rsid w:val="009F7D7F"/>
    <w:rsid w:val="009F7E07"/>
    <w:rsid w:val="009F7E12"/>
    <w:rsid w:val="009F7E6B"/>
    <w:rsid w:val="009F7EA2"/>
    <w:rsid w:val="009F7EA9"/>
    <w:rsid w:val="009F7EF7"/>
    <w:rsid w:val="009F7F05"/>
    <w:rsid w:val="009F7F73"/>
    <w:rsid w:val="009F7F74"/>
    <w:rsid w:val="009F7F87"/>
    <w:rsid w:val="009F7FBB"/>
    <w:rsid w:val="009F7FBF"/>
    <w:rsid w:val="009F7FCC"/>
    <w:rsid w:val="00A00003"/>
    <w:rsid w:val="00A0007F"/>
    <w:rsid w:val="00A00096"/>
    <w:rsid w:val="00A000DA"/>
    <w:rsid w:val="00A00104"/>
    <w:rsid w:val="00A00146"/>
    <w:rsid w:val="00A00160"/>
    <w:rsid w:val="00A0017B"/>
    <w:rsid w:val="00A0017E"/>
    <w:rsid w:val="00A001A8"/>
    <w:rsid w:val="00A001C2"/>
    <w:rsid w:val="00A001DB"/>
    <w:rsid w:val="00A00221"/>
    <w:rsid w:val="00A002B3"/>
    <w:rsid w:val="00A002DE"/>
    <w:rsid w:val="00A00305"/>
    <w:rsid w:val="00A0030B"/>
    <w:rsid w:val="00A003BB"/>
    <w:rsid w:val="00A003CC"/>
    <w:rsid w:val="00A00494"/>
    <w:rsid w:val="00A004C5"/>
    <w:rsid w:val="00A00501"/>
    <w:rsid w:val="00A0052F"/>
    <w:rsid w:val="00A00555"/>
    <w:rsid w:val="00A00569"/>
    <w:rsid w:val="00A00590"/>
    <w:rsid w:val="00A005A0"/>
    <w:rsid w:val="00A005B6"/>
    <w:rsid w:val="00A005C1"/>
    <w:rsid w:val="00A005E6"/>
    <w:rsid w:val="00A00629"/>
    <w:rsid w:val="00A00638"/>
    <w:rsid w:val="00A006EB"/>
    <w:rsid w:val="00A0076C"/>
    <w:rsid w:val="00A0078D"/>
    <w:rsid w:val="00A00799"/>
    <w:rsid w:val="00A007BA"/>
    <w:rsid w:val="00A007C7"/>
    <w:rsid w:val="00A00804"/>
    <w:rsid w:val="00A0081A"/>
    <w:rsid w:val="00A0082E"/>
    <w:rsid w:val="00A00838"/>
    <w:rsid w:val="00A00856"/>
    <w:rsid w:val="00A00857"/>
    <w:rsid w:val="00A00885"/>
    <w:rsid w:val="00A008C0"/>
    <w:rsid w:val="00A008F1"/>
    <w:rsid w:val="00A0093C"/>
    <w:rsid w:val="00A00958"/>
    <w:rsid w:val="00A009B1"/>
    <w:rsid w:val="00A009D5"/>
    <w:rsid w:val="00A00A34"/>
    <w:rsid w:val="00A00A4F"/>
    <w:rsid w:val="00A00A65"/>
    <w:rsid w:val="00A00A86"/>
    <w:rsid w:val="00A00A95"/>
    <w:rsid w:val="00A00AF2"/>
    <w:rsid w:val="00A00AF8"/>
    <w:rsid w:val="00A00B20"/>
    <w:rsid w:val="00A00BBC"/>
    <w:rsid w:val="00A00BC1"/>
    <w:rsid w:val="00A00C0E"/>
    <w:rsid w:val="00A00C8E"/>
    <w:rsid w:val="00A00CAC"/>
    <w:rsid w:val="00A00CB0"/>
    <w:rsid w:val="00A00CC7"/>
    <w:rsid w:val="00A00CED"/>
    <w:rsid w:val="00A00D21"/>
    <w:rsid w:val="00A00D32"/>
    <w:rsid w:val="00A00DA8"/>
    <w:rsid w:val="00A00DAE"/>
    <w:rsid w:val="00A00E2B"/>
    <w:rsid w:val="00A00E48"/>
    <w:rsid w:val="00A00E4B"/>
    <w:rsid w:val="00A00E86"/>
    <w:rsid w:val="00A00EC3"/>
    <w:rsid w:val="00A00F22"/>
    <w:rsid w:val="00A00F42"/>
    <w:rsid w:val="00A00F71"/>
    <w:rsid w:val="00A00F94"/>
    <w:rsid w:val="00A00FCC"/>
    <w:rsid w:val="00A00FE2"/>
    <w:rsid w:val="00A01038"/>
    <w:rsid w:val="00A010C6"/>
    <w:rsid w:val="00A010D6"/>
    <w:rsid w:val="00A0110C"/>
    <w:rsid w:val="00A0112B"/>
    <w:rsid w:val="00A01136"/>
    <w:rsid w:val="00A01158"/>
    <w:rsid w:val="00A011A0"/>
    <w:rsid w:val="00A011A5"/>
    <w:rsid w:val="00A011A9"/>
    <w:rsid w:val="00A011B6"/>
    <w:rsid w:val="00A011F8"/>
    <w:rsid w:val="00A01203"/>
    <w:rsid w:val="00A01226"/>
    <w:rsid w:val="00A01239"/>
    <w:rsid w:val="00A01256"/>
    <w:rsid w:val="00A0128F"/>
    <w:rsid w:val="00A012B2"/>
    <w:rsid w:val="00A012CD"/>
    <w:rsid w:val="00A01338"/>
    <w:rsid w:val="00A01347"/>
    <w:rsid w:val="00A0136A"/>
    <w:rsid w:val="00A01400"/>
    <w:rsid w:val="00A0140D"/>
    <w:rsid w:val="00A0141A"/>
    <w:rsid w:val="00A014C2"/>
    <w:rsid w:val="00A014E7"/>
    <w:rsid w:val="00A0152F"/>
    <w:rsid w:val="00A01549"/>
    <w:rsid w:val="00A015D4"/>
    <w:rsid w:val="00A015ED"/>
    <w:rsid w:val="00A01629"/>
    <w:rsid w:val="00A01631"/>
    <w:rsid w:val="00A01678"/>
    <w:rsid w:val="00A0167E"/>
    <w:rsid w:val="00A016DC"/>
    <w:rsid w:val="00A016FA"/>
    <w:rsid w:val="00A017F4"/>
    <w:rsid w:val="00A017F5"/>
    <w:rsid w:val="00A01823"/>
    <w:rsid w:val="00A01877"/>
    <w:rsid w:val="00A0187C"/>
    <w:rsid w:val="00A0187F"/>
    <w:rsid w:val="00A018C9"/>
    <w:rsid w:val="00A018DA"/>
    <w:rsid w:val="00A018E5"/>
    <w:rsid w:val="00A018EA"/>
    <w:rsid w:val="00A018F8"/>
    <w:rsid w:val="00A01940"/>
    <w:rsid w:val="00A01991"/>
    <w:rsid w:val="00A019E7"/>
    <w:rsid w:val="00A019FA"/>
    <w:rsid w:val="00A019FF"/>
    <w:rsid w:val="00A01A82"/>
    <w:rsid w:val="00A01A8D"/>
    <w:rsid w:val="00A01AAD"/>
    <w:rsid w:val="00A01ACF"/>
    <w:rsid w:val="00A01B0B"/>
    <w:rsid w:val="00A01B4E"/>
    <w:rsid w:val="00A01B6D"/>
    <w:rsid w:val="00A01B6F"/>
    <w:rsid w:val="00A01BAE"/>
    <w:rsid w:val="00A01BF8"/>
    <w:rsid w:val="00A01C30"/>
    <w:rsid w:val="00A01C44"/>
    <w:rsid w:val="00A01CA3"/>
    <w:rsid w:val="00A01CE9"/>
    <w:rsid w:val="00A01D24"/>
    <w:rsid w:val="00A01D9D"/>
    <w:rsid w:val="00A01DC2"/>
    <w:rsid w:val="00A01DE3"/>
    <w:rsid w:val="00A01E29"/>
    <w:rsid w:val="00A01E32"/>
    <w:rsid w:val="00A01E7E"/>
    <w:rsid w:val="00A01EEE"/>
    <w:rsid w:val="00A01EF8"/>
    <w:rsid w:val="00A01FC4"/>
    <w:rsid w:val="00A01FF2"/>
    <w:rsid w:val="00A01FFA"/>
    <w:rsid w:val="00A02010"/>
    <w:rsid w:val="00A02023"/>
    <w:rsid w:val="00A02067"/>
    <w:rsid w:val="00A0207F"/>
    <w:rsid w:val="00A020C2"/>
    <w:rsid w:val="00A02168"/>
    <w:rsid w:val="00A021CB"/>
    <w:rsid w:val="00A021CD"/>
    <w:rsid w:val="00A021D1"/>
    <w:rsid w:val="00A021D7"/>
    <w:rsid w:val="00A02251"/>
    <w:rsid w:val="00A022BC"/>
    <w:rsid w:val="00A022E7"/>
    <w:rsid w:val="00A022FB"/>
    <w:rsid w:val="00A02302"/>
    <w:rsid w:val="00A02315"/>
    <w:rsid w:val="00A0231E"/>
    <w:rsid w:val="00A0239D"/>
    <w:rsid w:val="00A023A9"/>
    <w:rsid w:val="00A02430"/>
    <w:rsid w:val="00A02445"/>
    <w:rsid w:val="00A0247C"/>
    <w:rsid w:val="00A024CC"/>
    <w:rsid w:val="00A024FF"/>
    <w:rsid w:val="00A02550"/>
    <w:rsid w:val="00A02570"/>
    <w:rsid w:val="00A025D7"/>
    <w:rsid w:val="00A0260F"/>
    <w:rsid w:val="00A026AE"/>
    <w:rsid w:val="00A026E5"/>
    <w:rsid w:val="00A0271C"/>
    <w:rsid w:val="00A0272C"/>
    <w:rsid w:val="00A02781"/>
    <w:rsid w:val="00A0279B"/>
    <w:rsid w:val="00A02855"/>
    <w:rsid w:val="00A028A5"/>
    <w:rsid w:val="00A028C2"/>
    <w:rsid w:val="00A028EF"/>
    <w:rsid w:val="00A029A2"/>
    <w:rsid w:val="00A029BA"/>
    <w:rsid w:val="00A029ED"/>
    <w:rsid w:val="00A02A23"/>
    <w:rsid w:val="00A02A5A"/>
    <w:rsid w:val="00A02A8E"/>
    <w:rsid w:val="00A02A9D"/>
    <w:rsid w:val="00A02B06"/>
    <w:rsid w:val="00A02B13"/>
    <w:rsid w:val="00A02B1A"/>
    <w:rsid w:val="00A02B25"/>
    <w:rsid w:val="00A02B6B"/>
    <w:rsid w:val="00A02B77"/>
    <w:rsid w:val="00A02B87"/>
    <w:rsid w:val="00A02BB6"/>
    <w:rsid w:val="00A02BBD"/>
    <w:rsid w:val="00A02BC5"/>
    <w:rsid w:val="00A02C06"/>
    <w:rsid w:val="00A02C64"/>
    <w:rsid w:val="00A02C7D"/>
    <w:rsid w:val="00A02CBE"/>
    <w:rsid w:val="00A02D02"/>
    <w:rsid w:val="00A02D48"/>
    <w:rsid w:val="00A02D5A"/>
    <w:rsid w:val="00A02DF5"/>
    <w:rsid w:val="00A02E2C"/>
    <w:rsid w:val="00A02E92"/>
    <w:rsid w:val="00A02F1D"/>
    <w:rsid w:val="00A02F3D"/>
    <w:rsid w:val="00A02F4B"/>
    <w:rsid w:val="00A02F54"/>
    <w:rsid w:val="00A02F5E"/>
    <w:rsid w:val="00A02FA3"/>
    <w:rsid w:val="00A02FF3"/>
    <w:rsid w:val="00A0302F"/>
    <w:rsid w:val="00A0305C"/>
    <w:rsid w:val="00A03060"/>
    <w:rsid w:val="00A030B8"/>
    <w:rsid w:val="00A030BB"/>
    <w:rsid w:val="00A03122"/>
    <w:rsid w:val="00A031EE"/>
    <w:rsid w:val="00A031FC"/>
    <w:rsid w:val="00A03200"/>
    <w:rsid w:val="00A03266"/>
    <w:rsid w:val="00A032DE"/>
    <w:rsid w:val="00A032FD"/>
    <w:rsid w:val="00A0333C"/>
    <w:rsid w:val="00A03386"/>
    <w:rsid w:val="00A03398"/>
    <w:rsid w:val="00A0339B"/>
    <w:rsid w:val="00A033BD"/>
    <w:rsid w:val="00A033CD"/>
    <w:rsid w:val="00A033E1"/>
    <w:rsid w:val="00A03406"/>
    <w:rsid w:val="00A03410"/>
    <w:rsid w:val="00A0345D"/>
    <w:rsid w:val="00A0347C"/>
    <w:rsid w:val="00A03498"/>
    <w:rsid w:val="00A034D1"/>
    <w:rsid w:val="00A03504"/>
    <w:rsid w:val="00A03570"/>
    <w:rsid w:val="00A03586"/>
    <w:rsid w:val="00A0360C"/>
    <w:rsid w:val="00A03615"/>
    <w:rsid w:val="00A0366E"/>
    <w:rsid w:val="00A03687"/>
    <w:rsid w:val="00A03691"/>
    <w:rsid w:val="00A03699"/>
    <w:rsid w:val="00A036BA"/>
    <w:rsid w:val="00A036C8"/>
    <w:rsid w:val="00A036D7"/>
    <w:rsid w:val="00A0373A"/>
    <w:rsid w:val="00A0379E"/>
    <w:rsid w:val="00A037CD"/>
    <w:rsid w:val="00A037D0"/>
    <w:rsid w:val="00A03809"/>
    <w:rsid w:val="00A0381B"/>
    <w:rsid w:val="00A03824"/>
    <w:rsid w:val="00A03826"/>
    <w:rsid w:val="00A0383E"/>
    <w:rsid w:val="00A03887"/>
    <w:rsid w:val="00A038ED"/>
    <w:rsid w:val="00A03913"/>
    <w:rsid w:val="00A03933"/>
    <w:rsid w:val="00A03965"/>
    <w:rsid w:val="00A039B1"/>
    <w:rsid w:val="00A039D7"/>
    <w:rsid w:val="00A039F0"/>
    <w:rsid w:val="00A039F7"/>
    <w:rsid w:val="00A03A02"/>
    <w:rsid w:val="00A03A35"/>
    <w:rsid w:val="00A03A6B"/>
    <w:rsid w:val="00A03A7F"/>
    <w:rsid w:val="00A03A96"/>
    <w:rsid w:val="00A03AC4"/>
    <w:rsid w:val="00A03AD8"/>
    <w:rsid w:val="00A03AE4"/>
    <w:rsid w:val="00A03AE8"/>
    <w:rsid w:val="00A03AF1"/>
    <w:rsid w:val="00A03BA0"/>
    <w:rsid w:val="00A03BC9"/>
    <w:rsid w:val="00A03BD8"/>
    <w:rsid w:val="00A03BFE"/>
    <w:rsid w:val="00A03C04"/>
    <w:rsid w:val="00A03C50"/>
    <w:rsid w:val="00A03C52"/>
    <w:rsid w:val="00A03C69"/>
    <w:rsid w:val="00A03C97"/>
    <w:rsid w:val="00A03CC1"/>
    <w:rsid w:val="00A03CCA"/>
    <w:rsid w:val="00A03CF7"/>
    <w:rsid w:val="00A03D24"/>
    <w:rsid w:val="00A03D53"/>
    <w:rsid w:val="00A03D66"/>
    <w:rsid w:val="00A03DC9"/>
    <w:rsid w:val="00A03DF6"/>
    <w:rsid w:val="00A03E4A"/>
    <w:rsid w:val="00A03E6B"/>
    <w:rsid w:val="00A03EA1"/>
    <w:rsid w:val="00A03EA5"/>
    <w:rsid w:val="00A03EAB"/>
    <w:rsid w:val="00A03EDE"/>
    <w:rsid w:val="00A03EE6"/>
    <w:rsid w:val="00A03F3D"/>
    <w:rsid w:val="00A03F9B"/>
    <w:rsid w:val="00A03FE7"/>
    <w:rsid w:val="00A03FF0"/>
    <w:rsid w:val="00A04038"/>
    <w:rsid w:val="00A04055"/>
    <w:rsid w:val="00A0406A"/>
    <w:rsid w:val="00A04088"/>
    <w:rsid w:val="00A040B7"/>
    <w:rsid w:val="00A0410D"/>
    <w:rsid w:val="00A04148"/>
    <w:rsid w:val="00A041FB"/>
    <w:rsid w:val="00A04235"/>
    <w:rsid w:val="00A04264"/>
    <w:rsid w:val="00A04361"/>
    <w:rsid w:val="00A043A2"/>
    <w:rsid w:val="00A044E9"/>
    <w:rsid w:val="00A0454A"/>
    <w:rsid w:val="00A04590"/>
    <w:rsid w:val="00A04599"/>
    <w:rsid w:val="00A045BA"/>
    <w:rsid w:val="00A045E9"/>
    <w:rsid w:val="00A045EC"/>
    <w:rsid w:val="00A04603"/>
    <w:rsid w:val="00A0460B"/>
    <w:rsid w:val="00A04653"/>
    <w:rsid w:val="00A04671"/>
    <w:rsid w:val="00A0469C"/>
    <w:rsid w:val="00A046A6"/>
    <w:rsid w:val="00A046BD"/>
    <w:rsid w:val="00A046ED"/>
    <w:rsid w:val="00A046EE"/>
    <w:rsid w:val="00A0479D"/>
    <w:rsid w:val="00A047EF"/>
    <w:rsid w:val="00A0483C"/>
    <w:rsid w:val="00A0491E"/>
    <w:rsid w:val="00A0497B"/>
    <w:rsid w:val="00A049A5"/>
    <w:rsid w:val="00A049F6"/>
    <w:rsid w:val="00A04A03"/>
    <w:rsid w:val="00A04B2B"/>
    <w:rsid w:val="00A04B46"/>
    <w:rsid w:val="00A04BA7"/>
    <w:rsid w:val="00A04BDB"/>
    <w:rsid w:val="00A04BFD"/>
    <w:rsid w:val="00A04C04"/>
    <w:rsid w:val="00A04C49"/>
    <w:rsid w:val="00A04C6C"/>
    <w:rsid w:val="00A04C80"/>
    <w:rsid w:val="00A04C86"/>
    <w:rsid w:val="00A04CD5"/>
    <w:rsid w:val="00A04CD6"/>
    <w:rsid w:val="00A04CEC"/>
    <w:rsid w:val="00A04CF5"/>
    <w:rsid w:val="00A04D20"/>
    <w:rsid w:val="00A04D2F"/>
    <w:rsid w:val="00A04D37"/>
    <w:rsid w:val="00A04D48"/>
    <w:rsid w:val="00A04D4C"/>
    <w:rsid w:val="00A04D70"/>
    <w:rsid w:val="00A04D87"/>
    <w:rsid w:val="00A04D8B"/>
    <w:rsid w:val="00A04D98"/>
    <w:rsid w:val="00A04DB9"/>
    <w:rsid w:val="00A04DFB"/>
    <w:rsid w:val="00A04E00"/>
    <w:rsid w:val="00A04E06"/>
    <w:rsid w:val="00A04E0F"/>
    <w:rsid w:val="00A04E31"/>
    <w:rsid w:val="00A04ED8"/>
    <w:rsid w:val="00A04EDF"/>
    <w:rsid w:val="00A04F09"/>
    <w:rsid w:val="00A04F35"/>
    <w:rsid w:val="00A04F92"/>
    <w:rsid w:val="00A04FB6"/>
    <w:rsid w:val="00A04FC9"/>
    <w:rsid w:val="00A04FF0"/>
    <w:rsid w:val="00A05005"/>
    <w:rsid w:val="00A0503C"/>
    <w:rsid w:val="00A050B5"/>
    <w:rsid w:val="00A050BD"/>
    <w:rsid w:val="00A050CF"/>
    <w:rsid w:val="00A05111"/>
    <w:rsid w:val="00A05151"/>
    <w:rsid w:val="00A0516F"/>
    <w:rsid w:val="00A05175"/>
    <w:rsid w:val="00A0518C"/>
    <w:rsid w:val="00A0519A"/>
    <w:rsid w:val="00A051F4"/>
    <w:rsid w:val="00A05214"/>
    <w:rsid w:val="00A0521E"/>
    <w:rsid w:val="00A05236"/>
    <w:rsid w:val="00A0523C"/>
    <w:rsid w:val="00A0529C"/>
    <w:rsid w:val="00A052D5"/>
    <w:rsid w:val="00A052FF"/>
    <w:rsid w:val="00A0531B"/>
    <w:rsid w:val="00A05332"/>
    <w:rsid w:val="00A05396"/>
    <w:rsid w:val="00A053BD"/>
    <w:rsid w:val="00A0543D"/>
    <w:rsid w:val="00A054A4"/>
    <w:rsid w:val="00A05560"/>
    <w:rsid w:val="00A05613"/>
    <w:rsid w:val="00A0563C"/>
    <w:rsid w:val="00A05643"/>
    <w:rsid w:val="00A05665"/>
    <w:rsid w:val="00A05693"/>
    <w:rsid w:val="00A056A7"/>
    <w:rsid w:val="00A057AA"/>
    <w:rsid w:val="00A057E3"/>
    <w:rsid w:val="00A05847"/>
    <w:rsid w:val="00A05889"/>
    <w:rsid w:val="00A0589D"/>
    <w:rsid w:val="00A05908"/>
    <w:rsid w:val="00A059BE"/>
    <w:rsid w:val="00A059E8"/>
    <w:rsid w:val="00A05A40"/>
    <w:rsid w:val="00A05A42"/>
    <w:rsid w:val="00A05B04"/>
    <w:rsid w:val="00A05B1A"/>
    <w:rsid w:val="00A05B34"/>
    <w:rsid w:val="00A05B3B"/>
    <w:rsid w:val="00A05BE7"/>
    <w:rsid w:val="00A05C40"/>
    <w:rsid w:val="00A05C6A"/>
    <w:rsid w:val="00A05CEF"/>
    <w:rsid w:val="00A05CFF"/>
    <w:rsid w:val="00A05D14"/>
    <w:rsid w:val="00A05D39"/>
    <w:rsid w:val="00A05D4B"/>
    <w:rsid w:val="00A05D5D"/>
    <w:rsid w:val="00A05D88"/>
    <w:rsid w:val="00A05E0C"/>
    <w:rsid w:val="00A05E29"/>
    <w:rsid w:val="00A05E30"/>
    <w:rsid w:val="00A05E5F"/>
    <w:rsid w:val="00A05E6D"/>
    <w:rsid w:val="00A05E7A"/>
    <w:rsid w:val="00A05E83"/>
    <w:rsid w:val="00A05EA0"/>
    <w:rsid w:val="00A05EC8"/>
    <w:rsid w:val="00A05EC9"/>
    <w:rsid w:val="00A05ED3"/>
    <w:rsid w:val="00A05EDF"/>
    <w:rsid w:val="00A05F43"/>
    <w:rsid w:val="00A05F74"/>
    <w:rsid w:val="00A05F96"/>
    <w:rsid w:val="00A05FB7"/>
    <w:rsid w:val="00A06018"/>
    <w:rsid w:val="00A06037"/>
    <w:rsid w:val="00A06039"/>
    <w:rsid w:val="00A060B7"/>
    <w:rsid w:val="00A060B9"/>
    <w:rsid w:val="00A06101"/>
    <w:rsid w:val="00A0619D"/>
    <w:rsid w:val="00A061BF"/>
    <w:rsid w:val="00A06260"/>
    <w:rsid w:val="00A06270"/>
    <w:rsid w:val="00A062D2"/>
    <w:rsid w:val="00A06379"/>
    <w:rsid w:val="00A063CF"/>
    <w:rsid w:val="00A0646C"/>
    <w:rsid w:val="00A0647B"/>
    <w:rsid w:val="00A064A5"/>
    <w:rsid w:val="00A064BD"/>
    <w:rsid w:val="00A06589"/>
    <w:rsid w:val="00A06603"/>
    <w:rsid w:val="00A0661C"/>
    <w:rsid w:val="00A06688"/>
    <w:rsid w:val="00A0672E"/>
    <w:rsid w:val="00A06764"/>
    <w:rsid w:val="00A06816"/>
    <w:rsid w:val="00A0683D"/>
    <w:rsid w:val="00A06851"/>
    <w:rsid w:val="00A068C9"/>
    <w:rsid w:val="00A06930"/>
    <w:rsid w:val="00A0699A"/>
    <w:rsid w:val="00A069A2"/>
    <w:rsid w:val="00A069BC"/>
    <w:rsid w:val="00A069DA"/>
    <w:rsid w:val="00A06A0B"/>
    <w:rsid w:val="00A06A53"/>
    <w:rsid w:val="00A06A55"/>
    <w:rsid w:val="00A06AD2"/>
    <w:rsid w:val="00A06B6F"/>
    <w:rsid w:val="00A06BB3"/>
    <w:rsid w:val="00A06C75"/>
    <w:rsid w:val="00A06C78"/>
    <w:rsid w:val="00A06C94"/>
    <w:rsid w:val="00A06C96"/>
    <w:rsid w:val="00A06CDF"/>
    <w:rsid w:val="00A06D3E"/>
    <w:rsid w:val="00A06D48"/>
    <w:rsid w:val="00A06DB0"/>
    <w:rsid w:val="00A06DD9"/>
    <w:rsid w:val="00A06DE8"/>
    <w:rsid w:val="00A06DFD"/>
    <w:rsid w:val="00A06E02"/>
    <w:rsid w:val="00A06E3B"/>
    <w:rsid w:val="00A06E67"/>
    <w:rsid w:val="00A06F2D"/>
    <w:rsid w:val="00A06F32"/>
    <w:rsid w:val="00A06F53"/>
    <w:rsid w:val="00A06F62"/>
    <w:rsid w:val="00A06F7A"/>
    <w:rsid w:val="00A06F84"/>
    <w:rsid w:val="00A06FC9"/>
    <w:rsid w:val="00A06FCD"/>
    <w:rsid w:val="00A06FE6"/>
    <w:rsid w:val="00A0701F"/>
    <w:rsid w:val="00A07037"/>
    <w:rsid w:val="00A0703F"/>
    <w:rsid w:val="00A07043"/>
    <w:rsid w:val="00A070AC"/>
    <w:rsid w:val="00A070BA"/>
    <w:rsid w:val="00A070BB"/>
    <w:rsid w:val="00A070CA"/>
    <w:rsid w:val="00A07124"/>
    <w:rsid w:val="00A07174"/>
    <w:rsid w:val="00A07194"/>
    <w:rsid w:val="00A071EF"/>
    <w:rsid w:val="00A0721D"/>
    <w:rsid w:val="00A07227"/>
    <w:rsid w:val="00A0722A"/>
    <w:rsid w:val="00A07290"/>
    <w:rsid w:val="00A0733F"/>
    <w:rsid w:val="00A073CB"/>
    <w:rsid w:val="00A0741E"/>
    <w:rsid w:val="00A07420"/>
    <w:rsid w:val="00A0743C"/>
    <w:rsid w:val="00A07496"/>
    <w:rsid w:val="00A07499"/>
    <w:rsid w:val="00A074B6"/>
    <w:rsid w:val="00A074E9"/>
    <w:rsid w:val="00A07500"/>
    <w:rsid w:val="00A0751A"/>
    <w:rsid w:val="00A07624"/>
    <w:rsid w:val="00A07686"/>
    <w:rsid w:val="00A076F3"/>
    <w:rsid w:val="00A07742"/>
    <w:rsid w:val="00A07791"/>
    <w:rsid w:val="00A0781B"/>
    <w:rsid w:val="00A07832"/>
    <w:rsid w:val="00A07847"/>
    <w:rsid w:val="00A07882"/>
    <w:rsid w:val="00A078D9"/>
    <w:rsid w:val="00A07911"/>
    <w:rsid w:val="00A0797E"/>
    <w:rsid w:val="00A0799D"/>
    <w:rsid w:val="00A079C3"/>
    <w:rsid w:val="00A07A46"/>
    <w:rsid w:val="00A07A88"/>
    <w:rsid w:val="00A07A9C"/>
    <w:rsid w:val="00A07B7E"/>
    <w:rsid w:val="00A07BBF"/>
    <w:rsid w:val="00A07BD2"/>
    <w:rsid w:val="00A07BE8"/>
    <w:rsid w:val="00A07C17"/>
    <w:rsid w:val="00A07C23"/>
    <w:rsid w:val="00A07C3F"/>
    <w:rsid w:val="00A07C5A"/>
    <w:rsid w:val="00A07C86"/>
    <w:rsid w:val="00A07CC3"/>
    <w:rsid w:val="00A07D65"/>
    <w:rsid w:val="00A07D7A"/>
    <w:rsid w:val="00A07D8B"/>
    <w:rsid w:val="00A07DC2"/>
    <w:rsid w:val="00A07E57"/>
    <w:rsid w:val="00A07E61"/>
    <w:rsid w:val="00A07EC5"/>
    <w:rsid w:val="00A07EE8"/>
    <w:rsid w:val="00A07F47"/>
    <w:rsid w:val="00A07F4D"/>
    <w:rsid w:val="00A07F6F"/>
    <w:rsid w:val="00A07FB7"/>
    <w:rsid w:val="00A07FEE"/>
    <w:rsid w:val="00A1002E"/>
    <w:rsid w:val="00A1002F"/>
    <w:rsid w:val="00A10076"/>
    <w:rsid w:val="00A10086"/>
    <w:rsid w:val="00A100A0"/>
    <w:rsid w:val="00A10176"/>
    <w:rsid w:val="00A10186"/>
    <w:rsid w:val="00A101AD"/>
    <w:rsid w:val="00A101DB"/>
    <w:rsid w:val="00A101FF"/>
    <w:rsid w:val="00A102CA"/>
    <w:rsid w:val="00A10328"/>
    <w:rsid w:val="00A10384"/>
    <w:rsid w:val="00A103B6"/>
    <w:rsid w:val="00A103C5"/>
    <w:rsid w:val="00A103E4"/>
    <w:rsid w:val="00A1042A"/>
    <w:rsid w:val="00A10435"/>
    <w:rsid w:val="00A10445"/>
    <w:rsid w:val="00A10459"/>
    <w:rsid w:val="00A104A9"/>
    <w:rsid w:val="00A104D7"/>
    <w:rsid w:val="00A104E2"/>
    <w:rsid w:val="00A10529"/>
    <w:rsid w:val="00A10565"/>
    <w:rsid w:val="00A10569"/>
    <w:rsid w:val="00A10588"/>
    <w:rsid w:val="00A105B1"/>
    <w:rsid w:val="00A105BD"/>
    <w:rsid w:val="00A105EB"/>
    <w:rsid w:val="00A10664"/>
    <w:rsid w:val="00A10686"/>
    <w:rsid w:val="00A10694"/>
    <w:rsid w:val="00A10770"/>
    <w:rsid w:val="00A10792"/>
    <w:rsid w:val="00A107B2"/>
    <w:rsid w:val="00A107F8"/>
    <w:rsid w:val="00A10805"/>
    <w:rsid w:val="00A10815"/>
    <w:rsid w:val="00A10841"/>
    <w:rsid w:val="00A10850"/>
    <w:rsid w:val="00A10854"/>
    <w:rsid w:val="00A1086C"/>
    <w:rsid w:val="00A10877"/>
    <w:rsid w:val="00A108E7"/>
    <w:rsid w:val="00A10915"/>
    <w:rsid w:val="00A1096B"/>
    <w:rsid w:val="00A1097B"/>
    <w:rsid w:val="00A109CA"/>
    <w:rsid w:val="00A109CD"/>
    <w:rsid w:val="00A10A31"/>
    <w:rsid w:val="00A10A7B"/>
    <w:rsid w:val="00A10AFD"/>
    <w:rsid w:val="00A10B1B"/>
    <w:rsid w:val="00A10B57"/>
    <w:rsid w:val="00A10C90"/>
    <w:rsid w:val="00A10CB5"/>
    <w:rsid w:val="00A10CCB"/>
    <w:rsid w:val="00A10CED"/>
    <w:rsid w:val="00A10D1A"/>
    <w:rsid w:val="00A10D5A"/>
    <w:rsid w:val="00A10D5D"/>
    <w:rsid w:val="00A10D6D"/>
    <w:rsid w:val="00A10DDB"/>
    <w:rsid w:val="00A10DDD"/>
    <w:rsid w:val="00A10E02"/>
    <w:rsid w:val="00A10E66"/>
    <w:rsid w:val="00A10E87"/>
    <w:rsid w:val="00A10EA8"/>
    <w:rsid w:val="00A10ED4"/>
    <w:rsid w:val="00A10EEE"/>
    <w:rsid w:val="00A10F54"/>
    <w:rsid w:val="00A10F55"/>
    <w:rsid w:val="00A10F64"/>
    <w:rsid w:val="00A10F87"/>
    <w:rsid w:val="00A10FC6"/>
    <w:rsid w:val="00A10FF0"/>
    <w:rsid w:val="00A11038"/>
    <w:rsid w:val="00A11055"/>
    <w:rsid w:val="00A110C4"/>
    <w:rsid w:val="00A11111"/>
    <w:rsid w:val="00A1113C"/>
    <w:rsid w:val="00A1116A"/>
    <w:rsid w:val="00A111F9"/>
    <w:rsid w:val="00A11207"/>
    <w:rsid w:val="00A11217"/>
    <w:rsid w:val="00A11219"/>
    <w:rsid w:val="00A11286"/>
    <w:rsid w:val="00A112AD"/>
    <w:rsid w:val="00A112CB"/>
    <w:rsid w:val="00A113C8"/>
    <w:rsid w:val="00A113D2"/>
    <w:rsid w:val="00A113D6"/>
    <w:rsid w:val="00A113E1"/>
    <w:rsid w:val="00A113E2"/>
    <w:rsid w:val="00A11419"/>
    <w:rsid w:val="00A1141C"/>
    <w:rsid w:val="00A11421"/>
    <w:rsid w:val="00A11424"/>
    <w:rsid w:val="00A1142C"/>
    <w:rsid w:val="00A11444"/>
    <w:rsid w:val="00A1144A"/>
    <w:rsid w:val="00A1147F"/>
    <w:rsid w:val="00A114DC"/>
    <w:rsid w:val="00A1153E"/>
    <w:rsid w:val="00A11546"/>
    <w:rsid w:val="00A11563"/>
    <w:rsid w:val="00A11586"/>
    <w:rsid w:val="00A11599"/>
    <w:rsid w:val="00A115B4"/>
    <w:rsid w:val="00A11651"/>
    <w:rsid w:val="00A11667"/>
    <w:rsid w:val="00A11674"/>
    <w:rsid w:val="00A1169A"/>
    <w:rsid w:val="00A116FD"/>
    <w:rsid w:val="00A11715"/>
    <w:rsid w:val="00A117F7"/>
    <w:rsid w:val="00A11860"/>
    <w:rsid w:val="00A118E7"/>
    <w:rsid w:val="00A11911"/>
    <w:rsid w:val="00A11959"/>
    <w:rsid w:val="00A1195C"/>
    <w:rsid w:val="00A1197A"/>
    <w:rsid w:val="00A119A7"/>
    <w:rsid w:val="00A119DB"/>
    <w:rsid w:val="00A119F5"/>
    <w:rsid w:val="00A11A26"/>
    <w:rsid w:val="00A11A77"/>
    <w:rsid w:val="00A11AC7"/>
    <w:rsid w:val="00A11AD6"/>
    <w:rsid w:val="00A11ADB"/>
    <w:rsid w:val="00A11B0D"/>
    <w:rsid w:val="00A11BE4"/>
    <w:rsid w:val="00A11C12"/>
    <w:rsid w:val="00A11C51"/>
    <w:rsid w:val="00A11C52"/>
    <w:rsid w:val="00A11C80"/>
    <w:rsid w:val="00A11CBE"/>
    <w:rsid w:val="00A11CDF"/>
    <w:rsid w:val="00A11D32"/>
    <w:rsid w:val="00A11D39"/>
    <w:rsid w:val="00A11D6F"/>
    <w:rsid w:val="00A11DF1"/>
    <w:rsid w:val="00A11E30"/>
    <w:rsid w:val="00A11E34"/>
    <w:rsid w:val="00A11E58"/>
    <w:rsid w:val="00A11EC9"/>
    <w:rsid w:val="00A11EEA"/>
    <w:rsid w:val="00A11F62"/>
    <w:rsid w:val="00A11F7C"/>
    <w:rsid w:val="00A11F9A"/>
    <w:rsid w:val="00A12019"/>
    <w:rsid w:val="00A12027"/>
    <w:rsid w:val="00A1203F"/>
    <w:rsid w:val="00A12078"/>
    <w:rsid w:val="00A120B7"/>
    <w:rsid w:val="00A12177"/>
    <w:rsid w:val="00A121CD"/>
    <w:rsid w:val="00A12263"/>
    <w:rsid w:val="00A12268"/>
    <w:rsid w:val="00A1227A"/>
    <w:rsid w:val="00A122CB"/>
    <w:rsid w:val="00A122CC"/>
    <w:rsid w:val="00A122EB"/>
    <w:rsid w:val="00A12324"/>
    <w:rsid w:val="00A12331"/>
    <w:rsid w:val="00A1237C"/>
    <w:rsid w:val="00A123B6"/>
    <w:rsid w:val="00A123C7"/>
    <w:rsid w:val="00A12429"/>
    <w:rsid w:val="00A1246C"/>
    <w:rsid w:val="00A12492"/>
    <w:rsid w:val="00A1249D"/>
    <w:rsid w:val="00A124A1"/>
    <w:rsid w:val="00A124BF"/>
    <w:rsid w:val="00A124C1"/>
    <w:rsid w:val="00A12509"/>
    <w:rsid w:val="00A1261A"/>
    <w:rsid w:val="00A12671"/>
    <w:rsid w:val="00A126A5"/>
    <w:rsid w:val="00A126D8"/>
    <w:rsid w:val="00A127B7"/>
    <w:rsid w:val="00A127B9"/>
    <w:rsid w:val="00A127C7"/>
    <w:rsid w:val="00A127D6"/>
    <w:rsid w:val="00A127EF"/>
    <w:rsid w:val="00A12815"/>
    <w:rsid w:val="00A12841"/>
    <w:rsid w:val="00A128D8"/>
    <w:rsid w:val="00A1293B"/>
    <w:rsid w:val="00A12955"/>
    <w:rsid w:val="00A1299D"/>
    <w:rsid w:val="00A129BC"/>
    <w:rsid w:val="00A129EE"/>
    <w:rsid w:val="00A12A0C"/>
    <w:rsid w:val="00A12A4F"/>
    <w:rsid w:val="00A12A9D"/>
    <w:rsid w:val="00A12AAC"/>
    <w:rsid w:val="00A12AD1"/>
    <w:rsid w:val="00A12B2D"/>
    <w:rsid w:val="00A12B69"/>
    <w:rsid w:val="00A12BF6"/>
    <w:rsid w:val="00A12C0A"/>
    <w:rsid w:val="00A12C25"/>
    <w:rsid w:val="00A12C54"/>
    <w:rsid w:val="00A12CD0"/>
    <w:rsid w:val="00A12D42"/>
    <w:rsid w:val="00A12D4A"/>
    <w:rsid w:val="00A12D9C"/>
    <w:rsid w:val="00A12D9E"/>
    <w:rsid w:val="00A12DD7"/>
    <w:rsid w:val="00A12DFA"/>
    <w:rsid w:val="00A12E08"/>
    <w:rsid w:val="00A12E1F"/>
    <w:rsid w:val="00A12E36"/>
    <w:rsid w:val="00A12E8E"/>
    <w:rsid w:val="00A12EE1"/>
    <w:rsid w:val="00A12F07"/>
    <w:rsid w:val="00A12F1D"/>
    <w:rsid w:val="00A12F30"/>
    <w:rsid w:val="00A12F44"/>
    <w:rsid w:val="00A12F62"/>
    <w:rsid w:val="00A12F72"/>
    <w:rsid w:val="00A12FC3"/>
    <w:rsid w:val="00A12FF4"/>
    <w:rsid w:val="00A13009"/>
    <w:rsid w:val="00A13056"/>
    <w:rsid w:val="00A13061"/>
    <w:rsid w:val="00A1309A"/>
    <w:rsid w:val="00A13119"/>
    <w:rsid w:val="00A13166"/>
    <w:rsid w:val="00A13174"/>
    <w:rsid w:val="00A13198"/>
    <w:rsid w:val="00A131B1"/>
    <w:rsid w:val="00A131FB"/>
    <w:rsid w:val="00A132E8"/>
    <w:rsid w:val="00A132EC"/>
    <w:rsid w:val="00A1332D"/>
    <w:rsid w:val="00A13340"/>
    <w:rsid w:val="00A13377"/>
    <w:rsid w:val="00A1337A"/>
    <w:rsid w:val="00A13387"/>
    <w:rsid w:val="00A133E5"/>
    <w:rsid w:val="00A133F2"/>
    <w:rsid w:val="00A13407"/>
    <w:rsid w:val="00A13418"/>
    <w:rsid w:val="00A13443"/>
    <w:rsid w:val="00A13469"/>
    <w:rsid w:val="00A1348C"/>
    <w:rsid w:val="00A134A3"/>
    <w:rsid w:val="00A13540"/>
    <w:rsid w:val="00A13582"/>
    <w:rsid w:val="00A135C0"/>
    <w:rsid w:val="00A135C3"/>
    <w:rsid w:val="00A135DB"/>
    <w:rsid w:val="00A135F5"/>
    <w:rsid w:val="00A13635"/>
    <w:rsid w:val="00A1365B"/>
    <w:rsid w:val="00A1369F"/>
    <w:rsid w:val="00A136DD"/>
    <w:rsid w:val="00A136E1"/>
    <w:rsid w:val="00A13764"/>
    <w:rsid w:val="00A1379E"/>
    <w:rsid w:val="00A137B7"/>
    <w:rsid w:val="00A1380E"/>
    <w:rsid w:val="00A1384C"/>
    <w:rsid w:val="00A1385C"/>
    <w:rsid w:val="00A138CA"/>
    <w:rsid w:val="00A13918"/>
    <w:rsid w:val="00A139D3"/>
    <w:rsid w:val="00A13A16"/>
    <w:rsid w:val="00A13A38"/>
    <w:rsid w:val="00A13AB5"/>
    <w:rsid w:val="00A13B43"/>
    <w:rsid w:val="00A13B6D"/>
    <w:rsid w:val="00A13C18"/>
    <w:rsid w:val="00A13C3A"/>
    <w:rsid w:val="00A13C49"/>
    <w:rsid w:val="00A13C5C"/>
    <w:rsid w:val="00A13C5F"/>
    <w:rsid w:val="00A13C6C"/>
    <w:rsid w:val="00A13C76"/>
    <w:rsid w:val="00A13CE7"/>
    <w:rsid w:val="00A13D20"/>
    <w:rsid w:val="00A13D86"/>
    <w:rsid w:val="00A13D89"/>
    <w:rsid w:val="00A13D97"/>
    <w:rsid w:val="00A13DEE"/>
    <w:rsid w:val="00A13DF0"/>
    <w:rsid w:val="00A13E1E"/>
    <w:rsid w:val="00A13E8E"/>
    <w:rsid w:val="00A13EB0"/>
    <w:rsid w:val="00A13EF5"/>
    <w:rsid w:val="00A13F5B"/>
    <w:rsid w:val="00A13F62"/>
    <w:rsid w:val="00A13FAC"/>
    <w:rsid w:val="00A13FBD"/>
    <w:rsid w:val="00A14016"/>
    <w:rsid w:val="00A14036"/>
    <w:rsid w:val="00A14051"/>
    <w:rsid w:val="00A14070"/>
    <w:rsid w:val="00A14098"/>
    <w:rsid w:val="00A140B2"/>
    <w:rsid w:val="00A140D8"/>
    <w:rsid w:val="00A140FD"/>
    <w:rsid w:val="00A14102"/>
    <w:rsid w:val="00A14142"/>
    <w:rsid w:val="00A14185"/>
    <w:rsid w:val="00A14191"/>
    <w:rsid w:val="00A141C5"/>
    <w:rsid w:val="00A141FD"/>
    <w:rsid w:val="00A14236"/>
    <w:rsid w:val="00A14256"/>
    <w:rsid w:val="00A14261"/>
    <w:rsid w:val="00A14264"/>
    <w:rsid w:val="00A14267"/>
    <w:rsid w:val="00A142A3"/>
    <w:rsid w:val="00A142A4"/>
    <w:rsid w:val="00A142B3"/>
    <w:rsid w:val="00A142BD"/>
    <w:rsid w:val="00A1430E"/>
    <w:rsid w:val="00A14326"/>
    <w:rsid w:val="00A1432E"/>
    <w:rsid w:val="00A14336"/>
    <w:rsid w:val="00A14342"/>
    <w:rsid w:val="00A143A1"/>
    <w:rsid w:val="00A143B7"/>
    <w:rsid w:val="00A143DC"/>
    <w:rsid w:val="00A143F5"/>
    <w:rsid w:val="00A14424"/>
    <w:rsid w:val="00A14431"/>
    <w:rsid w:val="00A1445C"/>
    <w:rsid w:val="00A1445E"/>
    <w:rsid w:val="00A14506"/>
    <w:rsid w:val="00A14521"/>
    <w:rsid w:val="00A14529"/>
    <w:rsid w:val="00A145CF"/>
    <w:rsid w:val="00A145F4"/>
    <w:rsid w:val="00A14615"/>
    <w:rsid w:val="00A14648"/>
    <w:rsid w:val="00A146A8"/>
    <w:rsid w:val="00A146D1"/>
    <w:rsid w:val="00A146F3"/>
    <w:rsid w:val="00A14714"/>
    <w:rsid w:val="00A14741"/>
    <w:rsid w:val="00A1476A"/>
    <w:rsid w:val="00A14793"/>
    <w:rsid w:val="00A14799"/>
    <w:rsid w:val="00A147A6"/>
    <w:rsid w:val="00A147A8"/>
    <w:rsid w:val="00A147AB"/>
    <w:rsid w:val="00A147E1"/>
    <w:rsid w:val="00A14873"/>
    <w:rsid w:val="00A1494B"/>
    <w:rsid w:val="00A14A0C"/>
    <w:rsid w:val="00A14A18"/>
    <w:rsid w:val="00A14A28"/>
    <w:rsid w:val="00A14A54"/>
    <w:rsid w:val="00A14A7D"/>
    <w:rsid w:val="00A14AAC"/>
    <w:rsid w:val="00A14AE6"/>
    <w:rsid w:val="00A14B05"/>
    <w:rsid w:val="00A14B1F"/>
    <w:rsid w:val="00A14B3C"/>
    <w:rsid w:val="00A14B51"/>
    <w:rsid w:val="00A14B93"/>
    <w:rsid w:val="00A14BA1"/>
    <w:rsid w:val="00A14BA9"/>
    <w:rsid w:val="00A14BB8"/>
    <w:rsid w:val="00A14BD7"/>
    <w:rsid w:val="00A14CDA"/>
    <w:rsid w:val="00A14CEE"/>
    <w:rsid w:val="00A14D1E"/>
    <w:rsid w:val="00A14D42"/>
    <w:rsid w:val="00A14D5E"/>
    <w:rsid w:val="00A14E18"/>
    <w:rsid w:val="00A14E54"/>
    <w:rsid w:val="00A14E97"/>
    <w:rsid w:val="00A14EAF"/>
    <w:rsid w:val="00A14EDB"/>
    <w:rsid w:val="00A14F0E"/>
    <w:rsid w:val="00A14F27"/>
    <w:rsid w:val="00A14F3E"/>
    <w:rsid w:val="00A14F52"/>
    <w:rsid w:val="00A14F7B"/>
    <w:rsid w:val="00A14F92"/>
    <w:rsid w:val="00A150A1"/>
    <w:rsid w:val="00A150A5"/>
    <w:rsid w:val="00A15181"/>
    <w:rsid w:val="00A1519D"/>
    <w:rsid w:val="00A151CD"/>
    <w:rsid w:val="00A1523D"/>
    <w:rsid w:val="00A1529A"/>
    <w:rsid w:val="00A15312"/>
    <w:rsid w:val="00A15353"/>
    <w:rsid w:val="00A153DF"/>
    <w:rsid w:val="00A1546E"/>
    <w:rsid w:val="00A154CB"/>
    <w:rsid w:val="00A15513"/>
    <w:rsid w:val="00A15628"/>
    <w:rsid w:val="00A15629"/>
    <w:rsid w:val="00A15633"/>
    <w:rsid w:val="00A15751"/>
    <w:rsid w:val="00A15781"/>
    <w:rsid w:val="00A157B4"/>
    <w:rsid w:val="00A15818"/>
    <w:rsid w:val="00A15873"/>
    <w:rsid w:val="00A15891"/>
    <w:rsid w:val="00A15896"/>
    <w:rsid w:val="00A158B3"/>
    <w:rsid w:val="00A158C2"/>
    <w:rsid w:val="00A15951"/>
    <w:rsid w:val="00A1598D"/>
    <w:rsid w:val="00A15999"/>
    <w:rsid w:val="00A159A7"/>
    <w:rsid w:val="00A159AB"/>
    <w:rsid w:val="00A159B5"/>
    <w:rsid w:val="00A159FF"/>
    <w:rsid w:val="00A15A87"/>
    <w:rsid w:val="00A15A96"/>
    <w:rsid w:val="00A15AA7"/>
    <w:rsid w:val="00A15B3D"/>
    <w:rsid w:val="00A15BBD"/>
    <w:rsid w:val="00A15C03"/>
    <w:rsid w:val="00A15C0F"/>
    <w:rsid w:val="00A15C86"/>
    <w:rsid w:val="00A15CD8"/>
    <w:rsid w:val="00A15D1A"/>
    <w:rsid w:val="00A15D26"/>
    <w:rsid w:val="00A15D2F"/>
    <w:rsid w:val="00A15D7D"/>
    <w:rsid w:val="00A15DA8"/>
    <w:rsid w:val="00A15DBE"/>
    <w:rsid w:val="00A15DDC"/>
    <w:rsid w:val="00A15E02"/>
    <w:rsid w:val="00A15E31"/>
    <w:rsid w:val="00A15E6A"/>
    <w:rsid w:val="00A15F19"/>
    <w:rsid w:val="00A15F55"/>
    <w:rsid w:val="00A15F60"/>
    <w:rsid w:val="00A15F63"/>
    <w:rsid w:val="00A15F6B"/>
    <w:rsid w:val="00A15FFF"/>
    <w:rsid w:val="00A1603D"/>
    <w:rsid w:val="00A16059"/>
    <w:rsid w:val="00A160CA"/>
    <w:rsid w:val="00A1610A"/>
    <w:rsid w:val="00A16119"/>
    <w:rsid w:val="00A16149"/>
    <w:rsid w:val="00A1616D"/>
    <w:rsid w:val="00A161B2"/>
    <w:rsid w:val="00A161DB"/>
    <w:rsid w:val="00A1621E"/>
    <w:rsid w:val="00A16250"/>
    <w:rsid w:val="00A16271"/>
    <w:rsid w:val="00A162C1"/>
    <w:rsid w:val="00A162CE"/>
    <w:rsid w:val="00A162F8"/>
    <w:rsid w:val="00A16321"/>
    <w:rsid w:val="00A1635E"/>
    <w:rsid w:val="00A1639B"/>
    <w:rsid w:val="00A163B3"/>
    <w:rsid w:val="00A163C7"/>
    <w:rsid w:val="00A16413"/>
    <w:rsid w:val="00A1643C"/>
    <w:rsid w:val="00A1647E"/>
    <w:rsid w:val="00A1647F"/>
    <w:rsid w:val="00A16566"/>
    <w:rsid w:val="00A165A0"/>
    <w:rsid w:val="00A165C4"/>
    <w:rsid w:val="00A165D7"/>
    <w:rsid w:val="00A1663F"/>
    <w:rsid w:val="00A166AD"/>
    <w:rsid w:val="00A16772"/>
    <w:rsid w:val="00A16792"/>
    <w:rsid w:val="00A16798"/>
    <w:rsid w:val="00A167A4"/>
    <w:rsid w:val="00A167CD"/>
    <w:rsid w:val="00A1681E"/>
    <w:rsid w:val="00A16845"/>
    <w:rsid w:val="00A16856"/>
    <w:rsid w:val="00A16871"/>
    <w:rsid w:val="00A168A0"/>
    <w:rsid w:val="00A168AE"/>
    <w:rsid w:val="00A1694E"/>
    <w:rsid w:val="00A16968"/>
    <w:rsid w:val="00A16982"/>
    <w:rsid w:val="00A16989"/>
    <w:rsid w:val="00A169F2"/>
    <w:rsid w:val="00A169F7"/>
    <w:rsid w:val="00A16A09"/>
    <w:rsid w:val="00A16A2B"/>
    <w:rsid w:val="00A16A2C"/>
    <w:rsid w:val="00A16AD5"/>
    <w:rsid w:val="00A16AE7"/>
    <w:rsid w:val="00A16B11"/>
    <w:rsid w:val="00A16B94"/>
    <w:rsid w:val="00A16BB6"/>
    <w:rsid w:val="00A16BC4"/>
    <w:rsid w:val="00A16C39"/>
    <w:rsid w:val="00A16C61"/>
    <w:rsid w:val="00A16CA6"/>
    <w:rsid w:val="00A16CDD"/>
    <w:rsid w:val="00A16D19"/>
    <w:rsid w:val="00A16D21"/>
    <w:rsid w:val="00A16D7B"/>
    <w:rsid w:val="00A16E03"/>
    <w:rsid w:val="00A16E20"/>
    <w:rsid w:val="00A16E5A"/>
    <w:rsid w:val="00A16EAC"/>
    <w:rsid w:val="00A16F04"/>
    <w:rsid w:val="00A16F5F"/>
    <w:rsid w:val="00A16FED"/>
    <w:rsid w:val="00A1704C"/>
    <w:rsid w:val="00A17057"/>
    <w:rsid w:val="00A17076"/>
    <w:rsid w:val="00A17098"/>
    <w:rsid w:val="00A17109"/>
    <w:rsid w:val="00A17160"/>
    <w:rsid w:val="00A171A6"/>
    <w:rsid w:val="00A171F4"/>
    <w:rsid w:val="00A17277"/>
    <w:rsid w:val="00A17282"/>
    <w:rsid w:val="00A17329"/>
    <w:rsid w:val="00A17383"/>
    <w:rsid w:val="00A173CE"/>
    <w:rsid w:val="00A17433"/>
    <w:rsid w:val="00A174A9"/>
    <w:rsid w:val="00A17514"/>
    <w:rsid w:val="00A1761F"/>
    <w:rsid w:val="00A17641"/>
    <w:rsid w:val="00A17687"/>
    <w:rsid w:val="00A176E6"/>
    <w:rsid w:val="00A176F8"/>
    <w:rsid w:val="00A177A1"/>
    <w:rsid w:val="00A177AD"/>
    <w:rsid w:val="00A17821"/>
    <w:rsid w:val="00A17882"/>
    <w:rsid w:val="00A178B5"/>
    <w:rsid w:val="00A178CB"/>
    <w:rsid w:val="00A1790F"/>
    <w:rsid w:val="00A179AA"/>
    <w:rsid w:val="00A179B0"/>
    <w:rsid w:val="00A17A84"/>
    <w:rsid w:val="00A17ABF"/>
    <w:rsid w:val="00A17B09"/>
    <w:rsid w:val="00A17B61"/>
    <w:rsid w:val="00A17BA4"/>
    <w:rsid w:val="00A17BE4"/>
    <w:rsid w:val="00A17BF5"/>
    <w:rsid w:val="00A17C0D"/>
    <w:rsid w:val="00A17C84"/>
    <w:rsid w:val="00A17C8D"/>
    <w:rsid w:val="00A17D25"/>
    <w:rsid w:val="00A17D2B"/>
    <w:rsid w:val="00A17D97"/>
    <w:rsid w:val="00A17DBA"/>
    <w:rsid w:val="00A17EB6"/>
    <w:rsid w:val="00A17ED0"/>
    <w:rsid w:val="00A17F18"/>
    <w:rsid w:val="00A17F55"/>
    <w:rsid w:val="00A17F6F"/>
    <w:rsid w:val="00A17F75"/>
    <w:rsid w:val="00A17FE9"/>
    <w:rsid w:val="00A17FFE"/>
    <w:rsid w:val="00A20066"/>
    <w:rsid w:val="00A2009A"/>
    <w:rsid w:val="00A200AA"/>
    <w:rsid w:val="00A200AB"/>
    <w:rsid w:val="00A200F3"/>
    <w:rsid w:val="00A20111"/>
    <w:rsid w:val="00A201C3"/>
    <w:rsid w:val="00A201D5"/>
    <w:rsid w:val="00A2025F"/>
    <w:rsid w:val="00A20267"/>
    <w:rsid w:val="00A202C0"/>
    <w:rsid w:val="00A202CD"/>
    <w:rsid w:val="00A2030D"/>
    <w:rsid w:val="00A20359"/>
    <w:rsid w:val="00A20365"/>
    <w:rsid w:val="00A2036F"/>
    <w:rsid w:val="00A20381"/>
    <w:rsid w:val="00A203C6"/>
    <w:rsid w:val="00A2041D"/>
    <w:rsid w:val="00A20453"/>
    <w:rsid w:val="00A20481"/>
    <w:rsid w:val="00A20498"/>
    <w:rsid w:val="00A2049F"/>
    <w:rsid w:val="00A204D2"/>
    <w:rsid w:val="00A204FF"/>
    <w:rsid w:val="00A20518"/>
    <w:rsid w:val="00A2051D"/>
    <w:rsid w:val="00A20524"/>
    <w:rsid w:val="00A20534"/>
    <w:rsid w:val="00A205CC"/>
    <w:rsid w:val="00A2060A"/>
    <w:rsid w:val="00A2061F"/>
    <w:rsid w:val="00A20687"/>
    <w:rsid w:val="00A20695"/>
    <w:rsid w:val="00A206C4"/>
    <w:rsid w:val="00A206CA"/>
    <w:rsid w:val="00A206E0"/>
    <w:rsid w:val="00A2072D"/>
    <w:rsid w:val="00A20774"/>
    <w:rsid w:val="00A207B6"/>
    <w:rsid w:val="00A207C6"/>
    <w:rsid w:val="00A207DB"/>
    <w:rsid w:val="00A207EE"/>
    <w:rsid w:val="00A20813"/>
    <w:rsid w:val="00A20826"/>
    <w:rsid w:val="00A2083F"/>
    <w:rsid w:val="00A20843"/>
    <w:rsid w:val="00A20873"/>
    <w:rsid w:val="00A20904"/>
    <w:rsid w:val="00A20921"/>
    <w:rsid w:val="00A20925"/>
    <w:rsid w:val="00A2098E"/>
    <w:rsid w:val="00A20994"/>
    <w:rsid w:val="00A2099A"/>
    <w:rsid w:val="00A209F8"/>
    <w:rsid w:val="00A20A7B"/>
    <w:rsid w:val="00A20ABC"/>
    <w:rsid w:val="00A20AFC"/>
    <w:rsid w:val="00A20B2A"/>
    <w:rsid w:val="00A20C98"/>
    <w:rsid w:val="00A20CA9"/>
    <w:rsid w:val="00A20CB7"/>
    <w:rsid w:val="00A20D11"/>
    <w:rsid w:val="00A20D25"/>
    <w:rsid w:val="00A20E5E"/>
    <w:rsid w:val="00A20EBE"/>
    <w:rsid w:val="00A20EEE"/>
    <w:rsid w:val="00A20F46"/>
    <w:rsid w:val="00A21000"/>
    <w:rsid w:val="00A2104E"/>
    <w:rsid w:val="00A2110A"/>
    <w:rsid w:val="00A21130"/>
    <w:rsid w:val="00A2115E"/>
    <w:rsid w:val="00A21180"/>
    <w:rsid w:val="00A21184"/>
    <w:rsid w:val="00A211D8"/>
    <w:rsid w:val="00A211DB"/>
    <w:rsid w:val="00A21218"/>
    <w:rsid w:val="00A2122C"/>
    <w:rsid w:val="00A2124C"/>
    <w:rsid w:val="00A21299"/>
    <w:rsid w:val="00A212C5"/>
    <w:rsid w:val="00A213A9"/>
    <w:rsid w:val="00A213D9"/>
    <w:rsid w:val="00A213F6"/>
    <w:rsid w:val="00A213F7"/>
    <w:rsid w:val="00A21413"/>
    <w:rsid w:val="00A21450"/>
    <w:rsid w:val="00A21469"/>
    <w:rsid w:val="00A2146B"/>
    <w:rsid w:val="00A2154A"/>
    <w:rsid w:val="00A2157A"/>
    <w:rsid w:val="00A215A9"/>
    <w:rsid w:val="00A21602"/>
    <w:rsid w:val="00A2165B"/>
    <w:rsid w:val="00A2165D"/>
    <w:rsid w:val="00A2167A"/>
    <w:rsid w:val="00A21680"/>
    <w:rsid w:val="00A21730"/>
    <w:rsid w:val="00A217A0"/>
    <w:rsid w:val="00A2186E"/>
    <w:rsid w:val="00A218B7"/>
    <w:rsid w:val="00A2191B"/>
    <w:rsid w:val="00A21A6B"/>
    <w:rsid w:val="00A21AB0"/>
    <w:rsid w:val="00A21AD3"/>
    <w:rsid w:val="00A21AFC"/>
    <w:rsid w:val="00A21B85"/>
    <w:rsid w:val="00A21C5A"/>
    <w:rsid w:val="00A21C62"/>
    <w:rsid w:val="00A21C80"/>
    <w:rsid w:val="00A21D74"/>
    <w:rsid w:val="00A21DB1"/>
    <w:rsid w:val="00A21E68"/>
    <w:rsid w:val="00A21E88"/>
    <w:rsid w:val="00A21E90"/>
    <w:rsid w:val="00A21EE0"/>
    <w:rsid w:val="00A21F19"/>
    <w:rsid w:val="00A21F20"/>
    <w:rsid w:val="00A21F36"/>
    <w:rsid w:val="00A21F4A"/>
    <w:rsid w:val="00A21F4E"/>
    <w:rsid w:val="00A21F71"/>
    <w:rsid w:val="00A21F73"/>
    <w:rsid w:val="00A2200F"/>
    <w:rsid w:val="00A22042"/>
    <w:rsid w:val="00A22067"/>
    <w:rsid w:val="00A2208C"/>
    <w:rsid w:val="00A220CF"/>
    <w:rsid w:val="00A220D1"/>
    <w:rsid w:val="00A22113"/>
    <w:rsid w:val="00A22140"/>
    <w:rsid w:val="00A2217A"/>
    <w:rsid w:val="00A22183"/>
    <w:rsid w:val="00A221B7"/>
    <w:rsid w:val="00A221E6"/>
    <w:rsid w:val="00A221FB"/>
    <w:rsid w:val="00A22250"/>
    <w:rsid w:val="00A222E8"/>
    <w:rsid w:val="00A222EA"/>
    <w:rsid w:val="00A222F0"/>
    <w:rsid w:val="00A2230E"/>
    <w:rsid w:val="00A22335"/>
    <w:rsid w:val="00A22346"/>
    <w:rsid w:val="00A2234E"/>
    <w:rsid w:val="00A22355"/>
    <w:rsid w:val="00A2237F"/>
    <w:rsid w:val="00A223D8"/>
    <w:rsid w:val="00A223E0"/>
    <w:rsid w:val="00A223E4"/>
    <w:rsid w:val="00A223F0"/>
    <w:rsid w:val="00A22402"/>
    <w:rsid w:val="00A22407"/>
    <w:rsid w:val="00A22457"/>
    <w:rsid w:val="00A2255C"/>
    <w:rsid w:val="00A2259B"/>
    <w:rsid w:val="00A2259F"/>
    <w:rsid w:val="00A225A1"/>
    <w:rsid w:val="00A225CD"/>
    <w:rsid w:val="00A226E3"/>
    <w:rsid w:val="00A226FD"/>
    <w:rsid w:val="00A2275E"/>
    <w:rsid w:val="00A2276A"/>
    <w:rsid w:val="00A227AE"/>
    <w:rsid w:val="00A227B0"/>
    <w:rsid w:val="00A227C8"/>
    <w:rsid w:val="00A227E6"/>
    <w:rsid w:val="00A227F5"/>
    <w:rsid w:val="00A2282D"/>
    <w:rsid w:val="00A2284A"/>
    <w:rsid w:val="00A2284B"/>
    <w:rsid w:val="00A2287E"/>
    <w:rsid w:val="00A228B6"/>
    <w:rsid w:val="00A228DC"/>
    <w:rsid w:val="00A22907"/>
    <w:rsid w:val="00A2297F"/>
    <w:rsid w:val="00A229EA"/>
    <w:rsid w:val="00A22A28"/>
    <w:rsid w:val="00A22A5E"/>
    <w:rsid w:val="00A22AC1"/>
    <w:rsid w:val="00A22AF1"/>
    <w:rsid w:val="00A22AFD"/>
    <w:rsid w:val="00A22B7D"/>
    <w:rsid w:val="00A22BDD"/>
    <w:rsid w:val="00A22C16"/>
    <w:rsid w:val="00A22C17"/>
    <w:rsid w:val="00A22C23"/>
    <w:rsid w:val="00A22C38"/>
    <w:rsid w:val="00A22C86"/>
    <w:rsid w:val="00A22C9C"/>
    <w:rsid w:val="00A22CD8"/>
    <w:rsid w:val="00A22D26"/>
    <w:rsid w:val="00A22D2F"/>
    <w:rsid w:val="00A22DC7"/>
    <w:rsid w:val="00A22E40"/>
    <w:rsid w:val="00A22E47"/>
    <w:rsid w:val="00A22E4B"/>
    <w:rsid w:val="00A22E66"/>
    <w:rsid w:val="00A22E70"/>
    <w:rsid w:val="00A22E74"/>
    <w:rsid w:val="00A22E91"/>
    <w:rsid w:val="00A22EBF"/>
    <w:rsid w:val="00A22F14"/>
    <w:rsid w:val="00A22F8B"/>
    <w:rsid w:val="00A22F94"/>
    <w:rsid w:val="00A22F9C"/>
    <w:rsid w:val="00A22FEA"/>
    <w:rsid w:val="00A2300B"/>
    <w:rsid w:val="00A2303B"/>
    <w:rsid w:val="00A2305C"/>
    <w:rsid w:val="00A2306A"/>
    <w:rsid w:val="00A230C8"/>
    <w:rsid w:val="00A230C9"/>
    <w:rsid w:val="00A23125"/>
    <w:rsid w:val="00A2314E"/>
    <w:rsid w:val="00A23173"/>
    <w:rsid w:val="00A23194"/>
    <w:rsid w:val="00A231B6"/>
    <w:rsid w:val="00A23217"/>
    <w:rsid w:val="00A2322E"/>
    <w:rsid w:val="00A2326B"/>
    <w:rsid w:val="00A23290"/>
    <w:rsid w:val="00A23333"/>
    <w:rsid w:val="00A23368"/>
    <w:rsid w:val="00A23371"/>
    <w:rsid w:val="00A23432"/>
    <w:rsid w:val="00A23458"/>
    <w:rsid w:val="00A2347B"/>
    <w:rsid w:val="00A23492"/>
    <w:rsid w:val="00A234C9"/>
    <w:rsid w:val="00A234E0"/>
    <w:rsid w:val="00A23503"/>
    <w:rsid w:val="00A23531"/>
    <w:rsid w:val="00A23539"/>
    <w:rsid w:val="00A2356B"/>
    <w:rsid w:val="00A23586"/>
    <w:rsid w:val="00A23616"/>
    <w:rsid w:val="00A23637"/>
    <w:rsid w:val="00A2363B"/>
    <w:rsid w:val="00A23649"/>
    <w:rsid w:val="00A23675"/>
    <w:rsid w:val="00A2367F"/>
    <w:rsid w:val="00A236C0"/>
    <w:rsid w:val="00A23719"/>
    <w:rsid w:val="00A23740"/>
    <w:rsid w:val="00A23746"/>
    <w:rsid w:val="00A23775"/>
    <w:rsid w:val="00A2379A"/>
    <w:rsid w:val="00A237E4"/>
    <w:rsid w:val="00A2380A"/>
    <w:rsid w:val="00A2381F"/>
    <w:rsid w:val="00A23830"/>
    <w:rsid w:val="00A23892"/>
    <w:rsid w:val="00A238B0"/>
    <w:rsid w:val="00A238FE"/>
    <w:rsid w:val="00A2399A"/>
    <w:rsid w:val="00A239CF"/>
    <w:rsid w:val="00A23A7B"/>
    <w:rsid w:val="00A23AC5"/>
    <w:rsid w:val="00A23AE4"/>
    <w:rsid w:val="00A23AF4"/>
    <w:rsid w:val="00A23B2C"/>
    <w:rsid w:val="00A23B78"/>
    <w:rsid w:val="00A23B82"/>
    <w:rsid w:val="00A23B9A"/>
    <w:rsid w:val="00A23B9E"/>
    <w:rsid w:val="00A23BA0"/>
    <w:rsid w:val="00A23CCC"/>
    <w:rsid w:val="00A23CF1"/>
    <w:rsid w:val="00A23D00"/>
    <w:rsid w:val="00A23D39"/>
    <w:rsid w:val="00A23E22"/>
    <w:rsid w:val="00A23E43"/>
    <w:rsid w:val="00A23E6E"/>
    <w:rsid w:val="00A23F19"/>
    <w:rsid w:val="00A23F40"/>
    <w:rsid w:val="00A23F87"/>
    <w:rsid w:val="00A23F93"/>
    <w:rsid w:val="00A23F95"/>
    <w:rsid w:val="00A23FCC"/>
    <w:rsid w:val="00A23FD2"/>
    <w:rsid w:val="00A23FEA"/>
    <w:rsid w:val="00A2401A"/>
    <w:rsid w:val="00A24028"/>
    <w:rsid w:val="00A24031"/>
    <w:rsid w:val="00A2403E"/>
    <w:rsid w:val="00A2405D"/>
    <w:rsid w:val="00A24067"/>
    <w:rsid w:val="00A240DE"/>
    <w:rsid w:val="00A240E0"/>
    <w:rsid w:val="00A24100"/>
    <w:rsid w:val="00A24199"/>
    <w:rsid w:val="00A241B0"/>
    <w:rsid w:val="00A241D0"/>
    <w:rsid w:val="00A2426E"/>
    <w:rsid w:val="00A242BF"/>
    <w:rsid w:val="00A242E1"/>
    <w:rsid w:val="00A242EC"/>
    <w:rsid w:val="00A24338"/>
    <w:rsid w:val="00A2434B"/>
    <w:rsid w:val="00A24393"/>
    <w:rsid w:val="00A243B4"/>
    <w:rsid w:val="00A243EA"/>
    <w:rsid w:val="00A243F5"/>
    <w:rsid w:val="00A24427"/>
    <w:rsid w:val="00A2443F"/>
    <w:rsid w:val="00A2445D"/>
    <w:rsid w:val="00A244B2"/>
    <w:rsid w:val="00A244CB"/>
    <w:rsid w:val="00A244CF"/>
    <w:rsid w:val="00A244D3"/>
    <w:rsid w:val="00A244F1"/>
    <w:rsid w:val="00A244FC"/>
    <w:rsid w:val="00A245A8"/>
    <w:rsid w:val="00A245C2"/>
    <w:rsid w:val="00A245D6"/>
    <w:rsid w:val="00A245F7"/>
    <w:rsid w:val="00A2467C"/>
    <w:rsid w:val="00A246E4"/>
    <w:rsid w:val="00A24757"/>
    <w:rsid w:val="00A24762"/>
    <w:rsid w:val="00A2479B"/>
    <w:rsid w:val="00A2479F"/>
    <w:rsid w:val="00A247DA"/>
    <w:rsid w:val="00A247F0"/>
    <w:rsid w:val="00A2482B"/>
    <w:rsid w:val="00A24864"/>
    <w:rsid w:val="00A2487E"/>
    <w:rsid w:val="00A24880"/>
    <w:rsid w:val="00A24929"/>
    <w:rsid w:val="00A2496E"/>
    <w:rsid w:val="00A24985"/>
    <w:rsid w:val="00A249B8"/>
    <w:rsid w:val="00A249D5"/>
    <w:rsid w:val="00A249F2"/>
    <w:rsid w:val="00A24A17"/>
    <w:rsid w:val="00A24A41"/>
    <w:rsid w:val="00A24AE0"/>
    <w:rsid w:val="00A24AE8"/>
    <w:rsid w:val="00A24AE9"/>
    <w:rsid w:val="00A24B25"/>
    <w:rsid w:val="00A24B7E"/>
    <w:rsid w:val="00A24BAB"/>
    <w:rsid w:val="00A24BD6"/>
    <w:rsid w:val="00A24BFE"/>
    <w:rsid w:val="00A24C54"/>
    <w:rsid w:val="00A24C7F"/>
    <w:rsid w:val="00A24C91"/>
    <w:rsid w:val="00A24C9F"/>
    <w:rsid w:val="00A24CF9"/>
    <w:rsid w:val="00A24D0B"/>
    <w:rsid w:val="00A24D43"/>
    <w:rsid w:val="00A24DB4"/>
    <w:rsid w:val="00A24DFB"/>
    <w:rsid w:val="00A24E06"/>
    <w:rsid w:val="00A24E52"/>
    <w:rsid w:val="00A24E53"/>
    <w:rsid w:val="00A24E98"/>
    <w:rsid w:val="00A24F11"/>
    <w:rsid w:val="00A24F19"/>
    <w:rsid w:val="00A24F29"/>
    <w:rsid w:val="00A24F4E"/>
    <w:rsid w:val="00A24F83"/>
    <w:rsid w:val="00A24FA3"/>
    <w:rsid w:val="00A24FB3"/>
    <w:rsid w:val="00A24FF2"/>
    <w:rsid w:val="00A24FF4"/>
    <w:rsid w:val="00A24FFA"/>
    <w:rsid w:val="00A2508B"/>
    <w:rsid w:val="00A250D6"/>
    <w:rsid w:val="00A250DD"/>
    <w:rsid w:val="00A250E7"/>
    <w:rsid w:val="00A25116"/>
    <w:rsid w:val="00A25123"/>
    <w:rsid w:val="00A25130"/>
    <w:rsid w:val="00A251AD"/>
    <w:rsid w:val="00A251E6"/>
    <w:rsid w:val="00A2520B"/>
    <w:rsid w:val="00A2520F"/>
    <w:rsid w:val="00A2522F"/>
    <w:rsid w:val="00A25247"/>
    <w:rsid w:val="00A25274"/>
    <w:rsid w:val="00A252C2"/>
    <w:rsid w:val="00A25315"/>
    <w:rsid w:val="00A25332"/>
    <w:rsid w:val="00A2533B"/>
    <w:rsid w:val="00A25371"/>
    <w:rsid w:val="00A25398"/>
    <w:rsid w:val="00A253D1"/>
    <w:rsid w:val="00A253DE"/>
    <w:rsid w:val="00A25421"/>
    <w:rsid w:val="00A2544A"/>
    <w:rsid w:val="00A25470"/>
    <w:rsid w:val="00A25476"/>
    <w:rsid w:val="00A2547E"/>
    <w:rsid w:val="00A254B0"/>
    <w:rsid w:val="00A25528"/>
    <w:rsid w:val="00A25561"/>
    <w:rsid w:val="00A255C4"/>
    <w:rsid w:val="00A25618"/>
    <w:rsid w:val="00A2562B"/>
    <w:rsid w:val="00A2562F"/>
    <w:rsid w:val="00A25653"/>
    <w:rsid w:val="00A25686"/>
    <w:rsid w:val="00A256B7"/>
    <w:rsid w:val="00A256EC"/>
    <w:rsid w:val="00A256EF"/>
    <w:rsid w:val="00A25795"/>
    <w:rsid w:val="00A257AA"/>
    <w:rsid w:val="00A257F2"/>
    <w:rsid w:val="00A257FE"/>
    <w:rsid w:val="00A25810"/>
    <w:rsid w:val="00A25819"/>
    <w:rsid w:val="00A25871"/>
    <w:rsid w:val="00A25874"/>
    <w:rsid w:val="00A2589B"/>
    <w:rsid w:val="00A258CC"/>
    <w:rsid w:val="00A258CD"/>
    <w:rsid w:val="00A258E5"/>
    <w:rsid w:val="00A25914"/>
    <w:rsid w:val="00A259A4"/>
    <w:rsid w:val="00A259B3"/>
    <w:rsid w:val="00A259C0"/>
    <w:rsid w:val="00A259D0"/>
    <w:rsid w:val="00A259D3"/>
    <w:rsid w:val="00A259EA"/>
    <w:rsid w:val="00A25A26"/>
    <w:rsid w:val="00A25AB3"/>
    <w:rsid w:val="00A25B22"/>
    <w:rsid w:val="00A25B3A"/>
    <w:rsid w:val="00A25BEA"/>
    <w:rsid w:val="00A25BEC"/>
    <w:rsid w:val="00A25C10"/>
    <w:rsid w:val="00A25C2D"/>
    <w:rsid w:val="00A25C34"/>
    <w:rsid w:val="00A25C7F"/>
    <w:rsid w:val="00A25C85"/>
    <w:rsid w:val="00A25C9A"/>
    <w:rsid w:val="00A25CAA"/>
    <w:rsid w:val="00A25D06"/>
    <w:rsid w:val="00A25D36"/>
    <w:rsid w:val="00A25D3E"/>
    <w:rsid w:val="00A25D5B"/>
    <w:rsid w:val="00A25D80"/>
    <w:rsid w:val="00A25D85"/>
    <w:rsid w:val="00A25D9C"/>
    <w:rsid w:val="00A25EA3"/>
    <w:rsid w:val="00A25EC8"/>
    <w:rsid w:val="00A25F0D"/>
    <w:rsid w:val="00A25FE1"/>
    <w:rsid w:val="00A25FF0"/>
    <w:rsid w:val="00A25FFD"/>
    <w:rsid w:val="00A2602F"/>
    <w:rsid w:val="00A2603E"/>
    <w:rsid w:val="00A26095"/>
    <w:rsid w:val="00A26098"/>
    <w:rsid w:val="00A260CD"/>
    <w:rsid w:val="00A2610B"/>
    <w:rsid w:val="00A2614B"/>
    <w:rsid w:val="00A261A2"/>
    <w:rsid w:val="00A261C8"/>
    <w:rsid w:val="00A261F3"/>
    <w:rsid w:val="00A262B2"/>
    <w:rsid w:val="00A262B7"/>
    <w:rsid w:val="00A262B8"/>
    <w:rsid w:val="00A2636F"/>
    <w:rsid w:val="00A263AF"/>
    <w:rsid w:val="00A263C0"/>
    <w:rsid w:val="00A263C4"/>
    <w:rsid w:val="00A263C8"/>
    <w:rsid w:val="00A263D0"/>
    <w:rsid w:val="00A2644F"/>
    <w:rsid w:val="00A26464"/>
    <w:rsid w:val="00A26486"/>
    <w:rsid w:val="00A2648A"/>
    <w:rsid w:val="00A264D3"/>
    <w:rsid w:val="00A264EB"/>
    <w:rsid w:val="00A265D1"/>
    <w:rsid w:val="00A265D3"/>
    <w:rsid w:val="00A2663C"/>
    <w:rsid w:val="00A26643"/>
    <w:rsid w:val="00A2664E"/>
    <w:rsid w:val="00A2666B"/>
    <w:rsid w:val="00A266A7"/>
    <w:rsid w:val="00A266DC"/>
    <w:rsid w:val="00A26786"/>
    <w:rsid w:val="00A267E2"/>
    <w:rsid w:val="00A26809"/>
    <w:rsid w:val="00A2683A"/>
    <w:rsid w:val="00A2683E"/>
    <w:rsid w:val="00A2687C"/>
    <w:rsid w:val="00A268E2"/>
    <w:rsid w:val="00A26914"/>
    <w:rsid w:val="00A26923"/>
    <w:rsid w:val="00A2695D"/>
    <w:rsid w:val="00A26960"/>
    <w:rsid w:val="00A2696F"/>
    <w:rsid w:val="00A26984"/>
    <w:rsid w:val="00A269CA"/>
    <w:rsid w:val="00A269F0"/>
    <w:rsid w:val="00A26A23"/>
    <w:rsid w:val="00A26A69"/>
    <w:rsid w:val="00A26AC4"/>
    <w:rsid w:val="00A26AC7"/>
    <w:rsid w:val="00A26ADD"/>
    <w:rsid w:val="00A26AF9"/>
    <w:rsid w:val="00A26B07"/>
    <w:rsid w:val="00A26B76"/>
    <w:rsid w:val="00A26BA7"/>
    <w:rsid w:val="00A26BB8"/>
    <w:rsid w:val="00A26BDD"/>
    <w:rsid w:val="00A26C63"/>
    <w:rsid w:val="00A26C64"/>
    <w:rsid w:val="00A26C73"/>
    <w:rsid w:val="00A26C77"/>
    <w:rsid w:val="00A26D85"/>
    <w:rsid w:val="00A26DE6"/>
    <w:rsid w:val="00A26E3E"/>
    <w:rsid w:val="00A26E64"/>
    <w:rsid w:val="00A26E71"/>
    <w:rsid w:val="00A26EA7"/>
    <w:rsid w:val="00A26EED"/>
    <w:rsid w:val="00A26F3E"/>
    <w:rsid w:val="00A26FD3"/>
    <w:rsid w:val="00A27018"/>
    <w:rsid w:val="00A27062"/>
    <w:rsid w:val="00A27080"/>
    <w:rsid w:val="00A27099"/>
    <w:rsid w:val="00A2709A"/>
    <w:rsid w:val="00A270C6"/>
    <w:rsid w:val="00A27142"/>
    <w:rsid w:val="00A271AD"/>
    <w:rsid w:val="00A271E8"/>
    <w:rsid w:val="00A27205"/>
    <w:rsid w:val="00A2721B"/>
    <w:rsid w:val="00A2728B"/>
    <w:rsid w:val="00A272BF"/>
    <w:rsid w:val="00A272C8"/>
    <w:rsid w:val="00A27306"/>
    <w:rsid w:val="00A27318"/>
    <w:rsid w:val="00A27375"/>
    <w:rsid w:val="00A27378"/>
    <w:rsid w:val="00A273A9"/>
    <w:rsid w:val="00A273B5"/>
    <w:rsid w:val="00A27437"/>
    <w:rsid w:val="00A274CC"/>
    <w:rsid w:val="00A2752C"/>
    <w:rsid w:val="00A2754C"/>
    <w:rsid w:val="00A27570"/>
    <w:rsid w:val="00A275E0"/>
    <w:rsid w:val="00A27664"/>
    <w:rsid w:val="00A2768A"/>
    <w:rsid w:val="00A2769D"/>
    <w:rsid w:val="00A276AE"/>
    <w:rsid w:val="00A276B8"/>
    <w:rsid w:val="00A276F9"/>
    <w:rsid w:val="00A27749"/>
    <w:rsid w:val="00A2778B"/>
    <w:rsid w:val="00A277F7"/>
    <w:rsid w:val="00A27898"/>
    <w:rsid w:val="00A279AF"/>
    <w:rsid w:val="00A279B8"/>
    <w:rsid w:val="00A279E7"/>
    <w:rsid w:val="00A279F2"/>
    <w:rsid w:val="00A27A06"/>
    <w:rsid w:val="00A27A0E"/>
    <w:rsid w:val="00A27A8E"/>
    <w:rsid w:val="00A27AA3"/>
    <w:rsid w:val="00A27AB0"/>
    <w:rsid w:val="00A27ADF"/>
    <w:rsid w:val="00A27AF8"/>
    <w:rsid w:val="00A27B05"/>
    <w:rsid w:val="00A27B36"/>
    <w:rsid w:val="00A27B76"/>
    <w:rsid w:val="00A27B81"/>
    <w:rsid w:val="00A27C26"/>
    <w:rsid w:val="00A27C43"/>
    <w:rsid w:val="00A27C7E"/>
    <w:rsid w:val="00A27CA0"/>
    <w:rsid w:val="00A27CCD"/>
    <w:rsid w:val="00A27D60"/>
    <w:rsid w:val="00A27D72"/>
    <w:rsid w:val="00A27D76"/>
    <w:rsid w:val="00A27DC0"/>
    <w:rsid w:val="00A27DC8"/>
    <w:rsid w:val="00A27DF2"/>
    <w:rsid w:val="00A27E84"/>
    <w:rsid w:val="00A27FA0"/>
    <w:rsid w:val="00A30093"/>
    <w:rsid w:val="00A3009E"/>
    <w:rsid w:val="00A30100"/>
    <w:rsid w:val="00A30165"/>
    <w:rsid w:val="00A301FD"/>
    <w:rsid w:val="00A30220"/>
    <w:rsid w:val="00A302AD"/>
    <w:rsid w:val="00A302BF"/>
    <w:rsid w:val="00A3030E"/>
    <w:rsid w:val="00A3033E"/>
    <w:rsid w:val="00A3035E"/>
    <w:rsid w:val="00A30379"/>
    <w:rsid w:val="00A303C8"/>
    <w:rsid w:val="00A30443"/>
    <w:rsid w:val="00A3046A"/>
    <w:rsid w:val="00A304D4"/>
    <w:rsid w:val="00A3057A"/>
    <w:rsid w:val="00A305D6"/>
    <w:rsid w:val="00A30610"/>
    <w:rsid w:val="00A30633"/>
    <w:rsid w:val="00A3064F"/>
    <w:rsid w:val="00A30659"/>
    <w:rsid w:val="00A30674"/>
    <w:rsid w:val="00A306B3"/>
    <w:rsid w:val="00A3070D"/>
    <w:rsid w:val="00A30765"/>
    <w:rsid w:val="00A30780"/>
    <w:rsid w:val="00A3078A"/>
    <w:rsid w:val="00A30797"/>
    <w:rsid w:val="00A307BA"/>
    <w:rsid w:val="00A30832"/>
    <w:rsid w:val="00A30843"/>
    <w:rsid w:val="00A3085E"/>
    <w:rsid w:val="00A3086E"/>
    <w:rsid w:val="00A308E2"/>
    <w:rsid w:val="00A30960"/>
    <w:rsid w:val="00A309A3"/>
    <w:rsid w:val="00A309D2"/>
    <w:rsid w:val="00A309EE"/>
    <w:rsid w:val="00A30A01"/>
    <w:rsid w:val="00A30A0C"/>
    <w:rsid w:val="00A30A1B"/>
    <w:rsid w:val="00A30ABC"/>
    <w:rsid w:val="00A30AF8"/>
    <w:rsid w:val="00A30B11"/>
    <w:rsid w:val="00A30B3B"/>
    <w:rsid w:val="00A30B97"/>
    <w:rsid w:val="00A30B99"/>
    <w:rsid w:val="00A30BB9"/>
    <w:rsid w:val="00A30BDF"/>
    <w:rsid w:val="00A30C04"/>
    <w:rsid w:val="00A30C08"/>
    <w:rsid w:val="00A30C2A"/>
    <w:rsid w:val="00A30C32"/>
    <w:rsid w:val="00A30C5F"/>
    <w:rsid w:val="00A30C7C"/>
    <w:rsid w:val="00A30C8D"/>
    <w:rsid w:val="00A30D10"/>
    <w:rsid w:val="00A30D1C"/>
    <w:rsid w:val="00A30D49"/>
    <w:rsid w:val="00A30D50"/>
    <w:rsid w:val="00A30D87"/>
    <w:rsid w:val="00A30DAE"/>
    <w:rsid w:val="00A30DD1"/>
    <w:rsid w:val="00A30E09"/>
    <w:rsid w:val="00A30E15"/>
    <w:rsid w:val="00A30E4D"/>
    <w:rsid w:val="00A30E75"/>
    <w:rsid w:val="00A30E8E"/>
    <w:rsid w:val="00A30EA0"/>
    <w:rsid w:val="00A30EA2"/>
    <w:rsid w:val="00A30EC2"/>
    <w:rsid w:val="00A30EF4"/>
    <w:rsid w:val="00A30F19"/>
    <w:rsid w:val="00A30F46"/>
    <w:rsid w:val="00A30FA8"/>
    <w:rsid w:val="00A30FAD"/>
    <w:rsid w:val="00A30FD7"/>
    <w:rsid w:val="00A31022"/>
    <w:rsid w:val="00A3102F"/>
    <w:rsid w:val="00A31068"/>
    <w:rsid w:val="00A310CF"/>
    <w:rsid w:val="00A310D1"/>
    <w:rsid w:val="00A310EF"/>
    <w:rsid w:val="00A3110E"/>
    <w:rsid w:val="00A3113F"/>
    <w:rsid w:val="00A31146"/>
    <w:rsid w:val="00A3116D"/>
    <w:rsid w:val="00A311D1"/>
    <w:rsid w:val="00A31260"/>
    <w:rsid w:val="00A31281"/>
    <w:rsid w:val="00A3128C"/>
    <w:rsid w:val="00A312A7"/>
    <w:rsid w:val="00A312AD"/>
    <w:rsid w:val="00A312BB"/>
    <w:rsid w:val="00A312E9"/>
    <w:rsid w:val="00A312EF"/>
    <w:rsid w:val="00A3131E"/>
    <w:rsid w:val="00A31395"/>
    <w:rsid w:val="00A313FB"/>
    <w:rsid w:val="00A31405"/>
    <w:rsid w:val="00A31409"/>
    <w:rsid w:val="00A3142C"/>
    <w:rsid w:val="00A3145F"/>
    <w:rsid w:val="00A314F7"/>
    <w:rsid w:val="00A31535"/>
    <w:rsid w:val="00A31568"/>
    <w:rsid w:val="00A31587"/>
    <w:rsid w:val="00A315AA"/>
    <w:rsid w:val="00A315FC"/>
    <w:rsid w:val="00A3163C"/>
    <w:rsid w:val="00A31649"/>
    <w:rsid w:val="00A31655"/>
    <w:rsid w:val="00A31685"/>
    <w:rsid w:val="00A3168D"/>
    <w:rsid w:val="00A3169E"/>
    <w:rsid w:val="00A316B0"/>
    <w:rsid w:val="00A31702"/>
    <w:rsid w:val="00A31752"/>
    <w:rsid w:val="00A31759"/>
    <w:rsid w:val="00A31777"/>
    <w:rsid w:val="00A3179E"/>
    <w:rsid w:val="00A31832"/>
    <w:rsid w:val="00A31897"/>
    <w:rsid w:val="00A318F9"/>
    <w:rsid w:val="00A3196E"/>
    <w:rsid w:val="00A3199D"/>
    <w:rsid w:val="00A319CF"/>
    <w:rsid w:val="00A319D1"/>
    <w:rsid w:val="00A319D5"/>
    <w:rsid w:val="00A31A55"/>
    <w:rsid w:val="00A31A5D"/>
    <w:rsid w:val="00A31A5F"/>
    <w:rsid w:val="00A31AA1"/>
    <w:rsid w:val="00A31AA5"/>
    <w:rsid w:val="00A31AA7"/>
    <w:rsid w:val="00A31AC9"/>
    <w:rsid w:val="00A31B36"/>
    <w:rsid w:val="00A31B86"/>
    <w:rsid w:val="00A31B8F"/>
    <w:rsid w:val="00A31C43"/>
    <w:rsid w:val="00A31C69"/>
    <w:rsid w:val="00A31C81"/>
    <w:rsid w:val="00A31C92"/>
    <w:rsid w:val="00A31CAC"/>
    <w:rsid w:val="00A31CEF"/>
    <w:rsid w:val="00A31D1B"/>
    <w:rsid w:val="00A31DCA"/>
    <w:rsid w:val="00A31DD8"/>
    <w:rsid w:val="00A31E17"/>
    <w:rsid w:val="00A31E45"/>
    <w:rsid w:val="00A31E60"/>
    <w:rsid w:val="00A31E7A"/>
    <w:rsid w:val="00A31EBF"/>
    <w:rsid w:val="00A31F31"/>
    <w:rsid w:val="00A31F36"/>
    <w:rsid w:val="00A31F7D"/>
    <w:rsid w:val="00A31FE3"/>
    <w:rsid w:val="00A32013"/>
    <w:rsid w:val="00A32027"/>
    <w:rsid w:val="00A32087"/>
    <w:rsid w:val="00A320B0"/>
    <w:rsid w:val="00A3210B"/>
    <w:rsid w:val="00A32154"/>
    <w:rsid w:val="00A321A0"/>
    <w:rsid w:val="00A32241"/>
    <w:rsid w:val="00A3228F"/>
    <w:rsid w:val="00A3229F"/>
    <w:rsid w:val="00A32352"/>
    <w:rsid w:val="00A3235B"/>
    <w:rsid w:val="00A323D1"/>
    <w:rsid w:val="00A323E5"/>
    <w:rsid w:val="00A32405"/>
    <w:rsid w:val="00A3245C"/>
    <w:rsid w:val="00A3254B"/>
    <w:rsid w:val="00A3255B"/>
    <w:rsid w:val="00A325F8"/>
    <w:rsid w:val="00A32624"/>
    <w:rsid w:val="00A32667"/>
    <w:rsid w:val="00A3266B"/>
    <w:rsid w:val="00A32682"/>
    <w:rsid w:val="00A326D5"/>
    <w:rsid w:val="00A326F1"/>
    <w:rsid w:val="00A326F5"/>
    <w:rsid w:val="00A326F9"/>
    <w:rsid w:val="00A32826"/>
    <w:rsid w:val="00A3282A"/>
    <w:rsid w:val="00A32834"/>
    <w:rsid w:val="00A3286B"/>
    <w:rsid w:val="00A328C4"/>
    <w:rsid w:val="00A328CA"/>
    <w:rsid w:val="00A329F2"/>
    <w:rsid w:val="00A32A04"/>
    <w:rsid w:val="00A32A44"/>
    <w:rsid w:val="00A32A48"/>
    <w:rsid w:val="00A32A64"/>
    <w:rsid w:val="00A32A9D"/>
    <w:rsid w:val="00A32AA5"/>
    <w:rsid w:val="00A32B05"/>
    <w:rsid w:val="00A32BBD"/>
    <w:rsid w:val="00A32C85"/>
    <w:rsid w:val="00A32CD5"/>
    <w:rsid w:val="00A32D2D"/>
    <w:rsid w:val="00A32D3E"/>
    <w:rsid w:val="00A32D4F"/>
    <w:rsid w:val="00A32D67"/>
    <w:rsid w:val="00A32DA9"/>
    <w:rsid w:val="00A32DD5"/>
    <w:rsid w:val="00A32E3D"/>
    <w:rsid w:val="00A32E7F"/>
    <w:rsid w:val="00A32E84"/>
    <w:rsid w:val="00A32EB5"/>
    <w:rsid w:val="00A32EDE"/>
    <w:rsid w:val="00A32F02"/>
    <w:rsid w:val="00A32F13"/>
    <w:rsid w:val="00A32F80"/>
    <w:rsid w:val="00A32F97"/>
    <w:rsid w:val="00A32FA7"/>
    <w:rsid w:val="00A33083"/>
    <w:rsid w:val="00A33099"/>
    <w:rsid w:val="00A33171"/>
    <w:rsid w:val="00A33186"/>
    <w:rsid w:val="00A331B5"/>
    <w:rsid w:val="00A331B9"/>
    <w:rsid w:val="00A331F5"/>
    <w:rsid w:val="00A3320A"/>
    <w:rsid w:val="00A33266"/>
    <w:rsid w:val="00A33274"/>
    <w:rsid w:val="00A3328E"/>
    <w:rsid w:val="00A3329B"/>
    <w:rsid w:val="00A3329D"/>
    <w:rsid w:val="00A332B4"/>
    <w:rsid w:val="00A332D4"/>
    <w:rsid w:val="00A332D8"/>
    <w:rsid w:val="00A33313"/>
    <w:rsid w:val="00A33319"/>
    <w:rsid w:val="00A3331C"/>
    <w:rsid w:val="00A3332F"/>
    <w:rsid w:val="00A33372"/>
    <w:rsid w:val="00A333AB"/>
    <w:rsid w:val="00A333B3"/>
    <w:rsid w:val="00A333BC"/>
    <w:rsid w:val="00A333CF"/>
    <w:rsid w:val="00A333D6"/>
    <w:rsid w:val="00A333ED"/>
    <w:rsid w:val="00A333F1"/>
    <w:rsid w:val="00A33420"/>
    <w:rsid w:val="00A33425"/>
    <w:rsid w:val="00A33434"/>
    <w:rsid w:val="00A33460"/>
    <w:rsid w:val="00A334CE"/>
    <w:rsid w:val="00A334D3"/>
    <w:rsid w:val="00A3352F"/>
    <w:rsid w:val="00A33551"/>
    <w:rsid w:val="00A335BB"/>
    <w:rsid w:val="00A33601"/>
    <w:rsid w:val="00A3365C"/>
    <w:rsid w:val="00A33673"/>
    <w:rsid w:val="00A33674"/>
    <w:rsid w:val="00A3368E"/>
    <w:rsid w:val="00A336DC"/>
    <w:rsid w:val="00A3373D"/>
    <w:rsid w:val="00A337F7"/>
    <w:rsid w:val="00A3381A"/>
    <w:rsid w:val="00A3381E"/>
    <w:rsid w:val="00A33823"/>
    <w:rsid w:val="00A3387E"/>
    <w:rsid w:val="00A3389D"/>
    <w:rsid w:val="00A338B3"/>
    <w:rsid w:val="00A338C8"/>
    <w:rsid w:val="00A338DC"/>
    <w:rsid w:val="00A33904"/>
    <w:rsid w:val="00A33920"/>
    <w:rsid w:val="00A3394A"/>
    <w:rsid w:val="00A33A0C"/>
    <w:rsid w:val="00A33A68"/>
    <w:rsid w:val="00A33B1B"/>
    <w:rsid w:val="00A33B31"/>
    <w:rsid w:val="00A33B43"/>
    <w:rsid w:val="00A33B8F"/>
    <w:rsid w:val="00A33BA1"/>
    <w:rsid w:val="00A33BBE"/>
    <w:rsid w:val="00A33CBC"/>
    <w:rsid w:val="00A33CEF"/>
    <w:rsid w:val="00A33CFA"/>
    <w:rsid w:val="00A33D63"/>
    <w:rsid w:val="00A33D81"/>
    <w:rsid w:val="00A33E3E"/>
    <w:rsid w:val="00A33E40"/>
    <w:rsid w:val="00A33E65"/>
    <w:rsid w:val="00A33E75"/>
    <w:rsid w:val="00A33E83"/>
    <w:rsid w:val="00A33ED8"/>
    <w:rsid w:val="00A33EF0"/>
    <w:rsid w:val="00A33F06"/>
    <w:rsid w:val="00A33F1D"/>
    <w:rsid w:val="00A33F22"/>
    <w:rsid w:val="00A33F68"/>
    <w:rsid w:val="00A33FDA"/>
    <w:rsid w:val="00A33FFF"/>
    <w:rsid w:val="00A3404A"/>
    <w:rsid w:val="00A34059"/>
    <w:rsid w:val="00A34077"/>
    <w:rsid w:val="00A34102"/>
    <w:rsid w:val="00A34111"/>
    <w:rsid w:val="00A34119"/>
    <w:rsid w:val="00A34254"/>
    <w:rsid w:val="00A34323"/>
    <w:rsid w:val="00A3435B"/>
    <w:rsid w:val="00A3438C"/>
    <w:rsid w:val="00A343FD"/>
    <w:rsid w:val="00A3443B"/>
    <w:rsid w:val="00A3448F"/>
    <w:rsid w:val="00A344B6"/>
    <w:rsid w:val="00A34540"/>
    <w:rsid w:val="00A34567"/>
    <w:rsid w:val="00A345C1"/>
    <w:rsid w:val="00A345E5"/>
    <w:rsid w:val="00A345F1"/>
    <w:rsid w:val="00A345F3"/>
    <w:rsid w:val="00A34608"/>
    <w:rsid w:val="00A3460F"/>
    <w:rsid w:val="00A34623"/>
    <w:rsid w:val="00A34638"/>
    <w:rsid w:val="00A3464F"/>
    <w:rsid w:val="00A346AC"/>
    <w:rsid w:val="00A346D3"/>
    <w:rsid w:val="00A346D7"/>
    <w:rsid w:val="00A346E5"/>
    <w:rsid w:val="00A34727"/>
    <w:rsid w:val="00A34736"/>
    <w:rsid w:val="00A34759"/>
    <w:rsid w:val="00A3477B"/>
    <w:rsid w:val="00A3477C"/>
    <w:rsid w:val="00A3478D"/>
    <w:rsid w:val="00A347D2"/>
    <w:rsid w:val="00A3483F"/>
    <w:rsid w:val="00A3484E"/>
    <w:rsid w:val="00A3487D"/>
    <w:rsid w:val="00A348C0"/>
    <w:rsid w:val="00A34988"/>
    <w:rsid w:val="00A34999"/>
    <w:rsid w:val="00A349AA"/>
    <w:rsid w:val="00A349BA"/>
    <w:rsid w:val="00A349CE"/>
    <w:rsid w:val="00A349EF"/>
    <w:rsid w:val="00A34AA3"/>
    <w:rsid w:val="00A34AE6"/>
    <w:rsid w:val="00A34B05"/>
    <w:rsid w:val="00A34B24"/>
    <w:rsid w:val="00A34B2C"/>
    <w:rsid w:val="00A34B31"/>
    <w:rsid w:val="00A34B3A"/>
    <w:rsid w:val="00A34BB5"/>
    <w:rsid w:val="00A34BB7"/>
    <w:rsid w:val="00A34BE8"/>
    <w:rsid w:val="00A34C05"/>
    <w:rsid w:val="00A34C3B"/>
    <w:rsid w:val="00A34CBE"/>
    <w:rsid w:val="00A34CD9"/>
    <w:rsid w:val="00A34D23"/>
    <w:rsid w:val="00A34D65"/>
    <w:rsid w:val="00A34D85"/>
    <w:rsid w:val="00A34DE8"/>
    <w:rsid w:val="00A34DF3"/>
    <w:rsid w:val="00A34E46"/>
    <w:rsid w:val="00A34E85"/>
    <w:rsid w:val="00A34E95"/>
    <w:rsid w:val="00A34EC0"/>
    <w:rsid w:val="00A34F01"/>
    <w:rsid w:val="00A34F5A"/>
    <w:rsid w:val="00A34F7D"/>
    <w:rsid w:val="00A34F84"/>
    <w:rsid w:val="00A34FAA"/>
    <w:rsid w:val="00A34FE3"/>
    <w:rsid w:val="00A34FEC"/>
    <w:rsid w:val="00A35031"/>
    <w:rsid w:val="00A35060"/>
    <w:rsid w:val="00A35092"/>
    <w:rsid w:val="00A350DA"/>
    <w:rsid w:val="00A350EF"/>
    <w:rsid w:val="00A35105"/>
    <w:rsid w:val="00A3511E"/>
    <w:rsid w:val="00A3512C"/>
    <w:rsid w:val="00A35152"/>
    <w:rsid w:val="00A35176"/>
    <w:rsid w:val="00A351BA"/>
    <w:rsid w:val="00A351ED"/>
    <w:rsid w:val="00A35213"/>
    <w:rsid w:val="00A3527B"/>
    <w:rsid w:val="00A352A9"/>
    <w:rsid w:val="00A352F3"/>
    <w:rsid w:val="00A35336"/>
    <w:rsid w:val="00A35360"/>
    <w:rsid w:val="00A3536B"/>
    <w:rsid w:val="00A35376"/>
    <w:rsid w:val="00A3538D"/>
    <w:rsid w:val="00A353C6"/>
    <w:rsid w:val="00A3542E"/>
    <w:rsid w:val="00A3544C"/>
    <w:rsid w:val="00A35507"/>
    <w:rsid w:val="00A3551F"/>
    <w:rsid w:val="00A3555D"/>
    <w:rsid w:val="00A35598"/>
    <w:rsid w:val="00A35615"/>
    <w:rsid w:val="00A35669"/>
    <w:rsid w:val="00A3567B"/>
    <w:rsid w:val="00A35684"/>
    <w:rsid w:val="00A35694"/>
    <w:rsid w:val="00A35696"/>
    <w:rsid w:val="00A356A7"/>
    <w:rsid w:val="00A35707"/>
    <w:rsid w:val="00A3576A"/>
    <w:rsid w:val="00A357CD"/>
    <w:rsid w:val="00A357F7"/>
    <w:rsid w:val="00A35841"/>
    <w:rsid w:val="00A358C9"/>
    <w:rsid w:val="00A358F1"/>
    <w:rsid w:val="00A358FE"/>
    <w:rsid w:val="00A35902"/>
    <w:rsid w:val="00A35914"/>
    <w:rsid w:val="00A35A02"/>
    <w:rsid w:val="00A35A0B"/>
    <w:rsid w:val="00A35A90"/>
    <w:rsid w:val="00A35AA4"/>
    <w:rsid w:val="00A35AC0"/>
    <w:rsid w:val="00A35AC7"/>
    <w:rsid w:val="00A35ACF"/>
    <w:rsid w:val="00A35AD6"/>
    <w:rsid w:val="00A35ADA"/>
    <w:rsid w:val="00A35B2A"/>
    <w:rsid w:val="00A35B3E"/>
    <w:rsid w:val="00A35B79"/>
    <w:rsid w:val="00A35BB0"/>
    <w:rsid w:val="00A35BBC"/>
    <w:rsid w:val="00A35C24"/>
    <w:rsid w:val="00A35C3B"/>
    <w:rsid w:val="00A35C87"/>
    <w:rsid w:val="00A35C9E"/>
    <w:rsid w:val="00A35CA0"/>
    <w:rsid w:val="00A35D1B"/>
    <w:rsid w:val="00A35D1C"/>
    <w:rsid w:val="00A35D26"/>
    <w:rsid w:val="00A35DD9"/>
    <w:rsid w:val="00A35DED"/>
    <w:rsid w:val="00A35E4D"/>
    <w:rsid w:val="00A35E4F"/>
    <w:rsid w:val="00A35E6C"/>
    <w:rsid w:val="00A35E79"/>
    <w:rsid w:val="00A35E9E"/>
    <w:rsid w:val="00A35F1A"/>
    <w:rsid w:val="00A35F4F"/>
    <w:rsid w:val="00A35FD9"/>
    <w:rsid w:val="00A36012"/>
    <w:rsid w:val="00A36042"/>
    <w:rsid w:val="00A36064"/>
    <w:rsid w:val="00A360E8"/>
    <w:rsid w:val="00A360F8"/>
    <w:rsid w:val="00A36118"/>
    <w:rsid w:val="00A36191"/>
    <w:rsid w:val="00A361E5"/>
    <w:rsid w:val="00A36220"/>
    <w:rsid w:val="00A36235"/>
    <w:rsid w:val="00A3624F"/>
    <w:rsid w:val="00A36297"/>
    <w:rsid w:val="00A363AA"/>
    <w:rsid w:val="00A363BD"/>
    <w:rsid w:val="00A36407"/>
    <w:rsid w:val="00A36463"/>
    <w:rsid w:val="00A3647A"/>
    <w:rsid w:val="00A36488"/>
    <w:rsid w:val="00A364B2"/>
    <w:rsid w:val="00A364B5"/>
    <w:rsid w:val="00A36537"/>
    <w:rsid w:val="00A365F0"/>
    <w:rsid w:val="00A36626"/>
    <w:rsid w:val="00A3664D"/>
    <w:rsid w:val="00A3666D"/>
    <w:rsid w:val="00A36695"/>
    <w:rsid w:val="00A36705"/>
    <w:rsid w:val="00A36737"/>
    <w:rsid w:val="00A3675A"/>
    <w:rsid w:val="00A36777"/>
    <w:rsid w:val="00A36792"/>
    <w:rsid w:val="00A3679A"/>
    <w:rsid w:val="00A36813"/>
    <w:rsid w:val="00A36832"/>
    <w:rsid w:val="00A3686A"/>
    <w:rsid w:val="00A3686D"/>
    <w:rsid w:val="00A36922"/>
    <w:rsid w:val="00A36944"/>
    <w:rsid w:val="00A36948"/>
    <w:rsid w:val="00A3696E"/>
    <w:rsid w:val="00A36971"/>
    <w:rsid w:val="00A36986"/>
    <w:rsid w:val="00A36999"/>
    <w:rsid w:val="00A369C5"/>
    <w:rsid w:val="00A369EE"/>
    <w:rsid w:val="00A36A6B"/>
    <w:rsid w:val="00A36AA0"/>
    <w:rsid w:val="00A36AA3"/>
    <w:rsid w:val="00A36ACE"/>
    <w:rsid w:val="00A36AFD"/>
    <w:rsid w:val="00A36AFE"/>
    <w:rsid w:val="00A36B65"/>
    <w:rsid w:val="00A36B71"/>
    <w:rsid w:val="00A36B7A"/>
    <w:rsid w:val="00A36B7D"/>
    <w:rsid w:val="00A36B87"/>
    <w:rsid w:val="00A36B9A"/>
    <w:rsid w:val="00A36B9F"/>
    <w:rsid w:val="00A36BF4"/>
    <w:rsid w:val="00A36C3F"/>
    <w:rsid w:val="00A36CA8"/>
    <w:rsid w:val="00A36CBD"/>
    <w:rsid w:val="00A36CC6"/>
    <w:rsid w:val="00A36CF2"/>
    <w:rsid w:val="00A36CFD"/>
    <w:rsid w:val="00A36D07"/>
    <w:rsid w:val="00A36D6A"/>
    <w:rsid w:val="00A36DB1"/>
    <w:rsid w:val="00A36DEA"/>
    <w:rsid w:val="00A36DEB"/>
    <w:rsid w:val="00A36DF0"/>
    <w:rsid w:val="00A36E4B"/>
    <w:rsid w:val="00A36E5E"/>
    <w:rsid w:val="00A36F27"/>
    <w:rsid w:val="00A36F4D"/>
    <w:rsid w:val="00A36F92"/>
    <w:rsid w:val="00A36FB8"/>
    <w:rsid w:val="00A37020"/>
    <w:rsid w:val="00A370A7"/>
    <w:rsid w:val="00A370D6"/>
    <w:rsid w:val="00A370EE"/>
    <w:rsid w:val="00A37148"/>
    <w:rsid w:val="00A3714C"/>
    <w:rsid w:val="00A37158"/>
    <w:rsid w:val="00A37176"/>
    <w:rsid w:val="00A37196"/>
    <w:rsid w:val="00A371A8"/>
    <w:rsid w:val="00A371D0"/>
    <w:rsid w:val="00A371D2"/>
    <w:rsid w:val="00A3723D"/>
    <w:rsid w:val="00A37271"/>
    <w:rsid w:val="00A37282"/>
    <w:rsid w:val="00A37288"/>
    <w:rsid w:val="00A37302"/>
    <w:rsid w:val="00A37312"/>
    <w:rsid w:val="00A37364"/>
    <w:rsid w:val="00A373C1"/>
    <w:rsid w:val="00A373EC"/>
    <w:rsid w:val="00A3749B"/>
    <w:rsid w:val="00A374CB"/>
    <w:rsid w:val="00A374E2"/>
    <w:rsid w:val="00A374E8"/>
    <w:rsid w:val="00A3751F"/>
    <w:rsid w:val="00A37543"/>
    <w:rsid w:val="00A37555"/>
    <w:rsid w:val="00A37558"/>
    <w:rsid w:val="00A37598"/>
    <w:rsid w:val="00A375A3"/>
    <w:rsid w:val="00A375B4"/>
    <w:rsid w:val="00A375C7"/>
    <w:rsid w:val="00A37602"/>
    <w:rsid w:val="00A3760B"/>
    <w:rsid w:val="00A3768D"/>
    <w:rsid w:val="00A37753"/>
    <w:rsid w:val="00A3777A"/>
    <w:rsid w:val="00A3779D"/>
    <w:rsid w:val="00A3783C"/>
    <w:rsid w:val="00A378D1"/>
    <w:rsid w:val="00A378EF"/>
    <w:rsid w:val="00A37901"/>
    <w:rsid w:val="00A3790D"/>
    <w:rsid w:val="00A3799F"/>
    <w:rsid w:val="00A37A1F"/>
    <w:rsid w:val="00A37AC0"/>
    <w:rsid w:val="00A37B25"/>
    <w:rsid w:val="00A37B92"/>
    <w:rsid w:val="00A37BE9"/>
    <w:rsid w:val="00A37C18"/>
    <w:rsid w:val="00A37C60"/>
    <w:rsid w:val="00A37C94"/>
    <w:rsid w:val="00A37CA4"/>
    <w:rsid w:val="00A37CC2"/>
    <w:rsid w:val="00A37CD9"/>
    <w:rsid w:val="00A37CE4"/>
    <w:rsid w:val="00A37D6F"/>
    <w:rsid w:val="00A37E2F"/>
    <w:rsid w:val="00A37E5E"/>
    <w:rsid w:val="00A37E8A"/>
    <w:rsid w:val="00A37ED9"/>
    <w:rsid w:val="00A37EE5"/>
    <w:rsid w:val="00A37F24"/>
    <w:rsid w:val="00A37F99"/>
    <w:rsid w:val="00A37FAA"/>
    <w:rsid w:val="00A37FCC"/>
    <w:rsid w:val="00A40017"/>
    <w:rsid w:val="00A40056"/>
    <w:rsid w:val="00A40101"/>
    <w:rsid w:val="00A40127"/>
    <w:rsid w:val="00A40132"/>
    <w:rsid w:val="00A40161"/>
    <w:rsid w:val="00A40164"/>
    <w:rsid w:val="00A40175"/>
    <w:rsid w:val="00A4018B"/>
    <w:rsid w:val="00A40242"/>
    <w:rsid w:val="00A40258"/>
    <w:rsid w:val="00A40266"/>
    <w:rsid w:val="00A40288"/>
    <w:rsid w:val="00A4028E"/>
    <w:rsid w:val="00A4028F"/>
    <w:rsid w:val="00A402DF"/>
    <w:rsid w:val="00A402EC"/>
    <w:rsid w:val="00A4031E"/>
    <w:rsid w:val="00A40340"/>
    <w:rsid w:val="00A40353"/>
    <w:rsid w:val="00A40355"/>
    <w:rsid w:val="00A40364"/>
    <w:rsid w:val="00A40442"/>
    <w:rsid w:val="00A4046F"/>
    <w:rsid w:val="00A4047F"/>
    <w:rsid w:val="00A404A1"/>
    <w:rsid w:val="00A404C7"/>
    <w:rsid w:val="00A404DC"/>
    <w:rsid w:val="00A404E7"/>
    <w:rsid w:val="00A40519"/>
    <w:rsid w:val="00A40527"/>
    <w:rsid w:val="00A4052B"/>
    <w:rsid w:val="00A40577"/>
    <w:rsid w:val="00A405A2"/>
    <w:rsid w:val="00A4061C"/>
    <w:rsid w:val="00A406A5"/>
    <w:rsid w:val="00A406FB"/>
    <w:rsid w:val="00A40782"/>
    <w:rsid w:val="00A40839"/>
    <w:rsid w:val="00A4093A"/>
    <w:rsid w:val="00A40966"/>
    <w:rsid w:val="00A40998"/>
    <w:rsid w:val="00A409BE"/>
    <w:rsid w:val="00A409DF"/>
    <w:rsid w:val="00A409F2"/>
    <w:rsid w:val="00A40A22"/>
    <w:rsid w:val="00A40A38"/>
    <w:rsid w:val="00A40A7D"/>
    <w:rsid w:val="00A40A89"/>
    <w:rsid w:val="00A40AA9"/>
    <w:rsid w:val="00A40AEF"/>
    <w:rsid w:val="00A40B11"/>
    <w:rsid w:val="00A40B57"/>
    <w:rsid w:val="00A40B63"/>
    <w:rsid w:val="00A40B80"/>
    <w:rsid w:val="00A40BAB"/>
    <w:rsid w:val="00A40BB0"/>
    <w:rsid w:val="00A40BC4"/>
    <w:rsid w:val="00A40BF0"/>
    <w:rsid w:val="00A40C02"/>
    <w:rsid w:val="00A40C03"/>
    <w:rsid w:val="00A40C26"/>
    <w:rsid w:val="00A40CB1"/>
    <w:rsid w:val="00A40CC5"/>
    <w:rsid w:val="00A40D31"/>
    <w:rsid w:val="00A40ED8"/>
    <w:rsid w:val="00A40EDF"/>
    <w:rsid w:val="00A40EF0"/>
    <w:rsid w:val="00A40EF1"/>
    <w:rsid w:val="00A40EFB"/>
    <w:rsid w:val="00A40F0C"/>
    <w:rsid w:val="00A40F16"/>
    <w:rsid w:val="00A40F2D"/>
    <w:rsid w:val="00A40F3A"/>
    <w:rsid w:val="00A40F50"/>
    <w:rsid w:val="00A40F64"/>
    <w:rsid w:val="00A40F8C"/>
    <w:rsid w:val="00A40F9A"/>
    <w:rsid w:val="00A40FA8"/>
    <w:rsid w:val="00A40FD3"/>
    <w:rsid w:val="00A40FEF"/>
    <w:rsid w:val="00A41004"/>
    <w:rsid w:val="00A41035"/>
    <w:rsid w:val="00A41128"/>
    <w:rsid w:val="00A4118F"/>
    <w:rsid w:val="00A4122A"/>
    <w:rsid w:val="00A41233"/>
    <w:rsid w:val="00A41248"/>
    <w:rsid w:val="00A4125D"/>
    <w:rsid w:val="00A412C2"/>
    <w:rsid w:val="00A412DD"/>
    <w:rsid w:val="00A412EE"/>
    <w:rsid w:val="00A412FA"/>
    <w:rsid w:val="00A41306"/>
    <w:rsid w:val="00A4134D"/>
    <w:rsid w:val="00A41376"/>
    <w:rsid w:val="00A41395"/>
    <w:rsid w:val="00A4145D"/>
    <w:rsid w:val="00A41485"/>
    <w:rsid w:val="00A41538"/>
    <w:rsid w:val="00A4154F"/>
    <w:rsid w:val="00A41550"/>
    <w:rsid w:val="00A415CE"/>
    <w:rsid w:val="00A41607"/>
    <w:rsid w:val="00A4168E"/>
    <w:rsid w:val="00A416DF"/>
    <w:rsid w:val="00A416F5"/>
    <w:rsid w:val="00A41706"/>
    <w:rsid w:val="00A41773"/>
    <w:rsid w:val="00A4177F"/>
    <w:rsid w:val="00A417D7"/>
    <w:rsid w:val="00A41834"/>
    <w:rsid w:val="00A41854"/>
    <w:rsid w:val="00A41883"/>
    <w:rsid w:val="00A41899"/>
    <w:rsid w:val="00A418C4"/>
    <w:rsid w:val="00A41902"/>
    <w:rsid w:val="00A41913"/>
    <w:rsid w:val="00A41A3A"/>
    <w:rsid w:val="00A41A3F"/>
    <w:rsid w:val="00A41A47"/>
    <w:rsid w:val="00A41A4A"/>
    <w:rsid w:val="00A41A4D"/>
    <w:rsid w:val="00A41A6D"/>
    <w:rsid w:val="00A41A7A"/>
    <w:rsid w:val="00A41A81"/>
    <w:rsid w:val="00A41A88"/>
    <w:rsid w:val="00A41AC6"/>
    <w:rsid w:val="00A41AF8"/>
    <w:rsid w:val="00A41B08"/>
    <w:rsid w:val="00A41B17"/>
    <w:rsid w:val="00A41B5C"/>
    <w:rsid w:val="00A41B99"/>
    <w:rsid w:val="00A41BAD"/>
    <w:rsid w:val="00A41BBB"/>
    <w:rsid w:val="00A41C8D"/>
    <w:rsid w:val="00A41D1B"/>
    <w:rsid w:val="00A41D60"/>
    <w:rsid w:val="00A41E41"/>
    <w:rsid w:val="00A41E4C"/>
    <w:rsid w:val="00A41E75"/>
    <w:rsid w:val="00A41E83"/>
    <w:rsid w:val="00A41EA4"/>
    <w:rsid w:val="00A41F0F"/>
    <w:rsid w:val="00A41F1E"/>
    <w:rsid w:val="00A41F5E"/>
    <w:rsid w:val="00A4203D"/>
    <w:rsid w:val="00A420AA"/>
    <w:rsid w:val="00A420FA"/>
    <w:rsid w:val="00A4215C"/>
    <w:rsid w:val="00A4217D"/>
    <w:rsid w:val="00A421A2"/>
    <w:rsid w:val="00A421AE"/>
    <w:rsid w:val="00A421B7"/>
    <w:rsid w:val="00A421BC"/>
    <w:rsid w:val="00A421F6"/>
    <w:rsid w:val="00A4221E"/>
    <w:rsid w:val="00A4223F"/>
    <w:rsid w:val="00A42244"/>
    <w:rsid w:val="00A42275"/>
    <w:rsid w:val="00A422BF"/>
    <w:rsid w:val="00A422FE"/>
    <w:rsid w:val="00A4230F"/>
    <w:rsid w:val="00A42330"/>
    <w:rsid w:val="00A42331"/>
    <w:rsid w:val="00A423E0"/>
    <w:rsid w:val="00A423EF"/>
    <w:rsid w:val="00A423FD"/>
    <w:rsid w:val="00A42414"/>
    <w:rsid w:val="00A42449"/>
    <w:rsid w:val="00A424C8"/>
    <w:rsid w:val="00A42509"/>
    <w:rsid w:val="00A4256D"/>
    <w:rsid w:val="00A425F1"/>
    <w:rsid w:val="00A425FD"/>
    <w:rsid w:val="00A42616"/>
    <w:rsid w:val="00A4263D"/>
    <w:rsid w:val="00A42644"/>
    <w:rsid w:val="00A4269F"/>
    <w:rsid w:val="00A426A2"/>
    <w:rsid w:val="00A426D8"/>
    <w:rsid w:val="00A42784"/>
    <w:rsid w:val="00A42786"/>
    <w:rsid w:val="00A4278E"/>
    <w:rsid w:val="00A427B4"/>
    <w:rsid w:val="00A427BA"/>
    <w:rsid w:val="00A4282B"/>
    <w:rsid w:val="00A42881"/>
    <w:rsid w:val="00A428A8"/>
    <w:rsid w:val="00A428B5"/>
    <w:rsid w:val="00A428BE"/>
    <w:rsid w:val="00A428C1"/>
    <w:rsid w:val="00A428C2"/>
    <w:rsid w:val="00A428F9"/>
    <w:rsid w:val="00A42956"/>
    <w:rsid w:val="00A4296D"/>
    <w:rsid w:val="00A4298F"/>
    <w:rsid w:val="00A429C7"/>
    <w:rsid w:val="00A429CA"/>
    <w:rsid w:val="00A429E3"/>
    <w:rsid w:val="00A42A01"/>
    <w:rsid w:val="00A42A2F"/>
    <w:rsid w:val="00A42A4C"/>
    <w:rsid w:val="00A42A7D"/>
    <w:rsid w:val="00A42A96"/>
    <w:rsid w:val="00A42A98"/>
    <w:rsid w:val="00A42AB8"/>
    <w:rsid w:val="00A42AC0"/>
    <w:rsid w:val="00A42AEB"/>
    <w:rsid w:val="00A42B9A"/>
    <w:rsid w:val="00A42BFC"/>
    <w:rsid w:val="00A42C57"/>
    <w:rsid w:val="00A42C6B"/>
    <w:rsid w:val="00A42CA3"/>
    <w:rsid w:val="00A42CA5"/>
    <w:rsid w:val="00A42CE8"/>
    <w:rsid w:val="00A42CFC"/>
    <w:rsid w:val="00A42D05"/>
    <w:rsid w:val="00A42D1C"/>
    <w:rsid w:val="00A42D35"/>
    <w:rsid w:val="00A42D5E"/>
    <w:rsid w:val="00A42DB7"/>
    <w:rsid w:val="00A42E0D"/>
    <w:rsid w:val="00A42E54"/>
    <w:rsid w:val="00A42E63"/>
    <w:rsid w:val="00A42E90"/>
    <w:rsid w:val="00A42F09"/>
    <w:rsid w:val="00A42FB2"/>
    <w:rsid w:val="00A42FB4"/>
    <w:rsid w:val="00A42FD9"/>
    <w:rsid w:val="00A430E8"/>
    <w:rsid w:val="00A430F5"/>
    <w:rsid w:val="00A43103"/>
    <w:rsid w:val="00A43127"/>
    <w:rsid w:val="00A431B5"/>
    <w:rsid w:val="00A431C6"/>
    <w:rsid w:val="00A431D4"/>
    <w:rsid w:val="00A431E9"/>
    <w:rsid w:val="00A43244"/>
    <w:rsid w:val="00A43271"/>
    <w:rsid w:val="00A43272"/>
    <w:rsid w:val="00A4328A"/>
    <w:rsid w:val="00A432DC"/>
    <w:rsid w:val="00A432E8"/>
    <w:rsid w:val="00A432F2"/>
    <w:rsid w:val="00A43356"/>
    <w:rsid w:val="00A43397"/>
    <w:rsid w:val="00A433AB"/>
    <w:rsid w:val="00A433B4"/>
    <w:rsid w:val="00A43417"/>
    <w:rsid w:val="00A43463"/>
    <w:rsid w:val="00A43467"/>
    <w:rsid w:val="00A4347A"/>
    <w:rsid w:val="00A434BC"/>
    <w:rsid w:val="00A434C9"/>
    <w:rsid w:val="00A434DC"/>
    <w:rsid w:val="00A43517"/>
    <w:rsid w:val="00A43543"/>
    <w:rsid w:val="00A4356B"/>
    <w:rsid w:val="00A4357B"/>
    <w:rsid w:val="00A435C7"/>
    <w:rsid w:val="00A435C9"/>
    <w:rsid w:val="00A435DD"/>
    <w:rsid w:val="00A43609"/>
    <w:rsid w:val="00A4363A"/>
    <w:rsid w:val="00A4366C"/>
    <w:rsid w:val="00A43686"/>
    <w:rsid w:val="00A43692"/>
    <w:rsid w:val="00A436B3"/>
    <w:rsid w:val="00A436EF"/>
    <w:rsid w:val="00A4373D"/>
    <w:rsid w:val="00A43777"/>
    <w:rsid w:val="00A437A1"/>
    <w:rsid w:val="00A4384A"/>
    <w:rsid w:val="00A43887"/>
    <w:rsid w:val="00A4388E"/>
    <w:rsid w:val="00A43894"/>
    <w:rsid w:val="00A43980"/>
    <w:rsid w:val="00A439CB"/>
    <w:rsid w:val="00A439F7"/>
    <w:rsid w:val="00A43A39"/>
    <w:rsid w:val="00A43A61"/>
    <w:rsid w:val="00A43AE6"/>
    <w:rsid w:val="00A43AEB"/>
    <w:rsid w:val="00A43B10"/>
    <w:rsid w:val="00A43B8B"/>
    <w:rsid w:val="00A43B8E"/>
    <w:rsid w:val="00A43BDE"/>
    <w:rsid w:val="00A43BED"/>
    <w:rsid w:val="00A43C33"/>
    <w:rsid w:val="00A43C3C"/>
    <w:rsid w:val="00A43C52"/>
    <w:rsid w:val="00A43C7B"/>
    <w:rsid w:val="00A43C94"/>
    <w:rsid w:val="00A43D0A"/>
    <w:rsid w:val="00A43DD6"/>
    <w:rsid w:val="00A43E1C"/>
    <w:rsid w:val="00A43E32"/>
    <w:rsid w:val="00A43E4A"/>
    <w:rsid w:val="00A43EDE"/>
    <w:rsid w:val="00A43EE4"/>
    <w:rsid w:val="00A43EE6"/>
    <w:rsid w:val="00A43F1A"/>
    <w:rsid w:val="00A43F87"/>
    <w:rsid w:val="00A43FC9"/>
    <w:rsid w:val="00A43FDE"/>
    <w:rsid w:val="00A43FE2"/>
    <w:rsid w:val="00A43FEC"/>
    <w:rsid w:val="00A44036"/>
    <w:rsid w:val="00A440CD"/>
    <w:rsid w:val="00A440E5"/>
    <w:rsid w:val="00A4410F"/>
    <w:rsid w:val="00A4412F"/>
    <w:rsid w:val="00A44225"/>
    <w:rsid w:val="00A442D2"/>
    <w:rsid w:val="00A442E9"/>
    <w:rsid w:val="00A44302"/>
    <w:rsid w:val="00A4435C"/>
    <w:rsid w:val="00A443D2"/>
    <w:rsid w:val="00A443EF"/>
    <w:rsid w:val="00A443F4"/>
    <w:rsid w:val="00A44428"/>
    <w:rsid w:val="00A44431"/>
    <w:rsid w:val="00A44499"/>
    <w:rsid w:val="00A444C4"/>
    <w:rsid w:val="00A4458B"/>
    <w:rsid w:val="00A445C7"/>
    <w:rsid w:val="00A445EE"/>
    <w:rsid w:val="00A445FE"/>
    <w:rsid w:val="00A44602"/>
    <w:rsid w:val="00A44605"/>
    <w:rsid w:val="00A44643"/>
    <w:rsid w:val="00A4467C"/>
    <w:rsid w:val="00A4469C"/>
    <w:rsid w:val="00A446A0"/>
    <w:rsid w:val="00A446C9"/>
    <w:rsid w:val="00A446CF"/>
    <w:rsid w:val="00A44735"/>
    <w:rsid w:val="00A447A9"/>
    <w:rsid w:val="00A447DB"/>
    <w:rsid w:val="00A447E6"/>
    <w:rsid w:val="00A44805"/>
    <w:rsid w:val="00A44832"/>
    <w:rsid w:val="00A448A0"/>
    <w:rsid w:val="00A448AF"/>
    <w:rsid w:val="00A448E1"/>
    <w:rsid w:val="00A4495D"/>
    <w:rsid w:val="00A4497F"/>
    <w:rsid w:val="00A44A16"/>
    <w:rsid w:val="00A44A1E"/>
    <w:rsid w:val="00A44A21"/>
    <w:rsid w:val="00A44A48"/>
    <w:rsid w:val="00A44A6A"/>
    <w:rsid w:val="00A44B33"/>
    <w:rsid w:val="00A44B83"/>
    <w:rsid w:val="00A44B85"/>
    <w:rsid w:val="00A44B89"/>
    <w:rsid w:val="00A44B90"/>
    <w:rsid w:val="00A44BFD"/>
    <w:rsid w:val="00A44C22"/>
    <w:rsid w:val="00A44C38"/>
    <w:rsid w:val="00A44C5F"/>
    <w:rsid w:val="00A44C73"/>
    <w:rsid w:val="00A44CD2"/>
    <w:rsid w:val="00A44CED"/>
    <w:rsid w:val="00A44CFE"/>
    <w:rsid w:val="00A44D1B"/>
    <w:rsid w:val="00A44D44"/>
    <w:rsid w:val="00A44D90"/>
    <w:rsid w:val="00A44DF2"/>
    <w:rsid w:val="00A44E01"/>
    <w:rsid w:val="00A44E07"/>
    <w:rsid w:val="00A44E69"/>
    <w:rsid w:val="00A44E83"/>
    <w:rsid w:val="00A44E86"/>
    <w:rsid w:val="00A44E8C"/>
    <w:rsid w:val="00A44EA4"/>
    <w:rsid w:val="00A44EF4"/>
    <w:rsid w:val="00A44F08"/>
    <w:rsid w:val="00A44F1E"/>
    <w:rsid w:val="00A44F65"/>
    <w:rsid w:val="00A44F7E"/>
    <w:rsid w:val="00A44F81"/>
    <w:rsid w:val="00A44FA3"/>
    <w:rsid w:val="00A44FAA"/>
    <w:rsid w:val="00A45003"/>
    <w:rsid w:val="00A45022"/>
    <w:rsid w:val="00A4503A"/>
    <w:rsid w:val="00A4505D"/>
    <w:rsid w:val="00A45088"/>
    <w:rsid w:val="00A450B6"/>
    <w:rsid w:val="00A450C7"/>
    <w:rsid w:val="00A45113"/>
    <w:rsid w:val="00A45120"/>
    <w:rsid w:val="00A45127"/>
    <w:rsid w:val="00A45186"/>
    <w:rsid w:val="00A451DC"/>
    <w:rsid w:val="00A451F5"/>
    <w:rsid w:val="00A4524A"/>
    <w:rsid w:val="00A45289"/>
    <w:rsid w:val="00A452CE"/>
    <w:rsid w:val="00A45385"/>
    <w:rsid w:val="00A453EC"/>
    <w:rsid w:val="00A454A5"/>
    <w:rsid w:val="00A454E1"/>
    <w:rsid w:val="00A454EB"/>
    <w:rsid w:val="00A4555E"/>
    <w:rsid w:val="00A45586"/>
    <w:rsid w:val="00A4558C"/>
    <w:rsid w:val="00A455A8"/>
    <w:rsid w:val="00A45623"/>
    <w:rsid w:val="00A45625"/>
    <w:rsid w:val="00A4564B"/>
    <w:rsid w:val="00A456BE"/>
    <w:rsid w:val="00A456D8"/>
    <w:rsid w:val="00A456E8"/>
    <w:rsid w:val="00A45711"/>
    <w:rsid w:val="00A4578C"/>
    <w:rsid w:val="00A457A7"/>
    <w:rsid w:val="00A457CF"/>
    <w:rsid w:val="00A4582F"/>
    <w:rsid w:val="00A459DA"/>
    <w:rsid w:val="00A459DC"/>
    <w:rsid w:val="00A459E7"/>
    <w:rsid w:val="00A459FC"/>
    <w:rsid w:val="00A45ABA"/>
    <w:rsid w:val="00A45ADF"/>
    <w:rsid w:val="00A45B87"/>
    <w:rsid w:val="00A45BC7"/>
    <w:rsid w:val="00A45C8F"/>
    <w:rsid w:val="00A45C95"/>
    <w:rsid w:val="00A45CF6"/>
    <w:rsid w:val="00A45D4D"/>
    <w:rsid w:val="00A45D80"/>
    <w:rsid w:val="00A45DE9"/>
    <w:rsid w:val="00A45E20"/>
    <w:rsid w:val="00A45E39"/>
    <w:rsid w:val="00A45EDD"/>
    <w:rsid w:val="00A45EF3"/>
    <w:rsid w:val="00A45F1D"/>
    <w:rsid w:val="00A45FA5"/>
    <w:rsid w:val="00A45FC3"/>
    <w:rsid w:val="00A45FEE"/>
    <w:rsid w:val="00A46038"/>
    <w:rsid w:val="00A46043"/>
    <w:rsid w:val="00A46090"/>
    <w:rsid w:val="00A460A1"/>
    <w:rsid w:val="00A460AE"/>
    <w:rsid w:val="00A460EC"/>
    <w:rsid w:val="00A4612C"/>
    <w:rsid w:val="00A4614D"/>
    <w:rsid w:val="00A4615A"/>
    <w:rsid w:val="00A4616B"/>
    <w:rsid w:val="00A46184"/>
    <w:rsid w:val="00A461B3"/>
    <w:rsid w:val="00A461C4"/>
    <w:rsid w:val="00A461F3"/>
    <w:rsid w:val="00A46325"/>
    <w:rsid w:val="00A4639D"/>
    <w:rsid w:val="00A463A9"/>
    <w:rsid w:val="00A46422"/>
    <w:rsid w:val="00A4646F"/>
    <w:rsid w:val="00A46496"/>
    <w:rsid w:val="00A464E2"/>
    <w:rsid w:val="00A46548"/>
    <w:rsid w:val="00A4655A"/>
    <w:rsid w:val="00A4655D"/>
    <w:rsid w:val="00A46584"/>
    <w:rsid w:val="00A465B2"/>
    <w:rsid w:val="00A465E2"/>
    <w:rsid w:val="00A465FA"/>
    <w:rsid w:val="00A4660A"/>
    <w:rsid w:val="00A466CF"/>
    <w:rsid w:val="00A466ED"/>
    <w:rsid w:val="00A46720"/>
    <w:rsid w:val="00A46724"/>
    <w:rsid w:val="00A46756"/>
    <w:rsid w:val="00A46769"/>
    <w:rsid w:val="00A467D1"/>
    <w:rsid w:val="00A4680F"/>
    <w:rsid w:val="00A4682D"/>
    <w:rsid w:val="00A46874"/>
    <w:rsid w:val="00A46879"/>
    <w:rsid w:val="00A468A2"/>
    <w:rsid w:val="00A46919"/>
    <w:rsid w:val="00A4691C"/>
    <w:rsid w:val="00A4693D"/>
    <w:rsid w:val="00A4695F"/>
    <w:rsid w:val="00A46981"/>
    <w:rsid w:val="00A46A56"/>
    <w:rsid w:val="00A46A8C"/>
    <w:rsid w:val="00A46ABC"/>
    <w:rsid w:val="00A46ADE"/>
    <w:rsid w:val="00A46AED"/>
    <w:rsid w:val="00A46B2C"/>
    <w:rsid w:val="00A46B45"/>
    <w:rsid w:val="00A46B5F"/>
    <w:rsid w:val="00A46BA4"/>
    <w:rsid w:val="00A46BE4"/>
    <w:rsid w:val="00A46C23"/>
    <w:rsid w:val="00A46C34"/>
    <w:rsid w:val="00A46C45"/>
    <w:rsid w:val="00A46C52"/>
    <w:rsid w:val="00A46CE5"/>
    <w:rsid w:val="00A46D0A"/>
    <w:rsid w:val="00A46EA5"/>
    <w:rsid w:val="00A46EBD"/>
    <w:rsid w:val="00A46ECF"/>
    <w:rsid w:val="00A46EDB"/>
    <w:rsid w:val="00A46EE4"/>
    <w:rsid w:val="00A46EF5"/>
    <w:rsid w:val="00A46F29"/>
    <w:rsid w:val="00A46F36"/>
    <w:rsid w:val="00A46F5E"/>
    <w:rsid w:val="00A46F64"/>
    <w:rsid w:val="00A46F6E"/>
    <w:rsid w:val="00A46FA4"/>
    <w:rsid w:val="00A46FB0"/>
    <w:rsid w:val="00A46FC6"/>
    <w:rsid w:val="00A46FD3"/>
    <w:rsid w:val="00A46FF2"/>
    <w:rsid w:val="00A47023"/>
    <w:rsid w:val="00A47059"/>
    <w:rsid w:val="00A4705A"/>
    <w:rsid w:val="00A47083"/>
    <w:rsid w:val="00A47097"/>
    <w:rsid w:val="00A47099"/>
    <w:rsid w:val="00A470C3"/>
    <w:rsid w:val="00A47148"/>
    <w:rsid w:val="00A4716E"/>
    <w:rsid w:val="00A471A0"/>
    <w:rsid w:val="00A471CF"/>
    <w:rsid w:val="00A47210"/>
    <w:rsid w:val="00A47240"/>
    <w:rsid w:val="00A4724F"/>
    <w:rsid w:val="00A47250"/>
    <w:rsid w:val="00A4725D"/>
    <w:rsid w:val="00A472C5"/>
    <w:rsid w:val="00A473A1"/>
    <w:rsid w:val="00A473B9"/>
    <w:rsid w:val="00A473D7"/>
    <w:rsid w:val="00A473DB"/>
    <w:rsid w:val="00A47432"/>
    <w:rsid w:val="00A47442"/>
    <w:rsid w:val="00A474E7"/>
    <w:rsid w:val="00A474F9"/>
    <w:rsid w:val="00A475B2"/>
    <w:rsid w:val="00A475D6"/>
    <w:rsid w:val="00A47606"/>
    <w:rsid w:val="00A4761D"/>
    <w:rsid w:val="00A47661"/>
    <w:rsid w:val="00A47674"/>
    <w:rsid w:val="00A476A5"/>
    <w:rsid w:val="00A476FF"/>
    <w:rsid w:val="00A4771A"/>
    <w:rsid w:val="00A4771C"/>
    <w:rsid w:val="00A477C0"/>
    <w:rsid w:val="00A477C5"/>
    <w:rsid w:val="00A477F1"/>
    <w:rsid w:val="00A47835"/>
    <w:rsid w:val="00A47881"/>
    <w:rsid w:val="00A47953"/>
    <w:rsid w:val="00A4797E"/>
    <w:rsid w:val="00A47988"/>
    <w:rsid w:val="00A479CA"/>
    <w:rsid w:val="00A479D2"/>
    <w:rsid w:val="00A479E9"/>
    <w:rsid w:val="00A47A8B"/>
    <w:rsid w:val="00A47AE0"/>
    <w:rsid w:val="00A47AE1"/>
    <w:rsid w:val="00A47B0C"/>
    <w:rsid w:val="00A47B49"/>
    <w:rsid w:val="00A47B50"/>
    <w:rsid w:val="00A47B7F"/>
    <w:rsid w:val="00A47B84"/>
    <w:rsid w:val="00A47BCF"/>
    <w:rsid w:val="00A47BDE"/>
    <w:rsid w:val="00A47C24"/>
    <w:rsid w:val="00A47C68"/>
    <w:rsid w:val="00A47CBA"/>
    <w:rsid w:val="00A47D1F"/>
    <w:rsid w:val="00A47DD3"/>
    <w:rsid w:val="00A47E53"/>
    <w:rsid w:val="00A47E7B"/>
    <w:rsid w:val="00A47E83"/>
    <w:rsid w:val="00A47EAE"/>
    <w:rsid w:val="00A47EBB"/>
    <w:rsid w:val="00A47ED9"/>
    <w:rsid w:val="00A47EE1"/>
    <w:rsid w:val="00A47EE7"/>
    <w:rsid w:val="00A47EEC"/>
    <w:rsid w:val="00A47EF1"/>
    <w:rsid w:val="00A47F39"/>
    <w:rsid w:val="00A47F5C"/>
    <w:rsid w:val="00A47F60"/>
    <w:rsid w:val="00A47F62"/>
    <w:rsid w:val="00A47FFA"/>
    <w:rsid w:val="00A50036"/>
    <w:rsid w:val="00A50047"/>
    <w:rsid w:val="00A5004A"/>
    <w:rsid w:val="00A50081"/>
    <w:rsid w:val="00A500B0"/>
    <w:rsid w:val="00A500CA"/>
    <w:rsid w:val="00A50129"/>
    <w:rsid w:val="00A5019A"/>
    <w:rsid w:val="00A501E6"/>
    <w:rsid w:val="00A501FA"/>
    <w:rsid w:val="00A5020B"/>
    <w:rsid w:val="00A5029A"/>
    <w:rsid w:val="00A502F5"/>
    <w:rsid w:val="00A5031F"/>
    <w:rsid w:val="00A50363"/>
    <w:rsid w:val="00A50394"/>
    <w:rsid w:val="00A50397"/>
    <w:rsid w:val="00A503E6"/>
    <w:rsid w:val="00A50403"/>
    <w:rsid w:val="00A50415"/>
    <w:rsid w:val="00A50489"/>
    <w:rsid w:val="00A504E7"/>
    <w:rsid w:val="00A504F3"/>
    <w:rsid w:val="00A5060E"/>
    <w:rsid w:val="00A50633"/>
    <w:rsid w:val="00A50693"/>
    <w:rsid w:val="00A50699"/>
    <w:rsid w:val="00A506DA"/>
    <w:rsid w:val="00A506E7"/>
    <w:rsid w:val="00A5073E"/>
    <w:rsid w:val="00A5076D"/>
    <w:rsid w:val="00A507A2"/>
    <w:rsid w:val="00A507A7"/>
    <w:rsid w:val="00A507E8"/>
    <w:rsid w:val="00A50835"/>
    <w:rsid w:val="00A5084F"/>
    <w:rsid w:val="00A50886"/>
    <w:rsid w:val="00A50907"/>
    <w:rsid w:val="00A509CF"/>
    <w:rsid w:val="00A50A8C"/>
    <w:rsid w:val="00A50AA9"/>
    <w:rsid w:val="00A50ABD"/>
    <w:rsid w:val="00A50AD0"/>
    <w:rsid w:val="00A50AFB"/>
    <w:rsid w:val="00A50B10"/>
    <w:rsid w:val="00A50B64"/>
    <w:rsid w:val="00A50B69"/>
    <w:rsid w:val="00A50B74"/>
    <w:rsid w:val="00A50BB2"/>
    <w:rsid w:val="00A50BBF"/>
    <w:rsid w:val="00A50C0B"/>
    <w:rsid w:val="00A50C1C"/>
    <w:rsid w:val="00A50C67"/>
    <w:rsid w:val="00A50C6D"/>
    <w:rsid w:val="00A50C8D"/>
    <w:rsid w:val="00A50C8E"/>
    <w:rsid w:val="00A50D2C"/>
    <w:rsid w:val="00A50D68"/>
    <w:rsid w:val="00A50DA3"/>
    <w:rsid w:val="00A50DE6"/>
    <w:rsid w:val="00A50DEB"/>
    <w:rsid w:val="00A50E03"/>
    <w:rsid w:val="00A50E0C"/>
    <w:rsid w:val="00A50E20"/>
    <w:rsid w:val="00A50EC3"/>
    <w:rsid w:val="00A50EC4"/>
    <w:rsid w:val="00A50ED9"/>
    <w:rsid w:val="00A50F62"/>
    <w:rsid w:val="00A5109A"/>
    <w:rsid w:val="00A510FC"/>
    <w:rsid w:val="00A51127"/>
    <w:rsid w:val="00A51131"/>
    <w:rsid w:val="00A51178"/>
    <w:rsid w:val="00A51180"/>
    <w:rsid w:val="00A51191"/>
    <w:rsid w:val="00A511A7"/>
    <w:rsid w:val="00A511AB"/>
    <w:rsid w:val="00A5123E"/>
    <w:rsid w:val="00A51245"/>
    <w:rsid w:val="00A5125C"/>
    <w:rsid w:val="00A5126A"/>
    <w:rsid w:val="00A51273"/>
    <w:rsid w:val="00A512D0"/>
    <w:rsid w:val="00A5136E"/>
    <w:rsid w:val="00A5137B"/>
    <w:rsid w:val="00A513A1"/>
    <w:rsid w:val="00A513B3"/>
    <w:rsid w:val="00A513BF"/>
    <w:rsid w:val="00A513F9"/>
    <w:rsid w:val="00A51400"/>
    <w:rsid w:val="00A51424"/>
    <w:rsid w:val="00A51478"/>
    <w:rsid w:val="00A51480"/>
    <w:rsid w:val="00A514EC"/>
    <w:rsid w:val="00A514FE"/>
    <w:rsid w:val="00A5156A"/>
    <w:rsid w:val="00A515AB"/>
    <w:rsid w:val="00A515D2"/>
    <w:rsid w:val="00A51631"/>
    <w:rsid w:val="00A51649"/>
    <w:rsid w:val="00A51688"/>
    <w:rsid w:val="00A516D1"/>
    <w:rsid w:val="00A516EE"/>
    <w:rsid w:val="00A5173D"/>
    <w:rsid w:val="00A51747"/>
    <w:rsid w:val="00A5175E"/>
    <w:rsid w:val="00A51774"/>
    <w:rsid w:val="00A517B1"/>
    <w:rsid w:val="00A5182C"/>
    <w:rsid w:val="00A5183B"/>
    <w:rsid w:val="00A51870"/>
    <w:rsid w:val="00A518A4"/>
    <w:rsid w:val="00A518A7"/>
    <w:rsid w:val="00A518AC"/>
    <w:rsid w:val="00A518F7"/>
    <w:rsid w:val="00A51938"/>
    <w:rsid w:val="00A5195D"/>
    <w:rsid w:val="00A51967"/>
    <w:rsid w:val="00A519D2"/>
    <w:rsid w:val="00A519F3"/>
    <w:rsid w:val="00A519FB"/>
    <w:rsid w:val="00A51A16"/>
    <w:rsid w:val="00A51A75"/>
    <w:rsid w:val="00A51A93"/>
    <w:rsid w:val="00A51AB6"/>
    <w:rsid w:val="00A51B22"/>
    <w:rsid w:val="00A51B77"/>
    <w:rsid w:val="00A51B8E"/>
    <w:rsid w:val="00A51BA9"/>
    <w:rsid w:val="00A51C0A"/>
    <w:rsid w:val="00A51C0C"/>
    <w:rsid w:val="00A51C18"/>
    <w:rsid w:val="00A51C41"/>
    <w:rsid w:val="00A51C51"/>
    <w:rsid w:val="00A51D3F"/>
    <w:rsid w:val="00A51D98"/>
    <w:rsid w:val="00A51DBC"/>
    <w:rsid w:val="00A51E08"/>
    <w:rsid w:val="00A51E4F"/>
    <w:rsid w:val="00A51E82"/>
    <w:rsid w:val="00A51ECA"/>
    <w:rsid w:val="00A51ED2"/>
    <w:rsid w:val="00A51EF3"/>
    <w:rsid w:val="00A51F87"/>
    <w:rsid w:val="00A51F8D"/>
    <w:rsid w:val="00A51FA7"/>
    <w:rsid w:val="00A51FAA"/>
    <w:rsid w:val="00A51FF1"/>
    <w:rsid w:val="00A52000"/>
    <w:rsid w:val="00A52017"/>
    <w:rsid w:val="00A5206F"/>
    <w:rsid w:val="00A520E0"/>
    <w:rsid w:val="00A52105"/>
    <w:rsid w:val="00A52108"/>
    <w:rsid w:val="00A52140"/>
    <w:rsid w:val="00A5217C"/>
    <w:rsid w:val="00A521C1"/>
    <w:rsid w:val="00A521DA"/>
    <w:rsid w:val="00A521E6"/>
    <w:rsid w:val="00A521EE"/>
    <w:rsid w:val="00A5221E"/>
    <w:rsid w:val="00A5227E"/>
    <w:rsid w:val="00A5228C"/>
    <w:rsid w:val="00A52295"/>
    <w:rsid w:val="00A522A1"/>
    <w:rsid w:val="00A522DF"/>
    <w:rsid w:val="00A5235C"/>
    <w:rsid w:val="00A52360"/>
    <w:rsid w:val="00A5237E"/>
    <w:rsid w:val="00A523B8"/>
    <w:rsid w:val="00A523BE"/>
    <w:rsid w:val="00A52404"/>
    <w:rsid w:val="00A524CF"/>
    <w:rsid w:val="00A5251D"/>
    <w:rsid w:val="00A5255D"/>
    <w:rsid w:val="00A52570"/>
    <w:rsid w:val="00A525A3"/>
    <w:rsid w:val="00A525C0"/>
    <w:rsid w:val="00A525C9"/>
    <w:rsid w:val="00A52624"/>
    <w:rsid w:val="00A5262D"/>
    <w:rsid w:val="00A52643"/>
    <w:rsid w:val="00A5266F"/>
    <w:rsid w:val="00A526E0"/>
    <w:rsid w:val="00A526EF"/>
    <w:rsid w:val="00A52749"/>
    <w:rsid w:val="00A52781"/>
    <w:rsid w:val="00A527C4"/>
    <w:rsid w:val="00A52842"/>
    <w:rsid w:val="00A5284D"/>
    <w:rsid w:val="00A5286A"/>
    <w:rsid w:val="00A528BA"/>
    <w:rsid w:val="00A52928"/>
    <w:rsid w:val="00A52937"/>
    <w:rsid w:val="00A52940"/>
    <w:rsid w:val="00A5295C"/>
    <w:rsid w:val="00A5295F"/>
    <w:rsid w:val="00A52992"/>
    <w:rsid w:val="00A529E7"/>
    <w:rsid w:val="00A52A13"/>
    <w:rsid w:val="00A52A54"/>
    <w:rsid w:val="00A52AB1"/>
    <w:rsid w:val="00A52B4D"/>
    <w:rsid w:val="00A52B50"/>
    <w:rsid w:val="00A52B6E"/>
    <w:rsid w:val="00A52BAA"/>
    <w:rsid w:val="00A52C36"/>
    <w:rsid w:val="00A52C66"/>
    <w:rsid w:val="00A52C97"/>
    <w:rsid w:val="00A52CB0"/>
    <w:rsid w:val="00A52CD4"/>
    <w:rsid w:val="00A52D45"/>
    <w:rsid w:val="00A52D5B"/>
    <w:rsid w:val="00A52D99"/>
    <w:rsid w:val="00A52DDB"/>
    <w:rsid w:val="00A52DF1"/>
    <w:rsid w:val="00A52E09"/>
    <w:rsid w:val="00A52E12"/>
    <w:rsid w:val="00A52E13"/>
    <w:rsid w:val="00A52E1E"/>
    <w:rsid w:val="00A52E27"/>
    <w:rsid w:val="00A52E3A"/>
    <w:rsid w:val="00A52E76"/>
    <w:rsid w:val="00A52E92"/>
    <w:rsid w:val="00A5301F"/>
    <w:rsid w:val="00A53037"/>
    <w:rsid w:val="00A53058"/>
    <w:rsid w:val="00A530C1"/>
    <w:rsid w:val="00A530DE"/>
    <w:rsid w:val="00A53107"/>
    <w:rsid w:val="00A53178"/>
    <w:rsid w:val="00A53181"/>
    <w:rsid w:val="00A531A8"/>
    <w:rsid w:val="00A53267"/>
    <w:rsid w:val="00A53280"/>
    <w:rsid w:val="00A53298"/>
    <w:rsid w:val="00A532B6"/>
    <w:rsid w:val="00A5331E"/>
    <w:rsid w:val="00A53398"/>
    <w:rsid w:val="00A533CC"/>
    <w:rsid w:val="00A5344C"/>
    <w:rsid w:val="00A53471"/>
    <w:rsid w:val="00A5348D"/>
    <w:rsid w:val="00A534AA"/>
    <w:rsid w:val="00A534F4"/>
    <w:rsid w:val="00A5350B"/>
    <w:rsid w:val="00A53518"/>
    <w:rsid w:val="00A53546"/>
    <w:rsid w:val="00A53565"/>
    <w:rsid w:val="00A5356B"/>
    <w:rsid w:val="00A53590"/>
    <w:rsid w:val="00A535F8"/>
    <w:rsid w:val="00A5367D"/>
    <w:rsid w:val="00A536B0"/>
    <w:rsid w:val="00A53744"/>
    <w:rsid w:val="00A53751"/>
    <w:rsid w:val="00A537AF"/>
    <w:rsid w:val="00A537CB"/>
    <w:rsid w:val="00A537FA"/>
    <w:rsid w:val="00A5385A"/>
    <w:rsid w:val="00A538BB"/>
    <w:rsid w:val="00A538EA"/>
    <w:rsid w:val="00A5390C"/>
    <w:rsid w:val="00A53915"/>
    <w:rsid w:val="00A53969"/>
    <w:rsid w:val="00A539DF"/>
    <w:rsid w:val="00A53A19"/>
    <w:rsid w:val="00A53A44"/>
    <w:rsid w:val="00A53A4F"/>
    <w:rsid w:val="00A53A6C"/>
    <w:rsid w:val="00A53A75"/>
    <w:rsid w:val="00A53AC3"/>
    <w:rsid w:val="00A53ADF"/>
    <w:rsid w:val="00A53B39"/>
    <w:rsid w:val="00A53B50"/>
    <w:rsid w:val="00A53B52"/>
    <w:rsid w:val="00A53B84"/>
    <w:rsid w:val="00A53B9A"/>
    <w:rsid w:val="00A53BA6"/>
    <w:rsid w:val="00A53BC3"/>
    <w:rsid w:val="00A53BD0"/>
    <w:rsid w:val="00A53C15"/>
    <w:rsid w:val="00A53C1B"/>
    <w:rsid w:val="00A53C60"/>
    <w:rsid w:val="00A53C66"/>
    <w:rsid w:val="00A53C79"/>
    <w:rsid w:val="00A53C89"/>
    <w:rsid w:val="00A53CB9"/>
    <w:rsid w:val="00A53CEE"/>
    <w:rsid w:val="00A53D54"/>
    <w:rsid w:val="00A53D71"/>
    <w:rsid w:val="00A53DA3"/>
    <w:rsid w:val="00A53E90"/>
    <w:rsid w:val="00A53F58"/>
    <w:rsid w:val="00A53F5C"/>
    <w:rsid w:val="00A53FFC"/>
    <w:rsid w:val="00A5403C"/>
    <w:rsid w:val="00A54059"/>
    <w:rsid w:val="00A54099"/>
    <w:rsid w:val="00A540A9"/>
    <w:rsid w:val="00A5412A"/>
    <w:rsid w:val="00A54159"/>
    <w:rsid w:val="00A541B9"/>
    <w:rsid w:val="00A541FA"/>
    <w:rsid w:val="00A54207"/>
    <w:rsid w:val="00A54224"/>
    <w:rsid w:val="00A542C9"/>
    <w:rsid w:val="00A54338"/>
    <w:rsid w:val="00A543B9"/>
    <w:rsid w:val="00A543C2"/>
    <w:rsid w:val="00A5440A"/>
    <w:rsid w:val="00A54440"/>
    <w:rsid w:val="00A54460"/>
    <w:rsid w:val="00A544D5"/>
    <w:rsid w:val="00A544EC"/>
    <w:rsid w:val="00A54549"/>
    <w:rsid w:val="00A54573"/>
    <w:rsid w:val="00A545AB"/>
    <w:rsid w:val="00A545CE"/>
    <w:rsid w:val="00A5465D"/>
    <w:rsid w:val="00A546A3"/>
    <w:rsid w:val="00A546E3"/>
    <w:rsid w:val="00A546F4"/>
    <w:rsid w:val="00A54705"/>
    <w:rsid w:val="00A54710"/>
    <w:rsid w:val="00A54713"/>
    <w:rsid w:val="00A54785"/>
    <w:rsid w:val="00A5481D"/>
    <w:rsid w:val="00A5496E"/>
    <w:rsid w:val="00A5497E"/>
    <w:rsid w:val="00A54988"/>
    <w:rsid w:val="00A54991"/>
    <w:rsid w:val="00A549A6"/>
    <w:rsid w:val="00A549FF"/>
    <w:rsid w:val="00A54A53"/>
    <w:rsid w:val="00A54A6A"/>
    <w:rsid w:val="00A54A79"/>
    <w:rsid w:val="00A54A89"/>
    <w:rsid w:val="00A54AB7"/>
    <w:rsid w:val="00A54ABF"/>
    <w:rsid w:val="00A54AE0"/>
    <w:rsid w:val="00A54B1B"/>
    <w:rsid w:val="00A54B3E"/>
    <w:rsid w:val="00A54B46"/>
    <w:rsid w:val="00A54B92"/>
    <w:rsid w:val="00A54B98"/>
    <w:rsid w:val="00A54C02"/>
    <w:rsid w:val="00A54C05"/>
    <w:rsid w:val="00A54C40"/>
    <w:rsid w:val="00A54C48"/>
    <w:rsid w:val="00A54C8C"/>
    <w:rsid w:val="00A54CB9"/>
    <w:rsid w:val="00A54CEA"/>
    <w:rsid w:val="00A54D17"/>
    <w:rsid w:val="00A54D4B"/>
    <w:rsid w:val="00A54D6C"/>
    <w:rsid w:val="00A54D7A"/>
    <w:rsid w:val="00A54E0A"/>
    <w:rsid w:val="00A54EA7"/>
    <w:rsid w:val="00A54EE5"/>
    <w:rsid w:val="00A54EF1"/>
    <w:rsid w:val="00A54F16"/>
    <w:rsid w:val="00A54F1E"/>
    <w:rsid w:val="00A54F34"/>
    <w:rsid w:val="00A54F39"/>
    <w:rsid w:val="00A54F5F"/>
    <w:rsid w:val="00A55021"/>
    <w:rsid w:val="00A550E1"/>
    <w:rsid w:val="00A550F3"/>
    <w:rsid w:val="00A5514F"/>
    <w:rsid w:val="00A551B5"/>
    <w:rsid w:val="00A551C5"/>
    <w:rsid w:val="00A551E1"/>
    <w:rsid w:val="00A551FB"/>
    <w:rsid w:val="00A5523C"/>
    <w:rsid w:val="00A5523D"/>
    <w:rsid w:val="00A5524A"/>
    <w:rsid w:val="00A55286"/>
    <w:rsid w:val="00A5533E"/>
    <w:rsid w:val="00A55340"/>
    <w:rsid w:val="00A553D3"/>
    <w:rsid w:val="00A553F5"/>
    <w:rsid w:val="00A55434"/>
    <w:rsid w:val="00A55459"/>
    <w:rsid w:val="00A5548D"/>
    <w:rsid w:val="00A554EC"/>
    <w:rsid w:val="00A55526"/>
    <w:rsid w:val="00A55548"/>
    <w:rsid w:val="00A5554D"/>
    <w:rsid w:val="00A55565"/>
    <w:rsid w:val="00A55575"/>
    <w:rsid w:val="00A5557A"/>
    <w:rsid w:val="00A555E4"/>
    <w:rsid w:val="00A555F8"/>
    <w:rsid w:val="00A5562A"/>
    <w:rsid w:val="00A55646"/>
    <w:rsid w:val="00A5564B"/>
    <w:rsid w:val="00A55670"/>
    <w:rsid w:val="00A556A3"/>
    <w:rsid w:val="00A556B9"/>
    <w:rsid w:val="00A55737"/>
    <w:rsid w:val="00A55775"/>
    <w:rsid w:val="00A55782"/>
    <w:rsid w:val="00A557D4"/>
    <w:rsid w:val="00A557E7"/>
    <w:rsid w:val="00A557FB"/>
    <w:rsid w:val="00A5581E"/>
    <w:rsid w:val="00A55834"/>
    <w:rsid w:val="00A55885"/>
    <w:rsid w:val="00A559D5"/>
    <w:rsid w:val="00A55A67"/>
    <w:rsid w:val="00A55A74"/>
    <w:rsid w:val="00A55A96"/>
    <w:rsid w:val="00A55AB9"/>
    <w:rsid w:val="00A55AFC"/>
    <w:rsid w:val="00A55B45"/>
    <w:rsid w:val="00A55B5D"/>
    <w:rsid w:val="00A55B8D"/>
    <w:rsid w:val="00A55C08"/>
    <w:rsid w:val="00A55C43"/>
    <w:rsid w:val="00A55CFE"/>
    <w:rsid w:val="00A55D1F"/>
    <w:rsid w:val="00A55DD0"/>
    <w:rsid w:val="00A55DE6"/>
    <w:rsid w:val="00A55E2E"/>
    <w:rsid w:val="00A55FB5"/>
    <w:rsid w:val="00A55FC2"/>
    <w:rsid w:val="00A55FE0"/>
    <w:rsid w:val="00A56027"/>
    <w:rsid w:val="00A56055"/>
    <w:rsid w:val="00A56077"/>
    <w:rsid w:val="00A5609A"/>
    <w:rsid w:val="00A560A0"/>
    <w:rsid w:val="00A5611D"/>
    <w:rsid w:val="00A5612C"/>
    <w:rsid w:val="00A56163"/>
    <w:rsid w:val="00A56186"/>
    <w:rsid w:val="00A562BD"/>
    <w:rsid w:val="00A562C7"/>
    <w:rsid w:val="00A562D1"/>
    <w:rsid w:val="00A5632F"/>
    <w:rsid w:val="00A56356"/>
    <w:rsid w:val="00A563D1"/>
    <w:rsid w:val="00A563D8"/>
    <w:rsid w:val="00A563DC"/>
    <w:rsid w:val="00A563EC"/>
    <w:rsid w:val="00A5640A"/>
    <w:rsid w:val="00A56426"/>
    <w:rsid w:val="00A56446"/>
    <w:rsid w:val="00A56457"/>
    <w:rsid w:val="00A56495"/>
    <w:rsid w:val="00A564CD"/>
    <w:rsid w:val="00A564F2"/>
    <w:rsid w:val="00A5657C"/>
    <w:rsid w:val="00A5658B"/>
    <w:rsid w:val="00A565F5"/>
    <w:rsid w:val="00A56603"/>
    <w:rsid w:val="00A5660C"/>
    <w:rsid w:val="00A56613"/>
    <w:rsid w:val="00A5661B"/>
    <w:rsid w:val="00A5661F"/>
    <w:rsid w:val="00A56698"/>
    <w:rsid w:val="00A566D6"/>
    <w:rsid w:val="00A5670E"/>
    <w:rsid w:val="00A56737"/>
    <w:rsid w:val="00A56796"/>
    <w:rsid w:val="00A567AD"/>
    <w:rsid w:val="00A5681F"/>
    <w:rsid w:val="00A56838"/>
    <w:rsid w:val="00A5688B"/>
    <w:rsid w:val="00A568A9"/>
    <w:rsid w:val="00A56915"/>
    <w:rsid w:val="00A56924"/>
    <w:rsid w:val="00A56985"/>
    <w:rsid w:val="00A56988"/>
    <w:rsid w:val="00A569BD"/>
    <w:rsid w:val="00A56A2A"/>
    <w:rsid w:val="00A56A38"/>
    <w:rsid w:val="00A56A61"/>
    <w:rsid w:val="00A56AC3"/>
    <w:rsid w:val="00A56AEB"/>
    <w:rsid w:val="00A56AF7"/>
    <w:rsid w:val="00A56B19"/>
    <w:rsid w:val="00A56B2F"/>
    <w:rsid w:val="00A56B80"/>
    <w:rsid w:val="00A56C56"/>
    <w:rsid w:val="00A56C71"/>
    <w:rsid w:val="00A56CA5"/>
    <w:rsid w:val="00A56D03"/>
    <w:rsid w:val="00A56D14"/>
    <w:rsid w:val="00A56D7B"/>
    <w:rsid w:val="00A56DA7"/>
    <w:rsid w:val="00A56DC3"/>
    <w:rsid w:val="00A56DD8"/>
    <w:rsid w:val="00A56E01"/>
    <w:rsid w:val="00A56E0E"/>
    <w:rsid w:val="00A56EBD"/>
    <w:rsid w:val="00A56ED9"/>
    <w:rsid w:val="00A56EE6"/>
    <w:rsid w:val="00A56EF7"/>
    <w:rsid w:val="00A56F37"/>
    <w:rsid w:val="00A56F77"/>
    <w:rsid w:val="00A56F8B"/>
    <w:rsid w:val="00A56FD6"/>
    <w:rsid w:val="00A56FDD"/>
    <w:rsid w:val="00A57017"/>
    <w:rsid w:val="00A5704A"/>
    <w:rsid w:val="00A5709D"/>
    <w:rsid w:val="00A570E7"/>
    <w:rsid w:val="00A57122"/>
    <w:rsid w:val="00A57147"/>
    <w:rsid w:val="00A57157"/>
    <w:rsid w:val="00A5717C"/>
    <w:rsid w:val="00A571E3"/>
    <w:rsid w:val="00A5720F"/>
    <w:rsid w:val="00A5722A"/>
    <w:rsid w:val="00A57253"/>
    <w:rsid w:val="00A572BE"/>
    <w:rsid w:val="00A572D2"/>
    <w:rsid w:val="00A572FF"/>
    <w:rsid w:val="00A5731E"/>
    <w:rsid w:val="00A5749B"/>
    <w:rsid w:val="00A574D8"/>
    <w:rsid w:val="00A574DC"/>
    <w:rsid w:val="00A574E6"/>
    <w:rsid w:val="00A57506"/>
    <w:rsid w:val="00A5755A"/>
    <w:rsid w:val="00A5756D"/>
    <w:rsid w:val="00A5759E"/>
    <w:rsid w:val="00A575E9"/>
    <w:rsid w:val="00A57649"/>
    <w:rsid w:val="00A57660"/>
    <w:rsid w:val="00A57664"/>
    <w:rsid w:val="00A576DA"/>
    <w:rsid w:val="00A5770E"/>
    <w:rsid w:val="00A57737"/>
    <w:rsid w:val="00A5774A"/>
    <w:rsid w:val="00A577AB"/>
    <w:rsid w:val="00A57824"/>
    <w:rsid w:val="00A57855"/>
    <w:rsid w:val="00A57858"/>
    <w:rsid w:val="00A5785B"/>
    <w:rsid w:val="00A578C8"/>
    <w:rsid w:val="00A57913"/>
    <w:rsid w:val="00A57917"/>
    <w:rsid w:val="00A57957"/>
    <w:rsid w:val="00A579B5"/>
    <w:rsid w:val="00A579BC"/>
    <w:rsid w:val="00A579F3"/>
    <w:rsid w:val="00A579F4"/>
    <w:rsid w:val="00A57A01"/>
    <w:rsid w:val="00A57A6F"/>
    <w:rsid w:val="00A57AED"/>
    <w:rsid w:val="00A57AFB"/>
    <w:rsid w:val="00A57B1B"/>
    <w:rsid w:val="00A57B49"/>
    <w:rsid w:val="00A57BA4"/>
    <w:rsid w:val="00A57BE7"/>
    <w:rsid w:val="00A57C0D"/>
    <w:rsid w:val="00A57C85"/>
    <w:rsid w:val="00A57CAE"/>
    <w:rsid w:val="00A57D3D"/>
    <w:rsid w:val="00A57D41"/>
    <w:rsid w:val="00A57D48"/>
    <w:rsid w:val="00A57D53"/>
    <w:rsid w:val="00A57DD3"/>
    <w:rsid w:val="00A57DFC"/>
    <w:rsid w:val="00A57E61"/>
    <w:rsid w:val="00A57E66"/>
    <w:rsid w:val="00A57E82"/>
    <w:rsid w:val="00A57ECA"/>
    <w:rsid w:val="00A57F73"/>
    <w:rsid w:val="00A57FC6"/>
    <w:rsid w:val="00A57FE5"/>
    <w:rsid w:val="00A6005C"/>
    <w:rsid w:val="00A600A8"/>
    <w:rsid w:val="00A600B5"/>
    <w:rsid w:val="00A60132"/>
    <w:rsid w:val="00A60176"/>
    <w:rsid w:val="00A6017B"/>
    <w:rsid w:val="00A60195"/>
    <w:rsid w:val="00A601BD"/>
    <w:rsid w:val="00A60245"/>
    <w:rsid w:val="00A602E0"/>
    <w:rsid w:val="00A6030E"/>
    <w:rsid w:val="00A6036C"/>
    <w:rsid w:val="00A603D1"/>
    <w:rsid w:val="00A603F6"/>
    <w:rsid w:val="00A60491"/>
    <w:rsid w:val="00A604AE"/>
    <w:rsid w:val="00A604AF"/>
    <w:rsid w:val="00A60515"/>
    <w:rsid w:val="00A60523"/>
    <w:rsid w:val="00A6053E"/>
    <w:rsid w:val="00A60596"/>
    <w:rsid w:val="00A605A8"/>
    <w:rsid w:val="00A605C5"/>
    <w:rsid w:val="00A605DE"/>
    <w:rsid w:val="00A60634"/>
    <w:rsid w:val="00A6063C"/>
    <w:rsid w:val="00A6065A"/>
    <w:rsid w:val="00A6068C"/>
    <w:rsid w:val="00A6070E"/>
    <w:rsid w:val="00A6076E"/>
    <w:rsid w:val="00A607C6"/>
    <w:rsid w:val="00A607E4"/>
    <w:rsid w:val="00A6080A"/>
    <w:rsid w:val="00A60820"/>
    <w:rsid w:val="00A608B2"/>
    <w:rsid w:val="00A608EA"/>
    <w:rsid w:val="00A60995"/>
    <w:rsid w:val="00A609AD"/>
    <w:rsid w:val="00A609ED"/>
    <w:rsid w:val="00A609F0"/>
    <w:rsid w:val="00A60A48"/>
    <w:rsid w:val="00A60A58"/>
    <w:rsid w:val="00A60A5B"/>
    <w:rsid w:val="00A60A6B"/>
    <w:rsid w:val="00A60AA1"/>
    <w:rsid w:val="00A60ACD"/>
    <w:rsid w:val="00A60AFC"/>
    <w:rsid w:val="00A60B18"/>
    <w:rsid w:val="00A60B8A"/>
    <w:rsid w:val="00A60BEF"/>
    <w:rsid w:val="00A60BF2"/>
    <w:rsid w:val="00A60BF8"/>
    <w:rsid w:val="00A60C0B"/>
    <w:rsid w:val="00A60C1F"/>
    <w:rsid w:val="00A60C5C"/>
    <w:rsid w:val="00A60C69"/>
    <w:rsid w:val="00A60C7B"/>
    <w:rsid w:val="00A60C7D"/>
    <w:rsid w:val="00A60CB2"/>
    <w:rsid w:val="00A60CE9"/>
    <w:rsid w:val="00A60D1C"/>
    <w:rsid w:val="00A60D6C"/>
    <w:rsid w:val="00A60D77"/>
    <w:rsid w:val="00A60E7B"/>
    <w:rsid w:val="00A60E88"/>
    <w:rsid w:val="00A60EEE"/>
    <w:rsid w:val="00A60EFA"/>
    <w:rsid w:val="00A60F2F"/>
    <w:rsid w:val="00A60F31"/>
    <w:rsid w:val="00A60FA3"/>
    <w:rsid w:val="00A60FC5"/>
    <w:rsid w:val="00A61027"/>
    <w:rsid w:val="00A61086"/>
    <w:rsid w:val="00A610DB"/>
    <w:rsid w:val="00A61124"/>
    <w:rsid w:val="00A61137"/>
    <w:rsid w:val="00A6113C"/>
    <w:rsid w:val="00A61173"/>
    <w:rsid w:val="00A6117C"/>
    <w:rsid w:val="00A6118B"/>
    <w:rsid w:val="00A611E9"/>
    <w:rsid w:val="00A61225"/>
    <w:rsid w:val="00A612CD"/>
    <w:rsid w:val="00A612D3"/>
    <w:rsid w:val="00A61327"/>
    <w:rsid w:val="00A6145B"/>
    <w:rsid w:val="00A6147C"/>
    <w:rsid w:val="00A6149F"/>
    <w:rsid w:val="00A614D6"/>
    <w:rsid w:val="00A614EE"/>
    <w:rsid w:val="00A614F2"/>
    <w:rsid w:val="00A6152D"/>
    <w:rsid w:val="00A615BE"/>
    <w:rsid w:val="00A615C3"/>
    <w:rsid w:val="00A615C8"/>
    <w:rsid w:val="00A615D6"/>
    <w:rsid w:val="00A615E4"/>
    <w:rsid w:val="00A615FD"/>
    <w:rsid w:val="00A615FF"/>
    <w:rsid w:val="00A6160B"/>
    <w:rsid w:val="00A61671"/>
    <w:rsid w:val="00A61695"/>
    <w:rsid w:val="00A616B6"/>
    <w:rsid w:val="00A616C6"/>
    <w:rsid w:val="00A616CB"/>
    <w:rsid w:val="00A6170C"/>
    <w:rsid w:val="00A61810"/>
    <w:rsid w:val="00A61820"/>
    <w:rsid w:val="00A61842"/>
    <w:rsid w:val="00A6186F"/>
    <w:rsid w:val="00A61878"/>
    <w:rsid w:val="00A618A1"/>
    <w:rsid w:val="00A6191C"/>
    <w:rsid w:val="00A61954"/>
    <w:rsid w:val="00A619D2"/>
    <w:rsid w:val="00A619EC"/>
    <w:rsid w:val="00A619F2"/>
    <w:rsid w:val="00A619F5"/>
    <w:rsid w:val="00A619FC"/>
    <w:rsid w:val="00A61A06"/>
    <w:rsid w:val="00A61ABD"/>
    <w:rsid w:val="00A61AEE"/>
    <w:rsid w:val="00A61AF2"/>
    <w:rsid w:val="00A61B45"/>
    <w:rsid w:val="00A61BF9"/>
    <w:rsid w:val="00A61C44"/>
    <w:rsid w:val="00A61C6E"/>
    <w:rsid w:val="00A61C72"/>
    <w:rsid w:val="00A61CB5"/>
    <w:rsid w:val="00A61CE1"/>
    <w:rsid w:val="00A61CFF"/>
    <w:rsid w:val="00A61DCB"/>
    <w:rsid w:val="00A61DCF"/>
    <w:rsid w:val="00A61E0D"/>
    <w:rsid w:val="00A61E33"/>
    <w:rsid w:val="00A61E61"/>
    <w:rsid w:val="00A61E70"/>
    <w:rsid w:val="00A61E7F"/>
    <w:rsid w:val="00A61E8A"/>
    <w:rsid w:val="00A61F48"/>
    <w:rsid w:val="00A6201F"/>
    <w:rsid w:val="00A62044"/>
    <w:rsid w:val="00A62061"/>
    <w:rsid w:val="00A62065"/>
    <w:rsid w:val="00A6209D"/>
    <w:rsid w:val="00A620AC"/>
    <w:rsid w:val="00A620BC"/>
    <w:rsid w:val="00A620C9"/>
    <w:rsid w:val="00A620D6"/>
    <w:rsid w:val="00A6212C"/>
    <w:rsid w:val="00A6217A"/>
    <w:rsid w:val="00A621DA"/>
    <w:rsid w:val="00A621E1"/>
    <w:rsid w:val="00A62300"/>
    <w:rsid w:val="00A62314"/>
    <w:rsid w:val="00A62384"/>
    <w:rsid w:val="00A6239F"/>
    <w:rsid w:val="00A623B7"/>
    <w:rsid w:val="00A623C9"/>
    <w:rsid w:val="00A623E1"/>
    <w:rsid w:val="00A6247B"/>
    <w:rsid w:val="00A624B0"/>
    <w:rsid w:val="00A62535"/>
    <w:rsid w:val="00A62593"/>
    <w:rsid w:val="00A6267C"/>
    <w:rsid w:val="00A626AD"/>
    <w:rsid w:val="00A6271D"/>
    <w:rsid w:val="00A62732"/>
    <w:rsid w:val="00A627AC"/>
    <w:rsid w:val="00A62811"/>
    <w:rsid w:val="00A62826"/>
    <w:rsid w:val="00A62856"/>
    <w:rsid w:val="00A62866"/>
    <w:rsid w:val="00A62879"/>
    <w:rsid w:val="00A62906"/>
    <w:rsid w:val="00A62956"/>
    <w:rsid w:val="00A6296B"/>
    <w:rsid w:val="00A6297E"/>
    <w:rsid w:val="00A62985"/>
    <w:rsid w:val="00A629AC"/>
    <w:rsid w:val="00A62A23"/>
    <w:rsid w:val="00A62AB7"/>
    <w:rsid w:val="00A62AEB"/>
    <w:rsid w:val="00A62B18"/>
    <w:rsid w:val="00A62B1E"/>
    <w:rsid w:val="00A62B3D"/>
    <w:rsid w:val="00A62BA7"/>
    <w:rsid w:val="00A62BED"/>
    <w:rsid w:val="00A62C47"/>
    <w:rsid w:val="00A62CC0"/>
    <w:rsid w:val="00A62CED"/>
    <w:rsid w:val="00A62D08"/>
    <w:rsid w:val="00A62D35"/>
    <w:rsid w:val="00A62D3E"/>
    <w:rsid w:val="00A62D58"/>
    <w:rsid w:val="00A62D8B"/>
    <w:rsid w:val="00A62E12"/>
    <w:rsid w:val="00A62E21"/>
    <w:rsid w:val="00A62E42"/>
    <w:rsid w:val="00A62E88"/>
    <w:rsid w:val="00A62E99"/>
    <w:rsid w:val="00A62EBB"/>
    <w:rsid w:val="00A62ECC"/>
    <w:rsid w:val="00A62F4A"/>
    <w:rsid w:val="00A62F77"/>
    <w:rsid w:val="00A6300A"/>
    <w:rsid w:val="00A6300C"/>
    <w:rsid w:val="00A6303A"/>
    <w:rsid w:val="00A63095"/>
    <w:rsid w:val="00A6309D"/>
    <w:rsid w:val="00A630A1"/>
    <w:rsid w:val="00A630A7"/>
    <w:rsid w:val="00A630D2"/>
    <w:rsid w:val="00A63118"/>
    <w:rsid w:val="00A63123"/>
    <w:rsid w:val="00A63142"/>
    <w:rsid w:val="00A63163"/>
    <w:rsid w:val="00A63319"/>
    <w:rsid w:val="00A6332F"/>
    <w:rsid w:val="00A63390"/>
    <w:rsid w:val="00A6344B"/>
    <w:rsid w:val="00A63455"/>
    <w:rsid w:val="00A6349A"/>
    <w:rsid w:val="00A6350D"/>
    <w:rsid w:val="00A6355E"/>
    <w:rsid w:val="00A635C2"/>
    <w:rsid w:val="00A635D6"/>
    <w:rsid w:val="00A63644"/>
    <w:rsid w:val="00A6364F"/>
    <w:rsid w:val="00A63699"/>
    <w:rsid w:val="00A636D7"/>
    <w:rsid w:val="00A6373D"/>
    <w:rsid w:val="00A6377B"/>
    <w:rsid w:val="00A63788"/>
    <w:rsid w:val="00A6378D"/>
    <w:rsid w:val="00A637B3"/>
    <w:rsid w:val="00A637C1"/>
    <w:rsid w:val="00A637CB"/>
    <w:rsid w:val="00A637EE"/>
    <w:rsid w:val="00A63858"/>
    <w:rsid w:val="00A63863"/>
    <w:rsid w:val="00A63866"/>
    <w:rsid w:val="00A6389A"/>
    <w:rsid w:val="00A638BB"/>
    <w:rsid w:val="00A638E6"/>
    <w:rsid w:val="00A638FB"/>
    <w:rsid w:val="00A6392F"/>
    <w:rsid w:val="00A63949"/>
    <w:rsid w:val="00A6394C"/>
    <w:rsid w:val="00A63950"/>
    <w:rsid w:val="00A6395A"/>
    <w:rsid w:val="00A63966"/>
    <w:rsid w:val="00A63978"/>
    <w:rsid w:val="00A63995"/>
    <w:rsid w:val="00A639F4"/>
    <w:rsid w:val="00A639F6"/>
    <w:rsid w:val="00A63A03"/>
    <w:rsid w:val="00A63A20"/>
    <w:rsid w:val="00A63B30"/>
    <w:rsid w:val="00A63BC9"/>
    <w:rsid w:val="00A63C0C"/>
    <w:rsid w:val="00A63C0E"/>
    <w:rsid w:val="00A63C2C"/>
    <w:rsid w:val="00A63C31"/>
    <w:rsid w:val="00A63CAD"/>
    <w:rsid w:val="00A63CBD"/>
    <w:rsid w:val="00A63CDD"/>
    <w:rsid w:val="00A63CE8"/>
    <w:rsid w:val="00A63CE9"/>
    <w:rsid w:val="00A63D4B"/>
    <w:rsid w:val="00A63D64"/>
    <w:rsid w:val="00A63DD4"/>
    <w:rsid w:val="00A63DDB"/>
    <w:rsid w:val="00A63E14"/>
    <w:rsid w:val="00A63E19"/>
    <w:rsid w:val="00A63EB2"/>
    <w:rsid w:val="00A63EED"/>
    <w:rsid w:val="00A63F23"/>
    <w:rsid w:val="00A63F49"/>
    <w:rsid w:val="00A63F4A"/>
    <w:rsid w:val="00A63F73"/>
    <w:rsid w:val="00A63F88"/>
    <w:rsid w:val="00A63FC3"/>
    <w:rsid w:val="00A63FD0"/>
    <w:rsid w:val="00A63FFE"/>
    <w:rsid w:val="00A64029"/>
    <w:rsid w:val="00A64055"/>
    <w:rsid w:val="00A6407E"/>
    <w:rsid w:val="00A64088"/>
    <w:rsid w:val="00A640A1"/>
    <w:rsid w:val="00A640B5"/>
    <w:rsid w:val="00A640FD"/>
    <w:rsid w:val="00A64102"/>
    <w:rsid w:val="00A64117"/>
    <w:rsid w:val="00A64128"/>
    <w:rsid w:val="00A6414E"/>
    <w:rsid w:val="00A64173"/>
    <w:rsid w:val="00A64194"/>
    <w:rsid w:val="00A641B6"/>
    <w:rsid w:val="00A641B7"/>
    <w:rsid w:val="00A6421F"/>
    <w:rsid w:val="00A64246"/>
    <w:rsid w:val="00A64273"/>
    <w:rsid w:val="00A64278"/>
    <w:rsid w:val="00A6427B"/>
    <w:rsid w:val="00A64291"/>
    <w:rsid w:val="00A642BA"/>
    <w:rsid w:val="00A642C5"/>
    <w:rsid w:val="00A64301"/>
    <w:rsid w:val="00A643BF"/>
    <w:rsid w:val="00A643F4"/>
    <w:rsid w:val="00A6444D"/>
    <w:rsid w:val="00A64457"/>
    <w:rsid w:val="00A6445E"/>
    <w:rsid w:val="00A6450E"/>
    <w:rsid w:val="00A6451D"/>
    <w:rsid w:val="00A64525"/>
    <w:rsid w:val="00A64542"/>
    <w:rsid w:val="00A645AB"/>
    <w:rsid w:val="00A645C8"/>
    <w:rsid w:val="00A645CA"/>
    <w:rsid w:val="00A645F8"/>
    <w:rsid w:val="00A6461C"/>
    <w:rsid w:val="00A6462E"/>
    <w:rsid w:val="00A64639"/>
    <w:rsid w:val="00A64652"/>
    <w:rsid w:val="00A6469C"/>
    <w:rsid w:val="00A646E5"/>
    <w:rsid w:val="00A6470B"/>
    <w:rsid w:val="00A6470E"/>
    <w:rsid w:val="00A64742"/>
    <w:rsid w:val="00A64749"/>
    <w:rsid w:val="00A64750"/>
    <w:rsid w:val="00A64787"/>
    <w:rsid w:val="00A647A3"/>
    <w:rsid w:val="00A6482C"/>
    <w:rsid w:val="00A64882"/>
    <w:rsid w:val="00A64942"/>
    <w:rsid w:val="00A64948"/>
    <w:rsid w:val="00A64968"/>
    <w:rsid w:val="00A64988"/>
    <w:rsid w:val="00A649A4"/>
    <w:rsid w:val="00A649AA"/>
    <w:rsid w:val="00A64A52"/>
    <w:rsid w:val="00A64A65"/>
    <w:rsid w:val="00A64A71"/>
    <w:rsid w:val="00A64AB0"/>
    <w:rsid w:val="00A64ABA"/>
    <w:rsid w:val="00A64ABB"/>
    <w:rsid w:val="00A64B61"/>
    <w:rsid w:val="00A64B88"/>
    <w:rsid w:val="00A64B98"/>
    <w:rsid w:val="00A64BAB"/>
    <w:rsid w:val="00A64BC3"/>
    <w:rsid w:val="00A64C50"/>
    <w:rsid w:val="00A64CB6"/>
    <w:rsid w:val="00A64D08"/>
    <w:rsid w:val="00A64D14"/>
    <w:rsid w:val="00A64D8F"/>
    <w:rsid w:val="00A64DDD"/>
    <w:rsid w:val="00A64DDF"/>
    <w:rsid w:val="00A64E36"/>
    <w:rsid w:val="00A64E9E"/>
    <w:rsid w:val="00A64ED5"/>
    <w:rsid w:val="00A64EE5"/>
    <w:rsid w:val="00A64F00"/>
    <w:rsid w:val="00A64F13"/>
    <w:rsid w:val="00A64F51"/>
    <w:rsid w:val="00A64F9C"/>
    <w:rsid w:val="00A64FC1"/>
    <w:rsid w:val="00A64FD3"/>
    <w:rsid w:val="00A64FD8"/>
    <w:rsid w:val="00A65006"/>
    <w:rsid w:val="00A6507B"/>
    <w:rsid w:val="00A65088"/>
    <w:rsid w:val="00A650AA"/>
    <w:rsid w:val="00A650DC"/>
    <w:rsid w:val="00A650DE"/>
    <w:rsid w:val="00A65126"/>
    <w:rsid w:val="00A65178"/>
    <w:rsid w:val="00A65199"/>
    <w:rsid w:val="00A65227"/>
    <w:rsid w:val="00A652B8"/>
    <w:rsid w:val="00A652C6"/>
    <w:rsid w:val="00A652E5"/>
    <w:rsid w:val="00A6531A"/>
    <w:rsid w:val="00A65337"/>
    <w:rsid w:val="00A6536F"/>
    <w:rsid w:val="00A653D2"/>
    <w:rsid w:val="00A653F4"/>
    <w:rsid w:val="00A654EC"/>
    <w:rsid w:val="00A6559E"/>
    <w:rsid w:val="00A6566D"/>
    <w:rsid w:val="00A656D4"/>
    <w:rsid w:val="00A6574F"/>
    <w:rsid w:val="00A6575F"/>
    <w:rsid w:val="00A65790"/>
    <w:rsid w:val="00A657AF"/>
    <w:rsid w:val="00A657B7"/>
    <w:rsid w:val="00A657FD"/>
    <w:rsid w:val="00A6581B"/>
    <w:rsid w:val="00A6582E"/>
    <w:rsid w:val="00A65836"/>
    <w:rsid w:val="00A65841"/>
    <w:rsid w:val="00A6585D"/>
    <w:rsid w:val="00A65881"/>
    <w:rsid w:val="00A658AF"/>
    <w:rsid w:val="00A658DA"/>
    <w:rsid w:val="00A658E3"/>
    <w:rsid w:val="00A65958"/>
    <w:rsid w:val="00A659F8"/>
    <w:rsid w:val="00A65A03"/>
    <w:rsid w:val="00A65A52"/>
    <w:rsid w:val="00A65ADF"/>
    <w:rsid w:val="00A65B15"/>
    <w:rsid w:val="00A65B1D"/>
    <w:rsid w:val="00A65BF6"/>
    <w:rsid w:val="00A65C00"/>
    <w:rsid w:val="00A65C35"/>
    <w:rsid w:val="00A65C5A"/>
    <w:rsid w:val="00A65CB3"/>
    <w:rsid w:val="00A65D24"/>
    <w:rsid w:val="00A65D4E"/>
    <w:rsid w:val="00A65D6F"/>
    <w:rsid w:val="00A65DA7"/>
    <w:rsid w:val="00A65E39"/>
    <w:rsid w:val="00A65E40"/>
    <w:rsid w:val="00A65EAC"/>
    <w:rsid w:val="00A65ED6"/>
    <w:rsid w:val="00A65EDA"/>
    <w:rsid w:val="00A65EFE"/>
    <w:rsid w:val="00A65F57"/>
    <w:rsid w:val="00A65F58"/>
    <w:rsid w:val="00A65FB4"/>
    <w:rsid w:val="00A65FD3"/>
    <w:rsid w:val="00A66019"/>
    <w:rsid w:val="00A66066"/>
    <w:rsid w:val="00A66075"/>
    <w:rsid w:val="00A66084"/>
    <w:rsid w:val="00A66114"/>
    <w:rsid w:val="00A6611E"/>
    <w:rsid w:val="00A66141"/>
    <w:rsid w:val="00A66253"/>
    <w:rsid w:val="00A66262"/>
    <w:rsid w:val="00A662AA"/>
    <w:rsid w:val="00A6630A"/>
    <w:rsid w:val="00A66322"/>
    <w:rsid w:val="00A6636B"/>
    <w:rsid w:val="00A66395"/>
    <w:rsid w:val="00A663DC"/>
    <w:rsid w:val="00A663FB"/>
    <w:rsid w:val="00A66451"/>
    <w:rsid w:val="00A66478"/>
    <w:rsid w:val="00A66484"/>
    <w:rsid w:val="00A664F9"/>
    <w:rsid w:val="00A66541"/>
    <w:rsid w:val="00A66545"/>
    <w:rsid w:val="00A6659A"/>
    <w:rsid w:val="00A665B7"/>
    <w:rsid w:val="00A6662C"/>
    <w:rsid w:val="00A66675"/>
    <w:rsid w:val="00A6667A"/>
    <w:rsid w:val="00A66686"/>
    <w:rsid w:val="00A666B7"/>
    <w:rsid w:val="00A666F3"/>
    <w:rsid w:val="00A66719"/>
    <w:rsid w:val="00A66767"/>
    <w:rsid w:val="00A66794"/>
    <w:rsid w:val="00A667C3"/>
    <w:rsid w:val="00A667E8"/>
    <w:rsid w:val="00A66850"/>
    <w:rsid w:val="00A66863"/>
    <w:rsid w:val="00A6687D"/>
    <w:rsid w:val="00A66887"/>
    <w:rsid w:val="00A66895"/>
    <w:rsid w:val="00A668B1"/>
    <w:rsid w:val="00A668E1"/>
    <w:rsid w:val="00A668E3"/>
    <w:rsid w:val="00A6691D"/>
    <w:rsid w:val="00A6691F"/>
    <w:rsid w:val="00A66945"/>
    <w:rsid w:val="00A66971"/>
    <w:rsid w:val="00A66A68"/>
    <w:rsid w:val="00A66AC1"/>
    <w:rsid w:val="00A66AEA"/>
    <w:rsid w:val="00A66B05"/>
    <w:rsid w:val="00A66B4C"/>
    <w:rsid w:val="00A66B54"/>
    <w:rsid w:val="00A66BAE"/>
    <w:rsid w:val="00A66BC9"/>
    <w:rsid w:val="00A66BCA"/>
    <w:rsid w:val="00A66BFA"/>
    <w:rsid w:val="00A66C0C"/>
    <w:rsid w:val="00A66C19"/>
    <w:rsid w:val="00A66C78"/>
    <w:rsid w:val="00A66C7A"/>
    <w:rsid w:val="00A66C9E"/>
    <w:rsid w:val="00A66CCF"/>
    <w:rsid w:val="00A66CD3"/>
    <w:rsid w:val="00A66CD4"/>
    <w:rsid w:val="00A66CDC"/>
    <w:rsid w:val="00A66D35"/>
    <w:rsid w:val="00A66D4D"/>
    <w:rsid w:val="00A66D53"/>
    <w:rsid w:val="00A66D9E"/>
    <w:rsid w:val="00A66DB2"/>
    <w:rsid w:val="00A66DE0"/>
    <w:rsid w:val="00A66DEB"/>
    <w:rsid w:val="00A66DFB"/>
    <w:rsid w:val="00A66E0F"/>
    <w:rsid w:val="00A66E5F"/>
    <w:rsid w:val="00A66F41"/>
    <w:rsid w:val="00A66F4C"/>
    <w:rsid w:val="00A66F6D"/>
    <w:rsid w:val="00A66FD0"/>
    <w:rsid w:val="00A66FDA"/>
    <w:rsid w:val="00A66FF9"/>
    <w:rsid w:val="00A67011"/>
    <w:rsid w:val="00A6708B"/>
    <w:rsid w:val="00A6708E"/>
    <w:rsid w:val="00A670AC"/>
    <w:rsid w:val="00A670EA"/>
    <w:rsid w:val="00A670F5"/>
    <w:rsid w:val="00A6713C"/>
    <w:rsid w:val="00A67188"/>
    <w:rsid w:val="00A671F3"/>
    <w:rsid w:val="00A671F5"/>
    <w:rsid w:val="00A67249"/>
    <w:rsid w:val="00A6725E"/>
    <w:rsid w:val="00A67273"/>
    <w:rsid w:val="00A672B2"/>
    <w:rsid w:val="00A67380"/>
    <w:rsid w:val="00A673B2"/>
    <w:rsid w:val="00A67402"/>
    <w:rsid w:val="00A6741D"/>
    <w:rsid w:val="00A6744E"/>
    <w:rsid w:val="00A674D2"/>
    <w:rsid w:val="00A674EF"/>
    <w:rsid w:val="00A67501"/>
    <w:rsid w:val="00A67511"/>
    <w:rsid w:val="00A67573"/>
    <w:rsid w:val="00A6759F"/>
    <w:rsid w:val="00A675E3"/>
    <w:rsid w:val="00A675F3"/>
    <w:rsid w:val="00A6760E"/>
    <w:rsid w:val="00A6765D"/>
    <w:rsid w:val="00A67690"/>
    <w:rsid w:val="00A676D1"/>
    <w:rsid w:val="00A676D2"/>
    <w:rsid w:val="00A676DE"/>
    <w:rsid w:val="00A67731"/>
    <w:rsid w:val="00A67768"/>
    <w:rsid w:val="00A6780A"/>
    <w:rsid w:val="00A6786A"/>
    <w:rsid w:val="00A67870"/>
    <w:rsid w:val="00A678BB"/>
    <w:rsid w:val="00A6792A"/>
    <w:rsid w:val="00A67956"/>
    <w:rsid w:val="00A67958"/>
    <w:rsid w:val="00A67973"/>
    <w:rsid w:val="00A679CD"/>
    <w:rsid w:val="00A67A21"/>
    <w:rsid w:val="00A67A2F"/>
    <w:rsid w:val="00A67A77"/>
    <w:rsid w:val="00A67ACB"/>
    <w:rsid w:val="00A67ACF"/>
    <w:rsid w:val="00A67AE8"/>
    <w:rsid w:val="00A67B47"/>
    <w:rsid w:val="00A67B4E"/>
    <w:rsid w:val="00A67B7A"/>
    <w:rsid w:val="00A67BAA"/>
    <w:rsid w:val="00A67CC0"/>
    <w:rsid w:val="00A67D0F"/>
    <w:rsid w:val="00A67D1C"/>
    <w:rsid w:val="00A67D52"/>
    <w:rsid w:val="00A67D74"/>
    <w:rsid w:val="00A67D7D"/>
    <w:rsid w:val="00A67DB2"/>
    <w:rsid w:val="00A67DBB"/>
    <w:rsid w:val="00A67DE8"/>
    <w:rsid w:val="00A67E1D"/>
    <w:rsid w:val="00A67E2F"/>
    <w:rsid w:val="00A67E76"/>
    <w:rsid w:val="00A67E7F"/>
    <w:rsid w:val="00A67E97"/>
    <w:rsid w:val="00A67EAC"/>
    <w:rsid w:val="00A67ED2"/>
    <w:rsid w:val="00A67F0D"/>
    <w:rsid w:val="00A67F29"/>
    <w:rsid w:val="00A67F2E"/>
    <w:rsid w:val="00A67FDE"/>
    <w:rsid w:val="00A70040"/>
    <w:rsid w:val="00A7005F"/>
    <w:rsid w:val="00A7007D"/>
    <w:rsid w:val="00A700F9"/>
    <w:rsid w:val="00A7010B"/>
    <w:rsid w:val="00A7014A"/>
    <w:rsid w:val="00A70151"/>
    <w:rsid w:val="00A7016B"/>
    <w:rsid w:val="00A70185"/>
    <w:rsid w:val="00A701AF"/>
    <w:rsid w:val="00A7020E"/>
    <w:rsid w:val="00A70224"/>
    <w:rsid w:val="00A7024B"/>
    <w:rsid w:val="00A7028C"/>
    <w:rsid w:val="00A7028F"/>
    <w:rsid w:val="00A70306"/>
    <w:rsid w:val="00A70309"/>
    <w:rsid w:val="00A703DC"/>
    <w:rsid w:val="00A70427"/>
    <w:rsid w:val="00A70442"/>
    <w:rsid w:val="00A70446"/>
    <w:rsid w:val="00A7047F"/>
    <w:rsid w:val="00A704DD"/>
    <w:rsid w:val="00A704E0"/>
    <w:rsid w:val="00A7056B"/>
    <w:rsid w:val="00A7056D"/>
    <w:rsid w:val="00A70622"/>
    <w:rsid w:val="00A7064F"/>
    <w:rsid w:val="00A70662"/>
    <w:rsid w:val="00A70669"/>
    <w:rsid w:val="00A70683"/>
    <w:rsid w:val="00A706F0"/>
    <w:rsid w:val="00A70718"/>
    <w:rsid w:val="00A7071A"/>
    <w:rsid w:val="00A70773"/>
    <w:rsid w:val="00A70788"/>
    <w:rsid w:val="00A707BB"/>
    <w:rsid w:val="00A70821"/>
    <w:rsid w:val="00A708ED"/>
    <w:rsid w:val="00A70905"/>
    <w:rsid w:val="00A70920"/>
    <w:rsid w:val="00A70947"/>
    <w:rsid w:val="00A70977"/>
    <w:rsid w:val="00A709AA"/>
    <w:rsid w:val="00A709B3"/>
    <w:rsid w:val="00A709C3"/>
    <w:rsid w:val="00A709C9"/>
    <w:rsid w:val="00A709FB"/>
    <w:rsid w:val="00A70A00"/>
    <w:rsid w:val="00A70A25"/>
    <w:rsid w:val="00A70A63"/>
    <w:rsid w:val="00A70AC6"/>
    <w:rsid w:val="00A70B2F"/>
    <w:rsid w:val="00A70BE7"/>
    <w:rsid w:val="00A70C18"/>
    <w:rsid w:val="00A70C24"/>
    <w:rsid w:val="00A70C3E"/>
    <w:rsid w:val="00A70C6B"/>
    <w:rsid w:val="00A70C72"/>
    <w:rsid w:val="00A70CB9"/>
    <w:rsid w:val="00A70CC8"/>
    <w:rsid w:val="00A70CF2"/>
    <w:rsid w:val="00A70DB0"/>
    <w:rsid w:val="00A70E04"/>
    <w:rsid w:val="00A70E6C"/>
    <w:rsid w:val="00A70E77"/>
    <w:rsid w:val="00A70E7B"/>
    <w:rsid w:val="00A70E86"/>
    <w:rsid w:val="00A70EBA"/>
    <w:rsid w:val="00A70EFF"/>
    <w:rsid w:val="00A70F4A"/>
    <w:rsid w:val="00A70F77"/>
    <w:rsid w:val="00A70FB4"/>
    <w:rsid w:val="00A70FDC"/>
    <w:rsid w:val="00A70FE9"/>
    <w:rsid w:val="00A71012"/>
    <w:rsid w:val="00A7105F"/>
    <w:rsid w:val="00A71092"/>
    <w:rsid w:val="00A71102"/>
    <w:rsid w:val="00A71126"/>
    <w:rsid w:val="00A71127"/>
    <w:rsid w:val="00A71136"/>
    <w:rsid w:val="00A71152"/>
    <w:rsid w:val="00A711A2"/>
    <w:rsid w:val="00A711CF"/>
    <w:rsid w:val="00A711F7"/>
    <w:rsid w:val="00A711FD"/>
    <w:rsid w:val="00A7124A"/>
    <w:rsid w:val="00A71299"/>
    <w:rsid w:val="00A7129A"/>
    <w:rsid w:val="00A712C4"/>
    <w:rsid w:val="00A71318"/>
    <w:rsid w:val="00A71332"/>
    <w:rsid w:val="00A71340"/>
    <w:rsid w:val="00A713C2"/>
    <w:rsid w:val="00A713C8"/>
    <w:rsid w:val="00A713D0"/>
    <w:rsid w:val="00A71465"/>
    <w:rsid w:val="00A714A0"/>
    <w:rsid w:val="00A714A9"/>
    <w:rsid w:val="00A714AA"/>
    <w:rsid w:val="00A714BF"/>
    <w:rsid w:val="00A714DC"/>
    <w:rsid w:val="00A71512"/>
    <w:rsid w:val="00A71558"/>
    <w:rsid w:val="00A71569"/>
    <w:rsid w:val="00A71578"/>
    <w:rsid w:val="00A715DA"/>
    <w:rsid w:val="00A7161D"/>
    <w:rsid w:val="00A71648"/>
    <w:rsid w:val="00A71691"/>
    <w:rsid w:val="00A716B6"/>
    <w:rsid w:val="00A716C5"/>
    <w:rsid w:val="00A716D6"/>
    <w:rsid w:val="00A716FE"/>
    <w:rsid w:val="00A71715"/>
    <w:rsid w:val="00A7173F"/>
    <w:rsid w:val="00A71748"/>
    <w:rsid w:val="00A71750"/>
    <w:rsid w:val="00A71776"/>
    <w:rsid w:val="00A7177F"/>
    <w:rsid w:val="00A717C9"/>
    <w:rsid w:val="00A717CF"/>
    <w:rsid w:val="00A717D4"/>
    <w:rsid w:val="00A717EE"/>
    <w:rsid w:val="00A71807"/>
    <w:rsid w:val="00A7181B"/>
    <w:rsid w:val="00A7182C"/>
    <w:rsid w:val="00A71835"/>
    <w:rsid w:val="00A71869"/>
    <w:rsid w:val="00A71880"/>
    <w:rsid w:val="00A71903"/>
    <w:rsid w:val="00A7192D"/>
    <w:rsid w:val="00A71946"/>
    <w:rsid w:val="00A71983"/>
    <w:rsid w:val="00A7199A"/>
    <w:rsid w:val="00A719C1"/>
    <w:rsid w:val="00A719F9"/>
    <w:rsid w:val="00A71A40"/>
    <w:rsid w:val="00A71A50"/>
    <w:rsid w:val="00A71A71"/>
    <w:rsid w:val="00A71AAA"/>
    <w:rsid w:val="00A71AE4"/>
    <w:rsid w:val="00A71AFD"/>
    <w:rsid w:val="00A71B06"/>
    <w:rsid w:val="00A71B1D"/>
    <w:rsid w:val="00A71B4F"/>
    <w:rsid w:val="00A71B78"/>
    <w:rsid w:val="00A71B87"/>
    <w:rsid w:val="00A71B94"/>
    <w:rsid w:val="00A71B98"/>
    <w:rsid w:val="00A71BED"/>
    <w:rsid w:val="00A71BF1"/>
    <w:rsid w:val="00A71C07"/>
    <w:rsid w:val="00A71C1B"/>
    <w:rsid w:val="00A71C8A"/>
    <w:rsid w:val="00A71CB6"/>
    <w:rsid w:val="00A71CD0"/>
    <w:rsid w:val="00A71D16"/>
    <w:rsid w:val="00A71D53"/>
    <w:rsid w:val="00A71D8D"/>
    <w:rsid w:val="00A71DD4"/>
    <w:rsid w:val="00A71DDD"/>
    <w:rsid w:val="00A71E0A"/>
    <w:rsid w:val="00A71E35"/>
    <w:rsid w:val="00A71E5D"/>
    <w:rsid w:val="00A71E68"/>
    <w:rsid w:val="00A71E76"/>
    <w:rsid w:val="00A71E98"/>
    <w:rsid w:val="00A71EAC"/>
    <w:rsid w:val="00A71EC8"/>
    <w:rsid w:val="00A71EF6"/>
    <w:rsid w:val="00A71F09"/>
    <w:rsid w:val="00A71F75"/>
    <w:rsid w:val="00A71FB1"/>
    <w:rsid w:val="00A71FF5"/>
    <w:rsid w:val="00A71FF6"/>
    <w:rsid w:val="00A72001"/>
    <w:rsid w:val="00A7200B"/>
    <w:rsid w:val="00A7203E"/>
    <w:rsid w:val="00A72047"/>
    <w:rsid w:val="00A72057"/>
    <w:rsid w:val="00A72076"/>
    <w:rsid w:val="00A7208A"/>
    <w:rsid w:val="00A7208D"/>
    <w:rsid w:val="00A7209B"/>
    <w:rsid w:val="00A720B3"/>
    <w:rsid w:val="00A720B6"/>
    <w:rsid w:val="00A720BF"/>
    <w:rsid w:val="00A72134"/>
    <w:rsid w:val="00A7215E"/>
    <w:rsid w:val="00A72185"/>
    <w:rsid w:val="00A721EF"/>
    <w:rsid w:val="00A72246"/>
    <w:rsid w:val="00A72247"/>
    <w:rsid w:val="00A722A4"/>
    <w:rsid w:val="00A722AD"/>
    <w:rsid w:val="00A72324"/>
    <w:rsid w:val="00A723C8"/>
    <w:rsid w:val="00A723D9"/>
    <w:rsid w:val="00A723E4"/>
    <w:rsid w:val="00A72444"/>
    <w:rsid w:val="00A72466"/>
    <w:rsid w:val="00A724B6"/>
    <w:rsid w:val="00A725D3"/>
    <w:rsid w:val="00A7260A"/>
    <w:rsid w:val="00A7260C"/>
    <w:rsid w:val="00A726B1"/>
    <w:rsid w:val="00A726BB"/>
    <w:rsid w:val="00A726C0"/>
    <w:rsid w:val="00A726E8"/>
    <w:rsid w:val="00A726EA"/>
    <w:rsid w:val="00A7270B"/>
    <w:rsid w:val="00A7271D"/>
    <w:rsid w:val="00A72757"/>
    <w:rsid w:val="00A72775"/>
    <w:rsid w:val="00A72879"/>
    <w:rsid w:val="00A728E1"/>
    <w:rsid w:val="00A728EA"/>
    <w:rsid w:val="00A72966"/>
    <w:rsid w:val="00A7297A"/>
    <w:rsid w:val="00A729A8"/>
    <w:rsid w:val="00A72A0B"/>
    <w:rsid w:val="00A72A81"/>
    <w:rsid w:val="00A72A8E"/>
    <w:rsid w:val="00A72A98"/>
    <w:rsid w:val="00A72A9A"/>
    <w:rsid w:val="00A72ACF"/>
    <w:rsid w:val="00A72AEC"/>
    <w:rsid w:val="00A72AED"/>
    <w:rsid w:val="00A72B3E"/>
    <w:rsid w:val="00A72B4D"/>
    <w:rsid w:val="00A72B5E"/>
    <w:rsid w:val="00A72B66"/>
    <w:rsid w:val="00A72B89"/>
    <w:rsid w:val="00A72C7E"/>
    <w:rsid w:val="00A72CA3"/>
    <w:rsid w:val="00A72CC6"/>
    <w:rsid w:val="00A72CEC"/>
    <w:rsid w:val="00A72D25"/>
    <w:rsid w:val="00A72D8E"/>
    <w:rsid w:val="00A72DB5"/>
    <w:rsid w:val="00A72DEF"/>
    <w:rsid w:val="00A72E2B"/>
    <w:rsid w:val="00A72E30"/>
    <w:rsid w:val="00A72E56"/>
    <w:rsid w:val="00A72E72"/>
    <w:rsid w:val="00A72E88"/>
    <w:rsid w:val="00A72E98"/>
    <w:rsid w:val="00A72EE5"/>
    <w:rsid w:val="00A72F1E"/>
    <w:rsid w:val="00A72F25"/>
    <w:rsid w:val="00A72F33"/>
    <w:rsid w:val="00A72F37"/>
    <w:rsid w:val="00A72F62"/>
    <w:rsid w:val="00A72F70"/>
    <w:rsid w:val="00A72FB8"/>
    <w:rsid w:val="00A73054"/>
    <w:rsid w:val="00A73081"/>
    <w:rsid w:val="00A73091"/>
    <w:rsid w:val="00A73102"/>
    <w:rsid w:val="00A73114"/>
    <w:rsid w:val="00A73119"/>
    <w:rsid w:val="00A73160"/>
    <w:rsid w:val="00A7316F"/>
    <w:rsid w:val="00A73185"/>
    <w:rsid w:val="00A731B2"/>
    <w:rsid w:val="00A7320A"/>
    <w:rsid w:val="00A73213"/>
    <w:rsid w:val="00A7321A"/>
    <w:rsid w:val="00A73282"/>
    <w:rsid w:val="00A732B3"/>
    <w:rsid w:val="00A732FB"/>
    <w:rsid w:val="00A73316"/>
    <w:rsid w:val="00A7331B"/>
    <w:rsid w:val="00A7335D"/>
    <w:rsid w:val="00A73370"/>
    <w:rsid w:val="00A73376"/>
    <w:rsid w:val="00A73380"/>
    <w:rsid w:val="00A73388"/>
    <w:rsid w:val="00A7338B"/>
    <w:rsid w:val="00A733A0"/>
    <w:rsid w:val="00A733AC"/>
    <w:rsid w:val="00A733B2"/>
    <w:rsid w:val="00A7340F"/>
    <w:rsid w:val="00A73441"/>
    <w:rsid w:val="00A734E5"/>
    <w:rsid w:val="00A734EB"/>
    <w:rsid w:val="00A73504"/>
    <w:rsid w:val="00A7350D"/>
    <w:rsid w:val="00A73562"/>
    <w:rsid w:val="00A735B6"/>
    <w:rsid w:val="00A7361E"/>
    <w:rsid w:val="00A73631"/>
    <w:rsid w:val="00A73638"/>
    <w:rsid w:val="00A7368D"/>
    <w:rsid w:val="00A736B9"/>
    <w:rsid w:val="00A736BB"/>
    <w:rsid w:val="00A736F8"/>
    <w:rsid w:val="00A73759"/>
    <w:rsid w:val="00A7378F"/>
    <w:rsid w:val="00A737B3"/>
    <w:rsid w:val="00A737C8"/>
    <w:rsid w:val="00A737CE"/>
    <w:rsid w:val="00A7384D"/>
    <w:rsid w:val="00A73868"/>
    <w:rsid w:val="00A73871"/>
    <w:rsid w:val="00A738A5"/>
    <w:rsid w:val="00A738DF"/>
    <w:rsid w:val="00A738E7"/>
    <w:rsid w:val="00A73901"/>
    <w:rsid w:val="00A7390A"/>
    <w:rsid w:val="00A7397B"/>
    <w:rsid w:val="00A73994"/>
    <w:rsid w:val="00A739BA"/>
    <w:rsid w:val="00A739D7"/>
    <w:rsid w:val="00A739F5"/>
    <w:rsid w:val="00A73A14"/>
    <w:rsid w:val="00A73A16"/>
    <w:rsid w:val="00A73A31"/>
    <w:rsid w:val="00A73A37"/>
    <w:rsid w:val="00A73A6C"/>
    <w:rsid w:val="00A73AB2"/>
    <w:rsid w:val="00A73AD9"/>
    <w:rsid w:val="00A73AF5"/>
    <w:rsid w:val="00A73B96"/>
    <w:rsid w:val="00A73B98"/>
    <w:rsid w:val="00A73BC3"/>
    <w:rsid w:val="00A73BEE"/>
    <w:rsid w:val="00A73C7B"/>
    <w:rsid w:val="00A73D03"/>
    <w:rsid w:val="00A73D25"/>
    <w:rsid w:val="00A73D84"/>
    <w:rsid w:val="00A73DE5"/>
    <w:rsid w:val="00A73E28"/>
    <w:rsid w:val="00A73F07"/>
    <w:rsid w:val="00A73F0D"/>
    <w:rsid w:val="00A73F3A"/>
    <w:rsid w:val="00A73F4D"/>
    <w:rsid w:val="00A73F59"/>
    <w:rsid w:val="00A73F62"/>
    <w:rsid w:val="00A73F6B"/>
    <w:rsid w:val="00A73F76"/>
    <w:rsid w:val="00A73F9B"/>
    <w:rsid w:val="00A73FA9"/>
    <w:rsid w:val="00A74088"/>
    <w:rsid w:val="00A7408F"/>
    <w:rsid w:val="00A74092"/>
    <w:rsid w:val="00A7409D"/>
    <w:rsid w:val="00A740C2"/>
    <w:rsid w:val="00A74108"/>
    <w:rsid w:val="00A74137"/>
    <w:rsid w:val="00A741C5"/>
    <w:rsid w:val="00A74209"/>
    <w:rsid w:val="00A742E7"/>
    <w:rsid w:val="00A74318"/>
    <w:rsid w:val="00A74329"/>
    <w:rsid w:val="00A74351"/>
    <w:rsid w:val="00A74371"/>
    <w:rsid w:val="00A743E5"/>
    <w:rsid w:val="00A743F4"/>
    <w:rsid w:val="00A74412"/>
    <w:rsid w:val="00A7442E"/>
    <w:rsid w:val="00A74451"/>
    <w:rsid w:val="00A74478"/>
    <w:rsid w:val="00A74544"/>
    <w:rsid w:val="00A74583"/>
    <w:rsid w:val="00A745D0"/>
    <w:rsid w:val="00A745F4"/>
    <w:rsid w:val="00A74649"/>
    <w:rsid w:val="00A746D8"/>
    <w:rsid w:val="00A746F3"/>
    <w:rsid w:val="00A74769"/>
    <w:rsid w:val="00A747C4"/>
    <w:rsid w:val="00A748FC"/>
    <w:rsid w:val="00A74938"/>
    <w:rsid w:val="00A749E7"/>
    <w:rsid w:val="00A74A1B"/>
    <w:rsid w:val="00A74AF4"/>
    <w:rsid w:val="00A74B96"/>
    <w:rsid w:val="00A74B99"/>
    <w:rsid w:val="00A74B9E"/>
    <w:rsid w:val="00A74C1D"/>
    <w:rsid w:val="00A74C4D"/>
    <w:rsid w:val="00A74C6F"/>
    <w:rsid w:val="00A74CA7"/>
    <w:rsid w:val="00A74CBE"/>
    <w:rsid w:val="00A74D3E"/>
    <w:rsid w:val="00A74DCB"/>
    <w:rsid w:val="00A74DF7"/>
    <w:rsid w:val="00A74F30"/>
    <w:rsid w:val="00A74F45"/>
    <w:rsid w:val="00A74F58"/>
    <w:rsid w:val="00A74F86"/>
    <w:rsid w:val="00A74F9A"/>
    <w:rsid w:val="00A74FC3"/>
    <w:rsid w:val="00A74FD0"/>
    <w:rsid w:val="00A75021"/>
    <w:rsid w:val="00A750AA"/>
    <w:rsid w:val="00A750EE"/>
    <w:rsid w:val="00A75103"/>
    <w:rsid w:val="00A75165"/>
    <w:rsid w:val="00A7516C"/>
    <w:rsid w:val="00A75174"/>
    <w:rsid w:val="00A7527F"/>
    <w:rsid w:val="00A75289"/>
    <w:rsid w:val="00A752CD"/>
    <w:rsid w:val="00A7533B"/>
    <w:rsid w:val="00A75360"/>
    <w:rsid w:val="00A753B8"/>
    <w:rsid w:val="00A75422"/>
    <w:rsid w:val="00A75427"/>
    <w:rsid w:val="00A75479"/>
    <w:rsid w:val="00A7548F"/>
    <w:rsid w:val="00A754B2"/>
    <w:rsid w:val="00A754E3"/>
    <w:rsid w:val="00A75515"/>
    <w:rsid w:val="00A755B0"/>
    <w:rsid w:val="00A755D8"/>
    <w:rsid w:val="00A755F6"/>
    <w:rsid w:val="00A75625"/>
    <w:rsid w:val="00A75628"/>
    <w:rsid w:val="00A756AF"/>
    <w:rsid w:val="00A756DF"/>
    <w:rsid w:val="00A7571B"/>
    <w:rsid w:val="00A75757"/>
    <w:rsid w:val="00A7576A"/>
    <w:rsid w:val="00A7576F"/>
    <w:rsid w:val="00A75776"/>
    <w:rsid w:val="00A757B0"/>
    <w:rsid w:val="00A757BF"/>
    <w:rsid w:val="00A757D1"/>
    <w:rsid w:val="00A757E1"/>
    <w:rsid w:val="00A75876"/>
    <w:rsid w:val="00A7588F"/>
    <w:rsid w:val="00A75894"/>
    <w:rsid w:val="00A758B2"/>
    <w:rsid w:val="00A758C8"/>
    <w:rsid w:val="00A758DE"/>
    <w:rsid w:val="00A758FE"/>
    <w:rsid w:val="00A75976"/>
    <w:rsid w:val="00A7598E"/>
    <w:rsid w:val="00A759C7"/>
    <w:rsid w:val="00A75A1D"/>
    <w:rsid w:val="00A75A36"/>
    <w:rsid w:val="00A75AC5"/>
    <w:rsid w:val="00A75AF2"/>
    <w:rsid w:val="00A75BCF"/>
    <w:rsid w:val="00A75C3A"/>
    <w:rsid w:val="00A75C84"/>
    <w:rsid w:val="00A75C86"/>
    <w:rsid w:val="00A75C8D"/>
    <w:rsid w:val="00A75CB1"/>
    <w:rsid w:val="00A75D17"/>
    <w:rsid w:val="00A75D19"/>
    <w:rsid w:val="00A75DF5"/>
    <w:rsid w:val="00A75E1A"/>
    <w:rsid w:val="00A75E4F"/>
    <w:rsid w:val="00A75E54"/>
    <w:rsid w:val="00A75EE4"/>
    <w:rsid w:val="00A75EEA"/>
    <w:rsid w:val="00A75F02"/>
    <w:rsid w:val="00A75F11"/>
    <w:rsid w:val="00A75F70"/>
    <w:rsid w:val="00A75FA4"/>
    <w:rsid w:val="00A75FB0"/>
    <w:rsid w:val="00A76060"/>
    <w:rsid w:val="00A760F0"/>
    <w:rsid w:val="00A7612E"/>
    <w:rsid w:val="00A76165"/>
    <w:rsid w:val="00A7617A"/>
    <w:rsid w:val="00A76192"/>
    <w:rsid w:val="00A7619F"/>
    <w:rsid w:val="00A761C3"/>
    <w:rsid w:val="00A7620D"/>
    <w:rsid w:val="00A7621B"/>
    <w:rsid w:val="00A7622E"/>
    <w:rsid w:val="00A7623C"/>
    <w:rsid w:val="00A7623E"/>
    <w:rsid w:val="00A762A6"/>
    <w:rsid w:val="00A762AD"/>
    <w:rsid w:val="00A762BB"/>
    <w:rsid w:val="00A762CD"/>
    <w:rsid w:val="00A762DE"/>
    <w:rsid w:val="00A7635A"/>
    <w:rsid w:val="00A76363"/>
    <w:rsid w:val="00A763B5"/>
    <w:rsid w:val="00A763E7"/>
    <w:rsid w:val="00A76435"/>
    <w:rsid w:val="00A76478"/>
    <w:rsid w:val="00A764A5"/>
    <w:rsid w:val="00A764F2"/>
    <w:rsid w:val="00A764FC"/>
    <w:rsid w:val="00A76521"/>
    <w:rsid w:val="00A76532"/>
    <w:rsid w:val="00A76580"/>
    <w:rsid w:val="00A765DC"/>
    <w:rsid w:val="00A765EA"/>
    <w:rsid w:val="00A7665B"/>
    <w:rsid w:val="00A76692"/>
    <w:rsid w:val="00A766B4"/>
    <w:rsid w:val="00A766EF"/>
    <w:rsid w:val="00A766F3"/>
    <w:rsid w:val="00A76720"/>
    <w:rsid w:val="00A767FE"/>
    <w:rsid w:val="00A76887"/>
    <w:rsid w:val="00A768F3"/>
    <w:rsid w:val="00A768F4"/>
    <w:rsid w:val="00A7691F"/>
    <w:rsid w:val="00A76949"/>
    <w:rsid w:val="00A7698A"/>
    <w:rsid w:val="00A7698B"/>
    <w:rsid w:val="00A769A6"/>
    <w:rsid w:val="00A769BE"/>
    <w:rsid w:val="00A769D1"/>
    <w:rsid w:val="00A769EC"/>
    <w:rsid w:val="00A76A03"/>
    <w:rsid w:val="00A76A3D"/>
    <w:rsid w:val="00A76A5C"/>
    <w:rsid w:val="00A76A8A"/>
    <w:rsid w:val="00A76AB5"/>
    <w:rsid w:val="00A76B08"/>
    <w:rsid w:val="00A76B46"/>
    <w:rsid w:val="00A76B60"/>
    <w:rsid w:val="00A76B69"/>
    <w:rsid w:val="00A76B6C"/>
    <w:rsid w:val="00A76B86"/>
    <w:rsid w:val="00A76C23"/>
    <w:rsid w:val="00A76C63"/>
    <w:rsid w:val="00A76C6B"/>
    <w:rsid w:val="00A76C75"/>
    <w:rsid w:val="00A76CAB"/>
    <w:rsid w:val="00A76CEC"/>
    <w:rsid w:val="00A76D11"/>
    <w:rsid w:val="00A76D50"/>
    <w:rsid w:val="00A76D59"/>
    <w:rsid w:val="00A76D8B"/>
    <w:rsid w:val="00A76D92"/>
    <w:rsid w:val="00A76D94"/>
    <w:rsid w:val="00A76DB4"/>
    <w:rsid w:val="00A76DD7"/>
    <w:rsid w:val="00A76DEA"/>
    <w:rsid w:val="00A76E35"/>
    <w:rsid w:val="00A76E42"/>
    <w:rsid w:val="00A76E6C"/>
    <w:rsid w:val="00A76E8E"/>
    <w:rsid w:val="00A76F1E"/>
    <w:rsid w:val="00A76FDD"/>
    <w:rsid w:val="00A77009"/>
    <w:rsid w:val="00A7703C"/>
    <w:rsid w:val="00A770E5"/>
    <w:rsid w:val="00A771C9"/>
    <w:rsid w:val="00A771E5"/>
    <w:rsid w:val="00A771FC"/>
    <w:rsid w:val="00A7724F"/>
    <w:rsid w:val="00A77280"/>
    <w:rsid w:val="00A772EF"/>
    <w:rsid w:val="00A77315"/>
    <w:rsid w:val="00A773DF"/>
    <w:rsid w:val="00A773FF"/>
    <w:rsid w:val="00A7742D"/>
    <w:rsid w:val="00A77431"/>
    <w:rsid w:val="00A77434"/>
    <w:rsid w:val="00A77447"/>
    <w:rsid w:val="00A77462"/>
    <w:rsid w:val="00A77524"/>
    <w:rsid w:val="00A7755C"/>
    <w:rsid w:val="00A7758F"/>
    <w:rsid w:val="00A775EC"/>
    <w:rsid w:val="00A77608"/>
    <w:rsid w:val="00A77681"/>
    <w:rsid w:val="00A7768C"/>
    <w:rsid w:val="00A7769F"/>
    <w:rsid w:val="00A776A3"/>
    <w:rsid w:val="00A77720"/>
    <w:rsid w:val="00A77779"/>
    <w:rsid w:val="00A777E1"/>
    <w:rsid w:val="00A77816"/>
    <w:rsid w:val="00A77819"/>
    <w:rsid w:val="00A77835"/>
    <w:rsid w:val="00A778EF"/>
    <w:rsid w:val="00A77924"/>
    <w:rsid w:val="00A77969"/>
    <w:rsid w:val="00A7796D"/>
    <w:rsid w:val="00A779D6"/>
    <w:rsid w:val="00A77A0A"/>
    <w:rsid w:val="00A77A16"/>
    <w:rsid w:val="00A77A1B"/>
    <w:rsid w:val="00A77A80"/>
    <w:rsid w:val="00A77AF7"/>
    <w:rsid w:val="00A77B0E"/>
    <w:rsid w:val="00A77B5E"/>
    <w:rsid w:val="00A77B89"/>
    <w:rsid w:val="00A77B98"/>
    <w:rsid w:val="00A77BDB"/>
    <w:rsid w:val="00A77C09"/>
    <w:rsid w:val="00A77C72"/>
    <w:rsid w:val="00A77C83"/>
    <w:rsid w:val="00A77CEE"/>
    <w:rsid w:val="00A77D1A"/>
    <w:rsid w:val="00A77D87"/>
    <w:rsid w:val="00A77E32"/>
    <w:rsid w:val="00A77E5A"/>
    <w:rsid w:val="00A77E5C"/>
    <w:rsid w:val="00A77E9E"/>
    <w:rsid w:val="00A77EBD"/>
    <w:rsid w:val="00A77EEA"/>
    <w:rsid w:val="00A77F2A"/>
    <w:rsid w:val="00A77FAB"/>
    <w:rsid w:val="00A77FB4"/>
    <w:rsid w:val="00A77FC7"/>
    <w:rsid w:val="00A77FC9"/>
    <w:rsid w:val="00A77FF8"/>
    <w:rsid w:val="00A80000"/>
    <w:rsid w:val="00A8002F"/>
    <w:rsid w:val="00A8003F"/>
    <w:rsid w:val="00A80042"/>
    <w:rsid w:val="00A8007A"/>
    <w:rsid w:val="00A800A3"/>
    <w:rsid w:val="00A800A7"/>
    <w:rsid w:val="00A800C9"/>
    <w:rsid w:val="00A800EA"/>
    <w:rsid w:val="00A80137"/>
    <w:rsid w:val="00A80157"/>
    <w:rsid w:val="00A801CF"/>
    <w:rsid w:val="00A80259"/>
    <w:rsid w:val="00A80265"/>
    <w:rsid w:val="00A80267"/>
    <w:rsid w:val="00A80268"/>
    <w:rsid w:val="00A80278"/>
    <w:rsid w:val="00A8027F"/>
    <w:rsid w:val="00A802B9"/>
    <w:rsid w:val="00A80305"/>
    <w:rsid w:val="00A80320"/>
    <w:rsid w:val="00A80358"/>
    <w:rsid w:val="00A803A2"/>
    <w:rsid w:val="00A803B9"/>
    <w:rsid w:val="00A80453"/>
    <w:rsid w:val="00A804B6"/>
    <w:rsid w:val="00A804D2"/>
    <w:rsid w:val="00A80527"/>
    <w:rsid w:val="00A80539"/>
    <w:rsid w:val="00A8054B"/>
    <w:rsid w:val="00A80574"/>
    <w:rsid w:val="00A80600"/>
    <w:rsid w:val="00A80601"/>
    <w:rsid w:val="00A80604"/>
    <w:rsid w:val="00A80655"/>
    <w:rsid w:val="00A806FF"/>
    <w:rsid w:val="00A8076A"/>
    <w:rsid w:val="00A807B7"/>
    <w:rsid w:val="00A807E4"/>
    <w:rsid w:val="00A80802"/>
    <w:rsid w:val="00A80861"/>
    <w:rsid w:val="00A8088B"/>
    <w:rsid w:val="00A808BA"/>
    <w:rsid w:val="00A808CF"/>
    <w:rsid w:val="00A808EA"/>
    <w:rsid w:val="00A80916"/>
    <w:rsid w:val="00A80930"/>
    <w:rsid w:val="00A8095E"/>
    <w:rsid w:val="00A8096D"/>
    <w:rsid w:val="00A8097C"/>
    <w:rsid w:val="00A809B8"/>
    <w:rsid w:val="00A809D3"/>
    <w:rsid w:val="00A80A25"/>
    <w:rsid w:val="00A80A2D"/>
    <w:rsid w:val="00A80A4B"/>
    <w:rsid w:val="00A80AB1"/>
    <w:rsid w:val="00A80ACC"/>
    <w:rsid w:val="00A80AE9"/>
    <w:rsid w:val="00A80B5F"/>
    <w:rsid w:val="00A80B76"/>
    <w:rsid w:val="00A80B8E"/>
    <w:rsid w:val="00A80BBC"/>
    <w:rsid w:val="00A80BE1"/>
    <w:rsid w:val="00A80BEF"/>
    <w:rsid w:val="00A80BF5"/>
    <w:rsid w:val="00A80C00"/>
    <w:rsid w:val="00A80C0C"/>
    <w:rsid w:val="00A80C14"/>
    <w:rsid w:val="00A80C18"/>
    <w:rsid w:val="00A80C35"/>
    <w:rsid w:val="00A80C8F"/>
    <w:rsid w:val="00A80C94"/>
    <w:rsid w:val="00A80C9C"/>
    <w:rsid w:val="00A80CBA"/>
    <w:rsid w:val="00A80D3D"/>
    <w:rsid w:val="00A80D49"/>
    <w:rsid w:val="00A80DAD"/>
    <w:rsid w:val="00A80DB2"/>
    <w:rsid w:val="00A80DD8"/>
    <w:rsid w:val="00A80E3A"/>
    <w:rsid w:val="00A80E5F"/>
    <w:rsid w:val="00A80ECE"/>
    <w:rsid w:val="00A80F00"/>
    <w:rsid w:val="00A80F0B"/>
    <w:rsid w:val="00A80F7E"/>
    <w:rsid w:val="00A80FD2"/>
    <w:rsid w:val="00A8100D"/>
    <w:rsid w:val="00A81089"/>
    <w:rsid w:val="00A810D7"/>
    <w:rsid w:val="00A81108"/>
    <w:rsid w:val="00A8112F"/>
    <w:rsid w:val="00A8116D"/>
    <w:rsid w:val="00A81196"/>
    <w:rsid w:val="00A811C0"/>
    <w:rsid w:val="00A811FE"/>
    <w:rsid w:val="00A8123A"/>
    <w:rsid w:val="00A8129A"/>
    <w:rsid w:val="00A812D0"/>
    <w:rsid w:val="00A812EE"/>
    <w:rsid w:val="00A81343"/>
    <w:rsid w:val="00A81388"/>
    <w:rsid w:val="00A81416"/>
    <w:rsid w:val="00A81452"/>
    <w:rsid w:val="00A81456"/>
    <w:rsid w:val="00A81465"/>
    <w:rsid w:val="00A81491"/>
    <w:rsid w:val="00A814B4"/>
    <w:rsid w:val="00A814DC"/>
    <w:rsid w:val="00A81535"/>
    <w:rsid w:val="00A8154D"/>
    <w:rsid w:val="00A81551"/>
    <w:rsid w:val="00A81559"/>
    <w:rsid w:val="00A81561"/>
    <w:rsid w:val="00A81588"/>
    <w:rsid w:val="00A81628"/>
    <w:rsid w:val="00A8164E"/>
    <w:rsid w:val="00A8165B"/>
    <w:rsid w:val="00A816D6"/>
    <w:rsid w:val="00A816F5"/>
    <w:rsid w:val="00A81739"/>
    <w:rsid w:val="00A8175F"/>
    <w:rsid w:val="00A817EC"/>
    <w:rsid w:val="00A81874"/>
    <w:rsid w:val="00A818A0"/>
    <w:rsid w:val="00A818B3"/>
    <w:rsid w:val="00A818BF"/>
    <w:rsid w:val="00A81904"/>
    <w:rsid w:val="00A81968"/>
    <w:rsid w:val="00A81990"/>
    <w:rsid w:val="00A819B4"/>
    <w:rsid w:val="00A819E1"/>
    <w:rsid w:val="00A81A20"/>
    <w:rsid w:val="00A81AC8"/>
    <w:rsid w:val="00A81AE1"/>
    <w:rsid w:val="00A81B61"/>
    <w:rsid w:val="00A81B72"/>
    <w:rsid w:val="00A81BAF"/>
    <w:rsid w:val="00A81BB7"/>
    <w:rsid w:val="00A81BBE"/>
    <w:rsid w:val="00A81BC1"/>
    <w:rsid w:val="00A81C4B"/>
    <w:rsid w:val="00A81C73"/>
    <w:rsid w:val="00A81C87"/>
    <w:rsid w:val="00A81CD0"/>
    <w:rsid w:val="00A81CE3"/>
    <w:rsid w:val="00A81D12"/>
    <w:rsid w:val="00A81D40"/>
    <w:rsid w:val="00A81D80"/>
    <w:rsid w:val="00A81D8A"/>
    <w:rsid w:val="00A81D8B"/>
    <w:rsid w:val="00A81DB0"/>
    <w:rsid w:val="00A81DBF"/>
    <w:rsid w:val="00A81E20"/>
    <w:rsid w:val="00A81E93"/>
    <w:rsid w:val="00A81EA9"/>
    <w:rsid w:val="00A81EB3"/>
    <w:rsid w:val="00A81ECD"/>
    <w:rsid w:val="00A81F00"/>
    <w:rsid w:val="00A81F34"/>
    <w:rsid w:val="00A81F3E"/>
    <w:rsid w:val="00A81F45"/>
    <w:rsid w:val="00A81F75"/>
    <w:rsid w:val="00A81F8E"/>
    <w:rsid w:val="00A81FFD"/>
    <w:rsid w:val="00A81FFF"/>
    <w:rsid w:val="00A82002"/>
    <w:rsid w:val="00A82020"/>
    <w:rsid w:val="00A82024"/>
    <w:rsid w:val="00A82079"/>
    <w:rsid w:val="00A8207C"/>
    <w:rsid w:val="00A820E4"/>
    <w:rsid w:val="00A82136"/>
    <w:rsid w:val="00A82152"/>
    <w:rsid w:val="00A8216B"/>
    <w:rsid w:val="00A82185"/>
    <w:rsid w:val="00A821F3"/>
    <w:rsid w:val="00A821FE"/>
    <w:rsid w:val="00A82249"/>
    <w:rsid w:val="00A8227A"/>
    <w:rsid w:val="00A8228B"/>
    <w:rsid w:val="00A822C0"/>
    <w:rsid w:val="00A822CB"/>
    <w:rsid w:val="00A822F8"/>
    <w:rsid w:val="00A822FA"/>
    <w:rsid w:val="00A82317"/>
    <w:rsid w:val="00A8233D"/>
    <w:rsid w:val="00A82355"/>
    <w:rsid w:val="00A823D2"/>
    <w:rsid w:val="00A82430"/>
    <w:rsid w:val="00A82437"/>
    <w:rsid w:val="00A82457"/>
    <w:rsid w:val="00A82460"/>
    <w:rsid w:val="00A8247E"/>
    <w:rsid w:val="00A82496"/>
    <w:rsid w:val="00A82499"/>
    <w:rsid w:val="00A824AD"/>
    <w:rsid w:val="00A824D1"/>
    <w:rsid w:val="00A824D4"/>
    <w:rsid w:val="00A824DA"/>
    <w:rsid w:val="00A8251B"/>
    <w:rsid w:val="00A82580"/>
    <w:rsid w:val="00A82602"/>
    <w:rsid w:val="00A82606"/>
    <w:rsid w:val="00A82638"/>
    <w:rsid w:val="00A82661"/>
    <w:rsid w:val="00A8269E"/>
    <w:rsid w:val="00A826F8"/>
    <w:rsid w:val="00A82700"/>
    <w:rsid w:val="00A8271D"/>
    <w:rsid w:val="00A82760"/>
    <w:rsid w:val="00A82770"/>
    <w:rsid w:val="00A827C5"/>
    <w:rsid w:val="00A827ED"/>
    <w:rsid w:val="00A827F7"/>
    <w:rsid w:val="00A8282A"/>
    <w:rsid w:val="00A82836"/>
    <w:rsid w:val="00A82866"/>
    <w:rsid w:val="00A828A8"/>
    <w:rsid w:val="00A828BE"/>
    <w:rsid w:val="00A828C0"/>
    <w:rsid w:val="00A828EE"/>
    <w:rsid w:val="00A82980"/>
    <w:rsid w:val="00A8299D"/>
    <w:rsid w:val="00A829C8"/>
    <w:rsid w:val="00A82B0A"/>
    <w:rsid w:val="00A82B61"/>
    <w:rsid w:val="00A82B99"/>
    <w:rsid w:val="00A82B9E"/>
    <w:rsid w:val="00A82C33"/>
    <w:rsid w:val="00A82CA4"/>
    <w:rsid w:val="00A82CB7"/>
    <w:rsid w:val="00A82D25"/>
    <w:rsid w:val="00A82D79"/>
    <w:rsid w:val="00A82DAA"/>
    <w:rsid w:val="00A82DB1"/>
    <w:rsid w:val="00A82DC4"/>
    <w:rsid w:val="00A82DED"/>
    <w:rsid w:val="00A82E12"/>
    <w:rsid w:val="00A82E1F"/>
    <w:rsid w:val="00A82E73"/>
    <w:rsid w:val="00A82EC5"/>
    <w:rsid w:val="00A82F05"/>
    <w:rsid w:val="00A82F1B"/>
    <w:rsid w:val="00A82F40"/>
    <w:rsid w:val="00A82F81"/>
    <w:rsid w:val="00A82FB5"/>
    <w:rsid w:val="00A82FFE"/>
    <w:rsid w:val="00A83085"/>
    <w:rsid w:val="00A8308B"/>
    <w:rsid w:val="00A8309A"/>
    <w:rsid w:val="00A830BB"/>
    <w:rsid w:val="00A830F7"/>
    <w:rsid w:val="00A830FA"/>
    <w:rsid w:val="00A83124"/>
    <w:rsid w:val="00A831B0"/>
    <w:rsid w:val="00A831B2"/>
    <w:rsid w:val="00A831DC"/>
    <w:rsid w:val="00A831DF"/>
    <w:rsid w:val="00A83236"/>
    <w:rsid w:val="00A8323E"/>
    <w:rsid w:val="00A83271"/>
    <w:rsid w:val="00A83285"/>
    <w:rsid w:val="00A83288"/>
    <w:rsid w:val="00A832A3"/>
    <w:rsid w:val="00A832C8"/>
    <w:rsid w:val="00A832DF"/>
    <w:rsid w:val="00A83353"/>
    <w:rsid w:val="00A833C3"/>
    <w:rsid w:val="00A834C2"/>
    <w:rsid w:val="00A834E1"/>
    <w:rsid w:val="00A834E6"/>
    <w:rsid w:val="00A8350C"/>
    <w:rsid w:val="00A835EE"/>
    <w:rsid w:val="00A8369C"/>
    <w:rsid w:val="00A836DD"/>
    <w:rsid w:val="00A836F9"/>
    <w:rsid w:val="00A83749"/>
    <w:rsid w:val="00A837CA"/>
    <w:rsid w:val="00A837CD"/>
    <w:rsid w:val="00A838B6"/>
    <w:rsid w:val="00A83992"/>
    <w:rsid w:val="00A839AC"/>
    <w:rsid w:val="00A839FB"/>
    <w:rsid w:val="00A83A47"/>
    <w:rsid w:val="00A83AB6"/>
    <w:rsid w:val="00A83ADD"/>
    <w:rsid w:val="00A83B2B"/>
    <w:rsid w:val="00A83B42"/>
    <w:rsid w:val="00A83B4A"/>
    <w:rsid w:val="00A83BC4"/>
    <w:rsid w:val="00A83BC5"/>
    <w:rsid w:val="00A83C34"/>
    <w:rsid w:val="00A83C92"/>
    <w:rsid w:val="00A83CA3"/>
    <w:rsid w:val="00A83CD5"/>
    <w:rsid w:val="00A83D01"/>
    <w:rsid w:val="00A83D6B"/>
    <w:rsid w:val="00A83D72"/>
    <w:rsid w:val="00A83D7F"/>
    <w:rsid w:val="00A83D8B"/>
    <w:rsid w:val="00A83E02"/>
    <w:rsid w:val="00A83E51"/>
    <w:rsid w:val="00A83E5E"/>
    <w:rsid w:val="00A83E67"/>
    <w:rsid w:val="00A83E77"/>
    <w:rsid w:val="00A83EB0"/>
    <w:rsid w:val="00A83EC7"/>
    <w:rsid w:val="00A83EE5"/>
    <w:rsid w:val="00A83EF0"/>
    <w:rsid w:val="00A83F07"/>
    <w:rsid w:val="00A83F53"/>
    <w:rsid w:val="00A83F6E"/>
    <w:rsid w:val="00A83F85"/>
    <w:rsid w:val="00A83FBB"/>
    <w:rsid w:val="00A83FC5"/>
    <w:rsid w:val="00A83FE4"/>
    <w:rsid w:val="00A83FED"/>
    <w:rsid w:val="00A83FFB"/>
    <w:rsid w:val="00A84006"/>
    <w:rsid w:val="00A8400A"/>
    <w:rsid w:val="00A84020"/>
    <w:rsid w:val="00A84022"/>
    <w:rsid w:val="00A84051"/>
    <w:rsid w:val="00A84096"/>
    <w:rsid w:val="00A840B0"/>
    <w:rsid w:val="00A84183"/>
    <w:rsid w:val="00A841AA"/>
    <w:rsid w:val="00A841BE"/>
    <w:rsid w:val="00A8422D"/>
    <w:rsid w:val="00A8423D"/>
    <w:rsid w:val="00A84294"/>
    <w:rsid w:val="00A8429E"/>
    <w:rsid w:val="00A842AF"/>
    <w:rsid w:val="00A842CB"/>
    <w:rsid w:val="00A842D1"/>
    <w:rsid w:val="00A842D4"/>
    <w:rsid w:val="00A842D5"/>
    <w:rsid w:val="00A842D9"/>
    <w:rsid w:val="00A8430B"/>
    <w:rsid w:val="00A8436E"/>
    <w:rsid w:val="00A84370"/>
    <w:rsid w:val="00A84388"/>
    <w:rsid w:val="00A843B3"/>
    <w:rsid w:val="00A843CD"/>
    <w:rsid w:val="00A84452"/>
    <w:rsid w:val="00A844A5"/>
    <w:rsid w:val="00A844F5"/>
    <w:rsid w:val="00A84516"/>
    <w:rsid w:val="00A8452E"/>
    <w:rsid w:val="00A84577"/>
    <w:rsid w:val="00A84589"/>
    <w:rsid w:val="00A845A0"/>
    <w:rsid w:val="00A8461C"/>
    <w:rsid w:val="00A8466B"/>
    <w:rsid w:val="00A84681"/>
    <w:rsid w:val="00A84696"/>
    <w:rsid w:val="00A8469E"/>
    <w:rsid w:val="00A846BD"/>
    <w:rsid w:val="00A846C7"/>
    <w:rsid w:val="00A84712"/>
    <w:rsid w:val="00A84719"/>
    <w:rsid w:val="00A84722"/>
    <w:rsid w:val="00A84764"/>
    <w:rsid w:val="00A8477F"/>
    <w:rsid w:val="00A84818"/>
    <w:rsid w:val="00A8481F"/>
    <w:rsid w:val="00A8482A"/>
    <w:rsid w:val="00A848D9"/>
    <w:rsid w:val="00A848ED"/>
    <w:rsid w:val="00A8492F"/>
    <w:rsid w:val="00A84939"/>
    <w:rsid w:val="00A84960"/>
    <w:rsid w:val="00A84964"/>
    <w:rsid w:val="00A84971"/>
    <w:rsid w:val="00A84975"/>
    <w:rsid w:val="00A849D1"/>
    <w:rsid w:val="00A84A7A"/>
    <w:rsid w:val="00A84B13"/>
    <w:rsid w:val="00A84B47"/>
    <w:rsid w:val="00A84B52"/>
    <w:rsid w:val="00A84B80"/>
    <w:rsid w:val="00A84BCF"/>
    <w:rsid w:val="00A84C2A"/>
    <w:rsid w:val="00A84C40"/>
    <w:rsid w:val="00A84C4D"/>
    <w:rsid w:val="00A84C73"/>
    <w:rsid w:val="00A84CA2"/>
    <w:rsid w:val="00A84CAC"/>
    <w:rsid w:val="00A84CF5"/>
    <w:rsid w:val="00A84D3A"/>
    <w:rsid w:val="00A84D53"/>
    <w:rsid w:val="00A84D55"/>
    <w:rsid w:val="00A84D57"/>
    <w:rsid w:val="00A84D9D"/>
    <w:rsid w:val="00A84DB8"/>
    <w:rsid w:val="00A84DC2"/>
    <w:rsid w:val="00A84DD2"/>
    <w:rsid w:val="00A84DDF"/>
    <w:rsid w:val="00A84E14"/>
    <w:rsid w:val="00A84E41"/>
    <w:rsid w:val="00A84E48"/>
    <w:rsid w:val="00A84E90"/>
    <w:rsid w:val="00A84EBF"/>
    <w:rsid w:val="00A84EE5"/>
    <w:rsid w:val="00A84EEE"/>
    <w:rsid w:val="00A84F17"/>
    <w:rsid w:val="00A84F3C"/>
    <w:rsid w:val="00A84F40"/>
    <w:rsid w:val="00A84F72"/>
    <w:rsid w:val="00A84F84"/>
    <w:rsid w:val="00A84F86"/>
    <w:rsid w:val="00A84F9E"/>
    <w:rsid w:val="00A84FAE"/>
    <w:rsid w:val="00A85031"/>
    <w:rsid w:val="00A85032"/>
    <w:rsid w:val="00A85036"/>
    <w:rsid w:val="00A850AB"/>
    <w:rsid w:val="00A850B4"/>
    <w:rsid w:val="00A850B6"/>
    <w:rsid w:val="00A85130"/>
    <w:rsid w:val="00A8519C"/>
    <w:rsid w:val="00A851CE"/>
    <w:rsid w:val="00A85269"/>
    <w:rsid w:val="00A85297"/>
    <w:rsid w:val="00A852BE"/>
    <w:rsid w:val="00A852CD"/>
    <w:rsid w:val="00A85306"/>
    <w:rsid w:val="00A85352"/>
    <w:rsid w:val="00A85390"/>
    <w:rsid w:val="00A853C8"/>
    <w:rsid w:val="00A853D9"/>
    <w:rsid w:val="00A853ED"/>
    <w:rsid w:val="00A853F6"/>
    <w:rsid w:val="00A85464"/>
    <w:rsid w:val="00A85472"/>
    <w:rsid w:val="00A85491"/>
    <w:rsid w:val="00A8549A"/>
    <w:rsid w:val="00A8549D"/>
    <w:rsid w:val="00A854B5"/>
    <w:rsid w:val="00A854B9"/>
    <w:rsid w:val="00A85534"/>
    <w:rsid w:val="00A85561"/>
    <w:rsid w:val="00A8557E"/>
    <w:rsid w:val="00A855AF"/>
    <w:rsid w:val="00A855D4"/>
    <w:rsid w:val="00A855DD"/>
    <w:rsid w:val="00A8566A"/>
    <w:rsid w:val="00A8567D"/>
    <w:rsid w:val="00A856A5"/>
    <w:rsid w:val="00A856CA"/>
    <w:rsid w:val="00A856DA"/>
    <w:rsid w:val="00A856EF"/>
    <w:rsid w:val="00A85702"/>
    <w:rsid w:val="00A85715"/>
    <w:rsid w:val="00A85731"/>
    <w:rsid w:val="00A8577A"/>
    <w:rsid w:val="00A85786"/>
    <w:rsid w:val="00A85813"/>
    <w:rsid w:val="00A85847"/>
    <w:rsid w:val="00A85864"/>
    <w:rsid w:val="00A85895"/>
    <w:rsid w:val="00A858F7"/>
    <w:rsid w:val="00A8591E"/>
    <w:rsid w:val="00A8595E"/>
    <w:rsid w:val="00A85977"/>
    <w:rsid w:val="00A859B1"/>
    <w:rsid w:val="00A859D6"/>
    <w:rsid w:val="00A85A29"/>
    <w:rsid w:val="00A85A2A"/>
    <w:rsid w:val="00A85A75"/>
    <w:rsid w:val="00A85B01"/>
    <w:rsid w:val="00A85B0A"/>
    <w:rsid w:val="00A85B43"/>
    <w:rsid w:val="00A85BFC"/>
    <w:rsid w:val="00A85C5A"/>
    <w:rsid w:val="00A85C64"/>
    <w:rsid w:val="00A85CB1"/>
    <w:rsid w:val="00A85CBD"/>
    <w:rsid w:val="00A85D43"/>
    <w:rsid w:val="00A85D58"/>
    <w:rsid w:val="00A85DA1"/>
    <w:rsid w:val="00A85E1E"/>
    <w:rsid w:val="00A85E35"/>
    <w:rsid w:val="00A85E45"/>
    <w:rsid w:val="00A85E5F"/>
    <w:rsid w:val="00A85E65"/>
    <w:rsid w:val="00A85EEC"/>
    <w:rsid w:val="00A85F94"/>
    <w:rsid w:val="00A85FE8"/>
    <w:rsid w:val="00A8600A"/>
    <w:rsid w:val="00A8601F"/>
    <w:rsid w:val="00A8604D"/>
    <w:rsid w:val="00A860B6"/>
    <w:rsid w:val="00A860CB"/>
    <w:rsid w:val="00A860E5"/>
    <w:rsid w:val="00A8612F"/>
    <w:rsid w:val="00A8617B"/>
    <w:rsid w:val="00A8619F"/>
    <w:rsid w:val="00A861EB"/>
    <w:rsid w:val="00A8621E"/>
    <w:rsid w:val="00A8622E"/>
    <w:rsid w:val="00A8624C"/>
    <w:rsid w:val="00A8625D"/>
    <w:rsid w:val="00A8627A"/>
    <w:rsid w:val="00A862AC"/>
    <w:rsid w:val="00A8630C"/>
    <w:rsid w:val="00A8636B"/>
    <w:rsid w:val="00A86382"/>
    <w:rsid w:val="00A863D9"/>
    <w:rsid w:val="00A86410"/>
    <w:rsid w:val="00A86516"/>
    <w:rsid w:val="00A86553"/>
    <w:rsid w:val="00A86575"/>
    <w:rsid w:val="00A86587"/>
    <w:rsid w:val="00A865C9"/>
    <w:rsid w:val="00A865D9"/>
    <w:rsid w:val="00A865FB"/>
    <w:rsid w:val="00A86636"/>
    <w:rsid w:val="00A866DD"/>
    <w:rsid w:val="00A866E4"/>
    <w:rsid w:val="00A866F3"/>
    <w:rsid w:val="00A866F4"/>
    <w:rsid w:val="00A866FB"/>
    <w:rsid w:val="00A86757"/>
    <w:rsid w:val="00A8676B"/>
    <w:rsid w:val="00A867B7"/>
    <w:rsid w:val="00A86821"/>
    <w:rsid w:val="00A86822"/>
    <w:rsid w:val="00A86857"/>
    <w:rsid w:val="00A86861"/>
    <w:rsid w:val="00A868B7"/>
    <w:rsid w:val="00A868CC"/>
    <w:rsid w:val="00A868F5"/>
    <w:rsid w:val="00A86943"/>
    <w:rsid w:val="00A86968"/>
    <w:rsid w:val="00A8697D"/>
    <w:rsid w:val="00A86999"/>
    <w:rsid w:val="00A869BB"/>
    <w:rsid w:val="00A869D0"/>
    <w:rsid w:val="00A869D9"/>
    <w:rsid w:val="00A869F2"/>
    <w:rsid w:val="00A869F6"/>
    <w:rsid w:val="00A86A8E"/>
    <w:rsid w:val="00A86AE6"/>
    <w:rsid w:val="00A86B16"/>
    <w:rsid w:val="00A86B25"/>
    <w:rsid w:val="00A86C06"/>
    <w:rsid w:val="00A86C81"/>
    <w:rsid w:val="00A86CBB"/>
    <w:rsid w:val="00A86CE2"/>
    <w:rsid w:val="00A86D62"/>
    <w:rsid w:val="00A86D77"/>
    <w:rsid w:val="00A86D78"/>
    <w:rsid w:val="00A86DB1"/>
    <w:rsid w:val="00A86E37"/>
    <w:rsid w:val="00A86E3B"/>
    <w:rsid w:val="00A86E49"/>
    <w:rsid w:val="00A86EB7"/>
    <w:rsid w:val="00A86ECB"/>
    <w:rsid w:val="00A86F39"/>
    <w:rsid w:val="00A86F98"/>
    <w:rsid w:val="00A86FB3"/>
    <w:rsid w:val="00A86FB4"/>
    <w:rsid w:val="00A87050"/>
    <w:rsid w:val="00A87054"/>
    <w:rsid w:val="00A87057"/>
    <w:rsid w:val="00A870C7"/>
    <w:rsid w:val="00A8711A"/>
    <w:rsid w:val="00A87142"/>
    <w:rsid w:val="00A8714B"/>
    <w:rsid w:val="00A8715B"/>
    <w:rsid w:val="00A87166"/>
    <w:rsid w:val="00A87194"/>
    <w:rsid w:val="00A871A5"/>
    <w:rsid w:val="00A871B5"/>
    <w:rsid w:val="00A871BB"/>
    <w:rsid w:val="00A87227"/>
    <w:rsid w:val="00A8722D"/>
    <w:rsid w:val="00A8726F"/>
    <w:rsid w:val="00A8728B"/>
    <w:rsid w:val="00A872AF"/>
    <w:rsid w:val="00A87327"/>
    <w:rsid w:val="00A87331"/>
    <w:rsid w:val="00A87341"/>
    <w:rsid w:val="00A87342"/>
    <w:rsid w:val="00A8739D"/>
    <w:rsid w:val="00A873A9"/>
    <w:rsid w:val="00A874BD"/>
    <w:rsid w:val="00A874CD"/>
    <w:rsid w:val="00A87536"/>
    <w:rsid w:val="00A875D4"/>
    <w:rsid w:val="00A87618"/>
    <w:rsid w:val="00A8767D"/>
    <w:rsid w:val="00A876D9"/>
    <w:rsid w:val="00A876E6"/>
    <w:rsid w:val="00A87731"/>
    <w:rsid w:val="00A8775C"/>
    <w:rsid w:val="00A87795"/>
    <w:rsid w:val="00A877AE"/>
    <w:rsid w:val="00A8783B"/>
    <w:rsid w:val="00A8785D"/>
    <w:rsid w:val="00A8787E"/>
    <w:rsid w:val="00A87895"/>
    <w:rsid w:val="00A878D7"/>
    <w:rsid w:val="00A878F4"/>
    <w:rsid w:val="00A87916"/>
    <w:rsid w:val="00A8793A"/>
    <w:rsid w:val="00A87958"/>
    <w:rsid w:val="00A87976"/>
    <w:rsid w:val="00A87A29"/>
    <w:rsid w:val="00A87A93"/>
    <w:rsid w:val="00A87B3E"/>
    <w:rsid w:val="00A87B98"/>
    <w:rsid w:val="00A87BA8"/>
    <w:rsid w:val="00A87C12"/>
    <w:rsid w:val="00A87CC6"/>
    <w:rsid w:val="00A87D23"/>
    <w:rsid w:val="00A87D70"/>
    <w:rsid w:val="00A87D7F"/>
    <w:rsid w:val="00A87D81"/>
    <w:rsid w:val="00A87D96"/>
    <w:rsid w:val="00A87DDE"/>
    <w:rsid w:val="00A87DE0"/>
    <w:rsid w:val="00A87DF7"/>
    <w:rsid w:val="00A87E37"/>
    <w:rsid w:val="00A87E58"/>
    <w:rsid w:val="00A87E62"/>
    <w:rsid w:val="00A87E90"/>
    <w:rsid w:val="00A87EA6"/>
    <w:rsid w:val="00A87EB4"/>
    <w:rsid w:val="00A87EBE"/>
    <w:rsid w:val="00A87EF2"/>
    <w:rsid w:val="00A87FA1"/>
    <w:rsid w:val="00A90005"/>
    <w:rsid w:val="00A9001B"/>
    <w:rsid w:val="00A90023"/>
    <w:rsid w:val="00A90049"/>
    <w:rsid w:val="00A90084"/>
    <w:rsid w:val="00A90090"/>
    <w:rsid w:val="00A900FF"/>
    <w:rsid w:val="00A9010C"/>
    <w:rsid w:val="00A90113"/>
    <w:rsid w:val="00A901A7"/>
    <w:rsid w:val="00A901AA"/>
    <w:rsid w:val="00A901CA"/>
    <w:rsid w:val="00A901EB"/>
    <w:rsid w:val="00A90231"/>
    <w:rsid w:val="00A9023E"/>
    <w:rsid w:val="00A90256"/>
    <w:rsid w:val="00A90276"/>
    <w:rsid w:val="00A90289"/>
    <w:rsid w:val="00A902AC"/>
    <w:rsid w:val="00A9033E"/>
    <w:rsid w:val="00A9038A"/>
    <w:rsid w:val="00A903D6"/>
    <w:rsid w:val="00A90420"/>
    <w:rsid w:val="00A90425"/>
    <w:rsid w:val="00A90445"/>
    <w:rsid w:val="00A90484"/>
    <w:rsid w:val="00A904A1"/>
    <w:rsid w:val="00A904CE"/>
    <w:rsid w:val="00A904CF"/>
    <w:rsid w:val="00A904D7"/>
    <w:rsid w:val="00A90572"/>
    <w:rsid w:val="00A90597"/>
    <w:rsid w:val="00A90604"/>
    <w:rsid w:val="00A90623"/>
    <w:rsid w:val="00A90671"/>
    <w:rsid w:val="00A90747"/>
    <w:rsid w:val="00A90778"/>
    <w:rsid w:val="00A90802"/>
    <w:rsid w:val="00A9089E"/>
    <w:rsid w:val="00A908BE"/>
    <w:rsid w:val="00A90922"/>
    <w:rsid w:val="00A90957"/>
    <w:rsid w:val="00A909E6"/>
    <w:rsid w:val="00A90A4C"/>
    <w:rsid w:val="00A90A51"/>
    <w:rsid w:val="00A90A63"/>
    <w:rsid w:val="00A90A69"/>
    <w:rsid w:val="00A90AB5"/>
    <w:rsid w:val="00A90AFE"/>
    <w:rsid w:val="00A90B57"/>
    <w:rsid w:val="00A90B67"/>
    <w:rsid w:val="00A90BB3"/>
    <w:rsid w:val="00A90BBD"/>
    <w:rsid w:val="00A90BCB"/>
    <w:rsid w:val="00A90BD4"/>
    <w:rsid w:val="00A90BE6"/>
    <w:rsid w:val="00A90C7E"/>
    <w:rsid w:val="00A90CCC"/>
    <w:rsid w:val="00A90CF6"/>
    <w:rsid w:val="00A90D23"/>
    <w:rsid w:val="00A90D2B"/>
    <w:rsid w:val="00A90D91"/>
    <w:rsid w:val="00A90DB2"/>
    <w:rsid w:val="00A90DCE"/>
    <w:rsid w:val="00A90DE9"/>
    <w:rsid w:val="00A90E5F"/>
    <w:rsid w:val="00A90EA4"/>
    <w:rsid w:val="00A90ED4"/>
    <w:rsid w:val="00A90EDF"/>
    <w:rsid w:val="00A91022"/>
    <w:rsid w:val="00A91036"/>
    <w:rsid w:val="00A9105E"/>
    <w:rsid w:val="00A91066"/>
    <w:rsid w:val="00A91088"/>
    <w:rsid w:val="00A9110E"/>
    <w:rsid w:val="00A91174"/>
    <w:rsid w:val="00A91216"/>
    <w:rsid w:val="00A9127A"/>
    <w:rsid w:val="00A91284"/>
    <w:rsid w:val="00A912BB"/>
    <w:rsid w:val="00A91355"/>
    <w:rsid w:val="00A913D7"/>
    <w:rsid w:val="00A91403"/>
    <w:rsid w:val="00A9141D"/>
    <w:rsid w:val="00A9142F"/>
    <w:rsid w:val="00A91458"/>
    <w:rsid w:val="00A914DE"/>
    <w:rsid w:val="00A91512"/>
    <w:rsid w:val="00A91543"/>
    <w:rsid w:val="00A91598"/>
    <w:rsid w:val="00A9159A"/>
    <w:rsid w:val="00A9164F"/>
    <w:rsid w:val="00A91664"/>
    <w:rsid w:val="00A9169F"/>
    <w:rsid w:val="00A916B4"/>
    <w:rsid w:val="00A916C0"/>
    <w:rsid w:val="00A916C2"/>
    <w:rsid w:val="00A916C6"/>
    <w:rsid w:val="00A916E2"/>
    <w:rsid w:val="00A916F7"/>
    <w:rsid w:val="00A9170C"/>
    <w:rsid w:val="00A9173C"/>
    <w:rsid w:val="00A91767"/>
    <w:rsid w:val="00A9177A"/>
    <w:rsid w:val="00A917AF"/>
    <w:rsid w:val="00A917B0"/>
    <w:rsid w:val="00A917C3"/>
    <w:rsid w:val="00A91840"/>
    <w:rsid w:val="00A91855"/>
    <w:rsid w:val="00A91867"/>
    <w:rsid w:val="00A91872"/>
    <w:rsid w:val="00A9188D"/>
    <w:rsid w:val="00A91908"/>
    <w:rsid w:val="00A91984"/>
    <w:rsid w:val="00A9198B"/>
    <w:rsid w:val="00A919B9"/>
    <w:rsid w:val="00A919C9"/>
    <w:rsid w:val="00A919FA"/>
    <w:rsid w:val="00A91A19"/>
    <w:rsid w:val="00A91AE0"/>
    <w:rsid w:val="00A91B6E"/>
    <w:rsid w:val="00A91B6F"/>
    <w:rsid w:val="00A91B9A"/>
    <w:rsid w:val="00A91C26"/>
    <w:rsid w:val="00A91CD1"/>
    <w:rsid w:val="00A91CDB"/>
    <w:rsid w:val="00A91CFA"/>
    <w:rsid w:val="00A91D39"/>
    <w:rsid w:val="00A91D4A"/>
    <w:rsid w:val="00A91D56"/>
    <w:rsid w:val="00A91D6C"/>
    <w:rsid w:val="00A91E11"/>
    <w:rsid w:val="00A91E1F"/>
    <w:rsid w:val="00A91E5E"/>
    <w:rsid w:val="00A91E94"/>
    <w:rsid w:val="00A91EF0"/>
    <w:rsid w:val="00A91F44"/>
    <w:rsid w:val="00A91FA4"/>
    <w:rsid w:val="00A91FAA"/>
    <w:rsid w:val="00A92017"/>
    <w:rsid w:val="00A92068"/>
    <w:rsid w:val="00A92095"/>
    <w:rsid w:val="00A920A0"/>
    <w:rsid w:val="00A920A8"/>
    <w:rsid w:val="00A920CE"/>
    <w:rsid w:val="00A920D6"/>
    <w:rsid w:val="00A921BC"/>
    <w:rsid w:val="00A921CC"/>
    <w:rsid w:val="00A921DE"/>
    <w:rsid w:val="00A921ED"/>
    <w:rsid w:val="00A9223F"/>
    <w:rsid w:val="00A9229A"/>
    <w:rsid w:val="00A922A2"/>
    <w:rsid w:val="00A922C2"/>
    <w:rsid w:val="00A922F2"/>
    <w:rsid w:val="00A92361"/>
    <w:rsid w:val="00A9236B"/>
    <w:rsid w:val="00A9236C"/>
    <w:rsid w:val="00A92370"/>
    <w:rsid w:val="00A92408"/>
    <w:rsid w:val="00A9243A"/>
    <w:rsid w:val="00A92454"/>
    <w:rsid w:val="00A9246C"/>
    <w:rsid w:val="00A9249F"/>
    <w:rsid w:val="00A924D5"/>
    <w:rsid w:val="00A924E5"/>
    <w:rsid w:val="00A92560"/>
    <w:rsid w:val="00A925B7"/>
    <w:rsid w:val="00A9265D"/>
    <w:rsid w:val="00A92690"/>
    <w:rsid w:val="00A926A7"/>
    <w:rsid w:val="00A926C1"/>
    <w:rsid w:val="00A926F7"/>
    <w:rsid w:val="00A9272D"/>
    <w:rsid w:val="00A9276D"/>
    <w:rsid w:val="00A927AA"/>
    <w:rsid w:val="00A9280C"/>
    <w:rsid w:val="00A92844"/>
    <w:rsid w:val="00A9287D"/>
    <w:rsid w:val="00A92882"/>
    <w:rsid w:val="00A9291E"/>
    <w:rsid w:val="00A9294B"/>
    <w:rsid w:val="00A9296E"/>
    <w:rsid w:val="00A929B0"/>
    <w:rsid w:val="00A929FB"/>
    <w:rsid w:val="00A92A27"/>
    <w:rsid w:val="00A92A38"/>
    <w:rsid w:val="00A92A5B"/>
    <w:rsid w:val="00A92A96"/>
    <w:rsid w:val="00A92ABD"/>
    <w:rsid w:val="00A92AC5"/>
    <w:rsid w:val="00A92AF1"/>
    <w:rsid w:val="00A92B05"/>
    <w:rsid w:val="00A92B17"/>
    <w:rsid w:val="00A92B52"/>
    <w:rsid w:val="00A92B64"/>
    <w:rsid w:val="00A92B9C"/>
    <w:rsid w:val="00A92BB1"/>
    <w:rsid w:val="00A92BD9"/>
    <w:rsid w:val="00A92C0C"/>
    <w:rsid w:val="00A92C12"/>
    <w:rsid w:val="00A92C1A"/>
    <w:rsid w:val="00A92C1F"/>
    <w:rsid w:val="00A92C8A"/>
    <w:rsid w:val="00A92CA5"/>
    <w:rsid w:val="00A92CC3"/>
    <w:rsid w:val="00A92CFF"/>
    <w:rsid w:val="00A92D3C"/>
    <w:rsid w:val="00A92D78"/>
    <w:rsid w:val="00A92DA9"/>
    <w:rsid w:val="00A92DB8"/>
    <w:rsid w:val="00A92E1C"/>
    <w:rsid w:val="00A92E31"/>
    <w:rsid w:val="00A92FDE"/>
    <w:rsid w:val="00A93003"/>
    <w:rsid w:val="00A93013"/>
    <w:rsid w:val="00A9302D"/>
    <w:rsid w:val="00A93072"/>
    <w:rsid w:val="00A930E8"/>
    <w:rsid w:val="00A931D2"/>
    <w:rsid w:val="00A931DE"/>
    <w:rsid w:val="00A931F2"/>
    <w:rsid w:val="00A9321F"/>
    <w:rsid w:val="00A9327F"/>
    <w:rsid w:val="00A93290"/>
    <w:rsid w:val="00A932C5"/>
    <w:rsid w:val="00A932D3"/>
    <w:rsid w:val="00A9334B"/>
    <w:rsid w:val="00A933B5"/>
    <w:rsid w:val="00A933C4"/>
    <w:rsid w:val="00A9341F"/>
    <w:rsid w:val="00A93432"/>
    <w:rsid w:val="00A934F4"/>
    <w:rsid w:val="00A9362F"/>
    <w:rsid w:val="00A9371B"/>
    <w:rsid w:val="00A93780"/>
    <w:rsid w:val="00A9379A"/>
    <w:rsid w:val="00A937A0"/>
    <w:rsid w:val="00A93808"/>
    <w:rsid w:val="00A938B7"/>
    <w:rsid w:val="00A93933"/>
    <w:rsid w:val="00A93948"/>
    <w:rsid w:val="00A9397B"/>
    <w:rsid w:val="00A93993"/>
    <w:rsid w:val="00A939DA"/>
    <w:rsid w:val="00A939EE"/>
    <w:rsid w:val="00A93A0A"/>
    <w:rsid w:val="00A93A47"/>
    <w:rsid w:val="00A93A82"/>
    <w:rsid w:val="00A93A97"/>
    <w:rsid w:val="00A93ABF"/>
    <w:rsid w:val="00A93ADA"/>
    <w:rsid w:val="00A93B0F"/>
    <w:rsid w:val="00A93B3E"/>
    <w:rsid w:val="00A93B52"/>
    <w:rsid w:val="00A93C00"/>
    <w:rsid w:val="00A93C03"/>
    <w:rsid w:val="00A93C07"/>
    <w:rsid w:val="00A93C29"/>
    <w:rsid w:val="00A93C3E"/>
    <w:rsid w:val="00A93C43"/>
    <w:rsid w:val="00A93C4F"/>
    <w:rsid w:val="00A93CB7"/>
    <w:rsid w:val="00A93CCD"/>
    <w:rsid w:val="00A93D45"/>
    <w:rsid w:val="00A93D71"/>
    <w:rsid w:val="00A93D9D"/>
    <w:rsid w:val="00A93DE7"/>
    <w:rsid w:val="00A93E10"/>
    <w:rsid w:val="00A93E1C"/>
    <w:rsid w:val="00A93E31"/>
    <w:rsid w:val="00A93E3A"/>
    <w:rsid w:val="00A93E4B"/>
    <w:rsid w:val="00A93E5A"/>
    <w:rsid w:val="00A93EA2"/>
    <w:rsid w:val="00A93EAE"/>
    <w:rsid w:val="00A93EC1"/>
    <w:rsid w:val="00A93F0F"/>
    <w:rsid w:val="00A93F31"/>
    <w:rsid w:val="00A93F34"/>
    <w:rsid w:val="00A93F5D"/>
    <w:rsid w:val="00A93F72"/>
    <w:rsid w:val="00A93FAD"/>
    <w:rsid w:val="00A93FB4"/>
    <w:rsid w:val="00A940F6"/>
    <w:rsid w:val="00A94114"/>
    <w:rsid w:val="00A94182"/>
    <w:rsid w:val="00A941FF"/>
    <w:rsid w:val="00A9424D"/>
    <w:rsid w:val="00A94257"/>
    <w:rsid w:val="00A94282"/>
    <w:rsid w:val="00A94284"/>
    <w:rsid w:val="00A942BB"/>
    <w:rsid w:val="00A94342"/>
    <w:rsid w:val="00A943A2"/>
    <w:rsid w:val="00A943D8"/>
    <w:rsid w:val="00A943D9"/>
    <w:rsid w:val="00A94430"/>
    <w:rsid w:val="00A94533"/>
    <w:rsid w:val="00A94547"/>
    <w:rsid w:val="00A94581"/>
    <w:rsid w:val="00A94648"/>
    <w:rsid w:val="00A9464C"/>
    <w:rsid w:val="00A94723"/>
    <w:rsid w:val="00A9473F"/>
    <w:rsid w:val="00A94771"/>
    <w:rsid w:val="00A947AC"/>
    <w:rsid w:val="00A947EA"/>
    <w:rsid w:val="00A947EB"/>
    <w:rsid w:val="00A94808"/>
    <w:rsid w:val="00A94834"/>
    <w:rsid w:val="00A948FD"/>
    <w:rsid w:val="00A94902"/>
    <w:rsid w:val="00A9491F"/>
    <w:rsid w:val="00A94954"/>
    <w:rsid w:val="00A94993"/>
    <w:rsid w:val="00A949F6"/>
    <w:rsid w:val="00A949F7"/>
    <w:rsid w:val="00A94A5C"/>
    <w:rsid w:val="00A94A6B"/>
    <w:rsid w:val="00A94A82"/>
    <w:rsid w:val="00A94A85"/>
    <w:rsid w:val="00A94BD5"/>
    <w:rsid w:val="00A94C59"/>
    <w:rsid w:val="00A94C79"/>
    <w:rsid w:val="00A94DCF"/>
    <w:rsid w:val="00A94E2A"/>
    <w:rsid w:val="00A94E2B"/>
    <w:rsid w:val="00A94EFC"/>
    <w:rsid w:val="00A94F3A"/>
    <w:rsid w:val="00A94FB1"/>
    <w:rsid w:val="00A9505B"/>
    <w:rsid w:val="00A950F6"/>
    <w:rsid w:val="00A95115"/>
    <w:rsid w:val="00A95149"/>
    <w:rsid w:val="00A9516B"/>
    <w:rsid w:val="00A951BD"/>
    <w:rsid w:val="00A951C4"/>
    <w:rsid w:val="00A951C8"/>
    <w:rsid w:val="00A95253"/>
    <w:rsid w:val="00A952AF"/>
    <w:rsid w:val="00A95323"/>
    <w:rsid w:val="00A95339"/>
    <w:rsid w:val="00A9535F"/>
    <w:rsid w:val="00A9536A"/>
    <w:rsid w:val="00A953C1"/>
    <w:rsid w:val="00A953EA"/>
    <w:rsid w:val="00A953FA"/>
    <w:rsid w:val="00A9540E"/>
    <w:rsid w:val="00A9543B"/>
    <w:rsid w:val="00A95477"/>
    <w:rsid w:val="00A954AE"/>
    <w:rsid w:val="00A95516"/>
    <w:rsid w:val="00A95539"/>
    <w:rsid w:val="00A95553"/>
    <w:rsid w:val="00A955AB"/>
    <w:rsid w:val="00A955DE"/>
    <w:rsid w:val="00A9562E"/>
    <w:rsid w:val="00A9562F"/>
    <w:rsid w:val="00A95653"/>
    <w:rsid w:val="00A9566D"/>
    <w:rsid w:val="00A95682"/>
    <w:rsid w:val="00A956B5"/>
    <w:rsid w:val="00A956B8"/>
    <w:rsid w:val="00A95701"/>
    <w:rsid w:val="00A95774"/>
    <w:rsid w:val="00A95776"/>
    <w:rsid w:val="00A95781"/>
    <w:rsid w:val="00A957A6"/>
    <w:rsid w:val="00A957B2"/>
    <w:rsid w:val="00A957C9"/>
    <w:rsid w:val="00A957E7"/>
    <w:rsid w:val="00A9582D"/>
    <w:rsid w:val="00A9587B"/>
    <w:rsid w:val="00A95890"/>
    <w:rsid w:val="00A958AA"/>
    <w:rsid w:val="00A9595D"/>
    <w:rsid w:val="00A95971"/>
    <w:rsid w:val="00A95975"/>
    <w:rsid w:val="00A9599E"/>
    <w:rsid w:val="00A959BC"/>
    <w:rsid w:val="00A959CE"/>
    <w:rsid w:val="00A95A42"/>
    <w:rsid w:val="00A95A77"/>
    <w:rsid w:val="00A95AE1"/>
    <w:rsid w:val="00A95B00"/>
    <w:rsid w:val="00A95B2F"/>
    <w:rsid w:val="00A95B6C"/>
    <w:rsid w:val="00A95B98"/>
    <w:rsid w:val="00A95BB6"/>
    <w:rsid w:val="00A95BCF"/>
    <w:rsid w:val="00A95C35"/>
    <w:rsid w:val="00A95C4A"/>
    <w:rsid w:val="00A95CB8"/>
    <w:rsid w:val="00A95CC9"/>
    <w:rsid w:val="00A95CDF"/>
    <w:rsid w:val="00A95CF6"/>
    <w:rsid w:val="00A95D7A"/>
    <w:rsid w:val="00A95DD3"/>
    <w:rsid w:val="00A95E5E"/>
    <w:rsid w:val="00A95E75"/>
    <w:rsid w:val="00A95E94"/>
    <w:rsid w:val="00A95EEB"/>
    <w:rsid w:val="00A95F60"/>
    <w:rsid w:val="00A95FB6"/>
    <w:rsid w:val="00A95FF9"/>
    <w:rsid w:val="00A96043"/>
    <w:rsid w:val="00A9606B"/>
    <w:rsid w:val="00A96095"/>
    <w:rsid w:val="00A960D4"/>
    <w:rsid w:val="00A96114"/>
    <w:rsid w:val="00A9613B"/>
    <w:rsid w:val="00A96150"/>
    <w:rsid w:val="00A9616D"/>
    <w:rsid w:val="00A961A1"/>
    <w:rsid w:val="00A96223"/>
    <w:rsid w:val="00A96231"/>
    <w:rsid w:val="00A96272"/>
    <w:rsid w:val="00A962E1"/>
    <w:rsid w:val="00A962E7"/>
    <w:rsid w:val="00A962F8"/>
    <w:rsid w:val="00A9633E"/>
    <w:rsid w:val="00A96351"/>
    <w:rsid w:val="00A963AA"/>
    <w:rsid w:val="00A9640D"/>
    <w:rsid w:val="00A96433"/>
    <w:rsid w:val="00A96481"/>
    <w:rsid w:val="00A96483"/>
    <w:rsid w:val="00A96488"/>
    <w:rsid w:val="00A964BA"/>
    <w:rsid w:val="00A964C1"/>
    <w:rsid w:val="00A96527"/>
    <w:rsid w:val="00A96566"/>
    <w:rsid w:val="00A965AF"/>
    <w:rsid w:val="00A965FC"/>
    <w:rsid w:val="00A96602"/>
    <w:rsid w:val="00A96684"/>
    <w:rsid w:val="00A9670D"/>
    <w:rsid w:val="00A96726"/>
    <w:rsid w:val="00A967CF"/>
    <w:rsid w:val="00A967F0"/>
    <w:rsid w:val="00A967F7"/>
    <w:rsid w:val="00A967FD"/>
    <w:rsid w:val="00A96822"/>
    <w:rsid w:val="00A96826"/>
    <w:rsid w:val="00A96997"/>
    <w:rsid w:val="00A969B3"/>
    <w:rsid w:val="00A969B8"/>
    <w:rsid w:val="00A969D8"/>
    <w:rsid w:val="00A969DA"/>
    <w:rsid w:val="00A969F2"/>
    <w:rsid w:val="00A96A0C"/>
    <w:rsid w:val="00A96A37"/>
    <w:rsid w:val="00A96A45"/>
    <w:rsid w:val="00A96A52"/>
    <w:rsid w:val="00A96A65"/>
    <w:rsid w:val="00A96B00"/>
    <w:rsid w:val="00A96B32"/>
    <w:rsid w:val="00A96B62"/>
    <w:rsid w:val="00A96B76"/>
    <w:rsid w:val="00A96BBB"/>
    <w:rsid w:val="00A96BC6"/>
    <w:rsid w:val="00A96BE0"/>
    <w:rsid w:val="00A96BFC"/>
    <w:rsid w:val="00A96C73"/>
    <w:rsid w:val="00A96CCA"/>
    <w:rsid w:val="00A96D8F"/>
    <w:rsid w:val="00A96D98"/>
    <w:rsid w:val="00A96DD2"/>
    <w:rsid w:val="00A96E40"/>
    <w:rsid w:val="00A96E56"/>
    <w:rsid w:val="00A96E59"/>
    <w:rsid w:val="00A96EB5"/>
    <w:rsid w:val="00A96F04"/>
    <w:rsid w:val="00A96F47"/>
    <w:rsid w:val="00A96F84"/>
    <w:rsid w:val="00A96FD3"/>
    <w:rsid w:val="00A96FE5"/>
    <w:rsid w:val="00A97029"/>
    <w:rsid w:val="00A970C0"/>
    <w:rsid w:val="00A970EA"/>
    <w:rsid w:val="00A9716B"/>
    <w:rsid w:val="00A9719F"/>
    <w:rsid w:val="00A9725E"/>
    <w:rsid w:val="00A972E4"/>
    <w:rsid w:val="00A97320"/>
    <w:rsid w:val="00A97335"/>
    <w:rsid w:val="00A97362"/>
    <w:rsid w:val="00A973BB"/>
    <w:rsid w:val="00A9747E"/>
    <w:rsid w:val="00A974DC"/>
    <w:rsid w:val="00A974E0"/>
    <w:rsid w:val="00A9750F"/>
    <w:rsid w:val="00A97529"/>
    <w:rsid w:val="00A97541"/>
    <w:rsid w:val="00A97576"/>
    <w:rsid w:val="00A9765E"/>
    <w:rsid w:val="00A9766D"/>
    <w:rsid w:val="00A9767E"/>
    <w:rsid w:val="00A97686"/>
    <w:rsid w:val="00A976B3"/>
    <w:rsid w:val="00A976FA"/>
    <w:rsid w:val="00A97704"/>
    <w:rsid w:val="00A97754"/>
    <w:rsid w:val="00A9776B"/>
    <w:rsid w:val="00A977AC"/>
    <w:rsid w:val="00A977B5"/>
    <w:rsid w:val="00A977BD"/>
    <w:rsid w:val="00A977BF"/>
    <w:rsid w:val="00A977C2"/>
    <w:rsid w:val="00A97825"/>
    <w:rsid w:val="00A978D7"/>
    <w:rsid w:val="00A978EA"/>
    <w:rsid w:val="00A9796E"/>
    <w:rsid w:val="00A979ED"/>
    <w:rsid w:val="00A979F5"/>
    <w:rsid w:val="00A97B52"/>
    <w:rsid w:val="00A97B5B"/>
    <w:rsid w:val="00A97B88"/>
    <w:rsid w:val="00A97BB2"/>
    <w:rsid w:val="00A97BB8"/>
    <w:rsid w:val="00A97BC8"/>
    <w:rsid w:val="00A97C07"/>
    <w:rsid w:val="00A97C3C"/>
    <w:rsid w:val="00A97C41"/>
    <w:rsid w:val="00A97C57"/>
    <w:rsid w:val="00A97C5A"/>
    <w:rsid w:val="00A97C5E"/>
    <w:rsid w:val="00A97CB8"/>
    <w:rsid w:val="00A97CDB"/>
    <w:rsid w:val="00A97CEB"/>
    <w:rsid w:val="00A97D3B"/>
    <w:rsid w:val="00A97DA0"/>
    <w:rsid w:val="00A97DAC"/>
    <w:rsid w:val="00A97DC0"/>
    <w:rsid w:val="00A97DEA"/>
    <w:rsid w:val="00A97E71"/>
    <w:rsid w:val="00A97E84"/>
    <w:rsid w:val="00A97E9E"/>
    <w:rsid w:val="00A97EC5"/>
    <w:rsid w:val="00A97EDD"/>
    <w:rsid w:val="00A97EE5"/>
    <w:rsid w:val="00A97EEF"/>
    <w:rsid w:val="00A97F35"/>
    <w:rsid w:val="00A97F3D"/>
    <w:rsid w:val="00A97F4F"/>
    <w:rsid w:val="00A97F51"/>
    <w:rsid w:val="00A97F57"/>
    <w:rsid w:val="00A97F80"/>
    <w:rsid w:val="00A97FFA"/>
    <w:rsid w:val="00AA000E"/>
    <w:rsid w:val="00AA0027"/>
    <w:rsid w:val="00AA0038"/>
    <w:rsid w:val="00AA0080"/>
    <w:rsid w:val="00AA0101"/>
    <w:rsid w:val="00AA0109"/>
    <w:rsid w:val="00AA0122"/>
    <w:rsid w:val="00AA012B"/>
    <w:rsid w:val="00AA013D"/>
    <w:rsid w:val="00AA0175"/>
    <w:rsid w:val="00AA017F"/>
    <w:rsid w:val="00AA0243"/>
    <w:rsid w:val="00AA024A"/>
    <w:rsid w:val="00AA0264"/>
    <w:rsid w:val="00AA0278"/>
    <w:rsid w:val="00AA02CB"/>
    <w:rsid w:val="00AA02F2"/>
    <w:rsid w:val="00AA0398"/>
    <w:rsid w:val="00AA03A5"/>
    <w:rsid w:val="00AA03C5"/>
    <w:rsid w:val="00AA03D6"/>
    <w:rsid w:val="00AA03E2"/>
    <w:rsid w:val="00AA0400"/>
    <w:rsid w:val="00AA0416"/>
    <w:rsid w:val="00AA043C"/>
    <w:rsid w:val="00AA045B"/>
    <w:rsid w:val="00AA0486"/>
    <w:rsid w:val="00AA04AF"/>
    <w:rsid w:val="00AA04F2"/>
    <w:rsid w:val="00AA0550"/>
    <w:rsid w:val="00AA0592"/>
    <w:rsid w:val="00AA0621"/>
    <w:rsid w:val="00AA062A"/>
    <w:rsid w:val="00AA0633"/>
    <w:rsid w:val="00AA0648"/>
    <w:rsid w:val="00AA0684"/>
    <w:rsid w:val="00AA0697"/>
    <w:rsid w:val="00AA06B1"/>
    <w:rsid w:val="00AA06C0"/>
    <w:rsid w:val="00AA06D4"/>
    <w:rsid w:val="00AA06F2"/>
    <w:rsid w:val="00AA0781"/>
    <w:rsid w:val="00AA0825"/>
    <w:rsid w:val="00AA082E"/>
    <w:rsid w:val="00AA0869"/>
    <w:rsid w:val="00AA0892"/>
    <w:rsid w:val="00AA08C2"/>
    <w:rsid w:val="00AA08DE"/>
    <w:rsid w:val="00AA08E2"/>
    <w:rsid w:val="00AA08F1"/>
    <w:rsid w:val="00AA0900"/>
    <w:rsid w:val="00AA0912"/>
    <w:rsid w:val="00AA0954"/>
    <w:rsid w:val="00AA095B"/>
    <w:rsid w:val="00AA0980"/>
    <w:rsid w:val="00AA0A0C"/>
    <w:rsid w:val="00AA0A1A"/>
    <w:rsid w:val="00AA0A2B"/>
    <w:rsid w:val="00AA0A4C"/>
    <w:rsid w:val="00AA0A98"/>
    <w:rsid w:val="00AA0B0B"/>
    <w:rsid w:val="00AA0B13"/>
    <w:rsid w:val="00AA0B4B"/>
    <w:rsid w:val="00AA0BEE"/>
    <w:rsid w:val="00AA0C24"/>
    <w:rsid w:val="00AA0C36"/>
    <w:rsid w:val="00AA0C54"/>
    <w:rsid w:val="00AA0CAB"/>
    <w:rsid w:val="00AA0CC7"/>
    <w:rsid w:val="00AA0CF2"/>
    <w:rsid w:val="00AA0D31"/>
    <w:rsid w:val="00AA0D46"/>
    <w:rsid w:val="00AA0DB7"/>
    <w:rsid w:val="00AA0E04"/>
    <w:rsid w:val="00AA0E46"/>
    <w:rsid w:val="00AA0E78"/>
    <w:rsid w:val="00AA0E8A"/>
    <w:rsid w:val="00AA0EB2"/>
    <w:rsid w:val="00AA0EE7"/>
    <w:rsid w:val="00AA0F46"/>
    <w:rsid w:val="00AA0F72"/>
    <w:rsid w:val="00AA0FD1"/>
    <w:rsid w:val="00AA0FF3"/>
    <w:rsid w:val="00AA1045"/>
    <w:rsid w:val="00AA1049"/>
    <w:rsid w:val="00AA1055"/>
    <w:rsid w:val="00AA1109"/>
    <w:rsid w:val="00AA1136"/>
    <w:rsid w:val="00AA1194"/>
    <w:rsid w:val="00AA122A"/>
    <w:rsid w:val="00AA125E"/>
    <w:rsid w:val="00AA1271"/>
    <w:rsid w:val="00AA129E"/>
    <w:rsid w:val="00AA12AA"/>
    <w:rsid w:val="00AA12E1"/>
    <w:rsid w:val="00AA1319"/>
    <w:rsid w:val="00AA132A"/>
    <w:rsid w:val="00AA1381"/>
    <w:rsid w:val="00AA13A4"/>
    <w:rsid w:val="00AA13A8"/>
    <w:rsid w:val="00AA13E3"/>
    <w:rsid w:val="00AA14CA"/>
    <w:rsid w:val="00AA14F2"/>
    <w:rsid w:val="00AA1537"/>
    <w:rsid w:val="00AA1580"/>
    <w:rsid w:val="00AA1584"/>
    <w:rsid w:val="00AA1594"/>
    <w:rsid w:val="00AA15ED"/>
    <w:rsid w:val="00AA163F"/>
    <w:rsid w:val="00AA1688"/>
    <w:rsid w:val="00AA1698"/>
    <w:rsid w:val="00AA16B8"/>
    <w:rsid w:val="00AA16E8"/>
    <w:rsid w:val="00AA1700"/>
    <w:rsid w:val="00AA171A"/>
    <w:rsid w:val="00AA17AD"/>
    <w:rsid w:val="00AA1809"/>
    <w:rsid w:val="00AA180E"/>
    <w:rsid w:val="00AA1842"/>
    <w:rsid w:val="00AA1859"/>
    <w:rsid w:val="00AA18B3"/>
    <w:rsid w:val="00AA18ED"/>
    <w:rsid w:val="00AA18F0"/>
    <w:rsid w:val="00AA1910"/>
    <w:rsid w:val="00AA1941"/>
    <w:rsid w:val="00AA19CF"/>
    <w:rsid w:val="00AA19D0"/>
    <w:rsid w:val="00AA19D6"/>
    <w:rsid w:val="00AA19FB"/>
    <w:rsid w:val="00AA1A70"/>
    <w:rsid w:val="00AA1A82"/>
    <w:rsid w:val="00AA1AB3"/>
    <w:rsid w:val="00AA1AC2"/>
    <w:rsid w:val="00AA1AE9"/>
    <w:rsid w:val="00AA1B33"/>
    <w:rsid w:val="00AA1B4F"/>
    <w:rsid w:val="00AA1B86"/>
    <w:rsid w:val="00AA1BCE"/>
    <w:rsid w:val="00AA1BD8"/>
    <w:rsid w:val="00AA1C14"/>
    <w:rsid w:val="00AA1C37"/>
    <w:rsid w:val="00AA1C9E"/>
    <w:rsid w:val="00AA1CA3"/>
    <w:rsid w:val="00AA1D78"/>
    <w:rsid w:val="00AA1DF0"/>
    <w:rsid w:val="00AA1E44"/>
    <w:rsid w:val="00AA1E50"/>
    <w:rsid w:val="00AA1E6E"/>
    <w:rsid w:val="00AA1ED2"/>
    <w:rsid w:val="00AA1EDB"/>
    <w:rsid w:val="00AA1F45"/>
    <w:rsid w:val="00AA1F6A"/>
    <w:rsid w:val="00AA1FAA"/>
    <w:rsid w:val="00AA1FD4"/>
    <w:rsid w:val="00AA203C"/>
    <w:rsid w:val="00AA2054"/>
    <w:rsid w:val="00AA205D"/>
    <w:rsid w:val="00AA2097"/>
    <w:rsid w:val="00AA20A7"/>
    <w:rsid w:val="00AA20C8"/>
    <w:rsid w:val="00AA20F3"/>
    <w:rsid w:val="00AA210A"/>
    <w:rsid w:val="00AA2132"/>
    <w:rsid w:val="00AA2193"/>
    <w:rsid w:val="00AA21B8"/>
    <w:rsid w:val="00AA21BE"/>
    <w:rsid w:val="00AA21E1"/>
    <w:rsid w:val="00AA227D"/>
    <w:rsid w:val="00AA22A8"/>
    <w:rsid w:val="00AA22B4"/>
    <w:rsid w:val="00AA2310"/>
    <w:rsid w:val="00AA23B9"/>
    <w:rsid w:val="00AA23DB"/>
    <w:rsid w:val="00AA23EF"/>
    <w:rsid w:val="00AA242F"/>
    <w:rsid w:val="00AA24C5"/>
    <w:rsid w:val="00AA24F1"/>
    <w:rsid w:val="00AA254E"/>
    <w:rsid w:val="00AA2552"/>
    <w:rsid w:val="00AA257F"/>
    <w:rsid w:val="00AA2636"/>
    <w:rsid w:val="00AA2645"/>
    <w:rsid w:val="00AA2655"/>
    <w:rsid w:val="00AA265D"/>
    <w:rsid w:val="00AA2728"/>
    <w:rsid w:val="00AA276E"/>
    <w:rsid w:val="00AA27D7"/>
    <w:rsid w:val="00AA27FA"/>
    <w:rsid w:val="00AA2852"/>
    <w:rsid w:val="00AA28C2"/>
    <w:rsid w:val="00AA290E"/>
    <w:rsid w:val="00AA2930"/>
    <w:rsid w:val="00AA296A"/>
    <w:rsid w:val="00AA298F"/>
    <w:rsid w:val="00AA29C3"/>
    <w:rsid w:val="00AA29F1"/>
    <w:rsid w:val="00AA2A0A"/>
    <w:rsid w:val="00AA2A78"/>
    <w:rsid w:val="00AA2A89"/>
    <w:rsid w:val="00AA2AAE"/>
    <w:rsid w:val="00AA2AE3"/>
    <w:rsid w:val="00AA2B15"/>
    <w:rsid w:val="00AA2B45"/>
    <w:rsid w:val="00AA2B65"/>
    <w:rsid w:val="00AA2BA3"/>
    <w:rsid w:val="00AA2BA4"/>
    <w:rsid w:val="00AA2BAE"/>
    <w:rsid w:val="00AA2BD3"/>
    <w:rsid w:val="00AA2BF8"/>
    <w:rsid w:val="00AA2BFA"/>
    <w:rsid w:val="00AA2C4A"/>
    <w:rsid w:val="00AA2C55"/>
    <w:rsid w:val="00AA2C5E"/>
    <w:rsid w:val="00AA2CB2"/>
    <w:rsid w:val="00AA2CBC"/>
    <w:rsid w:val="00AA2CC1"/>
    <w:rsid w:val="00AA2CFE"/>
    <w:rsid w:val="00AA2D34"/>
    <w:rsid w:val="00AA2D5F"/>
    <w:rsid w:val="00AA2DFA"/>
    <w:rsid w:val="00AA2E2B"/>
    <w:rsid w:val="00AA2E86"/>
    <w:rsid w:val="00AA2F0A"/>
    <w:rsid w:val="00AA2F23"/>
    <w:rsid w:val="00AA2F8B"/>
    <w:rsid w:val="00AA2F9A"/>
    <w:rsid w:val="00AA2FB5"/>
    <w:rsid w:val="00AA2FF5"/>
    <w:rsid w:val="00AA3016"/>
    <w:rsid w:val="00AA306C"/>
    <w:rsid w:val="00AA30B1"/>
    <w:rsid w:val="00AA30D2"/>
    <w:rsid w:val="00AA30EE"/>
    <w:rsid w:val="00AA3102"/>
    <w:rsid w:val="00AA310F"/>
    <w:rsid w:val="00AA31F8"/>
    <w:rsid w:val="00AA32A2"/>
    <w:rsid w:val="00AA32A6"/>
    <w:rsid w:val="00AA32DD"/>
    <w:rsid w:val="00AA330E"/>
    <w:rsid w:val="00AA331E"/>
    <w:rsid w:val="00AA339F"/>
    <w:rsid w:val="00AA33D9"/>
    <w:rsid w:val="00AA33EB"/>
    <w:rsid w:val="00AA3450"/>
    <w:rsid w:val="00AA3454"/>
    <w:rsid w:val="00AA3485"/>
    <w:rsid w:val="00AA348A"/>
    <w:rsid w:val="00AA34A6"/>
    <w:rsid w:val="00AA350B"/>
    <w:rsid w:val="00AA3582"/>
    <w:rsid w:val="00AA35B1"/>
    <w:rsid w:val="00AA35C4"/>
    <w:rsid w:val="00AA35C6"/>
    <w:rsid w:val="00AA360D"/>
    <w:rsid w:val="00AA368C"/>
    <w:rsid w:val="00AA36CB"/>
    <w:rsid w:val="00AA3748"/>
    <w:rsid w:val="00AA376E"/>
    <w:rsid w:val="00AA3788"/>
    <w:rsid w:val="00AA37AA"/>
    <w:rsid w:val="00AA38F6"/>
    <w:rsid w:val="00AA3923"/>
    <w:rsid w:val="00AA3965"/>
    <w:rsid w:val="00AA39C1"/>
    <w:rsid w:val="00AA39D8"/>
    <w:rsid w:val="00AA3A11"/>
    <w:rsid w:val="00AA3A48"/>
    <w:rsid w:val="00AA3B69"/>
    <w:rsid w:val="00AA3B72"/>
    <w:rsid w:val="00AA3B79"/>
    <w:rsid w:val="00AA3BD1"/>
    <w:rsid w:val="00AA3BD6"/>
    <w:rsid w:val="00AA3BE2"/>
    <w:rsid w:val="00AA3BE3"/>
    <w:rsid w:val="00AA3BE9"/>
    <w:rsid w:val="00AA3C08"/>
    <w:rsid w:val="00AA3C16"/>
    <w:rsid w:val="00AA3C6D"/>
    <w:rsid w:val="00AA3C9F"/>
    <w:rsid w:val="00AA3CF9"/>
    <w:rsid w:val="00AA3D21"/>
    <w:rsid w:val="00AA3D23"/>
    <w:rsid w:val="00AA3D75"/>
    <w:rsid w:val="00AA3DBA"/>
    <w:rsid w:val="00AA3DD8"/>
    <w:rsid w:val="00AA3DE6"/>
    <w:rsid w:val="00AA3E15"/>
    <w:rsid w:val="00AA3E3A"/>
    <w:rsid w:val="00AA3E40"/>
    <w:rsid w:val="00AA3E4C"/>
    <w:rsid w:val="00AA3F33"/>
    <w:rsid w:val="00AA4013"/>
    <w:rsid w:val="00AA40BA"/>
    <w:rsid w:val="00AA40CB"/>
    <w:rsid w:val="00AA40D2"/>
    <w:rsid w:val="00AA4131"/>
    <w:rsid w:val="00AA4141"/>
    <w:rsid w:val="00AA4189"/>
    <w:rsid w:val="00AA4213"/>
    <w:rsid w:val="00AA4247"/>
    <w:rsid w:val="00AA4293"/>
    <w:rsid w:val="00AA429D"/>
    <w:rsid w:val="00AA42C9"/>
    <w:rsid w:val="00AA42FC"/>
    <w:rsid w:val="00AA4310"/>
    <w:rsid w:val="00AA4331"/>
    <w:rsid w:val="00AA43BD"/>
    <w:rsid w:val="00AA442E"/>
    <w:rsid w:val="00AA4439"/>
    <w:rsid w:val="00AA449A"/>
    <w:rsid w:val="00AA44AC"/>
    <w:rsid w:val="00AA451B"/>
    <w:rsid w:val="00AA4577"/>
    <w:rsid w:val="00AA45A9"/>
    <w:rsid w:val="00AA45C1"/>
    <w:rsid w:val="00AA45F5"/>
    <w:rsid w:val="00AA4615"/>
    <w:rsid w:val="00AA461B"/>
    <w:rsid w:val="00AA4682"/>
    <w:rsid w:val="00AA46A8"/>
    <w:rsid w:val="00AA46BB"/>
    <w:rsid w:val="00AA476A"/>
    <w:rsid w:val="00AA478E"/>
    <w:rsid w:val="00AA479A"/>
    <w:rsid w:val="00AA47D1"/>
    <w:rsid w:val="00AA4815"/>
    <w:rsid w:val="00AA48EE"/>
    <w:rsid w:val="00AA48EF"/>
    <w:rsid w:val="00AA490B"/>
    <w:rsid w:val="00AA494A"/>
    <w:rsid w:val="00AA4987"/>
    <w:rsid w:val="00AA499C"/>
    <w:rsid w:val="00AA49CD"/>
    <w:rsid w:val="00AA49E2"/>
    <w:rsid w:val="00AA4A33"/>
    <w:rsid w:val="00AA4A37"/>
    <w:rsid w:val="00AA4A62"/>
    <w:rsid w:val="00AA4AB2"/>
    <w:rsid w:val="00AA4ADE"/>
    <w:rsid w:val="00AA4B09"/>
    <w:rsid w:val="00AA4B51"/>
    <w:rsid w:val="00AA4BAC"/>
    <w:rsid w:val="00AA4BFA"/>
    <w:rsid w:val="00AA4C09"/>
    <w:rsid w:val="00AA4C21"/>
    <w:rsid w:val="00AA4C33"/>
    <w:rsid w:val="00AA4C52"/>
    <w:rsid w:val="00AA4CC8"/>
    <w:rsid w:val="00AA4D98"/>
    <w:rsid w:val="00AA4DA0"/>
    <w:rsid w:val="00AA4DF7"/>
    <w:rsid w:val="00AA4E35"/>
    <w:rsid w:val="00AA4EF1"/>
    <w:rsid w:val="00AA4F11"/>
    <w:rsid w:val="00AA4F37"/>
    <w:rsid w:val="00AA4F3D"/>
    <w:rsid w:val="00AA4F42"/>
    <w:rsid w:val="00AA4F5F"/>
    <w:rsid w:val="00AA4F7B"/>
    <w:rsid w:val="00AA4FA2"/>
    <w:rsid w:val="00AA4FA6"/>
    <w:rsid w:val="00AA4FAD"/>
    <w:rsid w:val="00AA4FF2"/>
    <w:rsid w:val="00AA501D"/>
    <w:rsid w:val="00AA5035"/>
    <w:rsid w:val="00AA5037"/>
    <w:rsid w:val="00AA5040"/>
    <w:rsid w:val="00AA5090"/>
    <w:rsid w:val="00AA5175"/>
    <w:rsid w:val="00AA51E1"/>
    <w:rsid w:val="00AA521E"/>
    <w:rsid w:val="00AA5271"/>
    <w:rsid w:val="00AA52A7"/>
    <w:rsid w:val="00AA5398"/>
    <w:rsid w:val="00AA53D5"/>
    <w:rsid w:val="00AA5424"/>
    <w:rsid w:val="00AA543B"/>
    <w:rsid w:val="00AA5445"/>
    <w:rsid w:val="00AA5484"/>
    <w:rsid w:val="00AA5509"/>
    <w:rsid w:val="00AA5534"/>
    <w:rsid w:val="00AA5569"/>
    <w:rsid w:val="00AA5572"/>
    <w:rsid w:val="00AA55C5"/>
    <w:rsid w:val="00AA55C8"/>
    <w:rsid w:val="00AA5621"/>
    <w:rsid w:val="00AA5635"/>
    <w:rsid w:val="00AA56D2"/>
    <w:rsid w:val="00AA5772"/>
    <w:rsid w:val="00AA57E1"/>
    <w:rsid w:val="00AA57EC"/>
    <w:rsid w:val="00AA585A"/>
    <w:rsid w:val="00AA5874"/>
    <w:rsid w:val="00AA587A"/>
    <w:rsid w:val="00AA589C"/>
    <w:rsid w:val="00AA58AF"/>
    <w:rsid w:val="00AA58C3"/>
    <w:rsid w:val="00AA58DC"/>
    <w:rsid w:val="00AA58E3"/>
    <w:rsid w:val="00AA5907"/>
    <w:rsid w:val="00AA592E"/>
    <w:rsid w:val="00AA592F"/>
    <w:rsid w:val="00AA5955"/>
    <w:rsid w:val="00AA59B5"/>
    <w:rsid w:val="00AA59FC"/>
    <w:rsid w:val="00AA5A2D"/>
    <w:rsid w:val="00AA5A62"/>
    <w:rsid w:val="00AA5A6A"/>
    <w:rsid w:val="00AA5A85"/>
    <w:rsid w:val="00AA5ACC"/>
    <w:rsid w:val="00AA5B07"/>
    <w:rsid w:val="00AA5B0D"/>
    <w:rsid w:val="00AA5B3A"/>
    <w:rsid w:val="00AA5BAE"/>
    <w:rsid w:val="00AA5BE7"/>
    <w:rsid w:val="00AA5BF8"/>
    <w:rsid w:val="00AA5C35"/>
    <w:rsid w:val="00AA5CF4"/>
    <w:rsid w:val="00AA5CF6"/>
    <w:rsid w:val="00AA5D31"/>
    <w:rsid w:val="00AA5D4D"/>
    <w:rsid w:val="00AA5D4E"/>
    <w:rsid w:val="00AA5D64"/>
    <w:rsid w:val="00AA5D69"/>
    <w:rsid w:val="00AA5D8F"/>
    <w:rsid w:val="00AA5DD9"/>
    <w:rsid w:val="00AA5E63"/>
    <w:rsid w:val="00AA5E8D"/>
    <w:rsid w:val="00AA5EF9"/>
    <w:rsid w:val="00AA5F6F"/>
    <w:rsid w:val="00AA5FCB"/>
    <w:rsid w:val="00AA604F"/>
    <w:rsid w:val="00AA607F"/>
    <w:rsid w:val="00AA60B4"/>
    <w:rsid w:val="00AA60D7"/>
    <w:rsid w:val="00AA60DA"/>
    <w:rsid w:val="00AA60FF"/>
    <w:rsid w:val="00AA6129"/>
    <w:rsid w:val="00AA6155"/>
    <w:rsid w:val="00AA6158"/>
    <w:rsid w:val="00AA616A"/>
    <w:rsid w:val="00AA620B"/>
    <w:rsid w:val="00AA6217"/>
    <w:rsid w:val="00AA6256"/>
    <w:rsid w:val="00AA625D"/>
    <w:rsid w:val="00AA62E2"/>
    <w:rsid w:val="00AA636F"/>
    <w:rsid w:val="00AA6393"/>
    <w:rsid w:val="00AA63B5"/>
    <w:rsid w:val="00AA63DC"/>
    <w:rsid w:val="00AA6420"/>
    <w:rsid w:val="00AA64E7"/>
    <w:rsid w:val="00AA64E8"/>
    <w:rsid w:val="00AA64F0"/>
    <w:rsid w:val="00AA652C"/>
    <w:rsid w:val="00AA6545"/>
    <w:rsid w:val="00AA6594"/>
    <w:rsid w:val="00AA6595"/>
    <w:rsid w:val="00AA65A0"/>
    <w:rsid w:val="00AA65BC"/>
    <w:rsid w:val="00AA65CB"/>
    <w:rsid w:val="00AA6640"/>
    <w:rsid w:val="00AA6641"/>
    <w:rsid w:val="00AA664E"/>
    <w:rsid w:val="00AA6673"/>
    <w:rsid w:val="00AA66A1"/>
    <w:rsid w:val="00AA670B"/>
    <w:rsid w:val="00AA671C"/>
    <w:rsid w:val="00AA6734"/>
    <w:rsid w:val="00AA6737"/>
    <w:rsid w:val="00AA675F"/>
    <w:rsid w:val="00AA6760"/>
    <w:rsid w:val="00AA67A7"/>
    <w:rsid w:val="00AA67B9"/>
    <w:rsid w:val="00AA6815"/>
    <w:rsid w:val="00AA682F"/>
    <w:rsid w:val="00AA6843"/>
    <w:rsid w:val="00AA6856"/>
    <w:rsid w:val="00AA689B"/>
    <w:rsid w:val="00AA68A4"/>
    <w:rsid w:val="00AA69AD"/>
    <w:rsid w:val="00AA69E6"/>
    <w:rsid w:val="00AA6A24"/>
    <w:rsid w:val="00AA6AD8"/>
    <w:rsid w:val="00AA6B22"/>
    <w:rsid w:val="00AA6B56"/>
    <w:rsid w:val="00AA6B8A"/>
    <w:rsid w:val="00AA6BB6"/>
    <w:rsid w:val="00AA6BF7"/>
    <w:rsid w:val="00AA6C29"/>
    <w:rsid w:val="00AA6C42"/>
    <w:rsid w:val="00AA6C9D"/>
    <w:rsid w:val="00AA6CE7"/>
    <w:rsid w:val="00AA6CF3"/>
    <w:rsid w:val="00AA6D25"/>
    <w:rsid w:val="00AA6D4A"/>
    <w:rsid w:val="00AA6DAF"/>
    <w:rsid w:val="00AA6DC8"/>
    <w:rsid w:val="00AA6DCE"/>
    <w:rsid w:val="00AA6DD2"/>
    <w:rsid w:val="00AA6DD9"/>
    <w:rsid w:val="00AA6DF6"/>
    <w:rsid w:val="00AA6E12"/>
    <w:rsid w:val="00AA6EA1"/>
    <w:rsid w:val="00AA6ECE"/>
    <w:rsid w:val="00AA6F4F"/>
    <w:rsid w:val="00AA6F6A"/>
    <w:rsid w:val="00AA6F90"/>
    <w:rsid w:val="00AA6FC1"/>
    <w:rsid w:val="00AA701A"/>
    <w:rsid w:val="00AA7033"/>
    <w:rsid w:val="00AA705E"/>
    <w:rsid w:val="00AA7074"/>
    <w:rsid w:val="00AA7086"/>
    <w:rsid w:val="00AA709C"/>
    <w:rsid w:val="00AA70B0"/>
    <w:rsid w:val="00AA7148"/>
    <w:rsid w:val="00AA7174"/>
    <w:rsid w:val="00AA7185"/>
    <w:rsid w:val="00AA7211"/>
    <w:rsid w:val="00AA7258"/>
    <w:rsid w:val="00AA7259"/>
    <w:rsid w:val="00AA7284"/>
    <w:rsid w:val="00AA72C4"/>
    <w:rsid w:val="00AA7337"/>
    <w:rsid w:val="00AA7447"/>
    <w:rsid w:val="00AA746F"/>
    <w:rsid w:val="00AA74B5"/>
    <w:rsid w:val="00AA74C7"/>
    <w:rsid w:val="00AA7557"/>
    <w:rsid w:val="00AA758C"/>
    <w:rsid w:val="00AA75A2"/>
    <w:rsid w:val="00AA7622"/>
    <w:rsid w:val="00AA7640"/>
    <w:rsid w:val="00AA7675"/>
    <w:rsid w:val="00AA76CE"/>
    <w:rsid w:val="00AA7745"/>
    <w:rsid w:val="00AA7746"/>
    <w:rsid w:val="00AA775D"/>
    <w:rsid w:val="00AA776A"/>
    <w:rsid w:val="00AA776E"/>
    <w:rsid w:val="00AA778A"/>
    <w:rsid w:val="00AA77C8"/>
    <w:rsid w:val="00AA77FE"/>
    <w:rsid w:val="00AA7848"/>
    <w:rsid w:val="00AA7859"/>
    <w:rsid w:val="00AA7877"/>
    <w:rsid w:val="00AA78B9"/>
    <w:rsid w:val="00AA78D8"/>
    <w:rsid w:val="00AA790A"/>
    <w:rsid w:val="00AA791F"/>
    <w:rsid w:val="00AA7938"/>
    <w:rsid w:val="00AA7980"/>
    <w:rsid w:val="00AA79D9"/>
    <w:rsid w:val="00AA79E6"/>
    <w:rsid w:val="00AA7A12"/>
    <w:rsid w:val="00AA7A22"/>
    <w:rsid w:val="00AA7A33"/>
    <w:rsid w:val="00AA7AA7"/>
    <w:rsid w:val="00AA7AB5"/>
    <w:rsid w:val="00AA7AD6"/>
    <w:rsid w:val="00AA7B00"/>
    <w:rsid w:val="00AA7B06"/>
    <w:rsid w:val="00AA7B08"/>
    <w:rsid w:val="00AA7B62"/>
    <w:rsid w:val="00AA7B8D"/>
    <w:rsid w:val="00AA7BB3"/>
    <w:rsid w:val="00AA7BBD"/>
    <w:rsid w:val="00AA7BED"/>
    <w:rsid w:val="00AA7C41"/>
    <w:rsid w:val="00AA7CC9"/>
    <w:rsid w:val="00AA7CEC"/>
    <w:rsid w:val="00AA7CEE"/>
    <w:rsid w:val="00AA7D0F"/>
    <w:rsid w:val="00AA7D1C"/>
    <w:rsid w:val="00AA7D77"/>
    <w:rsid w:val="00AA7D90"/>
    <w:rsid w:val="00AA7DAB"/>
    <w:rsid w:val="00AA7E43"/>
    <w:rsid w:val="00AA7F04"/>
    <w:rsid w:val="00AA7FD2"/>
    <w:rsid w:val="00AB0035"/>
    <w:rsid w:val="00AB0036"/>
    <w:rsid w:val="00AB00D0"/>
    <w:rsid w:val="00AB01A0"/>
    <w:rsid w:val="00AB0203"/>
    <w:rsid w:val="00AB021F"/>
    <w:rsid w:val="00AB0236"/>
    <w:rsid w:val="00AB023D"/>
    <w:rsid w:val="00AB02AE"/>
    <w:rsid w:val="00AB02E4"/>
    <w:rsid w:val="00AB0324"/>
    <w:rsid w:val="00AB039A"/>
    <w:rsid w:val="00AB03C1"/>
    <w:rsid w:val="00AB03D1"/>
    <w:rsid w:val="00AB042D"/>
    <w:rsid w:val="00AB0441"/>
    <w:rsid w:val="00AB0448"/>
    <w:rsid w:val="00AB04FC"/>
    <w:rsid w:val="00AB0502"/>
    <w:rsid w:val="00AB0555"/>
    <w:rsid w:val="00AB056E"/>
    <w:rsid w:val="00AB0573"/>
    <w:rsid w:val="00AB0595"/>
    <w:rsid w:val="00AB05C9"/>
    <w:rsid w:val="00AB05D6"/>
    <w:rsid w:val="00AB05FA"/>
    <w:rsid w:val="00AB0664"/>
    <w:rsid w:val="00AB06A9"/>
    <w:rsid w:val="00AB06D3"/>
    <w:rsid w:val="00AB06D5"/>
    <w:rsid w:val="00AB06EC"/>
    <w:rsid w:val="00AB0712"/>
    <w:rsid w:val="00AB071E"/>
    <w:rsid w:val="00AB074F"/>
    <w:rsid w:val="00AB0772"/>
    <w:rsid w:val="00AB07BC"/>
    <w:rsid w:val="00AB07E3"/>
    <w:rsid w:val="00AB0804"/>
    <w:rsid w:val="00AB0806"/>
    <w:rsid w:val="00AB0856"/>
    <w:rsid w:val="00AB08A2"/>
    <w:rsid w:val="00AB0910"/>
    <w:rsid w:val="00AB092A"/>
    <w:rsid w:val="00AB092E"/>
    <w:rsid w:val="00AB097D"/>
    <w:rsid w:val="00AB09A2"/>
    <w:rsid w:val="00AB09C9"/>
    <w:rsid w:val="00AB0A01"/>
    <w:rsid w:val="00AB0A15"/>
    <w:rsid w:val="00AB0AB9"/>
    <w:rsid w:val="00AB0AD5"/>
    <w:rsid w:val="00AB0ADF"/>
    <w:rsid w:val="00AB0B02"/>
    <w:rsid w:val="00AB0B12"/>
    <w:rsid w:val="00AB0B20"/>
    <w:rsid w:val="00AB0B2E"/>
    <w:rsid w:val="00AB0B4C"/>
    <w:rsid w:val="00AB0BD6"/>
    <w:rsid w:val="00AB0BE0"/>
    <w:rsid w:val="00AB0BEF"/>
    <w:rsid w:val="00AB0C79"/>
    <w:rsid w:val="00AB0D1C"/>
    <w:rsid w:val="00AB0D2B"/>
    <w:rsid w:val="00AB0D66"/>
    <w:rsid w:val="00AB0E07"/>
    <w:rsid w:val="00AB0E21"/>
    <w:rsid w:val="00AB0E2E"/>
    <w:rsid w:val="00AB0E93"/>
    <w:rsid w:val="00AB0EE5"/>
    <w:rsid w:val="00AB0EEB"/>
    <w:rsid w:val="00AB0F34"/>
    <w:rsid w:val="00AB0F8F"/>
    <w:rsid w:val="00AB0FA1"/>
    <w:rsid w:val="00AB0FDA"/>
    <w:rsid w:val="00AB0FF5"/>
    <w:rsid w:val="00AB1061"/>
    <w:rsid w:val="00AB10B6"/>
    <w:rsid w:val="00AB10F8"/>
    <w:rsid w:val="00AB10FA"/>
    <w:rsid w:val="00AB1164"/>
    <w:rsid w:val="00AB118F"/>
    <w:rsid w:val="00AB11DD"/>
    <w:rsid w:val="00AB1217"/>
    <w:rsid w:val="00AB129E"/>
    <w:rsid w:val="00AB12A9"/>
    <w:rsid w:val="00AB12C1"/>
    <w:rsid w:val="00AB12CB"/>
    <w:rsid w:val="00AB12CD"/>
    <w:rsid w:val="00AB12EA"/>
    <w:rsid w:val="00AB1302"/>
    <w:rsid w:val="00AB1357"/>
    <w:rsid w:val="00AB1362"/>
    <w:rsid w:val="00AB13B7"/>
    <w:rsid w:val="00AB13E7"/>
    <w:rsid w:val="00AB143D"/>
    <w:rsid w:val="00AB149F"/>
    <w:rsid w:val="00AB1524"/>
    <w:rsid w:val="00AB1543"/>
    <w:rsid w:val="00AB1590"/>
    <w:rsid w:val="00AB164D"/>
    <w:rsid w:val="00AB1657"/>
    <w:rsid w:val="00AB1678"/>
    <w:rsid w:val="00AB1695"/>
    <w:rsid w:val="00AB1697"/>
    <w:rsid w:val="00AB16A8"/>
    <w:rsid w:val="00AB1712"/>
    <w:rsid w:val="00AB1819"/>
    <w:rsid w:val="00AB1869"/>
    <w:rsid w:val="00AB1875"/>
    <w:rsid w:val="00AB18B9"/>
    <w:rsid w:val="00AB195D"/>
    <w:rsid w:val="00AB1A54"/>
    <w:rsid w:val="00AB1A5C"/>
    <w:rsid w:val="00AB1A69"/>
    <w:rsid w:val="00AB1A9E"/>
    <w:rsid w:val="00AB1ADF"/>
    <w:rsid w:val="00AB1B03"/>
    <w:rsid w:val="00AB1B06"/>
    <w:rsid w:val="00AB1B47"/>
    <w:rsid w:val="00AB1B6F"/>
    <w:rsid w:val="00AB1C57"/>
    <w:rsid w:val="00AB1CBA"/>
    <w:rsid w:val="00AB1CE8"/>
    <w:rsid w:val="00AB1CEE"/>
    <w:rsid w:val="00AB1D58"/>
    <w:rsid w:val="00AB1D96"/>
    <w:rsid w:val="00AB1DA7"/>
    <w:rsid w:val="00AB1DB9"/>
    <w:rsid w:val="00AB1DD2"/>
    <w:rsid w:val="00AB1DD9"/>
    <w:rsid w:val="00AB1DEA"/>
    <w:rsid w:val="00AB1E11"/>
    <w:rsid w:val="00AB1E3B"/>
    <w:rsid w:val="00AB1F1D"/>
    <w:rsid w:val="00AB1F5B"/>
    <w:rsid w:val="00AB1F80"/>
    <w:rsid w:val="00AB1F87"/>
    <w:rsid w:val="00AB1FAC"/>
    <w:rsid w:val="00AB1FB4"/>
    <w:rsid w:val="00AB1FC9"/>
    <w:rsid w:val="00AB2012"/>
    <w:rsid w:val="00AB2020"/>
    <w:rsid w:val="00AB2075"/>
    <w:rsid w:val="00AB2099"/>
    <w:rsid w:val="00AB20B9"/>
    <w:rsid w:val="00AB20C9"/>
    <w:rsid w:val="00AB20F7"/>
    <w:rsid w:val="00AB2106"/>
    <w:rsid w:val="00AB2129"/>
    <w:rsid w:val="00AB21B7"/>
    <w:rsid w:val="00AB2202"/>
    <w:rsid w:val="00AB220B"/>
    <w:rsid w:val="00AB221D"/>
    <w:rsid w:val="00AB2288"/>
    <w:rsid w:val="00AB22A5"/>
    <w:rsid w:val="00AB2339"/>
    <w:rsid w:val="00AB2344"/>
    <w:rsid w:val="00AB2351"/>
    <w:rsid w:val="00AB2398"/>
    <w:rsid w:val="00AB23AC"/>
    <w:rsid w:val="00AB23B1"/>
    <w:rsid w:val="00AB23D7"/>
    <w:rsid w:val="00AB2421"/>
    <w:rsid w:val="00AB2438"/>
    <w:rsid w:val="00AB249B"/>
    <w:rsid w:val="00AB24A0"/>
    <w:rsid w:val="00AB24AA"/>
    <w:rsid w:val="00AB24DB"/>
    <w:rsid w:val="00AB250C"/>
    <w:rsid w:val="00AB256A"/>
    <w:rsid w:val="00AB25DD"/>
    <w:rsid w:val="00AB261B"/>
    <w:rsid w:val="00AB265B"/>
    <w:rsid w:val="00AB26CD"/>
    <w:rsid w:val="00AB2712"/>
    <w:rsid w:val="00AB2722"/>
    <w:rsid w:val="00AB27EC"/>
    <w:rsid w:val="00AB280F"/>
    <w:rsid w:val="00AB2820"/>
    <w:rsid w:val="00AB2889"/>
    <w:rsid w:val="00AB28A1"/>
    <w:rsid w:val="00AB28D0"/>
    <w:rsid w:val="00AB28F0"/>
    <w:rsid w:val="00AB2990"/>
    <w:rsid w:val="00AB29D1"/>
    <w:rsid w:val="00AB29EB"/>
    <w:rsid w:val="00AB2A00"/>
    <w:rsid w:val="00AB2A01"/>
    <w:rsid w:val="00AB2A18"/>
    <w:rsid w:val="00AB2A62"/>
    <w:rsid w:val="00AB2A80"/>
    <w:rsid w:val="00AB2AF5"/>
    <w:rsid w:val="00AB2B73"/>
    <w:rsid w:val="00AB2BA0"/>
    <w:rsid w:val="00AB2BB3"/>
    <w:rsid w:val="00AB2BC8"/>
    <w:rsid w:val="00AB2BF1"/>
    <w:rsid w:val="00AB2C14"/>
    <w:rsid w:val="00AB2C1A"/>
    <w:rsid w:val="00AB2C51"/>
    <w:rsid w:val="00AB2C9F"/>
    <w:rsid w:val="00AB2CDC"/>
    <w:rsid w:val="00AB2CE8"/>
    <w:rsid w:val="00AB2D97"/>
    <w:rsid w:val="00AB2DEF"/>
    <w:rsid w:val="00AB2E0C"/>
    <w:rsid w:val="00AB2E2A"/>
    <w:rsid w:val="00AB2E44"/>
    <w:rsid w:val="00AB2E73"/>
    <w:rsid w:val="00AB2E99"/>
    <w:rsid w:val="00AB2EA7"/>
    <w:rsid w:val="00AB2EAE"/>
    <w:rsid w:val="00AB2F25"/>
    <w:rsid w:val="00AB2F84"/>
    <w:rsid w:val="00AB2FDC"/>
    <w:rsid w:val="00AB2FE3"/>
    <w:rsid w:val="00AB309F"/>
    <w:rsid w:val="00AB3128"/>
    <w:rsid w:val="00AB317B"/>
    <w:rsid w:val="00AB3185"/>
    <w:rsid w:val="00AB3193"/>
    <w:rsid w:val="00AB31B0"/>
    <w:rsid w:val="00AB31E5"/>
    <w:rsid w:val="00AB320C"/>
    <w:rsid w:val="00AB3218"/>
    <w:rsid w:val="00AB3231"/>
    <w:rsid w:val="00AB32A2"/>
    <w:rsid w:val="00AB32B7"/>
    <w:rsid w:val="00AB32D9"/>
    <w:rsid w:val="00AB3355"/>
    <w:rsid w:val="00AB33C8"/>
    <w:rsid w:val="00AB33DB"/>
    <w:rsid w:val="00AB3444"/>
    <w:rsid w:val="00AB3462"/>
    <w:rsid w:val="00AB3476"/>
    <w:rsid w:val="00AB34B1"/>
    <w:rsid w:val="00AB34B4"/>
    <w:rsid w:val="00AB34C7"/>
    <w:rsid w:val="00AB3522"/>
    <w:rsid w:val="00AB353F"/>
    <w:rsid w:val="00AB354F"/>
    <w:rsid w:val="00AB3583"/>
    <w:rsid w:val="00AB35AB"/>
    <w:rsid w:val="00AB35CD"/>
    <w:rsid w:val="00AB35D5"/>
    <w:rsid w:val="00AB3600"/>
    <w:rsid w:val="00AB3626"/>
    <w:rsid w:val="00AB363E"/>
    <w:rsid w:val="00AB364F"/>
    <w:rsid w:val="00AB366F"/>
    <w:rsid w:val="00AB3670"/>
    <w:rsid w:val="00AB3695"/>
    <w:rsid w:val="00AB36EF"/>
    <w:rsid w:val="00AB3714"/>
    <w:rsid w:val="00AB3758"/>
    <w:rsid w:val="00AB3799"/>
    <w:rsid w:val="00AB37A0"/>
    <w:rsid w:val="00AB37B1"/>
    <w:rsid w:val="00AB38C8"/>
    <w:rsid w:val="00AB3903"/>
    <w:rsid w:val="00AB391E"/>
    <w:rsid w:val="00AB3933"/>
    <w:rsid w:val="00AB3943"/>
    <w:rsid w:val="00AB398B"/>
    <w:rsid w:val="00AB39EC"/>
    <w:rsid w:val="00AB3A33"/>
    <w:rsid w:val="00AB3A3C"/>
    <w:rsid w:val="00AB3A4C"/>
    <w:rsid w:val="00AB3AEF"/>
    <w:rsid w:val="00AB3B61"/>
    <w:rsid w:val="00AB3B73"/>
    <w:rsid w:val="00AB3B94"/>
    <w:rsid w:val="00AB3BB4"/>
    <w:rsid w:val="00AB3CD1"/>
    <w:rsid w:val="00AB3D46"/>
    <w:rsid w:val="00AB3D5A"/>
    <w:rsid w:val="00AB3E13"/>
    <w:rsid w:val="00AB3E33"/>
    <w:rsid w:val="00AB3E3E"/>
    <w:rsid w:val="00AB3E60"/>
    <w:rsid w:val="00AB3F1B"/>
    <w:rsid w:val="00AB3FB0"/>
    <w:rsid w:val="00AB407B"/>
    <w:rsid w:val="00AB40BE"/>
    <w:rsid w:val="00AB410E"/>
    <w:rsid w:val="00AB4162"/>
    <w:rsid w:val="00AB4193"/>
    <w:rsid w:val="00AB41E0"/>
    <w:rsid w:val="00AB4210"/>
    <w:rsid w:val="00AB4215"/>
    <w:rsid w:val="00AB4260"/>
    <w:rsid w:val="00AB42F5"/>
    <w:rsid w:val="00AB4301"/>
    <w:rsid w:val="00AB4345"/>
    <w:rsid w:val="00AB4389"/>
    <w:rsid w:val="00AB43A0"/>
    <w:rsid w:val="00AB43C0"/>
    <w:rsid w:val="00AB4436"/>
    <w:rsid w:val="00AB44A7"/>
    <w:rsid w:val="00AB44CC"/>
    <w:rsid w:val="00AB44E2"/>
    <w:rsid w:val="00AB451B"/>
    <w:rsid w:val="00AB4567"/>
    <w:rsid w:val="00AB457B"/>
    <w:rsid w:val="00AB4592"/>
    <w:rsid w:val="00AB45D8"/>
    <w:rsid w:val="00AB463F"/>
    <w:rsid w:val="00AB4697"/>
    <w:rsid w:val="00AB46AE"/>
    <w:rsid w:val="00AB46D3"/>
    <w:rsid w:val="00AB4728"/>
    <w:rsid w:val="00AB4764"/>
    <w:rsid w:val="00AB4790"/>
    <w:rsid w:val="00AB4795"/>
    <w:rsid w:val="00AB4884"/>
    <w:rsid w:val="00AB48B9"/>
    <w:rsid w:val="00AB48D9"/>
    <w:rsid w:val="00AB492B"/>
    <w:rsid w:val="00AB4A2C"/>
    <w:rsid w:val="00AB4A3F"/>
    <w:rsid w:val="00AB4A4C"/>
    <w:rsid w:val="00AB4ACF"/>
    <w:rsid w:val="00AB4ADB"/>
    <w:rsid w:val="00AB4B12"/>
    <w:rsid w:val="00AB4B36"/>
    <w:rsid w:val="00AB4B94"/>
    <w:rsid w:val="00AB4BB2"/>
    <w:rsid w:val="00AB4BBD"/>
    <w:rsid w:val="00AB4C08"/>
    <w:rsid w:val="00AB4C96"/>
    <w:rsid w:val="00AB4C97"/>
    <w:rsid w:val="00AB4CF0"/>
    <w:rsid w:val="00AB4D37"/>
    <w:rsid w:val="00AB4D80"/>
    <w:rsid w:val="00AB4D81"/>
    <w:rsid w:val="00AB4DE2"/>
    <w:rsid w:val="00AB4E87"/>
    <w:rsid w:val="00AB4EAD"/>
    <w:rsid w:val="00AB4EB1"/>
    <w:rsid w:val="00AB4F71"/>
    <w:rsid w:val="00AB4FA7"/>
    <w:rsid w:val="00AB4FFB"/>
    <w:rsid w:val="00AB500C"/>
    <w:rsid w:val="00AB502F"/>
    <w:rsid w:val="00AB503E"/>
    <w:rsid w:val="00AB5090"/>
    <w:rsid w:val="00AB50CB"/>
    <w:rsid w:val="00AB5116"/>
    <w:rsid w:val="00AB5143"/>
    <w:rsid w:val="00AB5195"/>
    <w:rsid w:val="00AB51A4"/>
    <w:rsid w:val="00AB51F4"/>
    <w:rsid w:val="00AB520B"/>
    <w:rsid w:val="00AB5242"/>
    <w:rsid w:val="00AB5251"/>
    <w:rsid w:val="00AB5288"/>
    <w:rsid w:val="00AB5295"/>
    <w:rsid w:val="00AB52B6"/>
    <w:rsid w:val="00AB52E6"/>
    <w:rsid w:val="00AB530D"/>
    <w:rsid w:val="00AB532D"/>
    <w:rsid w:val="00AB5346"/>
    <w:rsid w:val="00AB53A3"/>
    <w:rsid w:val="00AB540D"/>
    <w:rsid w:val="00AB5416"/>
    <w:rsid w:val="00AB543B"/>
    <w:rsid w:val="00AB5440"/>
    <w:rsid w:val="00AB54D8"/>
    <w:rsid w:val="00AB54E0"/>
    <w:rsid w:val="00AB54FE"/>
    <w:rsid w:val="00AB5510"/>
    <w:rsid w:val="00AB5538"/>
    <w:rsid w:val="00AB556B"/>
    <w:rsid w:val="00AB55AE"/>
    <w:rsid w:val="00AB55D8"/>
    <w:rsid w:val="00AB55FC"/>
    <w:rsid w:val="00AB5644"/>
    <w:rsid w:val="00AB568B"/>
    <w:rsid w:val="00AB56D0"/>
    <w:rsid w:val="00AB56D3"/>
    <w:rsid w:val="00AB56F6"/>
    <w:rsid w:val="00AB572E"/>
    <w:rsid w:val="00AB58C2"/>
    <w:rsid w:val="00AB58F7"/>
    <w:rsid w:val="00AB5963"/>
    <w:rsid w:val="00AB596C"/>
    <w:rsid w:val="00AB59DF"/>
    <w:rsid w:val="00AB59E9"/>
    <w:rsid w:val="00AB5A19"/>
    <w:rsid w:val="00AB5A27"/>
    <w:rsid w:val="00AB5A2E"/>
    <w:rsid w:val="00AB5A71"/>
    <w:rsid w:val="00AB5A9D"/>
    <w:rsid w:val="00AB5AF7"/>
    <w:rsid w:val="00AB5B25"/>
    <w:rsid w:val="00AB5B31"/>
    <w:rsid w:val="00AB5B6D"/>
    <w:rsid w:val="00AB5BF6"/>
    <w:rsid w:val="00AB5C1F"/>
    <w:rsid w:val="00AB5C57"/>
    <w:rsid w:val="00AB5C6D"/>
    <w:rsid w:val="00AB5C9C"/>
    <w:rsid w:val="00AB5CA0"/>
    <w:rsid w:val="00AB5CA7"/>
    <w:rsid w:val="00AB5CC2"/>
    <w:rsid w:val="00AB5D4D"/>
    <w:rsid w:val="00AB5D91"/>
    <w:rsid w:val="00AB5DCA"/>
    <w:rsid w:val="00AB5DD7"/>
    <w:rsid w:val="00AB5E06"/>
    <w:rsid w:val="00AB5E0C"/>
    <w:rsid w:val="00AB5E5D"/>
    <w:rsid w:val="00AB5F99"/>
    <w:rsid w:val="00AB5FCB"/>
    <w:rsid w:val="00AB5FEE"/>
    <w:rsid w:val="00AB6006"/>
    <w:rsid w:val="00AB6041"/>
    <w:rsid w:val="00AB6083"/>
    <w:rsid w:val="00AB6095"/>
    <w:rsid w:val="00AB60A3"/>
    <w:rsid w:val="00AB610C"/>
    <w:rsid w:val="00AB6173"/>
    <w:rsid w:val="00AB6176"/>
    <w:rsid w:val="00AB61DB"/>
    <w:rsid w:val="00AB61F0"/>
    <w:rsid w:val="00AB62CD"/>
    <w:rsid w:val="00AB62F3"/>
    <w:rsid w:val="00AB634C"/>
    <w:rsid w:val="00AB6363"/>
    <w:rsid w:val="00AB6388"/>
    <w:rsid w:val="00AB638E"/>
    <w:rsid w:val="00AB63AA"/>
    <w:rsid w:val="00AB63B3"/>
    <w:rsid w:val="00AB63D1"/>
    <w:rsid w:val="00AB63D9"/>
    <w:rsid w:val="00AB63E7"/>
    <w:rsid w:val="00AB640A"/>
    <w:rsid w:val="00AB643E"/>
    <w:rsid w:val="00AB6446"/>
    <w:rsid w:val="00AB646A"/>
    <w:rsid w:val="00AB6470"/>
    <w:rsid w:val="00AB6472"/>
    <w:rsid w:val="00AB6480"/>
    <w:rsid w:val="00AB649F"/>
    <w:rsid w:val="00AB64B5"/>
    <w:rsid w:val="00AB656B"/>
    <w:rsid w:val="00AB657F"/>
    <w:rsid w:val="00AB659D"/>
    <w:rsid w:val="00AB65B0"/>
    <w:rsid w:val="00AB666A"/>
    <w:rsid w:val="00AB666B"/>
    <w:rsid w:val="00AB666F"/>
    <w:rsid w:val="00AB669E"/>
    <w:rsid w:val="00AB6791"/>
    <w:rsid w:val="00AB692A"/>
    <w:rsid w:val="00AB6941"/>
    <w:rsid w:val="00AB6951"/>
    <w:rsid w:val="00AB6993"/>
    <w:rsid w:val="00AB69CB"/>
    <w:rsid w:val="00AB6A19"/>
    <w:rsid w:val="00AB6A50"/>
    <w:rsid w:val="00AB6A5D"/>
    <w:rsid w:val="00AB6A64"/>
    <w:rsid w:val="00AB6AC9"/>
    <w:rsid w:val="00AB6AED"/>
    <w:rsid w:val="00AB6AF4"/>
    <w:rsid w:val="00AB6B37"/>
    <w:rsid w:val="00AB6B82"/>
    <w:rsid w:val="00AB6B8B"/>
    <w:rsid w:val="00AB6BC5"/>
    <w:rsid w:val="00AB6C19"/>
    <w:rsid w:val="00AB6C61"/>
    <w:rsid w:val="00AB6CB4"/>
    <w:rsid w:val="00AB6CEE"/>
    <w:rsid w:val="00AB6CFB"/>
    <w:rsid w:val="00AB6D27"/>
    <w:rsid w:val="00AB6D5F"/>
    <w:rsid w:val="00AB6DB0"/>
    <w:rsid w:val="00AB6DB5"/>
    <w:rsid w:val="00AB6E4A"/>
    <w:rsid w:val="00AB6E53"/>
    <w:rsid w:val="00AB6E60"/>
    <w:rsid w:val="00AB6EC0"/>
    <w:rsid w:val="00AB6EC4"/>
    <w:rsid w:val="00AB6F00"/>
    <w:rsid w:val="00AB6F35"/>
    <w:rsid w:val="00AB6F63"/>
    <w:rsid w:val="00AB6F81"/>
    <w:rsid w:val="00AB6F85"/>
    <w:rsid w:val="00AB6F9A"/>
    <w:rsid w:val="00AB6FD2"/>
    <w:rsid w:val="00AB6FE7"/>
    <w:rsid w:val="00AB6FF8"/>
    <w:rsid w:val="00AB700A"/>
    <w:rsid w:val="00AB7039"/>
    <w:rsid w:val="00AB7045"/>
    <w:rsid w:val="00AB706B"/>
    <w:rsid w:val="00AB706F"/>
    <w:rsid w:val="00AB7203"/>
    <w:rsid w:val="00AB7271"/>
    <w:rsid w:val="00AB72F7"/>
    <w:rsid w:val="00AB735D"/>
    <w:rsid w:val="00AB739A"/>
    <w:rsid w:val="00AB73B7"/>
    <w:rsid w:val="00AB73C1"/>
    <w:rsid w:val="00AB73EE"/>
    <w:rsid w:val="00AB73F0"/>
    <w:rsid w:val="00AB7400"/>
    <w:rsid w:val="00AB7442"/>
    <w:rsid w:val="00AB7475"/>
    <w:rsid w:val="00AB750E"/>
    <w:rsid w:val="00AB7523"/>
    <w:rsid w:val="00AB753B"/>
    <w:rsid w:val="00AB7543"/>
    <w:rsid w:val="00AB7544"/>
    <w:rsid w:val="00AB755B"/>
    <w:rsid w:val="00AB756D"/>
    <w:rsid w:val="00AB7573"/>
    <w:rsid w:val="00AB758B"/>
    <w:rsid w:val="00AB75B9"/>
    <w:rsid w:val="00AB75F3"/>
    <w:rsid w:val="00AB75F8"/>
    <w:rsid w:val="00AB7623"/>
    <w:rsid w:val="00AB7664"/>
    <w:rsid w:val="00AB7670"/>
    <w:rsid w:val="00AB773E"/>
    <w:rsid w:val="00AB7778"/>
    <w:rsid w:val="00AB7796"/>
    <w:rsid w:val="00AB77DA"/>
    <w:rsid w:val="00AB77DB"/>
    <w:rsid w:val="00AB7820"/>
    <w:rsid w:val="00AB7886"/>
    <w:rsid w:val="00AB7888"/>
    <w:rsid w:val="00AB789E"/>
    <w:rsid w:val="00AB78EB"/>
    <w:rsid w:val="00AB7968"/>
    <w:rsid w:val="00AB7981"/>
    <w:rsid w:val="00AB7990"/>
    <w:rsid w:val="00AB7995"/>
    <w:rsid w:val="00AB79AE"/>
    <w:rsid w:val="00AB79D1"/>
    <w:rsid w:val="00AB79FA"/>
    <w:rsid w:val="00AB7A7A"/>
    <w:rsid w:val="00AB7A84"/>
    <w:rsid w:val="00AB7A91"/>
    <w:rsid w:val="00AB7A97"/>
    <w:rsid w:val="00AB7ADE"/>
    <w:rsid w:val="00AB7AF0"/>
    <w:rsid w:val="00AB7AFA"/>
    <w:rsid w:val="00AB7B0F"/>
    <w:rsid w:val="00AB7B3E"/>
    <w:rsid w:val="00AB7B8B"/>
    <w:rsid w:val="00AB7C1C"/>
    <w:rsid w:val="00AB7C56"/>
    <w:rsid w:val="00AB7C9E"/>
    <w:rsid w:val="00AB7CA8"/>
    <w:rsid w:val="00AB7CDE"/>
    <w:rsid w:val="00AB7CE7"/>
    <w:rsid w:val="00AB7CFA"/>
    <w:rsid w:val="00AB7D0B"/>
    <w:rsid w:val="00AB7D34"/>
    <w:rsid w:val="00AB7D7C"/>
    <w:rsid w:val="00AB7DEA"/>
    <w:rsid w:val="00AB7E2B"/>
    <w:rsid w:val="00AB7E2F"/>
    <w:rsid w:val="00AB7E33"/>
    <w:rsid w:val="00AB7EC4"/>
    <w:rsid w:val="00AB7F57"/>
    <w:rsid w:val="00AB7F88"/>
    <w:rsid w:val="00AB7FAD"/>
    <w:rsid w:val="00AC0048"/>
    <w:rsid w:val="00AC004E"/>
    <w:rsid w:val="00AC0069"/>
    <w:rsid w:val="00AC00A2"/>
    <w:rsid w:val="00AC00C7"/>
    <w:rsid w:val="00AC00F3"/>
    <w:rsid w:val="00AC0119"/>
    <w:rsid w:val="00AC011A"/>
    <w:rsid w:val="00AC011D"/>
    <w:rsid w:val="00AC0193"/>
    <w:rsid w:val="00AC01F5"/>
    <w:rsid w:val="00AC0203"/>
    <w:rsid w:val="00AC0204"/>
    <w:rsid w:val="00AC0210"/>
    <w:rsid w:val="00AC0229"/>
    <w:rsid w:val="00AC024D"/>
    <w:rsid w:val="00AC0263"/>
    <w:rsid w:val="00AC0283"/>
    <w:rsid w:val="00AC028E"/>
    <w:rsid w:val="00AC02D3"/>
    <w:rsid w:val="00AC02D4"/>
    <w:rsid w:val="00AC02E4"/>
    <w:rsid w:val="00AC02F9"/>
    <w:rsid w:val="00AC0300"/>
    <w:rsid w:val="00AC0317"/>
    <w:rsid w:val="00AC0332"/>
    <w:rsid w:val="00AC0337"/>
    <w:rsid w:val="00AC035A"/>
    <w:rsid w:val="00AC039F"/>
    <w:rsid w:val="00AC03CF"/>
    <w:rsid w:val="00AC03DF"/>
    <w:rsid w:val="00AC0432"/>
    <w:rsid w:val="00AC0435"/>
    <w:rsid w:val="00AC047D"/>
    <w:rsid w:val="00AC0552"/>
    <w:rsid w:val="00AC05E7"/>
    <w:rsid w:val="00AC0662"/>
    <w:rsid w:val="00AC06D1"/>
    <w:rsid w:val="00AC06DE"/>
    <w:rsid w:val="00AC074F"/>
    <w:rsid w:val="00AC07AE"/>
    <w:rsid w:val="00AC0821"/>
    <w:rsid w:val="00AC0826"/>
    <w:rsid w:val="00AC0863"/>
    <w:rsid w:val="00AC0887"/>
    <w:rsid w:val="00AC08D9"/>
    <w:rsid w:val="00AC08DE"/>
    <w:rsid w:val="00AC08FB"/>
    <w:rsid w:val="00AC092A"/>
    <w:rsid w:val="00AC0934"/>
    <w:rsid w:val="00AC094D"/>
    <w:rsid w:val="00AC09B4"/>
    <w:rsid w:val="00AC09B5"/>
    <w:rsid w:val="00AC09C0"/>
    <w:rsid w:val="00AC0A16"/>
    <w:rsid w:val="00AC0AC3"/>
    <w:rsid w:val="00AC0AC5"/>
    <w:rsid w:val="00AC0AE0"/>
    <w:rsid w:val="00AC0AF5"/>
    <w:rsid w:val="00AC0BCB"/>
    <w:rsid w:val="00AC0BEF"/>
    <w:rsid w:val="00AC0BFE"/>
    <w:rsid w:val="00AC0C12"/>
    <w:rsid w:val="00AC0C13"/>
    <w:rsid w:val="00AC0CAE"/>
    <w:rsid w:val="00AC0CBF"/>
    <w:rsid w:val="00AC0CE4"/>
    <w:rsid w:val="00AC0D2D"/>
    <w:rsid w:val="00AC0E1B"/>
    <w:rsid w:val="00AC0EC2"/>
    <w:rsid w:val="00AC0EF8"/>
    <w:rsid w:val="00AC0F26"/>
    <w:rsid w:val="00AC0F31"/>
    <w:rsid w:val="00AC0F5E"/>
    <w:rsid w:val="00AC0FA3"/>
    <w:rsid w:val="00AC0FB6"/>
    <w:rsid w:val="00AC0FBC"/>
    <w:rsid w:val="00AC0FD0"/>
    <w:rsid w:val="00AC0FF1"/>
    <w:rsid w:val="00AC1029"/>
    <w:rsid w:val="00AC10F5"/>
    <w:rsid w:val="00AC115A"/>
    <w:rsid w:val="00AC115F"/>
    <w:rsid w:val="00AC1209"/>
    <w:rsid w:val="00AC1265"/>
    <w:rsid w:val="00AC1297"/>
    <w:rsid w:val="00AC12E8"/>
    <w:rsid w:val="00AC130C"/>
    <w:rsid w:val="00AC1317"/>
    <w:rsid w:val="00AC137C"/>
    <w:rsid w:val="00AC1440"/>
    <w:rsid w:val="00AC1444"/>
    <w:rsid w:val="00AC1485"/>
    <w:rsid w:val="00AC15EE"/>
    <w:rsid w:val="00AC1601"/>
    <w:rsid w:val="00AC161E"/>
    <w:rsid w:val="00AC164A"/>
    <w:rsid w:val="00AC16A4"/>
    <w:rsid w:val="00AC1735"/>
    <w:rsid w:val="00AC1746"/>
    <w:rsid w:val="00AC1759"/>
    <w:rsid w:val="00AC1768"/>
    <w:rsid w:val="00AC1833"/>
    <w:rsid w:val="00AC1836"/>
    <w:rsid w:val="00AC1933"/>
    <w:rsid w:val="00AC195D"/>
    <w:rsid w:val="00AC195E"/>
    <w:rsid w:val="00AC19FD"/>
    <w:rsid w:val="00AC1A84"/>
    <w:rsid w:val="00AC1AB4"/>
    <w:rsid w:val="00AC1AEC"/>
    <w:rsid w:val="00AC1B38"/>
    <w:rsid w:val="00AC1BEF"/>
    <w:rsid w:val="00AC1C20"/>
    <w:rsid w:val="00AC1C9E"/>
    <w:rsid w:val="00AC1CEA"/>
    <w:rsid w:val="00AC1CF2"/>
    <w:rsid w:val="00AC1D4C"/>
    <w:rsid w:val="00AC1D60"/>
    <w:rsid w:val="00AC1DBD"/>
    <w:rsid w:val="00AC1DE5"/>
    <w:rsid w:val="00AC1E31"/>
    <w:rsid w:val="00AC1EDB"/>
    <w:rsid w:val="00AC1EDF"/>
    <w:rsid w:val="00AC1F08"/>
    <w:rsid w:val="00AC1F41"/>
    <w:rsid w:val="00AC1F59"/>
    <w:rsid w:val="00AC1F5B"/>
    <w:rsid w:val="00AC1F67"/>
    <w:rsid w:val="00AC1F7E"/>
    <w:rsid w:val="00AC1F92"/>
    <w:rsid w:val="00AC200A"/>
    <w:rsid w:val="00AC2013"/>
    <w:rsid w:val="00AC203A"/>
    <w:rsid w:val="00AC2056"/>
    <w:rsid w:val="00AC207A"/>
    <w:rsid w:val="00AC2091"/>
    <w:rsid w:val="00AC2151"/>
    <w:rsid w:val="00AC21A6"/>
    <w:rsid w:val="00AC21EA"/>
    <w:rsid w:val="00AC21F5"/>
    <w:rsid w:val="00AC21FF"/>
    <w:rsid w:val="00AC2252"/>
    <w:rsid w:val="00AC2264"/>
    <w:rsid w:val="00AC22EA"/>
    <w:rsid w:val="00AC2320"/>
    <w:rsid w:val="00AC2327"/>
    <w:rsid w:val="00AC2364"/>
    <w:rsid w:val="00AC236B"/>
    <w:rsid w:val="00AC23A4"/>
    <w:rsid w:val="00AC23AF"/>
    <w:rsid w:val="00AC23B4"/>
    <w:rsid w:val="00AC23F4"/>
    <w:rsid w:val="00AC23F5"/>
    <w:rsid w:val="00AC240A"/>
    <w:rsid w:val="00AC2435"/>
    <w:rsid w:val="00AC2490"/>
    <w:rsid w:val="00AC2494"/>
    <w:rsid w:val="00AC24B6"/>
    <w:rsid w:val="00AC24C2"/>
    <w:rsid w:val="00AC257C"/>
    <w:rsid w:val="00AC25B0"/>
    <w:rsid w:val="00AC25D9"/>
    <w:rsid w:val="00AC25EA"/>
    <w:rsid w:val="00AC2620"/>
    <w:rsid w:val="00AC2651"/>
    <w:rsid w:val="00AC269D"/>
    <w:rsid w:val="00AC26F0"/>
    <w:rsid w:val="00AC26FC"/>
    <w:rsid w:val="00AC271C"/>
    <w:rsid w:val="00AC278B"/>
    <w:rsid w:val="00AC279E"/>
    <w:rsid w:val="00AC27BD"/>
    <w:rsid w:val="00AC27CA"/>
    <w:rsid w:val="00AC27E5"/>
    <w:rsid w:val="00AC2891"/>
    <w:rsid w:val="00AC28A9"/>
    <w:rsid w:val="00AC2919"/>
    <w:rsid w:val="00AC29C1"/>
    <w:rsid w:val="00AC29DB"/>
    <w:rsid w:val="00AC29FB"/>
    <w:rsid w:val="00AC2A18"/>
    <w:rsid w:val="00AC2A8F"/>
    <w:rsid w:val="00AC2A94"/>
    <w:rsid w:val="00AC2AD4"/>
    <w:rsid w:val="00AC2B0E"/>
    <w:rsid w:val="00AC2B4A"/>
    <w:rsid w:val="00AC2BE4"/>
    <w:rsid w:val="00AC2C0A"/>
    <w:rsid w:val="00AC2C2B"/>
    <w:rsid w:val="00AC2C34"/>
    <w:rsid w:val="00AC2C90"/>
    <w:rsid w:val="00AC2D04"/>
    <w:rsid w:val="00AC2D51"/>
    <w:rsid w:val="00AC2D6C"/>
    <w:rsid w:val="00AC2DBF"/>
    <w:rsid w:val="00AC2DC5"/>
    <w:rsid w:val="00AC2E29"/>
    <w:rsid w:val="00AC2E33"/>
    <w:rsid w:val="00AC2E40"/>
    <w:rsid w:val="00AC2E81"/>
    <w:rsid w:val="00AC2EF1"/>
    <w:rsid w:val="00AC2F0D"/>
    <w:rsid w:val="00AC2F10"/>
    <w:rsid w:val="00AC2F53"/>
    <w:rsid w:val="00AC2F7C"/>
    <w:rsid w:val="00AC2F9C"/>
    <w:rsid w:val="00AC2FC4"/>
    <w:rsid w:val="00AC2FFB"/>
    <w:rsid w:val="00AC3003"/>
    <w:rsid w:val="00AC30CD"/>
    <w:rsid w:val="00AC3110"/>
    <w:rsid w:val="00AC3167"/>
    <w:rsid w:val="00AC317B"/>
    <w:rsid w:val="00AC31E6"/>
    <w:rsid w:val="00AC31FF"/>
    <w:rsid w:val="00AC323B"/>
    <w:rsid w:val="00AC325F"/>
    <w:rsid w:val="00AC32AF"/>
    <w:rsid w:val="00AC335A"/>
    <w:rsid w:val="00AC3386"/>
    <w:rsid w:val="00AC3388"/>
    <w:rsid w:val="00AC33D9"/>
    <w:rsid w:val="00AC33EB"/>
    <w:rsid w:val="00AC33F5"/>
    <w:rsid w:val="00AC340A"/>
    <w:rsid w:val="00AC340F"/>
    <w:rsid w:val="00AC3467"/>
    <w:rsid w:val="00AC3498"/>
    <w:rsid w:val="00AC34CA"/>
    <w:rsid w:val="00AC34ED"/>
    <w:rsid w:val="00AC351E"/>
    <w:rsid w:val="00AC356A"/>
    <w:rsid w:val="00AC35D5"/>
    <w:rsid w:val="00AC3635"/>
    <w:rsid w:val="00AC36CD"/>
    <w:rsid w:val="00AC36D5"/>
    <w:rsid w:val="00AC3705"/>
    <w:rsid w:val="00AC370E"/>
    <w:rsid w:val="00AC3749"/>
    <w:rsid w:val="00AC375D"/>
    <w:rsid w:val="00AC37B2"/>
    <w:rsid w:val="00AC37FF"/>
    <w:rsid w:val="00AC3879"/>
    <w:rsid w:val="00AC38AB"/>
    <w:rsid w:val="00AC38BA"/>
    <w:rsid w:val="00AC38EE"/>
    <w:rsid w:val="00AC3905"/>
    <w:rsid w:val="00AC391F"/>
    <w:rsid w:val="00AC3A19"/>
    <w:rsid w:val="00AC3A1C"/>
    <w:rsid w:val="00AC3A77"/>
    <w:rsid w:val="00AC3A7E"/>
    <w:rsid w:val="00AC3A93"/>
    <w:rsid w:val="00AC3ADF"/>
    <w:rsid w:val="00AC3AFF"/>
    <w:rsid w:val="00AC3B12"/>
    <w:rsid w:val="00AC3B54"/>
    <w:rsid w:val="00AC3B58"/>
    <w:rsid w:val="00AC3B60"/>
    <w:rsid w:val="00AC3C0E"/>
    <w:rsid w:val="00AC3C3E"/>
    <w:rsid w:val="00AC3CDC"/>
    <w:rsid w:val="00AC3CFD"/>
    <w:rsid w:val="00AC3D04"/>
    <w:rsid w:val="00AC3D14"/>
    <w:rsid w:val="00AC3D91"/>
    <w:rsid w:val="00AC3DA4"/>
    <w:rsid w:val="00AC3DB8"/>
    <w:rsid w:val="00AC3DC3"/>
    <w:rsid w:val="00AC3DC5"/>
    <w:rsid w:val="00AC3DEC"/>
    <w:rsid w:val="00AC3E4A"/>
    <w:rsid w:val="00AC3EB9"/>
    <w:rsid w:val="00AC3ED5"/>
    <w:rsid w:val="00AC3F59"/>
    <w:rsid w:val="00AC3FB2"/>
    <w:rsid w:val="00AC3FB3"/>
    <w:rsid w:val="00AC3FE5"/>
    <w:rsid w:val="00AC4053"/>
    <w:rsid w:val="00AC4091"/>
    <w:rsid w:val="00AC411B"/>
    <w:rsid w:val="00AC41B4"/>
    <w:rsid w:val="00AC41C0"/>
    <w:rsid w:val="00AC41DE"/>
    <w:rsid w:val="00AC4280"/>
    <w:rsid w:val="00AC428F"/>
    <w:rsid w:val="00AC42AF"/>
    <w:rsid w:val="00AC42CE"/>
    <w:rsid w:val="00AC4313"/>
    <w:rsid w:val="00AC4317"/>
    <w:rsid w:val="00AC432A"/>
    <w:rsid w:val="00AC4341"/>
    <w:rsid w:val="00AC437E"/>
    <w:rsid w:val="00AC43AE"/>
    <w:rsid w:val="00AC43F6"/>
    <w:rsid w:val="00AC440E"/>
    <w:rsid w:val="00AC442C"/>
    <w:rsid w:val="00AC4483"/>
    <w:rsid w:val="00AC44CB"/>
    <w:rsid w:val="00AC450C"/>
    <w:rsid w:val="00AC451C"/>
    <w:rsid w:val="00AC4550"/>
    <w:rsid w:val="00AC4586"/>
    <w:rsid w:val="00AC45C2"/>
    <w:rsid w:val="00AC45DC"/>
    <w:rsid w:val="00AC4607"/>
    <w:rsid w:val="00AC4628"/>
    <w:rsid w:val="00AC465B"/>
    <w:rsid w:val="00AC46A4"/>
    <w:rsid w:val="00AC4736"/>
    <w:rsid w:val="00AC4783"/>
    <w:rsid w:val="00AC47A7"/>
    <w:rsid w:val="00AC47C8"/>
    <w:rsid w:val="00AC484B"/>
    <w:rsid w:val="00AC4858"/>
    <w:rsid w:val="00AC485C"/>
    <w:rsid w:val="00AC48DC"/>
    <w:rsid w:val="00AC48EA"/>
    <w:rsid w:val="00AC48F6"/>
    <w:rsid w:val="00AC4925"/>
    <w:rsid w:val="00AC4961"/>
    <w:rsid w:val="00AC49BC"/>
    <w:rsid w:val="00AC49C6"/>
    <w:rsid w:val="00AC4A73"/>
    <w:rsid w:val="00AC4AAB"/>
    <w:rsid w:val="00AC4AB2"/>
    <w:rsid w:val="00AC4AD7"/>
    <w:rsid w:val="00AC4AFE"/>
    <w:rsid w:val="00AC4B06"/>
    <w:rsid w:val="00AC4B30"/>
    <w:rsid w:val="00AC4B41"/>
    <w:rsid w:val="00AC4B88"/>
    <w:rsid w:val="00AC4BC5"/>
    <w:rsid w:val="00AC4BD7"/>
    <w:rsid w:val="00AC4BFA"/>
    <w:rsid w:val="00AC4C50"/>
    <w:rsid w:val="00AC4D28"/>
    <w:rsid w:val="00AC4D44"/>
    <w:rsid w:val="00AC4D57"/>
    <w:rsid w:val="00AC4DBC"/>
    <w:rsid w:val="00AC4DC4"/>
    <w:rsid w:val="00AC4E51"/>
    <w:rsid w:val="00AC4EA8"/>
    <w:rsid w:val="00AC4F10"/>
    <w:rsid w:val="00AC4F4C"/>
    <w:rsid w:val="00AC4FA6"/>
    <w:rsid w:val="00AC5039"/>
    <w:rsid w:val="00AC504D"/>
    <w:rsid w:val="00AC5056"/>
    <w:rsid w:val="00AC5059"/>
    <w:rsid w:val="00AC5083"/>
    <w:rsid w:val="00AC50DD"/>
    <w:rsid w:val="00AC50E6"/>
    <w:rsid w:val="00AC50EE"/>
    <w:rsid w:val="00AC50EF"/>
    <w:rsid w:val="00AC5134"/>
    <w:rsid w:val="00AC51AD"/>
    <w:rsid w:val="00AC51B6"/>
    <w:rsid w:val="00AC51CB"/>
    <w:rsid w:val="00AC51D2"/>
    <w:rsid w:val="00AC520F"/>
    <w:rsid w:val="00AC5218"/>
    <w:rsid w:val="00AC523A"/>
    <w:rsid w:val="00AC523F"/>
    <w:rsid w:val="00AC52A2"/>
    <w:rsid w:val="00AC52AC"/>
    <w:rsid w:val="00AC52BA"/>
    <w:rsid w:val="00AC52F6"/>
    <w:rsid w:val="00AC5317"/>
    <w:rsid w:val="00AC533B"/>
    <w:rsid w:val="00AC5340"/>
    <w:rsid w:val="00AC534F"/>
    <w:rsid w:val="00AC5383"/>
    <w:rsid w:val="00AC5392"/>
    <w:rsid w:val="00AC53EE"/>
    <w:rsid w:val="00AC53F6"/>
    <w:rsid w:val="00AC5411"/>
    <w:rsid w:val="00AC5419"/>
    <w:rsid w:val="00AC5424"/>
    <w:rsid w:val="00AC5434"/>
    <w:rsid w:val="00AC5492"/>
    <w:rsid w:val="00AC5560"/>
    <w:rsid w:val="00AC5576"/>
    <w:rsid w:val="00AC55AC"/>
    <w:rsid w:val="00AC55AE"/>
    <w:rsid w:val="00AC55B9"/>
    <w:rsid w:val="00AC55CD"/>
    <w:rsid w:val="00AC55D3"/>
    <w:rsid w:val="00AC55DD"/>
    <w:rsid w:val="00AC55DE"/>
    <w:rsid w:val="00AC5617"/>
    <w:rsid w:val="00AC565B"/>
    <w:rsid w:val="00AC5674"/>
    <w:rsid w:val="00AC5676"/>
    <w:rsid w:val="00AC56B5"/>
    <w:rsid w:val="00AC56BC"/>
    <w:rsid w:val="00AC5701"/>
    <w:rsid w:val="00AC572D"/>
    <w:rsid w:val="00AC57CF"/>
    <w:rsid w:val="00AC57D9"/>
    <w:rsid w:val="00AC57F1"/>
    <w:rsid w:val="00AC5859"/>
    <w:rsid w:val="00AC5888"/>
    <w:rsid w:val="00AC589F"/>
    <w:rsid w:val="00AC58AB"/>
    <w:rsid w:val="00AC58AD"/>
    <w:rsid w:val="00AC591D"/>
    <w:rsid w:val="00AC593F"/>
    <w:rsid w:val="00AC5A18"/>
    <w:rsid w:val="00AC5A39"/>
    <w:rsid w:val="00AC5A7E"/>
    <w:rsid w:val="00AC5AAF"/>
    <w:rsid w:val="00AC5AB6"/>
    <w:rsid w:val="00AC5ACA"/>
    <w:rsid w:val="00AC5AEF"/>
    <w:rsid w:val="00AC5B95"/>
    <w:rsid w:val="00AC5BA0"/>
    <w:rsid w:val="00AC5BA6"/>
    <w:rsid w:val="00AC5BB0"/>
    <w:rsid w:val="00AC5BF0"/>
    <w:rsid w:val="00AC5BF1"/>
    <w:rsid w:val="00AC5C0C"/>
    <w:rsid w:val="00AC5C51"/>
    <w:rsid w:val="00AC5C6D"/>
    <w:rsid w:val="00AC5CC0"/>
    <w:rsid w:val="00AC5CDC"/>
    <w:rsid w:val="00AC5CE5"/>
    <w:rsid w:val="00AC5D12"/>
    <w:rsid w:val="00AC5D3B"/>
    <w:rsid w:val="00AC5D42"/>
    <w:rsid w:val="00AC5D75"/>
    <w:rsid w:val="00AC5DCB"/>
    <w:rsid w:val="00AC5DE1"/>
    <w:rsid w:val="00AC5E15"/>
    <w:rsid w:val="00AC5E21"/>
    <w:rsid w:val="00AC5E26"/>
    <w:rsid w:val="00AC5E33"/>
    <w:rsid w:val="00AC5E4F"/>
    <w:rsid w:val="00AC5E57"/>
    <w:rsid w:val="00AC5E88"/>
    <w:rsid w:val="00AC5EAB"/>
    <w:rsid w:val="00AC5EBA"/>
    <w:rsid w:val="00AC5F0C"/>
    <w:rsid w:val="00AC5F1E"/>
    <w:rsid w:val="00AC5F28"/>
    <w:rsid w:val="00AC5F4F"/>
    <w:rsid w:val="00AC5F79"/>
    <w:rsid w:val="00AC5FA6"/>
    <w:rsid w:val="00AC5FC3"/>
    <w:rsid w:val="00AC5FFE"/>
    <w:rsid w:val="00AC6002"/>
    <w:rsid w:val="00AC600F"/>
    <w:rsid w:val="00AC6010"/>
    <w:rsid w:val="00AC604A"/>
    <w:rsid w:val="00AC6054"/>
    <w:rsid w:val="00AC608D"/>
    <w:rsid w:val="00AC60B1"/>
    <w:rsid w:val="00AC60CB"/>
    <w:rsid w:val="00AC60F9"/>
    <w:rsid w:val="00AC612A"/>
    <w:rsid w:val="00AC6180"/>
    <w:rsid w:val="00AC6193"/>
    <w:rsid w:val="00AC61D3"/>
    <w:rsid w:val="00AC6242"/>
    <w:rsid w:val="00AC6258"/>
    <w:rsid w:val="00AC6299"/>
    <w:rsid w:val="00AC6308"/>
    <w:rsid w:val="00AC630D"/>
    <w:rsid w:val="00AC6383"/>
    <w:rsid w:val="00AC63F3"/>
    <w:rsid w:val="00AC63F4"/>
    <w:rsid w:val="00AC6402"/>
    <w:rsid w:val="00AC6404"/>
    <w:rsid w:val="00AC6415"/>
    <w:rsid w:val="00AC646D"/>
    <w:rsid w:val="00AC648A"/>
    <w:rsid w:val="00AC648B"/>
    <w:rsid w:val="00AC64EF"/>
    <w:rsid w:val="00AC64F7"/>
    <w:rsid w:val="00AC6518"/>
    <w:rsid w:val="00AC6540"/>
    <w:rsid w:val="00AC6552"/>
    <w:rsid w:val="00AC655D"/>
    <w:rsid w:val="00AC65AC"/>
    <w:rsid w:val="00AC65DE"/>
    <w:rsid w:val="00AC65F2"/>
    <w:rsid w:val="00AC6616"/>
    <w:rsid w:val="00AC6656"/>
    <w:rsid w:val="00AC66CD"/>
    <w:rsid w:val="00AC670D"/>
    <w:rsid w:val="00AC677F"/>
    <w:rsid w:val="00AC6804"/>
    <w:rsid w:val="00AC6825"/>
    <w:rsid w:val="00AC686F"/>
    <w:rsid w:val="00AC688E"/>
    <w:rsid w:val="00AC68EC"/>
    <w:rsid w:val="00AC68F1"/>
    <w:rsid w:val="00AC690A"/>
    <w:rsid w:val="00AC691A"/>
    <w:rsid w:val="00AC6947"/>
    <w:rsid w:val="00AC6985"/>
    <w:rsid w:val="00AC699D"/>
    <w:rsid w:val="00AC69B5"/>
    <w:rsid w:val="00AC69D9"/>
    <w:rsid w:val="00AC6A33"/>
    <w:rsid w:val="00AC6A96"/>
    <w:rsid w:val="00AC6A97"/>
    <w:rsid w:val="00AC6AB3"/>
    <w:rsid w:val="00AC6AD8"/>
    <w:rsid w:val="00AC6AFC"/>
    <w:rsid w:val="00AC6BCA"/>
    <w:rsid w:val="00AC6C14"/>
    <w:rsid w:val="00AC6C28"/>
    <w:rsid w:val="00AC6C61"/>
    <w:rsid w:val="00AC6CC1"/>
    <w:rsid w:val="00AC6CD2"/>
    <w:rsid w:val="00AC6CE2"/>
    <w:rsid w:val="00AC6D5D"/>
    <w:rsid w:val="00AC6D78"/>
    <w:rsid w:val="00AC6DCD"/>
    <w:rsid w:val="00AC6DE7"/>
    <w:rsid w:val="00AC6E5E"/>
    <w:rsid w:val="00AC6E74"/>
    <w:rsid w:val="00AC6F28"/>
    <w:rsid w:val="00AC6F2F"/>
    <w:rsid w:val="00AC6F33"/>
    <w:rsid w:val="00AC6FC6"/>
    <w:rsid w:val="00AC6FF0"/>
    <w:rsid w:val="00AC707B"/>
    <w:rsid w:val="00AC7129"/>
    <w:rsid w:val="00AC7157"/>
    <w:rsid w:val="00AC719C"/>
    <w:rsid w:val="00AC72D3"/>
    <w:rsid w:val="00AC72D7"/>
    <w:rsid w:val="00AC7384"/>
    <w:rsid w:val="00AC73F1"/>
    <w:rsid w:val="00AC7479"/>
    <w:rsid w:val="00AC74FD"/>
    <w:rsid w:val="00AC7510"/>
    <w:rsid w:val="00AC7557"/>
    <w:rsid w:val="00AC75A0"/>
    <w:rsid w:val="00AC75EF"/>
    <w:rsid w:val="00AC76EA"/>
    <w:rsid w:val="00AC7712"/>
    <w:rsid w:val="00AC771D"/>
    <w:rsid w:val="00AC7791"/>
    <w:rsid w:val="00AC77D1"/>
    <w:rsid w:val="00AC781A"/>
    <w:rsid w:val="00AC786A"/>
    <w:rsid w:val="00AC7872"/>
    <w:rsid w:val="00AC7884"/>
    <w:rsid w:val="00AC78B8"/>
    <w:rsid w:val="00AC78FD"/>
    <w:rsid w:val="00AC78FE"/>
    <w:rsid w:val="00AC7A3D"/>
    <w:rsid w:val="00AC7A5D"/>
    <w:rsid w:val="00AC7AAB"/>
    <w:rsid w:val="00AC7AC1"/>
    <w:rsid w:val="00AC7AD9"/>
    <w:rsid w:val="00AC7AF9"/>
    <w:rsid w:val="00AC7B2D"/>
    <w:rsid w:val="00AC7B57"/>
    <w:rsid w:val="00AC7B90"/>
    <w:rsid w:val="00AC7BF1"/>
    <w:rsid w:val="00AC7C04"/>
    <w:rsid w:val="00AC7C06"/>
    <w:rsid w:val="00AC7C2B"/>
    <w:rsid w:val="00AC7C3F"/>
    <w:rsid w:val="00AC7C6C"/>
    <w:rsid w:val="00AC7C72"/>
    <w:rsid w:val="00AC7CC6"/>
    <w:rsid w:val="00AC7DE0"/>
    <w:rsid w:val="00AC7E08"/>
    <w:rsid w:val="00AC7E10"/>
    <w:rsid w:val="00AC7E76"/>
    <w:rsid w:val="00AC7E88"/>
    <w:rsid w:val="00AC7EA0"/>
    <w:rsid w:val="00AC7ED5"/>
    <w:rsid w:val="00AC7F54"/>
    <w:rsid w:val="00AC7F64"/>
    <w:rsid w:val="00AC7F6F"/>
    <w:rsid w:val="00AC7FD4"/>
    <w:rsid w:val="00AC7FED"/>
    <w:rsid w:val="00AD001C"/>
    <w:rsid w:val="00AD0036"/>
    <w:rsid w:val="00AD0073"/>
    <w:rsid w:val="00AD00CF"/>
    <w:rsid w:val="00AD0112"/>
    <w:rsid w:val="00AD0169"/>
    <w:rsid w:val="00AD017E"/>
    <w:rsid w:val="00AD019F"/>
    <w:rsid w:val="00AD01CF"/>
    <w:rsid w:val="00AD0254"/>
    <w:rsid w:val="00AD0262"/>
    <w:rsid w:val="00AD0281"/>
    <w:rsid w:val="00AD028F"/>
    <w:rsid w:val="00AD02C4"/>
    <w:rsid w:val="00AD02E9"/>
    <w:rsid w:val="00AD033A"/>
    <w:rsid w:val="00AD03FE"/>
    <w:rsid w:val="00AD040F"/>
    <w:rsid w:val="00AD04D6"/>
    <w:rsid w:val="00AD04EC"/>
    <w:rsid w:val="00AD0596"/>
    <w:rsid w:val="00AD06A6"/>
    <w:rsid w:val="00AD06DD"/>
    <w:rsid w:val="00AD0705"/>
    <w:rsid w:val="00AD071D"/>
    <w:rsid w:val="00AD074F"/>
    <w:rsid w:val="00AD0750"/>
    <w:rsid w:val="00AD07AF"/>
    <w:rsid w:val="00AD07E7"/>
    <w:rsid w:val="00AD0801"/>
    <w:rsid w:val="00AD080E"/>
    <w:rsid w:val="00AD0818"/>
    <w:rsid w:val="00AD0844"/>
    <w:rsid w:val="00AD0847"/>
    <w:rsid w:val="00AD0874"/>
    <w:rsid w:val="00AD087A"/>
    <w:rsid w:val="00AD088E"/>
    <w:rsid w:val="00AD08CB"/>
    <w:rsid w:val="00AD0951"/>
    <w:rsid w:val="00AD09B0"/>
    <w:rsid w:val="00AD09B9"/>
    <w:rsid w:val="00AD09F3"/>
    <w:rsid w:val="00AD09FC"/>
    <w:rsid w:val="00AD0A25"/>
    <w:rsid w:val="00AD0A8B"/>
    <w:rsid w:val="00AD0ACE"/>
    <w:rsid w:val="00AD0ACF"/>
    <w:rsid w:val="00AD0B10"/>
    <w:rsid w:val="00AD0B1A"/>
    <w:rsid w:val="00AD0B69"/>
    <w:rsid w:val="00AD0B6D"/>
    <w:rsid w:val="00AD0B79"/>
    <w:rsid w:val="00AD0B95"/>
    <w:rsid w:val="00AD0BC9"/>
    <w:rsid w:val="00AD0BEE"/>
    <w:rsid w:val="00AD0C13"/>
    <w:rsid w:val="00AD0C19"/>
    <w:rsid w:val="00AD0C8E"/>
    <w:rsid w:val="00AD0C92"/>
    <w:rsid w:val="00AD0C9A"/>
    <w:rsid w:val="00AD0D17"/>
    <w:rsid w:val="00AD0D68"/>
    <w:rsid w:val="00AD0DAE"/>
    <w:rsid w:val="00AD0DF9"/>
    <w:rsid w:val="00AD0E05"/>
    <w:rsid w:val="00AD0E47"/>
    <w:rsid w:val="00AD0E52"/>
    <w:rsid w:val="00AD0E98"/>
    <w:rsid w:val="00AD0EC9"/>
    <w:rsid w:val="00AD0ED5"/>
    <w:rsid w:val="00AD0EDE"/>
    <w:rsid w:val="00AD0EF1"/>
    <w:rsid w:val="00AD0F0C"/>
    <w:rsid w:val="00AD0F1E"/>
    <w:rsid w:val="00AD0F35"/>
    <w:rsid w:val="00AD0F46"/>
    <w:rsid w:val="00AD0F58"/>
    <w:rsid w:val="00AD0F6E"/>
    <w:rsid w:val="00AD0FB4"/>
    <w:rsid w:val="00AD0FCB"/>
    <w:rsid w:val="00AD102A"/>
    <w:rsid w:val="00AD1040"/>
    <w:rsid w:val="00AD10CD"/>
    <w:rsid w:val="00AD10D4"/>
    <w:rsid w:val="00AD10FF"/>
    <w:rsid w:val="00AD1139"/>
    <w:rsid w:val="00AD1149"/>
    <w:rsid w:val="00AD1215"/>
    <w:rsid w:val="00AD121C"/>
    <w:rsid w:val="00AD1258"/>
    <w:rsid w:val="00AD1285"/>
    <w:rsid w:val="00AD1299"/>
    <w:rsid w:val="00AD12D9"/>
    <w:rsid w:val="00AD1344"/>
    <w:rsid w:val="00AD1407"/>
    <w:rsid w:val="00AD140F"/>
    <w:rsid w:val="00AD141F"/>
    <w:rsid w:val="00AD1449"/>
    <w:rsid w:val="00AD159A"/>
    <w:rsid w:val="00AD15FA"/>
    <w:rsid w:val="00AD1631"/>
    <w:rsid w:val="00AD169D"/>
    <w:rsid w:val="00AD16A9"/>
    <w:rsid w:val="00AD16C0"/>
    <w:rsid w:val="00AD16DC"/>
    <w:rsid w:val="00AD170B"/>
    <w:rsid w:val="00AD1726"/>
    <w:rsid w:val="00AD17B8"/>
    <w:rsid w:val="00AD17BA"/>
    <w:rsid w:val="00AD17C1"/>
    <w:rsid w:val="00AD17D9"/>
    <w:rsid w:val="00AD17DE"/>
    <w:rsid w:val="00AD181A"/>
    <w:rsid w:val="00AD1849"/>
    <w:rsid w:val="00AD188B"/>
    <w:rsid w:val="00AD188C"/>
    <w:rsid w:val="00AD18A8"/>
    <w:rsid w:val="00AD18FC"/>
    <w:rsid w:val="00AD1916"/>
    <w:rsid w:val="00AD193A"/>
    <w:rsid w:val="00AD1950"/>
    <w:rsid w:val="00AD1969"/>
    <w:rsid w:val="00AD1999"/>
    <w:rsid w:val="00AD19B7"/>
    <w:rsid w:val="00AD19D9"/>
    <w:rsid w:val="00AD19DB"/>
    <w:rsid w:val="00AD1A35"/>
    <w:rsid w:val="00AD1A72"/>
    <w:rsid w:val="00AD1A73"/>
    <w:rsid w:val="00AD1A80"/>
    <w:rsid w:val="00AD1AC8"/>
    <w:rsid w:val="00AD1AE6"/>
    <w:rsid w:val="00AD1AEA"/>
    <w:rsid w:val="00AD1B8A"/>
    <w:rsid w:val="00AD1C0E"/>
    <w:rsid w:val="00AD1C20"/>
    <w:rsid w:val="00AD1C40"/>
    <w:rsid w:val="00AD1C54"/>
    <w:rsid w:val="00AD1C94"/>
    <w:rsid w:val="00AD1C9D"/>
    <w:rsid w:val="00AD1CA9"/>
    <w:rsid w:val="00AD1CE9"/>
    <w:rsid w:val="00AD1CF7"/>
    <w:rsid w:val="00AD1D0A"/>
    <w:rsid w:val="00AD1D44"/>
    <w:rsid w:val="00AD1DC6"/>
    <w:rsid w:val="00AD1E12"/>
    <w:rsid w:val="00AD1E36"/>
    <w:rsid w:val="00AD1EF3"/>
    <w:rsid w:val="00AD1F12"/>
    <w:rsid w:val="00AD1F4D"/>
    <w:rsid w:val="00AD1F86"/>
    <w:rsid w:val="00AD1FEA"/>
    <w:rsid w:val="00AD1FFF"/>
    <w:rsid w:val="00AD2006"/>
    <w:rsid w:val="00AD2072"/>
    <w:rsid w:val="00AD2089"/>
    <w:rsid w:val="00AD20D5"/>
    <w:rsid w:val="00AD2145"/>
    <w:rsid w:val="00AD214F"/>
    <w:rsid w:val="00AD2156"/>
    <w:rsid w:val="00AD218D"/>
    <w:rsid w:val="00AD21B3"/>
    <w:rsid w:val="00AD21DD"/>
    <w:rsid w:val="00AD2255"/>
    <w:rsid w:val="00AD2265"/>
    <w:rsid w:val="00AD2289"/>
    <w:rsid w:val="00AD2294"/>
    <w:rsid w:val="00AD2297"/>
    <w:rsid w:val="00AD22B9"/>
    <w:rsid w:val="00AD2306"/>
    <w:rsid w:val="00AD2367"/>
    <w:rsid w:val="00AD236C"/>
    <w:rsid w:val="00AD2395"/>
    <w:rsid w:val="00AD239E"/>
    <w:rsid w:val="00AD23C4"/>
    <w:rsid w:val="00AD2400"/>
    <w:rsid w:val="00AD2414"/>
    <w:rsid w:val="00AD2449"/>
    <w:rsid w:val="00AD244A"/>
    <w:rsid w:val="00AD2475"/>
    <w:rsid w:val="00AD248C"/>
    <w:rsid w:val="00AD24ED"/>
    <w:rsid w:val="00AD2536"/>
    <w:rsid w:val="00AD2543"/>
    <w:rsid w:val="00AD255E"/>
    <w:rsid w:val="00AD2569"/>
    <w:rsid w:val="00AD25EB"/>
    <w:rsid w:val="00AD25F9"/>
    <w:rsid w:val="00AD260D"/>
    <w:rsid w:val="00AD268B"/>
    <w:rsid w:val="00AD26F7"/>
    <w:rsid w:val="00AD2727"/>
    <w:rsid w:val="00AD2745"/>
    <w:rsid w:val="00AD2821"/>
    <w:rsid w:val="00AD28B6"/>
    <w:rsid w:val="00AD28CA"/>
    <w:rsid w:val="00AD28D5"/>
    <w:rsid w:val="00AD2967"/>
    <w:rsid w:val="00AD2996"/>
    <w:rsid w:val="00AD2997"/>
    <w:rsid w:val="00AD29A1"/>
    <w:rsid w:val="00AD29AD"/>
    <w:rsid w:val="00AD29E9"/>
    <w:rsid w:val="00AD2A16"/>
    <w:rsid w:val="00AD2A25"/>
    <w:rsid w:val="00AD2A39"/>
    <w:rsid w:val="00AD2A67"/>
    <w:rsid w:val="00AD2AA4"/>
    <w:rsid w:val="00AD2ABF"/>
    <w:rsid w:val="00AD2B5E"/>
    <w:rsid w:val="00AD2BA9"/>
    <w:rsid w:val="00AD2C17"/>
    <w:rsid w:val="00AD2C23"/>
    <w:rsid w:val="00AD2CB7"/>
    <w:rsid w:val="00AD2CBC"/>
    <w:rsid w:val="00AD2CC4"/>
    <w:rsid w:val="00AD2CCB"/>
    <w:rsid w:val="00AD2CFD"/>
    <w:rsid w:val="00AD2DCC"/>
    <w:rsid w:val="00AD2DE7"/>
    <w:rsid w:val="00AD2DF4"/>
    <w:rsid w:val="00AD2E79"/>
    <w:rsid w:val="00AD2ED4"/>
    <w:rsid w:val="00AD2ED6"/>
    <w:rsid w:val="00AD2F26"/>
    <w:rsid w:val="00AD2F73"/>
    <w:rsid w:val="00AD3015"/>
    <w:rsid w:val="00AD3047"/>
    <w:rsid w:val="00AD30AB"/>
    <w:rsid w:val="00AD30B1"/>
    <w:rsid w:val="00AD30DD"/>
    <w:rsid w:val="00AD318B"/>
    <w:rsid w:val="00AD31CF"/>
    <w:rsid w:val="00AD31EF"/>
    <w:rsid w:val="00AD31FF"/>
    <w:rsid w:val="00AD3201"/>
    <w:rsid w:val="00AD321A"/>
    <w:rsid w:val="00AD3269"/>
    <w:rsid w:val="00AD328C"/>
    <w:rsid w:val="00AD32CD"/>
    <w:rsid w:val="00AD32D3"/>
    <w:rsid w:val="00AD3348"/>
    <w:rsid w:val="00AD336E"/>
    <w:rsid w:val="00AD338E"/>
    <w:rsid w:val="00AD33AB"/>
    <w:rsid w:val="00AD3412"/>
    <w:rsid w:val="00AD3430"/>
    <w:rsid w:val="00AD3469"/>
    <w:rsid w:val="00AD3485"/>
    <w:rsid w:val="00AD34CE"/>
    <w:rsid w:val="00AD34F9"/>
    <w:rsid w:val="00AD3578"/>
    <w:rsid w:val="00AD3597"/>
    <w:rsid w:val="00AD35CB"/>
    <w:rsid w:val="00AD35D4"/>
    <w:rsid w:val="00AD35E6"/>
    <w:rsid w:val="00AD3640"/>
    <w:rsid w:val="00AD364D"/>
    <w:rsid w:val="00AD365B"/>
    <w:rsid w:val="00AD3664"/>
    <w:rsid w:val="00AD36B3"/>
    <w:rsid w:val="00AD3722"/>
    <w:rsid w:val="00AD3757"/>
    <w:rsid w:val="00AD3763"/>
    <w:rsid w:val="00AD37B9"/>
    <w:rsid w:val="00AD37DF"/>
    <w:rsid w:val="00AD37F2"/>
    <w:rsid w:val="00AD3804"/>
    <w:rsid w:val="00AD381D"/>
    <w:rsid w:val="00AD382D"/>
    <w:rsid w:val="00AD3868"/>
    <w:rsid w:val="00AD3897"/>
    <w:rsid w:val="00AD3899"/>
    <w:rsid w:val="00AD38D9"/>
    <w:rsid w:val="00AD39D1"/>
    <w:rsid w:val="00AD39E6"/>
    <w:rsid w:val="00AD3A0B"/>
    <w:rsid w:val="00AD3A1E"/>
    <w:rsid w:val="00AD3A36"/>
    <w:rsid w:val="00AD3A99"/>
    <w:rsid w:val="00AD3AAA"/>
    <w:rsid w:val="00AD3AE1"/>
    <w:rsid w:val="00AD3AE3"/>
    <w:rsid w:val="00AD3B41"/>
    <w:rsid w:val="00AD3B91"/>
    <w:rsid w:val="00AD3BAD"/>
    <w:rsid w:val="00AD3BBC"/>
    <w:rsid w:val="00AD3BD0"/>
    <w:rsid w:val="00AD3C2A"/>
    <w:rsid w:val="00AD3C44"/>
    <w:rsid w:val="00AD3C5F"/>
    <w:rsid w:val="00AD3CCC"/>
    <w:rsid w:val="00AD3D6A"/>
    <w:rsid w:val="00AD3D93"/>
    <w:rsid w:val="00AD3DC5"/>
    <w:rsid w:val="00AD3E23"/>
    <w:rsid w:val="00AD3E4E"/>
    <w:rsid w:val="00AD3E53"/>
    <w:rsid w:val="00AD3E83"/>
    <w:rsid w:val="00AD3EA8"/>
    <w:rsid w:val="00AD3ED5"/>
    <w:rsid w:val="00AD3F56"/>
    <w:rsid w:val="00AD3F99"/>
    <w:rsid w:val="00AD3FAF"/>
    <w:rsid w:val="00AD3FC4"/>
    <w:rsid w:val="00AD3FE5"/>
    <w:rsid w:val="00AD4032"/>
    <w:rsid w:val="00AD4063"/>
    <w:rsid w:val="00AD40C8"/>
    <w:rsid w:val="00AD413B"/>
    <w:rsid w:val="00AD4151"/>
    <w:rsid w:val="00AD4153"/>
    <w:rsid w:val="00AD4159"/>
    <w:rsid w:val="00AD4172"/>
    <w:rsid w:val="00AD417B"/>
    <w:rsid w:val="00AD41AB"/>
    <w:rsid w:val="00AD4212"/>
    <w:rsid w:val="00AD4242"/>
    <w:rsid w:val="00AD42A6"/>
    <w:rsid w:val="00AD42C9"/>
    <w:rsid w:val="00AD4309"/>
    <w:rsid w:val="00AD4317"/>
    <w:rsid w:val="00AD4320"/>
    <w:rsid w:val="00AD437C"/>
    <w:rsid w:val="00AD4395"/>
    <w:rsid w:val="00AD43B9"/>
    <w:rsid w:val="00AD43E0"/>
    <w:rsid w:val="00AD4427"/>
    <w:rsid w:val="00AD44C7"/>
    <w:rsid w:val="00AD44D6"/>
    <w:rsid w:val="00AD44EC"/>
    <w:rsid w:val="00AD44F6"/>
    <w:rsid w:val="00AD451E"/>
    <w:rsid w:val="00AD4582"/>
    <w:rsid w:val="00AD459E"/>
    <w:rsid w:val="00AD45D8"/>
    <w:rsid w:val="00AD45FF"/>
    <w:rsid w:val="00AD461B"/>
    <w:rsid w:val="00AD4634"/>
    <w:rsid w:val="00AD466A"/>
    <w:rsid w:val="00AD46FD"/>
    <w:rsid w:val="00AD475B"/>
    <w:rsid w:val="00AD4779"/>
    <w:rsid w:val="00AD4786"/>
    <w:rsid w:val="00AD478E"/>
    <w:rsid w:val="00AD4794"/>
    <w:rsid w:val="00AD4799"/>
    <w:rsid w:val="00AD47EB"/>
    <w:rsid w:val="00AD4838"/>
    <w:rsid w:val="00AD4848"/>
    <w:rsid w:val="00AD484D"/>
    <w:rsid w:val="00AD48A7"/>
    <w:rsid w:val="00AD48C6"/>
    <w:rsid w:val="00AD4904"/>
    <w:rsid w:val="00AD491F"/>
    <w:rsid w:val="00AD4999"/>
    <w:rsid w:val="00AD49AE"/>
    <w:rsid w:val="00AD49FF"/>
    <w:rsid w:val="00AD4A38"/>
    <w:rsid w:val="00AD4AC9"/>
    <w:rsid w:val="00AD4AF5"/>
    <w:rsid w:val="00AD4BD2"/>
    <w:rsid w:val="00AD4BFA"/>
    <w:rsid w:val="00AD4C06"/>
    <w:rsid w:val="00AD4C58"/>
    <w:rsid w:val="00AD4CAC"/>
    <w:rsid w:val="00AD4D7D"/>
    <w:rsid w:val="00AD4D8F"/>
    <w:rsid w:val="00AD4DAF"/>
    <w:rsid w:val="00AD4E14"/>
    <w:rsid w:val="00AD4EC6"/>
    <w:rsid w:val="00AD4EE8"/>
    <w:rsid w:val="00AD4EF7"/>
    <w:rsid w:val="00AD4F70"/>
    <w:rsid w:val="00AD4F72"/>
    <w:rsid w:val="00AD4FC5"/>
    <w:rsid w:val="00AD5027"/>
    <w:rsid w:val="00AD506E"/>
    <w:rsid w:val="00AD507C"/>
    <w:rsid w:val="00AD5091"/>
    <w:rsid w:val="00AD50EA"/>
    <w:rsid w:val="00AD50FC"/>
    <w:rsid w:val="00AD5113"/>
    <w:rsid w:val="00AD519A"/>
    <w:rsid w:val="00AD519C"/>
    <w:rsid w:val="00AD51DA"/>
    <w:rsid w:val="00AD5209"/>
    <w:rsid w:val="00AD52A5"/>
    <w:rsid w:val="00AD52D5"/>
    <w:rsid w:val="00AD5314"/>
    <w:rsid w:val="00AD5338"/>
    <w:rsid w:val="00AD5345"/>
    <w:rsid w:val="00AD536C"/>
    <w:rsid w:val="00AD5375"/>
    <w:rsid w:val="00AD5382"/>
    <w:rsid w:val="00AD5383"/>
    <w:rsid w:val="00AD5386"/>
    <w:rsid w:val="00AD53AE"/>
    <w:rsid w:val="00AD53B9"/>
    <w:rsid w:val="00AD53F0"/>
    <w:rsid w:val="00AD53FC"/>
    <w:rsid w:val="00AD53FD"/>
    <w:rsid w:val="00AD542E"/>
    <w:rsid w:val="00AD5444"/>
    <w:rsid w:val="00AD5473"/>
    <w:rsid w:val="00AD5485"/>
    <w:rsid w:val="00AD5527"/>
    <w:rsid w:val="00AD5537"/>
    <w:rsid w:val="00AD554D"/>
    <w:rsid w:val="00AD554E"/>
    <w:rsid w:val="00AD5574"/>
    <w:rsid w:val="00AD55C3"/>
    <w:rsid w:val="00AD55D8"/>
    <w:rsid w:val="00AD5611"/>
    <w:rsid w:val="00AD5613"/>
    <w:rsid w:val="00AD561E"/>
    <w:rsid w:val="00AD568E"/>
    <w:rsid w:val="00AD5690"/>
    <w:rsid w:val="00AD56C4"/>
    <w:rsid w:val="00AD5714"/>
    <w:rsid w:val="00AD5739"/>
    <w:rsid w:val="00AD5745"/>
    <w:rsid w:val="00AD5766"/>
    <w:rsid w:val="00AD5771"/>
    <w:rsid w:val="00AD577D"/>
    <w:rsid w:val="00AD57E4"/>
    <w:rsid w:val="00AD581E"/>
    <w:rsid w:val="00AD5821"/>
    <w:rsid w:val="00AD5870"/>
    <w:rsid w:val="00AD5947"/>
    <w:rsid w:val="00AD595F"/>
    <w:rsid w:val="00AD597A"/>
    <w:rsid w:val="00AD598D"/>
    <w:rsid w:val="00AD5998"/>
    <w:rsid w:val="00AD59AF"/>
    <w:rsid w:val="00AD59D1"/>
    <w:rsid w:val="00AD59DC"/>
    <w:rsid w:val="00AD5A00"/>
    <w:rsid w:val="00AD5A45"/>
    <w:rsid w:val="00AD5A82"/>
    <w:rsid w:val="00AD5AAD"/>
    <w:rsid w:val="00AD5AEE"/>
    <w:rsid w:val="00AD5BF4"/>
    <w:rsid w:val="00AD5C1F"/>
    <w:rsid w:val="00AD5C30"/>
    <w:rsid w:val="00AD5C48"/>
    <w:rsid w:val="00AD5C9E"/>
    <w:rsid w:val="00AD5CD5"/>
    <w:rsid w:val="00AD5D27"/>
    <w:rsid w:val="00AD5D4C"/>
    <w:rsid w:val="00AD5D55"/>
    <w:rsid w:val="00AD5D7D"/>
    <w:rsid w:val="00AD5D87"/>
    <w:rsid w:val="00AD5DD1"/>
    <w:rsid w:val="00AD5DD7"/>
    <w:rsid w:val="00AD5E2B"/>
    <w:rsid w:val="00AD5E57"/>
    <w:rsid w:val="00AD5EA5"/>
    <w:rsid w:val="00AD5EBD"/>
    <w:rsid w:val="00AD5EBF"/>
    <w:rsid w:val="00AD5ECC"/>
    <w:rsid w:val="00AD5F87"/>
    <w:rsid w:val="00AD5FAF"/>
    <w:rsid w:val="00AD5FF7"/>
    <w:rsid w:val="00AD6017"/>
    <w:rsid w:val="00AD6032"/>
    <w:rsid w:val="00AD6056"/>
    <w:rsid w:val="00AD60E5"/>
    <w:rsid w:val="00AD6112"/>
    <w:rsid w:val="00AD6136"/>
    <w:rsid w:val="00AD61B0"/>
    <w:rsid w:val="00AD61B1"/>
    <w:rsid w:val="00AD61D8"/>
    <w:rsid w:val="00AD623C"/>
    <w:rsid w:val="00AD625E"/>
    <w:rsid w:val="00AD626D"/>
    <w:rsid w:val="00AD6276"/>
    <w:rsid w:val="00AD6279"/>
    <w:rsid w:val="00AD62D5"/>
    <w:rsid w:val="00AD62FA"/>
    <w:rsid w:val="00AD632E"/>
    <w:rsid w:val="00AD6340"/>
    <w:rsid w:val="00AD634A"/>
    <w:rsid w:val="00AD6370"/>
    <w:rsid w:val="00AD63EB"/>
    <w:rsid w:val="00AD6404"/>
    <w:rsid w:val="00AD6418"/>
    <w:rsid w:val="00AD644B"/>
    <w:rsid w:val="00AD6459"/>
    <w:rsid w:val="00AD6481"/>
    <w:rsid w:val="00AD6483"/>
    <w:rsid w:val="00AD64A9"/>
    <w:rsid w:val="00AD64C5"/>
    <w:rsid w:val="00AD64FE"/>
    <w:rsid w:val="00AD6532"/>
    <w:rsid w:val="00AD65E6"/>
    <w:rsid w:val="00AD6644"/>
    <w:rsid w:val="00AD66ED"/>
    <w:rsid w:val="00AD66FD"/>
    <w:rsid w:val="00AD6766"/>
    <w:rsid w:val="00AD67C5"/>
    <w:rsid w:val="00AD67D1"/>
    <w:rsid w:val="00AD67E1"/>
    <w:rsid w:val="00AD67F0"/>
    <w:rsid w:val="00AD67F1"/>
    <w:rsid w:val="00AD6818"/>
    <w:rsid w:val="00AD6831"/>
    <w:rsid w:val="00AD683F"/>
    <w:rsid w:val="00AD687F"/>
    <w:rsid w:val="00AD688A"/>
    <w:rsid w:val="00AD68DB"/>
    <w:rsid w:val="00AD692B"/>
    <w:rsid w:val="00AD696B"/>
    <w:rsid w:val="00AD698E"/>
    <w:rsid w:val="00AD6997"/>
    <w:rsid w:val="00AD69A0"/>
    <w:rsid w:val="00AD69AA"/>
    <w:rsid w:val="00AD69B3"/>
    <w:rsid w:val="00AD69C7"/>
    <w:rsid w:val="00AD6A7A"/>
    <w:rsid w:val="00AD6AC5"/>
    <w:rsid w:val="00AD6AE2"/>
    <w:rsid w:val="00AD6B4B"/>
    <w:rsid w:val="00AD6B5D"/>
    <w:rsid w:val="00AD6BA6"/>
    <w:rsid w:val="00AD6BD0"/>
    <w:rsid w:val="00AD6BF0"/>
    <w:rsid w:val="00AD6BFB"/>
    <w:rsid w:val="00AD6C24"/>
    <w:rsid w:val="00AD6C32"/>
    <w:rsid w:val="00AD6C34"/>
    <w:rsid w:val="00AD6C6C"/>
    <w:rsid w:val="00AD6D53"/>
    <w:rsid w:val="00AD6D76"/>
    <w:rsid w:val="00AD6DA2"/>
    <w:rsid w:val="00AD6DC4"/>
    <w:rsid w:val="00AD6DEA"/>
    <w:rsid w:val="00AD6DEE"/>
    <w:rsid w:val="00AD6E11"/>
    <w:rsid w:val="00AD6E4C"/>
    <w:rsid w:val="00AD6E99"/>
    <w:rsid w:val="00AD6EE7"/>
    <w:rsid w:val="00AD6EED"/>
    <w:rsid w:val="00AD6F23"/>
    <w:rsid w:val="00AD6F29"/>
    <w:rsid w:val="00AD6F30"/>
    <w:rsid w:val="00AD6F58"/>
    <w:rsid w:val="00AD6F5A"/>
    <w:rsid w:val="00AD6F75"/>
    <w:rsid w:val="00AD6FF5"/>
    <w:rsid w:val="00AD7048"/>
    <w:rsid w:val="00AD7052"/>
    <w:rsid w:val="00AD705C"/>
    <w:rsid w:val="00AD70AC"/>
    <w:rsid w:val="00AD70CB"/>
    <w:rsid w:val="00AD70E9"/>
    <w:rsid w:val="00AD70F7"/>
    <w:rsid w:val="00AD7125"/>
    <w:rsid w:val="00AD7133"/>
    <w:rsid w:val="00AD717A"/>
    <w:rsid w:val="00AD718F"/>
    <w:rsid w:val="00AD7193"/>
    <w:rsid w:val="00AD71B0"/>
    <w:rsid w:val="00AD720C"/>
    <w:rsid w:val="00AD7213"/>
    <w:rsid w:val="00AD72B2"/>
    <w:rsid w:val="00AD72BF"/>
    <w:rsid w:val="00AD72C1"/>
    <w:rsid w:val="00AD72D6"/>
    <w:rsid w:val="00AD72E1"/>
    <w:rsid w:val="00AD730F"/>
    <w:rsid w:val="00AD733D"/>
    <w:rsid w:val="00AD73F1"/>
    <w:rsid w:val="00AD742F"/>
    <w:rsid w:val="00AD744D"/>
    <w:rsid w:val="00AD74BC"/>
    <w:rsid w:val="00AD750D"/>
    <w:rsid w:val="00AD7566"/>
    <w:rsid w:val="00AD75A2"/>
    <w:rsid w:val="00AD75B8"/>
    <w:rsid w:val="00AD75D5"/>
    <w:rsid w:val="00AD75F6"/>
    <w:rsid w:val="00AD7618"/>
    <w:rsid w:val="00AD761B"/>
    <w:rsid w:val="00AD761E"/>
    <w:rsid w:val="00AD7627"/>
    <w:rsid w:val="00AD7632"/>
    <w:rsid w:val="00AD76CF"/>
    <w:rsid w:val="00AD773A"/>
    <w:rsid w:val="00AD775C"/>
    <w:rsid w:val="00AD7764"/>
    <w:rsid w:val="00AD778F"/>
    <w:rsid w:val="00AD77E0"/>
    <w:rsid w:val="00AD7817"/>
    <w:rsid w:val="00AD7824"/>
    <w:rsid w:val="00AD78C2"/>
    <w:rsid w:val="00AD78C4"/>
    <w:rsid w:val="00AD78C8"/>
    <w:rsid w:val="00AD790A"/>
    <w:rsid w:val="00AD7915"/>
    <w:rsid w:val="00AD7A3B"/>
    <w:rsid w:val="00AD7A56"/>
    <w:rsid w:val="00AD7A8F"/>
    <w:rsid w:val="00AD7AE6"/>
    <w:rsid w:val="00AD7AF3"/>
    <w:rsid w:val="00AD7B07"/>
    <w:rsid w:val="00AD7B63"/>
    <w:rsid w:val="00AD7B7C"/>
    <w:rsid w:val="00AD7BB1"/>
    <w:rsid w:val="00AD7BB3"/>
    <w:rsid w:val="00AD7BC7"/>
    <w:rsid w:val="00AD7BDE"/>
    <w:rsid w:val="00AD7C0E"/>
    <w:rsid w:val="00AD7C29"/>
    <w:rsid w:val="00AD7C3C"/>
    <w:rsid w:val="00AD7C66"/>
    <w:rsid w:val="00AD7C80"/>
    <w:rsid w:val="00AD7C94"/>
    <w:rsid w:val="00AD7D06"/>
    <w:rsid w:val="00AD7D2F"/>
    <w:rsid w:val="00AD7D8E"/>
    <w:rsid w:val="00AD7DA5"/>
    <w:rsid w:val="00AD7E22"/>
    <w:rsid w:val="00AD7E29"/>
    <w:rsid w:val="00AD7E48"/>
    <w:rsid w:val="00AD7E5A"/>
    <w:rsid w:val="00AD7E61"/>
    <w:rsid w:val="00AD7E69"/>
    <w:rsid w:val="00AD7F14"/>
    <w:rsid w:val="00AD7F59"/>
    <w:rsid w:val="00AD7F6E"/>
    <w:rsid w:val="00AD7FCE"/>
    <w:rsid w:val="00AE000E"/>
    <w:rsid w:val="00AE0011"/>
    <w:rsid w:val="00AE001F"/>
    <w:rsid w:val="00AE0068"/>
    <w:rsid w:val="00AE0070"/>
    <w:rsid w:val="00AE0084"/>
    <w:rsid w:val="00AE00BE"/>
    <w:rsid w:val="00AE00E8"/>
    <w:rsid w:val="00AE0101"/>
    <w:rsid w:val="00AE0126"/>
    <w:rsid w:val="00AE0178"/>
    <w:rsid w:val="00AE019E"/>
    <w:rsid w:val="00AE01B6"/>
    <w:rsid w:val="00AE01E2"/>
    <w:rsid w:val="00AE0245"/>
    <w:rsid w:val="00AE0295"/>
    <w:rsid w:val="00AE029D"/>
    <w:rsid w:val="00AE02E5"/>
    <w:rsid w:val="00AE030E"/>
    <w:rsid w:val="00AE0317"/>
    <w:rsid w:val="00AE032F"/>
    <w:rsid w:val="00AE037B"/>
    <w:rsid w:val="00AE03B5"/>
    <w:rsid w:val="00AE03BD"/>
    <w:rsid w:val="00AE03CB"/>
    <w:rsid w:val="00AE03EB"/>
    <w:rsid w:val="00AE041E"/>
    <w:rsid w:val="00AE04C9"/>
    <w:rsid w:val="00AE0522"/>
    <w:rsid w:val="00AE0643"/>
    <w:rsid w:val="00AE066B"/>
    <w:rsid w:val="00AE06A2"/>
    <w:rsid w:val="00AE0710"/>
    <w:rsid w:val="00AE0750"/>
    <w:rsid w:val="00AE0751"/>
    <w:rsid w:val="00AE0771"/>
    <w:rsid w:val="00AE0780"/>
    <w:rsid w:val="00AE0828"/>
    <w:rsid w:val="00AE08A1"/>
    <w:rsid w:val="00AE08B3"/>
    <w:rsid w:val="00AE08C2"/>
    <w:rsid w:val="00AE08E0"/>
    <w:rsid w:val="00AE0961"/>
    <w:rsid w:val="00AE09A1"/>
    <w:rsid w:val="00AE09D0"/>
    <w:rsid w:val="00AE0A1B"/>
    <w:rsid w:val="00AE0A63"/>
    <w:rsid w:val="00AE0A8F"/>
    <w:rsid w:val="00AE0AFD"/>
    <w:rsid w:val="00AE0B73"/>
    <w:rsid w:val="00AE0BA4"/>
    <w:rsid w:val="00AE0BCE"/>
    <w:rsid w:val="00AE0C3B"/>
    <w:rsid w:val="00AE0C79"/>
    <w:rsid w:val="00AE0CD4"/>
    <w:rsid w:val="00AE0D3E"/>
    <w:rsid w:val="00AE0DC5"/>
    <w:rsid w:val="00AE0DCD"/>
    <w:rsid w:val="00AE0DE7"/>
    <w:rsid w:val="00AE0DF5"/>
    <w:rsid w:val="00AE0E21"/>
    <w:rsid w:val="00AE0EB5"/>
    <w:rsid w:val="00AE0EFC"/>
    <w:rsid w:val="00AE0F5B"/>
    <w:rsid w:val="00AE0F5C"/>
    <w:rsid w:val="00AE0F85"/>
    <w:rsid w:val="00AE0F8C"/>
    <w:rsid w:val="00AE0F9F"/>
    <w:rsid w:val="00AE0FA9"/>
    <w:rsid w:val="00AE0FF8"/>
    <w:rsid w:val="00AE102E"/>
    <w:rsid w:val="00AE107A"/>
    <w:rsid w:val="00AE1090"/>
    <w:rsid w:val="00AE10EF"/>
    <w:rsid w:val="00AE1104"/>
    <w:rsid w:val="00AE1112"/>
    <w:rsid w:val="00AE1126"/>
    <w:rsid w:val="00AE1129"/>
    <w:rsid w:val="00AE113D"/>
    <w:rsid w:val="00AE1197"/>
    <w:rsid w:val="00AE11A3"/>
    <w:rsid w:val="00AE11C2"/>
    <w:rsid w:val="00AE1274"/>
    <w:rsid w:val="00AE127D"/>
    <w:rsid w:val="00AE12B5"/>
    <w:rsid w:val="00AE12FA"/>
    <w:rsid w:val="00AE1335"/>
    <w:rsid w:val="00AE134E"/>
    <w:rsid w:val="00AE135A"/>
    <w:rsid w:val="00AE13A8"/>
    <w:rsid w:val="00AE13AF"/>
    <w:rsid w:val="00AE13C5"/>
    <w:rsid w:val="00AE13D4"/>
    <w:rsid w:val="00AE1414"/>
    <w:rsid w:val="00AE1454"/>
    <w:rsid w:val="00AE146E"/>
    <w:rsid w:val="00AE149B"/>
    <w:rsid w:val="00AE14C0"/>
    <w:rsid w:val="00AE14D4"/>
    <w:rsid w:val="00AE14F6"/>
    <w:rsid w:val="00AE155A"/>
    <w:rsid w:val="00AE15AC"/>
    <w:rsid w:val="00AE15C9"/>
    <w:rsid w:val="00AE1616"/>
    <w:rsid w:val="00AE1618"/>
    <w:rsid w:val="00AE1619"/>
    <w:rsid w:val="00AE1635"/>
    <w:rsid w:val="00AE1661"/>
    <w:rsid w:val="00AE16E3"/>
    <w:rsid w:val="00AE16EE"/>
    <w:rsid w:val="00AE16FF"/>
    <w:rsid w:val="00AE172E"/>
    <w:rsid w:val="00AE1731"/>
    <w:rsid w:val="00AE174D"/>
    <w:rsid w:val="00AE180E"/>
    <w:rsid w:val="00AE183C"/>
    <w:rsid w:val="00AE194C"/>
    <w:rsid w:val="00AE196E"/>
    <w:rsid w:val="00AE1994"/>
    <w:rsid w:val="00AE19B8"/>
    <w:rsid w:val="00AE19BE"/>
    <w:rsid w:val="00AE1A40"/>
    <w:rsid w:val="00AE1AAC"/>
    <w:rsid w:val="00AE1AD4"/>
    <w:rsid w:val="00AE1B43"/>
    <w:rsid w:val="00AE1B54"/>
    <w:rsid w:val="00AE1BD4"/>
    <w:rsid w:val="00AE1C19"/>
    <w:rsid w:val="00AE1C29"/>
    <w:rsid w:val="00AE1C50"/>
    <w:rsid w:val="00AE1C79"/>
    <w:rsid w:val="00AE1CBE"/>
    <w:rsid w:val="00AE1CC9"/>
    <w:rsid w:val="00AE1D17"/>
    <w:rsid w:val="00AE1D5C"/>
    <w:rsid w:val="00AE1D67"/>
    <w:rsid w:val="00AE1DB1"/>
    <w:rsid w:val="00AE1E2F"/>
    <w:rsid w:val="00AE1E32"/>
    <w:rsid w:val="00AE1E80"/>
    <w:rsid w:val="00AE1E83"/>
    <w:rsid w:val="00AE1EAD"/>
    <w:rsid w:val="00AE1EF9"/>
    <w:rsid w:val="00AE1F3B"/>
    <w:rsid w:val="00AE1F6D"/>
    <w:rsid w:val="00AE1F71"/>
    <w:rsid w:val="00AE1F78"/>
    <w:rsid w:val="00AE1F87"/>
    <w:rsid w:val="00AE204F"/>
    <w:rsid w:val="00AE2055"/>
    <w:rsid w:val="00AE2074"/>
    <w:rsid w:val="00AE208C"/>
    <w:rsid w:val="00AE208D"/>
    <w:rsid w:val="00AE20EE"/>
    <w:rsid w:val="00AE210C"/>
    <w:rsid w:val="00AE213C"/>
    <w:rsid w:val="00AE214E"/>
    <w:rsid w:val="00AE215A"/>
    <w:rsid w:val="00AE216B"/>
    <w:rsid w:val="00AE2181"/>
    <w:rsid w:val="00AE21BF"/>
    <w:rsid w:val="00AE224E"/>
    <w:rsid w:val="00AE2292"/>
    <w:rsid w:val="00AE22BB"/>
    <w:rsid w:val="00AE22CD"/>
    <w:rsid w:val="00AE2376"/>
    <w:rsid w:val="00AE23AB"/>
    <w:rsid w:val="00AE2457"/>
    <w:rsid w:val="00AE2474"/>
    <w:rsid w:val="00AE2485"/>
    <w:rsid w:val="00AE24A7"/>
    <w:rsid w:val="00AE24C5"/>
    <w:rsid w:val="00AE24C8"/>
    <w:rsid w:val="00AE24D3"/>
    <w:rsid w:val="00AE2550"/>
    <w:rsid w:val="00AE255C"/>
    <w:rsid w:val="00AE256A"/>
    <w:rsid w:val="00AE257E"/>
    <w:rsid w:val="00AE25B5"/>
    <w:rsid w:val="00AE25D3"/>
    <w:rsid w:val="00AE25E5"/>
    <w:rsid w:val="00AE25FC"/>
    <w:rsid w:val="00AE2602"/>
    <w:rsid w:val="00AE262F"/>
    <w:rsid w:val="00AE2668"/>
    <w:rsid w:val="00AE2673"/>
    <w:rsid w:val="00AE26DF"/>
    <w:rsid w:val="00AE26E1"/>
    <w:rsid w:val="00AE2757"/>
    <w:rsid w:val="00AE279C"/>
    <w:rsid w:val="00AE27DE"/>
    <w:rsid w:val="00AE27FE"/>
    <w:rsid w:val="00AE282D"/>
    <w:rsid w:val="00AE2871"/>
    <w:rsid w:val="00AE28C7"/>
    <w:rsid w:val="00AE28D8"/>
    <w:rsid w:val="00AE28E4"/>
    <w:rsid w:val="00AE2900"/>
    <w:rsid w:val="00AE2977"/>
    <w:rsid w:val="00AE29FA"/>
    <w:rsid w:val="00AE2A4F"/>
    <w:rsid w:val="00AE2A80"/>
    <w:rsid w:val="00AE2A9A"/>
    <w:rsid w:val="00AE2AAE"/>
    <w:rsid w:val="00AE2AC7"/>
    <w:rsid w:val="00AE2AE3"/>
    <w:rsid w:val="00AE2B03"/>
    <w:rsid w:val="00AE2B24"/>
    <w:rsid w:val="00AE2B26"/>
    <w:rsid w:val="00AE2B45"/>
    <w:rsid w:val="00AE2BA6"/>
    <w:rsid w:val="00AE2BAA"/>
    <w:rsid w:val="00AE2BB1"/>
    <w:rsid w:val="00AE2BB5"/>
    <w:rsid w:val="00AE2C18"/>
    <w:rsid w:val="00AE2C9D"/>
    <w:rsid w:val="00AE2CB5"/>
    <w:rsid w:val="00AE2CE9"/>
    <w:rsid w:val="00AE2CF9"/>
    <w:rsid w:val="00AE2D37"/>
    <w:rsid w:val="00AE2D55"/>
    <w:rsid w:val="00AE2D94"/>
    <w:rsid w:val="00AE2DB1"/>
    <w:rsid w:val="00AE2DB9"/>
    <w:rsid w:val="00AE2E8A"/>
    <w:rsid w:val="00AE2EDB"/>
    <w:rsid w:val="00AE2F01"/>
    <w:rsid w:val="00AE2F68"/>
    <w:rsid w:val="00AE2F90"/>
    <w:rsid w:val="00AE2FA8"/>
    <w:rsid w:val="00AE2FDE"/>
    <w:rsid w:val="00AE2FEC"/>
    <w:rsid w:val="00AE2FFF"/>
    <w:rsid w:val="00AE3025"/>
    <w:rsid w:val="00AE3049"/>
    <w:rsid w:val="00AE308B"/>
    <w:rsid w:val="00AE30CF"/>
    <w:rsid w:val="00AE310A"/>
    <w:rsid w:val="00AE3124"/>
    <w:rsid w:val="00AE3162"/>
    <w:rsid w:val="00AE31C7"/>
    <w:rsid w:val="00AE31D6"/>
    <w:rsid w:val="00AE323C"/>
    <w:rsid w:val="00AE326E"/>
    <w:rsid w:val="00AE3275"/>
    <w:rsid w:val="00AE3299"/>
    <w:rsid w:val="00AE32A7"/>
    <w:rsid w:val="00AE32B9"/>
    <w:rsid w:val="00AE32C8"/>
    <w:rsid w:val="00AE3336"/>
    <w:rsid w:val="00AE333B"/>
    <w:rsid w:val="00AE334B"/>
    <w:rsid w:val="00AE3357"/>
    <w:rsid w:val="00AE336A"/>
    <w:rsid w:val="00AE3414"/>
    <w:rsid w:val="00AE345B"/>
    <w:rsid w:val="00AE345E"/>
    <w:rsid w:val="00AE34C5"/>
    <w:rsid w:val="00AE34F9"/>
    <w:rsid w:val="00AE3530"/>
    <w:rsid w:val="00AE3541"/>
    <w:rsid w:val="00AE3551"/>
    <w:rsid w:val="00AE35FD"/>
    <w:rsid w:val="00AE3608"/>
    <w:rsid w:val="00AE362D"/>
    <w:rsid w:val="00AE3636"/>
    <w:rsid w:val="00AE363E"/>
    <w:rsid w:val="00AE368F"/>
    <w:rsid w:val="00AE3698"/>
    <w:rsid w:val="00AE36BB"/>
    <w:rsid w:val="00AE3799"/>
    <w:rsid w:val="00AE37A0"/>
    <w:rsid w:val="00AE37CE"/>
    <w:rsid w:val="00AE3839"/>
    <w:rsid w:val="00AE383E"/>
    <w:rsid w:val="00AE38BD"/>
    <w:rsid w:val="00AE38C5"/>
    <w:rsid w:val="00AE38F9"/>
    <w:rsid w:val="00AE3900"/>
    <w:rsid w:val="00AE3930"/>
    <w:rsid w:val="00AE3971"/>
    <w:rsid w:val="00AE39B5"/>
    <w:rsid w:val="00AE3A35"/>
    <w:rsid w:val="00AE3A4E"/>
    <w:rsid w:val="00AE3A8E"/>
    <w:rsid w:val="00AE3AE8"/>
    <w:rsid w:val="00AE3B99"/>
    <w:rsid w:val="00AE3C4D"/>
    <w:rsid w:val="00AE3C6C"/>
    <w:rsid w:val="00AE3C80"/>
    <w:rsid w:val="00AE3C94"/>
    <w:rsid w:val="00AE3CE1"/>
    <w:rsid w:val="00AE3CF5"/>
    <w:rsid w:val="00AE3D1D"/>
    <w:rsid w:val="00AE3D95"/>
    <w:rsid w:val="00AE3E7B"/>
    <w:rsid w:val="00AE3E8B"/>
    <w:rsid w:val="00AE3E9D"/>
    <w:rsid w:val="00AE3EAF"/>
    <w:rsid w:val="00AE3ECA"/>
    <w:rsid w:val="00AE3F07"/>
    <w:rsid w:val="00AE3F6D"/>
    <w:rsid w:val="00AE3F72"/>
    <w:rsid w:val="00AE3FAB"/>
    <w:rsid w:val="00AE400E"/>
    <w:rsid w:val="00AE403B"/>
    <w:rsid w:val="00AE403F"/>
    <w:rsid w:val="00AE405A"/>
    <w:rsid w:val="00AE408B"/>
    <w:rsid w:val="00AE4099"/>
    <w:rsid w:val="00AE409B"/>
    <w:rsid w:val="00AE40DF"/>
    <w:rsid w:val="00AE40EB"/>
    <w:rsid w:val="00AE40FE"/>
    <w:rsid w:val="00AE4114"/>
    <w:rsid w:val="00AE4123"/>
    <w:rsid w:val="00AE4128"/>
    <w:rsid w:val="00AE4153"/>
    <w:rsid w:val="00AE41FA"/>
    <w:rsid w:val="00AE422D"/>
    <w:rsid w:val="00AE4234"/>
    <w:rsid w:val="00AE423B"/>
    <w:rsid w:val="00AE4246"/>
    <w:rsid w:val="00AE42D3"/>
    <w:rsid w:val="00AE42EE"/>
    <w:rsid w:val="00AE43CF"/>
    <w:rsid w:val="00AE43EF"/>
    <w:rsid w:val="00AE440A"/>
    <w:rsid w:val="00AE4416"/>
    <w:rsid w:val="00AE441A"/>
    <w:rsid w:val="00AE4455"/>
    <w:rsid w:val="00AE4456"/>
    <w:rsid w:val="00AE4457"/>
    <w:rsid w:val="00AE44CA"/>
    <w:rsid w:val="00AE44D0"/>
    <w:rsid w:val="00AE44F2"/>
    <w:rsid w:val="00AE4518"/>
    <w:rsid w:val="00AE4530"/>
    <w:rsid w:val="00AE4563"/>
    <w:rsid w:val="00AE4580"/>
    <w:rsid w:val="00AE458D"/>
    <w:rsid w:val="00AE459C"/>
    <w:rsid w:val="00AE45DA"/>
    <w:rsid w:val="00AE45FF"/>
    <w:rsid w:val="00AE4604"/>
    <w:rsid w:val="00AE461D"/>
    <w:rsid w:val="00AE461E"/>
    <w:rsid w:val="00AE46A4"/>
    <w:rsid w:val="00AE46B1"/>
    <w:rsid w:val="00AE46B4"/>
    <w:rsid w:val="00AE46D7"/>
    <w:rsid w:val="00AE473D"/>
    <w:rsid w:val="00AE474D"/>
    <w:rsid w:val="00AE47B7"/>
    <w:rsid w:val="00AE4833"/>
    <w:rsid w:val="00AE487C"/>
    <w:rsid w:val="00AE48C9"/>
    <w:rsid w:val="00AE48E1"/>
    <w:rsid w:val="00AE48E8"/>
    <w:rsid w:val="00AE48FF"/>
    <w:rsid w:val="00AE4909"/>
    <w:rsid w:val="00AE4968"/>
    <w:rsid w:val="00AE4969"/>
    <w:rsid w:val="00AE4992"/>
    <w:rsid w:val="00AE49F4"/>
    <w:rsid w:val="00AE4A14"/>
    <w:rsid w:val="00AE4A27"/>
    <w:rsid w:val="00AE4A48"/>
    <w:rsid w:val="00AE4A97"/>
    <w:rsid w:val="00AE4B3C"/>
    <w:rsid w:val="00AE4B52"/>
    <w:rsid w:val="00AE4B66"/>
    <w:rsid w:val="00AE4C2D"/>
    <w:rsid w:val="00AE4C69"/>
    <w:rsid w:val="00AE4CD1"/>
    <w:rsid w:val="00AE4D0D"/>
    <w:rsid w:val="00AE4D13"/>
    <w:rsid w:val="00AE4D39"/>
    <w:rsid w:val="00AE4D3A"/>
    <w:rsid w:val="00AE4D43"/>
    <w:rsid w:val="00AE4DBB"/>
    <w:rsid w:val="00AE4DCF"/>
    <w:rsid w:val="00AE4DE7"/>
    <w:rsid w:val="00AE4E04"/>
    <w:rsid w:val="00AE4E52"/>
    <w:rsid w:val="00AE4E80"/>
    <w:rsid w:val="00AE4E88"/>
    <w:rsid w:val="00AE4E99"/>
    <w:rsid w:val="00AE4EDD"/>
    <w:rsid w:val="00AE4F1B"/>
    <w:rsid w:val="00AE4F59"/>
    <w:rsid w:val="00AE4F8C"/>
    <w:rsid w:val="00AE4F92"/>
    <w:rsid w:val="00AE4FB2"/>
    <w:rsid w:val="00AE4FDE"/>
    <w:rsid w:val="00AE4FF1"/>
    <w:rsid w:val="00AE5044"/>
    <w:rsid w:val="00AE5084"/>
    <w:rsid w:val="00AE50BA"/>
    <w:rsid w:val="00AE50CF"/>
    <w:rsid w:val="00AE50DB"/>
    <w:rsid w:val="00AE5141"/>
    <w:rsid w:val="00AE5142"/>
    <w:rsid w:val="00AE51FD"/>
    <w:rsid w:val="00AE5231"/>
    <w:rsid w:val="00AE524E"/>
    <w:rsid w:val="00AE526E"/>
    <w:rsid w:val="00AE5280"/>
    <w:rsid w:val="00AE52BD"/>
    <w:rsid w:val="00AE5336"/>
    <w:rsid w:val="00AE5360"/>
    <w:rsid w:val="00AE53C0"/>
    <w:rsid w:val="00AE53C7"/>
    <w:rsid w:val="00AE54A5"/>
    <w:rsid w:val="00AE54CB"/>
    <w:rsid w:val="00AE54DF"/>
    <w:rsid w:val="00AE54F1"/>
    <w:rsid w:val="00AE54F9"/>
    <w:rsid w:val="00AE5509"/>
    <w:rsid w:val="00AE5518"/>
    <w:rsid w:val="00AE5534"/>
    <w:rsid w:val="00AE555A"/>
    <w:rsid w:val="00AE555C"/>
    <w:rsid w:val="00AE55BE"/>
    <w:rsid w:val="00AE55C1"/>
    <w:rsid w:val="00AE55D5"/>
    <w:rsid w:val="00AE5643"/>
    <w:rsid w:val="00AE5652"/>
    <w:rsid w:val="00AE56A7"/>
    <w:rsid w:val="00AE5759"/>
    <w:rsid w:val="00AE5787"/>
    <w:rsid w:val="00AE57A8"/>
    <w:rsid w:val="00AE57B6"/>
    <w:rsid w:val="00AE57B7"/>
    <w:rsid w:val="00AE5812"/>
    <w:rsid w:val="00AE582F"/>
    <w:rsid w:val="00AE5859"/>
    <w:rsid w:val="00AE5884"/>
    <w:rsid w:val="00AE5888"/>
    <w:rsid w:val="00AE590E"/>
    <w:rsid w:val="00AE5933"/>
    <w:rsid w:val="00AE597A"/>
    <w:rsid w:val="00AE598E"/>
    <w:rsid w:val="00AE599C"/>
    <w:rsid w:val="00AE59BA"/>
    <w:rsid w:val="00AE5A3B"/>
    <w:rsid w:val="00AE5A47"/>
    <w:rsid w:val="00AE5AC2"/>
    <w:rsid w:val="00AE5B44"/>
    <w:rsid w:val="00AE5B51"/>
    <w:rsid w:val="00AE5BE4"/>
    <w:rsid w:val="00AE5C0C"/>
    <w:rsid w:val="00AE5C7E"/>
    <w:rsid w:val="00AE5CB3"/>
    <w:rsid w:val="00AE5CCF"/>
    <w:rsid w:val="00AE5CD6"/>
    <w:rsid w:val="00AE5D8F"/>
    <w:rsid w:val="00AE5E19"/>
    <w:rsid w:val="00AE5E68"/>
    <w:rsid w:val="00AE5E6E"/>
    <w:rsid w:val="00AE5E70"/>
    <w:rsid w:val="00AE5E7D"/>
    <w:rsid w:val="00AE5EDC"/>
    <w:rsid w:val="00AE5F56"/>
    <w:rsid w:val="00AE5F62"/>
    <w:rsid w:val="00AE5FE8"/>
    <w:rsid w:val="00AE5FF3"/>
    <w:rsid w:val="00AE6016"/>
    <w:rsid w:val="00AE602D"/>
    <w:rsid w:val="00AE602F"/>
    <w:rsid w:val="00AE60A2"/>
    <w:rsid w:val="00AE60B8"/>
    <w:rsid w:val="00AE60D1"/>
    <w:rsid w:val="00AE60F0"/>
    <w:rsid w:val="00AE6105"/>
    <w:rsid w:val="00AE610E"/>
    <w:rsid w:val="00AE6153"/>
    <w:rsid w:val="00AE61F3"/>
    <w:rsid w:val="00AE6200"/>
    <w:rsid w:val="00AE6218"/>
    <w:rsid w:val="00AE6221"/>
    <w:rsid w:val="00AE6277"/>
    <w:rsid w:val="00AE62DE"/>
    <w:rsid w:val="00AE62FE"/>
    <w:rsid w:val="00AE6327"/>
    <w:rsid w:val="00AE6329"/>
    <w:rsid w:val="00AE6347"/>
    <w:rsid w:val="00AE6386"/>
    <w:rsid w:val="00AE63F2"/>
    <w:rsid w:val="00AE64BD"/>
    <w:rsid w:val="00AE64C8"/>
    <w:rsid w:val="00AE6502"/>
    <w:rsid w:val="00AE654D"/>
    <w:rsid w:val="00AE6575"/>
    <w:rsid w:val="00AE65B9"/>
    <w:rsid w:val="00AE6602"/>
    <w:rsid w:val="00AE660B"/>
    <w:rsid w:val="00AE660E"/>
    <w:rsid w:val="00AE6616"/>
    <w:rsid w:val="00AE664C"/>
    <w:rsid w:val="00AE6650"/>
    <w:rsid w:val="00AE6668"/>
    <w:rsid w:val="00AE6681"/>
    <w:rsid w:val="00AE669D"/>
    <w:rsid w:val="00AE6729"/>
    <w:rsid w:val="00AE6775"/>
    <w:rsid w:val="00AE6799"/>
    <w:rsid w:val="00AE67C3"/>
    <w:rsid w:val="00AE67EE"/>
    <w:rsid w:val="00AE6815"/>
    <w:rsid w:val="00AE681C"/>
    <w:rsid w:val="00AE684D"/>
    <w:rsid w:val="00AE685E"/>
    <w:rsid w:val="00AE6865"/>
    <w:rsid w:val="00AE6881"/>
    <w:rsid w:val="00AE68BB"/>
    <w:rsid w:val="00AE6902"/>
    <w:rsid w:val="00AE6955"/>
    <w:rsid w:val="00AE696E"/>
    <w:rsid w:val="00AE697E"/>
    <w:rsid w:val="00AE69AC"/>
    <w:rsid w:val="00AE6AAB"/>
    <w:rsid w:val="00AE6ABB"/>
    <w:rsid w:val="00AE6ABC"/>
    <w:rsid w:val="00AE6ACC"/>
    <w:rsid w:val="00AE6B25"/>
    <w:rsid w:val="00AE6BA1"/>
    <w:rsid w:val="00AE6BCA"/>
    <w:rsid w:val="00AE6BF3"/>
    <w:rsid w:val="00AE6CDF"/>
    <w:rsid w:val="00AE6CE2"/>
    <w:rsid w:val="00AE6D21"/>
    <w:rsid w:val="00AE6D8B"/>
    <w:rsid w:val="00AE6D9B"/>
    <w:rsid w:val="00AE6DA0"/>
    <w:rsid w:val="00AE6E2B"/>
    <w:rsid w:val="00AE6E4B"/>
    <w:rsid w:val="00AE6E4F"/>
    <w:rsid w:val="00AE6E70"/>
    <w:rsid w:val="00AE6EC3"/>
    <w:rsid w:val="00AE6F0F"/>
    <w:rsid w:val="00AE6F34"/>
    <w:rsid w:val="00AE6F66"/>
    <w:rsid w:val="00AE6F6A"/>
    <w:rsid w:val="00AE7027"/>
    <w:rsid w:val="00AE706A"/>
    <w:rsid w:val="00AE70A1"/>
    <w:rsid w:val="00AE70C2"/>
    <w:rsid w:val="00AE7100"/>
    <w:rsid w:val="00AE7148"/>
    <w:rsid w:val="00AE7189"/>
    <w:rsid w:val="00AE71A4"/>
    <w:rsid w:val="00AE71C4"/>
    <w:rsid w:val="00AE71F7"/>
    <w:rsid w:val="00AE7204"/>
    <w:rsid w:val="00AE7205"/>
    <w:rsid w:val="00AE7229"/>
    <w:rsid w:val="00AE723A"/>
    <w:rsid w:val="00AE7257"/>
    <w:rsid w:val="00AE72A0"/>
    <w:rsid w:val="00AE72CB"/>
    <w:rsid w:val="00AE7338"/>
    <w:rsid w:val="00AE7387"/>
    <w:rsid w:val="00AE738F"/>
    <w:rsid w:val="00AE7423"/>
    <w:rsid w:val="00AE7428"/>
    <w:rsid w:val="00AE74F6"/>
    <w:rsid w:val="00AE74F9"/>
    <w:rsid w:val="00AE7527"/>
    <w:rsid w:val="00AE753C"/>
    <w:rsid w:val="00AE755D"/>
    <w:rsid w:val="00AE7584"/>
    <w:rsid w:val="00AE7591"/>
    <w:rsid w:val="00AE75CB"/>
    <w:rsid w:val="00AE760F"/>
    <w:rsid w:val="00AE7614"/>
    <w:rsid w:val="00AE7658"/>
    <w:rsid w:val="00AE7669"/>
    <w:rsid w:val="00AE768F"/>
    <w:rsid w:val="00AE76B0"/>
    <w:rsid w:val="00AE76BB"/>
    <w:rsid w:val="00AE76BE"/>
    <w:rsid w:val="00AE76C4"/>
    <w:rsid w:val="00AE7750"/>
    <w:rsid w:val="00AE7765"/>
    <w:rsid w:val="00AE778E"/>
    <w:rsid w:val="00AE779D"/>
    <w:rsid w:val="00AE782B"/>
    <w:rsid w:val="00AE7831"/>
    <w:rsid w:val="00AE7868"/>
    <w:rsid w:val="00AE78B7"/>
    <w:rsid w:val="00AE792E"/>
    <w:rsid w:val="00AE7948"/>
    <w:rsid w:val="00AE7973"/>
    <w:rsid w:val="00AE79BB"/>
    <w:rsid w:val="00AE79CA"/>
    <w:rsid w:val="00AE7A0F"/>
    <w:rsid w:val="00AE7A1D"/>
    <w:rsid w:val="00AE7A30"/>
    <w:rsid w:val="00AE7A3A"/>
    <w:rsid w:val="00AE7AE4"/>
    <w:rsid w:val="00AE7B17"/>
    <w:rsid w:val="00AE7B45"/>
    <w:rsid w:val="00AE7B59"/>
    <w:rsid w:val="00AE7B5C"/>
    <w:rsid w:val="00AE7B90"/>
    <w:rsid w:val="00AE7BAB"/>
    <w:rsid w:val="00AE7CA5"/>
    <w:rsid w:val="00AE7CDA"/>
    <w:rsid w:val="00AE7D30"/>
    <w:rsid w:val="00AE7D6D"/>
    <w:rsid w:val="00AE7D9F"/>
    <w:rsid w:val="00AE7DD4"/>
    <w:rsid w:val="00AE7DE3"/>
    <w:rsid w:val="00AE7DF5"/>
    <w:rsid w:val="00AE7E5C"/>
    <w:rsid w:val="00AE7E6D"/>
    <w:rsid w:val="00AE7F4E"/>
    <w:rsid w:val="00AE7FF6"/>
    <w:rsid w:val="00AF0033"/>
    <w:rsid w:val="00AF003C"/>
    <w:rsid w:val="00AF00B9"/>
    <w:rsid w:val="00AF012B"/>
    <w:rsid w:val="00AF0132"/>
    <w:rsid w:val="00AF0149"/>
    <w:rsid w:val="00AF0159"/>
    <w:rsid w:val="00AF01A1"/>
    <w:rsid w:val="00AF01F9"/>
    <w:rsid w:val="00AF021A"/>
    <w:rsid w:val="00AF0263"/>
    <w:rsid w:val="00AF0266"/>
    <w:rsid w:val="00AF029B"/>
    <w:rsid w:val="00AF02D0"/>
    <w:rsid w:val="00AF038A"/>
    <w:rsid w:val="00AF0390"/>
    <w:rsid w:val="00AF0404"/>
    <w:rsid w:val="00AF041E"/>
    <w:rsid w:val="00AF0429"/>
    <w:rsid w:val="00AF04A0"/>
    <w:rsid w:val="00AF04D5"/>
    <w:rsid w:val="00AF04F6"/>
    <w:rsid w:val="00AF05C8"/>
    <w:rsid w:val="00AF060D"/>
    <w:rsid w:val="00AF0626"/>
    <w:rsid w:val="00AF0637"/>
    <w:rsid w:val="00AF0649"/>
    <w:rsid w:val="00AF065D"/>
    <w:rsid w:val="00AF0679"/>
    <w:rsid w:val="00AF068F"/>
    <w:rsid w:val="00AF06A8"/>
    <w:rsid w:val="00AF06C5"/>
    <w:rsid w:val="00AF070B"/>
    <w:rsid w:val="00AF074C"/>
    <w:rsid w:val="00AF0761"/>
    <w:rsid w:val="00AF076A"/>
    <w:rsid w:val="00AF0791"/>
    <w:rsid w:val="00AF07CD"/>
    <w:rsid w:val="00AF07E5"/>
    <w:rsid w:val="00AF07E9"/>
    <w:rsid w:val="00AF0817"/>
    <w:rsid w:val="00AF0818"/>
    <w:rsid w:val="00AF0848"/>
    <w:rsid w:val="00AF0870"/>
    <w:rsid w:val="00AF0942"/>
    <w:rsid w:val="00AF0971"/>
    <w:rsid w:val="00AF0A3C"/>
    <w:rsid w:val="00AF0A6A"/>
    <w:rsid w:val="00AF0A73"/>
    <w:rsid w:val="00AF0B23"/>
    <w:rsid w:val="00AF0B28"/>
    <w:rsid w:val="00AF0B34"/>
    <w:rsid w:val="00AF0B37"/>
    <w:rsid w:val="00AF0B3C"/>
    <w:rsid w:val="00AF0B6D"/>
    <w:rsid w:val="00AF0B75"/>
    <w:rsid w:val="00AF0B85"/>
    <w:rsid w:val="00AF0BB1"/>
    <w:rsid w:val="00AF0BEF"/>
    <w:rsid w:val="00AF0C31"/>
    <w:rsid w:val="00AF0C4D"/>
    <w:rsid w:val="00AF0C5B"/>
    <w:rsid w:val="00AF0C6E"/>
    <w:rsid w:val="00AF0C7C"/>
    <w:rsid w:val="00AF0C8F"/>
    <w:rsid w:val="00AF0CB9"/>
    <w:rsid w:val="00AF0CE2"/>
    <w:rsid w:val="00AF0D0A"/>
    <w:rsid w:val="00AF0D0D"/>
    <w:rsid w:val="00AF0D29"/>
    <w:rsid w:val="00AF0DD6"/>
    <w:rsid w:val="00AF0DD8"/>
    <w:rsid w:val="00AF0E2B"/>
    <w:rsid w:val="00AF0E3F"/>
    <w:rsid w:val="00AF0E56"/>
    <w:rsid w:val="00AF0E5E"/>
    <w:rsid w:val="00AF0F90"/>
    <w:rsid w:val="00AF0F9D"/>
    <w:rsid w:val="00AF0FB9"/>
    <w:rsid w:val="00AF0FE0"/>
    <w:rsid w:val="00AF1061"/>
    <w:rsid w:val="00AF1161"/>
    <w:rsid w:val="00AF118C"/>
    <w:rsid w:val="00AF1230"/>
    <w:rsid w:val="00AF1238"/>
    <w:rsid w:val="00AF123D"/>
    <w:rsid w:val="00AF1299"/>
    <w:rsid w:val="00AF1331"/>
    <w:rsid w:val="00AF138E"/>
    <w:rsid w:val="00AF141A"/>
    <w:rsid w:val="00AF143C"/>
    <w:rsid w:val="00AF1441"/>
    <w:rsid w:val="00AF146D"/>
    <w:rsid w:val="00AF14D7"/>
    <w:rsid w:val="00AF1538"/>
    <w:rsid w:val="00AF1562"/>
    <w:rsid w:val="00AF15F6"/>
    <w:rsid w:val="00AF1601"/>
    <w:rsid w:val="00AF1627"/>
    <w:rsid w:val="00AF1692"/>
    <w:rsid w:val="00AF16BE"/>
    <w:rsid w:val="00AF16CF"/>
    <w:rsid w:val="00AF16E2"/>
    <w:rsid w:val="00AF1777"/>
    <w:rsid w:val="00AF17B3"/>
    <w:rsid w:val="00AF17F7"/>
    <w:rsid w:val="00AF18E2"/>
    <w:rsid w:val="00AF18F0"/>
    <w:rsid w:val="00AF1950"/>
    <w:rsid w:val="00AF19CA"/>
    <w:rsid w:val="00AF1A6A"/>
    <w:rsid w:val="00AF1AC1"/>
    <w:rsid w:val="00AF1AEF"/>
    <w:rsid w:val="00AF1B02"/>
    <w:rsid w:val="00AF1B32"/>
    <w:rsid w:val="00AF1B6E"/>
    <w:rsid w:val="00AF1B7A"/>
    <w:rsid w:val="00AF1C04"/>
    <w:rsid w:val="00AF1C15"/>
    <w:rsid w:val="00AF1C2A"/>
    <w:rsid w:val="00AF1C9C"/>
    <w:rsid w:val="00AF1D0B"/>
    <w:rsid w:val="00AF1D4E"/>
    <w:rsid w:val="00AF1D75"/>
    <w:rsid w:val="00AF1DED"/>
    <w:rsid w:val="00AF1E0C"/>
    <w:rsid w:val="00AF1E54"/>
    <w:rsid w:val="00AF1E5C"/>
    <w:rsid w:val="00AF1E9D"/>
    <w:rsid w:val="00AF1E9F"/>
    <w:rsid w:val="00AF1EE8"/>
    <w:rsid w:val="00AF1EF0"/>
    <w:rsid w:val="00AF1F74"/>
    <w:rsid w:val="00AF1FB5"/>
    <w:rsid w:val="00AF1FC2"/>
    <w:rsid w:val="00AF1FEE"/>
    <w:rsid w:val="00AF200B"/>
    <w:rsid w:val="00AF2016"/>
    <w:rsid w:val="00AF2051"/>
    <w:rsid w:val="00AF2055"/>
    <w:rsid w:val="00AF209D"/>
    <w:rsid w:val="00AF2140"/>
    <w:rsid w:val="00AF2151"/>
    <w:rsid w:val="00AF21A2"/>
    <w:rsid w:val="00AF2204"/>
    <w:rsid w:val="00AF2244"/>
    <w:rsid w:val="00AF226E"/>
    <w:rsid w:val="00AF2274"/>
    <w:rsid w:val="00AF2280"/>
    <w:rsid w:val="00AF22E2"/>
    <w:rsid w:val="00AF2309"/>
    <w:rsid w:val="00AF23F2"/>
    <w:rsid w:val="00AF2424"/>
    <w:rsid w:val="00AF245D"/>
    <w:rsid w:val="00AF249F"/>
    <w:rsid w:val="00AF24F9"/>
    <w:rsid w:val="00AF250B"/>
    <w:rsid w:val="00AF251B"/>
    <w:rsid w:val="00AF2585"/>
    <w:rsid w:val="00AF25F0"/>
    <w:rsid w:val="00AF260A"/>
    <w:rsid w:val="00AF262A"/>
    <w:rsid w:val="00AF2638"/>
    <w:rsid w:val="00AF2654"/>
    <w:rsid w:val="00AF268A"/>
    <w:rsid w:val="00AF2697"/>
    <w:rsid w:val="00AF2740"/>
    <w:rsid w:val="00AF2771"/>
    <w:rsid w:val="00AF2883"/>
    <w:rsid w:val="00AF28AD"/>
    <w:rsid w:val="00AF28F0"/>
    <w:rsid w:val="00AF28FF"/>
    <w:rsid w:val="00AF295E"/>
    <w:rsid w:val="00AF2962"/>
    <w:rsid w:val="00AF2991"/>
    <w:rsid w:val="00AF2994"/>
    <w:rsid w:val="00AF2A1D"/>
    <w:rsid w:val="00AF2A6C"/>
    <w:rsid w:val="00AF2A89"/>
    <w:rsid w:val="00AF2AB7"/>
    <w:rsid w:val="00AF2AFC"/>
    <w:rsid w:val="00AF2B29"/>
    <w:rsid w:val="00AF2B3E"/>
    <w:rsid w:val="00AF2B5E"/>
    <w:rsid w:val="00AF2B86"/>
    <w:rsid w:val="00AF2B94"/>
    <w:rsid w:val="00AF2BE1"/>
    <w:rsid w:val="00AF2C35"/>
    <w:rsid w:val="00AF2C99"/>
    <w:rsid w:val="00AF2CB5"/>
    <w:rsid w:val="00AF2CC4"/>
    <w:rsid w:val="00AF2D0A"/>
    <w:rsid w:val="00AF2D31"/>
    <w:rsid w:val="00AF2D3E"/>
    <w:rsid w:val="00AF2D72"/>
    <w:rsid w:val="00AF2D7C"/>
    <w:rsid w:val="00AF2D7F"/>
    <w:rsid w:val="00AF2E7D"/>
    <w:rsid w:val="00AF2E83"/>
    <w:rsid w:val="00AF2EE0"/>
    <w:rsid w:val="00AF2F58"/>
    <w:rsid w:val="00AF2F61"/>
    <w:rsid w:val="00AF2FA2"/>
    <w:rsid w:val="00AF2FB6"/>
    <w:rsid w:val="00AF300E"/>
    <w:rsid w:val="00AF3019"/>
    <w:rsid w:val="00AF301C"/>
    <w:rsid w:val="00AF306B"/>
    <w:rsid w:val="00AF308E"/>
    <w:rsid w:val="00AF30DD"/>
    <w:rsid w:val="00AF3109"/>
    <w:rsid w:val="00AF3153"/>
    <w:rsid w:val="00AF31E7"/>
    <w:rsid w:val="00AF323B"/>
    <w:rsid w:val="00AF3294"/>
    <w:rsid w:val="00AF32CA"/>
    <w:rsid w:val="00AF32D3"/>
    <w:rsid w:val="00AF333B"/>
    <w:rsid w:val="00AF3390"/>
    <w:rsid w:val="00AF33A7"/>
    <w:rsid w:val="00AF3426"/>
    <w:rsid w:val="00AF3430"/>
    <w:rsid w:val="00AF346E"/>
    <w:rsid w:val="00AF34A3"/>
    <w:rsid w:val="00AF34B3"/>
    <w:rsid w:val="00AF34BE"/>
    <w:rsid w:val="00AF34D9"/>
    <w:rsid w:val="00AF34DF"/>
    <w:rsid w:val="00AF34E8"/>
    <w:rsid w:val="00AF3514"/>
    <w:rsid w:val="00AF351B"/>
    <w:rsid w:val="00AF3553"/>
    <w:rsid w:val="00AF358B"/>
    <w:rsid w:val="00AF362B"/>
    <w:rsid w:val="00AF367F"/>
    <w:rsid w:val="00AF3721"/>
    <w:rsid w:val="00AF3730"/>
    <w:rsid w:val="00AF3732"/>
    <w:rsid w:val="00AF37AE"/>
    <w:rsid w:val="00AF384C"/>
    <w:rsid w:val="00AF3862"/>
    <w:rsid w:val="00AF3864"/>
    <w:rsid w:val="00AF3871"/>
    <w:rsid w:val="00AF3876"/>
    <w:rsid w:val="00AF38ED"/>
    <w:rsid w:val="00AF3952"/>
    <w:rsid w:val="00AF3989"/>
    <w:rsid w:val="00AF39B5"/>
    <w:rsid w:val="00AF39C2"/>
    <w:rsid w:val="00AF3A1C"/>
    <w:rsid w:val="00AF3A3E"/>
    <w:rsid w:val="00AF3A69"/>
    <w:rsid w:val="00AF3A75"/>
    <w:rsid w:val="00AF3AAD"/>
    <w:rsid w:val="00AF3AB0"/>
    <w:rsid w:val="00AF3AC5"/>
    <w:rsid w:val="00AF3B10"/>
    <w:rsid w:val="00AF3B2D"/>
    <w:rsid w:val="00AF3B7A"/>
    <w:rsid w:val="00AF3BD1"/>
    <w:rsid w:val="00AF3BEA"/>
    <w:rsid w:val="00AF3C01"/>
    <w:rsid w:val="00AF3C08"/>
    <w:rsid w:val="00AF3C85"/>
    <w:rsid w:val="00AF3C96"/>
    <w:rsid w:val="00AF3C9D"/>
    <w:rsid w:val="00AF3CB0"/>
    <w:rsid w:val="00AF3D3E"/>
    <w:rsid w:val="00AF3D80"/>
    <w:rsid w:val="00AF3D82"/>
    <w:rsid w:val="00AF3DD0"/>
    <w:rsid w:val="00AF3E32"/>
    <w:rsid w:val="00AF3E48"/>
    <w:rsid w:val="00AF3E49"/>
    <w:rsid w:val="00AF3E5C"/>
    <w:rsid w:val="00AF3E97"/>
    <w:rsid w:val="00AF3EFE"/>
    <w:rsid w:val="00AF3F3C"/>
    <w:rsid w:val="00AF3F45"/>
    <w:rsid w:val="00AF3FD2"/>
    <w:rsid w:val="00AF4000"/>
    <w:rsid w:val="00AF404A"/>
    <w:rsid w:val="00AF404F"/>
    <w:rsid w:val="00AF407E"/>
    <w:rsid w:val="00AF40C2"/>
    <w:rsid w:val="00AF410B"/>
    <w:rsid w:val="00AF4113"/>
    <w:rsid w:val="00AF418E"/>
    <w:rsid w:val="00AF41E8"/>
    <w:rsid w:val="00AF4211"/>
    <w:rsid w:val="00AF421B"/>
    <w:rsid w:val="00AF427D"/>
    <w:rsid w:val="00AF42F6"/>
    <w:rsid w:val="00AF430E"/>
    <w:rsid w:val="00AF431F"/>
    <w:rsid w:val="00AF4321"/>
    <w:rsid w:val="00AF4347"/>
    <w:rsid w:val="00AF434C"/>
    <w:rsid w:val="00AF4351"/>
    <w:rsid w:val="00AF436E"/>
    <w:rsid w:val="00AF43A5"/>
    <w:rsid w:val="00AF43B0"/>
    <w:rsid w:val="00AF43FD"/>
    <w:rsid w:val="00AF4413"/>
    <w:rsid w:val="00AF441A"/>
    <w:rsid w:val="00AF442A"/>
    <w:rsid w:val="00AF4454"/>
    <w:rsid w:val="00AF44D6"/>
    <w:rsid w:val="00AF44EC"/>
    <w:rsid w:val="00AF4505"/>
    <w:rsid w:val="00AF454F"/>
    <w:rsid w:val="00AF4576"/>
    <w:rsid w:val="00AF458D"/>
    <w:rsid w:val="00AF45DD"/>
    <w:rsid w:val="00AF4650"/>
    <w:rsid w:val="00AF4651"/>
    <w:rsid w:val="00AF466E"/>
    <w:rsid w:val="00AF467A"/>
    <w:rsid w:val="00AF471D"/>
    <w:rsid w:val="00AF472E"/>
    <w:rsid w:val="00AF4741"/>
    <w:rsid w:val="00AF477B"/>
    <w:rsid w:val="00AF47A2"/>
    <w:rsid w:val="00AF47CD"/>
    <w:rsid w:val="00AF47D6"/>
    <w:rsid w:val="00AF47F9"/>
    <w:rsid w:val="00AF48B3"/>
    <w:rsid w:val="00AF4905"/>
    <w:rsid w:val="00AF4960"/>
    <w:rsid w:val="00AF4990"/>
    <w:rsid w:val="00AF4A0F"/>
    <w:rsid w:val="00AF4A66"/>
    <w:rsid w:val="00AF4A69"/>
    <w:rsid w:val="00AF4A70"/>
    <w:rsid w:val="00AF4A95"/>
    <w:rsid w:val="00AF4AD2"/>
    <w:rsid w:val="00AF4B31"/>
    <w:rsid w:val="00AF4B47"/>
    <w:rsid w:val="00AF4B71"/>
    <w:rsid w:val="00AF4B7C"/>
    <w:rsid w:val="00AF4B9D"/>
    <w:rsid w:val="00AF4C02"/>
    <w:rsid w:val="00AF4C8A"/>
    <w:rsid w:val="00AF4CEA"/>
    <w:rsid w:val="00AF4D35"/>
    <w:rsid w:val="00AF4D7C"/>
    <w:rsid w:val="00AF4D9B"/>
    <w:rsid w:val="00AF4ECB"/>
    <w:rsid w:val="00AF4ED4"/>
    <w:rsid w:val="00AF4EEB"/>
    <w:rsid w:val="00AF4F0E"/>
    <w:rsid w:val="00AF4F18"/>
    <w:rsid w:val="00AF4F39"/>
    <w:rsid w:val="00AF4F5B"/>
    <w:rsid w:val="00AF4F99"/>
    <w:rsid w:val="00AF4FB4"/>
    <w:rsid w:val="00AF4FBB"/>
    <w:rsid w:val="00AF5076"/>
    <w:rsid w:val="00AF50BA"/>
    <w:rsid w:val="00AF5110"/>
    <w:rsid w:val="00AF51DB"/>
    <w:rsid w:val="00AF51DD"/>
    <w:rsid w:val="00AF5220"/>
    <w:rsid w:val="00AF5225"/>
    <w:rsid w:val="00AF522F"/>
    <w:rsid w:val="00AF523B"/>
    <w:rsid w:val="00AF5253"/>
    <w:rsid w:val="00AF528A"/>
    <w:rsid w:val="00AF529E"/>
    <w:rsid w:val="00AF531D"/>
    <w:rsid w:val="00AF5360"/>
    <w:rsid w:val="00AF536E"/>
    <w:rsid w:val="00AF5376"/>
    <w:rsid w:val="00AF538E"/>
    <w:rsid w:val="00AF53B0"/>
    <w:rsid w:val="00AF53E1"/>
    <w:rsid w:val="00AF54B5"/>
    <w:rsid w:val="00AF54F8"/>
    <w:rsid w:val="00AF5523"/>
    <w:rsid w:val="00AF5537"/>
    <w:rsid w:val="00AF554F"/>
    <w:rsid w:val="00AF5564"/>
    <w:rsid w:val="00AF557C"/>
    <w:rsid w:val="00AF5591"/>
    <w:rsid w:val="00AF560D"/>
    <w:rsid w:val="00AF56CF"/>
    <w:rsid w:val="00AF56D4"/>
    <w:rsid w:val="00AF56EE"/>
    <w:rsid w:val="00AF5738"/>
    <w:rsid w:val="00AF573C"/>
    <w:rsid w:val="00AF5742"/>
    <w:rsid w:val="00AF5777"/>
    <w:rsid w:val="00AF5792"/>
    <w:rsid w:val="00AF57B6"/>
    <w:rsid w:val="00AF57FF"/>
    <w:rsid w:val="00AF5822"/>
    <w:rsid w:val="00AF5864"/>
    <w:rsid w:val="00AF589B"/>
    <w:rsid w:val="00AF58C9"/>
    <w:rsid w:val="00AF597B"/>
    <w:rsid w:val="00AF597E"/>
    <w:rsid w:val="00AF59E8"/>
    <w:rsid w:val="00AF5A10"/>
    <w:rsid w:val="00AF5A69"/>
    <w:rsid w:val="00AF5A82"/>
    <w:rsid w:val="00AF5A8A"/>
    <w:rsid w:val="00AF5A95"/>
    <w:rsid w:val="00AF5A99"/>
    <w:rsid w:val="00AF5AA9"/>
    <w:rsid w:val="00AF5AE7"/>
    <w:rsid w:val="00AF5B07"/>
    <w:rsid w:val="00AF5B31"/>
    <w:rsid w:val="00AF5B39"/>
    <w:rsid w:val="00AF5B48"/>
    <w:rsid w:val="00AF5B56"/>
    <w:rsid w:val="00AF5B73"/>
    <w:rsid w:val="00AF5C21"/>
    <w:rsid w:val="00AF5C71"/>
    <w:rsid w:val="00AF5C90"/>
    <w:rsid w:val="00AF5C9B"/>
    <w:rsid w:val="00AF5D5E"/>
    <w:rsid w:val="00AF5DF0"/>
    <w:rsid w:val="00AF5E20"/>
    <w:rsid w:val="00AF5EA2"/>
    <w:rsid w:val="00AF5EAE"/>
    <w:rsid w:val="00AF5EEF"/>
    <w:rsid w:val="00AF5F27"/>
    <w:rsid w:val="00AF5F90"/>
    <w:rsid w:val="00AF5FE0"/>
    <w:rsid w:val="00AF606D"/>
    <w:rsid w:val="00AF6070"/>
    <w:rsid w:val="00AF6097"/>
    <w:rsid w:val="00AF6182"/>
    <w:rsid w:val="00AF61B7"/>
    <w:rsid w:val="00AF61F1"/>
    <w:rsid w:val="00AF6204"/>
    <w:rsid w:val="00AF6241"/>
    <w:rsid w:val="00AF625D"/>
    <w:rsid w:val="00AF63ED"/>
    <w:rsid w:val="00AF642E"/>
    <w:rsid w:val="00AF6476"/>
    <w:rsid w:val="00AF64C6"/>
    <w:rsid w:val="00AF64E6"/>
    <w:rsid w:val="00AF6535"/>
    <w:rsid w:val="00AF653A"/>
    <w:rsid w:val="00AF653E"/>
    <w:rsid w:val="00AF6558"/>
    <w:rsid w:val="00AF6592"/>
    <w:rsid w:val="00AF659D"/>
    <w:rsid w:val="00AF65FA"/>
    <w:rsid w:val="00AF6624"/>
    <w:rsid w:val="00AF6634"/>
    <w:rsid w:val="00AF670E"/>
    <w:rsid w:val="00AF670F"/>
    <w:rsid w:val="00AF672B"/>
    <w:rsid w:val="00AF672E"/>
    <w:rsid w:val="00AF6780"/>
    <w:rsid w:val="00AF679F"/>
    <w:rsid w:val="00AF6813"/>
    <w:rsid w:val="00AF6855"/>
    <w:rsid w:val="00AF6870"/>
    <w:rsid w:val="00AF68A7"/>
    <w:rsid w:val="00AF68F3"/>
    <w:rsid w:val="00AF69C3"/>
    <w:rsid w:val="00AF69CA"/>
    <w:rsid w:val="00AF69DB"/>
    <w:rsid w:val="00AF69E0"/>
    <w:rsid w:val="00AF6A21"/>
    <w:rsid w:val="00AF6A5F"/>
    <w:rsid w:val="00AF6ABB"/>
    <w:rsid w:val="00AF6ACF"/>
    <w:rsid w:val="00AF6AEC"/>
    <w:rsid w:val="00AF6AF5"/>
    <w:rsid w:val="00AF6B0D"/>
    <w:rsid w:val="00AF6B0E"/>
    <w:rsid w:val="00AF6B23"/>
    <w:rsid w:val="00AF6B37"/>
    <w:rsid w:val="00AF6B95"/>
    <w:rsid w:val="00AF6BD6"/>
    <w:rsid w:val="00AF6BF1"/>
    <w:rsid w:val="00AF6C17"/>
    <w:rsid w:val="00AF6C33"/>
    <w:rsid w:val="00AF6C63"/>
    <w:rsid w:val="00AF6CD5"/>
    <w:rsid w:val="00AF6D0A"/>
    <w:rsid w:val="00AF6DEF"/>
    <w:rsid w:val="00AF6DF4"/>
    <w:rsid w:val="00AF6E53"/>
    <w:rsid w:val="00AF6E73"/>
    <w:rsid w:val="00AF6E87"/>
    <w:rsid w:val="00AF6E8B"/>
    <w:rsid w:val="00AF6E9F"/>
    <w:rsid w:val="00AF6EB8"/>
    <w:rsid w:val="00AF6EBB"/>
    <w:rsid w:val="00AF6EC4"/>
    <w:rsid w:val="00AF6ECF"/>
    <w:rsid w:val="00AF6EFD"/>
    <w:rsid w:val="00AF6F28"/>
    <w:rsid w:val="00AF6F51"/>
    <w:rsid w:val="00AF6F54"/>
    <w:rsid w:val="00AF6FAE"/>
    <w:rsid w:val="00AF6FE6"/>
    <w:rsid w:val="00AF7003"/>
    <w:rsid w:val="00AF7049"/>
    <w:rsid w:val="00AF7071"/>
    <w:rsid w:val="00AF7147"/>
    <w:rsid w:val="00AF7160"/>
    <w:rsid w:val="00AF71C1"/>
    <w:rsid w:val="00AF7201"/>
    <w:rsid w:val="00AF7221"/>
    <w:rsid w:val="00AF7228"/>
    <w:rsid w:val="00AF72A7"/>
    <w:rsid w:val="00AF72EE"/>
    <w:rsid w:val="00AF72F7"/>
    <w:rsid w:val="00AF735B"/>
    <w:rsid w:val="00AF7370"/>
    <w:rsid w:val="00AF7395"/>
    <w:rsid w:val="00AF73FC"/>
    <w:rsid w:val="00AF7428"/>
    <w:rsid w:val="00AF746A"/>
    <w:rsid w:val="00AF7486"/>
    <w:rsid w:val="00AF748F"/>
    <w:rsid w:val="00AF74B6"/>
    <w:rsid w:val="00AF74EE"/>
    <w:rsid w:val="00AF7502"/>
    <w:rsid w:val="00AF7571"/>
    <w:rsid w:val="00AF75B7"/>
    <w:rsid w:val="00AF760A"/>
    <w:rsid w:val="00AF7674"/>
    <w:rsid w:val="00AF7683"/>
    <w:rsid w:val="00AF76A6"/>
    <w:rsid w:val="00AF7713"/>
    <w:rsid w:val="00AF773A"/>
    <w:rsid w:val="00AF773B"/>
    <w:rsid w:val="00AF7777"/>
    <w:rsid w:val="00AF77D0"/>
    <w:rsid w:val="00AF77F7"/>
    <w:rsid w:val="00AF7860"/>
    <w:rsid w:val="00AF7869"/>
    <w:rsid w:val="00AF788E"/>
    <w:rsid w:val="00AF78BD"/>
    <w:rsid w:val="00AF78E1"/>
    <w:rsid w:val="00AF790A"/>
    <w:rsid w:val="00AF790F"/>
    <w:rsid w:val="00AF7980"/>
    <w:rsid w:val="00AF7994"/>
    <w:rsid w:val="00AF79A0"/>
    <w:rsid w:val="00AF79A7"/>
    <w:rsid w:val="00AF79C3"/>
    <w:rsid w:val="00AF7A10"/>
    <w:rsid w:val="00AF7A4B"/>
    <w:rsid w:val="00AF7A76"/>
    <w:rsid w:val="00AF7AB6"/>
    <w:rsid w:val="00AF7ABD"/>
    <w:rsid w:val="00AF7AC4"/>
    <w:rsid w:val="00AF7AD7"/>
    <w:rsid w:val="00AF7B28"/>
    <w:rsid w:val="00AF7B70"/>
    <w:rsid w:val="00AF7B7E"/>
    <w:rsid w:val="00AF7BE6"/>
    <w:rsid w:val="00AF7BF7"/>
    <w:rsid w:val="00AF7BFD"/>
    <w:rsid w:val="00AF7C04"/>
    <w:rsid w:val="00AF7C49"/>
    <w:rsid w:val="00AF7C60"/>
    <w:rsid w:val="00AF7C73"/>
    <w:rsid w:val="00AF7C95"/>
    <w:rsid w:val="00AF7CC0"/>
    <w:rsid w:val="00AF7D48"/>
    <w:rsid w:val="00AF7D61"/>
    <w:rsid w:val="00AF7DA9"/>
    <w:rsid w:val="00AF7DD8"/>
    <w:rsid w:val="00AF7DEF"/>
    <w:rsid w:val="00AF7DFA"/>
    <w:rsid w:val="00AF7E55"/>
    <w:rsid w:val="00AF7E5D"/>
    <w:rsid w:val="00AF7E75"/>
    <w:rsid w:val="00AF7EB6"/>
    <w:rsid w:val="00AF7F47"/>
    <w:rsid w:val="00B00053"/>
    <w:rsid w:val="00B000DA"/>
    <w:rsid w:val="00B000FE"/>
    <w:rsid w:val="00B00107"/>
    <w:rsid w:val="00B0019F"/>
    <w:rsid w:val="00B001DA"/>
    <w:rsid w:val="00B001F9"/>
    <w:rsid w:val="00B00200"/>
    <w:rsid w:val="00B00237"/>
    <w:rsid w:val="00B00253"/>
    <w:rsid w:val="00B00285"/>
    <w:rsid w:val="00B00286"/>
    <w:rsid w:val="00B002AE"/>
    <w:rsid w:val="00B002BD"/>
    <w:rsid w:val="00B002DC"/>
    <w:rsid w:val="00B0035F"/>
    <w:rsid w:val="00B0039F"/>
    <w:rsid w:val="00B00404"/>
    <w:rsid w:val="00B00418"/>
    <w:rsid w:val="00B0041D"/>
    <w:rsid w:val="00B0046A"/>
    <w:rsid w:val="00B00476"/>
    <w:rsid w:val="00B00493"/>
    <w:rsid w:val="00B004D2"/>
    <w:rsid w:val="00B004F7"/>
    <w:rsid w:val="00B00599"/>
    <w:rsid w:val="00B005DD"/>
    <w:rsid w:val="00B005E7"/>
    <w:rsid w:val="00B0064B"/>
    <w:rsid w:val="00B008BC"/>
    <w:rsid w:val="00B008BE"/>
    <w:rsid w:val="00B008F0"/>
    <w:rsid w:val="00B00965"/>
    <w:rsid w:val="00B00977"/>
    <w:rsid w:val="00B009E3"/>
    <w:rsid w:val="00B009EF"/>
    <w:rsid w:val="00B00A1B"/>
    <w:rsid w:val="00B00A80"/>
    <w:rsid w:val="00B00ACB"/>
    <w:rsid w:val="00B00B29"/>
    <w:rsid w:val="00B00B76"/>
    <w:rsid w:val="00B00BAC"/>
    <w:rsid w:val="00B00BBD"/>
    <w:rsid w:val="00B00BFA"/>
    <w:rsid w:val="00B00BFB"/>
    <w:rsid w:val="00B00C16"/>
    <w:rsid w:val="00B00C25"/>
    <w:rsid w:val="00B00C54"/>
    <w:rsid w:val="00B00CC1"/>
    <w:rsid w:val="00B00D0F"/>
    <w:rsid w:val="00B00D2F"/>
    <w:rsid w:val="00B00D57"/>
    <w:rsid w:val="00B00D79"/>
    <w:rsid w:val="00B00E48"/>
    <w:rsid w:val="00B00E98"/>
    <w:rsid w:val="00B00EB0"/>
    <w:rsid w:val="00B00EB3"/>
    <w:rsid w:val="00B00EBA"/>
    <w:rsid w:val="00B00EDB"/>
    <w:rsid w:val="00B00F2D"/>
    <w:rsid w:val="00B00F87"/>
    <w:rsid w:val="00B00FBE"/>
    <w:rsid w:val="00B01025"/>
    <w:rsid w:val="00B01072"/>
    <w:rsid w:val="00B0108E"/>
    <w:rsid w:val="00B01091"/>
    <w:rsid w:val="00B010B1"/>
    <w:rsid w:val="00B01183"/>
    <w:rsid w:val="00B011A9"/>
    <w:rsid w:val="00B011D5"/>
    <w:rsid w:val="00B011DC"/>
    <w:rsid w:val="00B011FC"/>
    <w:rsid w:val="00B0125E"/>
    <w:rsid w:val="00B012F9"/>
    <w:rsid w:val="00B01331"/>
    <w:rsid w:val="00B013B8"/>
    <w:rsid w:val="00B013D5"/>
    <w:rsid w:val="00B01407"/>
    <w:rsid w:val="00B0141D"/>
    <w:rsid w:val="00B01423"/>
    <w:rsid w:val="00B014A4"/>
    <w:rsid w:val="00B014DA"/>
    <w:rsid w:val="00B014E5"/>
    <w:rsid w:val="00B014E6"/>
    <w:rsid w:val="00B014EC"/>
    <w:rsid w:val="00B01507"/>
    <w:rsid w:val="00B01513"/>
    <w:rsid w:val="00B01515"/>
    <w:rsid w:val="00B015B1"/>
    <w:rsid w:val="00B015C3"/>
    <w:rsid w:val="00B0161B"/>
    <w:rsid w:val="00B0163B"/>
    <w:rsid w:val="00B01642"/>
    <w:rsid w:val="00B01679"/>
    <w:rsid w:val="00B016CD"/>
    <w:rsid w:val="00B016F2"/>
    <w:rsid w:val="00B016FA"/>
    <w:rsid w:val="00B01725"/>
    <w:rsid w:val="00B01768"/>
    <w:rsid w:val="00B01778"/>
    <w:rsid w:val="00B017BF"/>
    <w:rsid w:val="00B017E4"/>
    <w:rsid w:val="00B017FD"/>
    <w:rsid w:val="00B017FE"/>
    <w:rsid w:val="00B01804"/>
    <w:rsid w:val="00B01817"/>
    <w:rsid w:val="00B01836"/>
    <w:rsid w:val="00B01876"/>
    <w:rsid w:val="00B0188B"/>
    <w:rsid w:val="00B018C8"/>
    <w:rsid w:val="00B01904"/>
    <w:rsid w:val="00B01917"/>
    <w:rsid w:val="00B01946"/>
    <w:rsid w:val="00B019A8"/>
    <w:rsid w:val="00B019CF"/>
    <w:rsid w:val="00B01A4A"/>
    <w:rsid w:val="00B01ABF"/>
    <w:rsid w:val="00B01ADC"/>
    <w:rsid w:val="00B01AE4"/>
    <w:rsid w:val="00B01B52"/>
    <w:rsid w:val="00B01BB2"/>
    <w:rsid w:val="00B01BC5"/>
    <w:rsid w:val="00B01BC7"/>
    <w:rsid w:val="00B01C1A"/>
    <w:rsid w:val="00B01C31"/>
    <w:rsid w:val="00B01C3F"/>
    <w:rsid w:val="00B01C6E"/>
    <w:rsid w:val="00B01CAE"/>
    <w:rsid w:val="00B01CD6"/>
    <w:rsid w:val="00B01D49"/>
    <w:rsid w:val="00B01D65"/>
    <w:rsid w:val="00B01DA8"/>
    <w:rsid w:val="00B01DAC"/>
    <w:rsid w:val="00B01E20"/>
    <w:rsid w:val="00B01E54"/>
    <w:rsid w:val="00B01E63"/>
    <w:rsid w:val="00B01F28"/>
    <w:rsid w:val="00B01FFB"/>
    <w:rsid w:val="00B02010"/>
    <w:rsid w:val="00B0201C"/>
    <w:rsid w:val="00B0211D"/>
    <w:rsid w:val="00B0214F"/>
    <w:rsid w:val="00B02160"/>
    <w:rsid w:val="00B021BB"/>
    <w:rsid w:val="00B021C2"/>
    <w:rsid w:val="00B021C4"/>
    <w:rsid w:val="00B02230"/>
    <w:rsid w:val="00B0223A"/>
    <w:rsid w:val="00B02276"/>
    <w:rsid w:val="00B02297"/>
    <w:rsid w:val="00B022D8"/>
    <w:rsid w:val="00B02364"/>
    <w:rsid w:val="00B0237E"/>
    <w:rsid w:val="00B023B7"/>
    <w:rsid w:val="00B023BC"/>
    <w:rsid w:val="00B023EB"/>
    <w:rsid w:val="00B02428"/>
    <w:rsid w:val="00B02460"/>
    <w:rsid w:val="00B0248B"/>
    <w:rsid w:val="00B024AB"/>
    <w:rsid w:val="00B024B0"/>
    <w:rsid w:val="00B024CC"/>
    <w:rsid w:val="00B024E9"/>
    <w:rsid w:val="00B02574"/>
    <w:rsid w:val="00B02576"/>
    <w:rsid w:val="00B025D9"/>
    <w:rsid w:val="00B025E1"/>
    <w:rsid w:val="00B0263B"/>
    <w:rsid w:val="00B02654"/>
    <w:rsid w:val="00B02675"/>
    <w:rsid w:val="00B02697"/>
    <w:rsid w:val="00B026AD"/>
    <w:rsid w:val="00B026B8"/>
    <w:rsid w:val="00B026DE"/>
    <w:rsid w:val="00B02700"/>
    <w:rsid w:val="00B02706"/>
    <w:rsid w:val="00B02716"/>
    <w:rsid w:val="00B0274B"/>
    <w:rsid w:val="00B02796"/>
    <w:rsid w:val="00B027FA"/>
    <w:rsid w:val="00B027FF"/>
    <w:rsid w:val="00B02808"/>
    <w:rsid w:val="00B02822"/>
    <w:rsid w:val="00B02826"/>
    <w:rsid w:val="00B0282D"/>
    <w:rsid w:val="00B028AF"/>
    <w:rsid w:val="00B028BE"/>
    <w:rsid w:val="00B02900"/>
    <w:rsid w:val="00B02926"/>
    <w:rsid w:val="00B0292E"/>
    <w:rsid w:val="00B02953"/>
    <w:rsid w:val="00B0295A"/>
    <w:rsid w:val="00B029ED"/>
    <w:rsid w:val="00B029EF"/>
    <w:rsid w:val="00B02A20"/>
    <w:rsid w:val="00B02AC9"/>
    <w:rsid w:val="00B02ADD"/>
    <w:rsid w:val="00B02B35"/>
    <w:rsid w:val="00B02B82"/>
    <w:rsid w:val="00B02B85"/>
    <w:rsid w:val="00B02BD3"/>
    <w:rsid w:val="00B02C2F"/>
    <w:rsid w:val="00B02C52"/>
    <w:rsid w:val="00B02D39"/>
    <w:rsid w:val="00B02D8E"/>
    <w:rsid w:val="00B02DAC"/>
    <w:rsid w:val="00B02DD7"/>
    <w:rsid w:val="00B02E01"/>
    <w:rsid w:val="00B02E2B"/>
    <w:rsid w:val="00B02E44"/>
    <w:rsid w:val="00B02E7F"/>
    <w:rsid w:val="00B02EE9"/>
    <w:rsid w:val="00B02F09"/>
    <w:rsid w:val="00B02F24"/>
    <w:rsid w:val="00B02F5E"/>
    <w:rsid w:val="00B02F94"/>
    <w:rsid w:val="00B03031"/>
    <w:rsid w:val="00B03045"/>
    <w:rsid w:val="00B030F6"/>
    <w:rsid w:val="00B0310D"/>
    <w:rsid w:val="00B03133"/>
    <w:rsid w:val="00B03135"/>
    <w:rsid w:val="00B031A5"/>
    <w:rsid w:val="00B031C0"/>
    <w:rsid w:val="00B03209"/>
    <w:rsid w:val="00B032EC"/>
    <w:rsid w:val="00B032F6"/>
    <w:rsid w:val="00B032FF"/>
    <w:rsid w:val="00B03336"/>
    <w:rsid w:val="00B03339"/>
    <w:rsid w:val="00B03387"/>
    <w:rsid w:val="00B03434"/>
    <w:rsid w:val="00B0345A"/>
    <w:rsid w:val="00B0347B"/>
    <w:rsid w:val="00B034A7"/>
    <w:rsid w:val="00B035DB"/>
    <w:rsid w:val="00B03673"/>
    <w:rsid w:val="00B0369B"/>
    <w:rsid w:val="00B036EF"/>
    <w:rsid w:val="00B0372C"/>
    <w:rsid w:val="00B03741"/>
    <w:rsid w:val="00B03782"/>
    <w:rsid w:val="00B037A6"/>
    <w:rsid w:val="00B037E6"/>
    <w:rsid w:val="00B0380C"/>
    <w:rsid w:val="00B03818"/>
    <w:rsid w:val="00B0383E"/>
    <w:rsid w:val="00B0384D"/>
    <w:rsid w:val="00B0387E"/>
    <w:rsid w:val="00B038C3"/>
    <w:rsid w:val="00B038EE"/>
    <w:rsid w:val="00B03916"/>
    <w:rsid w:val="00B0392E"/>
    <w:rsid w:val="00B03940"/>
    <w:rsid w:val="00B03961"/>
    <w:rsid w:val="00B03989"/>
    <w:rsid w:val="00B039AD"/>
    <w:rsid w:val="00B039B0"/>
    <w:rsid w:val="00B03A1D"/>
    <w:rsid w:val="00B03A33"/>
    <w:rsid w:val="00B03A93"/>
    <w:rsid w:val="00B03B38"/>
    <w:rsid w:val="00B03B6C"/>
    <w:rsid w:val="00B03B74"/>
    <w:rsid w:val="00B03B7C"/>
    <w:rsid w:val="00B03BA8"/>
    <w:rsid w:val="00B03BAF"/>
    <w:rsid w:val="00B03C09"/>
    <w:rsid w:val="00B03C2F"/>
    <w:rsid w:val="00B03C46"/>
    <w:rsid w:val="00B03CC6"/>
    <w:rsid w:val="00B03CFB"/>
    <w:rsid w:val="00B03D09"/>
    <w:rsid w:val="00B03D17"/>
    <w:rsid w:val="00B03D63"/>
    <w:rsid w:val="00B03D98"/>
    <w:rsid w:val="00B03DAD"/>
    <w:rsid w:val="00B03DDB"/>
    <w:rsid w:val="00B03DE1"/>
    <w:rsid w:val="00B03DF6"/>
    <w:rsid w:val="00B03E17"/>
    <w:rsid w:val="00B03E2E"/>
    <w:rsid w:val="00B03F20"/>
    <w:rsid w:val="00B03F44"/>
    <w:rsid w:val="00B03FAD"/>
    <w:rsid w:val="00B04029"/>
    <w:rsid w:val="00B0406F"/>
    <w:rsid w:val="00B040C4"/>
    <w:rsid w:val="00B0410A"/>
    <w:rsid w:val="00B04126"/>
    <w:rsid w:val="00B04129"/>
    <w:rsid w:val="00B04136"/>
    <w:rsid w:val="00B0413A"/>
    <w:rsid w:val="00B04164"/>
    <w:rsid w:val="00B04182"/>
    <w:rsid w:val="00B04193"/>
    <w:rsid w:val="00B041AF"/>
    <w:rsid w:val="00B041DA"/>
    <w:rsid w:val="00B041E0"/>
    <w:rsid w:val="00B041E5"/>
    <w:rsid w:val="00B041FE"/>
    <w:rsid w:val="00B04218"/>
    <w:rsid w:val="00B04275"/>
    <w:rsid w:val="00B0428B"/>
    <w:rsid w:val="00B042C3"/>
    <w:rsid w:val="00B042F6"/>
    <w:rsid w:val="00B0434F"/>
    <w:rsid w:val="00B04371"/>
    <w:rsid w:val="00B04380"/>
    <w:rsid w:val="00B043CC"/>
    <w:rsid w:val="00B04403"/>
    <w:rsid w:val="00B04405"/>
    <w:rsid w:val="00B04422"/>
    <w:rsid w:val="00B044A0"/>
    <w:rsid w:val="00B04570"/>
    <w:rsid w:val="00B045B8"/>
    <w:rsid w:val="00B045C6"/>
    <w:rsid w:val="00B045D2"/>
    <w:rsid w:val="00B045E6"/>
    <w:rsid w:val="00B04606"/>
    <w:rsid w:val="00B04610"/>
    <w:rsid w:val="00B04699"/>
    <w:rsid w:val="00B046A4"/>
    <w:rsid w:val="00B046C0"/>
    <w:rsid w:val="00B0470D"/>
    <w:rsid w:val="00B04728"/>
    <w:rsid w:val="00B0474D"/>
    <w:rsid w:val="00B04793"/>
    <w:rsid w:val="00B047F4"/>
    <w:rsid w:val="00B047FC"/>
    <w:rsid w:val="00B04889"/>
    <w:rsid w:val="00B04897"/>
    <w:rsid w:val="00B04910"/>
    <w:rsid w:val="00B0492E"/>
    <w:rsid w:val="00B04950"/>
    <w:rsid w:val="00B049C2"/>
    <w:rsid w:val="00B04A14"/>
    <w:rsid w:val="00B04A35"/>
    <w:rsid w:val="00B04A83"/>
    <w:rsid w:val="00B04A9C"/>
    <w:rsid w:val="00B04ABD"/>
    <w:rsid w:val="00B04B00"/>
    <w:rsid w:val="00B04B3C"/>
    <w:rsid w:val="00B04B90"/>
    <w:rsid w:val="00B04C01"/>
    <w:rsid w:val="00B04C64"/>
    <w:rsid w:val="00B04C6D"/>
    <w:rsid w:val="00B04C99"/>
    <w:rsid w:val="00B04CBB"/>
    <w:rsid w:val="00B04CC0"/>
    <w:rsid w:val="00B04D13"/>
    <w:rsid w:val="00B04D1E"/>
    <w:rsid w:val="00B04D27"/>
    <w:rsid w:val="00B04DD0"/>
    <w:rsid w:val="00B04DE4"/>
    <w:rsid w:val="00B04E2A"/>
    <w:rsid w:val="00B04E5E"/>
    <w:rsid w:val="00B04E67"/>
    <w:rsid w:val="00B04E76"/>
    <w:rsid w:val="00B04EDF"/>
    <w:rsid w:val="00B04EE4"/>
    <w:rsid w:val="00B04F38"/>
    <w:rsid w:val="00B04F39"/>
    <w:rsid w:val="00B04F67"/>
    <w:rsid w:val="00B04F68"/>
    <w:rsid w:val="00B04F86"/>
    <w:rsid w:val="00B04F98"/>
    <w:rsid w:val="00B04FDB"/>
    <w:rsid w:val="00B051DD"/>
    <w:rsid w:val="00B0525D"/>
    <w:rsid w:val="00B05275"/>
    <w:rsid w:val="00B0527E"/>
    <w:rsid w:val="00B05297"/>
    <w:rsid w:val="00B052BB"/>
    <w:rsid w:val="00B05307"/>
    <w:rsid w:val="00B05319"/>
    <w:rsid w:val="00B05418"/>
    <w:rsid w:val="00B0542E"/>
    <w:rsid w:val="00B05490"/>
    <w:rsid w:val="00B0549A"/>
    <w:rsid w:val="00B054E5"/>
    <w:rsid w:val="00B05526"/>
    <w:rsid w:val="00B0557C"/>
    <w:rsid w:val="00B055F5"/>
    <w:rsid w:val="00B0561F"/>
    <w:rsid w:val="00B0562C"/>
    <w:rsid w:val="00B05636"/>
    <w:rsid w:val="00B0568F"/>
    <w:rsid w:val="00B056AB"/>
    <w:rsid w:val="00B056E6"/>
    <w:rsid w:val="00B05720"/>
    <w:rsid w:val="00B0574D"/>
    <w:rsid w:val="00B05753"/>
    <w:rsid w:val="00B05791"/>
    <w:rsid w:val="00B057A3"/>
    <w:rsid w:val="00B0580A"/>
    <w:rsid w:val="00B05821"/>
    <w:rsid w:val="00B058B7"/>
    <w:rsid w:val="00B058F0"/>
    <w:rsid w:val="00B05982"/>
    <w:rsid w:val="00B059A8"/>
    <w:rsid w:val="00B059C4"/>
    <w:rsid w:val="00B059D6"/>
    <w:rsid w:val="00B059FF"/>
    <w:rsid w:val="00B05A03"/>
    <w:rsid w:val="00B05A1C"/>
    <w:rsid w:val="00B05A49"/>
    <w:rsid w:val="00B05A63"/>
    <w:rsid w:val="00B05ACE"/>
    <w:rsid w:val="00B05AE6"/>
    <w:rsid w:val="00B05B18"/>
    <w:rsid w:val="00B05B3B"/>
    <w:rsid w:val="00B05B77"/>
    <w:rsid w:val="00B05B7D"/>
    <w:rsid w:val="00B05B87"/>
    <w:rsid w:val="00B05C3E"/>
    <w:rsid w:val="00B05C40"/>
    <w:rsid w:val="00B05CA4"/>
    <w:rsid w:val="00B05CB4"/>
    <w:rsid w:val="00B05D29"/>
    <w:rsid w:val="00B05D65"/>
    <w:rsid w:val="00B05DB5"/>
    <w:rsid w:val="00B05DDB"/>
    <w:rsid w:val="00B05E24"/>
    <w:rsid w:val="00B05E69"/>
    <w:rsid w:val="00B05E6C"/>
    <w:rsid w:val="00B05E7F"/>
    <w:rsid w:val="00B05EB7"/>
    <w:rsid w:val="00B05ECE"/>
    <w:rsid w:val="00B05EF0"/>
    <w:rsid w:val="00B05EFB"/>
    <w:rsid w:val="00B05F1F"/>
    <w:rsid w:val="00B05F4E"/>
    <w:rsid w:val="00B05FBA"/>
    <w:rsid w:val="00B05FFC"/>
    <w:rsid w:val="00B06014"/>
    <w:rsid w:val="00B06036"/>
    <w:rsid w:val="00B06043"/>
    <w:rsid w:val="00B06055"/>
    <w:rsid w:val="00B06056"/>
    <w:rsid w:val="00B06081"/>
    <w:rsid w:val="00B060AF"/>
    <w:rsid w:val="00B060BA"/>
    <w:rsid w:val="00B060BF"/>
    <w:rsid w:val="00B060FD"/>
    <w:rsid w:val="00B0611B"/>
    <w:rsid w:val="00B06175"/>
    <w:rsid w:val="00B061AF"/>
    <w:rsid w:val="00B0620B"/>
    <w:rsid w:val="00B06219"/>
    <w:rsid w:val="00B06235"/>
    <w:rsid w:val="00B062E7"/>
    <w:rsid w:val="00B06301"/>
    <w:rsid w:val="00B0634A"/>
    <w:rsid w:val="00B0636F"/>
    <w:rsid w:val="00B06371"/>
    <w:rsid w:val="00B06388"/>
    <w:rsid w:val="00B063A1"/>
    <w:rsid w:val="00B063CC"/>
    <w:rsid w:val="00B063E7"/>
    <w:rsid w:val="00B0642B"/>
    <w:rsid w:val="00B0644D"/>
    <w:rsid w:val="00B064AD"/>
    <w:rsid w:val="00B064DA"/>
    <w:rsid w:val="00B064FC"/>
    <w:rsid w:val="00B06501"/>
    <w:rsid w:val="00B065DC"/>
    <w:rsid w:val="00B06631"/>
    <w:rsid w:val="00B06646"/>
    <w:rsid w:val="00B066C8"/>
    <w:rsid w:val="00B06757"/>
    <w:rsid w:val="00B0676F"/>
    <w:rsid w:val="00B06781"/>
    <w:rsid w:val="00B0683D"/>
    <w:rsid w:val="00B06884"/>
    <w:rsid w:val="00B0693A"/>
    <w:rsid w:val="00B06968"/>
    <w:rsid w:val="00B069A8"/>
    <w:rsid w:val="00B069AA"/>
    <w:rsid w:val="00B06A36"/>
    <w:rsid w:val="00B06A49"/>
    <w:rsid w:val="00B06A87"/>
    <w:rsid w:val="00B06A97"/>
    <w:rsid w:val="00B06AAA"/>
    <w:rsid w:val="00B06AB0"/>
    <w:rsid w:val="00B06ACC"/>
    <w:rsid w:val="00B06AE2"/>
    <w:rsid w:val="00B06AFD"/>
    <w:rsid w:val="00B06B00"/>
    <w:rsid w:val="00B06B21"/>
    <w:rsid w:val="00B06B2F"/>
    <w:rsid w:val="00B06BC7"/>
    <w:rsid w:val="00B06BDC"/>
    <w:rsid w:val="00B06BE8"/>
    <w:rsid w:val="00B06BF3"/>
    <w:rsid w:val="00B06C46"/>
    <w:rsid w:val="00B06C73"/>
    <w:rsid w:val="00B06C90"/>
    <w:rsid w:val="00B06CCF"/>
    <w:rsid w:val="00B06CF4"/>
    <w:rsid w:val="00B06D10"/>
    <w:rsid w:val="00B06D57"/>
    <w:rsid w:val="00B06DBD"/>
    <w:rsid w:val="00B06DC9"/>
    <w:rsid w:val="00B06DF2"/>
    <w:rsid w:val="00B06DF6"/>
    <w:rsid w:val="00B06E14"/>
    <w:rsid w:val="00B06E53"/>
    <w:rsid w:val="00B06E5E"/>
    <w:rsid w:val="00B06E64"/>
    <w:rsid w:val="00B06EB0"/>
    <w:rsid w:val="00B06ECF"/>
    <w:rsid w:val="00B06EF0"/>
    <w:rsid w:val="00B06EFC"/>
    <w:rsid w:val="00B06F22"/>
    <w:rsid w:val="00B06F26"/>
    <w:rsid w:val="00B06F3A"/>
    <w:rsid w:val="00B06FAB"/>
    <w:rsid w:val="00B06FD7"/>
    <w:rsid w:val="00B06FEF"/>
    <w:rsid w:val="00B07032"/>
    <w:rsid w:val="00B0703E"/>
    <w:rsid w:val="00B070B0"/>
    <w:rsid w:val="00B070BF"/>
    <w:rsid w:val="00B070C2"/>
    <w:rsid w:val="00B070ED"/>
    <w:rsid w:val="00B07128"/>
    <w:rsid w:val="00B071AD"/>
    <w:rsid w:val="00B071D1"/>
    <w:rsid w:val="00B07239"/>
    <w:rsid w:val="00B07281"/>
    <w:rsid w:val="00B0728A"/>
    <w:rsid w:val="00B072E9"/>
    <w:rsid w:val="00B07364"/>
    <w:rsid w:val="00B073EE"/>
    <w:rsid w:val="00B07402"/>
    <w:rsid w:val="00B0746C"/>
    <w:rsid w:val="00B07491"/>
    <w:rsid w:val="00B074C9"/>
    <w:rsid w:val="00B074E5"/>
    <w:rsid w:val="00B0750E"/>
    <w:rsid w:val="00B07574"/>
    <w:rsid w:val="00B075CB"/>
    <w:rsid w:val="00B075F5"/>
    <w:rsid w:val="00B0765C"/>
    <w:rsid w:val="00B076C0"/>
    <w:rsid w:val="00B076D8"/>
    <w:rsid w:val="00B07705"/>
    <w:rsid w:val="00B07737"/>
    <w:rsid w:val="00B07738"/>
    <w:rsid w:val="00B0773F"/>
    <w:rsid w:val="00B07744"/>
    <w:rsid w:val="00B07749"/>
    <w:rsid w:val="00B0777E"/>
    <w:rsid w:val="00B07782"/>
    <w:rsid w:val="00B0779E"/>
    <w:rsid w:val="00B077D7"/>
    <w:rsid w:val="00B078CD"/>
    <w:rsid w:val="00B078CF"/>
    <w:rsid w:val="00B078E6"/>
    <w:rsid w:val="00B078EE"/>
    <w:rsid w:val="00B07982"/>
    <w:rsid w:val="00B07988"/>
    <w:rsid w:val="00B079A4"/>
    <w:rsid w:val="00B079BE"/>
    <w:rsid w:val="00B07A1E"/>
    <w:rsid w:val="00B07A4C"/>
    <w:rsid w:val="00B07ACB"/>
    <w:rsid w:val="00B07AE1"/>
    <w:rsid w:val="00B07B87"/>
    <w:rsid w:val="00B07B91"/>
    <w:rsid w:val="00B07BC1"/>
    <w:rsid w:val="00B07BED"/>
    <w:rsid w:val="00B07C21"/>
    <w:rsid w:val="00B07C94"/>
    <w:rsid w:val="00B07D03"/>
    <w:rsid w:val="00B07D0C"/>
    <w:rsid w:val="00B07D46"/>
    <w:rsid w:val="00B07D61"/>
    <w:rsid w:val="00B07D7B"/>
    <w:rsid w:val="00B07DAE"/>
    <w:rsid w:val="00B07DBE"/>
    <w:rsid w:val="00B07E0C"/>
    <w:rsid w:val="00B07E10"/>
    <w:rsid w:val="00B07E65"/>
    <w:rsid w:val="00B07E78"/>
    <w:rsid w:val="00B07E81"/>
    <w:rsid w:val="00B07E93"/>
    <w:rsid w:val="00B07ED5"/>
    <w:rsid w:val="00B07EFD"/>
    <w:rsid w:val="00B07FA1"/>
    <w:rsid w:val="00B07FBA"/>
    <w:rsid w:val="00B10041"/>
    <w:rsid w:val="00B100EE"/>
    <w:rsid w:val="00B100FC"/>
    <w:rsid w:val="00B10103"/>
    <w:rsid w:val="00B1010F"/>
    <w:rsid w:val="00B1013F"/>
    <w:rsid w:val="00B10187"/>
    <w:rsid w:val="00B101CD"/>
    <w:rsid w:val="00B1021F"/>
    <w:rsid w:val="00B10237"/>
    <w:rsid w:val="00B1024F"/>
    <w:rsid w:val="00B1026F"/>
    <w:rsid w:val="00B10270"/>
    <w:rsid w:val="00B102E9"/>
    <w:rsid w:val="00B102EE"/>
    <w:rsid w:val="00B102F1"/>
    <w:rsid w:val="00B103A2"/>
    <w:rsid w:val="00B103AF"/>
    <w:rsid w:val="00B103CF"/>
    <w:rsid w:val="00B10425"/>
    <w:rsid w:val="00B1044E"/>
    <w:rsid w:val="00B104BB"/>
    <w:rsid w:val="00B104E4"/>
    <w:rsid w:val="00B1052F"/>
    <w:rsid w:val="00B10567"/>
    <w:rsid w:val="00B10575"/>
    <w:rsid w:val="00B10585"/>
    <w:rsid w:val="00B10599"/>
    <w:rsid w:val="00B105D9"/>
    <w:rsid w:val="00B10685"/>
    <w:rsid w:val="00B10693"/>
    <w:rsid w:val="00B10728"/>
    <w:rsid w:val="00B1077E"/>
    <w:rsid w:val="00B107FA"/>
    <w:rsid w:val="00B10833"/>
    <w:rsid w:val="00B1089C"/>
    <w:rsid w:val="00B1089E"/>
    <w:rsid w:val="00B108BB"/>
    <w:rsid w:val="00B108D7"/>
    <w:rsid w:val="00B1092E"/>
    <w:rsid w:val="00B1094A"/>
    <w:rsid w:val="00B10955"/>
    <w:rsid w:val="00B1095A"/>
    <w:rsid w:val="00B109CD"/>
    <w:rsid w:val="00B109D0"/>
    <w:rsid w:val="00B109E6"/>
    <w:rsid w:val="00B10A37"/>
    <w:rsid w:val="00B10A71"/>
    <w:rsid w:val="00B10AA9"/>
    <w:rsid w:val="00B10AC9"/>
    <w:rsid w:val="00B10AD5"/>
    <w:rsid w:val="00B10ADE"/>
    <w:rsid w:val="00B10B91"/>
    <w:rsid w:val="00B10C41"/>
    <w:rsid w:val="00B10C4B"/>
    <w:rsid w:val="00B10C4C"/>
    <w:rsid w:val="00B10C5E"/>
    <w:rsid w:val="00B10C6E"/>
    <w:rsid w:val="00B10CD0"/>
    <w:rsid w:val="00B10CE8"/>
    <w:rsid w:val="00B10DA9"/>
    <w:rsid w:val="00B10E48"/>
    <w:rsid w:val="00B10FBB"/>
    <w:rsid w:val="00B10FBF"/>
    <w:rsid w:val="00B10FDD"/>
    <w:rsid w:val="00B1106C"/>
    <w:rsid w:val="00B11085"/>
    <w:rsid w:val="00B11087"/>
    <w:rsid w:val="00B110A7"/>
    <w:rsid w:val="00B110AC"/>
    <w:rsid w:val="00B110E0"/>
    <w:rsid w:val="00B1112A"/>
    <w:rsid w:val="00B1114C"/>
    <w:rsid w:val="00B11172"/>
    <w:rsid w:val="00B11185"/>
    <w:rsid w:val="00B111C0"/>
    <w:rsid w:val="00B111DC"/>
    <w:rsid w:val="00B111E5"/>
    <w:rsid w:val="00B1123A"/>
    <w:rsid w:val="00B1123D"/>
    <w:rsid w:val="00B112B8"/>
    <w:rsid w:val="00B11305"/>
    <w:rsid w:val="00B1134E"/>
    <w:rsid w:val="00B11377"/>
    <w:rsid w:val="00B11423"/>
    <w:rsid w:val="00B1144D"/>
    <w:rsid w:val="00B11459"/>
    <w:rsid w:val="00B1147D"/>
    <w:rsid w:val="00B11481"/>
    <w:rsid w:val="00B114BB"/>
    <w:rsid w:val="00B114EE"/>
    <w:rsid w:val="00B11524"/>
    <w:rsid w:val="00B1152A"/>
    <w:rsid w:val="00B11541"/>
    <w:rsid w:val="00B1155B"/>
    <w:rsid w:val="00B11585"/>
    <w:rsid w:val="00B115EE"/>
    <w:rsid w:val="00B11615"/>
    <w:rsid w:val="00B11638"/>
    <w:rsid w:val="00B11717"/>
    <w:rsid w:val="00B11735"/>
    <w:rsid w:val="00B1179C"/>
    <w:rsid w:val="00B11813"/>
    <w:rsid w:val="00B118C0"/>
    <w:rsid w:val="00B118E4"/>
    <w:rsid w:val="00B1191B"/>
    <w:rsid w:val="00B11920"/>
    <w:rsid w:val="00B11930"/>
    <w:rsid w:val="00B119A3"/>
    <w:rsid w:val="00B119C7"/>
    <w:rsid w:val="00B119E4"/>
    <w:rsid w:val="00B11AB7"/>
    <w:rsid w:val="00B11ADF"/>
    <w:rsid w:val="00B11AE9"/>
    <w:rsid w:val="00B11B85"/>
    <w:rsid w:val="00B11BA5"/>
    <w:rsid w:val="00B11BDC"/>
    <w:rsid w:val="00B11C03"/>
    <w:rsid w:val="00B11C49"/>
    <w:rsid w:val="00B11C64"/>
    <w:rsid w:val="00B11C6A"/>
    <w:rsid w:val="00B11C6C"/>
    <w:rsid w:val="00B11C8E"/>
    <w:rsid w:val="00B11CB1"/>
    <w:rsid w:val="00B11D0A"/>
    <w:rsid w:val="00B11D3C"/>
    <w:rsid w:val="00B11D61"/>
    <w:rsid w:val="00B11D85"/>
    <w:rsid w:val="00B11D9E"/>
    <w:rsid w:val="00B11EBA"/>
    <w:rsid w:val="00B11EC4"/>
    <w:rsid w:val="00B11F07"/>
    <w:rsid w:val="00B11F54"/>
    <w:rsid w:val="00B11F7D"/>
    <w:rsid w:val="00B11F88"/>
    <w:rsid w:val="00B11FDB"/>
    <w:rsid w:val="00B11FE9"/>
    <w:rsid w:val="00B11FFC"/>
    <w:rsid w:val="00B12006"/>
    <w:rsid w:val="00B1204D"/>
    <w:rsid w:val="00B12177"/>
    <w:rsid w:val="00B1217E"/>
    <w:rsid w:val="00B12219"/>
    <w:rsid w:val="00B12229"/>
    <w:rsid w:val="00B1222B"/>
    <w:rsid w:val="00B12234"/>
    <w:rsid w:val="00B12254"/>
    <w:rsid w:val="00B12269"/>
    <w:rsid w:val="00B12287"/>
    <w:rsid w:val="00B122F8"/>
    <w:rsid w:val="00B12303"/>
    <w:rsid w:val="00B12309"/>
    <w:rsid w:val="00B12310"/>
    <w:rsid w:val="00B12353"/>
    <w:rsid w:val="00B1236C"/>
    <w:rsid w:val="00B12388"/>
    <w:rsid w:val="00B123CD"/>
    <w:rsid w:val="00B123EA"/>
    <w:rsid w:val="00B124AA"/>
    <w:rsid w:val="00B124AD"/>
    <w:rsid w:val="00B124E4"/>
    <w:rsid w:val="00B12528"/>
    <w:rsid w:val="00B1254B"/>
    <w:rsid w:val="00B12563"/>
    <w:rsid w:val="00B125C4"/>
    <w:rsid w:val="00B125F2"/>
    <w:rsid w:val="00B12681"/>
    <w:rsid w:val="00B1268B"/>
    <w:rsid w:val="00B126FA"/>
    <w:rsid w:val="00B12740"/>
    <w:rsid w:val="00B12792"/>
    <w:rsid w:val="00B127DD"/>
    <w:rsid w:val="00B127E7"/>
    <w:rsid w:val="00B12809"/>
    <w:rsid w:val="00B12870"/>
    <w:rsid w:val="00B12879"/>
    <w:rsid w:val="00B1289E"/>
    <w:rsid w:val="00B128B7"/>
    <w:rsid w:val="00B12951"/>
    <w:rsid w:val="00B1298E"/>
    <w:rsid w:val="00B12A2E"/>
    <w:rsid w:val="00B12A34"/>
    <w:rsid w:val="00B12A73"/>
    <w:rsid w:val="00B12A97"/>
    <w:rsid w:val="00B12AB0"/>
    <w:rsid w:val="00B12AC8"/>
    <w:rsid w:val="00B12AD1"/>
    <w:rsid w:val="00B12AF8"/>
    <w:rsid w:val="00B12B1C"/>
    <w:rsid w:val="00B12B7F"/>
    <w:rsid w:val="00B12BCF"/>
    <w:rsid w:val="00B12BDF"/>
    <w:rsid w:val="00B12C38"/>
    <w:rsid w:val="00B12D22"/>
    <w:rsid w:val="00B12DA2"/>
    <w:rsid w:val="00B12DE3"/>
    <w:rsid w:val="00B12DF3"/>
    <w:rsid w:val="00B12E15"/>
    <w:rsid w:val="00B12E1D"/>
    <w:rsid w:val="00B12E55"/>
    <w:rsid w:val="00B12F5F"/>
    <w:rsid w:val="00B12F7D"/>
    <w:rsid w:val="00B12F81"/>
    <w:rsid w:val="00B12FA5"/>
    <w:rsid w:val="00B13013"/>
    <w:rsid w:val="00B13057"/>
    <w:rsid w:val="00B1309D"/>
    <w:rsid w:val="00B130A7"/>
    <w:rsid w:val="00B130BB"/>
    <w:rsid w:val="00B1312D"/>
    <w:rsid w:val="00B13141"/>
    <w:rsid w:val="00B13147"/>
    <w:rsid w:val="00B13165"/>
    <w:rsid w:val="00B1318C"/>
    <w:rsid w:val="00B131D2"/>
    <w:rsid w:val="00B1320A"/>
    <w:rsid w:val="00B1321B"/>
    <w:rsid w:val="00B13248"/>
    <w:rsid w:val="00B132E1"/>
    <w:rsid w:val="00B132E3"/>
    <w:rsid w:val="00B1330F"/>
    <w:rsid w:val="00B13327"/>
    <w:rsid w:val="00B1336E"/>
    <w:rsid w:val="00B1346C"/>
    <w:rsid w:val="00B13481"/>
    <w:rsid w:val="00B1350A"/>
    <w:rsid w:val="00B1351B"/>
    <w:rsid w:val="00B13548"/>
    <w:rsid w:val="00B1356C"/>
    <w:rsid w:val="00B13577"/>
    <w:rsid w:val="00B13610"/>
    <w:rsid w:val="00B136E6"/>
    <w:rsid w:val="00B136F3"/>
    <w:rsid w:val="00B136F4"/>
    <w:rsid w:val="00B13701"/>
    <w:rsid w:val="00B13756"/>
    <w:rsid w:val="00B137AE"/>
    <w:rsid w:val="00B137B9"/>
    <w:rsid w:val="00B137FE"/>
    <w:rsid w:val="00B1380A"/>
    <w:rsid w:val="00B13826"/>
    <w:rsid w:val="00B13847"/>
    <w:rsid w:val="00B1384E"/>
    <w:rsid w:val="00B1386A"/>
    <w:rsid w:val="00B1390F"/>
    <w:rsid w:val="00B13961"/>
    <w:rsid w:val="00B1398D"/>
    <w:rsid w:val="00B1398E"/>
    <w:rsid w:val="00B13A14"/>
    <w:rsid w:val="00B13A41"/>
    <w:rsid w:val="00B13A71"/>
    <w:rsid w:val="00B13A79"/>
    <w:rsid w:val="00B13AE9"/>
    <w:rsid w:val="00B13B39"/>
    <w:rsid w:val="00B13B42"/>
    <w:rsid w:val="00B13B68"/>
    <w:rsid w:val="00B13BC1"/>
    <w:rsid w:val="00B13C1E"/>
    <w:rsid w:val="00B13C87"/>
    <w:rsid w:val="00B13C8B"/>
    <w:rsid w:val="00B13CB0"/>
    <w:rsid w:val="00B13CC2"/>
    <w:rsid w:val="00B13CE8"/>
    <w:rsid w:val="00B13D8D"/>
    <w:rsid w:val="00B13DF7"/>
    <w:rsid w:val="00B13DFE"/>
    <w:rsid w:val="00B13E6B"/>
    <w:rsid w:val="00B13E73"/>
    <w:rsid w:val="00B13EAE"/>
    <w:rsid w:val="00B13F0A"/>
    <w:rsid w:val="00B13F49"/>
    <w:rsid w:val="00B13F56"/>
    <w:rsid w:val="00B13FF0"/>
    <w:rsid w:val="00B1402A"/>
    <w:rsid w:val="00B140E7"/>
    <w:rsid w:val="00B140FF"/>
    <w:rsid w:val="00B1413E"/>
    <w:rsid w:val="00B1417E"/>
    <w:rsid w:val="00B14186"/>
    <w:rsid w:val="00B1418E"/>
    <w:rsid w:val="00B14196"/>
    <w:rsid w:val="00B141B0"/>
    <w:rsid w:val="00B141B7"/>
    <w:rsid w:val="00B141B8"/>
    <w:rsid w:val="00B14265"/>
    <w:rsid w:val="00B1427A"/>
    <w:rsid w:val="00B142D2"/>
    <w:rsid w:val="00B14301"/>
    <w:rsid w:val="00B14338"/>
    <w:rsid w:val="00B14357"/>
    <w:rsid w:val="00B14369"/>
    <w:rsid w:val="00B1437A"/>
    <w:rsid w:val="00B143EC"/>
    <w:rsid w:val="00B143FC"/>
    <w:rsid w:val="00B1442D"/>
    <w:rsid w:val="00B1444F"/>
    <w:rsid w:val="00B144EF"/>
    <w:rsid w:val="00B144F7"/>
    <w:rsid w:val="00B14516"/>
    <w:rsid w:val="00B14541"/>
    <w:rsid w:val="00B14598"/>
    <w:rsid w:val="00B145AC"/>
    <w:rsid w:val="00B1464B"/>
    <w:rsid w:val="00B146B2"/>
    <w:rsid w:val="00B146BF"/>
    <w:rsid w:val="00B1471A"/>
    <w:rsid w:val="00B14734"/>
    <w:rsid w:val="00B1476A"/>
    <w:rsid w:val="00B14770"/>
    <w:rsid w:val="00B14773"/>
    <w:rsid w:val="00B14794"/>
    <w:rsid w:val="00B147F3"/>
    <w:rsid w:val="00B147FC"/>
    <w:rsid w:val="00B1489E"/>
    <w:rsid w:val="00B1495A"/>
    <w:rsid w:val="00B14974"/>
    <w:rsid w:val="00B14986"/>
    <w:rsid w:val="00B14A16"/>
    <w:rsid w:val="00B14A46"/>
    <w:rsid w:val="00B14A80"/>
    <w:rsid w:val="00B14A9B"/>
    <w:rsid w:val="00B14AF1"/>
    <w:rsid w:val="00B14BE7"/>
    <w:rsid w:val="00B14C03"/>
    <w:rsid w:val="00B14C08"/>
    <w:rsid w:val="00B14C81"/>
    <w:rsid w:val="00B14CDA"/>
    <w:rsid w:val="00B14D3F"/>
    <w:rsid w:val="00B14DDD"/>
    <w:rsid w:val="00B14E0E"/>
    <w:rsid w:val="00B14E21"/>
    <w:rsid w:val="00B14E2C"/>
    <w:rsid w:val="00B14E5B"/>
    <w:rsid w:val="00B14E6B"/>
    <w:rsid w:val="00B14EC5"/>
    <w:rsid w:val="00B14ED1"/>
    <w:rsid w:val="00B14F09"/>
    <w:rsid w:val="00B14FAE"/>
    <w:rsid w:val="00B15054"/>
    <w:rsid w:val="00B15061"/>
    <w:rsid w:val="00B1506F"/>
    <w:rsid w:val="00B15075"/>
    <w:rsid w:val="00B150AD"/>
    <w:rsid w:val="00B150CA"/>
    <w:rsid w:val="00B150D2"/>
    <w:rsid w:val="00B1511C"/>
    <w:rsid w:val="00B1515C"/>
    <w:rsid w:val="00B15164"/>
    <w:rsid w:val="00B15177"/>
    <w:rsid w:val="00B1517E"/>
    <w:rsid w:val="00B1523A"/>
    <w:rsid w:val="00B152AA"/>
    <w:rsid w:val="00B152AB"/>
    <w:rsid w:val="00B152B2"/>
    <w:rsid w:val="00B152BC"/>
    <w:rsid w:val="00B152D4"/>
    <w:rsid w:val="00B152DD"/>
    <w:rsid w:val="00B15337"/>
    <w:rsid w:val="00B1537F"/>
    <w:rsid w:val="00B153B9"/>
    <w:rsid w:val="00B1543E"/>
    <w:rsid w:val="00B154FD"/>
    <w:rsid w:val="00B1550D"/>
    <w:rsid w:val="00B15526"/>
    <w:rsid w:val="00B15545"/>
    <w:rsid w:val="00B15547"/>
    <w:rsid w:val="00B155DD"/>
    <w:rsid w:val="00B155EF"/>
    <w:rsid w:val="00B15638"/>
    <w:rsid w:val="00B1564D"/>
    <w:rsid w:val="00B156AF"/>
    <w:rsid w:val="00B156BB"/>
    <w:rsid w:val="00B156F5"/>
    <w:rsid w:val="00B156FD"/>
    <w:rsid w:val="00B1575B"/>
    <w:rsid w:val="00B157B3"/>
    <w:rsid w:val="00B15831"/>
    <w:rsid w:val="00B15862"/>
    <w:rsid w:val="00B158A1"/>
    <w:rsid w:val="00B158A3"/>
    <w:rsid w:val="00B15904"/>
    <w:rsid w:val="00B1596A"/>
    <w:rsid w:val="00B15974"/>
    <w:rsid w:val="00B1599F"/>
    <w:rsid w:val="00B159BB"/>
    <w:rsid w:val="00B159CF"/>
    <w:rsid w:val="00B159E4"/>
    <w:rsid w:val="00B159F9"/>
    <w:rsid w:val="00B15A24"/>
    <w:rsid w:val="00B15A70"/>
    <w:rsid w:val="00B15A7C"/>
    <w:rsid w:val="00B15AC1"/>
    <w:rsid w:val="00B15ADC"/>
    <w:rsid w:val="00B15AEA"/>
    <w:rsid w:val="00B15B06"/>
    <w:rsid w:val="00B15B1C"/>
    <w:rsid w:val="00B15B4C"/>
    <w:rsid w:val="00B15BCA"/>
    <w:rsid w:val="00B15BEA"/>
    <w:rsid w:val="00B15C28"/>
    <w:rsid w:val="00B15CD1"/>
    <w:rsid w:val="00B15CD4"/>
    <w:rsid w:val="00B15CFF"/>
    <w:rsid w:val="00B15D15"/>
    <w:rsid w:val="00B15D53"/>
    <w:rsid w:val="00B15D5A"/>
    <w:rsid w:val="00B15D90"/>
    <w:rsid w:val="00B15E0E"/>
    <w:rsid w:val="00B15E81"/>
    <w:rsid w:val="00B15E92"/>
    <w:rsid w:val="00B15EFD"/>
    <w:rsid w:val="00B15F6A"/>
    <w:rsid w:val="00B15FA5"/>
    <w:rsid w:val="00B15FFE"/>
    <w:rsid w:val="00B16081"/>
    <w:rsid w:val="00B16091"/>
    <w:rsid w:val="00B160B0"/>
    <w:rsid w:val="00B160D9"/>
    <w:rsid w:val="00B160DC"/>
    <w:rsid w:val="00B1611C"/>
    <w:rsid w:val="00B161CC"/>
    <w:rsid w:val="00B161E9"/>
    <w:rsid w:val="00B16201"/>
    <w:rsid w:val="00B1626F"/>
    <w:rsid w:val="00B162BB"/>
    <w:rsid w:val="00B162BC"/>
    <w:rsid w:val="00B162DD"/>
    <w:rsid w:val="00B162E9"/>
    <w:rsid w:val="00B163AF"/>
    <w:rsid w:val="00B163F4"/>
    <w:rsid w:val="00B16448"/>
    <w:rsid w:val="00B1645E"/>
    <w:rsid w:val="00B164FC"/>
    <w:rsid w:val="00B1653C"/>
    <w:rsid w:val="00B1654C"/>
    <w:rsid w:val="00B1655F"/>
    <w:rsid w:val="00B1661F"/>
    <w:rsid w:val="00B16636"/>
    <w:rsid w:val="00B1665C"/>
    <w:rsid w:val="00B1669B"/>
    <w:rsid w:val="00B166DC"/>
    <w:rsid w:val="00B166F3"/>
    <w:rsid w:val="00B1671E"/>
    <w:rsid w:val="00B1677D"/>
    <w:rsid w:val="00B1678D"/>
    <w:rsid w:val="00B1679B"/>
    <w:rsid w:val="00B1681B"/>
    <w:rsid w:val="00B16825"/>
    <w:rsid w:val="00B16882"/>
    <w:rsid w:val="00B168A4"/>
    <w:rsid w:val="00B168A5"/>
    <w:rsid w:val="00B168A9"/>
    <w:rsid w:val="00B169A9"/>
    <w:rsid w:val="00B16A03"/>
    <w:rsid w:val="00B16A2A"/>
    <w:rsid w:val="00B16A32"/>
    <w:rsid w:val="00B16AD6"/>
    <w:rsid w:val="00B16AF5"/>
    <w:rsid w:val="00B16B02"/>
    <w:rsid w:val="00B16B67"/>
    <w:rsid w:val="00B16C35"/>
    <w:rsid w:val="00B16C95"/>
    <w:rsid w:val="00B16CA9"/>
    <w:rsid w:val="00B16CC6"/>
    <w:rsid w:val="00B16CF3"/>
    <w:rsid w:val="00B16D06"/>
    <w:rsid w:val="00B16D47"/>
    <w:rsid w:val="00B16D48"/>
    <w:rsid w:val="00B16D65"/>
    <w:rsid w:val="00B16D94"/>
    <w:rsid w:val="00B16DFF"/>
    <w:rsid w:val="00B16E2E"/>
    <w:rsid w:val="00B16E51"/>
    <w:rsid w:val="00B16E94"/>
    <w:rsid w:val="00B16F0D"/>
    <w:rsid w:val="00B16F1E"/>
    <w:rsid w:val="00B16FA6"/>
    <w:rsid w:val="00B16FAB"/>
    <w:rsid w:val="00B16FB5"/>
    <w:rsid w:val="00B16FCC"/>
    <w:rsid w:val="00B16FED"/>
    <w:rsid w:val="00B1700D"/>
    <w:rsid w:val="00B17044"/>
    <w:rsid w:val="00B1706B"/>
    <w:rsid w:val="00B17114"/>
    <w:rsid w:val="00B17157"/>
    <w:rsid w:val="00B17161"/>
    <w:rsid w:val="00B1716A"/>
    <w:rsid w:val="00B171E6"/>
    <w:rsid w:val="00B1722A"/>
    <w:rsid w:val="00B17273"/>
    <w:rsid w:val="00B1728B"/>
    <w:rsid w:val="00B17295"/>
    <w:rsid w:val="00B172C8"/>
    <w:rsid w:val="00B172EC"/>
    <w:rsid w:val="00B17303"/>
    <w:rsid w:val="00B17314"/>
    <w:rsid w:val="00B17356"/>
    <w:rsid w:val="00B1737B"/>
    <w:rsid w:val="00B17397"/>
    <w:rsid w:val="00B173B7"/>
    <w:rsid w:val="00B173E0"/>
    <w:rsid w:val="00B17431"/>
    <w:rsid w:val="00B17462"/>
    <w:rsid w:val="00B174A1"/>
    <w:rsid w:val="00B1755C"/>
    <w:rsid w:val="00B1758B"/>
    <w:rsid w:val="00B175A1"/>
    <w:rsid w:val="00B175BD"/>
    <w:rsid w:val="00B17603"/>
    <w:rsid w:val="00B17616"/>
    <w:rsid w:val="00B17628"/>
    <w:rsid w:val="00B1765E"/>
    <w:rsid w:val="00B17686"/>
    <w:rsid w:val="00B176C2"/>
    <w:rsid w:val="00B176CD"/>
    <w:rsid w:val="00B176EE"/>
    <w:rsid w:val="00B17750"/>
    <w:rsid w:val="00B17771"/>
    <w:rsid w:val="00B177D7"/>
    <w:rsid w:val="00B1787B"/>
    <w:rsid w:val="00B178F6"/>
    <w:rsid w:val="00B17928"/>
    <w:rsid w:val="00B17950"/>
    <w:rsid w:val="00B17A05"/>
    <w:rsid w:val="00B17A87"/>
    <w:rsid w:val="00B17AE4"/>
    <w:rsid w:val="00B17B16"/>
    <w:rsid w:val="00B17B29"/>
    <w:rsid w:val="00B17B4F"/>
    <w:rsid w:val="00B17B63"/>
    <w:rsid w:val="00B17B7D"/>
    <w:rsid w:val="00B17B95"/>
    <w:rsid w:val="00B17BC5"/>
    <w:rsid w:val="00B17C4B"/>
    <w:rsid w:val="00B17CBA"/>
    <w:rsid w:val="00B17CC9"/>
    <w:rsid w:val="00B17CE6"/>
    <w:rsid w:val="00B17D2F"/>
    <w:rsid w:val="00B17D45"/>
    <w:rsid w:val="00B17D74"/>
    <w:rsid w:val="00B17DB0"/>
    <w:rsid w:val="00B17DC1"/>
    <w:rsid w:val="00B17DE4"/>
    <w:rsid w:val="00B17E18"/>
    <w:rsid w:val="00B17E34"/>
    <w:rsid w:val="00B17E63"/>
    <w:rsid w:val="00B17E67"/>
    <w:rsid w:val="00B17EAF"/>
    <w:rsid w:val="00B17EC5"/>
    <w:rsid w:val="00B17F05"/>
    <w:rsid w:val="00B17F5B"/>
    <w:rsid w:val="00B17F77"/>
    <w:rsid w:val="00B17FA4"/>
    <w:rsid w:val="00B17FF4"/>
    <w:rsid w:val="00B200B1"/>
    <w:rsid w:val="00B200DF"/>
    <w:rsid w:val="00B200F6"/>
    <w:rsid w:val="00B2014A"/>
    <w:rsid w:val="00B2015C"/>
    <w:rsid w:val="00B2022D"/>
    <w:rsid w:val="00B20255"/>
    <w:rsid w:val="00B20298"/>
    <w:rsid w:val="00B20350"/>
    <w:rsid w:val="00B20366"/>
    <w:rsid w:val="00B20397"/>
    <w:rsid w:val="00B203BC"/>
    <w:rsid w:val="00B203E8"/>
    <w:rsid w:val="00B20402"/>
    <w:rsid w:val="00B20404"/>
    <w:rsid w:val="00B20411"/>
    <w:rsid w:val="00B20441"/>
    <w:rsid w:val="00B20469"/>
    <w:rsid w:val="00B204D8"/>
    <w:rsid w:val="00B205A1"/>
    <w:rsid w:val="00B205D0"/>
    <w:rsid w:val="00B20648"/>
    <w:rsid w:val="00B20677"/>
    <w:rsid w:val="00B20687"/>
    <w:rsid w:val="00B2070A"/>
    <w:rsid w:val="00B20738"/>
    <w:rsid w:val="00B2076F"/>
    <w:rsid w:val="00B207AF"/>
    <w:rsid w:val="00B207D4"/>
    <w:rsid w:val="00B207FD"/>
    <w:rsid w:val="00B20803"/>
    <w:rsid w:val="00B2087E"/>
    <w:rsid w:val="00B20897"/>
    <w:rsid w:val="00B208AC"/>
    <w:rsid w:val="00B208D4"/>
    <w:rsid w:val="00B20907"/>
    <w:rsid w:val="00B2091C"/>
    <w:rsid w:val="00B2093D"/>
    <w:rsid w:val="00B20957"/>
    <w:rsid w:val="00B20999"/>
    <w:rsid w:val="00B209E8"/>
    <w:rsid w:val="00B209F2"/>
    <w:rsid w:val="00B209FD"/>
    <w:rsid w:val="00B20A77"/>
    <w:rsid w:val="00B20A7F"/>
    <w:rsid w:val="00B20A86"/>
    <w:rsid w:val="00B20A89"/>
    <w:rsid w:val="00B20A99"/>
    <w:rsid w:val="00B20AA7"/>
    <w:rsid w:val="00B20AC4"/>
    <w:rsid w:val="00B20ACB"/>
    <w:rsid w:val="00B20B00"/>
    <w:rsid w:val="00B20B20"/>
    <w:rsid w:val="00B20B26"/>
    <w:rsid w:val="00B20B2D"/>
    <w:rsid w:val="00B20B65"/>
    <w:rsid w:val="00B20BA6"/>
    <w:rsid w:val="00B20BC7"/>
    <w:rsid w:val="00B20BCF"/>
    <w:rsid w:val="00B20BD9"/>
    <w:rsid w:val="00B20C23"/>
    <w:rsid w:val="00B20C2B"/>
    <w:rsid w:val="00B20C6B"/>
    <w:rsid w:val="00B20C92"/>
    <w:rsid w:val="00B20CE3"/>
    <w:rsid w:val="00B20D05"/>
    <w:rsid w:val="00B20D13"/>
    <w:rsid w:val="00B20DB1"/>
    <w:rsid w:val="00B20DD1"/>
    <w:rsid w:val="00B20E52"/>
    <w:rsid w:val="00B20E7D"/>
    <w:rsid w:val="00B20EF8"/>
    <w:rsid w:val="00B20F18"/>
    <w:rsid w:val="00B20F7A"/>
    <w:rsid w:val="00B20FBF"/>
    <w:rsid w:val="00B20FF6"/>
    <w:rsid w:val="00B21055"/>
    <w:rsid w:val="00B21096"/>
    <w:rsid w:val="00B210D2"/>
    <w:rsid w:val="00B21116"/>
    <w:rsid w:val="00B21127"/>
    <w:rsid w:val="00B21158"/>
    <w:rsid w:val="00B21162"/>
    <w:rsid w:val="00B211B1"/>
    <w:rsid w:val="00B211B8"/>
    <w:rsid w:val="00B211E7"/>
    <w:rsid w:val="00B21209"/>
    <w:rsid w:val="00B21268"/>
    <w:rsid w:val="00B21287"/>
    <w:rsid w:val="00B212C0"/>
    <w:rsid w:val="00B212DC"/>
    <w:rsid w:val="00B213FB"/>
    <w:rsid w:val="00B21416"/>
    <w:rsid w:val="00B2141D"/>
    <w:rsid w:val="00B2152D"/>
    <w:rsid w:val="00B2157D"/>
    <w:rsid w:val="00B215B0"/>
    <w:rsid w:val="00B215BE"/>
    <w:rsid w:val="00B215C4"/>
    <w:rsid w:val="00B21621"/>
    <w:rsid w:val="00B2162F"/>
    <w:rsid w:val="00B2163A"/>
    <w:rsid w:val="00B21646"/>
    <w:rsid w:val="00B2168E"/>
    <w:rsid w:val="00B216F5"/>
    <w:rsid w:val="00B21709"/>
    <w:rsid w:val="00B2172B"/>
    <w:rsid w:val="00B21781"/>
    <w:rsid w:val="00B2178F"/>
    <w:rsid w:val="00B21790"/>
    <w:rsid w:val="00B21893"/>
    <w:rsid w:val="00B218BD"/>
    <w:rsid w:val="00B218C1"/>
    <w:rsid w:val="00B218EB"/>
    <w:rsid w:val="00B218F9"/>
    <w:rsid w:val="00B21914"/>
    <w:rsid w:val="00B21931"/>
    <w:rsid w:val="00B219A6"/>
    <w:rsid w:val="00B219C9"/>
    <w:rsid w:val="00B219CB"/>
    <w:rsid w:val="00B219F1"/>
    <w:rsid w:val="00B21ACF"/>
    <w:rsid w:val="00B21AF0"/>
    <w:rsid w:val="00B21AF5"/>
    <w:rsid w:val="00B21B47"/>
    <w:rsid w:val="00B21BCA"/>
    <w:rsid w:val="00B21C3D"/>
    <w:rsid w:val="00B21C90"/>
    <w:rsid w:val="00B21CBF"/>
    <w:rsid w:val="00B21CC3"/>
    <w:rsid w:val="00B21D12"/>
    <w:rsid w:val="00B21D4B"/>
    <w:rsid w:val="00B21D77"/>
    <w:rsid w:val="00B21DD2"/>
    <w:rsid w:val="00B21DEF"/>
    <w:rsid w:val="00B21E1D"/>
    <w:rsid w:val="00B21E3F"/>
    <w:rsid w:val="00B21E93"/>
    <w:rsid w:val="00B21ECD"/>
    <w:rsid w:val="00B21F02"/>
    <w:rsid w:val="00B21F03"/>
    <w:rsid w:val="00B21F07"/>
    <w:rsid w:val="00B21F1F"/>
    <w:rsid w:val="00B21F26"/>
    <w:rsid w:val="00B21F2E"/>
    <w:rsid w:val="00B21F35"/>
    <w:rsid w:val="00B21F8F"/>
    <w:rsid w:val="00B21FD1"/>
    <w:rsid w:val="00B21FDD"/>
    <w:rsid w:val="00B21FE2"/>
    <w:rsid w:val="00B22020"/>
    <w:rsid w:val="00B22064"/>
    <w:rsid w:val="00B220B8"/>
    <w:rsid w:val="00B220C6"/>
    <w:rsid w:val="00B220E3"/>
    <w:rsid w:val="00B22108"/>
    <w:rsid w:val="00B2210F"/>
    <w:rsid w:val="00B22166"/>
    <w:rsid w:val="00B22182"/>
    <w:rsid w:val="00B221BC"/>
    <w:rsid w:val="00B221D7"/>
    <w:rsid w:val="00B22205"/>
    <w:rsid w:val="00B22206"/>
    <w:rsid w:val="00B2222C"/>
    <w:rsid w:val="00B2223E"/>
    <w:rsid w:val="00B22271"/>
    <w:rsid w:val="00B222CE"/>
    <w:rsid w:val="00B222FB"/>
    <w:rsid w:val="00B22322"/>
    <w:rsid w:val="00B22324"/>
    <w:rsid w:val="00B22391"/>
    <w:rsid w:val="00B223A4"/>
    <w:rsid w:val="00B223D3"/>
    <w:rsid w:val="00B223D6"/>
    <w:rsid w:val="00B223DA"/>
    <w:rsid w:val="00B223E1"/>
    <w:rsid w:val="00B223F6"/>
    <w:rsid w:val="00B22446"/>
    <w:rsid w:val="00B2247F"/>
    <w:rsid w:val="00B22482"/>
    <w:rsid w:val="00B2248B"/>
    <w:rsid w:val="00B224A3"/>
    <w:rsid w:val="00B224B6"/>
    <w:rsid w:val="00B224B8"/>
    <w:rsid w:val="00B22569"/>
    <w:rsid w:val="00B2257D"/>
    <w:rsid w:val="00B22599"/>
    <w:rsid w:val="00B225B0"/>
    <w:rsid w:val="00B22709"/>
    <w:rsid w:val="00B2270C"/>
    <w:rsid w:val="00B22711"/>
    <w:rsid w:val="00B22718"/>
    <w:rsid w:val="00B227B5"/>
    <w:rsid w:val="00B22861"/>
    <w:rsid w:val="00B22863"/>
    <w:rsid w:val="00B228AA"/>
    <w:rsid w:val="00B228D7"/>
    <w:rsid w:val="00B229E2"/>
    <w:rsid w:val="00B22A0E"/>
    <w:rsid w:val="00B22A87"/>
    <w:rsid w:val="00B22A9F"/>
    <w:rsid w:val="00B22AA9"/>
    <w:rsid w:val="00B22AD1"/>
    <w:rsid w:val="00B22B1E"/>
    <w:rsid w:val="00B22B41"/>
    <w:rsid w:val="00B22B4E"/>
    <w:rsid w:val="00B22B52"/>
    <w:rsid w:val="00B22B82"/>
    <w:rsid w:val="00B22BD3"/>
    <w:rsid w:val="00B22BE4"/>
    <w:rsid w:val="00B22BF9"/>
    <w:rsid w:val="00B22C14"/>
    <w:rsid w:val="00B22C15"/>
    <w:rsid w:val="00B22C4D"/>
    <w:rsid w:val="00B22C6F"/>
    <w:rsid w:val="00B22C93"/>
    <w:rsid w:val="00B22CD3"/>
    <w:rsid w:val="00B22D71"/>
    <w:rsid w:val="00B22D73"/>
    <w:rsid w:val="00B22D93"/>
    <w:rsid w:val="00B22E12"/>
    <w:rsid w:val="00B22EE5"/>
    <w:rsid w:val="00B22F31"/>
    <w:rsid w:val="00B22F69"/>
    <w:rsid w:val="00B22F79"/>
    <w:rsid w:val="00B2302B"/>
    <w:rsid w:val="00B23051"/>
    <w:rsid w:val="00B230D1"/>
    <w:rsid w:val="00B230EA"/>
    <w:rsid w:val="00B2314A"/>
    <w:rsid w:val="00B23194"/>
    <w:rsid w:val="00B231BB"/>
    <w:rsid w:val="00B23222"/>
    <w:rsid w:val="00B232A3"/>
    <w:rsid w:val="00B232AE"/>
    <w:rsid w:val="00B232B9"/>
    <w:rsid w:val="00B232CA"/>
    <w:rsid w:val="00B2331B"/>
    <w:rsid w:val="00B23369"/>
    <w:rsid w:val="00B233E4"/>
    <w:rsid w:val="00B2340A"/>
    <w:rsid w:val="00B23415"/>
    <w:rsid w:val="00B23430"/>
    <w:rsid w:val="00B2346D"/>
    <w:rsid w:val="00B23484"/>
    <w:rsid w:val="00B234C1"/>
    <w:rsid w:val="00B234E6"/>
    <w:rsid w:val="00B23536"/>
    <w:rsid w:val="00B2353A"/>
    <w:rsid w:val="00B23569"/>
    <w:rsid w:val="00B235DD"/>
    <w:rsid w:val="00B23601"/>
    <w:rsid w:val="00B23615"/>
    <w:rsid w:val="00B2363D"/>
    <w:rsid w:val="00B2366D"/>
    <w:rsid w:val="00B23676"/>
    <w:rsid w:val="00B236C8"/>
    <w:rsid w:val="00B236D8"/>
    <w:rsid w:val="00B236E1"/>
    <w:rsid w:val="00B23711"/>
    <w:rsid w:val="00B23712"/>
    <w:rsid w:val="00B23740"/>
    <w:rsid w:val="00B23762"/>
    <w:rsid w:val="00B2376A"/>
    <w:rsid w:val="00B2377C"/>
    <w:rsid w:val="00B237E7"/>
    <w:rsid w:val="00B23820"/>
    <w:rsid w:val="00B23893"/>
    <w:rsid w:val="00B23901"/>
    <w:rsid w:val="00B23933"/>
    <w:rsid w:val="00B2395B"/>
    <w:rsid w:val="00B2396D"/>
    <w:rsid w:val="00B2396E"/>
    <w:rsid w:val="00B23972"/>
    <w:rsid w:val="00B23974"/>
    <w:rsid w:val="00B2397E"/>
    <w:rsid w:val="00B2399C"/>
    <w:rsid w:val="00B239E0"/>
    <w:rsid w:val="00B239EE"/>
    <w:rsid w:val="00B239FF"/>
    <w:rsid w:val="00B23A0C"/>
    <w:rsid w:val="00B23A26"/>
    <w:rsid w:val="00B23A34"/>
    <w:rsid w:val="00B23AA6"/>
    <w:rsid w:val="00B23B6C"/>
    <w:rsid w:val="00B23B7E"/>
    <w:rsid w:val="00B23C1F"/>
    <w:rsid w:val="00B23C2B"/>
    <w:rsid w:val="00B23CD2"/>
    <w:rsid w:val="00B23CDE"/>
    <w:rsid w:val="00B23D2C"/>
    <w:rsid w:val="00B23D39"/>
    <w:rsid w:val="00B23DA1"/>
    <w:rsid w:val="00B23E04"/>
    <w:rsid w:val="00B23E0D"/>
    <w:rsid w:val="00B23E14"/>
    <w:rsid w:val="00B23E1B"/>
    <w:rsid w:val="00B23E40"/>
    <w:rsid w:val="00B23E66"/>
    <w:rsid w:val="00B23E7E"/>
    <w:rsid w:val="00B23EAD"/>
    <w:rsid w:val="00B23EBE"/>
    <w:rsid w:val="00B23F26"/>
    <w:rsid w:val="00B23F78"/>
    <w:rsid w:val="00B23F84"/>
    <w:rsid w:val="00B23FA6"/>
    <w:rsid w:val="00B23FA7"/>
    <w:rsid w:val="00B24030"/>
    <w:rsid w:val="00B24047"/>
    <w:rsid w:val="00B24049"/>
    <w:rsid w:val="00B2405A"/>
    <w:rsid w:val="00B2407A"/>
    <w:rsid w:val="00B240B6"/>
    <w:rsid w:val="00B240C6"/>
    <w:rsid w:val="00B240CA"/>
    <w:rsid w:val="00B240D7"/>
    <w:rsid w:val="00B240E4"/>
    <w:rsid w:val="00B240F1"/>
    <w:rsid w:val="00B2410E"/>
    <w:rsid w:val="00B24111"/>
    <w:rsid w:val="00B2418E"/>
    <w:rsid w:val="00B2418F"/>
    <w:rsid w:val="00B24190"/>
    <w:rsid w:val="00B241B7"/>
    <w:rsid w:val="00B241BB"/>
    <w:rsid w:val="00B241E5"/>
    <w:rsid w:val="00B241EC"/>
    <w:rsid w:val="00B2421E"/>
    <w:rsid w:val="00B24233"/>
    <w:rsid w:val="00B2426C"/>
    <w:rsid w:val="00B24270"/>
    <w:rsid w:val="00B24286"/>
    <w:rsid w:val="00B24289"/>
    <w:rsid w:val="00B2428F"/>
    <w:rsid w:val="00B2436E"/>
    <w:rsid w:val="00B2438A"/>
    <w:rsid w:val="00B243DF"/>
    <w:rsid w:val="00B243FA"/>
    <w:rsid w:val="00B243FB"/>
    <w:rsid w:val="00B243FD"/>
    <w:rsid w:val="00B24411"/>
    <w:rsid w:val="00B24438"/>
    <w:rsid w:val="00B244BC"/>
    <w:rsid w:val="00B244D1"/>
    <w:rsid w:val="00B244D6"/>
    <w:rsid w:val="00B24545"/>
    <w:rsid w:val="00B24566"/>
    <w:rsid w:val="00B245A7"/>
    <w:rsid w:val="00B245B0"/>
    <w:rsid w:val="00B245B6"/>
    <w:rsid w:val="00B24612"/>
    <w:rsid w:val="00B24634"/>
    <w:rsid w:val="00B246FC"/>
    <w:rsid w:val="00B24720"/>
    <w:rsid w:val="00B2474D"/>
    <w:rsid w:val="00B24772"/>
    <w:rsid w:val="00B24774"/>
    <w:rsid w:val="00B247B6"/>
    <w:rsid w:val="00B247C8"/>
    <w:rsid w:val="00B24817"/>
    <w:rsid w:val="00B248C6"/>
    <w:rsid w:val="00B248DD"/>
    <w:rsid w:val="00B2495A"/>
    <w:rsid w:val="00B24972"/>
    <w:rsid w:val="00B249BD"/>
    <w:rsid w:val="00B249CF"/>
    <w:rsid w:val="00B249F7"/>
    <w:rsid w:val="00B24A22"/>
    <w:rsid w:val="00B24A4D"/>
    <w:rsid w:val="00B24AA7"/>
    <w:rsid w:val="00B24AA9"/>
    <w:rsid w:val="00B24AB5"/>
    <w:rsid w:val="00B24ACC"/>
    <w:rsid w:val="00B24B04"/>
    <w:rsid w:val="00B24BA3"/>
    <w:rsid w:val="00B24BAD"/>
    <w:rsid w:val="00B24BC6"/>
    <w:rsid w:val="00B24BCE"/>
    <w:rsid w:val="00B24BDB"/>
    <w:rsid w:val="00B24BE7"/>
    <w:rsid w:val="00B24C1B"/>
    <w:rsid w:val="00B24C28"/>
    <w:rsid w:val="00B24D6C"/>
    <w:rsid w:val="00B24D70"/>
    <w:rsid w:val="00B24DD5"/>
    <w:rsid w:val="00B24DDA"/>
    <w:rsid w:val="00B24E5C"/>
    <w:rsid w:val="00B24EA2"/>
    <w:rsid w:val="00B24ECA"/>
    <w:rsid w:val="00B24F7B"/>
    <w:rsid w:val="00B24F98"/>
    <w:rsid w:val="00B24FBC"/>
    <w:rsid w:val="00B24FC4"/>
    <w:rsid w:val="00B24FFE"/>
    <w:rsid w:val="00B25049"/>
    <w:rsid w:val="00B2505C"/>
    <w:rsid w:val="00B2506B"/>
    <w:rsid w:val="00B25077"/>
    <w:rsid w:val="00B250ED"/>
    <w:rsid w:val="00B250F0"/>
    <w:rsid w:val="00B250F6"/>
    <w:rsid w:val="00B25135"/>
    <w:rsid w:val="00B25140"/>
    <w:rsid w:val="00B251A7"/>
    <w:rsid w:val="00B251B1"/>
    <w:rsid w:val="00B25245"/>
    <w:rsid w:val="00B252A0"/>
    <w:rsid w:val="00B252A7"/>
    <w:rsid w:val="00B252C4"/>
    <w:rsid w:val="00B25346"/>
    <w:rsid w:val="00B253C5"/>
    <w:rsid w:val="00B25403"/>
    <w:rsid w:val="00B2541C"/>
    <w:rsid w:val="00B2545F"/>
    <w:rsid w:val="00B2547B"/>
    <w:rsid w:val="00B254A2"/>
    <w:rsid w:val="00B254DF"/>
    <w:rsid w:val="00B25557"/>
    <w:rsid w:val="00B25586"/>
    <w:rsid w:val="00B255B4"/>
    <w:rsid w:val="00B255CA"/>
    <w:rsid w:val="00B255D5"/>
    <w:rsid w:val="00B2565E"/>
    <w:rsid w:val="00B25677"/>
    <w:rsid w:val="00B2567A"/>
    <w:rsid w:val="00B256B6"/>
    <w:rsid w:val="00B256BC"/>
    <w:rsid w:val="00B2575B"/>
    <w:rsid w:val="00B257AB"/>
    <w:rsid w:val="00B25868"/>
    <w:rsid w:val="00B259B6"/>
    <w:rsid w:val="00B259B7"/>
    <w:rsid w:val="00B259B8"/>
    <w:rsid w:val="00B259CC"/>
    <w:rsid w:val="00B259D0"/>
    <w:rsid w:val="00B259E7"/>
    <w:rsid w:val="00B25A02"/>
    <w:rsid w:val="00B25A03"/>
    <w:rsid w:val="00B25A50"/>
    <w:rsid w:val="00B25B38"/>
    <w:rsid w:val="00B25B3F"/>
    <w:rsid w:val="00B25B56"/>
    <w:rsid w:val="00B25B74"/>
    <w:rsid w:val="00B25BB2"/>
    <w:rsid w:val="00B25C32"/>
    <w:rsid w:val="00B25C3E"/>
    <w:rsid w:val="00B25C5F"/>
    <w:rsid w:val="00B25C98"/>
    <w:rsid w:val="00B25DC3"/>
    <w:rsid w:val="00B25E3F"/>
    <w:rsid w:val="00B25E7A"/>
    <w:rsid w:val="00B25EA1"/>
    <w:rsid w:val="00B25EB8"/>
    <w:rsid w:val="00B25ECC"/>
    <w:rsid w:val="00B25EFD"/>
    <w:rsid w:val="00B25F03"/>
    <w:rsid w:val="00B25F09"/>
    <w:rsid w:val="00B25F5A"/>
    <w:rsid w:val="00B25FB2"/>
    <w:rsid w:val="00B25FBC"/>
    <w:rsid w:val="00B25FC9"/>
    <w:rsid w:val="00B25FF2"/>
    <w:rsid w:val="00B25FF4"/>
    <w:rsid w:val="00B26147"/>
    <w:rsid w:val="00B261CB"/>
    <w:rsid w:val="00B261DB"/>
    <w:rsid w:val="00B2621A"/>
    <w:rsid w:val="00B26269"/>
    <w:rsid w:val="00B262B1"/>
    <w:rsid w:val="00B262BE"/>
    <w:rsid w:val="00B262E9"/>
    <w:rsid w:val="00B2630D"/>
    <w:rsid w:val="00B26322"/>
    <w:rsid w:val="00B26344"/>
    <w:rsid w:val="00B26398"/>
    <w:rsid w:val="00B263BE"/>
    <w:rsid w:val="00B263C5"/>
    <w:rsid w:val="00B263CC"/>
    <w:rsid w:val="00B263DB"/>
    <w:rsid w:val="00B2642F"/>
    <w:rsid w:val="00B2653D"/>
    <w:rsid w:val="00B26556"/>
    <w:rsid w:val="00B265A1"/>
    <w:rsid w:val="00B26606"/>
    <w:rsid w:val="00B26630"/>
    <w:rsid w:val="00B26682"/>
    <w:rsid w:val="00B26686"/>
    <w:rsid w:val="00B2668C"/>
    <w:rsid w:val="00B26742"/>
    <w:rsid w:val="00B26745"/>
    <w:rsid w:val="00B267C8"/>
    <w:rsid w:val="00B2683B"/>
    <w:rsid w:val="00B26865"/>
    <w:rsid w:val="00B2687A"/>
    <w:rsid w:val="00B2694D"/>
    <w:rsid w:val="00B26975"/>
    <w:rsid w:val="00B269D7"/>
    <w:rsid w:val="00B26A01"/>
    <w:rsid w:val="00B26A82"/>
    <w:rsid w:val="00B26AC4"/>
    <w:rsid w:val="00B26AD2"/>
    <w:rsid w:val="00B26ADE"/>
    <w:rsid w:val="00B26AE6"/>
    <w:rsid w:val="00B26B48"/>
    <w:rsid w:val="00B26B87"/>
    <w:rsid w:val="00B26BBC"/>
    <w:rsid w:val="00B26BCE"/>
    <w:rsid w:val="00B26C25"/>
    <w:rsid w:val="00B26C3B"/>
    <w:rsid w:val="00B26C5F"/>
    <w:rsid w:val="00B26C6A"/>
    <w:rsid w:val="00B26D36"/>
    <w:rsid w:val="00B26DE0"/>
    <w:rsid w:val="00B26E11"/>
    <w:rsid w:val="00B26E2E"/>
    <w:rsid w:val="00B26E6B"/>
    <w:rsid w:val="00B26E8D"/>
    <w:rsid w:val="00B26E92"/>
    <w:rsid w:val="00B26E96"/>
    <w:rsid w:val="00B26E98"/>
    <w:rsid w:val="00B26EB8"/>
    <w:rsid w:val="00B26EC9"/>
    <w:rsid w:val="00B26F8F"/>
    <w:rsid w:val="00B2702E"/>
    <w:rsid w:val="00B27039"/>
    <w:rsid w:val="00B27045"/>
    <w:rsid w:val="00B2706C"/>
    <w:rsid w:val="00B270D2"/>
    <w:rsid w:val="00B270EE"/>
    <w:rsid w:val="00B27181"/>
    <w:rsid w:val="00B27183"/>
    <w:rsid w:val="00B2718B"/>
    <w:rsid w:val="00B271B5"/>
    <w:rsid w:val="00B271D0"/>
    <w:rsid w:val="00B271E4"/>
    <w:rsid w:val="00B271EB"/>
    <w:rsid w:val="00B271F6"/>
    <w:rsid w:val="00B2723C"/>
    <w:rsid w:val="00B27247"/>
    <w:rsid w:val="00B27249"/>
    <w:rsid w:val="00B27260"/>
    <w:rsid w:val="00B27265"/>
    <w:rsid w:val="00B2726F"/>
    <w:rsid w:val="00B27277"/>
    <w:rsid w:val="00B272EC"/>
    <w:rsid w:val="00B2735E"/>
    <w:rsid w:val="00B273BD"/>
    <w:rsid w:val="00B2740E"/>
    <w:rsid w:val="00B27412"/>
    <w:rsid w:val="00B2744C"/>
    <w:rsid w:val="00B274B4"/>
    <w:rsid w:val="00B274B6"/>
    <w:rsid w:val="00B27615"/>
    <w:rsid w:val="00B2765A"/>
    <w:rsid w:val="00B27676"/>
    <w:rsid w:val="00B27689"/>
    <w:rsid w:val="00B276B0"/>
    <w:rsid w:val="00B276E4"/>
    <w:rsid w:val="00B276ED"/>
    <w:rsid w:val="00B2770B"/>
    <w:rsid w:val="00B27746"/>
    <w:rsid w:val="00B27751"/>
    <w:rsid w:val="00B27770"/>
    <w:rsid w:val="00B277C0"/>
    <w:rsid w:val="00B277C2"/>
    <w:rsid w:val="00B277E3"/>
    <w:rsid w:val="00B2783A"/>
    <w:rsid w:val="00B27849"/>
    <w:rsid w:val="00B27863"/>
    <w:rsid w:val="00B27876"/>
    <w:rsid w:val="00B278A9"/>
    <w:rsid w:val="00B27915"/>
    <w:rsid w:val="00B27924"/>
    <w:rsid w:val="00B27929"/>
    <w:rsid w:val="00B2792A"/>
    <w:rsid w:val="00B2794C"/>
    <w:rsid w:val="00B27989"/>
    <w:rsid w:val="00B2798A"/>
    <w:rsid w:val="00B27997"/>
    <w:rsid w:val="00B279BB"/>
    <w:rsid w:val="00B279CC"/>
    <w:rsid w:val="00B27A11"/>
    <w:rsid w:val="00B27A15"/>
    <w:rsid w:val="00B27A41"/>
    <w:rsid w:val="00B27A7A"/>
    <w:rsid w:val="00B27A7C"/>
    <w:rsid w:val="00B27B00"/>
    <w:rsid w:val="00B27B3D"/>
    <w:rsid w:val="00B27BC7"/>
    <w:rsid w:val="00B27BE5"/>
    <w:rsid w:val="00B27C02"/>
    <w:rsid w:val="00B27C1F"/>
    <w:rsid w:val="00B27C7A"/>
    <w:rsid w:val="00B27CB1"/>
    <w:rsid w:val="00B27D0E"/>
    <w:rsid w:val="00B27D5D"/>
    <w:rsid w:val="00B27DB6"/>
    <w:rsid w:val="00B27DBE"/>
    <w:rsid w:val="00B27E2E"/>
    <w:rsid w:val="00B27E4A"/>
    <w:rsid w:val="00B27E4C"/>
    <w:rsid w:val="00B27E91"/>
    <w:rsid w:val="00B27EA0"/>
    <w:rsid w:val="00B27EE8"/>
    <w:rsid w:val="00B27EF7"/>
    <w:rsid w:val="00B27EFC"/>
    <w:rsid w:val="00B27F3C"/>
    <w:rsid w:val="00B27F54"/>
    <w:rsid w:val="00B27FAF"/>
    <w:rsid w:val="00B3004E"/>
    <w:rsid w:val="00B300B6"/>
    <w:rsid w:val="00B300D4"/>
    <w:rsid w:val="00B3016A"/>
    <w:rsid w:val="00B301D8"/>
    <w:rsid w:val="00B301F5"/>
    <w:rsid w:val="00B30224"/>
    <w:rsid w:val="00B3022B"/>
    <w:rsid w:val="00B30231"/>
    <w:rsid w:val="00B30257"/>
    <w:rsid w:val="00B302B5"/>
    <w:rsid w:val="00B302CC"/>
    <w:rsid w:val="00B302FF"/>
    <w:rsid w:val="00B30305"/>
    <w:rsid w:val="00B30315"/>
    <w:rsid w:val="00B30336"/>
    <w:rsid w:val="00B30337"/>
    <w:rsid w:val="00B30367"/>
    <w:rsid w:val="00B3038B"/>
    <w:rsid w:val="00B3039E"/>
    <w:rsid w:val="00B303B1"/>
    <w:rsid w:val="00B303BB"/>
    <w:rsid w:val="00B30403"/>
    <w:rsid w:val="00B30407"/>
    <w:rsid w:val="00B30442"/>
    <w:rsid w:val="00B3045A"/>
    <w:rsid w:val="00B30464"/>
    <w:rsid w:val="00B30499"/>
    <w:rsid w:val="00B304A9"/>
    <w:rsid w:val="00B304AC"/>
    <w:rsid w:val="00B304AD"/>
    <w:rsid w:val="00B304F0"/>
    <w:rsid w:val="00B304FD"/>
    <w:rsid w:val="00B304FE"/>
    <w:rsid w:val="00B30501"/>
    <w:rsid w:val="00B3056A"/>
    <w:rsid w:val="00B30575"/>
    <w:rsid w:val="00B305A6"/>
    <w:rsid w:val="00B306BD"/>
    <w:rsid w:val="00B30714"/>
    <w:rsid w:val="00B30786"/>
    <w:rsid w:val="00B30787"/>
    <w:rsid w:val="00B307E1"/>
    <w:rsid w:val="00B307E9"/>
    <w:rsid w:val="00B30824"/>
    <w:rsid w:val="00B30931"/>
    <w:rsid w:val="00B3094B"/>
    <w:rsid w:val="00B309B6"/>
    <w:rsid w:val="00B30A14"/>
    <w:rsid w:val="00B30A2F"/>
    <w:rsid w:val="00B30A3E"/>
    <w:rsid w:val="00B30A9B"/>
    <w:rsid w:val="00B30AAF"/>
    <w:rsid w:val="00B30ABC"/>
    <w:rsid w:val="00B30AC1"/>
    <w:rsid w:val="00B30B26"/>
    <w:rsid w:val="00B30B3B"/>
    <w:rsid w:val="00B30B51"/>
    <w:rsid w:val="00B30B67"/>
    <w:rsid w:val="00B30BDD"/>
    <w:rsid w:val="00B30BE6"/>
    <w:rsid w:val="00B30BF1"/>
    <w:rsid w:val="00B30BF6"/>
    <w:rsid w:val="00B30BF7"/>
    <w:rsid w:val="00B30C0D"/>
    <w:rsid w:val="00B30C2E"/>
    <w:rsid w:val="00B30C5C"/>
    <w:rsid w:val="00B30CE8"/>
    <w:rsid w:val="00B30CE9"/>
    <w:rsid w:val="00B30CF7"/>
    <w:rsid w:val="00B30D61"/>
    <w:rsid w:val="00B30DBF"/>
    <w:rsid w:val="00B30DF2"/>
    <w:rsid w:val="00B30E07"/>
    <w:rsid w:val="00B30E7B"/>
    <w:rsid w:val="00B30E96"/>
    <w:rsid w:val="00B30E9E"/>
    <w:rsid w:val="00B30EA1"/>
    <w:rsid w:val="00B30EE2"/>
    <w:rsid w:val="00B30FBB"/>
    <w:rsid w:val="00B30FD3"/>
    <w:rsid w:val="00B31038"/>
    <w:rsid w:val="00B31046"/>
    <w:rsid w:val="00B3104F"/>
    <w:rsid w:val="00B3108D"/>
    <w:rsid w:val="00B310A0"/>
    <w:rsid w:val="00B31144"/>
    <w:rsid w:val="00B31174"/>
    <w:rsid w:val="00B31184"/>
    <w:rsid w:val="00B31236"/>
    <w:rsid w:val="00B3123B"/>
    <w:rsid w:val="00B3124A"/>
    <w:rsid w:val="00B312BB"/>
    <w:rsid w:val="00B31304"/>
    <w:rsid w:val="00B31310"/>
    <w:rsid w:val="00B31380"/>
    <w:rsid w:val="00B313C3"/>
    <w:rsid w:val="00B313C9"/>
    <w:rsid w:val="00B313EA"/>
    <w:rsid w:val="00B3142D"/>
    <w:rsid w:val="00B31450"/>
    <w:rsid w:val="00B3145F"/>
    <w:rsid w:val="00B3147C"/>
    <w:rsid w:val="00B3149D"/>
    <w:rsid w:val="00B314D2"/>
    <w:rsid w:val="00B3153D"/>
    <w:rsid w:val="00B3156B"/>
    <w:rsid w:val="00B315D3"/>
    <w:rsid w:val="00B3162F"/>
    <w:rsid w:val="00B31640"/>
    <w:rsid w:val="00B31674"/>
    <w:rsid w:val="00B31687"/>
    <w:rsid w:val="00B31719"/>
    <w:rsid w:val="00B31735"/>
    <w:rsid w:val="00B31768"/>
    <w:rsid w:val="00B31790"/>
    <w:rsid w:val="00B317AA"/>
    <w:rsid w:val="00B317AE"/>
    <w:rsid w:val="00B317B4"/>
    <w:rsid w:val="00B317DB"/>
    <w:rsid w:val="00B3182E"/>
    <w:rsid w:val="00B31835"/>
    <w:rsid w:val="00B31850"/>
    <w:rsid w:val="00B3185B"/>
    <w:rsid w:val="00B318E0"/>
    <w:rsid w:val="00B318EF"/>
    <w:rsid w:val="00B318FE"/>
    <w:rsid w:val="00B31914"/>
    <w:rsid w:val="00B31987"/>
    <w:rsid w:val="00B319A9"/>
    <w:rsid w:val="00B319AC"/>
    <w:rsid w:val="00B319C5"/>
    <w:rsid w:val="00B319E9"/>
    <w:rsid w:val="00B31A74"/>
    <w:rsid w:val="00B31A7A"/>
    <w:rsid w:val="00B31A8C"/>
    <w:rsid w:val="00B31B06"/>
    <w:rsid w:val="00B31B39"/>
    <w:rsid w:val="00B31BC5"/>
    <w:rsid w:val="00B31C26"/>
    <w:rsid w:val="00B31C33"/>
    <w:rsid w:val="00B31C42"/>
    <w:rsid w:val="00B31C74"/>
    <w:rsid w:val="00B31CA7"/>
    <w:rsid w:val="00B31CD6"/>
    <w:rsid w:val="00B31CDB"/>
    <w:rsid w:val="00B31CF3"/>
    <w:rsid w:val="00B31CF4"/>
    <w:rsid w:val="00B31D47"/>
    <w:rsid w:val="00B31D55"/>
    <w:rsid w:val="00B31E35"/>
    <w:rsid w:val="00B31E83"/>
    <w:rsid w:val="00B31ECE"/>
    <w:rsid w:val="00B31EE2"/>
    <w:rsid w:val="00B31F39"/>
    <w:rsid w:val="00B31F7B"/>
    <w:rsid w:val="00B31F81"/>
    <w:rsid w:val="00B31F8B"/>
    <w:rsid w:val="00B31FB8"/>
    <w:rsid w:val="00B31FD2"/>
    <w:rsid w:val="00B32009"/>
    <w:rsid w:val="00B3200B"/>
    <w:rsid w:val="00B32010"/>
    <w:rsid w:val="00B32016"/>
    <w:rsid w:val="00B32042"/>
    <w:rsid w:val="00B320AF"/>
    <w:rsid w:val="00B320D4"/>
    <w:rsid w:val="00B320DF"/>
    <w:rsid w:val="00B320F9"/>
    <w:rsid w:val="00B32102"/>
    <w:rsid w:val="00B3214C"/>
    <w:rsid w:val="00B3217F"/>
    <w:rsid w:val="00B321D4"/>
    <w:rsid w:val="00B321E8"/>
    <w:rsid w:val="00B321FB"/>
    <w:rsid w:val="00B32215"/>
    <w:rsid w:val="00B3224D"/>
    <w:rsid w:val="00B32254"/>
    <w:rsid w:val="00B3227D"/>
    <w:rsid w:val="00B322AD"/>
    <w:rsid w:val="00B322B8"/>
    <w:rsid w:val="00B322E0"/>
    <w:rsid w:val="00B322F6"/>
    <w:rsid w:val="00B32368"/>
    <w:rsid w:val="00B3237C"/>
    <w:rsid w:val="00B323D3"/>
    <w:rsid w:val="00B32432"/>
    <w:rsid w:val="00B324D5"/>
    <w:rsid w:val="00B3251C"/>
    <w:rsid w:val="00B32533"/>
    <w:rsid w:val="00B32570"/>
    <w:rsid w:val="00B325CB"/>
    <w:rsid w:val="00B325E0"/>
    <w:rsid w:val="00B325F9"/>
    <w:rsid w:val="00B326F9"/>
    <w:rsid w:val="00B3275A"/>
    <w:rsid w:val="00B3275B"/>
    <w:rsid w:val="00B32828"/>
    <w:rsid w:val="00B32842"/>
    <w:rsid w:val="00B32849"/>
    <w:rsid w:val="00B328F9"/>
    <w:rsid w:val="00B32905"/>
    <w:rsid w:val="00B32978"/>
    <w:rsid w:val="00B32A2B"/>
    <w:rsid w:val="00B32A52"/>
    <w:rsid w:val="00B32A6D"/>
    <w:rsid w:val="00B32AEA"/>
    <w:rsid w:val="00B32B74"/>
    <w:rsid w:val="00B32BB4"/>
    <w:rsid w:val="00B32BB5"/>
    <w:rsid w:val="00B32C18"/>
    <w:rsid w:val="00B32C2A"/>
    <w:rsid w:val="00B32C4C"/>
    <w:rsid w:val="00B32C66"/>
    <w:rsid w:val="00B32C6B"/>
    <w:rsid w:val="00B32CA1"/>
    <w:rsid w:val="00B32CBB"/>
    <w:rsid w:val="00B32CC1"/>
    <w:rsid w:val="00B32CDE"/>
    <w:rsid w:val="00B32CF1"/>
    <w:rsid w:val="00B32D27"/>
    <w:rsid w:val="00B32D3A"/>
    <w:rsid w:val="00B32D6B"/>
    <w:rsid w:val="00B32EB4"/>
    <w:rsid w:val="00B32ECA"/>
    <w:rsid w:val="00B32F76"/>
    <w:rsid w:val="00B33031"/>
    <w:rsid w:val="00B33044"/>
    <w:rsid w:val="00B3311D"/>
    <w:rsid w:val="00B3313C"/>
    <w:rsid w:val="00B33152"/>
    <w:rsid w:val="00B33189"/>
    <w:rsid w:val="00B331AF"/>
    <w:rsid w:val="00B332B7"/>
    <w:rsid w:val="00B3330F"/>
    <w:rsid w:val="00B33319"/>
    <w:rsid w:val="00B33327"/>
    <w:rsid w:val="00B3332B"/>
    <w:rsid w:val="00B33398"/>
    <w:rsid w:val="00B333C0"/>
    <w:rsid w:val="00B333C1"/>
    <w:rsid w:val="00B333D8"/>
    <w:rsid w:val="00B33423"/>
    <w:rsid w:val="00B3344B"/>
    <w:rsid w:val="00B33486"/>
    <w:rsid w:val="00B334BC"/>
    <w:rsid w:val="00B334DB"/>
    <w:rsid w:val="00B33512"/>
    <w:rsid w:val="00B33518"/>
    <w:rsid w:val="00B3354C"/>
    <w:rsid w:val="00B3354D"/>
    <w:rsid w:val="00B33567"/>
    <w:rsid w:val="00B33579"/>
    <w:rsid w:val="00B3358F"/>
    <w:rsid w:val="00B335D1"/>
    <w:rsid w:val="00B335DF"/>
    <w:rsid w:val="00B33611"/>
    <w:rsid w:val="00B33664"/>
    <w:rsid w:val="00B33689"/>
    <w:rsid w:val="00B336BF"/>
    <w:rsid w:val="00B336EE"/>
    <w:rsid w:val="00B3370F"/>
    <w:rsid w:val="00B33771"/>
    <w:rsid w:val="00B33782"/>
    <w:rsid w:val="00B337FE"/>
    <w:rsid w:val="00B33810"/>
    <w:rsid w:val="00B33813"/>
    <w:rsid w:val="00B33834"/>
    <w:rsid w:val="00B33857"/>
    <w:rsid w:val="00B33875"/>
    <w:rsid w:val="00B3388C"/>
    <w:rsid w:val="00B338B4"/>
    <w:rsid w:val="00B33937"/>
    <w:rsid w:val="00B33954"/>
    <w:rsid w:val="00B339B2"/>
    <w:rsid w:val="00B339E6"/>
    <w:rsid w:val="00B339E8"/>
    <w:rsid w:val="00B33A13"/>
    <w:rsid w:val="00B33B14"/>
    <w:rsid w:val="00B33B3D"/>
    <w:rsid w:val="00B33BB3"/>
    <w:rsid w:val="00B33BC3"/>
    <w:rsid w:val="00B33BD2"/>
    <w:rsid w:val="00B33C5C"/>
    <w:rsid w:val="00B33D83"/>
    <w:rsid w:val="00B33DA8"/>
    <w:rsid w:val="00B33E22"/>
    <w:rsid w:val="00B33E26"/>
    <w:rsid w:val="00B33E4B"/>
    <w:rsid w:val="00B33E60"/>
    <w:rsid w:val="00B33E86"/>
    <w:rsid w:val="00B33EFF"/>
    <w:rsid w:val="00B33F05"/>
    <w:rsid w:val="00B33FB2"/>
    <w:rsid w:val="00B34062"/>
    <w:rsid w:val="00B340E4"/>
    <w:rsid w:val="00B340F8"/>
    <w:rsid w:val="00B3417B"/>
    <w:rsid w:val="00B341E8"/>
    <w:rsid w:val="00B3422F"/>
    <w:rsid w:val="00B34247"/>
    <w:rsid w:val="00B34319"/>
    <w:rsid w:val="00B343AC"/>
    <w:rsid w:val="00B343B2"/>
    <w:rsid w:val="00B343E9"/>
    <w:rsid w:val="00B3444C"/>
    <w:rsid w:val="00B344F0"/>
    <w:rsid w:val="00B344FF"/>
    <w:rsid w:val="00B3450D"/>
    <w:rsid w:val="00B34525"/>
    <w:rsid w:val="00B345A6"/>
    <w:rsid w:val="00B34613"/>
    <w:rsid w:val="00B34625"/>
    <w:rsid w:val="00B34669"/>
    <w:rsid w:val="00B3466A"/>
    <w:rsid w:val="00B34684"/>
    <w:rsid w:val="00B34685"/>
    <w:rsid w:val="00B34759"/>
    <w:rsid w:val="00B3477B"/>
    <w:rsid w:val="00B34833"/>
    <w:rsid w:val="00B34885"/>
    <w:rsid w:val="00B348AE"/>
    <w:rsid w:val="00B348D5"/>
    <w:rsid w:val="00B34930"/>
    <w:rsid w:val="00B3496A"/>
    <w:rsid w:val="00B349EA"/>
    <w:rsid w:val="00B34AB0"/>
    <w:rsid w:val="00B34AEC"/>
    <w:rsid w:val="00B34B15"/>
    <w:rsid w:val="00B34B3F"/>
    <w:rsid w:val="00B34B48"/>
    <w:rsid w:val="00B34B67"/>
    <w:rsid w:val="00B34BA7"/>
    <w:rsid w:val="00B34BCC"/>
    <w:rsid w:val="00B34BD1"/>
    <w:rsid w:val="00B34C11"/>
    <w:rsid w:val="00B34C30"/>
    <w:rsid w:val="00B34C7F"/>
    <w:rsid w:val="00B34CE5"/>
    <w:rsid w:val="00B34D1F"/>
    <w:rsid w:val="00B34D7F"/>
    <w:rsid w:val="00B34D8B"/>
    <w:rsid w:val="00B34D9E"/>
    <w:rsid w:val="00B34DA4"/>
    <w:rsid w:val="00B34DE9"/>
    <w:rsid w:val="00B34DF2"/>
    <w:rsid w:val="00B34E25"/>
    <w:rsid w:val="00B34E3A"/>
    <w:rsid w:val="00B34E96"/>
    <w:rsid w:val="00B34F1B"/>
    <w:rsid w:val="00B34FCB"/>
    <w:rsid w:val="00B35017"/>
    <w:rsid w:val="00B35030"/>
    <w:rsid w:val="00B35031"/>
    <w:rsid w:val="00B3503D"/>
    <w:rsid w:val="00B35090"/>
    <w:rsid w:val="00B35113"/>
    <w:rsid w:val="00B35132"/>
    <w:rsid w:val="00B3514F"/>
    <w:rsid w:val="00B35156"/>
    <w:rsid w:val="00B3516D"/>
    <w:rsid w:val="00B35185"/>
    <w:rsid w:val="00B351B1"/>
    <w:rsid w:val="00B351BE"/>
    <w:rsid w:val="00B351D8"/>
    <w:rsid w:val="00B35239"/>
    <w:rsid w:val="00B352A1"/>
    <w:rsid w:val="00B35361"/>
    <w:rsid w:val="00B35388"/>
    <w:rsid w:val="00B3538C"/>
    <w:rsid w:val="00B353DA"/>
    <w:rsid w:val="00B354F6"/>
    <w:rsid w:val="00B35506"/>
    <w:rsid w:val="00B35575"/>
    <w:rsid w:val="00B355A0"/>
    <w:rsid w:val="00B355BB"/>
    <w:rsid w:val="00B35641"/>
    <w:rsid w:val="00B356BD"/>
    <w:rsid w:val="00B3574D"/>
    <w:rsid w:val="00B35782"/>
    <w:rsid w:val="00B3578B"/>
    <w:rsid w:val="00B35790"/>
    <w:rsid w:val="00B35793"/>
    <w:rsid w:val="00B3581E"/>
    <w:rsid w:val="00B35825"/>
    <w:rsid w:val="00B35840"/>
    <w:rsid w:val="00B3584A"/>
    <w:rsid w:val="00B3584C"/>
    <w:rsid w:val="00B3584F"/>
    <w:rsid w:val="00B3585B"/>
    <w:rsid w:val="00B358AB"/>
    <w:rsid w:val="00B358C4"/>
    <w:rsid w:val="00B358EB"/>
    <w:rsid w:val="00B358F6"/>
    <w:rsid w:val="00B35904"/>
    <w:rsid w:val="00B35924"/>
    <w:rsid w:val="00B35926"/>
    <w:rsid w:val="00B3592C"/>
    <w:rsid w:val="00B35933"/>
    <w:rsid w:val="00B3593A"/>
    <w:rsid w:val="00B3595B"/>
    <w:rsid w:val="00B35A15"/>
    <w:rsid w:val="00B35A16"/>
    <w:rsid w:val="00B35A25"/>
    <w:rsid w:val="00B35A53"/>
    <w:rsid w:val="00B35A56"/>
    <w:rsid w:val="00B35A88"/>
    <w:rsid w:val="00B35A96"/>
    <w:rsid w:val="00B35A99"/>
    <w:rsid w:val="00B35AE6"/>
    <w:rsid w:val="00B35B0C"/>
    <w:rsid w:val="00B35B36"/>
    <w:rsid w:val="00B35BD5"/>
    <w:rsid w:val="00B35BE3"/>
    <w:rsid w:val="00B35C97"/>
    <w:rsid w:val="00B35D52"/>
    <w:rsid w:val="00B35D5B"/>
    <w:rsid w:val="00B35DDA"/>
    <w:rsid w:val="00B35DDF"/>
    <w:rsid w:val="00B35E1B"/>
    <w:rsid w:val="00B35E80"/>
    <w:rsid w:val="00B35EE9"/>
    <w:rsid w:val="00B35F54"/>
    <w:rsid w:val="00B35F77"/>
    <w:rsid w:val="00B35FBA"/>
    <w:rsid w:val="00B36031"/>
    <w:rsid w:val="00B36047"/>
    <w:rsid w:val="00B3609D"/>
    <w:rsid w:val="00B36121"/>
    <w:rsid w:val="00B36129"/>
    <w:rsid w:val="00B36155"/>
    <w:rsid w:val="00B36182"/>
    <w:rsid w:val="00B361BA"/>
    <w:rsid w:val="00B361C8"/>
    <w:rsid w:val="00B361E3"/>
    <w:rsid w:val="00B36200"/>
    <w:rsid w:val="00B362EF"/>
    <w:rsid w:val="00B36363"/>
    <w:rsid w:val="00B3636B"/>
    <w:rsid w:val="00B36394"/>
    <w:rsid w:val="00B364D2"/>
    <w:rsid w:val="00B365A0"/>
    <w:rsid w:val="00B36603"/>
    <w:rsid w:val="00B3660C"/>
    <w:rsid w:val="00B3665A"/>
    <w:rsid w:val="00B366AB"/>
    <w:rsid w:val="00B366B0"/>
    <w:rsid w:val="00B366C3"/>
    <w:rsid w:val="00B366EE"/>
    <w:rsid w:val="00B366F8"/>
    <w:rsid w:val="00B367B1"/>
    <w:rsid w:val="00B36828"/>
    <w:rsid w:val="00B36867"/>
    <w:rsid w:val="00B3687B"/>
    <w:rsid w:val="00B368EA"/>
    <w:rsid w:val="00B36952"/>
    <w:rsid w:val="00B36958"/>
    <w:rsid w:val="00B36986"/>
    <w:rsid w:val="00B36A36"/>
    <w:rsid w:val="00B36A52"/>
    <w:rsid w:val="00B36A5B"/>
    <w:rsid w:val="00B36A61"/>
    <w:rsid w:val="00B36B80"/>
    <w:rsid w:val="00B36BBC"/>
    <w:rsid w:val="00B36BE5"/>
    <w:rsid w:val="00B36BF7"/>
    <w:rsid w:val="00B36C47"/>
    <w:rsid w:val="00B36CDC"/>
    <w:rsid w:val="00B36CE0"/>
    <w:rsid w:val="00B36CFB"/>
    <w:rsid w:val="00B36D00"/>
    <w:rsid w:val="00B36D2C"/>
    <w:rsid w:val="00B36D7A"/>
    <w:rsid w:val="00B36D9F"/>
    <w:rsid w:val="00B36DA9"/>
    <w:rsid w:val="00B36DC0"/>
    <w:rsid w:val="00B36DC5"/>
    <w:rsid w:val="00B36DC7"/>
    <w:rsid w:val="00B36DD4"/>
    <w:rsid w:val="00B36E98"/>
    <w:rsid w:val="00B36E9B"/>
    <w:rsid w:val="00B36F09"/>
    <w:rsid w:val="00B36F9E"/>
    <w:rsid w:val="00B36FA2"/>
    <w:rsid w:val="00B36FC8"/>
    <w:rsid w:val="00B36FDC"/>
    <w:rsid w:val="00B37001"/>
    <w:rsid w:val="00B3700A"/>
    <w:rsid w:val="00B37010"/>
    <w:rsid w:val="00B37049"/>
    <w:rsid w:val="00B37053"/>
    <w:rsid w:val="00B37067"/>
    <w:rsid w:val="00B3708E"/>
    <w:rsid w:val="00B370E3"/>
    <w:rsid w:val="00B3718E"/>
    <w:rsid w:val="00B37248"/>
    <w:rsid w:val="00B37284"/>
    <w:rsid w:val="00B372B1"/>
    <w:rsid w:val="00B372DA"/>
    <w:rsid w:val="00B372E5"/>
    <w:rsid w:val="00B373E1"/>
    <w:rsid w:val="00B37403"/>
    <w:rsid w:val="00B3740F"/>
    <w:rsid w:val="00B37442"/>
    <w:rsid w:val="00B3744E"/>
    <w:rsid w:val="00B3745E"/>
    <w:rsid w:val="00B37464"/>
    <w:rsid w:val="00B37475"/>
    <w:rsid w:val="00B37482"/>
    <w:rsid w:val="00B3748D"/>
    <w:rsid w:val="00B37499"/>
    <w:rsid w:val="00B3752F"/>
    <w:rsid w:val="00B375CD"/>
    <w:rsid w:val="00B3760A"/>
    <w:rsid w:val="00B37637"/>
    <w:rsid w:val="00B3769F"/>
    <w:rsid w:val="00B37710"/>
    <w:rsid w:val="00B3772F"/>
    <w:rsid w:val="00B3775D"/>
    <w:rsid w:val="00B3779E"/>
    <w:rsid w:val="00B377C8"/>
    <w:rsid w:val="00B3783D"/>
    <w:rsid w:val="00B37869"/>
    <w:rsid w:val="00B37870"/>
    <w:rsid w:val="00B378A0"/>
    <w:rsid w:val="00B378A3"/>
    <w:rsid w:val="00B378B7"/>
    <w:rsid w:val="00B378D3"/>
    <w:rsid w:val="00B3793C"/>
    <w:rsid w:val="00B37943"/>
    <w:rsid w:val="00B37993"/>
    <w:rsid w:val="00B379CD"/>
    <w:rsid w:val="00B379D7"/>
    <w:rsid w:val="00B37A25"/>
    <w:rsid w:val="00B37A3F"/>
    <w:rsid w:val="00B37A61"/>
    <w:rsid w:val="00B37A62"/>
    <w:rsid w:val="00B37AA2"/>
    <w:rsid w:val="00B37B91"/>
    <w:rsid w:val="00B37BB9"/>
    <w:rsid w:val="00B37BC4"/>
    <w:rsid w:val="00B37BD1"/>
    <w:rsid w:val="00B37C7D"/>
    <w:rsid w:val="00B37C87"/>
    <w:rsid w:val="00B37C8D"/>
    <w:rsid w:val="00B37C9D"/>
    <w:rsid w:val="00B37CBF"/>
    <w:rsid w:val="00B37CD7"/>
    <w:rsid w:val="00B37CF0"/>
    <w:rsid w:val="00B37D24"/>
    <w:rsid w:val="00B37D65"/>
    <w:rsid w:val="00B37DBB"/>
    <w:rsid w:val="00B37DC9"/>
    <w:rsid w:val="00B37DEC"/>
    <w:rsid w:val="00B37E06"/>
    <w:rsid w:val="00B37E17"/>
    <w:rsid w:val="00B37E35"/>
    <w:rsid w:val="00B37E53"/>
    <w:rsid w:val="00B37E66"/>
    <w:rsid w:val="00B37E81"/>
    <w:rsid w:val="00B37EB1"/>
    <w:rsid w:val="00B37EB8"/>
    <w:rsid w:val="00B37ECB"/>
    <w:rsid w:val="00B37EDD"/>
    <w:rsid w:val="00B37EE5"/>
    <w:rsid w:val="00B37F24"/>
    <w:rsid w:val="00B37F3F"/>
    <w:rsid w:val="00B4000C"/>
    <w:rsid w:val="00B40095"/>
    <w:rsid w:val="00B4009C"/>
    <w:rsid w:val="00B4009F"/>
    <w:rsid w:val="00B400D8"/>
    <w:rsid w:val="00B400F9"/>
    <w:rsid w:val="00B4010C"/>
    <w:rsid w:val="00B4012C"/>
    <w:rsid w:val="00B40144"/>
    <w:rsid w:val="00B40169"/>
    <w:rsid w:val="00B40172"/>
    <w:rsid w:val="00B4017B"/>
    <w:rsid w:val="00B401A4"/>
    <w:rsid w:val="00B401E1"/>
    <w:rsid w:val="00B40245"/>
    <w:rsid w:val="00B40248"/>
    <w:rsid w:val="00B402CC"/>
    <w:rsid w:val="00B4030C"/>
    <w:rsid w:val="00B40331"/>
    <w:rsid w:val="00B40405"/>
    <w:rsid w:val="00B40446"/>
    <w:rsid w:val="00B4047E"/>
    <w:rsid w:val="00B40496"/>
    <w:rsid w:val="00B4049B"/>
    <w:rsid w:val="00B404B9"/>
    <w:rsid w:val="00B40516"/>
    <w:rsid w:val="00B40550"/>
    <w:rsid w:val="00B40597"/>
    <w:rsid w:val="00B405D6"/>
    <w:rsid w:val="00B40616"/>
    <w:rsid w:val="00B4067A"/>
    <w:rsid w:val="00B40685"/>
    <w:rsid w:val="00B406C3"/>
    <w:rsid w:val="00B406FD"/>
    <w:rsid w:val="00B40725"/>
    <w:rsid w:val="00B40770"/>
    <w:rsid w:val="00B40793"/>
    <w:rsid w:val="00B407EB"/>
    <w:rsid w:val="00B4087C"/>
    <w:rsid w:val="00B408CE"/>
    <w:rsid w:val="00B40929"/>
    <w:rsid w:val="00B40950"/>
    <w:rsid w:val="00B40963"/>
    <w:rsid w:val="00B4098C"/>
    <w:rsid w:val="00B4099E"/>
    <w:rsid w:val="00B409CD"/>
    <w:rsid w:val="00B409EC"/>
    <w:rsid w:val="00B40A2E"/>
    <w:rsid w:val="00B40A5C"/>
    <w:rsid w:val="00B40A6A"/>
    <w:rsid w:val="00B40AA6"/>
    <w:rsid w:val="00B40AB3"/>
    <w:rsid w:val="00B40B09"/>
    <w:rsid w:val="00B40B7E"/>
    <w:rsid w:val="00B40B81"/>
    <w:rsid w:val="00B40C19"/>
    <w:rsid w:val="00B40C70"/>
    <w:rsid w:val="00B40CDC"/>
    <w:rsid w:val="00B40D0D"/>
    <w:rsid w:val="00B40D60"/>
    <w:rsid w:val="00B40D75"/>
    <w:rsid w:val="00B40D95"/>
    <w:rsid w:val="00B40E0B"/>
    <w:rsid w:val="00B40E20"/>
    <w:rsid w:val="00B40E31"/>
    <w:rsid w:val="00B40E4F"/>
    <w:rsid w:val="00B40E51"/>
    <w:rsid w:val="00B40E59"/>
    <w:rsid w:val="00B40E64"/>
    <w:rsid w:val="00B40EB1"/>
    <w:rsid w:val="00B40EFF"/>
    <w:rsid w:val="00B40F63"/>
    <w:rsid w:val="00B40F6F"/>
    <w:rsid w:val="00B40F73"/>
    <w:rsid w:val="00B40F82"/>
    <w:rsid w:val="00B40FA7"/>
    <w:rsid w:val="00B40FAA"/>
    <w:rsid w:val="00B41042"/>
    <w:rsid w:val="00B41065"/>
    <w:rsid w:val="00B41091"/>
    <w:rsid w:val="00B410A4"/>
    <w:rsid w:val="00B410C2"/>
    <w:rsid w:val="00B410E2"/>
    <w:rsid w:val="00B410E5"/>
    <w:rsid w:val="00B410EA"/>
    <w:rsid w:val="00B410F8"/>
    <w:rsid w:val="00B4111A"/>
    <w:rsid w:val="00B41167"/>
    <w:rsid w:val="00B411AE"/>
    <w:rsid w:val="00B411D2"/>
    <w:rsid w:val="00B411E7"/>
    <w:rsid w:val="00B4123D"/>
    <w:rsid w:val="00B41281"/>
    <w:rsid w:val="00B412B3"/>
    <w:rsid w:val="00B412B5"/>
    <w:rsid w:val="00B412C2"/>
    <w:rsid w:val="00B412F4"/>
    <w:rsid w:val="00B41301"/>
    <w:rsid w:val="00B41308"/>
    <w:rsid w:val="00B41339"/>
    <w:rsid w:val="00B41357"/>
    <w:rsid w:val="00B41394"/>
    <w:rsid w:val="00B413F3"/>
    <w:rsid w:val="00B413FC"/>
    <w:rsid w:val="00B41402"/>
    <w:rsid w:val="00B4140B"/>
    <w:rsid w:val="00B41414"/>
    <w:rsid w:val="00B41427"/>
    <w:rsid w:val="00B414C8"/>
    <w:rsid w:val="00B414EE"/>
    <w:rsid w:val="00B41512"/>
    <w:rsid w:val="00B41551"/>
    <w:rsid w:val="00B41574"/>
    <w:rsid w:val="00B41576"/>
    <w:rsid w:val="00B4157B"/>
    <w:rsid w:val="00B41591"/>
    <w:rsid w:val="00B415B4"/>
    <w:rsid w:val="00B415E2"/>
    <w:rsid w:val="00B415E8"/>
    <w:rsid w:val="00B4163E"/>
    <w:rsid w:val="00B41651"/>
    <w:rsid w:val="00B41684"/>
    <w:rsid w:val="00B4168D"/>
    <w:rsid w:val="00B416BE"/>
    <w:rsid w:val="00B416C3"/>
    <w:rsid w:val="00B41718"/>
    <w:rsid w:val="00B41725"/>
    <w:rsid w:val="00B4172D"/>
    <w:rsid w:val="00B41799"/>
    <w:rsid w:val="00B417AA"/>
    <w:rsid w:val="00B417E0"/>
    <w:rsid w:val="00B417E9"/>
    <w:rsid w:val="00B4183A"/>
    <w:rsid w:val="00B41841"/>
    <w:rsid w:val="00B41864"/>
    <w:rsid w:val="00B41876"/>
    <w:rsid w:val="00B418D8"/>
    <w:rsid w:val="00B418EF"/>
    <w:rsid w:val="00B418FB"/>
    <w:rsid w:val="00B41955"/>
    <w:rsid w:val="00B4197E"/>
    <w:rsid w:val="00B41A4F"/>
    <w:rsid w:val="00B41A92"/>
    <w:rsid w:val="00B41B26"/>
    <w:rsid w:val="00B41B54"/>
    <w:rsid w:val="00B41B63"/>
    <w:rsid w:val="00B41B88"/>
    <w:rsid w:val="00B41BA9"/>
    <w:rsid w:val="00B41BAA"/>
    <w:rsid w:val="00B41BAE"/>
    <w:rsid w:val="00B41BCE"/>
    <w:rsid w:val="00B41BD9"/>
    <w:rsid w:val="00B41BF0"/>
    <w:rsid w:val="00B41BF9"/>
    <w:rsid w:val="00B41C6D"/>
    <w:rsid w:val="00B41C9F"/>
    <w:rsid w:val="00B41CE3"/>
    <w:rsid w:val="00B41CE6"/>
    <w:rsid w:val="00B41D5E"/>
    <w:rsid w:val="00B41D73"/>
    <w:rsid w:val="00B41D7B"/>
    <w:rsid w:val="00B41D93"/>
    <w:rsid w:val="00B41D97"/>
    <w:rsid w:val="00B41DC5"/>
    <w:rsid w:val="00B41DCF"/>
    <w:rsid w:val="00B41DEF"/>
    <w:rsid w:val="00B41E0D"/>
    <w:rsid w:val="00B41E47"/>
    <w:rsid w:val="00B41E6A"/>
    <w:rsid w:val="00B41E73"/>
    <w:rsid w:val="00B41E9E"/>
    <w:rsid w:val="00B41EBB"/>
    <w:rsid w:val="00B41EF8"/>
    <w:rsid w:val="00B41F68"/>
    <w:rsid w:val="00B41FB0"/>
    <w:rsid w:val="00B41FB2"/>
    <w:rsid w:val="00B41FC7"/>
    <w:rsid w:val="00B41FE5"/>
    <w:rsid w:val="00B41FFF"/>
    <w:rsid w:val="00B4203B"/>
    <w:rsid w:val="00B420C4"/>
    <w:rsid w:val="00B420D0"/>
    <w:rsid w:val="00B420DB"/>
    <w:rsid w:val="00B420E8"/>
    <w:rsid w:val="00B420F3"/>
    <w:rsid w:val="00B420F4"/>
    <w:rsid w:val="00B4212C"/>
    <w:rsid w:val="00B42131"/>
    <w:rsid w:val="00B42142"/>
    <w:rsid w:val="00B42161"/>
    <w:rsid w:val="00B42222"/>
    <w:rsid w:val="00B42256"/>
    <w:rsid w:val="00B42260"/>
    <w:rsid w:val="00B42262"/>
    <w:rsid w:val="00B4227B"/>
    <w:rsid w:val="00B422BB"/>
    <w:rsid w:val="00B422EF"/>
    <w:rsid w:val="00B422F9"/>
    <w:rsid w:val="00B42312"/>
    <w:rsid w:val="00B42334"/>
    <w:rsid w:val="00B4237A"/>
    <w:rsid w:val="00B4240F"/>
    <w:rsid w:val="00B42484"/>
    <w:rsid w:val="00B4248A"/>
    <w:rsid w:val="00B424B5"/>
    <w:rsid w:val="00B42503"/>
    <w:rsid w:val="00B425AD"/>
    <w:rsid w:val="00B425DB"/>
    <w:rsid w:val="00B425E6"/>
    <w:rsid w:val="00B425EF"/>
    <w:rsid w:val="00B42617"/>
    <w:rsid w:val="00B4263A"/>
    <w:rsid w:val="00B42694"/>
    <w:rsid w:val="00B426D0"/>
    <w:rsid w:val="00B426F4"/>
    <w:rsid w:val="00B426FC"/>
    <w:rsid w:val="00B4270A"/>
    <w:rsid w:val="00B4271C"/>
    <w:rsid w:val="00B4271E"/>
    <w:rsid w:val="00B4274D"/>
    <w:rsid w:val="00B4287F"/>
    <w:rsid w:val="00B428AD"/>
    <w:rsid w:val="00B42905"/>
    <w:rsid w:val="00B42916"/>
    <w:rsid w:val="00B42921"/>
    <w:rsid w:val="00B4296F"/>
    <w:rsid w:val="00B42A18"/>
    <w:rsid w:val="00B42A2A"/>
    <w:rsid w:val="00B42A35"/>
    <w:rsid w:val="00B42A38"/>
    <w:rsid w:val="00B42A3C"/>
    <w:rsid w:val="00B42B0B"/>
    <w:rsid w:val="00B42B30"/>
    <w:rsid w:val="00B42C07"/>
    <w:rsid w:val="00B42C0B"/>
    <w:rsid w:val="00B42C5C"/>
    <w:rsid w:val="00B42C96"/>
    <w:rsid w:val="00B42CA7"/>
    <w:rsid w:val="00B42D2B"/>
    <w:rsid w:val="00B42DE0"/>
    <w:rsid w:val="00B42DF2"/>
    <w:rsid w:val="00B42E1B"/>
    <w:rsid w:val="00B42E25"/>
    <w:rsid w:val="00B42EC6"/>
    <w:rsid w:val="00B42ECC"/>
    <w:rsid w:val="00B42EE7"/>
    <w:rsid w:val="00B42F1A"/>
    <w:rsid w:val="00B42F46"/>
    <w:rsid w:val="00B42F53"/>
    <w:rsid w:val="00B42F6D"/>
    <w:rsid w:val="00B42FB7"/>
    <w:rsid w:val="00B42FF9"/>
    <w:rsid w:val="00B43022"/>
    <w:rsid w:val="00B43099"/>
    <w:rsid w:val="00B430F8"/>
    <w:rsid w:val="00B430FE"/>
    <w:rsid w:val="00B43125"/>
    <w:rsid w:val="00B43144"/>
    <w:rsid w:val="00B431AF"/>
    <w:rsid w:val="00B43204"/>
    <w:rsid w:val="00B43208"/>
    <w:rsid w:val="00B43232"/>
    <w:rsid w:val="00B43249"/>
    <w:rsid w:val="00B4334A"/>
    <w:rsid w:val="00B4337F"/>
    <w:rsid w:val="00B4341E"/>
    <w:rsid w:val="00B4342F"/>
    <w:rsid w:val="00B43473"/>
    <w:rsid w:val="00B4348F"/>
    <w:rsid w:val="00B4355A"/>
    <w:rsid w:val="00B4359B"/>
    <w:rsid w:val="00B435B1"/>
    <w:rsid w:val="00B435F5"/>
    <w:rsid w:val="00B436BE"/>
    <w:rsid w:val="00B43721"/>
    <w:rsid w:val="00B4372E"/>
    <w:rsid w:val="00B43753"/>
    <w:rsid w:val="00B4377D"/>
    <w:rsid w:val="00B4377F"/>
    <w:rsid w:val="00B437B3"/>
    <w:rsid w:val="00B437BA"/>
    <w:rsid w:val="00B43895"/>
    <w:rsid w:val="00B438A9"/>
    <w:rsid w:val="00B438E0"/>
    <w:rsid w:val="00B438EF"/>
    <w:rsid w:val="00B43926"/>
    <w:rsid w:val="00B4396B"/>
    <w:rsid w:val="00B43976"/>
    <w:rsid w:val="00B43996"/>
    <w:rsid w:val="00B439DB"/>
    <w:rsid w:val="00B43A83"/>
    <w:rsid w:val="00B43B33"/>
    <w:rsid w:val="00B43B90"/>
    <w:rsid w:val="00B43BD1"/>
    <w:rsid w:val="00B43C16"/>
    <w:rsid w:val="00B43C7F"/>
    <w:rsid w:val="00B43C81"/>
    <w:rsid w:val="00B43CBA"/>
    <w:rsid w:val="00B43D3C"/>
    <w:rsid w:val="00B43D65"/>
    <w:rsid w:val="00B43D91"/>
    <w:rsid w:val="00B43DA0"/>
    <w:rsid w:val="00B43DBD"/>
    <w:rsid w:val="00B43DC3"/>
    <w:rsid w:val="00B43DED"/>
    <w:rsid w:val="00B43E1B"/>
    <w:rsid w:val="00B43E5C"/>
    <w:rsid w:val="00B43EAB"/>
    <w:rsid w:val="00B43F6B"/>
    <w:rsid w:val="00B43F6D"/>
    <w:rsid w:val="00B43F82"/>
    <w:rsid w:val="00B43FF7"/>
    <w:rsid w:val="00B44037"/>
    <w:rsid w:val="00B44056"/>
    <w:rsid w:val="00B44066"/>
    <w:rsid w:val="00B440A9"/>
    <w:rsid w:val="00B440C0"/>
    <w:rsid w:val="00B440C7"/>
    <w:rsid w:val="00B44175"/>
    <w:rsid w:val="00B441B2"/>
    <w:rsid w:val="00B441FB"/>
    <w:rsid w:val="00B441FC"/>
    <w:rsid w:val="00B4424F"/>
    <w:rsid w:val="00B4426D"/>
    <w:rsid w:val="00B442EC"/>
    <w:rsid w:val="00B442F6"/>
    <w:rsid w:val="00B4432D"/>
    <w:rsid w:val="00B44389"/>
    <w:rsid w:val="00B443CC"/>
    <w:rsid w:val="00B443D2"/>
    <w:rsid w:val="00B443D7"/>
    <w:rsid w:val="00B443DF"/>
    <w:rsid w:val="00B443EB"/>
    <w:rsid w:val="00B443F5"/>
    <w:rsid w:val="00B44480"/>
    <w:rsid w:val="00B44491"/>
    <w:rsid w:val="00B44495"/>
    <w:rsid w:val="00B444AA"/>
    <w:rsid w:val="00B4451D"/>
    <w:rsid w:val="00B4452E"/>
    <w:rsid w:val="00B445B0"/>
    <w:rsid w:val="00B446B7"/>
    <w:rsid w:val="00B446C4"/>
    <w:rsid w:val="00B446EE"/>
    <w:rsid w:val="00B446F6"/>
    <w:rsid w:val="00B44727"/>
    <w:rsid w:val="00B44737"/>
    <w:rsid w:val="00B4474B"/>
    <w:rsid w:val="00B447BC"/>
    <w:rsid w:val="00B447C3"/>
    <w:rsid w:val="00B4480A"/>
    <w:rsid w:val="00B4480C"/>
    <w:rsid w:val="00B44811"/>
    <w:rsid w:val="00B44813"/>
    <w:rsid w:val="00B44821"/>
    <w:rsid w:val="00B44834"/>
    <w:rsid w:val="00B44848"/>
    <w:rsid w:val="00B448F8"/>
    <w:rsid w:val="00B44923"/>
    <w:rsid w:val="00B4496A"/>
    <w:rsid w:val="00B449CF"/>
    <w:rsid w:val="00B449F4"/>
    <w:rsid w:val="00B44A64"/>
    <w:rsid w:val="00B44B5C"/>
    <w:rsid w:val="00B44B9F"/>
    <w:rsid w:val="00B44BA4"/>
    <w:rsid w:val="00B44C06"/>
    <w:rsid w:val="00B44C41"/>
    <w:rsid w:val="00B44C4B"/>
    <w:rsid w:val="00B44CD6"/>
    <w:rsid w:val="00B44D2A"/>
    <w:rsid w:val="00B44D6A"/>
    <w:rsid w:val="00B44D96"/>
    <w:rsid w:val="00B44DA2"/>
    <w:rsid w:val="00B44DA7"/>
    <w:rsid w:val="00B44DFA"/>
    <w:rsid w:val="00B44E78"/>
    <w:rsid w:val="00B44E7C"/>
    <w:rsid w:val="00B44F2D"/>
    <w:rsid w:val="00B44FAF"/>
    <w:rsid w:val="00B44FC4"/>
    <w:rsid w:val="00B44FEC"/>
    <w:rsid w:val="00B4504B"/>
    <w:rsid w:val="00B45069"/>
    <w:rsid w:val="00B450C8"/>
    <w:rsid w:val="00B450FF"/>
    <w:rsid w:val="00B45125"/>
    <w:rsid w:val="00B451F0"/>
    <w:rsid w:val="00B45224"/>
    <w:rsid w:val="00B45236"/>
    <w:rsid w:val="00B45243"/>
    <w:rsid w:val="00B452AE"/>
    <w:rsid w:val="00B452FE"/>
    <w:rsid w:val="00B4533B"/>
    <w:rsid w:val="00B4535D"/>
    <w:rsid w:val="00B45388"/>
    <w:rsid w:val="00B4538D"/>
    <w:rsid w:val="00B453DD"/>
    <w:rsid w:val="00B453F0"/>
    <w:rsid w:val="00B45441"/>
    <w:rsid w:val="00B45475"/>
    <w:rsid w:val="00B45481"/>
    <w:rsid w:val="00B45540"/>
    <w:rsid w:val="00B45589"/>
    <w:rsid w:val="00B455B1"/>
    <w:rsid w:val="00B455D1"/>
    <w:rsid w:val="00B45634"/>
    <w:rsid w:val="00B45672"/>
    <w:rsid w:val="00B45689"/>
    <w:rsid w:val="00B4568F"/>
    <w:rsid w:val="00B4570E"/>
    <w:rsid w:val="00B4571C"/>
    <w:rsid w:val="00B4574B"/>
    <w:rsid w:val="00B4574C"/>
    <w:rsid w:val="00B4577D"/>
    <w:rsid w:val="00B4577E"/>
    <w:rsid w:val="00B457AB"/>
    <w:rsid w:val="00B457EA"/>
    <w:rsid w:val="00B457FE"/>
    <w:rsid w:val="00B45881"/>
    <w:rsid w:val="00B459C7"/>
    <w:rsid w:val="00B45A36"/>
    <w:rsid w:val="00B45A6A"/>
    <w:rsid w:val="00B45AC4"/>
    <w:rsid w:val="00B45AE0"/>
    <w:rsid w:val="00B45B1B"/>
    <w:rsid w:val="00B45B4C"/>
    <w:rsid w:val="00B45B6F"/>
    <w:rsid w:val="00B45B7C"/>
    <w:rsid w:val="00B45BC4"/>
    <w:rsid w:val="00B45BDC"/>
    <w:rsid w:val="00B45CDE"/>
    <w:rsid w:val="00B45D22"/>
    <w:rsid w:val="00B45D6B"/>
    <w:rsid w:val="00B45D99"/>
    <w:rsid w:val="00B45D9F"/>
    <w:rsid w:val="00B45DB5"/>
    <w:rsid w:val="00B45DF2"/>
    <w:rsid w:val="00B45E9C"/>
    <w:rsid w:val="00B45F4E"/>
    <w:rsid w:val="00B45F92"/>
    <w:rsid w:val="00B46023"/>
    <w:rsid w:val="00B46056"/>
    <w:rsid w:val="00B460E0"/>
    <w:rsid w:val="00B460F1"/>
    <w:rsid w:val="00B46140"/>
    <w:rsid w:val="00B46207"/>
    <w:rsid w:val="00B46209"/>
    <w:rsid w:val="00B46243"/>
    <w:rsid w:val="00B46267"/>
    <w:rsid w:val="00B46301"/>
    <w:rsid w:val="00B46321"/>
    <w:rsid w:val="00B46327"/>
    <w:rsid w:val="00B4632F"/>
    <w:rsid w:val="00B4635F"/>
    <w:rsid w:val="00B4637D"/>
    <w:rsid w:val="00B46391"/>
    <w:rsid w:val="00B463DD"/>
    <w:rsid w:val="00B4640B"/>
    <w:rsid w:val="00B4640C"/>
    <w:rsid w:val="00B46467"/>
    <w:rsid w:val="00B46481"/>
    <w:rsid w:val="00B464B8"/>
    <w:rsid w:val="00B464C8"/>
    <w:rsid w:val="00B46534"/>
    <w:rsid w:val="00B4656F"/>
    <w:rsid w:val="00B465C2"/>
    <w:rsid w:val="00B465CB"/>
    <w:rsid w:val="00B465E1"/>
    <w:rsid w:val="00B465EC"/>
    <w:rsid w:val="00B465ED"/>
    <w:rsid w:val="00B4666E"/>
    <w:rsid w:val="00B466F0"/>
    <w:rsid w:val="00B4670F"/>
    <w:rsid w:val="00B46786"/>
    <w:rsid w:val="00B46789"/>
    <w:rsid w:val="00B46809"/>
    <w:rsid w:val="00B4685B"/>
    <w:rsid w:val="00B4689C"/>
    <w:rsid w:val="00B468AF"/>
    <w:rsid w:val="00B468B0"/>
    <w:rsid w:val="00B468FB"/>
    <w:rsid w:val="00B46915"/>
    <w:rsid w:val="00B469C8"/>
    <w:rsid w:val="00B469CD"/>
    <w:rsid w:val="00B469D9"/>
    <w:rsid w:val="00B46A8F"/>
    <w:rsid w:val="00B46A92"/>
    <w:rsid w:val="00B46A9F"/>
    <w:rsid w:val="00B46AC0"/>
    <w:rsid w:val="00B46AC8"/>
    <w:rsid w:val="00B46ACE"/>
    <w:rsid w:val="00B46B02"/>
    <w:rsid w:val="00B46B81"/>
    <w:rsid w:val="00B46BD0"/>
    <w:rsid w:val="00B46C1C"/>
    <w:rsid w:val="00B46C5F"/>
    <w:rsid w:val="00B46CB6"/>
    <w:rsid w:val="00B46D0D"/>
    <w:rsid w:val="00B46D45"/>
    <w:rsid w:val="00B46D8B"/>
    <w:rsid w:val="00B46DAA"/>
    <w:rsid w:val="00B46E2B"/>
    <w:rsid w:val="00B46E68"/>
    <w:rsid w:val="00B46EB2"/>
    <w:rsid w:val="00B46EC8"/>
    <w:rsid w:val="00B46F02"/>
    <w:rsid w:val="00B46FC9"/>
    <w:rsid w:val="00B46FD8"/>
    <w:rsid w:val="00B4706B"/>
    <w:rsid w:val="00B4707D"/>
    <w:rsid w:val="00B4709C"/>
    <w:rsid w:val="00B470CD"/>
    <w:rsid w:val="00B4717A"/>
    <w:rsid w:val="00B471BA"/>
    <w:rsid w:val="00B471BF"/>
    <w:rsid w:val="00B471D6"/>
    <w:rsid w:val="00B47239"/>
    <w:rsid w:val="00B47290"/>
    <w:rsid w:val="00B47314"/>
    <w:rsid w:val="00B47375"/>
    <w:rsid w:val="00B47379"/>
    <w:rsid w:val="00B473B0"/>
    <w:rsid w:val="00B473DF"/>
    <w:rsid w:val="00B47421"/>
    <w:rsid w:val="00B47451"/>
    <w:rsid w:val="00B4747A"/>
    <w:rsid w:val="00B4748F"/>
    <w:rsid w:val="00B4749A"/>
    <w:rsid w:val="00B474A8"/>
    <w:rsid w:val="00B474A9"/>
    <w:rsid w:val="00B474CE"/>
    <w:rsid w:val="00B4750D"/>
    <w:rsid w:val="00B47529"/>
    <w:rsid w:val="00B47590"/>
    <w:rsid w:val="00B475C8"/>
    <w:rsid w:val="00B47629"/>
    <w:rsid w:val="00B47653"/>
    <w:rsid w:val="00B47692"/>
    <w:rsid w:val="00B4769F"/>
    <w:rsid w:val="00B476A1"/>
    <w:rsid w:val="00B476AD"/>
    <w:rsid w:val="00B476CB"/>
    <w:rsid w:val="00B4770A"/>
    <w:rsid w:val="00B47729"/>
    <w:rsid w:val="00B4772C"/>
    <w:rsid w:val="00B4774C"/>
    <w:rsid w:val="00B47790"/>
    <w:rsid w:val="00B47859"/>
    <w:rsid w:val="00B4787D"/>
    <w:rsid w:val="00B47950"/>
    <w:rsid w:val="00B4799E"/>
    <w:rsid w:val="00B47A31"/>
    <w:rsid w:val="00B47ACA"/>
    <w:rsid w:val="00B47AD7"/>
    <w:rsid w:val="00B47AE6"/>
    <w:rsid w:val="00B47B31"/>
    <w:rsid w:val="00B47B56"/>
    <w:rsid w:val="00B47B5F"/>
    <w:rsid w:val="00B47B99"/>
    <w:rsid w:val="00B47BF0"/>
    <w:rsid w:val="00B47BFE"/>
    <w:rsid w:val="00B47C19"/>
    <w:rsid w:val="00B47C33"/>
    <w:rsid w:val="00B47C5A"/>
    <w:rsid w:val="00B47C6B"/>
    <w:rsid w:val="00B47CAA"/>
    <w:rsid w:val="00B47CDE"/>
    <w:rsid w:val="00B47CE2"/>
    <w:rsid w:val="00B47CE4"/>
    <w:rsid w:val="00B47D23"/>
    <w:rsid w:val="00B47DB2"/>
    <w:rsid w:val="00B47DD5"/>
    <w:rsid w:val="00B47E3A"/>
    <w:rsid w:val="00B47E4F"/>
    <w:rsid w:val="00B47E63"/>
    <w:rsid w:val="00B47EC7"/>
    <w:rsid w:val="00B47F2C"/>
    <w:rsid w:val="00B47F48"/>
    <w:rsid w:val="00B47F50"/>
    <w:rsid w:val="00B47FE8"/>
    <w:rsid w:val="00B50054"/>
    <w:rsid w:val="00B50068"/>
    <w:rsid w:val="00B500AF"/>
    <w:rsid w:val="00B500E9"/>
    <w:rsid w:val="00B50213"/>
    <w:rsid w:val="00B50247"/>
    <w:rsid w:val="00B5025E"/>
    <w:rsid w:val="00B5028D"/>
    <w:rsid w:val="00B502A9"/>
    <w:rsid w:val="00B502C1"/>
    <w:rsid w:val="00B502DE"/>
    <w:rsid w:val="00B50301"/>
    <w:rsid w:val="00B50381"/>
    <w:rsid w:val="00B5039B"/>
    <w:rsid w:val="00B503A9"/>
    <w:rsid w:val="00B503C3"/>
    <w:rsid w:val="00B503E8"/>
    <w:rsid w:val="00B50405"/>
    <w:rsid w:val="00B5041C"/>
    <w:rsid w:val="00B50450"/>
    <w:rsid w:val="00B50454"/>
    <w:rsid w:val="00B5046B"/>
    <w:rsid w:val="00B5047F"/>
    <w:rsid w:val="00B504ED"/>
    <w:rsid w:val="00B50508"/>
    <w:rsid w:val="00B50533"/>
    <w:rsid w:val="00B50559"/>
    <w:rsid w:val="00B506A9"/>
    <w:rsid w:val="00B506F2"/>
    <w:rsid w:val="00B507C7"/>
    <w:rsid w:val="00B50869"/>
    <w:rsid w:val="00B50875"/>
    <w:rsid w:val="00B5088B"/>
    <w:rsid w:val="00B508E3"/>
    <w:rsid w:val="00B50992"/>
    <w:rsid w:val="00B509BB"/>
    <w:rsid w:val="00B509E4"/>
    <w:rsid w:val="00B509F0"/>
    <w:rsid w:val="00B509F6"/>
    <w:rsid w:val="00B50A08"/>
    <w:rsid w:val="00B50A88"/>
    <w:rsid w:val="00B50AAF"/>
    <w:rsid w:val="00B50B0F"/>
    <w:rsid w:val="00B50B13"/>
    <w:rsid w:val="00B50B2E"/>
    <w:rsid w:val="00B50B3D"/>
    <w:rsid w:val="00B50B5A"/>
    <w:rsid w:val="00B50B67"/>
    <w:rsid w:val="00B50B6D"/>
    <w:rsid w:val="00B50B6F"/>
    <w:rsid w:val="00B50BC9"/>
    <w:rsid w:val="00B50BCC"/>
    <w:rsid w:val="00B50C0D"/>
    <w:rsid w:val="00B50C4A"/>
    <w:rsid w:val="00B50C54"/>
    <w:rsid w:val="00B50C71"/>
    <w:rsid w:val="00B50D37"/>
    <w:rsid w:val="00B50D6F"/>
    <w:rsid w:val="00B50D92"/>
    <w:rsid w:val="00B50DBF"/>
    <w:rsid w:val="00B50E6D"/>
    <w:rsid w:val="00B50E70"/>
    <w:rsid w:val="00B50E72"/>
    <w:rsid w:val="00B50EBA"/>
    <w:rsid w:val="00B50F05"/>
    <w:rsid w:val="00B50F1A"/>
    <w:rsid w:val="00B50F27"/>
    <w:rsid w:val="00B50FC4"/>
    <w:rsid w:val="00B5102F"/>
    <w:rsid w:val="00B5104F"/>
    <w:rsid w:val="00B510C0"/>
    <w:rsid w:val="00B51124"/>
    <w:rsid w:val="00B5113D"/>
    <w:rsid w:val="00B51152"/>
    <w:rsid w:val="00B5117C"/>
    <w:rsid w:val="00B511A7"/>
    <w:rsid w:val="00B511EF"/>
    <w:rsid w:val="00B51202"/>
    <w:rsid w:val="00B512CB"/>
    <w:rsid w:val="00B512E1"/>
    <w:rsid w:val="00B512EA"/>
    <w:rsid w:val="00B5131C"/>
    <w:rsid w:val="00B5139B"/>
    <w:rsid w:val="00B513B5"/>
    <w:rsid w:val="00B51428"/>
    <w:rsid w:val="00B51446"/>
    <w:rsid w:val="00B5149A"/>
    <w:rsid w:val="00B514D8"/>
    <w:rsid w:val="00B514F5"/>
    <w:rsid w:val="00B5150D"/>
    <w:rsid w:val="00B5151B"/>
    <w:rsid w:val="00B515EA"/>
    <w:rsid w:val="00B515F7"/>
    <w:rsid w:val="00B51613"/>
    <w:rsid w:val="00B51645"/>
    <w:rsid w:val="00B5169B"/>
    <w:rsid w:val="00B516E6"/>
    <w:rsid w:val="00B51716"/>
    <w:rsid w:val="00B5172A"/>
    <w:rsid w:val="00B5172D"/>
    <w:rsid w:val="00B5175A"/>
    <w:rsid w:val="00B51768"/>
    <w:rsid w:val="00B5178E"/>
    <w:rsid w:val="00B51793"/>
    <w:rsid w:val="00B517C9"/>
    <w:rsid w:val="00B517F4"/>
    <w:rsid w:val="00B51814"/>
    <w:rsid w:val="00B51818"/>
    <w:rsid w:val="00B51894"/>
    <w:rsid w:val="00B518AF"/>
    <w:rsid w:val="00B518CE"/>
    <w:rsid w:val="00B518E5"/>
    <w:rsid w:val="00B518F1"/>
    <w:rsid w:val="00B51905"/>
    <w:rsid w:val="00B51910"/>
    <w:rsid w:val="00B51924"/>
    <w:rsid w:val="00B5195D"/>
    <w:rsid w:val="00B51966"/>
    <w:rsid w:val="00B51972"/>
    <w:rsid w:val="00B5197D"/>
    <w:rsid w:val="00B519BC"/>
    <w:rsid w:val="00B519C2"/>
    <w:rsid w:val="00B519F7"/>
    <w:rsid w:val="00B51A0A"/>
    <w:rsid w:val="00B51A8D"/>
    <w:rsid w:val="00B51ADC"/>
    <w:rsid w:val="00B51ADE"/>
    <w:rsid w:val="00B51ADF"/>
    <w:rsid w:val="00B51AED"/>
    <w:rsid w:val="00B51B7A"/>
    <w:rsid w:val="00B51B95"/>
    <w:rsid w:val="00B51BBA"/>
    <w:rsid w:val="00B51BC3"/>
    <w:rsid w:val="00B51BDC"/>
    <w:rsid w:val="00B51BF3"/>
    <w:rsid w:val="00B51CB2"/>
    <w:rsid w:val="00B51CC8"/>
    <w:rsid w:val="00B51D3D"/>
    <w:rsid w:val="00B51D6F"/>
    <w:rsid w:val="00B51E10"/>
    <w:rsid w:val="00B51E27"/>
    <w:rsid w:val="00B51EEC"/>
    <w:rsid w:val="00B51EF8"/>
    <w:rsid w:val="00B51F32"/>
    <w:rsid w:val="00B51F3E"/>
    <w:rsid w:val="00B51F66"/>
    <w:rsid w:val="00B51F90"/>
    <w:rsid w:val="00B52066"/>
    <w:rsid w:val="00B52083"/>
    <w:rsid w:val="00B520B5"/>
    <w:rsid w:val="00B520DD"/>
    <w:rsid w:val="00B520F7"/>
    <w:rsid w:val="00B52112"/>
    <w:rsid w:val="00B52154"/>
    <w:rsid w:val="00B5215F"/>
    <w:rsid w:val="00B521D2"/>
    <w:rsid w:val="00B521EC"/>
    <w:rsid w:val="00B52203"/>
    <w:rsid w:val="00B5226B"/>
    <w:rsid w:val="00B522C8"/>
    <w:rsid w:val="00B5236C"/>
    <w:rsid w:val="00B52398"/>
    <w:rsid w:val="00B523BE"/>
    <w:rsid w:val="00B524A9"/>
    <w:rsid w:val="00B524C5"/>
    <w:rsid w:val="00B524C7"/>
    <w:rsid w:val="00B52527"/>
    <w:rsid w:val="00B5253F"/>
    <w:rsid w:val="00B5258E"/>
    <w:rsid w:val="00B52593"/>
    <w:rsid w:val="00B5259E"/>
    <w:rsid w:val="00B525C1"/>
    <w:rsid w:val="00B525F8"/>
    <w:rsid w:val="00B5261B"/>
    <w:rsid w:val="00B52639"/>
    <w:rsid w:val="00B526AE"/>
    <w:rsid w:val="00B526E0"/>
    <w:rsid w:val="00B52735"/>
    <w:rsid w:val="00B52760"/>
    <w:rsid w:val="00B52803"/>
    <w:rsid w:val="00B52844"/>
    <w:rsid w:val="00B52882"/>
    <w:rsid w:val="00B52918"/>
    <w:rsid w:val="00B52935"/>
    <w:rsid w:val="00B5297D"/>
    <w:rsid w:val="00B529C1"/>
    <w:rsid w:val="00B529D8"/>
    <w:rsid w:val="00B52A12"/>
    <w:rsid w:val="00B52A25"/>
    <w:rsid w:val="00B52A97"/>
    <w:rsid w:val="00B52B49"/>
    <w:rsid w:val="00B52C0F"/>
    <w:rsid w:val="00B52C88"/>
    <w:rsid w:val="00B52CDD"/>
    <w:rsid w:val="00B52D00"/>
    <w:rsid w:val="00B52D43"/>
    <w:rsid w:val="00B52D9D"/>
    <w:rsid w:val="00B52DA7"/>
    <w:rsid w:val="00B52E0F"/>
    <w:rsid w:val="00B52E5A"/>
    <w:rsid w:val="00B52E79"/>
    <w:rsid w:val="00B52E9B"/>
    <w:rsid w:val="00B52ED4"/>
    <w:rsid w:val="00B52EF0"/>
    <w:rsid w:val="00B52F1F"/>
    <w:rsid w:val="00B52F33"/>
    <w:rsid w:val="00B52F47"/>
    <w:rsid w:val="00B52F56"/>
    <w:rsid w:val="00B52FBB"/>
    <w:rsid w:val="00B52FE9"/>
    <w:rsid w:val="00B530CA"/>
    <w:rsid w:val="00B53116"/>
    <w:rsid w:val="00B53122"/>
    <w:rsid w:val="00B5316A"/>
    <w:rsid w:val="00B5317F"/>
    <w:rsid w:val="00B5318A"/>
    <w:rsid w:val="00B531A3"/>
    <w:rsid w:val="00B531F3"/>
    <w:rsid w:val="00B531FC"/>
    <w:rsid w:val="00B53230"/>
    <w:rsid w:val="00B5323E"/>
    <w:rsid w:val="00B532BA"/>
    <w:rsid w:val="00B532E1"/>
    <w:rsid w:val="00B5331B"/>
    <w:rsid w:val="00B53448"/>
    <w:rsid w:val="00B53466"/>
    <w:rsid w:val="00B53469"/>
    <w:rsid w:val="00B53470"/>
    <w:rsid w:val="00B534DA"/>
    <w:rsid w:val="00B534F5"/>
    <w:rsid w:val="00B53560"/>
    <w:rsid w:val="00B5359F"/>
    <w:rsid w:val="00B535A0"/>
    <w:rsid w:val="00B5360E"/>
    <w:rsid w:val="00B53683"/>
    <w:rsid w:val="00B536A0"/>
    <w:rsid w:val="00B536CF"/>
    <w:rsid w:val="00B5371C"/>
    <w:rsid w:val="00B5382E"/>
    <w:rsid w:val="00B5383F"/>
    <w:rsid w:val="00B53842"/>
    <w:rsid w:val="00B53929"/>
    <w:rsid w:val="00B53933"/>
    <w:rsid w:val="00B53973"/>
    <w:rsid w:val="00B53988"/>
    <w:rsid w:val="00B5398D"/>
    <w:rsid w:val="00B539C3"/>
    <w:rsid w:val="00B539D0"/>
    <w:rsid w:val="00B539DD"/>
    <w:rsid w:val="00B53A06"/>
    <w:rsid w:val="00B53A26"/>
    <w:rsid w:val="00B53B11"/>
    <w:rsid w:val="00B53B28"/>
    <w:rsid w:val="00B53B2D"/>
    <w:rsid w:val="00B53B3E"/>
    <w:rsid w:val="00B53B52"/>
    <w:rsid w:val="00B53B5C"/>
    <w:rsid w:val="00B53B61"/>
    <w:rsid w:val="00B53BF6"/>
    <w:rsid w:val="00B53C1F"/>
    <w:rsid w:val="00B53C38"/>
    <w:rsid w:val="00B53C72"/>
    <w:rsid w:val="00B53CA4"/>
    <w:rsid w:val="00B53CE3"/>
    <w:rsid w:val="00B53CE5"/>
    <w:rsid w:val="00B53CE6"/>
    <w:rsid w:val="00B53CFF"/>
    <w:rsid w:val="00B53D4E"/>
    <w:rsid w:val="00B53D82"/>
    <w:rsid w:val="00B53D8B"/>
    <w:rsid w:val="00B53DD7"/>
    <w:rsid w:val="00B53EA6"/>
    <w:rsid w:val="00B53EB0"/>
    <w:rsid w:val="00B53EC3"/>
    <w:rsid w:val="00B53F05"/>
    <w:rsid w:val="00B53F16"/>
    <w:rsid w:val="00B53F49"/>
    <w:rsid w:val="00B53F99"/>
    <w:rsid w:val="00B53FC1"/>
    <w:rsid w:val="00B53FDB"/>
    <w:rsid w:val="00B53FDC"/>
    <w:rsid w:val="00B53FEC"/>
    <w:rsid w:val="00B5405C"/>
    <w:rsid w:val="00B540EE"/>
    <w:rsid w:val="00B540F3"/>
    <w:rsid w:val="00B54148"/>
    <w:rsid w:val="00B541FD"/>
    <w:rsid w:val="00B542A9"/>
    <w:rsid w:val="00B542BB"/>
    <w:rsid w:val="00B542FE"/>
    <w:rsid w:val="00B54352"/>
    <w:rsid w:val="00B54361"/>
    <w:rsid w:val="00B54398"/>
    <w:rsid w:val="00B543CE"/>
    <w:rsid w:val="00B54478"/>
    <w:rsid w:val="00B5458A"/>
    <w:rsid w:val="00B545A4"/>
    <w:rsid w:val="00B545FA"/>
    <w:rsid w:val="00B5461E"/>
    <w:rsid w:val="00B54659"/>
    <w:rsid w:val="00B54667"/>
    <w:rsid w:val="00B5467A"/>
    <w:rsid w:val="00B546E4"/>
    <w:rsid w:val="00B546FC"/>
    <w:rsid w:val="00B54714"/>
    <w:rsid w:val="00B54732"/>
    <w:rsid w:val="00B54771"/>
    <w:rsid w:val="00B547BD"/>
    <w:rsid w:val="00B54835"/>
    <w:rsid w:val="00B5484D"/>
    <w:rsid w:val="00B548AF"/>
    <w:rsid w:val="00B54929"/>
    <w:rsid w:val="00B54A1F"/>
    <w:rsid w:val="00B54A30"/>
    <w:rsid w:val="00B54A3D"/>
    <w:rsid w:val="00B54A58"/>
    <w:rsid w:val="00B54A86"/>
    <w:rsid w:val="00B54A88"/>
    <w:rsid w:val="00B54AA0"/>
    <w:rsid w:val="00B54ADB"/>
    <w:rsid w:val="00B54B11"/>
    <w:rsid w:val="00B54B92"/>
    <w:rsid w:val="00B54BA5"/>
    <w:rsid w:val="00B54BC9"/>
    <w:rsid w:val="00B54BF1"/>
    <w:rsid w:val="00B54C16"/>
    <w:rsid w:val="00B54C90"/>
    <w:rsid w:val="00B54CF6"/>
    <w:rsid w:val="00B54D0B"/>
    <w:rsid w:val="00B54D88"/>
    <w:rsid w:val="00B54D96"/>
    <w:rsid w:val="00B54DC8"/>
    <w:rsid w:val="00B54E16"/>
    <w:rsid w:val="00B54E1A"/>
    <w:rsid w:val="00B54E20"/>
    <w:rsid w:val="00B54E8E"/>
    <w:rsid w:val="00B54E96"/>
    <w:rsid w:val="00B54EA5"/>
    <w:rsid w:val="00B54EC5"/>
    <w:rsid w:val="00B54F44"/>
    <w:rsid w:val="00B54F4E"/>
    <w:rsid w:val="00B54F7D"/>
    <w:rsid w:val="00B54FB8"/>
    <w:rsid w:val="00B54FCC"/>
    <w:rsid w:val="00B54FD0"/>
    <w:rsid w:val="00B55036"/>
    <w:rsid w:val="00B55079"/>
    <w:rsid w:val="00B55089"/>
    <w:rsid w:val="00B5509A"/>
    <w:rsid w:val="00B550A2"/>
    <w:rsid w:val="00B550BA"/>
    <w:rsid w:val="00B550F8"/>
    <w:rsid w:val="00B55116"/>
    <w:rsid w:val="00B5511B"/>
    <w:rsid w:val="00B55122"/>
    <w:rsid w:val="00B55164"/>
    <w:rsid w:val="00B5518E"/>
    <w:rsid w:val="00B551B2"/>
    <w:rsid w:val="00B55210"/>
    <w:rsid w:val="00B55232"/>
    <w:rsid w:val="00B5526B"/>
    <w:rsid w:val="00B5529B"/>
    <w:rsid w:val="00B5531B"/>
    <w:rsid w:val="00B5531D"/>
    <w:rsid w:val="00B5534C"/>
    <w:rsid w:val="00B55377"/>
    <w:rsid w:val="00B55379"/>
    <w:rsid w:val="00B5538E"/>
    <w:rsid w:val="00B55427"/>
    <w:rsid w:val="00B554B9"/>
    <w:rsid w:val="00B554FE"/>
    <w:rsid w:val="00B55562"/>
    <w:rsid w:val="00B555C5"/>
    <w:rsid w:val="00B55664"/>
    <w:rsid w:val="00B5567B"/>
    <w:rsid w:val="00B556A8"/>
    <w:rsid w:val="00B556BD"/>
    <w:rsid w:val="00B556D4"/>
    <w:rsid w:val="00B556DC"/>
    <w:rsid w:val="00B5578A"/>
    <w:rsid w:val="00B557A4"/>
    <w:rsid w:val="00B557DB"/>
    <w:rsid w:val="00B557DC"/>
    <w:rsid w:val="00B557F7"/>
    <w:rsid w:val="00B5585C"/>
    <w:rsid w:val="00B55886"/>
    <w:rsid w:val="00B558A0"/>
    <w:rsid w:val="00B558C5"/>
    <w:rsid w:val="00B55966"/>
    <w:rsid w:val="00B55981"/>
    <w:rsid w:val="00B559C9"/>
    <w:rsid w:val="00B559D0"/>
    <w:rsid w:val="00B559EE"/>
    <w:rsid w:val="00B55A38"/>
    <w:rsid w:val="00B55A43"/>
    <w:rsid w:val="00B55ACF"/>
    <w:rsid w:val="00B55B46"/>
    <w:rsid w:val="00B55B8D"/>
    <w:rsid w:val="00B55B9F"/>
    <w:rsid w:val="00B55BF3"/>
    <w:rsid w:val="00B55C41"/>
    <w:rsid w:val="00B55C6D"/>
    <w:rsid w:val="00B55CAD"/>
    <w:rsid w:val="00B55CB0"/>
    <w:rsid w:val="00B55D17"/>
    <w:rsid w:val="00B55D29"/>
    <w:rsid w:val="00B55D2D"/>
    <w:rsid w:val="00B55DD1"/>
    <w:rsid w:val="00B55DEF"/>
    <w:rsid w:val="00B55DF4"/>
    <w:rsid w:val="00B55E03"/>
    <w:rsid w:val="00B55EA6"/>
    <w:rsid w:val="00B55EAA"/>
    <w:rsid w:val="00B55F2F"/>
    <w:rsid w:val="00B55F5B"/>
    <w:rsid w:val="00B55F8A"/>
    <w:rsid w:val="00B55FB1"/>
    <w:rsid w:val="00B55FFA"/>
    <w:rsid w:val="00B5602B"/>
    <w:rsid w:val="00B5607E"/>
    <w:rsid w:val="00B560B0"/>
    <w:rsid w:val="00B56125"/>
    <w:rsid w:val="00B56173"/>
    <w:rsid w:val="00B561C4"/>
    <w:rsid w:val="00B561C5"/>
    <w:rsid w:val="00B561FF"/>
    <w:rsid w:val="00B5622F"/>
    <w:rsid w:val="00B5625D"/>
    <w:rsid w:val="00B563E3"/>
    <w:rsid w:val="00B563F4"/>
    <w:rsid w:val="00B56421"/>
    <w:rsid w:val="00B56467"/>
    <w:rsid w:val="00B564E9"/>
    <w:rsid w:val="00B564FE"/>
    <w:rsid w:val="00B5654B"/>
    <w:rsid w:val="00B56557"/>
    <w:rsid w:val="00B565AC"/>
    <w:rsid w:val="00B565CB"/>
    <w:rsid w:val="00B565E4"/>
    <w:rsid w:val="00B56660"/>
    <w:rsid w:val="00B56697"/>
    <w:rsid w:val="00B566D8"/>
    <w:rsid w:val="00B566E9"/>
    <w:rsid w:val="00B567BB"/>
    <w:rsid w:val="00B5681B"/>
    <w:rsid w:val="00B5682C"/>
    <w:rsid w:val="00B56853"/>
    <w:rsid w:val="00B56869"/>
    <w:rsid w:val="00B568F6"/>
    <w:rsid w:val="00B56925"/>
    <w:rsid w:val="00B56991"/>
    <w:rsid w:val="00B569C4"/>
    <w:rsid w:val="00B56AAB"/>
    <w:rsid w:val="00B56AAD"/>
    <w:rsid w:val="00B56B02"/>
    <w:rsid w:val="00B56B4F"/>
    <w:rsid w:val="00B56B8A"/>
    <w:rsid w:val="00B56BFA"/>
    <w:rsid w:val="00B56BFC"/>
    <w:rsid w:val="00B56C2D"/>
    <w:rsid w:val="00B56C34"/>
    <w:rsid w:val="00B56C5F"/>
    <w:rsid w:val="00B56C64"/>
    <w:rsid w:val="00B56C6B"/>
    <w:rsid w:val="00B56C73"/>
    <w:rsid w:val="00B56C8B"/>
    <w:rsid w:val="00B56D05"/>
    <w:rsid w:val="00B56D0A"/>
    <w:rsid w:val="00B56D16"/>
    <w:rsid w:val="00B56D18"/>
    <w:rsid w:val="00B56D2D"/>
    <w:rsid w:val="00B56D30"/>
    <w:rsid w:val="00B56DD0"/>
    <w:rsid w:val="00B56DD2"/>
    <w:rsid w:val="00B56DE8"/>
    <w:rsid w:val="00B56E7B"/>
    <w:rsid w:val="00B56E7C"/>
    <w:rsid w:val="00B56E8F"/>
    <w:rsid w:val="00B56EAC"/>
    <w:rsid w:val="00B56F4A"/>
    <w:rsid w:val="00B56F63"/>
    <w:rsid w:val="00B56FF7"/>
    <w:rsid w:val="00B57023"/>
    <w:rsid w:val="00B5702B"/>
    <w:rsid w:val="00B57060"/>
    <w:rsid w:val="00B570D1"/>
    <w:rsid w:val="00B570E5"/>
    <w:rsid w:val="00B570ED"/>
    <w:rsid w:val="00B57190"/>
    <w:rsid w:val="00B57194"/>
    <w:rsid w:val="00B571DA"/>
    <w:rsid w:val="00B571FD"/>
    <w:rsid w:val="00B5732F"/>
    <w:rsid w:val="00B57396"/>
    <w:rsid w:val="00B573D8"/>
    <w:rsid w:val="00B5743F"/>
    <w:rsid w:val="00B57444"/>
    <w:rsid w:val="00B57465"/>
    <w:rsid w:val="00B57481"/>
    <w:rsid w:val="00B575D4"/>
    <w:rsid w:val="00B57602"/>
    <w:rsid w:val="00B5763E"/>
    <w:rsid w:val="00B5765B"/>
    <w:rsid w:val="00B57668"/>
    <w:rsid w:val="00B576ED"/>
    <w:rsid w:val="00B5770F"/>
    <w:rsid w:val="00B57750"/>
    <w:rsid w:val="00B577AA"/>
    <w:rsid w:val="00B577B7"/>
    <w:rsid w:val="00B577BA"/>
    <w:rsid w:val="00B577C8"/>
    <w:rsid w:val="00B577CD"/>
    <w:rsid w:val="00B577DF"/>
    <w:rsid w:val="00B577E7"/>
    <w:rsid w:val="00B577EF"/>
    <w:rsid w:val="00B5784E"/>
    <w:rsid w:val="00B578BE"/>
    <w:rsid w:val="00B578F6"/>
    <w:rsid w:val="00B57918"/>
    <w:rsid w:val="00B5793C"/>
    <w:rsid w:val="00B57943"/>
    <w:rsid w:val="00B57959"/>
    <w:rsid w:val="00B57971"/>
    <w:rsid w:val="00B5799A"/>
    <w:rsid w:val="00B579B6"/>
    <w:rsid w:val="00B579BF"/>
    <w:rsid w:val="00B579F8"/>
    <w:rsid w:val="00B57A39"/>
    <w:rsid w:val="00B57A59"/>
    <w:rsid w:val="00B57A84"/>
    <w:rsid w:val="00B57AED"/>
    <w:rsid w:val="00B57AF0"/>
    <w:rsid w:val="00B57B4D"/>
    <w:rsid w:val="00B57BB0"/>
    <w:rsid w:val="00B57BF0"/>
    <w:rsid w:val="00B57C24"/>
    <w:rsid w:val="00B57C27"/>
    <w:rsid w:val="00B57C39"/>
    <w:rsid w:val="00B57C40"/>
    <w:rsid w:val="00B57C86"/>
    <w:rsid w:val="00B57CD9"/>
    <w:rsid w:val="00B57CF4"/>
    <w:rsid w:val="00B57D1D"/>
    <w:rsid w:val="00B57D37"/>
    <w:rsid w:val="00B57DBD"/>
    <w:rsid w:val="00B57DD7"/>
    <w:rsid w:val="00B57E09"/>
    <w:rsid w:val="00B57E57"/>
    <w:rsid w:val="00B57E90"/>
    <w:rsid w:val="00B57ECE"/>
    <w:rsid w:val="00B57F21"/>
    <w:rsid w:val="00B57F96"/>
    <w:rsid w:val="00B57FB0"/>
    <w:rsid w:val="00B57FCE"/>
    <w:rsid w:val="00B60049"/>
    <w:rsid w:val="00B6006A"/>
    <w:rsid w:val="00B60080"/>
    <w:rsid w:val="00B6008F"/>
    <w:rsid w:val="00B600C5"/>
    <w:rsid w:val="00B600C8"/>
    <w:rsid w:val="00B600C9"/>
    <w:rsid w:val="00B600DE"/>
    <w:rsid w:val="00B600F0"/>
    <w:rsid w:val="00B6010A"/>
    <w:rsid w:val="00B6015F"/>
    <w:rsid w:val="00B601A2"/>
    <w:rsid w:val="00B601B6"/>
    <w:rsid w:val="00B601D8"/>
    <w:rsid w:val="00B601E6"/>
    <w:rsid w:val="00B60214"/>
    <w:rsid w:val="00B60241"/>
    <w:rsid w:val="00B6027D"/>
    <w:rsid w:val="00B60280"/>
    <w:rsid w:val="00B60306"/>
    <w:rsid w:val="00B60315"/>
    <w:rsid w:val="00B60346"/>
    <w:rsid w:val="00B60361"/>
    <w:rsid w:val="00B6038B"/>
    <w:rsid w:val="00B603E2"/>
    <w:rsid w:val="00B604B7"/>
    <w:rsid w:val="00B604D8"/>
    <w:rsid w:val="00B6053B"/>
    <w:rsid w:val="00B60541"/>
    <w:rsid w:val="00B60585"/>
    <w:rsid w:val="00B60596"/>
    <w:rsid w:val="00B605A4"/>
    <w:rsid w:val="00B605E2"/>
    <w:rsid w:val="00B60644"/>
    <w:rsid w:val="00B60650"/>
    <w:rsid w:val="00B60657"/>
    <w:rsid w:val="00B60680"/>
    <w:rsid w:val="00B6072F"/>
    <w:rsid w:val="00B607E0"/>
    <w:rsid w:val="00B60827"/>
    <w:rsid w:val="00B60943"/>
    <w:rsid w:val="00B6097E"/>
    <w:rsid w:val="00B609C1"/>
    <w:rsid w:val="00B60A40"/>
    <w:rsid w:val="00B60A90"/>
    <w:rsid w:val="00B60A98"/>
    <w:rsid w:val="00B60ABE"/>
    <w:rsid w:val="00B60B49"/>
    <w:rsid w:val="00B60BAE"/>
    <w:rsid w:val="00B60BEF"/>
    <w:rsid w:val="00B60C1E"/>
    <w:rsid w:val="00B60C23"/>
    <w:rsid w:val="00B60C59"/>
    <w:rsid w:val="00B60C5F"/>
    <w:rsid w:val="00B60C70"/>
    <w:rsid w:val="00B60C97"/>
    <w:rsid w:val="00B60CA9"/>
    <w:rsid w:val="00B60CCE"/>
    <w:rsid w:val="00B60D2C"/>
    <w:rsid w:val="00B60D5F"/>
    <w:rsid w:val="00B60D61"/>
    <w:rsid w:val="00B60D88"/>
    <w:rsid w:val="00B60DC8"/>
    <w:rsid w:val="00B60E1D"/>
    <w:rsid w:val="00B60E33"/>
    <w:rsid w:val="00B60E93"/>
    <w:rsid w:val="00B60F12"/>
    <w:rsid w:val="00B60F6E"/>
    <w:rsid w:val="00B60F77"/>
    <w:rsid w:val="00B60FC3"/>
    <w:rsid w:val="00B60FCB"/>
    <w:rsid w:val="00B60FDA"/>
    <w:rsid w:val="00B60FDE"/>
    <w:rsid w:val="00B60FF1"/>
    <w:rsid w:val="00B61012"/>
    <w:rsid w:val="00B6106A"/>
    <w:rsid w:val="00B610B9"/>
    <w:rsid w:val="00B6111C"/>
    <w:rsid w:val="00B61131"/>
    <w:rsid w:val="00B611CD"/>
    <w:rsid w:val="00B611FB"/>
    <w:rsid w:val="00B61224"/>
    <w:rsid w:val="00B61284"/>
    <w:rsid w:val="00B61286"/>
    <w:rsid w:val="00B612F2"/>
    <w:rsid w:val="00B61323"/>
    <w:rsid w:val="00B61347"/>
    <w:rsid w:val="00B61384"/>
    <w:rsid w:val="00B61393"/>
    <w:rsid w:val="00B613BD"/>
    <w:rsid w:val="00B61420"/>
    <w:rsid w:val="00B61458"/>
    <w:rsid w:val="00B614C8"/>
    <w:rsid w:val="00B614CB"/>
    <w:rsid w:val="00B614D5"/>
    <w:rsid w:val="00B61551"/>
    <w:rsid w:val="00B61569"/>
    <w:rsid w:val="00B6156E"/>
    <w:rsid w:val="00B6167A"/>
    <w:rsid w:val="00B616BA"/>
    <w:rsid w:val="00B616EB"/>
    <w:rsid w:val="00B61703"/>
    <w:rsid w:val="00B6176E"/>
    <w:rsid w:val="00B61791"/>
    <w:rsid w:val="00B617E5"/>
    <w:rsid w:val="00B618D3"/>
    <w:rsid w:val="00B618EF"/>
    <w:rsid w:val="00B61997"/>
    <w:rsid w:val="00B619B6"/>
    <w:rsid w:val="00B619E0"/>
    <w:rsid w:val="00B619E5"/>
    <w:rsid w:val="00B61A3D"/>
    <w:rsid w:val="00B61A9B"/>
    <w:rsid w:val="00B61AD3"/>
    <w:rsid w:val="00B61B0C"/>
    <w:rsid w:val="00B61B96"/>
    <w:rsid w:val="00B61BC2"/>
    <w:rsid w:val="00B61C05"/>
    <w:rsid w:val="00B61C40"/>
    <w:rsid w:val="00B61C42"/>
    <w:rsid w:val="00B61C9C"/>
    <w:rsid w:val="00B61D7D"/>
    <w:rsid w:val="00B61DB1"/>
    <w:rsid w:val="00B61EA6"/>
    <w:rsid w:val="00B61EAA"/>
    <w:rsid w:val="00B61EC9"/>
    <w:rsid w:val="00B61EEF"/>
    <w:rsid w:val="00B61F34"/>
    <w:rsid w:val="00B61F41"/>
    <w:rsid w:val="00B61F63"/>
    <w:rsid w:val="00B61FAB"/>
    <w:rsid w:val="00B61FBD"/>
    <w:rsid w:val="00B61FD2"/>
    <w:rsid w:val="00B61FE5"/>
    <w:rsid w:val="00B61FEC"/>
    <w:rsid w:val="00B62007"/>
    <w:rsid w:val="00B62026"/>
    <w:rsid w:val="00B6205C"/>
    <w:rsid w:val="00B6205E"/>
    <w:rsid w:val="00B62061"/>
    <w:rsid w:val="00B6206C"/>
    <w:rsid w:val="00B620B2"/>
    <w:rsid w:val="00B621E3"/>
    <w:rsid w:val="00B62218"/>
    <w:rsid w:val="00B62286"/>
    <w:rsid w:val="00B6228B"/>
    <w:rsid w:val="00B622B6"/>
    <w:rsid w:val="00B622BA"/>
    <w:rsid w:val="00B622E7"/>
    <w:rsid w:val="00B6230C"/>
    <w:rsid w:val="00B623B9"/>
    <w:rsid w:val="00B623D6"/>
    <w:rsid w:val="00B62408"/>
    <w:rsid w:val="00B62466"/>
    <w:rsid w:val="00B6249D"/>
    <w:rsid w:val="00B624D2"/>
    <w:rsid w:val="00B62545"/>
    <w:rsid w:val="00B6254B"/>
    <w:rsid w:val="00B625B2"/>
    <w:rsid w:val="00B625FF"/>
    <w:rsid w:val="00B62601"/>
    <w:rsid w:val="00B6261B"/>
    <w:rsid w:val="00B62669"/>
    <w:rsid w:val="00B626AE"/>
    <w:rsid w:val="00B626E4"/>
    <w:rsid w:val="00B626E5"/>
    <w:rsid w:val="00B6270A"/>
    <w:rsid w:val="00B62732"/>
    <w:rsid w:val="00B627CA"/>
    <w:rsid w:val="00B627F7"/>
    <w:rsid w:val="00B627FB"/>
    <w:rsid w:val="00B62839"/>
    <w:rsid w:val="00B628B1"/>
    <w:rsid w:val="00B62913"/>
    <w:rsid w:val="00B6295A"/>
    <w:rsid w:val="00B62994"/>
    <w:rsid w:val="00B62A39"/>
    <w:rsid w:val="00B62A76"/>
    <w:rsid w:val="00B62A91"/>
    <w:rsid w:val="00B62AB1"/>
    <w:rsid w:val="00B62B2E"/>
    <w:rsid w:val="00B62B69"/>
    <w:rsid w:val="00B62B80"/>
    <w:rsid w:val="00B62B83"/>
    <w:rsid w:val="00B62B94"/>
    <w:rsid w:val="00B62BA5"/>
    <w:rsid w:val="00B62BD4"/>
    <w:rsid w:val="00B62C07"/>
    <w:rsid w:val="00B62C58"/>
    <w:rsid w:val="00B62C74"/>
    <w:rsid w:val="00B62CC4"/>
    <w:rsid w:val="00B62D05"/>
    <w:rsid w:val="00B62D5B"/>
    <w:rsid w:val="00B62D77"/>
    <w:rsid w:val="00B62D7A"/>
    <w:rsid w:val="00B62E80"/>
    <w:rsid w:val="00B62F1E"/>
    <w:rsid w:val="00B62F3A"/>
    <w:rsid w:val="00B62F5E"/>
    <w:rsid w:val="00B62F73"/>
    <w:rsid w:val="00B62F76"/>
    <w:rsid w:val="00B62F7A"/>
    <w:rsid w:val="00B62F9A"/>
    <w:rsid w:val="00B62FD6"/>
    <w:rsid w:val="00B62FDD"/>
    <w:rsid w:val="00B63026"/>
    <w:rsid w:val="00B63049"/>
    <w:rsid w:val="00B6304E"/>
    <w:rsid w:val="00B63141"/>
    <w:rsid w:val="00B63157"/>
    <w:rsid w:val="00B63162"/>
    <w:rsid w:val="00B631D0"/>
    <w:rsid w:val="00B631D8"/>
    <w:rsid w:val="00B632F9"/>
    <w:rsid w:val="00B6330F"/>
    <w:rsid w:val="00B6332C"/>
    <w:rsid w:val="00B63331"/>
    <w:rsid w:val="00B63362"/>
    <w:rsid w:val="00B6339F"/>
    <w:rsid w:val="00B633AE"/>
    <w:rsid w:val="00B633D5"/>
    <w:rsid w:val="00B6347F"/>
    <w:rsid w:val="00B634A1"/>
    <w:rsid w:val="00B634F5"/>
    <w:rsid w:val="00B63501"/>
    <w:rsid w:val="00B63543"/>
    <w:rsid w:val="00B63554"/>
    <w:rsid w:val="00B63582"/>
    <w:rsid w:val="00B6358E"/>
    <w:rsid w:val="00B635A8"/>
    <w:rsid w:val="00B635E3"/>
    <w:rsid w:val="00B63605"/>
    <w:rsid w:val="00B6364D"/>
    <w:rsid w:val="00B63663"/>
    <w:rsid w:val="00B63671"/>
    <w:rsid w:val="00B636D2"/>
    <w:rsid w:val="00B636FE"/>
    <w:rsid w:val="00B63730"/>
    <w:rsid w:val="00B6374B"/>
    <w:rsid w:val="00B63770"/>
    <w:rsid w:val="00B6383B"/>
    <w:rsid w:val="00B6384A"/>
    <w:rsid w:val="00B6384F"/>
    <w:rsid w:val="00B63851"/>
    <w:rsid w:val="00B63863"/>
    <w:rsid w:val="00B63878"/>
    <w:rsid w:val="00B6389D"/>
    <w:rsid w:val="00B6391B"/>
    <w:rsid w:val="00B63924"/>
    <w:rsid w:val="00B6399D"/>
    <w:rsid w:val="00B639C4"/>
    <w:rsid w:val="00B63A54"/>
    <w:rsid w:val="00B63A72"/>
    <w:rsid w:val="00B63A96"/>
    <w:rsid w:val="00B63A9A"/>
    <w:rsid w:val="00B63B2D"/>
    <w:rsid w:val="00B63BB6"/>
    <w:rsid w:val="00B63BC7"/>
    <w:rsid w:val="00B63BCB"/>
    <w:rsid w:val="00B63BEC"/>
    <w:rsid w:val="00B63C32"/>
    <w:rsid w:val="00B63C45"/>
    <w:rsid w:val="00B63C53"/>
    <w:rsid w:val="00B63CA2"/>
    <w:rsid w:val="00B63CBC"/>
    <w:rsid w:val="00B63CE1"/>
    <w:rsid w:val="00B63D69"/>
    <w:rsid w:val="00B63DCA"/>
    <w:rsid w:val="00B63E14"/>
    <w:rsid w:val="00B63E60"/>
    <w:rsid w:val="00B63E9C"/>
    <w:rsid w:val="00B63F22"/>
    <w:rsid w:val="00B63F4B"/>
    <w:rsid w:val="00B63F52"/>
    <w:rsid w:val="00B63F99"/>
    <w:rsid w:val="00B63FA7"/>
    <w:rsid w:val="00B63FAA"/>
    <w:rsid w:val="00B63FEE"/>
    <w:rsid w:val="00B6405B"/>
    <w:rsid w:val="00B64078"/>
    <w:rsid w:val="00B64088"/>
    <w:rsid w:val="00B640A5"/>
    <w:rsid w:val="00B640CD"/>
    <w:rsid w:val="00B640E1"/>
    <w:rsid w:val="00B64122"/>
    <w:rsid w:val="00B6415B"/>
    <w:rsid w:val="00B6422A"/>
    <w:rsid w:val="00B6422B"/>
    <w:rsid w:val="00B6426A"/>
    <w:rsid w:val="00B6426E"/>
    <w:rsid w:val="00B64274"/>
    <w:rsid w:val="00B6428C"/>
    <w:rsid w:val="00B64294"/>
    <w:rsid w:val="00B642B0"/>
    <w:rsid w:val="00B642CB"/>
    <w:rsid w:val="00B642DE"/>
    <w:rsid w:val="00B6433A"/>
    <w:rsid w:val="00B64352"/>
    <w:rsid w:val="00B64370"/>
    <w:rsid w:val="00B64371"/>
    <w:rsid w:val="00B64394"/>
    <w:rsid w:val="00B643A0"/>
    <w:rsid w:val="00B643E5"/>
    <w:rsid w:val="00B64432"/>
    <w:rsid w:val="00B644A0"/>
    <w:rsid w:val="00B644B9"/>
    <w:rsid w:val="00B64524"/>
    <w:rsid w:val="00B6457B"/>
    <w:rsid w:val="00B645A4"/>
    <w:rsid w:val="00B645FE"/>
    <w:rsid w:val="00B64603"/>
    <w:rsid w:val="00B64631"/>
    <w:rsid w:val="00B6467A"/>
    <w:rsid w:val="00B646BE"/>
    <w:rsid w:val="00B646F5"/>
    <w:rsid w:val="00B646FC"/>
    <w:rsid w:val="00B647A8"/>
    <w:rsid w:val="00B647D7"/>
    <w:rsid w:val="00B647DB"/>
    <w:rsid w:val="00B64864"/>
    <w:rsid w:val="00B64868"/>
    <w:rsid w:val="00B6487F"/>
    <w:rsid w:val="00B64889"/>
    <w:rsid w:val="00B6488D"/>
    <w:rsid w:val="00B6489E"/>
    <w:rsid w:val="00B64905"/>
    <w:rsid w:val="00B6490A"/>
    <w:rsid w:val="00B6494E"/>
    <w:rsid w:val="00B6495B"/>
    <w:rsid w:val="00B64A5D"/>
    <w:rsid w:val="00B64AC4"/>
    <w:rsid w:val="00B64B0B"/>
    <w:rsid w:val="00B64B37"/>
    <w:rsid w:val="00B64B93"/>
    <w:rsid w:val="00B64B9A"/>
    <w:rsid w:val="00B64BDF"/>
    <w:rsid w:val="00B64BE3"/>
    <w:rsid w:val="00B64C43"/>
    <w:rsid w:val="00B64C49"/>
    <w:rsid w:val="00B64C7C"/>
    <w:rsid w:val="00B64C97"/>
    <w:rsid w:val="00B64CAA"/>
    <w:rsid w:val="00B64CFA"/>
    <w:rsid w:val="00B64D07"/>
    <w:rsid w:val="00B64D89"/>
    <w:rsid w:val="00B64D8F"/>
    <w:rsid w:val="00B64DB2"/>
    <w:rsid w:val="00B64DBA"/>
    <w:rsid w:val="00B64E21"/>
    <w:rsid w:val="00B64EA2"/>
    <w:rsid w:val="00B64F21"/>
    <w:rsid w:val="00B64F84"/>
    <w:rsid w:val="00B64FD3"/>
    <w:rsid w:val="00B64FEF"/>
    <w:rsid w:val="00B65020"/>
    <w:rsid w:val="00B650DC"/>
    <w:rsid w:val="00B65103"/>
    <w:rsid w:val="00B65108"/>
    <w:rsid w:val="00B65150"/>
    <w:rsid w:val="00B651A3"/>
    <w:rsid w:val="00B651C8"/>
    <w:rsid w:val="00B65206"/>
    <w:rsid w:val="00B65235"/>
    <w:rsid w:val="00B652DF"/>
    <w:rsid w:val="00B6530E"/>
    <w:rsid w:val="00B6531F"/>
    <w:rsid w:val="00B6533A"/>
    <w:rsid w:val="00B6535F"/>
    <w:rsid w:val="00B6539C"/>
    <w:rsid w:val="00B653DF"/>
    <w:rsid w:val="00B653EF"/>
    <w:rsid w:val="00B653FE"/>
    <w:rsid w:val="00B65403"/>
    <w:rsid w:val="00B65438"/>
    <w:rsid w:val="00B65440"/>
    <w:rsid w:val="00B65446"/>
    <w:rsid w:val="00B65462"/>
    <w:rsid w:val="00B655FB"/>
    <w:rsid w:val="00B65607"/>
    <w:rsid w:val="00B65689"/>
    <w:rsid w:val="00B656A3"/>
    <w:rsid w:val="00B656C2"/>
    <w:rsid w:val="00B656D1"/>
    <w:rsid w:val="00B656FD"/>
    <w:rsid w:val="00B656FE"/>
    <w:rsid w:val="00B657A6"/>
    <w:rsid w:val="00B6581B"/>
    <w:rsid w:val="00B6581F"/>
    <w:rsid w:val="00B65863"/>
    <w:rsid w:val="00B65870"/>
    <w:rsid w:val="00B658D7"/>
    <w:rsid w:val="00B658DC"/>
    <w:rsid w:val="00B6595A"/>
    <w:rsid w:val="00B6598E"/>
    <w:rsid w:val="00B659B1"/>
    <w:rsid w:val="00B65A64"/>
    <w:rsid w:val="00B65A85"/>
    <w:rsid w:val="00B65B09"/>
    <w:rsid w:val="00B65B58"/>
    <w:rsid w:val="00B65B6A"/>
    <w:rsid w:val="00B65BA6"/>
    <w:rsid w:val="00B65BF9"/>
    <w:rsid w:val="00B65C01"/>
    <w:rsid w:val="00B65C21"/>
    <w:rsid w:val="00B65C7F"/>
    <w:rsid w:val="00B65C81"/>
    <w:rsid w:val="00B65C9A"/>
    <w:rsid w:val="00B65CF1"/>
    <w:rsid w:val="00B65CFC"/>
    <w:rsid w:val="00B65D53"/>
    <w:rsid w:val="00B65D64"/>
    <w:rsid w:val="00B65E2C"/>
    <w:rsid w:val="00B65ECE"/>
    <w:rsid w:val="00B65EE9"/>
    <w:rsid w:val="00B65F14"/>
    <w:rsid w:val="00B65F2F"/>
    <w:rsid w:val="00B65F6C"/>
    <w:rsid w:val="00B65F83"/>
    <w:rsid w:val="00B65FDF"/>
    <w:rsid w:val="00B6605D"/>
    <w:rsid w:val="00B66076"/>
    <w:rsid w:val="00B66086"/>
    <w:rsid w:val="00B660C3"/>
    <w:rsid w:val="00B660CA"/>
    <w:rsid w:val="00B660CF"/>
    <w:rsid w:val="00B660D8"/>
    <w:rsid w:val="00B660EC"/>
    <w:rsid w:val="00B6610F"/>
    <w:rsid w:val="00B66180"/>
    <w:rsid w:val="00B66193"/>
    <w:rsid w:val="00B661E3"/>
    <w:rsid w:val="00B661FA"/>
    <w:rsid w:val="00B6622E"/>
    <w:rsid w:val="00B66260"/>
    <w:rsid w:val="00B66263"/>
    <w:rsid w:val="00B662A4"/>
    <w:rsid w:val="00B662B1"/>
    <w:rsid w:val="00B662CD"/>
    <w:rsid w:val="00B662DA"/>
    <w:rsid w:val="00B66315"/>
    <w:rsid w:val="00B66364"/>
    <w:rsid w:val="00B663BD"/>
    <w:rsid w:val="00B663C0"/>
    <w:rsid w:val="00B663E2"/>
    <w:rsid w:val="00B66504"/>
    <w:rsid w:val="00B66521"/>
    <w:rsid w:val="00B66530"/>
    <w:rsid w:val="00B6659C"/>
    <w:rsid w:val="00B665BB"/>
    <w:rsid w:val="00B665D2"/>
    <w:rsid w:val="00B665F7"/>
    <w:rsid w:val="00B66634"/>
    <w:rsid w:val="00B6663B"/>
    <w:rsid w:val="00B66641"/>
    <w:rsid w:val="00B66661"/>
    <w:rsid w:val="00B66731"/>
    <w:rsid w:val="00B66773"/>
    <w:rsid w:val="00B667EE"/>
    <w:rsid w:val="00B667F3"/>
    <w:rsid w:val="00B66852"/>
    <w:rsid w:val="00B668ED"/>
    <w:rsid w:val="00B668F4"/>
    <w:rsid w:val="00B6696C"/>
    <w:rsid w:val="00B669E1"/>
    <w:rsid w:val="00B66A87"/>
    <w:rsid w:val="00B66AA6"/>
    <w:rsid w:val="00B66B0C"/>
    <w:rsid w:val="00B66B1E"/>
    <w:rsid w:val="00B66B7C"/>
    <w:rsid w:val="00B66B81"/>
    <w:rsid w:val="00B66B83"/>
    <w:rsid w:val="00B66B8B"/>
    <w:rsid w:val="00B66BB9"/>
    <w:rsid w:val="00B66C1D"/>
    <w:rsid w:val="00B66CBD"/>
    <w:rsid w:val="00B66D95"/>
    <w:rsid w:val="00B66DD2"/>
    <w:rsid w:val="00B66E79"/>
    <w:rsid w:val="00B66EBF"/>
    <w:rsid w:val="00B66F40"/>
    <w:rsid w:val="00B66F9D"/>
    <w:rsid w:val="00B66F9F"/>
    <w:rsid w:val="00B67023"/>
    <w:rsid w:val="00B67043"/>
    <w:rsid w:val="00B6704D"/>
    <w:rsid w:val="00B67086"/>
    <w:rsid w:val="00B6709E"/>
    <w:rsid w:val="00B670DA"/>
    <w:rsid w:val="00B67115"/>
    <w:rsid w:val="00B6711E"/>
    <w:rsid w:val="00B67199"/>
    <w:rsid w:val="00B671C4"/>
    <w:rsid w:val="00B67208"/>
    <w:rsid w:val="00B67223"/>
    <w:rsid w:val="00B6724B"/>
    <w:rsid w:val="00B6728B"/>
    <w:rsid w:val="00B672DB"/>
    <w:rsid w:val="00B672EA"/>
    <w:rsid w:val="00B6737A"/>
    <w:rsid w:val="00B6739F"/>
    <w:rsid w:val="00B673AC"/>
    <w:rsid w:val="00B673E2"/>
    <w:rsid w:val="00B67443"/>
    <w:rsid w:val="00B67446"/>
    <w:rsid w:val="00B67453"/>
    <w:rsid w:val="00B67456"/>
    <w:rsid w:val="00B67494"/>
    <w:rsid w:val="00B674A2"/>
    <w:rsid w:val="00B67556"/>
    <w:rsid w:val="00B67640"/>
    <w:rsid w:val="00B6776F"/>
    <w:rsid w:val="00B67781"/>
    <w:rsid w:val="00B677B4"/>
    <w:rsid w:val="00B6780D"/>
    <w:rsid w:val="00B6784B"/>
    <w:rsid w:val="00B67853"/>
    <w:rsid w:val="00B678EF"/>
    <w:rsid w:val="00B678FB"/>
    <w:rsid w:val="00B6791B"/>
    <w:rsid w:val="00B67960"/>
    <w:rsid w:val="00B6798D"/>
    <w:rsid w:val="00B679AC"/>
    <w:rsid w:val="00B679B6"/>
    <w:rsid w:val="00B679BB"/>
    <w:rsid w:val="00B679F8"/>
    <w:rsid w:val="00B67A68"/>
    <w:rsid w:val="00B67A6E"/>
    <w:rsid w:val="00B67A7C"/>
    <w:rsid w:val="00B67ABE"/>
    <w:rsid w:val="00B67ADC"/>
    <w:rsid w:val="00B67AF4"/>
    <w:rsid w:val="00B67AFC"/>
    <w:rsid w:val="00B67B24"/>
    <w:rsid w:val="00B67B2C"/>
    <w:rsid w:val="00B67BD0"/>
    <w:rsid w:val="00B67BF1"/>
    <w:rsid w:val="00B67C87"/>
    <w:rsid w:val="00B67C91"/>
    <w:rsid w:val="00B67C99"/>
    <w:rsid w:val="00B67CB7"/>
    <w:rsid w:val="00B67D55"/>
    <w:rsid w:val="00B67D70"/>
    <w:rsid w:val="00B67DE0"/>
    <w:rsid w:val="00B67DF9"/>
    <w:rsid w:val="00B67E4E"/>
    <w:rsid w:val="00B67E51"/>
    <w:rsid w:val="00B67EBD"/>
    <w:rsid w:val="00B67F64"/>
    <w:rsid w:val="00B67F74"/>
    <w:rsid w:val="00B67F77"/>
    <w:rsid w:val="00B67F82"/>
    <w:rsid w:val="00B67F96"/>
    <w:rsid w:val="00B67FEA"/>
    <w:rsid w:val="00B7000E"/>
    <w:rsid w:val="00B7002A"/>
    <w:rsid w:val="00B7003A"/>
    <w:rsid w:val="00B70045"/>
    <w:rsid w:val="00B700C1"/>
    <w:rsid w:val="00B700D1"/>
    <w:rsid w:val="00B700D2"/>
    <w:rsid w:val="00B700DC"/>
    <w:rsid w:val="00B70115"/>
    <w:rsid w:val="00B70129"/>
    <w:rsid w:val="00B70186"/>
    <w:rsid w:val="00B7021A"/>
    <w:rsid w:val="00B7021D"/>
    <w:rsid w:val="00B7022D"/>
    <w:rsid w:val="00B70247"/>
    <w:rsid w:val="00B702CC"/>
    <w:rsid w:val="00B702CF"/>
    <w:rsid w:val="00B7032C"/>
    <w:rsid w:val="00B70357"/>
    <w:rsid w:val="00B703A3"/>
    <w:rsid w:val="00B7041B"/>
    <w:rsid w:val="00B70424"/>
    <w:rsid w:val="00B70446"/>
    <w:rsid w:val="00B70545"/>
    <w:rsid w:val="00B70579"/>
    <w:rsid w:val="00B7059A"/>
    <w:rsid w:val="00B705A9"/>
    <w:rsid w:val="00B705CF"/>
    <w:rsid w:val="00B705EC"/>
    <w:rsid w:val="00B70631"/>
    <w:rsid w:val="00B70651"/>
    <w:rsid w:val="00B70684"/>
    <w:rsid w:val="00B706FF"/>
    <w:rsid w:val="00B70761"/>
    <w:rsid w:val="00B707D3"/>
    <w:rsid w:val="00B707FC"/>
    <w:rsid w:val="00B70801"/>
    <w:rsid w:val="00B70805"/>
    <w:rsid w:val="00B7082E"/>
    <w:rsid w:val="00B7083B"/>
    <w:rsid w:val="00B70845"/>
    <w:rsid w:val="00B70886"/>
    <w:rsid w:val="00B708DA"/>
    <w:rsid w:val="00B70946"/>
    <w:rsid w:val="00B709E3"/>
    <w:rsid w:val="00B70A7A"/>
    <w:rsid w:val="00B70AA1"/>
    <w:rsid w:val="00B70AA3"/>
    <w:rsid w:val="00B70ABD"/>
    <w:rsid w:val="00B70B05"/>
    <w:rsid w:val="00B70B17"/>
    <w:rsid w:val="00B70B1E"/>
    <w:rsid w:val="00B70B96"/>
    <w:rsid w:val="00B70BD9"/>
    <w:rsid w:val="00B70BE4"/>
    <w:rsid w:val="00B70BFD"/>
    <w:rsid w:val="00B70C38"/>
    <w:rsid w:val="00B70C64"/>
    <w:rsid w:val="00B70C7F"/>
    <w:rsid w:val="00B70CA4"/>
    <w:rsid w:val="00B70CF1"/>
    <w:rsid w:val="00B70CFD"/>
    <w:rsid w:val="00B70D55"/>
    <w:rsid w:val="00B70D79"/>
    <w:rsid w:val="00B70D7C"/>
    <w:rsid w:val="00B70D95"/>
    <w:rsid w:val="00B70DBA"/>
    <w:rsid w:val="00B70E0D"/>
    <w:rsid w:val="00B70E7E"/>
    <w:rsid w:val="00B70EA8"/>
    <w:rsid w:val="00B70F0C"/>
    <w:rsid w:val="00B70F7E"/>
    <w:rsid w:val="00B70F80"/>
    <w:rsid w:val="00B70F9A"/>
    <w:rsid w:val="00B70FA9"/>
    <w:rsid w:val="00B70FBC"/>
    <w:rsid w:val="00B70FF3"/>
    <w:rsid w:val="00B71060"/>
    <w:rsid w:val="00B710A3"/>
    <w:rsid w:val="00B710C6"/>
    <w:rsid w:val="00B7118D"/>
    <w:rsid w:val="00B711BD"/>
    <w:rsid w:val="00B712DE"/>
    <w:rsid w:val="00B7130A"/>
    <w:rsid w:val="00B7132A"/>
    <w:rsid w:val="00B7137F"/>
    <w:rsid w:val="00B713BE"/>
    <w:rsid w:val="00B713C0"/>
    <w:rsid w:val="00B713E8"/>
    <w:rsid w:val="00B71436"/>
    <w:rsid w:val="00B714A7"/>
    <w:rsid w:val="00B714C3"/>
    <w:rsid w:val="00B714E2"/>
    <w:rsid w:val="00B714F1"/>
    <w:rsid w:val="00B71504"/>
    <w:rsid w:val="00B71520"/>
    <w:rsid w:val="00B7152D"/>
    <w:rsid w:val="00B715A3"/>
    <w:rsid w:val="00B715E1"/>
    <w:rsid w:val="00B715F8"/>
    <w:rsid w:val="00B7163D"/>
    <w:rsid w:val="00B716A1"/>
    <w:rsid w:val="00B716AF"/>
    <w:rsid w:val="00B7175B"/>
    <w:rsid w:val="00B71763"/>
    <w:rsid w:val="00B71776"/>
    <w:rsid w:val="00B71786"/>
    <w:rsid w:val="00B71794"/>
    <w:rsid w:val="00B7179F"/>
    <w:rsid w:val="00B717E3"/>
    <w:rsid w:val="00B717F8"/>
    <w:rsid w:val="00B71807"/>
    <w:rsid w:val="00B7180B"/>
    <w:rsid w:val="00B71816"/>
    <w:rsid w:val="00B7181B"/>
    <w:rsid w:val="00B71822"/>
    <w:rsid w:val="00B71826"/>
    <w:rsid w:val="00B7183E"/>
    <w:rsid w:val="00B71849"/>
    <w:rsid w:val="00B71863"/>
    <w:rsid w:val="00B7187D"/>
    <w:rsid w:val="00B718E4"/>
    <w:rsid w:val="00B7191A"/>
    <w:rsid w:val="00B71941"/>
    <w:rsid w:val="00B71987"/>
    <w:rsid w:val="00B719DA"/>
    <w:rsid w:val="00B71A1D"/>
    <w:rsid w:val="00B71A2A"/>
    <w:rsid w:val="00B71A3C"/>
    <w:rsid w:val="00B71A4B"/>
    <w:rsid w:val="00B71A4F"/>
    <w:rsid w:val="00B71A75"/>
    <w:rsid w:val="00B71A77"/>
    <w:rsid w:val="00B71B61"/>
    <w:rsid w:val="00B71B64"/>
    <w:rsid w:val="00B71BA1"/>
    <w:rsid w:val="00B71BA4"/>
    <w:rsid w:val="00B71C00"/>
    <w:rsid w:val="00B71CA5"/>
    <w:rsid w:val="00B71CD5"/>
    <w:rsid w:val="00B71D1A"/>
    <w:rsid w:val="00B71D51"/>
    <w:rsid w:val="00B71DA2"/>
    <w:rsid w:val="00B71DAD"/>
    <w:rsid w:val="00B71E03"/>
    <w:rsid w:val="00B71EAD"/>
    <w:rsid w:val="00B71F9C"/>
    <w:rsid w:val="00B71FE3"/>
    <w:rsid w:val="00B71FE5"/>
    <w:rsid w:val="00B72187"/>
    <w:rsid w:val="00B721CB"/>
    <w:rsid w:val="00B721FA"/>
    <w:rsid w:val="00B721FC"/>
    <w:rsid w:val="00B72216"/>
    <w:rsid w:val="00B7226C"/>
    <w:rsid w:val="00B7229D"/>
    <w:rsid w:val="00B722DE"/>
    <w:rsid w:val="00B722FC"/>
    <w:rsid w:val="00B72308"/>
    <w:rsid w:val="00B72346"/>
    <w:rsid w:val="00B72355"/>
    <w:rsid w:val="00B72406"/>
    <w:rsid w:val="00B7240C"/>
    <w:rsid w:val="00B724B1"/>
    <w:rsid w:val="00B724F1"/>
    <w:rsid w:val="00B7252C"/>
    <w:rsid w:val="00B72543"/>
    <w:rsid w:val="00B725C3"/>
    <w:rsid w:val="00B725E9"/>
    <w:rsid w:val="00B72605"/>
    <w:rsid w:val="00B72649"/>
    <w:rsid w:val="00B7264F"/>
    <w:rsid w:val="00B72691"/>
    <w:rsid w:val="00B72693"/>
    <w:rsid w:val="00B7269B"/>
    <w:rsid w:val="00B726B8"/>
    <w:rsid w:val="00B726C2"/>
    <w:rsid w:val="00B726C9"/>
    <w:rsid w:val="00B726E1"/>
    <w:rsid w:val="00B7272A"/>
    <w:rsid w:val="00B7272D"/>
    <w:rsid w:val="00B7273D"/>
    <w:rsid w:val="00B7275E"/>
    <w:rsid w:val="00B7277E"/>
    <w:rsid w:val="00B7278B"/>
    <w:rsid w:val="00B72841"/>
    <w:rsid w:val="00B7295D"/>
    <w:rsid w:val="00B729A6"/>
    <w:rsid w:val="00B729B9"/>
    <w:rsid w:val="00B729BA"/>
    <w:rsid w:val="00B72A12"/>
    <w:rsid w:val="00B72A5A"/>
    <w:rsid w:val="00B72AD8"/>
    <w:rsid w:val="00B72BCD"/>
    <w:rsid w:val="00B72BDD"/>
    <w:rsid w:val="00B72BE0"/>
    <w:rsid w:val="00B72C49"/>
    <w:rsid w:val="00B72C4A"/>
    <w:rsid w:val="00B72C8C"/>
    <w:rsid w:val="00B72C91"/>
    <w:rsid w:val="00B72CA8"/>
    <w:rsid w:val="00B72CE2"/>
    <w:rsid w:val="00B72CE5"/>
    <w:rsid w:val="00B72D9C"/>
    <w:rsid w:val="00B72DC3"/>
    <w:rsid w:val="00B72E6F"/>
    <w:rsid w:val="00B72E7A"/>
    <w:rsid w:val="00B72EA1"/>
    <w:rsid w:val="00B72EED"/>
    <w:rsid w:val="00B72F1A"/>
    <w:rsid w:val="00B72F5B"/>
    <w:rsid w:val="00B72FA3"/>
    <w:rsid w:val="00B72FB1"/>
    <w:rsid w:val="00B72FED"/>
    <w:rsid w:val="00B73085"/>
    <w:rsid w:val="00B73096"/>
    <w:rsid w:val="00B7309B"/>
    <w:rsid w:val="00B7319C"/>
    <w:rsid w:val="00B731A4"/>
    <w:rsid w:val="00B731EC"/>
    <w:rsid w:val="00B731F7"/>
    <w:rsid w:val="00B731FE"/>
    <w:rsid w:val="00B73210"/>
    <w:rsid w:val="00B73212"/>
    <w:rsid w:val="00B732A4"/>
    <w:rsid w:val="00B7332E"/>
    <w:rsid w:val="00B733A4"/>
    <w:rsid w:val="00B733BF"/>
    <w:rsid w:val="00B733D6"/>
    <w:rsid w:val="00B733E2"/>
    <w:rsid w:val="00B73420"/>
    <w:rsid w:val="00B73474"/>
    <w:rsid w:val="00B734A6"/>
    <w:rsid w:val="00B734D4"/>
    <w:rsid w:val="00B73539"/>
    <w:rsid w:val="00B73570"/>
    <w:rsid w:val="00B73583"/>
    <w:rsid w:val="00B735AB"/>
    <w:rsid w:val="00B735B0"/>
    <w:rsid w:val="00B73625"/>
    <w:rsid w:val="00B73666"/>
    <w:rsid w:val="00B7366B"/>
    <w:rsid w:val="00B7366C"/>
    <w:rsid w:val="00B736A9"/>
    <w:rsid w:val="00B736BC"/>
    <w:rsid w:val="00B737AF"/>
    <w:rsid w:val="00B737D5"/>
    <w:rsid w:val="00B737EB"/>
    <w:rsid w:val="00B7380D"/>
    <w:rsid w:val="00B7382E"/>
    <w:rsid w:val="00B73860"/>
    <w:rsid w:val="00B738DD"/>
    <w:rsid w:val="00B738F8"/>
    <w:rsid w:val="00B73947"/>
    <w:rsid w:val="00B73952"/>
    <w:rsid w:val="00B7395A"/>
    <w:rsid w:val="00B739AE"/>
    <w:rsid w:val="00B739B9"/>
    <w:rsid w:val="00B73A41"/>
    <w:rsid w:val="00B73A66"/>
    <w:rsid w:val="00B73B23"/>
    <w:rsid w:val="00B73B31"/>
    <w:rsid w:val="00B73B33"/>
    <w:rsid w:val="00B73B53"/>
    <w:rsid w:val="00B73BD8"/>
    <w:rsid w:val="00B73C04"/>
    <w:rsid w:val="00B73C10"/>
    <w:rsid w:val="00B73C45"/>
    <w:rsid w:val="00B73C56"/>
    <w:rsid w:val="00B73C67"/>
    <w:rsid w:val="00B73CBF"/>
    <w:rsid w:val="00B73D11"/>
    <w:rsid w:val="00B73D36"/>
    <w:rsid w:val="00B73D55"/>
    <w:rsid w:val="00B73D7D"/>
    <w:rsid w:val="00B73D82"/>
    <w:rsid w:val="00B73DAB"/>
    <w:rsid w:val="00B73DD0"/>
    <w:rsid w:val="00B73E32"/>
    <w:rsid w:val="00B73E38"/>
    <w:rsid w:val="00B73E62"/>
    <w:rsid w:val="00B73ED0"/>
    <w:rsid w:val="00B73F0E"/>
    <w:rsid w:val="00B73F18"/>
    <w:rsid w:val="00B73F2F"/>
    <w:rsid w:val="00B73FA7"/>
    <w:rsid w:val="00B73FC3"/>
    <w:rsid w:val="00B73FCA"/>
    <w:rsid w:val="00B7401B"/>
    <w:rsid w:val="00B74056"/>
    <w:rsid w:val="00B74078"/>
    <w:rsid w:val="00B74085"/>
    <w:rsid w:val="00B740C1"/>
    <w:rsid w:val="00B7412E"/>
    <w:rsid w:val="00B74224"/>
    <w:rsid w:val="00B742D8"/>
    <w:rsid w:val="00B742EB"/>
    <w:rsid w:val="00B74361"/>
    <w:rsid w:val="00B74373"/>
    <w:rsid w:val="00B74397"/>
    <w:rsid w:val="00B7439F"/>
    <w:rsid w:val="00B743C2"/>
    <w:rsid w:val="00B743F6"/>
    <w:rsid w:val="00B74465"/>
    <w:rsid w:val="00B7448A"/>
    <w:rsid w:val="00B744AF"/>
    <w:rsid w:val="00B744FD"/>
    <w:rsid w:val="00B7450D"/>
    <w:rsid w:val="00B74554"/>
    <w:rsid w:val="00B74576"/>
    <w:rsid w:val="00B745AA"/>
    <w:rsid w:val="00B74603"/>
    <w:rsid w:val="00B7464A"/>
    <w:rsid w:val="00B7469F"/>
    <w:rsid w:val="00B746F8"/>
    <w:rsid w:val="00B74715"/>
    <w:rsid w:val="00B74718"/>
    <w:rsid w:val="00B7477F"/>
    <w:rsid w:val="00B74782"/>
    <w:rsid w:val="00B7478A"/>
    <w:rsid w:val="00B74821"/>
    <w:rsid w:val="00B7488D"/>
    <w:rsid w:val="00B7489F"/>
    <w:rsid w:val="00B748D9"/>
    <w:rsid w:val="00B748EB"/>
    <w:rsid w:val="00B74909"/>
    <w:rsid w:val="00B7492C"/>
    <w:rsid w:val="00B74945"/>
    <w:rsid w:val="00B7495A"/>
    <w:rsid w:val="00B7495E"/>
    <w:rsid w:val="00B74974"/>
    <w:rsid w:val="00B74A19"/>
    <w:rsid w:val="00B74A57"/>
    <w:rsid w:val="00B74A89"/>
    <w:rsid w:val="00B74A8F"/>
    <w:rsid w:val="00B74AAC"/>
    <w:rsid w:val="00B74AD9"/>
    <w:rsid w:val="00B74AEA"/>
    <w:rsid w:val="00B74B84"/>
    <w:rsid w:val="00B74BA0"/>
    <w:rsid w:val="00B74BC3"/>
    <w:rsid w:val="00B74C0C"/>
    <w:rsid w:val="00B74C26"/>
    <w:rsid w:val="00B74C38"/>
    <w:rsid w:val="00B74C4A"/>
    <w:rsid w:val="00B74C71"/>
    <w:rsid w:val="00B74CA8"/>
    <w:rsid w:val="00B74CDB"/>
    <w:rsid w:val="00B74CFB"/>
    <w:rsid w:val="00B74D7F"/>
    <w:rsid w:val="00B74DB6"/>
    <w:rsid w:val="00B74DFC"/>
    <w:rsid w:val="00B74E01"/>
    <w:rsid w:val="00B74E3A"/>
    <w:rsid w:val="00B74E4E"/>
    <w:rsid w:val="00B74F38"/>
    <w:rsid w:val="00B74FAE"/>
    <w:rsid w:val="00B74FF3"/>
    <w:rsid w:val="00B7502A"/>
    <w:rsid w:val="00B75037"/>
    <w:rsid w:val="00B7507A"/>
    <w:rsid w:val="00B750A1"/>
    <w:rsid w:val="00B750BC"/>
    <w:rsid w:val="00B75173"/>
    <w:rsid w:val="00B75183"/>
    <w:rsid w:val="00B75193"/>
    <w:rsid w:val="00B751AC"/>
    <w:rsid w:val="00B75202"/>
    <w:rsid w:val="00B75240"/>
    <w:rsid w:val="00B75252"/>
    <w:rsid w:val="00B752EE"/>
    <w:rsid w:val="00B752F3"/>
    <w:rsid w:val="00B7534E"/>
    <w:rsid w:val="00B75356"/>
    <w:rsid w:val="00B7539D"/>
    <w:rsid w:val="00B753B8"/>
    <w:rsid w:val="00B753D3"/>
    <w:rsid w:val="00B753E3"/>
    <w:rsid w:val="00B7541C"/>
    <w:rsid w:val="00B7543D"/>
    <w:rsid w:val="00B75491"/>
    <w:rsid w:val="00B754D7"/>
    <w:rsid w:val="00B755A2"/>
    <w:rsid w:val="00B755D4"/>
    <w:rsid w:val="00B755F8"/>
    <w:rsid w:val="00B7567F"/>
    <w:rsid w:val="00B7569C"/>
    <w:rsid w:val="00B756B4"/>
    <w:rsid w:val="00B756FD"/>
    <w:rsid w:val="00B7577C"/>
    <w:rsid w:val="00B75788"/>
    <w:rsid w:val="00B757DA"/>
    <w:rsid w:val="00B75814"/>
    <w:rsid w:val="00B75838"/>
    <w:rsid w:val="00B75861"/>
    <w:rsid w:val="00B758FF"/>
    <w:rsid w:val="00B75930"/>
    <w:rsid w:val="00B75944"/>
    <w:rsid w:val="00B75947"/>
    <w:rsid w:val="00B75A5E"/>
    <w:rsid w:val="00B75AC1"/>
    <w:rsid w:val="00B75ADC"/>
    <w:rsid w:val="00B75ADF"/>
    <w:rsid w:val="00B75B0A"/>
    <w:rsid w:val="00B75BC6"/>
    <w:rsid w:val="00B75C88"/>
    <w:rsid w:val="00B75CA8"/>
    <w:rsid w:val="00B75CB7"/>
    <w:rsid w:val="00B75CCD"/>
    <w:rsid w:val="00B75D5E"/>
    <w:rsid w:val="00B75D71"/>
    <w:rsid w:val="00B75D73"/>
    <w:rsid w:val="00B75E56"/>
    <w:rsid w:val="00B75E69"/>
    <w:rsid w:val="00B75E6C"/>
    <w:rsid w:val="00B75E8E"/>
    <w:rsid w:val="00B75EB4"/>
    <w:rsid w:val="00B75FD9"/>
    <w:rsid w:val="00B75FE2"/>
    <w:rsid w:val="00B75FEA"/>
    <w:rsid w:val="00B76008"/>
    <w:rsid w:val="00B760DE"/>
    <w:rsid w:val="00B76137"/>
    <w:rsid w:val="00B76140"/>
    <w:rsid w:val="00B76153"/>
    <w:rsid w:val="00B76166"/>
    <w:rsid w:val="00B7616A"/>
    <w:rsid w:val="00B76199"/>
    <w:rsid w:val="00B7619D"/>
    <w:rsid w:val="00B761E0"/>
    <w:rsid w:val="00B76213"/>
    <w:rsid w:val="00B76214"/>
    <w:rsid w:val="00B76237"/>
    <w:rsid w:val="00B76245"/>
    <w:rsid w:val="00B76271"/>
    <w:rsid w:val="00B762E2"/>
    <w:rsid w:val="00B76314"/>
    <w:rsid w:val="00B76322"/>
    <w:rsid w:val="00B76323"/>
    <w:rsid w:val="00B7632D"/>
    <w:rsid w:val="00B7633D"/>
    <w:rsid w:val="00B76361"/>
    <w:rsid w:val="00B76366"/>
    <w:rsid w:val="00B76369"/>
    <w:rsid w:val="00B7637C"/>
    <w:rsid w:val="00B7637D"/>
    <w:rsid w:val="00B76402"/>
    <w:rsid w:val="00B76524"/>
    <w:rsid w:val="00B76585"/>
    <w:rsid w:val="00B765A0"/>
    <w:rsid w:val="00B765B6"/>
    <w:rsid w:val="00B76645"/>
    <w:rsid w:val="00B76649"/>
    <w:rsid w:val="00B76669"/>
    <w:rsid w:val="00B766D0"/>
    <w:rsid w:val="00B766EE"/>
    <w:rsid w:val="00B7670D"/>
    <w:rsid w:val="00B7675E"/>
    <w:rsid w:val="00B76832"/>
    <w:rsid w:val="00B76870"/>
    <w:rsid w:val="00B76871"/>
    <w:rsid w:val="00B76884"/>
    <w:rsid w:val="00B768AC"/>
    <w:rsid w:val="00B769AB"/>
    <w:rsid w:val="00B769B6"/>
    <w:rsid w:val="00B769CE"/>
    <w:rsid w:val="00B769E4"/>
    <w:rsid w:val="00B76A09"/>
    <w:rsid w:val="00B76A25"/>
    <w:rsid w:val="00B76A71"/>
    <w:rsid w:val="00B76A90"/>
    <w:rsid w:val="00B76AC3"/>
    <w:rsid w:val="00B76B2C"/>
    <w:rsid w:val="00B76BBC"/>
    <w:rsid w:val="00B76C81"/>
    <w:rsid w:val="00B76CF6"/>
    <w:rsid w:val="00B76D0D"/>
    <w:rsid w:val="00B76D14"/>
    <w:rsid w:val="00B76D1B"/>
    <w:rsid w:val="00B76D4B"/>
    <w:rsid w:val="00B76DE5"/>
    <w:rsid w:val="00B76DF3"/>
    <w:rsid w:val="00B76E25"/>
    <w:rsid w:val="00B76EB4"/>
    <w:rsid w:val="00B76F7D"/>
    <w:rsid w:val="00B76F93"/>
    <w:rsid w:val="00B76FD8"/>
    <w:rsid w:val="00B76FE9"/>
    <w:rsid w:val="00B77083"/>
    <w:rsid w:val="00B770B6"/>
    <w:rsid w:val="00B770FF"/>
    <w:rsid w:val="00B7711C"/>
    <w:rsid w:val="00B77125"/>
    <w:rsid w:val="00B771A8"/>
    <w:rsid w:val="00B771AD"/>
    <w:rsid w:val="00B771D4"/>
    <w:rsid w:val="00B771EC"/>
    <w:rsid w:val="00B7724A"/>
    <w:rsid w:val="00B77262"/>
    <w:rsid w:val="00B77263"/>
    <w:rsid w:val="00B77287"/>
    <w:rsid w:val="00B7728D"/>
    <w:rsid w:val="00B77296"/>
    <w:rsid w:val="00B77359"/>
    <w:rsid w:val="00B77377"/>
    <w:rsid w:val="00B77395"/>
    <w:rsid w:val="00B77398"/>
    <w:rsid w:val="00B773CD"/>
    <w:rsid w:val="00B773D0"/>
    <w:rsid w:val="00B773FA"/>
    <w:rsid w:val="00B7742B"/>
    <w:rsid w:val="00B7749B"/>
    <w:rsid w:val="00B7750A"/>
    <w:rsid w:val="00B7750C"/>
    <w:rsid w:val="00B77540"/>
    <w:rsid w:val="00B77568"/>
    <w:rsid w:val="00B775BB"/>
    <w:rsid w:val="00B775EB"/>
    <w:rsid w:val="00B775ED"/>
    <w:rsid w:val="00B7761A"/>
    <w:rsid w:val="00B77725"/>
    <w:rsid w:val="00B7772E"/>
    <w:rsid w:val="00B77776"/>
    <w:rsid w:val="00B77782"/>
    <w:rsid w:val="00B7779B"/>
    <w:rsid w:val="00B777DF"/>
    <w:rsid w:val="00B7780B"/>
    <w:rsid w:val="00B77864"/>
    <w:rsid w:val="00B77869"/>
    <w:rsid w:val="00B77882"/>
    <w:rsid w:val="00B778BF"/>
    <w:rsid w:val="00B778E3"/>
    <w:rsid w:val="00B778ED"/>
    <w:rsid w:val="00B7792A"/>
    <w:rsid w:val="00B7794F"/>
    <w:rsid w:val="00B7798C"/>
    <w:rsid w:val="00B779BA"/>
    <w:rsid w:val="00B77A2C"/>
    <w:rsid w:val="00B77A60"/>
    <w:rsid w:val="00B77A6D"/>
    <w:rsid w:val="00B77A9E"/>
    <w:rsid w:val="00B77AEF"/>
    <w:rsid w:val="00B77B4C"/>
    <w:rsid w:val="00B77B70"/>
    <w:rsid w:val="00B77B85"/>
    <w:rsid w:val="00B77BDF"/>
    <w:rsid w:val="00B77C31"/>
    <w:rsid w:val="00B77C57"/>
    <w:rsid w:val="00B77C5F"/>
    <w:rsid w:val="00B77C87"/>
    <w:rsid w:val="00B77CAD"/>
    <w:rsid w:val="00B77CF6"/>
    <w:rsid w:val="00B77D6A"/>
    <w:rsid w:val="00B77D81"/>
    <w:rsid w:val="00B77D91"/>
    <w:rsid w:val="00B77DF4"/>
    <w:rsid w:val="00B77E21"/>
    <w:rsid w:val="00B77E54"/>
    <w:rsid w:val="00B77E66"/>
    <w:rsid w:val="00B77E7D"/>
    <w:rsid w:val="00B77EB9"/>
    <w:rsid w:val="00B77ECC"/>
    <w:rsid w:val="00B77F14"/>
    <w:rsid w:val="00B77F24"/>
    <w:rsid w:val="00B77F88"/>
    <w:rsid w:val="00B77FF0"/>
    <w:rsid w:val="00B8007D"/>
    <w:rsid w:val="00B80083"/>
    <w:rsid w:val="00B800C5"/>
    <w:rsid w:val="00B800FD"/>
    <w:rsid w:val="00B80109"/>
    <w:rsid w:val="00B80128"/>
    <w:rsid w:val="00B80137"/>
    <w:rsid w:val="00B80190"/>
    <w:rsid w:val="00B801F9"/>
    <w:rsid w:val="00B8020F"/>
    <w:rsid w:val="00B80242"/>
    <w:rsid w:val="00B8024F"/>
    <w:rsid w:val="00B8026E"/>
    <w:rsid w:val="00B80270"/>
    <w:rsid w:val="00B80281"/>
    <w:rsid w:val="00B802DE"/>
    <w:rsid w:val="00B802E4"/>
    <w:rsid w:val="00B802F1"/>
    <w:rsid w:val="00B8030C"/>
    <w:rsid w:val="00B80312"/>
    <w:rsid w:val="00B8031D"/>
    <w:rsid w:val="00B80323"/>
    <w:rsid w:val="00B8048B"/>
    <w:rsid w:val="00B80490"/>
    <w:rsid w:val="00B804D4"/>
    <w:rsid w:val="00B8050A"/>
    <w:rsid w:val="00B80532"/>
    <w:rsid w:val="00B805EC"/>
    <w:rsid w:val="00B80677"/>
    <w:rsid w:val="00B8067F"/>
    <w:rsid w:val="00B80688"/>
    <w:rsid w:val="00B806EB"/>
    <w:rsid w:val="00B806F9"/>
    <w:rsid w:val="00B8070E"/>
    <w:rsid w:val="00B80726"/>
    <w:rsid w:val="00B8075F"/>
    <w:rsid w:val="00B8076F"/>
    <w:rsid w:val="00B80793"/>
    <w:rsid w:val="00B807AB"/>
    <w:rsid w:val="00B80804"/>
    <w:rsid w:val="00B80882"/>
    <w:rsid w:val="00B8088F"/>
    <w:rsid w:val="00B808B8"/>
    <w:rsid w:val="00B808C3"/>
    <w:rsid w:val="00B80965"/>
    <w:rsid w:val="00B8097B"/>
    <w:rsid w:val="00B80A28"/>
    <w:rsid w:val="00B80A58"/>
    <w:rsid w:val="00B80A79"/>
    <w:rsid w:val="00B80A8B"/>
    <w:rsid w:val="00B80A9C"/>
    <w:rsid w:val="00B80AFF"/>
    <w:rsid w:val="00B80BB3"/>
    <w:rsid w:val="00B80BD6"/>
    <w:rsid w:val="00B80C2C"/>
    <w:rsid w:val="00B80C3F"/>
    <w:rsid w:val="00B80C41"/>
    <w:rsid w:val="00B80C6B"/>
    <w:rsid w:val="00B80C9D"/>
    <w:rsid w:val="00B80CB6"/>
    <w:rsid w:val="00B80CFC"/>
    <w:rsid w:val="00B80CFF"/>
    <w:rsid w:val="00B80D56"/>
    <w:rsid w:val="00B80D9C"/>
    <w:rsid w:val="00B80DEE"/>
    <w:rsid w:val="00B80E3D"/>
    <w:rsid w:val="00B80E79"/>
    <w:rsid w:val="00B80E7B"/>
    <w:rsid w:val="00B80EEE"/>
    <w:rsid w:val="00B80EF8"/>
    <w:rsid w:val="00B80F02"/>
    <w:rsid w:val="00B80F3E"/>
    <w:rsid w:val="00B80F6E"/>
    <w:rsid w:val="00B80F89"/>
    <w:rsid w:val="00B80FC1"/>
    <w:rsid w:val="00B80FD3"/>
    <w:rsid w:val="00B80FFD"/>
    <w:rsid w:val="00B81000"/>
    <w:rsid w:val="00B81050"/>
    <w:rsid w:val="00B81095"/>
    <w:rsid w:val="00B81214"/>
    <w:rsid w:val="00B8124B"/>
    <w:rsid w:val="00B81286"/>
    <w:rsid w:val="00B812CB"/>
    <w:rsid w:val="00B812DB"/>
    <w:rsid w:val="00B81323"/>
    <w:rsid w:val="00B81387"/>
    <w:rsid w:val="00B8140B"/>
    <w:rsid w:val="00B81439"/>
    <w:rsid w:val="00B81449"/>
    <w:rsid w:val="00B81526"/>
    <w:rsid w:val="00B8155E"/>
    <w:rsid w:val="00B8156B"/>
    <w:rsid w:val="00B81585"/>
    <w:rsid w:val="00B815BD"/>
    <w:rsid w:val="00B8164E"/>
    <w:rsid w:val="00B8165C"/>
    <w:rsid w:val="00B816D3"/>
    <w:rsid w:val="00B816EB"/>
    <w:rsid w:val="00B81703"/>
    <w:rsid w:val="00B81756"/>
    <w:rsid w:val="00B81759"/>
    <w:rsid w:val="00B81788"/>
    <w:rsid w:val="00B817BD"/>
    <w:rsid w:val="00B817C2"/>
    <w:rsid w:val="00B817C6"/>
    <w:rsid w:val="00B817CD"/>
    <w:rsid w:val="00B81838"/>
    <w:rsid w:val="00B8185B"/>
    <w:rsid w:val="00B8189E"/>
    <w:rsid w:val="00B818BA"/>
    <w:rsid w:val="00B81959"/>
    <w:rsid w:val="00B81961"/>
    <w:rsid w:val="00B819B7"/>
    <w:rsid w:val="00B81A24"/>
    <w:rsid w:val="00B81A46"/>
    <w:rsid w:val="00B81A7B"/>
    <w:rsid w:val="00B81A8D"/>
    <w:rsid w:val="00B81A97"/>
    <w:rsid w:val="00B81B2E"/>
    <w:rsid w:val="00B81B3E"/>
    <w:rsid w:val="00B81BBD"/>
    <w:rsid w:val="00B81BD2"/>
    <w:rsid w:val="00B81BEA"/>
    <w:rsid w:val="00B81C13"/>
    <w:rsid w:val="00B81C59"/>
    <w:rsid w:val="00B81C65"/>
    <w:rsid w:val="00B81CC3"/>
    <w:rsid w:val="00B81CC9"/>
    <w:rsid w:val="00B81D0F"/>
    <w:rsid w:val="00B81D2E"/>
    <w:rsid w:val="00B81DA9"/>
    <w:rsid w:val="00B81DB2"/>
    <w:rsid w:val="00B81DF3"/>
    <w:rsid w:val="00B81E27"/>
    <w:rsid w:val="00B81E93"/>
    <w:rsid w:val="00B81ED8"/>
    <w:rsid w:val="00B81EFB"/>
    <w:rsid w:val="00B81FA8"/>
    <w:rsid w:val="00B81FE4"/>
    <w:rsid w:val="00B8201F"/>
    <w:rsid w:val="00B820A4"/>
    <w:rsid w:val="00B820DF"/>
    <w:rsid w:val="00B82119"/>
    <w:rsid w:val="00B82192"/>
    <w:rsid w:val="00B821C7"/>
    <w:rsid w:val="00B82211"/>
    <w:rsid w:val="00B822A4"/>
    <w:rsid w:val="00B8231A"/>
    <w:rsid w:val="00B823D3"/>
    <w:rsid w:val="00B823DC"/>
    <w:rsid w:val="00B823E6"/>
    <w:rsid w:val="00B823FA"/>
    <w:rsid w:val="00B8240B"/>
    <w:rsid w:val="00B82411"/>
    <w:rsid w:val="00B82443"/>
    <w:rsid w:val="00B8246A"/>
    <w:rsid w:val="00B8247B"/>
    <w:rsid w:val="00B8248C"/>
    <w:rsid w:val="00B824E4"/>
    <w:rsid w:val="00B8256B"/>
    <w:rsid w:val="00B82608"/>
    <w:rsid w:val="00B8261B"/>
    <w:rsid w:val="00B8266D"/>
    <w:rsid w:val="00B8267B"/>
    <w:rsid w:val="00B826F0"/>
    <w:rsid w:val="00B82790"/>
    <w:rsid w:val="00B827E1"/>
    <w:rsid w:val="00B82803"/>
    <w:rsid w:val="00B82837"/>
    <w:rsid w:val="00B8283A"/>
    <w:rsid w:val="00B82857"/>
    <w:rsid w:val="00B8289A"/>
    <w:rsid w:val="00B828C7"/>
    <w:rsid w:val="00B828E9"/>
    <w:rsid w:val="00B82941"/>
    <w:rsid w:val="00B829B0"/>
    <w:rsid w:val="00B829CE"/>
    <w:rsid w:val="00B82A2D"/>
    <w:rsid w:val="00B82A41"/>
    <w:rsid w:val="00B82B00"/>
    <w:rsid w:val="00B82B06"/>
    <w:rsid w:val="00B82B3C"/>
    <w:rsid w:val="00B82B4D"/>
    <w:rsid w:val="00B82BB1"/>
    <w:rsid w:val="00B82BDC"/>
    <w:rsid w:val="00B82BE7"/>
    <w:rsid w:val="00B82BEA"/>
    <w:rsid w:val="00B82BF3"/>
    <w:rsid w:val="00B82C3C"/>
    <w:rsid w:val="00B82C40"/>
    <w:rsid w:val="00B82C65"/>
    <w:rsid w:val="00B82CBC"/>
    <w:rsid w:val="00B82CED"/>
    <w:rsid w:val="00B82D73"/>
    <w:rsid w:val="00B82D76"/>
    <w:rsid w:val="00B82DBA"/>
    <w:rsid w:val="00B82E22"/>
    <w:rsid w:val="00B82E2E"/>
    <w:rsid w:val="00B82E6B"/>
    <w:rsid w:val="00B82E79"/>
    <w:rsid w:val="00B82E80"/>
    <w:rsid w:val="00B82EAB"/>
    <w:rsid w:val="00B82ED2"/>
    <w:rsid w:val="00B82EDA"/>
    <w:rsid w:val="00B82EF9"/>
    <w:rsid w:val="00B82F84"/>
    <w:rsid w:val="00B82FC3"/>
    <w:rsid w:val="00B83066"/>
    <w:rsid w:val="00B830AA"/>
    <w:rsid w:val="00B830AB"/>
    <w:rsid w:val="00B83106"/>
    <w:rsid w:val="00B8310C"/>
    <w:rsid w:val="00B8313F"/>
    <w:rsid w:val="00B83160"/>
    <w:rsid w:val="00B831C3"/>
    <w:rsid w:val="00B831E5"/>
    <w:rsid w:val="00B83223"/>
    <w:rsid w:val="00B832B6"/>
    <w:rsid w:val="00B8337E"/>
    <w:rsid w:val="00B83383"/>
    <w:rsid w:val="00B83385"/>
    <w:rsid w:val="00B833BF"/>
    <w:rsid w:val="00B833D8"/>
    <w:rsid w:val="00B833E0"/>
    <w:rsid w:val="00B833F3"/>
    <w:rsid w:val="00B83410"/>
    <w:rsid w:val="00B83419"/>
    <w:rsid w:val="00B83453"/>
    <w:rsid w:val="00B83465"/>
    <w:rsid w:val="00B83472"/>
    <w:rsid w:val="00B83495"/>
    <w:rsid w:val="00B8349B"/>
    <w:rsid w:val="00B835AA"/>
    <w:rsid w:val="00B83600"/>
    <w:rsid w:val="00B8360B"/>
    <w:rsid w:val="00B83612"/>
    <w:rsid w:val="00B83625"/>
    <w:rsid w:val="00B8366A"/>
    <w:rsid w:val="00B8366B"/>
    <w:rsid w:val="00B83685"/>
    <w:rsid w:val="00B83686"/>
    <w:rsid w:val="00B836AE"/>
    <w:rsid w:val="00B836F3"/>
    <w:rsid w:val="00B8370F"/>
    <w:rsid w:val="00B83823"/>
    <w:rsid w:val="00B8383B"/>
    <w:rsid w:val="00B83848"/>
    <w:rsid w:val="00B8384D"/>
    <w:rsid w:val="00B83878"/>
    <w:rsid w:val="00B838A5"/>
    <w:rsid w:val="00B83970"/>
    <w:rsid w:val="00B83996"/>
    <w:rsid w:val="00B839BF"/>
    <w:rsid w:val="00B839C6"/>
    <w:rsid w:val="00B83A15"/>
    <w:rsid w:val="00B83A47"/>
    <w:rsid w:val="00B83A51"/>
    <w:rsid w:val="00B83AD3"/>
    <w:rsid w:val="00B83AE2"/>
    <w:rsid w:val="00B83B0A"/>
    <w:rsid w:val="00B83B3E"/>
    <w:rsid w:val="00B83C3D"/>
    <w:rsid w:val="00B83CAA"/>
    <w:rsid w:val="00B83CCD"/>
    <w:rsid w:val="00B83D9D"/>
    <w:rsid w:val="00B83DC7"/>
    <w:rsid w:val="00B83DE8"/>
    <w:rsid w:val="00B83DEC"/>
    <w:rsid w:val="00B83DF3"/>
    <w:rsid w:val="00B83E8E"/>
    <w:rsid w:val="00B83EBB"/>
    <w:rsid w:val="00B83ECC"/>
    <w:rsid w:val="00B83F49"/>
    <w:rsid w:val="00B83F8F"/>
    <w:rsid w:val="00B83F93"/>
    <w:rsid w:val="00B83F96"/>
    <w:rsid w:val="00B83F9D"/>
    <w:rsid w:val="00B83FA9"/>
    <w:rsid w:val="00B83FC5"/>
    <w:rsid w:val="00B83FE5"/>
    <w:rsid w:val="00B84124"/>
    <w:rsid w:val="00B84176"/>
    <w:rsid w:val="00B841F1"/>
    <w:rsid w:val="00B841F9"/>
    <w:rsid w:val="00B84237"/>
    <w:rsid w:val="00B84284"/>
    <w:rsid w:val="00B842AA"/>
    <w:rsid w:val="00B842EC"/>
    <w:rsid w:val="00B84307"/>
    <w:rsid w:val="00B8431E"/>
    <w:rsid w:val="00B843DE"/>
    <w:rsid w:val="00B843FC"/>
    <w:rsid w:val="00B844A1"/>
    <w:rsid w:val="00B844CF"/>
    <w:rsid w:val="00B84514"/>
    <w:rsid w:val="00B84583"/>
    <w:rsid w:val="00B84586"/>
    <w:rsid w:val="00B845A1"/>
    <w:rsid w:val="00B8461F"/>
    <w:rsid w:val="00B84647"/>
    <w:rsid w:val="00B8464C"/>
    <w:rsid w:val="00B84650"/>
    <w:rsid w:val="00B84742"/>
    <w:rsid w:val="00B8474B"/>
    <w:rsid w:val="00B84790"/>
    <w:rsid w:val="00B847DF"/>
    <w:rsid w:val="00B847EB"/>
    <w:rsid w:val="00B8483C"/>
    <w:rsid w:val="00B8488D"/>
    <w:rsid w:val="00B8489D"/>
    <w:rsid w:val="00B848F2"/>
    <w:rsid w:val="00B848F3"/>
    <w:rsid w:val="00B8492B"/>
    <w:rsid w:val="00B849A3"/>
    <w:rsid w:val="00B849BC"/>
    <w:rsid w:val="00B849E6"/>
    <w:rsid w:val="00B849F0"/>
    <w:rsid w:val="00B84A16"/>
    <w:rsid w:val="00B84A19"/>
    <w:rsid w:val="00B84A4B"/>
    <w:rsid w:val="00B84A80"/>
    <w:rsid w:val="00B84ADD"/>
    <w:rsid w:val="00B84B2B"/>
    <w:rsid w:val="00B84B48"/>
    <w:rsid w:val="00B84B4C"/>
    <w:rsid w:val="00B84B54"/>
    <w:rsid w:val="00B84B59"/>
    <w:rsid w:val="00B84B82"/>
    <w:rsid w:val="00B84B8C"/>
    <w:rsid w:val="00B84BE1"/>
    <w:rsid w:val="00B84BF8"/>
    <w:rsid w:val="00B84C1E"/>
    <w:rsid w:val="00B84C43"/>
    <w:rsid w:val="00B84C68"/>
    <w:rsid w:val="00B84C7E"/>
    <w:rsid w:val="00B84C93"/>
    <w:rsid w:val="00B84C9F"/>
    <w:rsid w:val="00B84CEA"/>
    <w:rsid w:val="00B84D17"/>
    <w:rsid w:val="00B84D84"/>
    <w:rsid w:val="00B84DAE"/>
    <w:rsid w:val="00B84DDF"/>
    <w:rsid w:val="00B84DFE"/>
    <w:rsid w:val="00B84E1D"/>
    <w:rsid w:val="00B84E30"/>
    <w:rsid w:val="00B84E97"/>
    <w:rsid w:val="00B84EE0"/>
    <w:rsid w:val="00B84EEF"/>
    <w:rsid w:val="00B84F19"/>
    <w:rsid w:val="00B84F7E"/>
    <w:rsid w:val="00B84FE9"/>
    <w:rsid w:val="00B84FFB"/>
    <w:rsid w:val="00B85014"/>
    <w:rsid w:val="00B85021"/>
    <w:rsid w:val="00B85044"/>
    <w:rsid w:val="00B8504F"/>
    <w:rsid w:val="00B85076"/>
    <w:rsid w:val="00B8507B"/>
    <w:rsid w:val="00B850BF"/>
    <w:rsid w:val="00B85108"/>
    <w:rsid w:val="00B8515D"/>
    <w:rsid w:val="00B85227"/>
    <w:rsid w:val="00B85231"/>
    <w:rsid w:val="00B852C1"/>
    <w:rsid w:val="00B852C6"/>
    <w:rsid w:val="00B852DE"/>
    <w:rsid w:val="00B8535E"/>
    <w:rsid w:val="00B85467"/>
    <w:rsid w:val="00B85498"/>
    <w:rsid w:val="00B8549C"/>
    <w:rsid w:val="00B854E8"/>
    <w:rsid w:val="00B8550A"/>
    <w:rsid w:val="00B8555B"/>
    <w:rsid w:val="00B85599"/>
    <w:rsid w:val="00B8559A"/>
    <w:rsid w:val="00B855E3"/>
    <w:rsid w:val="00B855FF"/>
    <w:rsid w:val="00B85671"/>
    <w:rsid w:val="00B8569E"/>
    <w:rsid w:val="00B856F2"/>
    <w:rsid w:val="00B85723"/>
    <w:rsid w:val="00B85791"/>
    <w:rsid w:val="00B857A4"/>
    <w:rsid w:val="00B857DD"/>
    <w:rsid w:val="00B857F1"/>
    <w:rsid w:val="00B8581B"/>
    <w:rsid w:val="00B85860"/>
    <w:rsid w:val="00B858CE"/>
    <w:rsid w:val="00B858E1"/>
    <w:rsid w:val="00B858E6"/>
    <w:rsid w:val="00B859D0"/>
    <w:rsid w:val="00B859D9"/>
    <w:rsid w:val="00B859F7"/>
    <w:rsid w:val="00B85A37"/>
    <w:rsid w:val="00B85A8F"/>
    <w:rsid w:val="00B85ABC"/>
    <w:rsid w:val="00B85AD5"/>
    <w:rsid w:val="00B85B02"/>
    <w:rsid w:val="00B85BDD"/>
    <w:rsid w:val="00B85BFC"/>
    <w:rsid w:val="00B85C9C"/>
    <w:rsid w:val="00B85CA5"/>
    <w:rsid w:val="00B85D21"/>
    <w:rsid w:val="00B85D79"/>
    <w:rsid w:val="00B85DF1"/>
    <w:rsid w:val="00B85DF8"/>
    <w:rsid w:val="00B85DFF"/>
    <w:rsid w:val="00B85E6F"/>
    <w:rsid w:val="00B85EC5"/>
    <w:rsid w:val="00B85EDF"/>
    <w:rsid w:val="00B85F47"/>
    <w:rsid w:val="00B85F6E"/>
    <w:rsid w:val="00B85F8D"/>
    <w:rsid w:val="00B8603F"/>
    <w:rsid w:val="00B86086"/>
    <w:rsid w:val="00B8608E"/>
    <w:rsid w:val="00B860B4"/>
    <w:rsid w:val="00B860B6"/>
    <w:rsid w:val="00B860F2"/>
    <w:rsid w:val="00B8613F"/>
    <w:rsid w:val="00B8616C"/>
    <w:rsid w:val="00B861C1"/>
    <w:rsid w:val="00B86212"/>
    <w:rsid w:val="00B8622A"/>
    <w:rsid w:val="00B86231"/>
    <w:rsid w:val="00B86251"/>
    <w:rsid w:val="00B8633D"/>
    <w:rsid w:val="00B86375"/>
    <w:rsid w:val="00B86385"/>
    <w:rsid w:val="00B86386"/>
    <w:rsid w:val="00B863B0"/>
    <w:rsid w:val="00B863B1"/>
    <w:rsid w:val="00B863B8"/>
    <w:rsid w:val="00B863D6"/>
    <w:rsid w:val="00B863E2"/>
    <w:rsid w:val="00B86403"/>
    <w:rsid w:val="00B86496"/>
    <w:rsid w:val="00B8649E"/>
    <w:rsid w:val="00B864BD"/>
    <w:rsid w:val="00B864E8"/>
    <w:rsid w:val="00B8651C"/>
    <w:rsid w:val="00B86537"/>
    <w:rsid w:val="00B86575"/>
    <w:rsid w:val="00B8657A"/>
    <w:rsid w:val="00B86583"/>
    <w:rsid w:val="00B86597"/>
    <w:rsid w:val="00B865CC"/>
    <w:rsid w:val="00B865D8"/>
    <w:rsid w:val="00B8665C"/>
    <w:rsid w:val="00B86664"/>
    <w:rsid w:val="00B86670"/>
    <w:rsid w:val="00B8668C"/>
    <w:rsid w:val="00B86790"/>
    <w:rsid w:val="00B86823"/>
    <w:rsid w:val="00B868E9"/>
    <w:rsid w:val="00B86952"/>
    <w:rsid w:val="00B8698F"/>
    <w:rsid w:val="00B869E6"/>
    <w:rsid w:val="00B86A03"/>
    <w:rsid w:val="00B86A15"/>
    <w:rsid w:val="00B86A25"/>
    <w:rsid w:val="00B86A72"/>
    <w:rsid w:val="00B86A79"/>
    <w:rsid w:val="00B86A9D"/>
    <w:rsid w:val="00B86ABB"/>
    <w:rsid w:val="00B86BA6"/>
    <w:rsid w:val="00B86BFD"/>
    <w:rsid w:val="00B86C13"/>
    <w:rsid w:val="00B86C5C"/>
    <w:rsid w:val="00B86C75"/>
    <w:rsid w:val="00B86C99"/>
    <w:rsid w:val="00B86CF5"/>
    <w:rsid w:val="00B86D67"/>
    <w:rsid w:val="00B86D6E"/>
    <w:rsid w:val="00B86D7F"/>
    <w:rsid w:val="00B86D95"/>
    <w:rsid w:val="00B86E04"/>
    <w:rsid w:val="00B86E31"/>
    <w:rsid w:val="00B86E48"/>
    <w:rsid w:val="00B86F25"/>
    <w:rsid w:val="00B86F30"/>
    <w:rsid w:val="00B86F54"/>
    <w:rsid w:val="00B86F7D"/>
    <w:rsid w:val="00B86FA6"/>
    <w:rsid w:val="00B86FAF"/>
    <w:rsid w:val="00B86FB4"/>
    <w:rsid w:val="00B8700A"/>
    <w:rsid w:val="00B87054"/>
    <w:rsid w:val="00B870AE"/>
    <w:rsid w:val="00B8710E"/>
    <w:rsid w:val="00B87125"/>
    <w:rsid w:val="00B8713A"/>
    <w:rsid w:val="00B871DB"/>
    <w:rsid w:val="00B8720C"/>
    <w:rsid w:val="00B87260"/>
    <w:rsid w:val="00B87287"/>
    <w:rsid w:val="00B872CC"/>
    <w:rsid w:val="00B87332"/>
    <w:rsid w:val="00B87351"/>
    <w:rsid w:val="00B8735A"/>
    <w:rsid w:val="00B8738E"/>
    <w:rsid w:val="00B87392"/>
    <w:rsid w:val="00B873EF"/>
    <w:rsid w:val="00B873FD"/>
    <w:rsid w:val="00B87411"/>
    <w:rsid w:val="00B8749A"/>
    <w:rsid w:val="00B874B9"/>
    <w:rsid w:val="00B874D6"/>
    <w:rsid w:val="00B874D9"/>
    <w:rsid w:val="00B874E4"/>
    <w:rsid w:val="00B874FF"/>
    <w:rsid w:val="00B8752C"/>
    <w:rsid w:val="00B87547"/>
    <w:rsid w:val="00B87564"/>
    <w:rsid w:val="00B875D8"/>
    <w:rsid w:val="00B875F7"/>
    <w:rsid w:val="00B87621"/>
    <w:rsid w:val="00B87624"/>
    <w:rsid w:val="00B87710"/>
    <w:rsid w:val="00B87728"/>
    <w:rsid w:val="00B877E3"/>
    <w:rsid w:val="00B87838"/>
    <w:rsid w:val="00B87866"/>
    <w:rsid w:val="00B878B4"/>
    <w:rsid w:val="00B878B8"/>
    <w:rsid w:val="00B878C2"/>
    <w:rsid w:val="00B878C8"/>
    <w:rsid w:val="00B878E8"/>
    <w:rsid w:val="00B87911"/>
    <w:rsid w:val="00B87927"/>
    <w:rsid w:val="00B8793F"/>
    <w:rsid w:val="00B8795D"/>
    <w:rsid w:val="00B87990"/>
    <w:rsid w:val="00B879A4"/>
    <w:rsid w:val="00B879DE"/>
    <w:rsid w:val="00B879DF"/>
    <w:rsid w:val="00B87A58"/>
    <w:rsid w:val="00B87AE5"/>
    <w:rsid w:val="00B87AEA"/>
    <w:rsid w:val="00B87AFE"/>
    <w:rsid w:val="00B87B20"/>
    <w:rsid w:val="00B87B48"/>
    <w:rsid w:val="00B87B57"/>
    <w:rsid w:val="00B87B6E"/>
    <w:rsid w:val="00B87B7C"/>
    <w:rsid w:val="00B87B89"/>
    <w:rsid w:val="00B87B93"/>
    <w:rsid w:val="00B87BBC"/>
    <w:rsid w:val="00B87C70"/>
    <w:rsid w:val="00B87CCE"/>
    <w:rsid w:val="00B87CD2"/>
    <w:rsid w:val="00B87CDE"/>
    <w:rsid w:val="00B87D03"/>
    <w:rsid w:val="00B87D1B"/>
    <w:rsid w:val="00B87D9D"/>
    <w:rsid w:val="00B87DBE"/>
    <w:rsid w:val="00B87E18"/>
    <w:rsid w:val="00B87E5F"/>
    <w:rsid w:val="00B87E84"/>
    <w:rsid w:val="00B87EBC"/>
    <w:rsid w:val="00B87EFF"/>
    <w:rsid w:val="00B87F41"/>
    <w:rsid w:val="00B87F4D"/>
    <w:rsid w:val="00B87F59"/>
    <w:rsid w:val="00B87F78"/>
    <w:rsid w:val="00B87F79"/>
    <w:rsid w:val="00B87F8F"/>
    <w:rsid w:val="00B87F93"/>
    <w:rsid w:val="00B87FAF"/>
    <w:rsid w:val="00B87FED"/>
    <w:rsid w:val="00B90014"/>
    <w:rsid w:val="00B9008D"/>
    <w:rsid w:val="00B900A4"/>
    <w:rsid w:val="00B900CC"/>
    <w:rsid w:val="00B9011D"/>
    <w:rsid w:val="00B90193"/>
    <w:rsid w:val="00B90202"/>
    <w:rsid w:val="00B9024C"/>
    <w:rsid w:val="00B90289"/>
    <w:rsid w:val="00B9029D"/>
    <w:rsid w:val="00B902A1"/>
    <w:rsid w:val="00B902B8"/>
    <w:rsid w:val="00B902CE"/>
    <w:rsid w:val="00B903A1"/>
    <w:rsid w:val="00B9044E"/>
    <w:rsid w:val="00B90481"/>
    <w:rsid w:val="00B90494"/>
    <w:rsid w:val="00B904DA"/>
    <w:rsid w:val="00B904EA"/>
    <w:rsid w:val="00B904F9"/>
    <w:rsid w:val="00B9050F"/>
    <w:rsid w:val="00B90544"/>
    <w:rsid w:val="00B90578"/>
    <w:rsid w:val="00B9058D"/>
    <w:rsid w:val="00B90737"/>
    <w:rsid w:val="00B9075C"/>
    <w:rsid w:val="00B90779"/>
    <w:rsid w:val="00B9077D"/>
    <w:rsid w:val="00B90797"/>
    <w:rsid w:val="00B907E4"/>
    <w:rsid w:val="00B90806"/>
    <w:rsid w:val="00B90817"/>
    <w:rsid w:val="00B90820"/>
    <w:rsid w:val="00B90849"/>
    <w:rsid w:val="00B90852"/>
    <w:rsid w:val="00B9086A"/>
    <w:rsid w:val="00B90874"/>
    <w:rsid w:val="00B908A0"/>
    <w:rsid w:val="00B908E3"/>
    <w:rsid w:val="00B908EC"/>
    <w:rsid w:val="00B9090D"/>
    <w:rsid w:val="00B90945"/>
    <w:rsid w:val="00B90952"/>
    <w:rsid w:val="00B9095F"/>
    <w:rsid w:val="00B909B5"/>
    <w:rsid w:val="00B909C4"/>
    <w:rsid w:val="00B909C7"/>
    <w:rsid w:val="00B909E6"/>
    <w:rsid w:val="00B90A1C"/>
    <w:rsid w:val="00B90A56"/>
    <w:rsid w:val="00B90B3C"/>
    <w:rsid w:val="00B90BC7"/>
    <w:rsid w:val="00B90BE6"/>
    <w:rsid w:val="00B90C2A"/>
    <w:rsid w:val="00B90C56"/>
    <w:rsid w:val="00B90CA3"/>
    <w:rsid w:val="00B90CB9"/>
    <w:rsid w:val="00B90CC0"/>
    <w:rsid w:val="00B90D9B"/>
    <w:rsid w:val="00B90E1E"/>
    <w:rsid w:val="00B90EA5"/>
    <w:rsid w:val="00B90EB2"/>
    <w:rsid w:val="00B90ED7"/>
    <w:rsid w:val="00B90F1E"/>
    <w:rsid w:val="00B90F93"/>
    <w:rsid w:val="00B90FAA"/>
    <w:rsid w:val="00B90FDD"/>
    <w:rsid w:val="00B90FED"/>
    <w:rsid w:val="00B90FF0"/>
    <w:rsid w:val="00B90FFC"/>
    <w:rsid w:val="00B9107D"/>
    <w:rsid w:val="00B910A2"/>
    <w:rsid w:val="00B910F3"/>
    <w:rsid w:val="00B910FA"/>
    <w:rsid w:val="00B9111A"/>
    <w:rsid w:val="00B9115C"/>
    <w:rsid w:val="00B91185"/>
    <w:rsid w:val="00B9118F"/>
    <w:rsid w:val="00B911D2"/>
    <w:rsid w:val="00B911DA"/>
    <w:rsid w:val="00B912DF"/>
    <w:rsid w:val="00B9130B"/>
    <w:rsid w:val="00B9132B"/>
    <w:rsid w:val="00B91333"/>
    <w:rsid w:val="00B91346"/>
    <w:rsid w:val="00B91358"/>
    <w:rsid w:val="00B91396"/>
    <w:rsid w:val="00B913A7"/>
    <w:rsid w:val="00B913BC"/>
    <w:rsid w:val="00B91431"/>
    <w:rsid w:val="00B9143C"/>
    <w:rsid w:val="00B91474"/>
    <w:rsid w:val="00B9157F"/>
    <w:rsid w:val="00B915ED"/>
    <w:rsid w:val="00B915EE"/>
    <w:rsid w:val="00B91619"/>
    <w:rsid w:val="00B91625"/>
    <w:rsid w:val="00B9163E"/>
    <w:rsid w:val="00B9169E"/>
    <w:rsid w:val="00B916F0"/>
    <w:rsid w:val="00B9170C"/>
    <w:rsid w:val="00B917C8"/>
    <w:rsid w:val="00B917D2"/>
    <w:rsid w:val="00B917EA"/>
    <w:rsid w:val="00B91865"/>
    <w:rsid w:val="00B918A5"/>
    <w:rsid w:val="00B918B1"/>
    <w:rsid w:val="00B918EF"/>
    <w:rsid w:val="00B91914"/>
    <w:rsid w:val="00B9198C"/>
    <w:rsid w:val="00B919E0"/>
    <w:rsid w:val="00B91A26"/>
    <w:rsid w:val="00B91A3E"/>
    <w:rsid w:val="00B91A86"/>
    <w:rsid w:val="00B91ABD"/>
    <w:rsid w:val="00B91AC6"/>
    <w:rsid w:val="00B91AF4"/>
    <w:rsid w:val="00B91B21"/>
    <w:rsid w:val="00B91B4B"/>
    <w:rsid w:val="00B91B61"/>
    <w:rsid w:val="00B91BA1"/>
    <w:rsid w:val="00B91BA6"/>
    <w:rsid w:val="00B91BE5"/>
    <w:rsid w:val="00B91BF8"/>
    <w:rsid w:val="00B91C08"/>
    <w:rsid w:val="00B91C4E"/>
    <w:rsid w:val="00B91C72"/>
    <w:rsid w:val="00B91C9A"/>
    <w:rsid w:val="00B91CCD"/>
    <w:rsid w:val="00B91D20"/>
    <w:rsid w:val="00B91E3A"/>
    <w:rsid w:val="00B91F55"/>
    <w:rsid w:val="00B91FB9"/>
    <w:rsid w:val="00B91FF3"/>
    <w:rsid w:val="00B91FFD"/>
    <w:rsid w:val="00B91FFF"/>
    <w:rsid w:val="00B92038"/>
    <w:rsid w:val="00B920D3"/>
    <w:rsid w:val="00B920DB"/>
    <w:rsid w:val="00B92110"/>
    <w:rsid w:val="00B92177"/>
    <w:rsid w:val="00B921A5"/>
    <w:rsid w:val="00B921A7"/>
    <w:rsid w:val="00B92225"/>
    <w:rsid w:val="00B92245"/>
    <w:rsid w:val="00B92275"/>
    <w:rsid w:val="00B922A1"/>
    <w:rsid w:val="00B922B4"/>
    <w:rsid w:val="00B922D5"/>
    <w:rsid w:val="00B922E6"/>
    <w:rsid w:val="00B922FC"/>
    <w:rsid w:val="00B9234E"/>
    <w:rsid w:val="00B92393"/>
    <w:rsid w:val="00B923B8"/>
    <w:rsid w:val="00B92456"/>
    <w:rsid w:val="00B92462"/>
    <w:rsid w:val="00B92506"/>
    <w:rsid w:val="00B92549"/>
    <w:rsid w:val="00B925DA"/>
    <w:rsid w:val="00B92619"/>
    <w:rsid w:val="00B92659"/>
    <w:rsid w:val="00B9265E"/>
    <w:rsid w:val="00B926F7"/>
    <w:rsid w:val="00B92718"/>
    <w:rsid w:val="00B92725"/>
    <w:rsid w:val="00B92785"/>
    <w:rsid w:val="00B92854"/>
    <w:rsid w:val="00B9285C"/>
    <w:rsid w:val="00B9285F"/>
    <w:rsid w:val="00B92879"/>
    <w:rsid w:val="00B92905"/>
    <w:rsid w:val="00B92921"/>
    <w:rsid w:val="00B92952"/>
    <w:rsid w:val="00B9295A"/>
    <w:rsid w:val="00B92974"/>
    <w:rsid w:val="00B92A24"/>
    <w:rsid w:val="00B92A29"/>
    <w:rsid w:val="00B92A3E"/>
    <w:rsid w:val="00B92A42"/>
    <w:rsid w:val="00B92AB0"/>
    <w:rsid w:val="00B92AEE"/>
    <w:rsid w:val="00B92B31"/>
    <w:rsid w:val="00B92B5E"/>
    <w:rsid w:val="00B92B6D"/>
    <w:rsid w:val="00B92BAF"/>
    <w:rsid w:val="00B92BC1"/>
    <w:rsid w:val="00B92BF7"/>
    <w:rsid w:val="00B92C84"/>
    <w:rsid w:val="00B92CD1"/>
    <w:rsid w:val="00B92CEB"/>
    <w:rsid w:val="00B92D06"/>
    <w:rsid w:val="00B92D10"/>
    <w:rsid w:val="00B92DA6"/>
    <w:rsid w:val="00B92E57"/>
    <w:rsid w:val="00B92E8B"/>
    <w:rsid w:val="00B92EC5"/>
    <w:rsid w:val="00B92F16"/>
    <w:rsid w:val="00B92F73"/>
    <w:rsid w:val="00B92F8A"/>
    <w:rsid w:val="00B92F9C"/>
    <w:rsid w:val="00B92FC7"/>
    <w:rsid w:val="00B92FC8"/>
    <w:rsid w:val="00B92FF6"/>
    <w:rsid w:val="00B9302F"/>
    <w:rsid w:val="00B93038"/>
    <w:rsid w:val="00B93055"/>
    <w:rsid w:val="00B9313A"/>
    <w:rsid w:val="00B93141"/>
    <w:rsid w:val="00B9317A"/>
    <w:rsid w:val="00B931AF"/>
    <w:rsid w:val="00B931CB"/>
    <w:rsid w:val="00B931E8"/>
    <w:rsid w:val="00B93209"/>
    <w:rsid w:val="00B9320F"/>
    <w:rsid w:val="00B93236"/>
    <w:rsid w:val="00B9325B"/>
    <w:rsid w:val="00B93261"/>
    <w:rsid w:val="00B9328D"/>
    <w:rsid w:val="00B932B0"/>
    <w:rsid w:val="00B93318"/>
    <w:rsid w:val="00B93319"/>
    <w:rsid w:val="00B9337A"/>
    <w:rsid w:val="00B9339F"/>
    <w:rsid w:val="00B933CB"/>
    <w:rsid w:val="00B933D3"/>
    <w:rsid w:val="00B933EF"/>
    <w:rsid w:val="00B9347A"/>
    <w:rsid w:val="00B934C1"/>
    <w:rsid w:val="00B934CE"/>
    <w:rsid w:val="00B934E1"/>
    <w:rsid w:val="00B934EC"/>
    <w:rsid w:val="00B9353D"/>
    <w:rsid w:val="00B93540"/>
    <w:rsid w:val="00B93654"/>
    <w:rsid w:val="00B93677"/>
    <w:rsid w:val="00B9367B"/>
    <w:rsid w:val="00B936B4"/>
    <w:rsid w:val="00B936E0"/>
    <w:rsid w:val="00B9371A"/>
    <w:rsid w:val="00B93750"/>
    <w:rsid w:val="00B93782"/>
    <w:rsid w:val="00B9379A"/>
    <w:rsid w:val="00B9379C"/>
    <w:rsid w:val="00B93811"/>
    <w:rsid w:val="00B9382E"/>
    <w:rsid w:val="00B93858"/>
    <w:rsid w:val="00B9385C"/>
    <w:rsid w:val="00B938AD"/>
    <w:rsid w:val="00B938C1"/>
    <w:rsid w:val="00B938DF"/>
    <w:rsid w:val="00B9393B"/>
    <w:rsid w:val="00B93941"/>
    <w:rsid w:val="00B93949"/>
    <w:rsid w:val="00B93956"/>
    <w:rsid w:val="00B93968"/>
    <w:rsid w:val="00B939A6"/>
    <w:rsid w:val="00B939BB"/>
    <w:rsid w:val="00B93A16"/>
    <w:rsid w:val="00B93AAE"/>
    <w:rsid w:val="00B93AC5"/>
    <w:rsid w:val="00B93AE3"/>
    <w:rsid w:val="00B93B3A"/>
    <w:rsid w:val="00B93BA5"/>
    <w:rsid w:val="00B93BBF"/>
    <w:rsid w:val="00B93BF9"/>
    <w:rsid w:val="00B93C09"/>
    <w:rsid w:val="00B93C15"/>
    <w:rsid w:val="00B93C43"/>
    <w:rsid w:val="00B93C48"/>
    <w:rsid w:val="00B93CB3"/>
    <w:rsid w:val="00B93D04"/>
    <w:rsid w:val="00B93D51"/>
    <w:rsid w:val="00B93E25"/>
    <w:rsid w:val="00B93E34"/>
    <w:rsid w:val="00B93E73"/>
    <w:rsid w:val="00B93E8A"/>
    <w:rsid w:val="00B93EBB"/>
    <w:rsid w:val="00B93EFA"/>
    <w:rsid w:val="00B93FD5"/>
    <w:rsid w:val="00B9403D"/>
    <w:rsid w:val="00B94059"/>
    <w:rsid w:val="00B940D3"/>
    <w:rsid w:val="00B940F9"/>
    <w:rsid w:val="00B94106"/>
    <w:rsid w:val="00B9410A"/>
    <w:rsid w:val="00B9410E"/>
    <w:rsid w:val="00B9416E"/>
    <w:rsid w:val="00B94171"/>
    <w:rsid w:val="00B9417E"/>
    <w:rsid w:val="00B94196"/>
    <w:rsid w:val="00B941DA"/>
    <w:rsid w:val="00B941F1"/>
    <w:rsid w:val="00B94240"/>
    <w:rsid w:val="00B94253"/>
    <w:rsid w:val="00B942F0"/>
    <w:rsid w:val="00B94333"/>
    <w:rsid w:val="00B94376"/>
    <w:rsid w:val="00B94394"/>
    <w:rsid w:val="00B943AD"/>
    <w:rsid w:val="00B94406"/>
    <w:rsid w:val="00B94463"/>
    <w:rsid w:val="00B94485"/>
    <w:rsid w:val="00B9448A"/>
    <w:rsid w:val="00B944A2"/>
    <w:rsid w:val="00B944AE"/>
    <w:rsid w:val="00B9450D"/>
    <w:rsid w:val="00B94557"/>
    <w:rsid w:val="00B94579"/>
    <w:rsid w:val="00B9457F"/>
    <w:rsid w:val="00B945AC"/>
    <w:rsid w:val="00B945CC"/>
    <w:rsid w:val="00B94674"/>
    <w:rsid w:val="00B94679"/>
    <w:rsid w:val="00B946DB"/>
    <w:rsid w:val="00B9473E"/>
    <w:rsid w:val="00B94755"/>
    <w:rsid w:val="00B9475C"/>
    <w:rsid w:val="00B9476F"/>
    <w:rsid w:val="00B9478F"/>
    <w:rsid w:val="00B94801"/>
    <w:rsid w:val="00B9480C"/>
    <w:rsid w:val="00B94833"/>
    <w:rsid w:val="00B94847"/>
    <w:rsid w:val="00B94873"/>
    <w:rsid w:val="00B94895"/>
    <w:rsid w:val="00B948B9"/>
    <w:rsid w:val="00B94967"/>
    <w:rsid w:val="00B949D6"/>
    <w:rsid w:val="00B94A00"/>
    <w:rsid w:val="00B94A60"/>
    <w:rsid w:val="00B94A99"/>
    <w:rsid w:val="00B94B41"/>
    <w:rsid w:val="00B94B45"/>
    <w:rsid w:val="00B94B56"/>
    <w:rsid w:val="00B94C75"/>
    <w:rsid w:val="00B94D31"/>
    <w:rsid w:val="00B94D54"/>
    <w:rsid w:val="00B94D58"/>
    <w:rsid w:val="00B94DAC"/>
    <w:rsid w:val="00B94DC2"/>
    <w:rsid w:val="00B94E04"/>
    <w:rsid w:val="00B94E76"/>
    <w:rsid w:val="00B94EBC"/>
    <w:rsid w:val="00B94ECE"/>
    <w:rsid w:val="00B94F03"/>
    <w:rsid w:val="00B94F76"/>
    <w:rsid w:val="00B94F78"/>
    <w:rsid w:val="00B94F7E"/>
    <w:rsid w:val="00B94FC2"/>
    <w:rsid w:val="00B95009"/>
    <w:rsid w:val="00B95065"/>
    <w:rsid w:val="00B9509C"/>
    <w:rsid w:val="00B950FF"/>
    <w:rsid w:val="00B95132"/>
    <w:rsid w:val="00B951A7"/>
    <w:rsid w:val="00B951B1"/>
    <w:rsid w:val="00B951C5"/>
    <w:rsid w:val="00B951CA"/>
    <w:rsid w:val="00B951FD"/>
    <w:rsid w:val="00B9520B"/>
    <w:rsid w:val="00B95211"/>
    <w:rsid w:val="00B95253"/>
    <w:rsid w:val="00B95276"/>
    <w:rsid w:val="00B95283"/>
    <w:rsid w:val="00B952EC"/>
    <w:rsid w:val="00B952F8"/>
    <w:rsid w:val="00B95313"/>
    <w:rsid w:val="00B95317"/>
    <w:rsid w:val="00B95381"/>
    <w:rsid w:val="00B9538A"/>
    <w:rsid w:val="00B953FC"/>
    <w:rsid w:val="00B95457"/>
    <w:rsid w:val="00B95481"/>
    <w:rsid w:val="00B954D1"/>
    <w:rsid w:val="00B954D4"/>
    <w:rsid w:val="00B954DA"/>
    <w:rsid w:val="00B954E6"/>
    <w:rsid w:val="00B95586"/>
    <w:rsid w:val="00B95594"/>
    <w:rsid w:val="00B9559D"/>
    <w:rsid w:val="00B955AC"/>
    <w:rsid w:val="00B955B5"/>
    <w:rsid w:val="00B955E7"/>
    <w:rsid w:val="00B95639"/>
    <w:rsid w:val="00B95660"/>
    <w:rsid w:val="00B95668"/>
    <w:rsid w:val="00B95685"/>
    <w:rsid w:val="00B956C4"/>
    <w:rsid w:val="00B956D3"/>
    <w:rsid w:val="00B956F8"/>
    <w:rsid w:val="00B9572F"/>
    <w:rsid w:val="00B95794"/>
    <w:rsid w:val="00B957A0"/>
    <w:rsid w:val="00B957DA"/>
    <w:rsid w:val="00B95805"/>
    <w:rsid w:val="00B95826"/>
    <w:rsid w:val="00B95872"/>
    <w:rsid w:val="00B95891"/>
    <w:rsid w:val="00B958ED"/>
    <w:rsid w:val="00B9590D"/>
    <w:rsid w:val="00B95975"/>
    <w:rsid w:val="00B959EB"/>
    <w:rsid w:val="00B95A2E"/>
    <w:rsid w:val="00B95A41"/>
    <w:rsid w:val="00B95A65"/>
    <w:rsid w:val="00B95A83"/>
    <w:rsid w:val="00B95A89"/>
    <w:rsid w:val="00B95AA7"/>
    <w:rsid w:val="00B95AAA"/>
    <w:rsid w:val="00B95ABB"/>
    <w:rsid w:val="00B95AC5"/>
    <w:rsid w:val="00B95AC7"/>
    <w:rsid w:val="00B95ADD"/>
    <w:rsid w:val="00B95B62"/>
    <w:rsid w:val="00B95B79"/>
    <w:rsid w:val="00B95B90"/>
    <w:rsid w:val="00B95BD7"/>
    <w:rsid w:val="00B95BE0"/>
    <w:rsid w:val="00B95BF0"/>
    <w:rsid w:val="00B95C74"/>
    <w:rsid w:val="00B95C87"/>
    <w:rsid w:val="00B95D5B"/>
    <w:rsid w:val="00B95D7D"/>
    <w:rsid w:val="00B95DC1"/>
    <w:rsid w:val="00B95DD1"/>
    <w:rsid w:val="00B95DF6"/>
    <w:rsid w:val="00B95ED9"/>
    <w:rsid w:val="00B95EF2"/>
    <w:rsid w:val="00B95F11"/>
    <w:rsid w:val="00B95F1B"/>
    <w:rsid w:val="00B95FBF"/>
    <w:rsid w:val="00B95FF0"/>
    <w:rsid w:val="00B96040"/>
    <w:rsid w:val="00B96090"/>
    <w:rsid w:val="00B96098"/>
    <w:rsid w:val="00B960E5"/>
    <w:rsid w:val="00B96119"/>
    <w:rsid w:val="00B9614E"/>
    <w:rsid w:val="00B96164"/>
    <w:rsid w:val="00B961AE"/>
    <w:rsid w:val="00B96268"/>
    <w:rsid w:val="00B96298"/>
    <w:rsid w:val="00B962BC"/>
    <w:rsid w:val="00B962C3"/>
    <w:rsid w:val="00B962EC"/>
    <w:rsid w:val="00B962ED"/>
    <w:rsid w:val="00B962F7"/>
    <w:rsid w:val="00B96305"/>
    <w:rsid w:val="00B9632E"/>
    <w:rsid w:val="00B96397"/>
    <w:rsid w:val="00B96399"/>
    <w:rsid w:val="00B963AA"/>
    <w:rsid w:val="00B963C7"/>
    <w:rsid w:val="00B963CE"/>
    <w:rsid w:val="00B963F6"/>
    <w:rsid w:val="00B963FC"/>
    <w:rsid w:val="00B96434"/>
    <w:rsid w:val="00B96462"/>
    <w:rsid w:val="00B96481"/>
    <w:rsid w:val="00B965A3"/>
    <w:rsid w:val="00B965AD"/>
    <w:rsid w:val="00B965BB"/>
    <w:rsid w:val="00B96646"/>
    <w:rsid w:val="00B96650"/>
    <w:rsid w:val="00B96737"/>
    <w:rsid w:val="00B96804"/>
    <w:rsid w:val="00B9681F"/>
    <w:rsid w:val="00B96863"/>
    <w:rsid w:val="00B96867"/>
    <w:rsid w:val="00B968BD"/>
    <w:rsid w:val="00B968F0"/>
    <w:rsid w:val="00B9690D"/>
    <w:rsid w:val="00B969DB"/>
    <w:rsid w:val="00B96A17"/>
    <w:rsid w:val="00B96A20"/>
    <w:rsid w:val="00B96A57"/>
    <w:rsid w:val="00B96A87"/>
    <w:rsid w:val="00B96B3E"/>
    <w:rsid w:val="00B96B5A"/>
    <w:rsid w:val="00B96C03"/>
    <w:rsid w:val="00B96C04"/>
    <w:rsid w:val="00B96C0D"/>
    <w:rsid w:val="00B96C41"/>
    <w:rsid w:val="00B96C48"/>
    <w:rsid w:val="00B96C5E"/>
    <w:rsid w:val="00B96CA1"/>
    <w:rsid w:val="00B96CB9"/>
    <w:rsid w:val="00B96D75"/>
    <w:rsid w:val="00B96D87"/>
    <w:rsid w:val="00B96DB6"/>
    <w:rsid w:val="00B96E12"/>
    <w:rsid w:val="00B96E3F"/>
    <w:rsid w:val="00B96E57"/>
    <w:rsid w:val="00B96E99"/>
    <w:rsid w:val="00B96EAA"/>
    <w:rsid w:val="00B96EB4"/>
    <w:rsid w:val="00B96F2E"/>
    <w:rsid w:val="00B96F3C"/>
    <w:rsid w:val="00B96FA9"/>
    <w:rsid w:val="00B96FAD"/>
    <w:rsid w:val="00B96FB7"/>
    <w:rsid w:val="00B96FD7"/>
    <w:rsid w:val="00B96FE3"/>
    <w:rsid w:val="00B96FF7"/>
    <w:rsid w:val="00B97013"/>
    <w:rsid w:val="00B9701A"/>
    <w:rsid w:val="00B97041"/>
    <w:rsid w:val="00B9705D"/>
    <w:rsid w:val="00B97136"/>
    <w:rsid w:val="00B9721E"/>
    <w:rsid w:val="00B972A8"/>
    <w:rsid w:val="00B972BE"/>
    <w:rsid w:val="00B972F4"/>
    <w:rsid w:val="00B972FC"/>
    <w:rsid w:val="00B97329"/>
    <w:rsid w:val="00B97370"/>
    <w:rsid w:val="00B9738D"/>
    <w:rsid w:val="00B97418"/>
    <w:rsid w:val="00B97443"/>
    <w:rsid w:val="00B97489"/>
    <w:rsid w:val="00B97507"/>
    <w:rsid w:val="00B97554"/>
    <w:rsid w:val="00B9756E"/>
    <w:rsid w:val="00B975C1"/>
    <w:rsid w:val="00B975DA"/>
    <w:rsid w:val="00B97628"/>
    <w:rsid w:val="00B97652"/>
    <w:rsid w:val="00B9765A"/>
    <w:rsid w:val="00B9769A"/>
    <w:rsid w:val="00B976A8"/>
    <w:rsid w:val="00B976B7"/>
    <w:rsid w:val="00B976C2"/>
    <w:rsid w:val="00B9770E"/>
    <w:rsid w:val="00B97743"/>
    <w:rsid w:val="00B97755"/>
    <w:rsid w:val="00B97786"/>
    <w:rsid w:val="00B977BD"/>
    <w:rsid w:val="00B977C7"/>
    <w:rsid w:val="00B977F0"/>
    <w:rsid w:val="00B977FE"/>
    <w:rsid w:val="00B9782E"/>
    <w:rsid w:val="00B97842"/>
    <w:rsid w:val="00B978A0"/>
    <w:rsid w:val="00B978DF"/>
    <w:rsid w:val="00B978F5"/>
    <w:rsid w:val="00B97901"/>
    <w:rsid w:val="00B97935"/>
    <w:rsid w:val="00B97974"/>
    <w:rsid w:val="00B97999"/>
    <w:rsid w:val="00B979D5"/>
    <w:rsid w:val="00B979E3"/>
    <w:rsid w:val="00B97A65"/>
    <w:rsid w:val="00B97A83"/>
    <w:rsid w:val="00B97A9E"/>
    <w:rsid w:val="00B97B2E"/>
    <w:rsid w:val="00B97BA4"/>
    <w:rsid w:val="00B97BF1"/>
    <w:rsid w:val="00B97C19"/>
    <w:rsid w:val="00B97C37"/>
    <w:rsid w:val="00B97C60"/>
    <w:rsid w:val="00B97CA6"/>
    <w:rsid w:val="00B97D50"/>
    <w:rsid w:val="00B97DBB"/>
    <w:rsid w:val="00B97DC3"/>
    <w:rsid w:val="00B97E14"/>
    <w:rsid w:val="00B97E73"/>
    <w:rsid w:val="00B97E78"/>
    <w:rsid w:val="00B97E7E"/>
    <w:rsid w:val="00B97E9F"/>
    <w:rsid w:val="00B97EE6"/>
    <w:rsid w:val="00B97F03"/>
    <w:rsid w:val="00B97F21"/>
    <w:rsid w:val="00B97F7B"/>
    <w:rsid w:val="00B97F85"/>
    <w:rsid w:val="00BA002A"/>
    <w:rsid w:val="00BA0054"/>
    <w:rsid w:val="00BA0117"/>
    <w:rsid w:val="00BA0139"/>
    <w:rsid w:val="00BA014F"/>
    <w:rsid w:val="00BA0182"/>
    <w:rsid w:val="00BA01A5"/>
    <w:rsid w:val="00BA01C9"/>
    <w:rsid w:val="00BA01FB"/>
    <w:rsid w:val="00BA02E2"/>
    <w:rsid w:val="00BA02FF"/>
    <w:rsid w:val="00BA0307"/>
    <w:rsid w:val="00BA0312"/>
    <w:rsid w:val="00BA0376"/>
    <w:rsid w:val="00BA038E"/>
    <w:rsid w:val="00BA03A0"/>
    <w:rsid w:val="00BA03CC"/>
    <w:rsid w:val="00BA0400"/>
    <w:rsid w:val="00BA0526"/>
    <w:rsid w:val="00BA0533"/>
    <w:rsid w:val="00BA0598"/>
    <w:rsid w:val="00BA0624"/>
    <w:rsid w:val="00BA06FC"/>
    <w:rsid w:val="00BA0764"/>
    <w:rsid w:val="00BA081A"/>
    <w:rsid w:val="00BA0861"/>
    <w:rsid w:val="00BA08BF"/>
    <w:rsid w:val="00BA08C5"/>
    <w:rsid w:val="00BA08E4"/>
    <w:rsid w:val="00BA08E7"/>
    <w:rsid w:val="00BA093F"/>
    <w:rsid w:val="00BA0967"/>
    <w:rsid w:val="00BA099A"/>
    <w:rsid w:val="00BA099D"/>
    <w:rsid w:val="00BA09C2"/>
    <w:rsid w:val="00BA09CB"/>
    <w:rsid w:val="00BA0A43"/>
    <w:rsid w:val="00BA0ADB"/>
    <w:rsid w:val="00BA0ADE"/>
    <w:rsid w:val="00BA0AE9"/>
    <w:rsid w:val="00BA0AF5"/>
    <w:rsid w:val="00BA0B02"/>
    <w:rsid w:val="00BA0B8D"/>
    <w:rsid w:val="00BA0BAD"/>
    <w:rsid w:val="00BA0C07"/>
    <w:rsid w:val="00BA0C69"/>
    <w:rsid w:val="00BA0C6C"/>
    <w:rsid w:val="00BA0CC2"/>
    <w:rsid w:val="00BA0CDE"/>
    <w:rsid w:val="00BA0D6B"/>
    <w:rsid w:val="00BA0D8D"/>
    <w:rsid w:val="00BA0DE8"/>
    <w:rsid w:val="00BA0E32"/>
    <w:rsid w:val="00BA0EC1"/>
    <w:rsid w:val="00BA0ECA"/>
    <w:rsid w:val="00BA0ED2"/>
    <w:rsid w:val="00BA0EE4"/>
    <w:rsid w:val="00BA0EFD"/>
    <w:rsid w:val="00BA0F02"/>
    <w:rsid w:val="00BA0F25"/>
    <w:rsid w:val="00BA0F7B"/>
    <w:rsid w:val="00BA0FC2"/>
    <w:rsid w:val="00BA0FEC"/>
    <w:rsid w:val="00BA0FF2"/>
    <w:rsid w:val="00BA1197"/>
    <w:rsid w:val="00BA11C3"/>
    <w:rsid w:val="00BA11CE"/>
    <w:rsid w:val="00BA11E9"/>
    <w:rsid w:val="00BA11EE"/>
    <w:rsid w:val="00BA1201"/>
    <w:rsid w:val="00BA1224"/>
    <w:rsid w:val="00BA1225"/>
    <w:rsid w:val="00BA1257"/>
    <w:rsid w:val="00BA1268"/>
    <w:rsid w:val="00BA128E"/>
    <w:rsid w:val="00BA1299"/>
    <w:rsid w:val="00BA12B3"/>
    <w:rsid w:val="00BA1342"/>
    <w:rsid w:val="00BA1370"/>
    <w:rsid w:val="00BA13AF"/>
    <w:rsid w:val="00BA1401"/>
    <w:rsid w:val="00BA147D"/>
    <w:rsid w:val="00BA14B3"/>
    <w:rsid w:val="00BA1503"/>
    <w:rsid w:val="00BA157C"/>
    <w:rsid w:val="00BA15A9"/>
    <w:rsid w:val="00BA163D"/>
    <w:rsid w:val="00BA1641"/>
    <w:rsid w:val="00BA165A"/>
    <w:rsid w:val="00BA1664"/>
    <w:rsid w:val="00BA166F"/>
    <w:rsid w:val="00BA16B2"/>
    <w:rsid w:val="00BA16BE"/>
    <w:rsid w:val="00BA16DA"/>
    <w:rsid w:val="00BA16FE"/>
    <w:rsid w:val="00BA1755"/>
    <w:rsid w:val="00BA1818"/>
    <w:rsid w:val="00BA182B"/>
    <w:rsid w:val="00BA1833"/>
    <w:rsid w:val="00BA1842"/>
    <w:rsid w:val="00BA1871"/>
    <w:rsid w:val="00BA188E"/>
    <w:rsid w:val="00BA189F"/>
    <w:rsid w:val="00BA190C"/>
    <w:rsid w:val="00BA1913"/>
    <w:rsid w:val="00BA1923"/>
    <w:rsid w:val="00BA1942"/>
    <w:rsid w:val="00BA1965"/>
    <w:rsid w:val="00BA1971"/>
    <w:rsid w:val="00BA1975"/>
    <w:rsid w:val="00BA19BE"/>
    <w:rsid w:val="00BA19E0"/>
    <w:rsid w:val="00BA1A5C"/>
    <w:rsid w:val="00BA1AB9"/>
    <w:rsid w:val="00BA1AE3"/>
    <w:rsid w:val="00BA1AE6"/>
    <w:rsid w:val="00BA1B39"/>
    <w:rsid w:val="00BA1B46"/>
    <w:rsid w:val="00BA1B56"/>
    <w:rsid w:val="00BA1BBA"/>
    <w:rsid w:val="00BA1BC6"/>
    <w:rsid w:val="00BA1BD1"/>
    <w:rsid w:val="00BA1BEE"/>
    <w:rsid w:val="00BA1BF1"/>
    <w:rsid w:val="00BA1C58"/>
    <w:rsid w:val="00BA1CCD"/>
    <w:rsid w:val="00BA1D1F"/>
    <w:rsid w:val="00BA1D2F"/>
    <w:rsid w:val="00BA1D90"/>
    <w:rsid w:val="00BA1DA4"/>
    <w:rsid w:val="00BA1E60"/>
    <w:rsid w:val="00BA1EEB"/>
    <w:rsid w:val="00BA1F49"/>
    <w:rsid w:val="00BA1FC8"/>
    <w:rsid w:val="00BA1FE8"/>
    <w:rsid w:val="00BA2014"/>
    <w:rsid w:val="00BA2018"/>
    <w:rsid w:val="00BA2044"/>
    <w:rsid w:val="00BA2056"/>
    <w:rsid w:val="00BA2069"/>
    <w:rsid w:val="00BA2075"/>
    <w:rsid w:val="00BA209C"/>
    <w:rsid w:val="00BA20AE"/>
    <w:rsid w:val="00BA20DD"/>
    <w:rsid w:val="00BA2110"/>
    <w:rsid w:val="00BA2139"/>
    <w:rsid w:val="00BA2143"/>
    <w:rsid w:val="00BA2149"/>
    <w:rsid w:val="00BA215A"/>
    <w:rsid w:val="00BA219C"/>
    <w:rsid w:val="00BA219E"/>
    <w:rsid w:val="00BA21B5"/>
    <w:rsid w:val="00BA21DF"/>
    <w:rsid w:val="00BA2244"/>
    <w:rsid w:val="00BA224E"/>
    <w:rsid w:val="00BA2285"/>
    <w:rsid w:val="00BA229B"/>
    <w:rsid w:val="00BA2329"/>
    <w:rsid w:val="00BA2349"/>
    <w:rsid w:val="00BA238C"/>
    <w:rsid w:val="00BA2396"/>
    <w:rsid w:val="00BA23A4"/>
    <w:rsid w:val="00BA23C5"/>
    <w:rsid w:val="00BA2437"/>
    <w:rsid w:val="00BA24DE"/>
    <w:rsid w:val="00BA2526"/>
    <w:rsid w:val="00BA2528"/>
    <w:rsid w:val="00BA2540"/>
    <w:rsid w:val="00BA25C0"/>
    <w:rsid w:val="00BA25C5"/>
    <w:rsid w:val="00BA25E2"/>
    <w:rsid w:val="00BA2700"/>
    <w:rsid w:val="00BA2738"/>
    <w:rsid w:val="00BA2757"/>
    <w:rsid w:val="00BA27A8"/>
    <w:rsid w:val="00BA27B7"/>
    <w:rsid w:val="00BA27D1"/>
    <w:rsid w:val="00BA2843"/>
    <w:rsid w:val="00BA284B"/>
    <w:rsid w:val="00BA285D"/>
    <w:rsid w:val="00BA28A5"/>
    <w:rsid w:val="00BA28D7"/>
    <w:rsid w:val="00BA28F3"/>
    <w:rsid w:val="00BA296A"/>
    <w:rsid w:val="00BA2A33"/>
    <w:rsid w:val="00BA2A53"/>
    <w:rsid w:val="00BA2AF4"/>
    <w:rsid w:val="00BA2B5A"/>
    <w:rsid w:val="00BA2B87"/>
    <w:rsid w:val="00BA2B88"/>
    <w:rsid w:val="00BA2BF3"/>
    <w:rsid w:val="00BA2C58"/>
    <w:rsid w:val="00BA2C61"/>
    <w:rsid w:val="00BA2C91"/>
    <w:rsid w:val="00BA2CAC"/>
    <w:rsid w:val="00BA2CB1"/>
    <w:rsid w:val="00BA2CD3"/>
    <w:rsid w:val="00BA2CE8"/>
    <w:rsid w:val="00BA2D16"/>
    <w:rsid w:val="00BA2D4B"/>
    <w:rsid w:val="00BA2D6C"/>
    <w:rsid w:val="00BA2DB0"/>
    <w:rsid w:val="00BA2E6A"/>
    <w:rsid w:val="00BA2E7B"/>
    <w:rsid w:val="00BA2EC8"/>
    <w:rsid w:val="00BA2F31"/>
    <w:rsid w:val="00BA2F84"/>
    <w:rsid w:val="00BA2FA1"/>
    <w:rsid w:val="00BA2FE7"/>
    <w:rsid w:val="00BA301D"/>
    <w:rsid w:val="00BA3027"/>
    <w:rsid w:val="00BA3072"/>
    <w:rsid w:val="00BA30B3"/>
    <w:rsid w:val="00BA3109"/>
    <w:rsid w:val="00BA310F"/>
    <w:rsid w:val="00BA3126"/>
    <w:rsid w:val="00BA3148"/>
    <w:rsid w:val="00BA3167"/>
    <w:rsid w:val="00BA3179"/>
    <w:rsid w:val="00BA3182"/>
    <w:rsid w:val="00BA31DC"/>
    <w:rsid w:val="00BA31FD"/>
    <w:rsid w:val="00BA3216"/>
    <w:rsid w:val="00BA321C"/>
    <w:rsid w:val="00BA322F"/>
    <w:rsid w:val="00BA327A"/>
    <w:rsid w:val="00BA3305"/>
    <w:rsid w:val="00BA333E"/>
    <w:rsid w:val="00BA33F9"/>
    <w:rsid w:val="00BA340B"/>
    <w:rsid w:val="00BA3469"/>
    <w:rsid w:val="00BA3473"/>
    <w:rsid w:val="00BA3488"/>
    <w:rsid w:val="00BA34C9"/>
    <w:rsid w:val="00BA34E3"/>
    <w:rsid w:val="00BA3523"/>
    <w:rsid w:val="00BA3527"/>
    <w:rsid w:val="00BA3532"/>
    <w:rsid w:val="00BA3565"/>
    <w:rsid w:val="00BA3586"/>
    <w:rsid w:val="00BA3592"/>
    <w:rsid w:val="00BA35E8"/>
    <w:rsid w:val="00BA36E8"/>
    <w:rsid w:val="00BA373C"/>
    <w:rsid w:val="00BA378D"/>
    <w:rsid w:val="00BA378E"/>
    <w:rsid w:val="00BA37C6"/>
    <w:rsid w:val="00BA3852"/>
    <w:rsid w:val="00BA3886"/>
    <w:rsid w:val="00BA388F"/>
    <w:rsid w:val="00BA3896"/>
    <w:rsid w:val="00BA3913"/>
    <w:rsid w:val="00BA3925"/>
    <w:rsid w:val="00BA393A"/>
    <w:rsid w:val="00BA3967"/>
    <w:rsid w:val="00BA396A"/>
    <w:rsid w:val="00BA3A34"/>
    <w:rsid w:val="00BA3B7A"/>
    <w:rsid w:val="00BA3BC3"/>
    <w:rsid w:val="00BA3C2E"/>
    <w:rsid w:val="00BA3C3A"/>
    <w:rsid w:val="00BA3CBE"/>
    <w:rsid w:val="00BA3CDD"/>
    <w:rsid w:val="00BA3D54"/>
    <w:rsid w:val="00BA3D5F"/>
    <w:rsid w:val="00BA3D92"/>
    <w:rsid w:val="00BA3DCF"/>
    <w:rsid w:val="00BA3E41"/>
    <w:rsid w:val="00BA3E6F"/>
    <w:rsid w:val="00BA3E7F"/>
    <w:rsid w:val="00BA3E89"/>
    <w:rsid w:val="00BA3E97"/>
    <w:rsid w:val="00BA3EA5"/>
    <w:rsid w:val="00BA3EA9"/>
    <w:rsid w:val="00BA3EFA"/>
    <w:rsid w:val="00BA3EFB"/>
    <w:rsid w:val="00BA3F17"/>
    <w:rsid w:val="00BA3F6B"/>
    <w:rsid w:val="00BA3F93"/>
    <w:rsid w:val="00BA3FA0"/>
    <w:rsid w:val="00BA3FB5"/>
    <w:rsid w:val="00BA3FC2"/>
    <w:rsid w:val="00BA3FE5"/>
    <w:rsid w:val="00BA4010"/>
    <w:rsid w:val="00BA4028"/>
    <w:rsid w:val="00BA4055"/>
    <w:rsid w:val="00BA4099"/>
    <w:rsid w:val="00BA40B8"/>
    <w:rsid w:val="00BA4146"/>
    <w:rsid w:val="00BA4194"/>
    <w:rsid w:val="00BA41B7"/>
    <w:rsid w:val="00BA41E4"/>
    <w:rsid w:val="00BA423E"/>
    <w:rsid w:val="00BA4274"/>
    <w:rsid w:val="00BA428E"/>
    <w:rsid w:val="00BA4326"/>
    <w:rsid w:val="00BA432A"/>
    <w:rsid w:val="00BA433B"/>
    <w:rsid w:val="00BA4385"/>
    <w:rsid w:val="00BA4389"/>
    <w:rsid w:val="00BA43B2"/>
    <w:rsid w:val="00BA43C5"/>
    <w:rsid w:val="00BA43DC"/>
    <w:rsid w:val="00BA43F8"/>
    <w:rsid w:val="00BA44F0"/>
    <w:rsid w:val="00BA45AE"/>
    <w:rsid w:val="00BA45C1"/>
    <w:rsid w:val="00BA45C2"/>
    <w:rsid w:val="00BA4607"/>
    <w:rsid w:val="00BA4679"/>
    <w:rsid w:val="00BA4701"/>
    <w:rsid w:val="00BA4704"/>
    <w:rsid w:val="00BA472F"/>
    <w:rsid w:val="00BA4744"/>
    <w:rsid w:val="00BA477D"/>
    <w:rsid w:val="00BA4798"/>
    <w:rsid w:val="00BA47AA"/>
    <w:rsid w:val="00BA47BD"/>
    <w:rsid w:val="00BA483B"/>
    <w:rsid w:val="00BA486D"/>
    <w:rsid w:val="00BA49CA"/>
    <w:rsid w:val="00BA49EF"/>
    <w:rsid w:val="00BA49F3"/>
    <w:rsid w:val="00BA4A39"/>
    <w:rsid w:val="00BA4A72"/>
    <w:rsid w:val="00BA4ACC"/>
    <w:rsid w:val="00BA4B44"/>
    <w:rsid w:val="00BA4B76"/>
    <w:rsid w:val="00BA4B87"/>
    <w:rsid w:val="00BA4B9E"/>
    <w:rsid w:val="00BA4BA2"/>
    <w:rsid w:val="00BA4BC1"/>
    <w:rsid w:val="00BA4BF0"/>
    <w:rsid w:val="00BA4BF2"/>
    <w:rsid w:val="00BA4C72"/>
    <w:rsid w:val="00BA4CAE"/>
    <w:rsid w:val="00BA4D3B"/>
    <w:rsid w:val="00BA4D56"/>
    <w:rsid w:val="00BA4DA9"/>
    <w:rsid w:val="00BA4E50"/>
    <w:rsid w:val="00BA4E5A"/>
    <w:rsid w:val="00BA4E5D"/>
    <w:rsid w:val="00BA4E92"/>
    <w:rsid w:val="00BA4EAB"/>
    <w:rsid w:val="00BA4EAE"/>
    <w:rsid w:val="00BA4ED5"/>
    <w:rsid w:val="00BA4EEF"/>
    <w:rsid w:val="00BA4F30"/>
    <w:rsid w:val="00BA4F37"/>
    <w:rsid w:val="00BA4F62"/>
    <w:rsid w:val="00BA4FF2"/>
    <w:rsid w:val="00BA5030"/>
    <w:rsid w:val="00BA5059"/>
    <w:rsid w:val="00BA506B"/>
    <w:rsid w:val="00BA5083"/>
    <w:rsid w:val="00BA511B"/>
    <w:rsid w:val="00BA511C"/>
    <w:rsid w:val="00BA513F"/>
    <w:rsid w:val="00BA517F"/>
    <w:rsid w:val="00BA5197"/>
    <w:rsid w:val="00BA51A0"/>
    <w:rsid w:val="00BA51D9"/>
    <w:rsid w:val="00BA51E2"/>
    <w:rsid w:val="00BA51E3"/>
    <w:rsid w:val="00BA5232"/>
    <w:rsid w:val="00BA5241"/>
    <w:rsid w:val="00BA5289"/>
    <w:rsid w:val="00BA5291"/>
    <w:rsid w:val="00BA52CF"/>
    <w:rsid w:val="00BA5307"/>
    <w:rsid w:val="00BA5359"/>
    <w:rsid w:val="00BA5421"/>
    <w:rsid w:val="00BA5450"/>
    <w:rsid w:val="00BA54B7"/>
    <w:rsid w:val="00BA54F7"/>
    <w:rsid w:val="00BA551B"/>
    <w:rsid w:val="00BA5520"/>
    <w:rsid w:val="00BA552F"/>
    <w:rsid w:val="00BA553E"/>
    <w:rsid w:val="00BA556D"/>
    <w:rsid w:val="00BA5581"/>
    <w:rsid w:val="00BA5643"/>
    <w:rsid w:val="00BA5648"/>
    <w:rsid w:val="00BA5650"/>
    <w:rsid w:val="00BA568E"/>
    <w:rsid w:val="00BA5699"/>
    <w:rsid w:val="00BA56C2"/>
    <w:rsid w:val="00BA56D4"/>
    <w:rsid w:val="00BA570F"/>
    <w:rsid w:val="00BA5720"/>
    <w:rsid w:val="00BA573B"/>
    <w:rsid w:val="00BA5761"/>
    <w:rsid w:val="00BA5797"/>
    <w:rsid w:val="00BA57AC"/>
    <w:rsid w:val="00BA57EE"/>
    <w:rsid w:val="00BA5809"/>
    <w:rsid w:val="00BA581A"/>
    <w:rsid w:val="00BA584C"/>
    <w:rsid w:val="00BA5892"/>
    <w:rsid w:val="00BA589E"/>
    <w:rsid w:val="00BA58AD"/>
    <w:rsid w:val="00BA58D0"/>
    <w:rsid w:val="00BA58E2"/>
    <w:rsid w:val="00BA58F4"/>
    <w:rsid w:val="00BA58FA"/>
    <w:rsid w:val="00BA591B"/>
    <w:rsid w:val="00BA598B"/>
    <w:rsid w:val="00BA59D5"/>
    <w:rsid w:val="00BA5A03"/>
    <w:rsid w:val="00BA5A6C"/>
    <w:rsid w:val="00BA5A7A"/>
    <w:rsid w:val="00BA5A92"/>
    <w:rsid w:val="00BA5A99"/>
    <w:rsid w:val="00BA5B22"/>
    <w:rsid w:val="00BA5B28"/>
    <w:rsid w:val="00BA5B56"/>
    <w:rsid w:val="00BA5B7B"/>
    <w:rsid w:val="00BA5BCB"/>
    <w:rsid w:val="00BA5C27"/>
    <w:rsid w:val="00BA5C59"/>
    <w:rsid w:val="00BA5CB4"/>
    <w:rsid w:val="00BA5CC9"/>
    <w:rsid w:val="00BA5CE1"/>
    <w:rsid w:val="00BA5D5A"/>
    <w:rsid w:val="00BA5DAA"/>
    <w:rsid w:val="00BA5DB7"/>
    <w:rsid w:val="00BA5DC5"/>
    <w:rsid w:val="00BA5DCF"/>
    <w:rsid w:val="00BA5DD1"/>
    <w:rsid w:val="00BA5DDB"/>
    <w:rsid w:val="00BA5DE4"/>
    <w:rsid w:val="00BA5E29"/>
    <w:rsid w:val="00BA5E7F"/>
    <w:rsid w:val="00BA5E91"/>
    <w:rsid w:val="00BA5F55"/>
    <w:rsid w:val="00BA5F59"/>
    <w:rsid w:val="00BA5F7A"/>
    <w:rsid w:val="00BA5F9D"/>
    <w:rsid w:val="00BA601C"/>
    <w:rsid w:val="00BA603D"/>
    <w:rsid w:val="00BA6057"/>
    <w:rsid w:val="00BA60BC"/>
    <w:rsid w:val="00BA6101"/>
    <w:rsid w:val="00BA6103"/>
    <w:rsid w:val="00BA612B"/>
    <w:rsid w:val="00BA61A1"/>
    <w:rsid w:val="00BA61E7"/>
    <w:rsid w:val="00BA6246"/>
    <w:rsid w:val="00BA6282"/>
    <w:rsid w:val="00BA6293"/>
    <w:rsid w:val="00BA62D8"/>
    <w:rsid w:val="00BA62F8"/>
    <w:rsid w:val="00BA62FB"/>
    <w:rsid w:val="00BA6479"/>
    <w:rsid w:val="00BA64E6"/>
    <w:rsid w:val="00BA6506"/>
    <w:rsid w:val="00BA6551"/>
    <w:rsid w:val="00BA65BA"/>
    <w:rsid w:val="00BA65E6"/>
    <w:rsid w:val="00BA663A"/>
    <w:rsid w:val="00BA669F"/>
    <w:rsid w:val="00BA66B4"/>
    <w:rsid w:val="00BA66FB"/>
    <w:rsid w:val="00BA672E"/>
    <w:rsid w:val="00BA6759"/>
    <w:rsid w:val="00BA67A4"/>
    <w:rsid w:val="00BA67E1"/>
    <w:rsid w:val="00BA681E"/>
    <w:rsid w:val="00BA684C"/>
    <w:rsid w:val="00BA6851"/>
    <w:rsid w:val="00BA685D"/>
    <w:rsid w:val="00BA68D5"/>
    <w:rsid w:val="00BA6920"/>
    <w:rsid w:val="00BA69C5"/>
    <w:rsid w:val="00BA69CB"/>
    <w:rsid w:val="00BA6A6E"/>
    <w:rsid w:val="00BA6AA8"/>
    <w:rsid w:val="00BA6ABA"/>
    <w:rsid w:val="00BA6AE8"/>
    <w:rsid w:val="00BA6B1C"/>
    <w:rsid w:val="00BA6B37"/>
    <w:rsid w:val="00BA6BA6"/>
    <w:rsid w:val="00BA6C0C"/>
    <w:rsid w:val="00BA6C5E"/>
    <w:rsid w:val="00BA6C9F"/>
    <w:rsid w:val="00BA6CD8"/>
    <w:rsid w:val="00BA6D9F"/>
    <w:rsid w:val="00BA6E13"/>
    <w:rsid w:val="00BA6E23"/>
    <w:rsid w:val="00BA6E42"/>
    <w:rsid w:val="00BA6E52"/>
    <w:rsid w:val="00BA6E7F"/>
    <w:rsid w:val="00BA6E9F"/>
    <w:rsid w:val="00BA6EA1"/>
    <w:rsid w:val="00BA6EC0"/>
    <w:rsid w:val="00BA6EC8"/>
    <w:rsid w:val="00BA6EFB"/>
    <w:rsid w:val="00BA6F12"/>
    <w:rsid w:val="00BA6F29"/>
    <w:rsid w:val="00BA6F3E"/>
    <w:rsid w:val="00BA6F3F"/>
    <w:rsid w:val="00BA6FF2"/>
    <w:rsid w:val="00BA7007"/>
    <w:rsid w:val="00BA7011"/>
    <w:rsid w:val="00BA70B8"/>
    <w:rsid w:val="00BA70E2"/>
    <w:rsid w:val="00BA7141"/>
    <w:rsid w:val="00BA7185"/>
    <w:rsid w:val="00BA71C0"/>
    <w:rsid w:val="00BA7225"/>
    <w:rsid w:val="00BA729D"/>
    <w:rsid w:val="00BA72CA"/>
    <w:rsid w:val="00BA72CB"/>
    <w:rsid w:val="00BA72ED"/>
    <w:rsid w:val="00BA72F7"/>
    <w:rsid w:val="00BA7320"/>
    <w:rsid w:val="00BA733D"/>
    <w:rsid w:val="00BA7379"/>
    <w:rsid w:val="00BA7384"/>
    <w:rsid w:val="00BA7396"/>
    <w:rsid w:val="00BA7408"/>
    <w:rsid w:val="00BA7449"/>
    <w:rsid w:val="00BA749E"/>
    <w:rsid w:val="00BA74AA"/>
    <w:rsid w:val="00BA74D2"/>
    <w:rsid w:val="00BA74F1"/>
    <w:rsid w:val="00BA7501"/>
    <w:rsid w:val="00BA75D3"/>
    <w:rsid w:val="00BA761D"/>
    <w:rsid w:val="00BA7630"/>
    <w:rsid w:val="00BA7641"/>
    <w:rsid w:val="00BA769D"/>
    <w:rsid w:val="00BA76C2"/>
    <w:rsid w:val="00BA76F2"/>
    <w:rsid w:val="00BA774D"/>
    <w:rsid w:val="00BA7758"/>
    <w:rsid w:val="00BA777E"/>
    <w:rsid w:val="00BA77B1"/>
    <w:rsid w:val="00BA77CE"/>
    <w:rsid w:val="00BA77E9"/>
    <w:rsid w:val="00BA782E"/>
    <w:rsid w:val="00BA7850"/>
    <w:rsid w:val="00BA785F"/>
    <w:rsid w:val="00BA78B9"/>
    <w:rsid w:val="00BA78DE"/>
    <w:rsid w:val="00BA78F6"/>
    <w:rsid w:val="00BA7913"/>
    <w:rsid w:val="00BA7939"/>
    <w:rsid w:val="00BA7942"/>
    <w:rsid w:val="00BA7948"/>
    <w:rsid w:val="00BA79CF"/>
    <w:rsid w:val="00BA79E6"/>
    <w:rsid w:val="00BA79F5"/>
    <w:rsid w:val="00BA7A48"/>
    <w:rsid w:val="00BA7A77"/>
    <w:rsid w:val="00BA7AAB"/>
    <w:rsid w:val="00BA7AD9"/>
    <w:rsid w:val="00BA7AF1"/>
    <w:rsid w:val="00BA7B1D"/>
    <w:rsid w:val="00BA7B42"/>
    <w:rsid w:val="00BA7BD6"/>
    <w:rsid w:val="00BA7BDF"/>
    <w:rsid w:val="00BA7BF2"/>
    <w:rsid w:val="00BA7C7E"/>
    <w:rsid w:val="00BA7C8E"/>
    <w:rsid w:val="00BA7C91"/>
    <w:rsid w:val="00BA7CE1"/>
    <w:rsid w:val="00BA7CE5"/>
    <w:rsid w:val="00BA7D5A"/>
    <w:rsid w:val="00BA7E00"/>
    <w:rsid w:val="00BA7E68"/>
    <w:rsid w:val="00BA7E7A"/>
    <w:rsid w:val="00BA7E89"/>
    <w:rsid w:val="00BA7E93"/>
    <w:rsid w:val="00BA7EBD"/>
    <w:rsid w:val="00BA7F21"/>
    <w:rsid w:val="00BA7F87"/>
    <w:rsid w:val="00BA7F9D"/>
    <w:rsid w:val="00BA7FAD"/>
    <w:rsid w:val="00BA7FDC"/>
    <w:rsid w:val="00BA7FF0"/>
    <w:rsid w:val="00BB002C"/>
    <w:rsid w:val="00BB0055"/>
    <w:rsid w:val="00BB009C"/>
    <w:rsid w:val="00BB00BC"/>
    <w:rsid w:val="00BB013B"/>
    <w:rsid w:val="00BB017E"/>
    <w:rsid w:val="00BB019E"/>
    <w:rsid w:val="00BB02CE"/>
    <w:rsid w:val="00BB02DA"/>
    <w:rsid w:val="00BB02E7"/>
    <w:rsid w:val="00BB0302"/>
    <w:rsid w:val="00BB030F"/>
    <w:rsid w:val="00BB0344"/>
    <w:rsid w:val="00BB0364"/>
    <w:rsid w:val="00BB037D"/>
    <w:rsid w:val="00BB0396"/>
    <w:rsid w:val="00BB0429"/>
    <w:rsid w:val="00BB0441"/>
    <w:rsid w:val="00BB0446"/>
    <w:rsid w:val="00BB046E"/>
    <w:rsid w:val="00BB04A9"/>
    <w:rsid w:val="00BB04E2"/>
    <w:rsid w:val="00BB0505"/>
    <w:rsid w:val="00BB052B"/>
    <w:rsid w:val="00BB0541"/>
    <w:rsid w:val="00BB0572"/>
    <w:rsid w:val="00BB0574"/>
    <w:rsid w:val="00BB05A5"/>
    <w:rsid w:val="00BB05AC"/>
    <w:rsid w:val="00BB05CE"/>
    <w:rsid w:val="00BB0604"/>
    <w:rsid w:val="00BB062A"/>
    <w:rsid w:val="00BB0637"/>
    <w:rsid w:val="00BB065B"/>
    <w:rsid w:val="00BB06FC"/>
    <w:rsid w:val="00BB07AA"/>
    <w:rsid w:val="00BB07D9"/>
    <w:rsid w:val="00BB07ED"/>
    <w:rsid w:val="00BB0823"/>
    <w:rsid w:val="00BB082A"/>
    <w:rsid w:val="00BB0844"/>
    <w:rsid w:val="00BB0878"/>
    <w:rsid w:val="00BB0879"/>
    <w:rsid w:val="00BB0903"/>
    <w:rsid w:val="00BB0919"/>
    <w:rsid w:val="00BB0953"/>
    <w:rsid w:val="00BB09DC"/>
    <w:rsid w:val="00BB0A57"/>
    <w:rsid w:val="00BB0A67"/>
    <w:rsid w:val="00BB0AF9"/>
    <w:rsid w:val="00BB0AFF"/>
    <w:rsid w:val="00BB0B0B"/>
    <w:rsid w:val="00BB0B5F"/>
    <w:rsid w:val="00BB0B72"/>
    <w:rsid w:val="00BB0BA7"/>
    <w:rsid w:val="00BB0BBC"/>
    <w:rsid w:val="00BB0BEC"/>
    <w:rsid w:val="00BB0C31"/>
    <w:rsid w:val="00BB0CEB"/>
    <w:rsid w:val="00BB0CF6"/>
    <w:rsid w:val="00BB0D31"/>
    <w:rsid w:val="00BB0D46"/>
    <w:rsid w:val="00BB0D5A"/>
    <w:rsid w:val="00BB0D68"/>
    <w:rsid w:val="00BB0D6A"/>
    <w:rsid w:val="00BB0E1B"/>
    <w:rsid w:val="00BB0E28"/>
    <w:rsid w:val="00BB0E4A"/>
    <w:rsid w:val="00BB0E77"/>
    <w:rsid w:val="00BB0EA0"/>
    <w:rsid w:val="00BB0FCB"/>
    <w:rsid w:val="00BB0FD3"/>
    <w:rsid w:val="00BB100B"/>
    <w:rsid w:val="00BB104E"/>
    <w:rsid w:val="00BB1085"/>
    <w:rsid w:val="00BB10D1"/>
    <w:rsid w:val="00BB1161"/>
    <w:rsid w:val="00BB127B"/>
    <w:rsid w:val="00BB127C"/>
    <w:rsid w:val="00BB1343"/>
    <w:rsid w:val="00BB136D"/>
    <w:rsid w:val="00BB137E"/>
    <w:rsid w:val="00BB13F3"/>
    <w:rsid w:val="00BB144C"/>
    <w:rsid w:val="00BB14B1"/>
    <w:rsid w:val="00BB152C"/>
    <w:rsid w:val="00BB152D"/>
    <w:rsid w:val="00BB153E"/>
    <w:rsid w:val="00BB1583"/>
    <w:rsid w:val="00BB15C4"/>
    <w:rsid w:val="00BB15CC"/>
    <w:rsid w:val="00BB15D9"/>
    <w:rsid w:val="00BB15FA"/>
    <w:rsid w:val="00BB1616"/>
    <w:rsid w:val="00BB161F"/>
    <w:rsid w:val="00BB1620"/>
    <w:rsid w:val="00BB1643"/>
    <w:rsid w:val="00BB167D"/>
    <w:rsid w:val="00BB16A5"/>
    <w:rsid w:val="00BB16B1"/>
    <w:rsid w:val="00BB16BA"/>
    <w:rsid w:val="00BB16DE"/>
    <w:rsid w:val="00BB176D"/>
    <w:rsid w:val="00BB17A7"/>
    <w:rsid w:val="00BB17B7"/>
    <w:rsid w:val="00BB1845"/>
    <w:rsid w:val="00BB198D"/>
    <w:rsid w:val="00BB1994"/>
    <w:rsid w:val="00BB19BA"/>
    <w:rsid w:val="00BB1A2B"/>
    <w:rsid w:val="00BB1A38"/>
    <w:rsid w:val="00BB1A3B"/>
    <w:rsid w:val="00BB1A4C"/>
    <w:rsid w:val="00BB1A5C"/>
    <w:rsid w:val="00BB1A63"/>
    <w:rsid w:val="00BB1A6D"/>
    <w:rsid w:val="00BB1A75"/>
    <w:rsid w:val="00BB1B02"/>
    <w:rsid w:val="00BB1B05"/>
    <w:rsid w:val="00BB1B07"/>
    <w:rsid w:val="00BB1B37"/>
    <w:rsid w:val="00BB1B43"/>
    <w:rsid w:val="00BB1B56"/>
    <w:rsid w:val="00BB1BD8"/>
    <w:rsid w:val="00BB1BE8"/>
    <w:rsid w:val="00BB1BF3"/>
    <w:rsid w:val="00BB1CAD"/>
    <w:rsid w:val="00BB1D2E"/>
    <w:rsid w:val="00BB1D2F"/>
    <w:rsid w:val="00BB1D32"/>
    <w:rsid w:val="00BB1D5F"/>
    <w:rsid w:val="00BB1D71"/>
    <w:rsid w:val="00BB1DB6"/>
    <w:rsid w:val="00BB1DE8"/>
    <w:rsid w:val="00BB1DF7"/>
    <w:rsid w:val="00BB1E2A"/>
    <w:rsid w:val="00BB1E31"/>
    <w:rsid w:val="00BB1E39"/>
    <w:rsid w:val="00BB1E51"/>
    <w:rsid w:val="00BB1E55"/>
    <w:rsid w:val="00BB1E64"/>
    <w:rsid w:val="00BB1E70"/>
    <w:rsid w:val="00BB1E87"/>
    <w:rsid w:val="00BB1F03"/>
    <w:rsid w:val="00BB1F2E"/>
    <w:rsid w:val="00BB1F8B"/>
    <w:rsid w:val="00BB1FB6"/>
    <w:rsid w:val="00BB1FE8"/>
    <w:rsid w:val="00BB1FF9"/>
    <w:rsid w:val="00BB2029"/>
    <w:rsid w:val="00BB202B"/>
    <w:rsid w:val="00BB20ED"/>
    <w:rsid w:val="00BB2107"/>
    <w:rsid w:val="00BB2136"/>
    <w:rsid w:val="00BB214E"/>
    <w:rsid w:val="00BB21B6"/>
    <w:rsid w:val="00BB21F5"/>
    <w:rsid w:val="00BB220C"/>
    <w:rsid w:val="00BB224E"/>
    <w:rsid w:val="00BB2255"/>
    <w:rsid w:val="00BB2285"/>
    <w:rsid w:val="00BB228A"/>
    <w:rsid w:val="00BB2295"/>
    <w:rsid w:val="00BB22CE"/>
    <w:rsid w:val="00BB22F5"/>
    <w:rsid w:val="00BB2359"/>
    <w:rsid w:val="00BB235A"/>
    <w:rsid w:val="00BB23A7"/>
    <w:rsid w:val="00BB23E0"/>
    <w:rsid w:val="00BB245A"/>
    <w:rsid w:val="00BB2460"/>
    <w:rsid w:val="00BB247D"/>
    <w:rsid w:val="00BB2491"/>
    <w:rsid w:val="00BB24FB"/>
    <w:rsid w:val="00BB2507"/>
    <w:rsid w:val="00BB2514"/>
    <w:rsid w:val="00BB2550"/>
    <w:rsid w:val="00BB255A"/>
    <w:rsid w:val="00BB2570"/>
    <w:rsid w:val="00BB25B7"/>
    <w:rsid w:val="00BB25DE"/>
    <w:rsid w:val="00BB25DF"/>
    <w:rsid w:val="00BB263A"/>
    <w:rsid w:val="00BB2663"/>
    <w:rsid w:val="00BB2678"/>
    <w:rsid w:val="00BB269C"/>
    <w:rsid w:val="00BB26B3"/>
    <w:rsid w:val="00BB26DA"/>
    <w:rsid w:val="00BB26F4"/>
    <w:rsid w:val="00BB26F8"/>
    <w:rsid w:val="00BB2713"/>
    <w:rsid w:val="00BB2721"/>
    <w:rsid w:val="00BB2723"/>
    <w:rsid w:val="00BB2761"/>
    <w:rsid w:val="00BB2792"/>
    <w:rsid w:val="00BB27E0"/>
    <w:rsid w:val="00BB2800"/>
    <w:rsid w:val="00BB281E"/>
    <w:rsid w:val="00BB282B"/>
    <w:rsid w:val="00BB282D"/>
    <w:rsid w:val="00BB2831"/>
    <w:rsid w:val="00BB284F"/>
    <w:rsid w:val="00BB286A"/>
    <w:rsid w:val="00BB286F"/>
    <w:rsid w:val="00BB2871"/>
    <w:rsid w:val="00BB2890"/>
    <w:rsid w:val="00BB2899"/>
    <w:rsid w:val="00BB28C1"/>
    <w:rsid w:val="00BB28D1"/>
    <w:rsid w:val="00BB28F2"/>
    <w:rsid w:val="00BB292D"/>
    <w:rsid w:val="00BB2947"/>
    <w:rsid w:val="00BB2965"/>
    <w:rsid w:val="00BB2966"/>
    <w:rsid w:val="00BB29D8"/>
    <w:rsid w:val="00BB29DE"/>
    <w:rsid w:val="00BB29FE"/>
    <w:rsid w:val="00BB2A53"/>
    <w:rsid w:val="00BB2A6B"/>
    <w:rsid w:val="00BB2A85"/>
    <w:rsid w:val="00BB2AF3"/>
    <w:rsid w:val="00BB2B04"/>
    <w:rsid w:val="00BB2B2E"/>
    <w:rsid w:val="00BB2BA5"/>
    <w:rsid w:val="00BB2BF7"/>
    <w:rsid w:val="00BB2C37"/>
    <w:rsid w:val="00BB2C45"/>
    <w:rsid w:val="00BB2C64"/>
    <w:rsid w:val="00BB2CAB"/>
    <w:rsid w:val="00BB2CFF"/>
    <w:rsid w:val="00BB2D46"/>
    <w:rsid w:val="00BB2D8B"/>
    <w:rsid w:val="00BB2D9D"/>
    <w:rsid w:val="00BB2DB8"/>
    <w:rsid w:val="00BB2DD0"/>
    <w:rsid w:val="00BB2E23"/>
    <w:rsid w:val="00BB2E87"/>
    <w:rsid w:val="00BB2EFC"/>
    <w:rsid w:val="00BB2F2F"/>
    <w:rsid w:val="00BB2F46"/>
    <w:rsid w:val="00BB2F6F"/>
    <w:rsid w:val="00BB2F8D"/>
    <w:rsid w:val="00BB2FA1"/>
    <w:rsid w:val="00BB2FD1"/>
    <w:rsid w:val="00BB2FF3"/>
    <w:rsid w:val="00BB3007"/>
    <w:rsid w:val="00BB3052"/>
    <w:rsid w:val="00BB307E"/>
    <w:rsid w:val="00BB30EB"/>
    <w:rsid w:val="00BB3111"/>
    <w:rsid w:val="00BB312C"/>
    <w:rsid w:val="00BB3143"/>
    <w:rsid w:val="00BB3198"/>
    <w:rsid w:val="00BB31F3"/>
    <w:rsid w:val="00BB31F5"/>
    <w:rsid w:val="00BB320D"/>
    <w:rsid w:val="00BB3215"/>
    <w:rsid w:val="00BB3268"/>
    <w:rsid w:val="00BB32A7"/>
    <w:rsid w:val="00BB32AA"/>
    <w:rsid w:val="00BB32FD"/>
    <w:rsid w:val="00BB3346"/>
    <w:rsid w:val="00BB3374"/>
    <w:rsid w:val="00BB338A"/>
    <w:rsid w:val="00BB33F8"/>
    <w:rsid w:val="00BB348C"/>
    <w:rsid w:val="00BB3494"/>
    <w:rsid w:val="00BB34B3"/>
    <w:rsid w:val="00BB34D6"/>
    <w:rsid w:val="00BB3523"/>
    <w:rsid w:val="00BB353D"/>
    <w:rsid w:val="00BB3566"/>
    <w:rsid w:val="00BB35A2"/>
    <w:rsid w:val="00BB3638"/>
    <w:rsid w:val="00BB3666"/>
    <w:rsid w:val="00BB3685"/>
    <w:rsid w:val="00BB36D5"/>
    <w:rsid w:val="00BB36E5"/>
    <w:rsid w:val="00BB36FA"/>
    <w:rsid w:val="00BB3719"/>
    <w:rsid w:val="00BB3744"/>
    <w:rsid w:val="00BB378F"/>
    <w:rsid w:val="00BB37E7"/>
    <w:rsid w:val="00BB37E8"/>
    <w:rsid w:val="00BB382C"/>
    <w:rsid w:val="00BB3866"/>
    <w:rsid w:val="00BB38B2"/>
    <w:rsid w:val="00BB38C7"/>
    <w:rsid w:val="00BB3956"/>
    <w:rsid w:val="00BB39C9"/>
    <w:rsid w:val="00BB3A35"/>
    <w:rsid w:val="00BB3A3E"/>
    <w:rsid w:val="00BB3A44"/>
    <w:rsid w:val="00BB3A70"/>
    <w:rsid w:val="00BB3A77"/>
    <w:rsid w:val="00BB3A98"/>
    <w:rsid w:val="00BB3ABB"/>
    <w:rsid w:val="00BB3AE6"/>
    <w:rsid w:val="00BB3AE8"/>
    <w:rsid w:val="00BB3B0B"/>
    <w:rsid w:val="00BB3B2E"/>
    <w:rsid w:val="00BB3B5B"/>
    <w:rsid w:val="00BB3B73"/>
    <w:rsid w:val="00BB3BE4"/>
    <w:rsid w:val="00BB3C21"/>
    <w:rsid w:val="00BB3D05"/>
    <w:rsid w:val="00BB3DAD"/>
    <w:rsid w:val="00BB3DD2"/>
    <w:rsid w:val="00BB3DE0"/>
    <w:rsid w:val="00BB3DE5"/>
    <w:rsid w:val="00BB3E17"/>
    <w:rsid w:val="00BB3E32"/>
    <w:rsid w:val="00BB3E34"/>
    <w:rsid w:val="00BB3E7B"/>
    <w:rsid w:val="00BB3EC3"/>
    <w:rsid w:val="00BB3F0E"/>
    <w:rsid w:val="00BB3F20"/>
    <w:rsid w:val="00BB3F70"/>
    <w:rsid w:val="00BB3F98"/>
    <w:rsid w:val="00BB400A"/>
    <w:rsid w:val="00BB400B"/>
    <w:rsid w:val="00BB400D"/>
    <w:rsid w:val="00BB402D"/>
    <w:rsid w:val="00BB4066"/>
    <w:rsid w:val="00BB40CE"/>
    <w:rsid w:val="00BB40F3"/>
    <w:rsid w:val="00BB40F6"/>
    <w:rsid w:val="00BB4124"/>
    <w:rsid w:val="00BB4134"/>
    <w:rsid w:val="00BB4138"/>
    <w:rsid w:val="00BB4145"/>
    <w:rsid w:val="00BB4166"/>
    <w:rsid w:val="00BB41B2"/>
    <w:rsid w:val="00BB41C4"/>
    <w:rsid w:val="00BB41ED"/>
    <w:rsid w:val="00BB4240"/>
    <w:rsid w:val="00BB42C3"/>
    <w:rsid w:val="00BB42E3"/>
    <w:rsid w:val="00BB42F9"/>
    <w:rsid w:val="00BB431A"/>
    <w:rsid w:val="00BB435A"/>
    <w:rsid w:val="00BB4389"/>
    <w:rsid w:val="00BB43A6"/>
    <w:rsid w:val="00BB4438"/>
    <w:rsid w:val="00BB444D"/>
    <w:rsid w:val="00BB4459"/>
    <w:rsid w:val="00BB4471"/>
    <w:rsid w:val="00BB44B8"/>
    <w:rsid w:val="00BB44BC"/>
    <w:rsid w:val="00BB44BD"/>
    <w:rsid w:val="00BB44D6"/>
    <w:rsid w:val="00BB44FA"/>
    <w:rsid w:val="00BB451C"/>
    <w:rsid w:val="00BB451F"/>
    <w:rsid w:val="00BB4530"/>
    <w:rsid w:val="00BB4546"/>
    <w:rsid w:val="00BB4553"/>
    <w:rsid w:val="00BB458A"/>
    <w:rsid w:val="00BB4593"/>
    <w:rsid w:val="00BB45DE"/>
    <w:rsid w:val="00BB461D"/>
    <w:rsid w:val="00BB4620"/>
    <w:rsid w:val="00BB4678"/>
    <w:rsid w:val="00BB4682"/>
    <w:rsid w:val="00BB468B"/>
    <w:rsid w:val="00BB4694"/>
    <w:rsid w:val="00BB46E3"/>
    <w:rsid w:val="00BB4755"/>
    <w:rsid w:val="00BB478C"/>
    <w:rsid w:val="00BB47BB"/>
    <w:rsid w:val="00BB47BC"/>
    <w:rsid w:val="00BB4820"/>
    <w:rsid w:val="00BB4832"/>
    <w:rsid w:val="00BB485B"/>
    <w:rsid w:val="00BB48CD"/>
    <w:rsid w:val="00BB491B"/>
    <w:rsid w:val="00BB4922"/>
    <w:rsid w:val="00BB4930"/>
    <w:rsid w:val="00BB4A45"/>
    <w:rsid w:val="00BB4A75"/>
    <w:rsid w:val="00BB4A97"/>
    <w:rsid w:val="00BB4AA5"/>
    <w:rsid w:val="00BB4AC6"/>
    <w:rsid w:val="00BB4B29"/>
    <w:rsid w:val="00BB4B2E"/>
    <w:rsid w:val="00BB4B45"/>
    <w:rsid w:val="00BB4B72"/>
    <w:rsid w:val="00BB4BBA"/>
    <w:rsid w:val="00BB4BD9"/>
    <w:rsid w:val="00BB4BEA"/>
    <w:rsid w:val="00BB4BF8"/>
    <w:rsid w:val="00BB4C0C"/>
    <w:rsid w:val="00BB4C4B"/>
    <w:rsid w:val="00BB4CC8"/>
    <w:rsid w:val="00BB4CEB"/>
    <w:rsid w:val="00BB4D82"/>
    <w:rsid w:val="00BB4D89"/>
    <w:rsid w:val="00BB4D94"/>
    <w:rsid w:val="00BB4DC5"/>
    <w:rsid w:val="00BB4DD8"/>
    <w:rsid w:val="00BB4E35"/>
    <w:rsid w:val="00BB4E44"/>
    <w:rsid w:val="00BB4E8C"/>
    <w:rsid w:val="00BB4EF5"/>
    <w:rsid w:val="00BB4F24"/>
    <w:rsid w:val="00BB4F2D"/>
    <w:rsid w:val="00BB4F6D"/>
    <w:rsid w:val="00BB4FC6"/>
    <w:rsid w:val="00BB4FCD"/>
    <w:rsid w:val="00BB501F"/>
    <w:rsid w:val="00BB5035"/>
    <w:rsid w:val="00BB50DA"/>
    <w:rsid w:val="00BB5135"/>
    <w:rsid w:val="00BB515B"/>
    <w:rsid w:val="00BB515E"/>
    <w:rsid w:val="00BB517C"/>
    <w:rsid w:val="00BB517F"/>
    <w:rsid w:val="00BB5195"/>
    <w:rsid w:val="00BB51F6"/>
    <w:rsid w:val="00BB5201"/>
    <w:rsid w:val="00BB525F"/>
    <w:rsid w:val="00BB52CC"/>
    <w:rsid w:val="00BB52E3"/>
    <w:rsid w:val="00BB5348"/>
    <w:rsid w:val="00BB5371"/>
    <w:rsid w:val="00BB537D"/>
    <w:rsid w:val="00BB53C8"/>
    <w:rsid w:val="00BB53E9"/>
    <w:rsid w:val="00BB53EA"/>
    <w:rsid w:val="00BB5417"/>
    <w:rsid w:val="00BB5458"/>
    <w:rsid w:val="00BB5469"/>
    <w:rsid w:val="00BB54A4"/>
    <w:rsid w:val="00BB54A6"/>
    <w:rsid w:val="00BB551D"/>
    <w:rsid w:val="00BB5533"/>
    <w:rsid w:val="00BB5540"/>
    <w:rsid w:val="00BB5581"/>
    <w:rsid w:val="00BB55A0"/>
    <w:rsid w:val="00BB55B2"/>
    <w:rsid w:val="00BB55CC"/>
    <w:rsid w:val="00BB560B"/>
    <w:rsid w:val="00BB562A"/>
    <w:rsid w:val="00BB564D"/>
    <w:rsid w:val="00BB5795"/>
    <w:rsid w:val="00BB57CD"/>
    <w:rsid w:val="00BB57CF"/>
    <w:rsid w:val="00BB57D3"/>
    <w:rsid w:val="00BB5837"/>
    <w:rsid w:val="00BB5842"/>
    <w:rsid w:val="00BB5875"/>
    <w:rsid w:val="00BB58BF"/>
    <w:rsid w:val="00BB58E0"/>
    <w:rsid w:val="00BB58ED"/>
    <w:rsid w:val="00BB58F2"/>
    <w:rsid w:val="00BB598E"/>
    <w:rsid w:val="00BB5A04"/>
    <w:rsid w:val="00BB5A9B"/>
    <w:rsid w:val="00BB5A9E"/>
    <w:rsid w:val="00BB5AB2"/>
    <w:rsid w:val="00BB5B08"/>
    <w:rsid w:val="00BB5B1E"/>
    <w:rsid w:val="00BB5B29"/>
    <w:rsid w:val="00BB5B36"/>
    <w:rsid w:val="00BB5B8A"/>
    <w:rsid w:val="00BB5BDC"/>
    <w:rsid w:val="00BB5C26"/>
    <w:rsid w:val="00BB5C2B"/>
    <w:rsid w:val="00BB5C89"/>
    <w:rsid w:val="00BB5C92"/>
    <w:rsid w:val="00BB5C9E"/>
    <w:rsid w:val="00BB5CC2"/>
    <w:rsid w:val="00BB5CD3"/>
    <w:rsid w:val="00BB5D16"/>
    <w:rsid w:val="00BB5D27"/>
    <w:rsid w:val="00BB5DE4"/>
    <w:rsid w:val="00BB5E2B"/>
    <w:rsid w:val="00BB5E3D"/>
    <w:rsid w:val="00BB5E5F"/>
    <w:rsid w:val="00BB5E65"/>
    <w:rsid w:val="00BB5E87"/>
    <w:rsid w:val="00BB5ECE"/>
    <w:rsid w:val="00BB5EDB"/>
    <w:rsid w:val="00BB5EEF"/>
    <w:rsid w:val="00BB5EF9"/>
    <w:rsid w:val="00BB5F16"/>
    <w:rsid w:val="00BB5F3B"/>
    <w:rsid w:val="00BB5F88"/>
    <w:rsid w:val="00BB5FB8"/>
    <w:rsid w:val="00BB5FCC"/>
    <w:rsid w:val="00BB5FD7"/>
    <w:rsid w:val="00BB607C"/>
    <w:rsid w:val="00BB609F"/>
    <w:rsid w:val="00BB60A3"/>
    <w:rsid w:val="00BB60C1"/>
    <w:rsid w:val="00BB60C6"/>
    <w:rsid w:val="00BB6120"/>
    <w:rsid w:val="00BB619D"/>
    <w:rsid w:val="00BB61CC"/>
    <w:rsid w:val="00BB61DB"/>
    <w:rsid w:val="00BB6222"/>
    <w:rsid w:val="00BB6268"/>
    <w:rsid w:val="00BB6303"/>
    <w:rsid w:val="00BB6356"/>
    <w:rsid w:val="00BB639F"/>
    <w:rsid w:val="00BB63B9"/>
    <w:rsid w:val="00BB63F7"/>
    <w:rsid w:val="00BB6466"/>
    <w:rsid w:val="00BB64CF"/>
    <w:rsid w:val="00BB64E5"/>
    <w:rsid w:val="00BB64F3"/>
    <w:rsid w:val="00BB653C"/>
    <w:rsid w:val="00BB6550"/>
    <w:rsid w:val="00BB6577"/>
    <w:rsid w:val="00BB6591"/>
    <w:rsid w:val="00BB65A2"/>
    <w:rsid w:val="00BB65D0"/>
    <w:rsid w:val="00BB6643"/>
    <w:rsid w:val="00BB6654"/>
    <w:rsid w:val="00BB667E"/>
    <w:rsid w:val="00BB6697"/>
    <w:rsid w:val="00BB66F7"/>
    <w:rsid w:val="00BB671E"/>
    <w:rsid w:val="00BB672A"/>
    <w:rsid w:val="00BB6740"/>
    <w:rsid w:val="00BB678C"/>
    <w:rsid w:val="00BB67CC"/>
    <w:rsid w:val="00BB67D4"/>
    <w:rsid w:val="00BB67E3"/>
    <w:rsid w:val="00BB67F4"/>
    <w:rsid w:val="00BB6847"/>
    <w:rsid w:val="00BB691F"/>
    <w:rsid w:val="00BB693E"/>
    <w:rsid w:val="00BB6997"/>
    <w:rsid w:val="00BB69C9"/>
    <w:rsid w:val="00BB69E6"/>
    <w:rsid w:val="00BB6A27"/>
    <w:rsid w:val="00BB6A62"/>
    <w:rsid w:val="00BB6A6C"/>
    <w:rsid w:val="00BB6A97"/>
    <w:rsid w:val="00BB6AA3"/>
    <w:rsid w:val="00BB6AE1"/>
    <w:rsid w:val="00BB6AEE"/>
    <w:rsid w:val="00BB6B20"/>
    <w:rsid w:val="00BB6B50"/>
    <w:rsid w:val="00BB6BC8"/>
    <w:rsid w:val="00BB6C16"/>
    <w:rsid w:val="00BB6C28"/>
    <w:rsid w:val="00BB6D52"/>
    <w:rsid w:val="00BB6DC1"/>
    <w:rsid w:val="00BB6DEA"/>
    <w:rsid w:val="00BB6E4A"/>
    <w:rsid w:val="00BB6E5D"/>
    <w:rsid w:val="00BB6E74"/>
    <w:rsid w:val="00BB6E90"/>
    <w:rsid w:val="00BB6ED5"/>
    <w:rsid w:val="00BB6EEC"/>
    <w:rsid w:val="00BB6F73"/>
    <w:rsid w:val="00BB6FFE"/>
    <w:rsid w:val="00BB7000"/>
    <w:rsid w:val="00BB7028"/>
    <w:rsid w:val="00BB7096"/>
    <w:rsid w:val="00BB70A1"/>
    <w:rsid w:val="00BB70A3"/>
    <w:rsid w:val="00BB70AA"/>
    <w:rsid w:val="00BB70BB"/>
    <w:rsid w:val="00BB70CC"/>
    <w:rsid w:val="00BB70CD"/>
    <w:rsid w:val="00BB713F"/>
    <w:rsid w:val="00BB7154"/>
    <w:rsid w:val="00BB715D"/>
    <w:rsid w:val="00BB71A0"/>
    <w:rsid w:val="00BB71A2"/>
    <w:rsid w:val="00BB71ED"/>
    <w:rsid w:val="00BB71F4"/>
    <w:rsid w:val="00BB721B"/>
    <w:rsid w:val="00BB721E"/>
    <w:rsid w:val="00BB7226"/>
    <w:rsid w:val="00BB725A"/>
    <w:rsid w:val="00BB7270"/>
    <w:rsid w:val="00BB72BE"/>
    <w:rsid w:val="00BB7302"/>
    <w:rsid w:val="00BB7381"/>
    <w:rsid w:val="00BB7387"/>
    <w:rsid w:val="00BB739E"/>
    <w:rsid w:val="00BB73AE"/>
    <w:rsid w:val="00BB73C6"/>
    <w:rsid w:val="00BB73EC"/>
    <w:rsid w:val="00BB7411"/>
    <w:rsid w:val="00BB743C"/>
    <w:rsid w:val="00BB7450"/>
    <w:rsid w:val="00BB7483"/>
    <w:rsid w:val="00BB74CA"/>
    <w:rsid w:val="00BB754C"/>
    <w:rsid w:val="00BB7563"/>
    <w:rsid w:val="00BB757D"/>
    <w:rsid w:val="00BB7591"/>
    <w:rsid w:val="00BB759E"/>
    <w:rsid w:val="00BB75FA"/>
    <w:rsid w:val="00BB7613"/>
    <w:rsid w:val="00BB764E"/>
    <w:rsid w:val="00BB764F"/>
    <w:rsid w:val="00BB765B"/>
    <w:rsid w:val="00BB772B"/>
    <w:rsid w:val="00BB773D"/>
    <w:rsid w:val="00BB775B"/>
    <w:rsid w:val="00BB7775"/>
    <w:rsid w:val="00BB77BC"/>
    <w:rsid w:val="00BB77C8"/>
    <w:rsid w:val="00BB7813"/>
    <w:rsid w:val="00BB7845"/>
    <w:rsid w:val="00BB78BD"/>
    <w:rsid w:val="00BB78E2"/>
    <w:rsid w:val="00BB78FD"/>
    <w:rsid w:val="00BB790B"/>
    <w:rsid w:val="00BB794E"/>
    <w:rsid w:val="00BB7955"/>
    <w:rsid w:val="00BB795C"/>
    <w:rsid w:val="00BB7963"/>
    <w:rsid w:val="00BB7974"/>
    <w:rsid w:val="00BB797E"/>
    <w:rsid w:val="00BB79A6"/>
    <w:rsid w:val="00BB7A13"/>
    <w:rsid w:val="00BB7A7B"/>
    <w:rsid w:val="00BB7A89"/>
    <w:rsid w:val="00BB7AAE"/>
    <w:rsid w:val="00BB7AE2"/>
    <w:rsid w:val="00BB7AE4"/>
    <w:rsid w:val="00BB7B00"/>
    <w:rsid w:val="00BB7B3B"/>
    <w:rsid w:val="00BB7B80"/>
    <w:rsid w:val="00BB7B9D"/>
    <w:rsid w:val="00BB7BDA"/>
    <w:rsid w:val="00BB7BDF"/>
    <w:rsid w:val="00BB7BE1"/>
    <w:rsid w:val="00BB7C00"/>
    <w:rsid w:val="00BB7C0B"/>
    <w:rsid w:val="00BB7C2E"/>
    <w:rsid w:val="00BB7C4D"/>
    <w:rsid w:val="00BB7C77"/>
    <w:rsid w:val="00BB7CA4"/>
    <w:rsid w:val="00BB7CC9"/>
    <w:rsid w:val="00BB7CEC"/>
    <w:rsid w:val="00BB7CFB"/>
    <w:rsid w:val="00BB7D45"/>
    <w:rsid w:val="00BB7D75"/>
    <w:rsid w:val="00BB7D81"/>
    <w:rsid w:val="00BB7D83"/>
    <w:rsid w:val="00BB7D88"/>
    <w:rsid w:val="00BB7D96"/>
    <w:rsid w:val="00BB7DD1"/>
    <w:rsid w:val="00BB7DF9"/>
    <w:rsid w:val="00BB7E60"/>
    <w:rsid w:val="00BB7E9B"/>
    <w:rsid w:val="00BB7F3A"/>
    <w:rsid w:val="00BB7F47"/>
    <w:rsid w:val="00BB7F8C"/>
    <w:rsid w:val="00BB7F93"/>
    <w:rsid w:val="00BB7FAB"/>
    <w:rsid w:val="00BB7FC9"/>
    <w:rsid w:val="00BB7FF4"/>
    <w:rsid w:val="00BC002F"/>
    <w:rsid w:val="00BC009B"/>
    <w:rsid w:val="00BC00B3"/>
    <w:rsid w:val="00BC00D7"/>
    <w:rsid w:val="00BC00F0"/>
    <w:rsid w:val="00BC00FC"/>
    <w:rsid w:val="00BC01E3"/>
    <w:rsid w:val="00BC020F"/>
    <w:rsid w:val="00BC0268"/>
    <w:rsid w:val="00BC033A"/>
    <w:rsid w:val="00BC040F"/>
    <w:rsid w:val="00BC0423"/>
    <w:rsid w:val="00BC0463"/>
    <w:rsid w:val="00BC04CD"/>
    <w:rsid w:val="00BC04FB"/>
    <w:rsid w:val="00BC04FF"/>
    <w:rsid w:val="00BC0502"/>
    <w:rsid w:val="00BC050E"/>
    <w:rsid w:val="00BC051E"/>
    <w:rsid w:val="00BC053C"/>
    <w:rsid w:val="00BC0584"/>
    <w:rsid w:val="00BC05D7"/>
    <w:rsid w:val="00BC05E7"/>
    <w:rsid w:val="00BC0635"/>
    <w:rsid w:val="00BC0642"/>
    <w:rsid w:val="00BC0645"/>
    <w:rsid w:val="00BC0661"/>
    <w:rsid w:val="00BC06C5"/>
    <w:rsid w:val="00BC072E"/>
    <w:rsid w:val="00BC0732"/>
    <w:rsid w:val="00BC0745"/>
    <w:rsid w:val="00BC0767"/>
    <w:rsid w:val="00BC076F"/>
    <w:rsid w:val="00BC07B2"/>
    <w:rsid w:val="00BC07B7"/>
    <w:rsid w:val="00BC07DD"/>
    <w:rsid w:val="00BC07E6"/>
    <w:rsid w:val="00BC086B"/>
    <w:rsid w:val="00BC08A3"/>
    <w:rsid w:val="00BC08B4"/>
    <w:rsid w:val="00BC08DD"/>
    <w:rsid w:val="00BC08EA"/>
    <w:rsid w:val="00BC093D"/>
    <w:rsid w:val="00BC0951"/>
    <w:rsid w:val="00BC0952"/>
    <w:rsid w:val="00BC0985"/>
    <w:rsid w:val="00BC0A1D"/>
    <w:rsid w:val="00BC0A5F"/>
    <w:rsid w:val="00BC0A64"/>
    <w:rsid w:val="00BC0A81"/>
    <w:rsid w:val="00BC0AAA"/>
    <w:rsid w:val="00BC0B0D"/>
    <w:rsid w:val="00BC0B25"/>
    <w:rsid w:val="00BC0BA0"/>
    <w:rsid w:val="00BC0C03"/>
    <w:rsid w:val="00BC0C0F"/>
    <w:rsid w:val="00BC0C23"/>
    <w:rsid w:val="00BC0C64"/>
    <w:rsid w:val="00BC0CA7"/>
    <w:rsid w:val="00BC0CAA"/>
    <w:rsid w:val="00BC0CB8"/>
    <w:rsid w:val="00BC0CEF"/>
    <w:rsid w:val="00BC0D42"/>
    <w:rsid w:val="00BC0D53"/>
    <w:rsid w:val="00BC0DA3"/>
    <w:rsid w:val="00BC0E0F"/>
    <w:rsid w:val="00BC0E15"/>
    <w:rsid w:val="00BC0E3B"/>
    <w:rsid w:val="00BC0E53"/>
    <w:rsid w:val="00BC0E6F"/>
    <w:rsid w:val="00BC0E7F"/>
    <w:rsid w:val="00BC0E8C"/>
    <w:rsid w:val="00BC0EB8"/>
    <w:rsid w:val="00BC0EBE"/>
    <w:rsid w:val="00BC0EF1"/>
    <w:rsid w:val="00BC0EF7"/>
    <w:rsid w:val="00BC0F79"/>
    <w:rsid w:val="00BC0F87"/>
    <w:rsid w:val="00BC100D"/>
    <w:rsid w:val="00BC101D"/>
    <w:rsid w:val="00BC1047"/>
    <w:rsid w:val="00BC10C0"/>
    <w:rsid w:val="00BC10D8"/>
    <w:rsid w:val="00BC112E"/>
    <w:rsid w:val="00BC1149"/>
    <w:rsid w:val="00BC1173"/>
    <w:rsid w:val="00BC11CA"/>
    <w:rsid w:val="00BC120C"/>
    <w:rsid w:val="00BC1214"/>
    <w:rsid w:val="00BC1222"/>
    <w:rsid w:val="00BC126C"/>
    <w:rsid w:val="00BC12B2"/>
    <w:rsid w:val="00BC12B8"/>
    <w:rsid w:val="00BC12E1"/>
    <w:rsid w:val="00BC1361"/>
    <w:rsid w:val="00BC136E"/>
    <w:rsid w:val="00BC1453"/>
    <w:rsid w:val="00BC148B"/>
    <w:rsid w:val="00BC149C"/>
    <w:rsid w:val="00BC14A1"/>
    <w:rsid w:val="00BC14A3"/>
    <w:rsid w:val="00BC150A"/>
    <w:rsid w:val="00BC151E"/>
    <w:rsid w:val="00BC1549"/>
    <w:rsid w:val="00BC156E"/>
    <w:rsid w:val="00BC1582"/>
    <w:rsid w:val="00BC15BE"/>
    <w:rsid w:val="00BC15EA"/>
    <w:rsid w:val="00BC164A"/>
    <w:rsid w:val="00BC169B"/>
    <w:rsid w:val="00BC16AE"/>
    <w:rsid w:val="00BC16B2"/>
    <w:rsid w:val="00BC16C3"/>
    <w:rsid w:val="00BC16DD"/>
    <w:rsid w:val="00BC16EC"/>
    <w:rsid w:val="00BC1705"/>
    <w:rsid w:val="00BC1707"/>
    <w:rsid w:val="00BC170B"/>
    <w:rsid w:val="00BC1735"/>
    <w:rsid w:val="00BC1737"/>
    <w:rsid w:val="00BC1748"/>
    <w:rsid w:val="00BC175C"/>
    <w:rsid w:val="00BC1769"/>
    <w:rsid w:val="00BC17CE"/>
    <w:rsid w:val="00BC1807"/>
    <w:rsid w:val="00BC180D"/>
    <w:rsid w:val="00BC184E"/>
    <w:rsid w:val="00BC1850"/>
    <w:rsid w:val="00BC1851"/>
    <w:rsid w:val="00BC185B"/>
    <w:rsid w:val="00BC18DE"/>
    <w:rsid w:val="00BC1943"/>
    <w:rsid w:val="00BC1986"/>
    <w:rsid w:val="00BC19DC"/>
    <w:rsid w:val="00BC19F7"/>
    <w:rsid w:val="00BC1A4D"/>
    <w:rsid w:val="00BC1A53"/>
    <w:rsid w:val="00BC1A65"/>
    <w:rsid w:val="00BC1A9C"/>
    <w:rsid w:val="00BC1B05"/>
    <w:rsid w:val="00BC1B9C"/>
    <w:rsid w:val="00BC1BA0"/>
    <w:rsid w:val="00BC1BBA"/>
    <w:rsid w:val="00BC1BC2"/>
    <w:rsid w:val="00BC1BC7"/>
    <w:rsid w:val="00BC1C9A"/>
    <w:rsid w:val="00BC1CA3"/>
    <w:rsid w:val="00BC1CD6"/>
    <w:rsid w:val="00BC1CEC"/>
    <w:rsid w:val="00BC1CFB"/>
    <w:rsid w:val="00BC1D31"/>
    <w:rsid w:val="00BC1D70"/>
    <w:rsid w:val="00BC1D75"/>
    <w:rsid w:val="00BC1D7C"/>
    <w:rsid w:val="00BC1DEA"/>
    <w:rsid w:val="00BC1E21"/>
    <w:rsid w:val="00BC1E3D"/>
    <w:rsid w:val="00BC1E9C"/>
    <w:rsid w:val="00BC1EE9"/>
    <w:rsid w:val="00BC1F25"/>
    <w:rsid w:val="00BC1F32"/>
    <w:rsid w:val="00BC1F36"/>
    <w:rsid w:val="00BC1F49"/>
    <w:rsid w:val="00BC1F69"/>
    <w:rsid w:val="00BC1FA7"/>
    <w:rsid w:val="00BC1FE2"/>
    <w:rsid w:val="00BC1FFD"/>
    <w:rsid w:val="00BC2003"/>
    <w:rsid w:val="00BC2054"/>
    <w:rsid w:val="00BC2057"/>
    <w:rsid w:val="00BC2071"/>
    <w:rsid w:val="00BC20F5"/>
    <w:rsid w:val="00BC211D"/>
    <w:rsid w:val="00BC2139"/>
    <w:rsid w:val="00BC214B"/>
    <w:rsid w:val="00BC2191"/>
    <w:rsid w:val="00BC220C"/>
    <w:rsid w:val="00BC22B9"/>
    <w:rsid w:val="00BC238E"/>
    <w:rsid w:val="00BC23AF"/>
    <w:rsid w:val="00BC23C3"/>
    <w:rsid w:val="00BC23D3"/>
    <w:rsid w:val="00BC23E7"/>
    <w:rsid w:val="00BC2435"/>
    <w:rsid w:val="00BC243F"/>
    <w:rsid w:val="00BC245D"/>
    <w:rsid w:val="00BC2553"/>
    <w:rsid w:val="00BC258E"/>
    <w:rsid w:val="00BC25A1"/>
    <w:rsid w:val="00BC25A2"/>
    <w:rsid w:val="00BC25AD"/>
    <w:rsid w:val="00BC25E6"/>
    <w:rsid w:val="00BC2608"/>
    <w:rsid w:val="00BC2668"/>
    <w:rsid w:val="00BC2672"/>
    <w:rsid w:val="00BC26B9"/>
    <w:rsid w:val="00BC26D1"/>
    <w:rsid w:val="00BC26F7"/>
    <w:rsid w:val="00BC273B"/>
    <w:rsid w:val="00BC2762"/>
    <w:rsid w:val="00BC27B5"/>
    <w:rsid w:val="00BC281B"/>
    <w:rsid w:val="00BC2829"/>
    <w:rsid w:val="00BC28A6"/>
    <w:rsid w:val="00BC2909"/>
    <w:rsid w:val="00BC2939"/>
    <w:rsid w:val="00BC2995"/>
    <w:rsid w:val="00BC29FB"/>
    <w:rsid w:val="00BC2A0A"/>
    <w:rsid w:val="00BC2A1D"/>
    <w:rsid w:val="00BC2A3D"/>
    <w:rsid w:val="00BC2A4C"/>
    <w:rsid w:val="00BC2ABE"/>
    <w:rsid w:val="00BC2ACA"/>
    <w:rsid w:val="00BC2B10"/>
    <w:rsid w:val="00BC2BEA"/>
    <w:rsid w:val="00BC2C09"/>
    <w:rsid w:val="00BC2C5C"/>
    <w:rsid w:val="00BC2C68"/>
    <w:rsid w:val="00BC2CB0"/>
    <w:rsid w:val="00BC2D01"/>
    <w:rsid w:val="00BC2D1A"/>
    <w:rsid w:val="00BC2D55"/>
    <w:rsid w:val="00BC2D84"/>
    <w:rsid w:val="00BC2D87"/>
    <w:rsid w:val="00BC2DAA"/>
    <w:rsid w:val="00BC2E0B"/>
    <w:rsid w:val="00BC2E56"/>
    <w:rsid w:val="00BC2E8F"/>
    <w:rsid w:val="00BC2E95"/>
    <w:rsid w:val="00BC2EAE"/>
    <w:rsid w:val="00BC2EB3"/>
    <w:rsid w:val="00BC2ED6"/>
    <w:rsid w:val="00BC2F73"/>
    <w:rsid w:val="00BC2F7C"/>
    <w:rsid w:val="00BC2F8D"/>
    <w:rsid w:val="00BC2FBB"/>
    <w:rsid w:val="00BC2FD5"/>
    <w:rsid w:val="00BC2FE8"/>
    <w:rsid w:val="00BC301A"/>
    <w:rsid w:val="00BC303B"/>
    <w:rsid w:val="00BC30A5"/>
    <w:rsid w:val="00BC30A9"/>
    <w:rsid w:val="00BC30B4"/>
    <w:rsid w:val="00BC30C0"/>
    <w:rsid w:val="00BC30C3"/>
    <w:rsid w:val="00BC30EF"/>
    <w:rsid w:val="00BC3103"/>
    <w:rsid w:val="00BC3159"/>
    <w:rsid w:val="00BC3169"/>
    <w:rsid w:val="00BC318E"/>
    <w:rsid w:val="00BC31AB"/>
    <w:rsid w:val="00BC3216"/>
    <w:rsid w:val="00BC3235"/>
    <w:rsid w:val="00BC323D"/>
    <w:rsid w:val="00BC32A6"/>
    <w:rsid w:val="00BC32F7"/>
    <w:rsid w:val="00BC3322"/>
    <w:rsid w:val="00BC335D"/>
    <w:rsid w:val="00BC3362"/>
    <w:rsid w:val="00BC339C"/>
    <w:rsid w:val="00BC33B0"/>
    <w:rsid w:val="00BC33C7"/>
    <w:rsid w:val="00BC33D0"/>
    <w:rsid w:val="00BC33F4"/>
    <w:rsid w:val="00BC342E"/>
    <w:rsid w:val="00BC3492"/>
    <w:rsid w:val="00BC34A8"/>
    <w:rsid w:val="00BC34BE"/>
    <w:rsid w:val="00BC34D2"/>
    <w:rsid w:val="00BC34E7"/>
    <w:rsid w:val="00BC3511"/>
    <w:rsid w:val="00BC3514"/>
    <w:rsid w:val="00BC361E"/>
    <w:rsid w:val="00BC3645"/>
    <w:rsid w:val="00BC367E"/>
    <w:rsid w:val="00BC36FF"/>
    <w:rsid w:val="00BC3733"/>
    <w:rsid w:val="00BC3790"/>
    <w:rsid w:val="00BC37A2"/>
    <w:rsid w:val="00BC37A4"/>
    <w:rsid w:val="00BC37B5"/>
    <w:rsid w:val="00BC37CF"/>
    <w:rsid w:val="00BC3817"/>
    <w:rsid w:val="00BC3830"/>
    <w:rsid w:val="00BC3834"/>
    <w:rsid w:val="00BC3836"/>
    <w:rsid w:val="00BC3865"/>
    <w:rsid w:val="00BC3886"/>
    <w:rsid w:val="00BC38A2"/>
    <w:rsid w:val="00BC38AA"/>
    <w:rsid w:val="00BC38CD"/>
    <w:rsid w:val="00BC38F6"/>
    <w:rsid w:val="00BC3943"/>
    <w:rsid w:val="00BC39D1"/>
    <w:rsid w:val="00BC39F5"/>
    <w:rsid w:val="00BC39F9"/>
    <w:rsid w:val="00BC3A5E"/>
    <w:rsid w:val="00BC3A71"/>
    <w:rsid w:val="00BC3AC7"/>
    <w:rsid w:val="00BC3ACB"/>
    <w:rsid w:val="00BC3AD2"/>
    <w:rsid w:val="00BC3AD4"/>
    <w:rsid w:val="00BC3ADD"/>
    <w:rsid w:val="00BC3B18"/>
    <w:rsid w:val="00BC3B33"/>
    <w:rsid w:val="00BC3B5A"/>
    <w:rsid w:val="00BC3BA8"/>
    <w:rsid w:val="00BC3BBC"/>
    <w:rsid w:val="00BC3BC1"/>
    <w:rsid w:val="00BC3BC9"/>
    <w:rsid w:val="00BC3C4B"/>
    <w:rsid w:val="00BC3C93"/>
    <w:rsid w:val="00BC3CD5"/>
    <w:rsid w:val="00BC3CD6"/>
    <w:rsid w:val="00BC3CD9"/>
    <w:rsid w:val="00BC3D50"/>
    <w:rsid w:val="00BC3D85"/>
    <w:rsid w:val="00BC3DC8"/>
    <w:rsid w:val="00BC3DD3"/>
    <w:rsid w:val="00BC3E17"/>
    <w:rsid w:val="00BC3E40"/>
    <w:rsid w:val="00BC3E6C"/>
    <w:rsid w:val="00BC3EA2"/>
    <w:rsid w:val="00BC3F23"/>
    <w:rsid w:val="00BC3F44"/>
    <w:rsid w:val="00BC3F5E"/>
    <w:rsid w:val="00BC3F62"/>
    <w:rsid w:val="00BC3FE6"/>
    <w:rsid w:val="00BC3FF9"/>
    <w:rsid w:val="00BC4014"/>
    <w:rsid w:val="00BC4064"/>
    <w:rsid w:val="00BC4067"/>
    <w:rsid w:val="00BC4069"/>
    <w:rsid w:val="00BC40B0"/>
    <w:rsid w:val="00BC40E9"/>
    <w:rsid w:val="00BC4175"/>
    <w:rsid w:val="00BC41C5"/>
    <w:rsid w:val="00BC41D5"/>
    <w:rsid w:val="00BC4257"/>
    <w:rsid w:val="00BC425C"/>
    <w:rsid w:val="00BC427E"/>
    <w:rsid w:val="00BC430C"/>
    <w:rsid w:val="00BC436F"/>
    <w:rsid w:val="00BC43A2"/>
    <w:rsid w:val="00BC43AD"/>
    <w:rsid w:val="00BC4429"/>
    <w:rsid w:val="00BC4451"/>
    <w:rsid w:val="00BC4452"/>
    <w:rsid w:val="00BC4457"/>
    <w:rsid w:val="00BC44A7"/>
    <w:rsid w:val="00BC44EB"/>
    <w:rsid w:val="00BC4531"/>
    <w:rsid w:val="00BC4569"/>
    <w:rsid w:val="00BC456D"/>
    <w:rsid w:val="00BC4578"/>
    <w:rsid w:val="00BC4598"/>
    <w:rsid w:val="00BC45CF"/>
    <w:rsid w:val="00BC4617"/>
    <w:rsid w:val="00BC461A"/>
    <w:rsid w:val="00BC463D"/>
    <w:rsid w:val="00BC4653"/>
    <w:rsid w:val="00BC465E"/>
    <w:rsid w:val="00BC4696"/>
    <w:rsid w:val="00BC46E1"/>
    <w:rsid w:val="00BC4771"/>
    <w:rsid w:val="00BC47BA"/>
    <w:rsid w:val="00BC47BF"/>
    <w:rsid w:val="00BC4806"/>
    <w:rsid w:val="00BC4885"/>
    <w:rsid w:val="00BC48C2"/>
    <w:rsid w:val="00BC48D3"/>
    <w:rsid w:val="00BC48D8"/>
    <w:rsid w:val="00BC48E2"/>
    <w:rsid w:val="00BC48F0"/>
    <w:rsid w:val="00BC48F6"/>
    <w:rsid w:val="00BC494A"/>
    <w:rsid w:val="00BC4975"/>
    <w:rsid w:val="00BC4987"/>
    <w:rsid w:val="00BC49B4"/>
    <w:rsid w:val="00BC4A0A"/>
    <w:rsid w:val="00BC4A19"/>
    <w:rsid w:val="00BC4A48"/>
    <w:rsid w:val="00BC4CEE"/>
    <w:rsid w:val="00BC4D2E"/>
    <w:rsid w:val="00BC4D5B"/>
    <w:rsid w:val="00BC4D71"/>
    <w:rsid w:val="00BC4DA2"/>
    <w:rsid w:val="00BC4DCD"/>
    <w:rsid w:val="00BC4E56"/>
    <w:rsid w:val="00BC4E97"/>
    <w:rsid w:val="00BC4E9F"/>
    <w:rsid w:val="00BC4EB5"/>
    <w:rsid w:val="00BC4EDD"/>
    <w:rsid w:val="00BC4F1F"/>
    <w:rsid w:val="00BC4F22"/>
    <w:rsid w:val="00BC4FA8"/>
    <w:rsid w:val="00BC4FA9"/>
    <w:rsid w:val="00BC4FD0"/>
    <w:rsid w:val="00BC4FF6"/>
    <w:rsid w:val="00BC4FFA"/>
    <w:rsid w:val="00BC504F"/>
    <w:rsid w:val="00BC5066"/>
    <w:rsid w:val="00BC508C"/>
    <w:rsid w:val="00BC50BD"/>
    <w:rsid w:val="00BC50C5"/>
    <w:rsid w:val="00BC50D7"/>
    <w:rsid w:val="00BC50E1"/>
    <w:rsid w:val="00BC5102"/>
    <w:rsid w:val="00BC5106"/>
    <w:rsid w:val="00BC51C7"/>
    <w:rsid w:val="00BC51E2"/>
    <w:rsid w:val="00BC521B"/>
    <w:rsid w:val="00BC5239"/>
    <w:rsid w:val="00BC52A3"/>
    <w:rsid w:val="00BC52A6"/>
    <w:rsid w:val="00BC52C2"/>
    <w:rsid w:val="00BC5319"/>
    <w:rsid w:val="00BC534F"/>
    <w:rsid w:val="00BC535B"/>
    <w:rsid w:val="00BC536B"/>
    <w:rsid w:val="00BC5420"/>
    <w:rsid w:val="00BC548D"/>
    <w:rsid w:val="00BC549F"/>
    <w:rsid w:val="00BC54A4"/>
    <w:rsid w:val="00BC54F2"/>
    <w:rsid w:val="00BC54FD"/>
    <w:rsid w:val="00BC5533"/>
    <w:rsid w:val="00BC55AE"/>
    <w:rsid w:val="00BC55C4"/>
    <w:rsid w:val="00BC55C8"/>
    <w:rsid w:val="00BC564A"/>
    <w:rsid w:val="00BC56AF"/>
    <w:rsid w:val="00BC56E6"/>
    <w:rsid w:val="00BC5796"/>
    <w:rsid w:val="00BC57A0"/>
    <w:rsid w:val="00BC57A9"/>
    <w:rsid w:val="00BC57D7"/>
    <w:rsid w:val="00BC5804"/>
    <w:rsid w:val="00BC580D"/>
    <w:rsid w:val="00BC5811"/>
    <w:rsid w:val="00BC587C"/>
    <w:rsid w:val="00BC587D"/>
    <w:rsid w:val="00BC5890"/>
    <w:rsid w:val="00BC589A"/>
    <w:rsid w:val="00BC58BD"/>
    <w:rsid w:val="00BC58FE"/>
    <w:rsid w:val="00BC5A5B"/>
    <w:rsid w:val="00BC5AF5"/>
    <w:rsid w:val="00BC5B0C"/>
    <w:rsid w:val="00BC5B3C"/>
    <w:rsid w:val="00BC5BCF"/>
    <w:rsid w:val="00BC5BEF"/>
    <w:rsid w:val="00BC5C02"/>
    <w:rsid w:val="00BC5C17"/>
    <w:rsid w:val="00BC5C19"/>
    <w:rsid w:val="00BC5C41"/>
    <w:rsid w:val="00BC5CAF"/>
    <w:rsid w:val="00BC5D01"/>
    <w:rsid w:val="00BC5D2D"/>
    <w:rsid w:val="00BC5D7F"/>
    <w:rsid w:val="00BC5D8C"/>
    <w:rsid w:val="00BC5D9D"/>
    <w:rsid w:val="00BC5DFF"/>
    <w:rsid w:val="00BC5E03"/>
    <w:rsid w:val="00BC5F25"/>
    <w:rsid w:val="00BC5F2C"/>
    <w:rsid w:val="00BC5F2F"/>
    <w:rsid w:val="00BC5F33"/>
    <w:rsid w:val="00BC5F60"/>
    <w:rsid w:val="00BC5F76"/>
    <w:rsid w:val="00BC5FA0"/>
    <w:rsid w:val="00BC6023"/>
    <w:rsid w:val="00BC604C"/>
    <w:rsid w:val="00BC604E"/>
    <w:rsid w:val="00BC6067"/>
    <w:rsid w:val="00BC6110"/>
    <w:rsid w:val="00BC612E"/>
    <w:rsid w:val="00BC6174"/>
    <w:rsid w:val="00BC61A0"/>
    <w:rsid w:val="00BC61D9"/>
    <w:rsid w:val="00BC61E3"/>
    <w:rsid w:val="00BC6223"/>
    <w:rsid w:val="00BC6224"/>
    <w:rsid w:val="00BC6294"/>
    <w:rsid w:val="00BC6299"/>
    <w:rsid w:val="00BC629F"/>
    <w:rsid w:val="00BC6311"/>
    <w:rsid w:val="00BC6321"/>
    <w:rsid w:val="00BC6341"/>
    <w:rsid w:val="00BC6372"/>
    <w:rsid w:val="00BC63B8"/>
    <w:rsid w:val="00BC63B9"/>
    <w:rsid w:val="00BC6412"/>
    <w:rsid w:val="00BC646C"/>
    <w:rsid w:val="00BC64B8"/>
    <w:rsid w:val="00BC64CD"/>
    <w:rsid w:val="00BC653E"/>
    <w:rsid w:val="00BC6561"/>
    <w:rsid w:val="00BC656C"/>
    <w:rsid w:val="00BC6573"/>
    <w:rsid w:val="00BC6578"/>
    <w:rsid w:val="00BC65C8"/>
    <w:rsid w:val="00BC65D3"/>
    <w:rsid w:val="00BC664F"/>
    <w:rsid w:val="00BC666E"/>
    <w:rsid w:val="00BC668B"/>
    <w:rsid w:val="00BC66CC"/>
    <w:rsid w:val="00BC66D2"/>
    <w:rsid w:val="00BC66D4"/>
    <w:rsid w:val="00BC66EB"/>
    <w:rsid w:val="00BC674D"/>
    <w:rsid w:val="00BC678A"/>
    <w:rsid w:val="00BC67EF"/>
    <w:rsid w:val="00BC684E"/>
    <w:rsid w:val="00BC684F"/>
    <w:rsid w:val="00BC68A4"/>
    <w:rsid w:val="00BC68DD"/>
    <w:rsid w:val="00BC68F8"/>
    <w:rsid w:val="00BC6904"/>
    <w:rsid w:val="00BC6998"/>
    <w:rsid w:val="00BC69C4"/>
    <w:rsid w:val="00BC6A2A"/>
    <w:rsid w:val="00BC6A78"/>
    <w:rsid w:val="00BC6A84"/>
    <w:rsid w:val="00BC6A8B"/>
    <w:rsid w:val="00BC6A9C"/>
    <w:rsid w:val="00BC6AD1"/>
    <w:rsid w:val="00BC6ADD"/>
    <w:rsid w:val="00BC6AF9"/>
    <w:rsid w:val="00BC6B03"/>
    <w:rsid w:val="00BC6BB9"/>
    <w:rsid w:val="00BC6BEF"/>
    <w:rsid w:val="00BC6C30"/>
    <w:rsid w:val="00BC6C4F"/>
    <w:rsid w:val="00BC6C8C"/>
    <w:rsid w:val="00BC6CF9"/>
    <w:rsid w:val="00BC6D03"/>
    <w:rsid w:val="00BC6D07"/>
    <w:rsid w:val="00BC6D4D"/>
    <w:rsid w:val="00BC6D6E"/>
    <w:rsid w:val="00BC6D78"/>
    <w:rsid w:val="00BC6EB4"/>
    <w:rsid w:val="00BC6EC1"/>
    <w:rsid w:val="00BC6F31"/>
    <w:rsid w:val="00BC6F5B"/>
    <w:rsid w:val="00BC6FBE"/>
    <w:rsid w:val="00BC6FF4"/>
    <w:rsid w:val="00BC70CC"/>
    <w:rsid w:val="00BC7122"/>
    <w:rsid w:val="00BC7148"/>
    <w:rsid w:val="00BC7176"/>
    <w:rsid w:val="00BC71A4"/>
    <w:rsid w:val="00BC71E8"/>
    <w:rsid w:val="00BC7201"/>
    <w:rsid w:val="00BC7218"/>
    <w:rsid w:val="00BC7249"/>
    <w:rsid w:val="00BC729F"/>
    <w:rsid w:val="00BC72A2"/>
    <w:rsid w:val="00BC72E8"/>
    <w:rsid w:val="00BC7302"/>
    <w:rsid w:val="00BC7319"/>
    <w:rsid w:val="00BC735B"/>
    <w:rsid w:val="00BC73C9"/>
    <w:rsid w:val="00BC744D"/>
    <w:rsid w:val="00BC7453"/>
    <w:rsid w:val="00BC7460"/>
    <w:rsid w:val="00BC748E"/>
    <w:rsid w:val="00BC74D9"/>
    <w:rsid w:val="00BC752F"/>
    <w:rsid w:val="00BC755F"/>
    <w:rsid w:val="00BC75F5"/>
    <w:rsid w:val="00BC7632"/>
    <w:rsid w:val="00BC763D"/>
    <w:rsid w:val="00BC7658"/>
    <w:rsid w:val="00BC7672"/>
    <w:rsid w:val="00BC7741"/>
    <w:rsid w:val="00BC7754"/>
    <w:rsid w:val="00BC7763"/>
    <w:rsid w:val="00BC7793"/>
    <w:rsid w:val="00BC781F"/>
    <w:rsid w:val="00BC783D"/>
    <w:rsid w:val="00BC7863"/>
    <w:rsid w:val="00BC787A"/>
    <w:rsid w:val="00BC7928"/>
    <w:rsid w:val="00BC793B"/>
    <w:rsid w:val="00BC7963"/>
    <w:rsid w:val="00BC7972"/>
    <w:rsid w:val="00BC7983"/>
    <w:rsid w:val="00BC7A0C"/>
    <w:rsid w:val="00BC7A3B"/>
    <w:rsid w:val="00BC7AAB"/>
    <w:rsid w:val="00BC7AB2"/>
    <w:rsid w:val="00BC7AC4"/>
    <w:rsid w:val="00BC7B0B"/>
    <w:rsid w:val="00BC7B68"/>
    <w:rsid w:val="00BC7B69"/>
    <w:rsid w:val="00BC7C11"/>
    <w:rsid w:val="00BC7CB2"/>
    <w:rsid w:val="00BC7CED"/>
    <w:rsid w:val="00BC7D21"/>
    <w:rsid w:val="00BC7DEE"/>
    <w:rsid w:val="00BC7E94"/>
    <w:rsid w:val="00BC7EB5"/>
    <w:rsid w:val="00BC7EBE"/>
    <w:rsid w:val="00BC7ECB"/>
    <w:rsid w:val="00BC7F0C"/>
    <w:rsid w:val="00BC7F3C"/>
    <w:rsid w:val="00BC7F3D"/>
    <w:rsid w:val="00BC7FC9"/>
    <w:rsid w:val="00BC7FDF"/>
    <w:rsid w:val="00BC7FE0"/>
    <w:rsid w:val="00BC7FEE"/>
    <w:rsid w:val="00BD0012"/>
    <w:rsid w:val="00BD005C"/>
    <w:rsid w:val="00BD00BE"/>
    <w:rsid w:val="00BD013F"/>
    <w:rsid w:val="00BD0147"/>
    <w:rsid w:val="00BD015C"/>
    <w:rsid w:val="00BD0190"/>
    <w:rsid w:val="00BD01D7"/>
    <w:rsid w:val="00BD0206"/>
    <w:rsid w:val="00BD0220"/>
    <w:rsid w:val="00BD0254"/>
    <w:rsid w:val="00BD029F"/>
    <w:rsid w:val="00BD02A5"/>
    <w:rsid w:val="00BD02C6"/>
    <w:rsid w:val="00BD02F0"/>
    <w:rsid w:val="00BD02F1"/>
    <w:rsid w:val="00BD0355"/>
    <w:rsid w:val="00BD038E"/>
    <w:rsid w:val="00BD045A"/>
    <w:rsid w:val="00BD04B0"/>
    <w:rsid w:val="00BD04BC"/>
    <w:rsid w:val="00BD04CB"/>
    <w:rsid w:val="00BD04DD"/>
    <w:rsid w:val="00BD04E0"/>
    <w:rsid w:val="00BD04ED"/>
    <w:rsid w:val="00BD0541"/>
    <w:rsid w:val="00BD0545"/>
    <w:rsid w:val="00BD054B"/>
    <w:rsid w:val="00BD0562"/>
    <w:rsid w:val="00BD059F"/>
    <w:rsid w:val="00BD05C4"/>
    <w:rsid w:val="00BD05D3"/>
    <w:rsid w:val="00BD06BB"/>
    <w:rsid w:val="00BD06C5"/>
    <w:rsid w:val="00BD072B"/>
    <w:rsid w:val="00BD0765"/>
    <w:rsid w:val="00BD077E"/>
    <w:rsid w:val="00BD0792"/>
    <w:rsid w:val="00BD07D3"/>
    <w:rsid w:val="00BD07D9"/>
    <w:rsid w:val="00BD0893"/>
    <w:rsid w:val="00BD08C6"/>
    <w:rsid w:val="00BD08C9"/>
    <w:rsid w:val="00BD090B"/>
    <w:rsid w:val="00BD0954"/>
    <w:rsid w:val="00BD09AE"/>
    <w:rsid w:val="00BD09BF"/>
    <w:rsid w:val="00BD09D5"/>
    <w:rsid w:val="00BD0A2E"/>
    <w:rsid w:val="00BD0A80"/>
    <w:rsid w:val="00BD0AA8"/>
    <w:rsid w:val="00BD0AAB"/>
    <w:rsid w:val="00BD0ABD"/>
    <w:rsid w:val="00BD0B17"/>
    <w:rsid w:val="00BD0B45"/>
    <w:rsid w:val="00BD0B67"/>
    <w:rsid w:val="00BD0B7B"/>
    <w:rsid w:val="00BD0BCA"/>
    <w:rsid w:val="00BD0BDC"/>
    <w:rsid w:val="00BD0BE2"/>
    <w:rsid w:val="00BD0C56"/>
    <w:rsid w:val="00BD0C7F"/>
    <w:rsid w:val="00BD0D32"/>
    <w:rsid w:val="00BD0D76"/>
    <w:rsid w:val="00BD0D78"/>
    <w:rsid w:val="00BD0D80"/>
    <w:rsid w:val="00BD0E9B"/>
    <w:rsid w:val="00BD0EDE"/>
    <w:rsid w:val="00BD0F28"/>
    <w:rsid w:val="00BD0F48"/>
    <w:rsid w:val="00BD0FA1"/>
    <w:rsid w:val="00BD1013"/>
    <w:rsid w:val="00BD101B"/>
    <w:rsid w:val="00BD1053"/>
    <w:rsid w:val="00BD1093"/>
    <w:rsid w:val="00BD1094"/>
    <w:rsid w:val="00BD1099"/>
    <w:rsid w:val="00BD1218"/>
    <w:rsid w:val="00BD121B"/>
    <w:rsid w:val="00BD1227"/>
    <w:rsid w:val="00BD1273"/>
    <w:rsid w:val="00BD12A0"/>
    <w:rsid w:val="00BD12C2"/>
    <w:rsid w:val="00BD12CB"/>
    <w:rsid w:val="00BD12E0"/>
    <w:rsid w:val="00BD1302"/>
    <w:rsid w:val="00BD1328"/>
    <w:rsid w:val="00BD1337"/>
    <w:rsid w:val="00BD134E"/>
    <w:rsid w:val="00BD136A"/>
    <w:rsid w:val="00BD13AA"/>
    <w:rsid w:val="00BD13BE"/>
    <w:rsid w:val="00BD13EE"/>
    <w:rsid w:val="00BD13F7"/>
    <w:rsid w:val="00BD1429"/>
    <w:rsid w:val="00BD1456"/>
    <w:rsid w:val="00BD147A"/>
    <w:rsid w:val="00BD1482"/>
    <w:rsid w:val="00BD14ED"/>
    <w:rsid w:val="00BD15C2"/>
    <w:rsid w:val="00BD160A"/>
    <w:rsid w:val="00BD16AF"/>
    <w:rsid w:val="00BD16B1"/>
    <w:rsid w:val="00BD16BA"/>
    <w:rsid w:val="00BD16C4"/>
    <w:rsid w:val="00BD1721"/>
    <w:rsid w:val="00BD1752"/>
    <w:rsid w:val="00BD1769"/>
    <w:rsid w:val="00BD1787"/>
    <w:rsid w:val="00BD17D3"/>
    <w:rsid w:val="00BD18D8"/>
    <w:rsid w:val="00BD18E9"/>
    <w:rsid w:val="00BD18F8"/>
    <w:rsid w:val="00BD190F"/>
    <w:rsid w:val="00BD195C"/>
    <w:rsid w:val="00BD199B"/>
    <w:rsid w:val="00BD19E0"/>
    <w:rsid w:val="00BD1A19"/>
    <w:rsid w:val="00BD1A29"/>
    <w:rsid w:val="00BD1A4B"/>
    <w:rsid w:val="00BD1A62"/>
    <w:rsid w:val="00BD1A64"/>
    <w:rsid w:val="00BD1A80"/>
    <w:rsid w:val="00BD1AA4"/>
    <w:rsid w:val="00BD1AA5"/>
    <w:rsid w:val="00BD1B3B"/>
    <w:rsid w:val="00BD1B3E"/>
    <w:rsid w:val="00BD1B9E"/>
    <w:rsid w:val="00BD1BE5"/>
    <w:rsid w:val="00BD1BEF"/>
    <w:rsid w:val="00BD1CB1"/>
    <w:rsid w:val="00BD1D07"/>
    <w:rsid w:val="00BD1D21"/>
    <w:rsid w:val="00BD1D96"/>
    <w:rsid w:val="00BD1DED"/>
    <w:rsid w:val="00BD1DF1"/>
    <w:rsid w:val="00BD1E28"/>
    <w:rsid w:val="00BD1EAA"/>
    <w:rsid w:val="00BD1ECB"/>
    <w:rsid w:val="00BD1EF0"/>
    <w:rsid w:val="00BD1F9C"/>
    <w:rsid w:val="00BD1FDF"/>
    <w:rsid w:val="00BD1FE1"/>
    <w:rsid w:val="00BD2022"/>
    <w:rsid w:val="00BD2056"/>
    <w:rsid w:val="00BD218D"/>
    <w:rsid w:val="00BD220A"/>
    <w:rsid w:val="00BD220C"/>
    <w:rsid w:val="00BD2243"/>
    <w:rsid w:val="00BD224F"/>
    <w:rsid w:val="00BD22EC"/>
    <w:rsid w:val="00BD22F7"/>
    <w:rsid w:val="00BD2309"/>
    <w:rsid w:val="00BD2371"/>
    <w:rsid w:val="00BD2374"/>
    <w:rsid w:val="00BD2380"/>
    <w:rsid w:val="00BD2384"/>
    <w:rsid w:val="00BD23F4"/>
    <w:rsid w:val="00BD23F5"/>
    <w:rsid w:val="00BD24B4"/>
    <w:rsid w:val="00BD252A"/>
    <w:rsid w:val="00BD25D3"/>
    <w:rsid w:val="00BD2600"/>
    <w:rsid w:val="00BD2604"/>
    <w:rsid w:val="00BD260D"/>
    <w:rsid w:val="00BD262A"/>
    <w:rsid w:val="00BD266A"/>
    <w:rsid w:val="00BD267F"/>
    <w:rsid w:val="00BD26D9"/>
    <w:rsid w:val="00BD26DC"/>
    <w:rsid w:val="00BD277E"/>
    <w:rsid w:val="00BD27A6"/>
    <w:rsid w:val="00BD27DE"/>
    <w:rsid w:val="00BD27E0"/>
    <w:rsid w:val="00BD27FB"/>
    <w:rsid w:val="00BD2806"/>
    <w:rsid w:val="00BD2808"/>
    <w:rsid w:val="00BD281B"/>
    <w:rsid w:val="00BD283B"/>
    <w:rsid w:val="00BD288F"/>
    <w:rsid w:val="00BD291A"/>
    <w:rsid w:val="00BD2923"/>
    <w:rsid w:val="00BD2960"/>
    <w:rsid w:val="00BD2996"/>
    <w:rsid w:val="00BD29E1"/>
    <w:rsid w:val="00BD29F1"/>
    <w:rsid w:val="00BD29F9"/>
    <w:rsid w:val="00BD2A0F"/>
    <w:rsid w:val="00BD2A2E"/>
    <w:rsid w:val="00BD2A41"/>
    <w:rsid w:val="00BD2AAA"/>
    <w:rsid w:val="00BD2AC0"/>
    <w:rsid w:val="00BD2AFE"/>
    <w:rsid w:val="00BD2B2A"/>
    <w:rsid w:val="00BD2BDF"/>
    <w:rsid w:val="00BD2C45"/>
    <w:rsid w:val="00BD2C51"/>
    <w:rsid w:val="00BD2CB5"/>
    <w:rsid w:val="00BD2CC5"/>
    <w:rsid w:val="00BD2CC7"/>
    <w:rsid w:val="00BD2CDE"/>
    <w:rsid w:val="00BD2D36"/>
    <w:rsid w:val="00BD2D3E"/>
    <w:rsid w:val="00BD2D91"/>
    <w:rsid w:val="00BD2DAA"/>
    <w:rsid w:val="00BD2E81"/>
    <w:rsid w:val="00BD2EE8"/>
    <w:rsid w:val="00BD2F04"/>
    <w:rsid w:val="00BD2F4E"/>
    <w:rsid w:val="00BD2F56"/>
    <w:rsid w:val="00BD2F8B"/>
    <w:rsid w:val="00BD2F9E"/>
    <w:rsid w:val="00BD303E"/>
    <w:rsid w:val="00BD3052"/>
    <w:rsid w:val="00BD312D"/>
    <w:rsid w:val="00BD31D4"/>
    <w:rsid w:val="00BD31E2"/>
    <w:rsid w:val="00BD31E7"/>
    <w:rsid w:val="00BD320D"/>
    <w:rsid w:val="00BD320F"/>
    <w:rsid w:val="00BD326A"/>
    <w:rsid w:val="00BD32B4"/>
    <w:rsid w:val="00BD333B"/>
    <w:rsid w:val="00BD3342"/>
    <w:rsid w:val="00BD3356"/>
    <w:rsid w:val="00BD3385"/>
    <w:rsid w:val="00BD3402"/>
    <w:rsid w:val="00BD3407"/>
    <w:rsid w:val="00BD3441"/>
    <w:rsid w:val="00BD344F"/>
    <w:rsid w:val="00BD3461"/>
    <w:rsid w:val="00BD3489"/>
    <w:rsid w:val="00BD3499"/>
    <w:rsid w:val="00BD34A3"/>
    <w:rsid w:val="00BD34DF"/>
    <w:rsid w:val="00BD34EA"/>
    <w:rsid w:val="00BD35C0"/>
    <w:rsid w:val="00BD35EC"/>
    <w:rsid w:val="00BD3632"/>
    <w:rsid w:val="00BD3634"/>
    <w:rsid w:val="00BD3637"/>
    <w:rsid w:val="00BD3659"/>
    <w:rsid w:val="00BD36D6"/>
    <w:rsid w:val="00BD3715"/>
    <w:rsid w:val="00BD3748"/>
    <w:rsid w:val="00BD379E"/>
    <w:rsid w:val="00BD37C6"/>
    <w:rsid w:val="00BD37CA"/>
    <w:rsid w:val="00BD37E2"/>
    <w:rsid w:val="00BD37F8"/>
    <w:rsid w:val="00BD3862"/>
    <w:rsid w:val="00BD3876"/>
    <w:rsid w:val="00BD389A"/>
    <w:rsid w:val="00BD38CC"/>
    <w:rsid w:val="00BD38D2"/>
    <w:rsid w:val="00BD3902"/>
    <w:rsid w:val="00BD3932"/>
    <w:rsid w:val="00BD396B"/>
    <w:rsid w:val="00BD39E6"/>
    <w:rsid w:val="00BD39EF"/>
    <w:rsid w:val="00BD3A08"/>
    <w:rsid w:val="00BD3A2F"/>
    <w:rsid w:val="00BD3A6B"/>
    <w:rsid w:val="00BD3A92"/>
    <w:rsid w:val="00BD3A9C"/>
    <w:rsid w:val="00BD3ADA"/>
    <w:rsid w:val="00BD3B49"/>
    <w:rsid w:val="00BD3BBF"/>
    <w:rsid w:val="00BD3C21"/>
    <w:rsid w:val="00BD3CA7"/>
    <w:rsid w:val="00BD3CAD"/>
    <w:rsid w:val="00BD3CD1"/>
    <w:rsid w:val="00BD3D35"/>
    <w:rsid w:val="00BD3D73"/>
    <w:rsid w:val="00BD3DA8"/>
    <w:rsid w:val="00BD3DAA"/>
    <w:rsid w:val="00BD3DBF"/>
    <w:rsid w:val="00BD3DF7"/>
    <w:rsid w:val="00BD3E15"/>
    <w:rsid w:val="00BD3E27"/>
    <w:rsid w:val="00BD3EBE"/>
    <w:rsid w:val="00BD3ECF"/>
    <w:rsid w:val="00BD3EDD"/>
    <w:rsid w:val="00BD3EE8"/>
    <w:rsid w:val="00BD3EF3"/>
    <w:rsid w:val="00BD3F29"/>
    <w:rsid w:val="00BD3F33"/>
    <w:rsid w:val="00BD3F43"/>
    <w:rsid w:val="00BD3F4B"/>
    <w:rsid w:val="00BD3FF4"/>
    <w:rsid w:val="00BD4035"/>
    <w:rsid w:val="00BD4038"/>
    <w:rsid w:val="00BD4055"/>
    <w:rsid w:val="00BD40D7"/>
    <w:rsid w:val="00BD41E7"/>
    <w:rsid w:val="00BD4231"/>
    <w:rsid w:val="00BD4286"/>
    <w:rsid w:val="00BD428E"/>
    <w:rsid w:val="00BD429C"/>
    <w:rsid w:val="00BD42B1"/>
    <w:rsid w:val="00BD42B2"/>
    <w:rsid w:val="00BD42C4"/>
    <w:rsid w:val="00BD4312"/>
    <w:rsid w:val="00BD43C3"/>
    <w:rsid w:val="00BD43E0"/>
    <w:rsid w:val="00BD4400"/>
    <w:rsid w:val="00BD440C"/>
    <w:rsid w:val="00BD4429"/>
    <w:rsid w:val="00BD4448"/>
    <w:rsid w:val="00BD4462"/>
    <w:rsid w:val="00BD44AA"/>
    <w:rsid w:val="00BD44EB"/>
    <w:rsid w:val="00BD451A"/>
    <w:rsid w:val="00BD451E"/>
    <w:rsid w:val="00BD452E"/>
    <w:rsid w:val="00BD4568"/>
    <w:rsid w:val="00BD45BC"/>
    <w:rsid w:val="00BD45D2"/>
    <w:rsid w:val="00BD4605"/>
    <w:rsid w:val="00BD4629"/>
    <w:rsid w:val="00BD465B"/>
    <w:rsid w:val="00BD466D"/>
    <w:rsid w:val="00BD4678"/>
    <w:rsid w:val="00BD4683"/>
    <w:rsid w:val="00BD46A3"/>
    <w:rsid w:val="00BD4708"/>
    <w:rsid w:val="00BD4742"/>
    <w:rsid w:val="00BD474A"/>
    <w:rsid w:val="00BD4765"/>
    <w:rsid w:val="00BD483B"/>
    <w:rsid w:val="00BD483C"/>
    <w:rsid w:val="00BD4859"/>
    <w:rsid w:val="00BD4892"/>
    <w:rsid w:val="00BD489F"/>
    <w:rsid w:val="00BD4927"/>
    <w:rsid w:val="00BD4985"/>
    <w:rsid w:val="00BD4A44"/>
    <w:rsid w:val="00BD4AB2"/>
    <w:rsid w:val="00BD4AC1"/>
    <w:rsid w:val="00BD4AEB"/>
    <w:rsid w:val="00BD4B3E"/>
    <w:rsid w:val="00BD4BB4"/>
    <w:rsid w:val="00BD4C23"/>
    <w:rsid w:val="00BD4CC4"/>
    <w:rsid w:val="00BD4CC5"/>
    <w:rsid w:val="00BD4D02"/>
    <w:rsid w:val="00BD4D52"/>
    <w:rsid w:val="00BD4D5A"/>
    <w:rsid w:val="00BD4D5C"/>
    <w:rsid w:val="00BD4D72"/>
    <w:rsid w:val="00BD4D7E"/>
    <w:rsid w:val="00BD4DE2"/>
    <w:rsid w:val="00BD4DF1"/>
    <w:rsid w:val="00BD4DFD"/>
    <w:rsid w:val="00BD4E06"/>
    <w:rsid w:val="00BD4E5A"/>
    <w:rsid w:val="00BD4E66"/>
    <w:rsid w:val="00BD4E82"/>
    <w:rsid w:val="00BD4E91"/>
    <w:rsid w:val="00BD4EC7"/>
    <w:rsid w:val="00BD4ECD"/>
    <w:rsid w:val="00BD4EEB"/>
    <w:rsid w:val="00BD4F33"/>
    <w:rsid w:val="00BD4F4E"/>
    <w:rsid w:val="00BD4F8C"/>
    <w:rsid w:val="00BD4FCE"/>
    <w:rsid w:val="00BD501A"/>
    <w:rsid w:val="00BD501F"/>
    <w:rsid w:val="00BD508D"/>
    <w:rsid w:val="00BD50AE"/>
    <w:rsid w:val="00BD50C6"/>
    <w:rsid w:val="00BD50FF"/>
    <w:rsid w:val="00BD511E"/>
    <w:rsid w:val="00BD5140"/>
    <w:rsid w:val="00BD514F"/>
    <w:rsid w:val="00BD5155"/>
    <w:rsid w:val="00BD51C9"/>
    <w:rsid w:val="00BD5202"/>
    <w:rsid w:val="00BD521B"/>
    <w:rsid w:val="00BD5249"/>
    <w:rsid w:val="00BD524A"/>
    <w:rsid w:val="00BD525C"/>
    <w:rsid w:val="00BD5305"/>
    <w:rsid w:val="00BD5327"/>
    <w:rsid w:val="00BD533A"/>
    <w:rsid w:val="00BD53B1"/>
    <w:rsid w:val="00BD53FF"/>
    <w:rsid w:val="00BD540C"/>
    <w:rsid w:val="00BD542E"/>
    <w:rsid w:val="00BD542F"/>
    <w:rsid w:val="00BD5438"/>
    <w:rsid w:val="00BD5451"/>
    <w:rsid w:val="00BD5467"/>
    <w:rsid w:val="00BD547B"/>
    <w:rsid w:val="00BD5554"/>
    <w:rsid w:val="00BD555F"/>
    <w:rsid w:val="00BD5601"/>
    <w:rsid w:val="00BD561B"/>
    <w:rsid w:val="00BD5630"/>
    <w:rsid w:val="00BD564D"/>
    <w:rsid w:val="00BD5650"/>
    <w:rsid w:val="00BD5697"/>
    <w:rsid w:val="00BD5699"/>
    <w:rsid w:val="00BD569F"/>
    <w:rsid w:val="00BD56C9"/>
    <w:rsid w:val="00BD56E1"/>
    <w:rsid w:val="00BD5752"/>
    <w:rsid w:val="00BD5763"/>
    <w:rsid w:val="00BD577D"/>
    <w:rsid w:val="00BD57F0"/>
    <w:rsid w:val="00BD5806"/>
    <w:rsid w:val="00BD5808"/>
    <w:rsid w:val="00BD5831"/>
    <w:rsid w:val="00BD58B4"/>
    <w:rsid w:val="00BD590A"/>
    <w:rsid w:val="00BD5987"/>
    <w:rsid w:val="00BD59AC"/>
    <w:rsid w:val="00BD59CE"/>
    <w:rsid w:val="00BD59E3"/>
    <w:rsid w:val="00BD5A1B"/>
    <w:rsid w:val="00BD5A56"/>
    <w:rsid w:val="00BD5A61"/>
    <w:rsid w:val="00BD5A9A"/>
    <w:rsid w:val="00BD5AA0"/>
    <w:rsid w:val="00BD5ACD"/>
    <w:rsid w:val="00BD5AD9"/>
    <w:rsid w:val="00BD5AE6"/>
    <w:rsid w:val="00BD5B0C"/>
    <w:rsid w:val="00BD5B13"/>
    <w:rsid w:val="00BD5B2A"/>
    <w:rsid w:val="00BD5B7C"/>
    <w:rsid w:val="00BD5BA7"/>
    <w:rsid w:val="00BD5BF2"/>
    <w:rsid w:val="00BD5BF9"/>
    <w:rsid w:val="00BD5C0B"/>
    <w:rsid w:val="00BD5C22"/>
    <w:rsid w:val="00BD5C37"/>
    <w:rsid w:val="00BD5C58"/>
    <w:rsid w:val="00BD5CA1"/>
    <w:rsid w:val="00BD5D07"/>
    <w:rsid w:val="00BD5D24"/>
    <w:rsid w:val="00BD5D3B"/>
    <w:rsid w:val="00BD5D84"/>
    <w:rsid w:val="00BD5D89"/>
    <w:rsid w:val="00BD5E89"/>
    <w:rsid w:val="00BD5F09"/>
    <w:rsid w:val="00BD5F59"/>
    <w:rsid w:val="00BD5F5C"/>
    <w:rsid w:val="00BD5F8F"/>
    <w:rsid w:val="00BD5F95"/>
    <w:rsid w:val="00BD5FC0"/>
    <w:rsid w:val="00BD5FD7"/>
    <w:rsid w:val="00BD5FF8"/>
    <w:rsid w:val="00BD6033"/>
    <w:rsid w:val="00BD60B7"/>
    <w:rsid w:val="00BD60C9"/>
    <w:rsid w:val="00BD60F6"/>
    <w:rsid w:val="00BD6118"/>
    <w:rsid w:val="00BD6126"/>
    <w:rsid w:val="00BD6168"/>
    <w:rsid w:val="00BD616A"/>
    <w:rsid w:val="00BD61EF"/>
    <w:rsid w:val="00BD61F8"/>
    <w:rsid w:val="00BD61FF"/>
    <w:rsid w:val="00BD6278"/>
    <w:rsid w:val="00BD6292"/>
    <w:rsid w:val="00BD629B"/>
    <w:rsid w:val="00BD629F"/>
    <w:rsid w:val="00BD6333"/>
    <w:rsid w:val="00BD633A"/>
    <w:rsid w:val="00BD636F"/>
    <w:rsid w:val="00BD64D6"/>
    <w:rsid w:val="00BD64F7"/>
    <w:rsid w:val="00BD654F"/>
    <w:rsid w:val="00BD65D6"/>
    <w:rsid w:val="00BD660B"/>
    <w:rsid w:val="00BD6624"/>
    <w:rsid w:val="00BD66C2"/>
    <w:rsid w:val="00BD66C3"/>
    <w:rsid w:val="00BD66EF"/>
    <w:rsid w:val="00BD6736"/>
    <w:rsid w:val="00BD6792"/>
    <w:rsid w:val="00BD679C"/>
    <w:rsid w:val="00BD67AA"/>
    <w:rsid w:val="00BD688B"/>
    <w:rsid w:val="00BD693A"/>
    <w:rsid w:val="00BD6962"/>
    <w:rsid w:val="00BD6A25"/>
    <w:rsid w:val="00BD6B07"/>
    <w:rsid w:val="00BD6B0E"/>
    <w:rsid w:val="00BD6B63"/>
    <w:rsid w:val="00BD6B75"/>
    <w:rsid w:val="00BD6BA3"/>
    <w:rsid w:val="00BD6BDC"/>
    <w:rsid w:val="00BD6C10"/>
    <w:rsid w:val="00BD6C85"/>
    <w:rsid w:val="00BD6C91"/>
    <w:rsid w:val="00BD6CA9"/>
    <w:rsid w:val="00BD6CDC"/>
    <w:rsid w:val="00BD6CF2"/>
    <w:rsid w:val="00BD6CF5"/>
    <w:rsid w:val="00BD6CFF"/>
    <w:rsid w:val="00BD6D45"/>
    <w:rsid w:val="00BD6D53"/>
    <w:rsid w:val="00BD6D75"/>
    <w:rsid w:val="00BD6D9A"/>
    <w:rsid w:val="00BD6DC6"/>
    <w:rsid w:val="00BD6DDA"/>
    <w:rsid w:val="00BD6E95"/>
    <w:rsid w:val="00BD6EAC"/>
    <w:rsid w:val="00BD6ED9"/>
    <w:rsid w:val="00BD6EDE"/>
    <w:rsid w:val="00BD6F08"/>
    <w:rsid w:val="00BD6F09"/>
    <w:rsid w:val="00BD6F1A"/>
    <w:rsid w:val="00BD6F88"/>
    <w:rsid w:val="00BD6FA0"/>
    <w:rsid w:val="00BD7012"/>
    <w:rsid w:val="00BD7054"/>
    <w:rsid w:val="00BD705B"/>
    <w:rsid w:val="00BD70D0"/>
    <w:rsid w:val="00BD7132"/>
    <w:rsid w:val="00BD7169"/>
    <w:rsid w:val="00BD7182"/>
    <w:rsid w:val="00BD7201"/>
    <w:rsid w:val="00BD7227"/>
    <w:rsid w:val="00BD722A"/>
    <w:rsid w:val="00BD723D"/>
    <w:rsid w:val="00BD724C"/>
    <w:rsid w:val="00BD725E"/>
    <w:rsid w:val="00BD7262"/>
    <w:rsid w:val="00BD7265"/>
    <w:rsid w:val="00BD7274"/>
    <w:rsid w:val="00BD727B"/>
    <w:rsid w:val="00BD72B5"/>
    <w:rsid w:val="00BD72DE"/>
    <w:rsid w:val="00BD732D"/>
    <w:rsid w:val="00BD73E9"/>
    <w:rsid w:val="00BD741B"/>
    <w:rsid w:val="00BD7479"/>
    <w:rsid w:val="00BD7487"/>
    <w:rsid w:val="00BD74A7"/>
    <w:rsid w:val="00BD7519"/>
    <w:rsid w:val="00BD7543"/>
    <w:rsid w:val="00BD7572"/>
    <w:rsid w:val="00BD7594"/>
    <w:rsid w:val="00BD75EE"/>
    <w:rsid w:val="00BD75EF"/>
    <w:rsid w:val="00BD760E"/>
    <w:rsid w:val="00BD7636"/>
    <w:rsid w:val="00BD76C7"/>
    <w:rsid w:val="00BD76D0"/>
    <w:rsid w:val="00BD7714"/>
    <w:rsid w:val="00BD772E"/>
    <w:rsid w:val="00BD776C"/>
    <w:rsid w:val="00BD7788"/>
    <w:rsid w:val="00BD778C"/>
    <w:rsid w:val="00BD77F0"/>
    <w:rsid w:val="00BD784F"/>
    <w:rsid w:val="00BD78F8"/>
    <w:rsid w:val="00BD791B"/>
    <w:rsid w:val="00BD7924"/>
    <w:rsid w:val="00BD7950"/>
    <w:rsid w:val="00BD79D5"/>
    <w:rsid w:val="00BD79ED"/>
    <w:rsid w:val="00BD79F1"/>
    <w:rsid w:val="00BD7A00"/>
    <w:rsid w:val="00BD7A33"/>
    <w:rsid w:val="00BD7A90"/>
    <w:rsid w:val="00BD7A94"/>
    <w:rsid w:val="00BD7AEF"/>
    <w:rsid w:val="00BD7B0A"/>
    <w:rsid w:val="00BD7B59"/>
    <w:rsid w:val="00BD7B5A"/>
    <w:rsid w:val="00BD7B61"/>
    <w:rsid w:val="00BD7BB5"/>
    <w:rsid w:val="00BD7BE5"/>
    <w:rsid w:val="00BD7C21"/>
    <w:rsid w:val="00BD7C67"/>
    <w:rsid w:val="00BD7C6D"/>
    <w:rsid w:val="00BD7C9C"/>
    <w:rsid w:val="00BD7CA7"/>
    <w:rsid w:val="00BD7CAD"/>
    <w:rsid w:val="00BD7CC2"/>
    <w:rsid w:val="00BD7CD7"/>
    <w:rsid w:val="00BD7D10"/>
    <w:rsid w:val="00BD7D3E"/>
    <w:rsid w:val="00BD7D59"/>
    <w:rsid w:val="00BD7D5A"/>
    <w:rsid w:val="00BD7D7B"/>
    <w:rsid w:val="00BD7D8A"/>
    <w:rsid w:val="00BD7DAF"/>
    <w:rsid w:val="00BD7DDE"/>
    <w:rsid w:val="00BD7DF0"/>
    <w:rsid w:val="00BD7DFE"/>
    <w:rsid w:val="00BD7EAC"/>
    <w:rsid w:val="00BD7EE5"/>
    <w:rsid w:val="00BD7EF5"/>
    <w:rsid w:val="00BD7F05"/>
    <w:rsid w:val="00BD7F41"/>
    <w:rsid w:val="00BD7F76"/>
    <w:rsid w:val="00BD7F81"/>
    <w:rsid w:val="00BD7FCC"/>
    <w:rsid w:val="00BE0016"/>
    <w:rsid w:val="00BE0069"/>
    <w:rsid w:val="00BE00C3"/>
    <w:rsid w:val="00BE00C4"/>
    <w:rsid w:val="00BE00D3"/>
    <w:rsid w:val="00BE01C2"/>
    <w:rsid w:val="00BE023D"/>
    <w:rsid w:val="00BE024E"/>
    <w:rsid w:val="00BE0258"/>
    <w:rsid w:val="00BE0299"/>
    <w:rsid w:val="00BE02DB"/>
    <w:rsid w:val="00BE02F2"/>
    <w:rsid w:val="00BE0364"/>
    <w:rsid w:val="00BE0367"/>
    <w:rsid w:val="00BE03E6"/>
    <w:rsid w:val="00BE03EF"/>
    <w:rsid w:val="00BE0408"/>
    <w:rsid w:val="00BE04B5"/>
    <w:rsid w:val="00BE0512"/>
    <w:rsid w:val="00BE053B"/>
    <w:rsid w:val="00BE0561"/>
    <w:rsid w:val="00BE056C"/>
    <w:rsid w:val="00BE0594"/>
    <w:rsid w:val="00BE05A8"/>
    <w:rsid w:val="00BE05BE"/>
    <w:rsid w:val="00BE05CF"/>
    <w:rsid w:val="00BE05EE"/>
    <w:rsid w:val="00BE060D"/>
    <w:rsid w:val="00BE0681"/>
    <w:rsid w:val="00BE06BB"/>
    <w:rsid w:val="00BE06DF"/>
    <w:rsid w:val="00BE0717"/>
    <w:rsid w:val="00BE0728"/>
    <w:rsid w:val="00BE072F"/>
    <w:rsid w:val="00BE073A"/>
    <w:rsid w:val="00BE0784"/>
    <w:rsid w:val="00BE07A0"/>
    <w:rsid w:val="00BE07E6"/>
    <w:rsid w:val="00BE0838"/>
    <w:rsid w:val="00BE0847"/>
    <w:rsid w:val="00BE0899"/>
    <w:rsid w:val="00BE089D"/>
    <w:rsid w:val="00BE08AA"/>
    <w:rsid w:val="00BE091D"/>
    <w:rsid w:val="00BE0928"/>
    <w:rsid w:val="00BE0950"/>
    <w:rsid w:val="00BE0959"/>
    <w:rsid w:val="00BE0971"/>
    <w:rsid w:val="00BE09B1"/>
    <w:rsid w:val="00BE0A09"/>
    <w:rsid w:val="00BE0A19"/>
    <w:rsid w:val="00BE0A39"/>
    <w:rsid w:val="00BE0A65"/>
    <w:rsid w:val="00BE0AB7"/>
    <w:rsid w:val="00BE0AF6"/>
    <w:rsid w:val="00BE0B21"/>
    <w:rsid w:val="00BE0B70"/>
    <w:rsid w:val="00BE0B71"/>
    <w:rsid w:val="00BE0BD9"/>
    <w:rsid w:val="00BE0C3A"/>
    <w:rsid w:val="00BE0C57"/>
    <w:rsid w:val="00BE0C62"/>
    <w:rsid w:val="00BE0D33"/>
    <w:rsid w:val="00BE0D3F"/>
    <w:rsid w:val="00BE0D89"/>
    <w:rsid w:val="00BE0D95"/>
    <w:rsid w:val="00BE0DAE"/>
    <w:rsid w:val="00BE0E6E"/>
    <w:rsid w:val="00BE0FA0"/>
    <w:rsid w:val="00BE0FAD"/>
    <w:rsid w:val="00BE1007"/>
    <w:rsid w:val="00BE103F"/>
    <w:rsid w:val="00BE10AF"/>
    <w:rsid w:val="00BE10B6"/>
    <w:rsid w:val="00BE1132"/>
    <w:rsid w:val="00BE1148"/>
    <w:rsid w:val="00BE1166"/>
    <w:rsid w:val="00BE1168"/>
    <w:rsid w:val="00BE118E"/>
    <w:rsid w:val="00BE119C"/>
    <w:rsid w:val="00BE11CC"/>
    <w:rsid w:val="00BE1288"/>
    <w:rsid w:val="00BE1294"/>
    <w:rsid w:val="00BE129B"/>
    <w:rsid w:val="00BE12EB"/>
    <w:rsid w:val="00BE1394"/>
    <w:rsid w:val="00BE13D0"/>
    <w:rsid w:val="00BE13DB"/>
    <w:rsid w:val="00BE1435"/>
    <w:rsid w:val="00BE1437"/>
    <w:rsid w:val="00BE1483"/>
    <w:rsid w:val="00BE1530"/>
    <w:rsid w:val="00BE156B"/>
    <w:rsid w:val="00BE15B4"/>
    <w:rsid w:val="00BE15FA"/>
    <w:rsid w:val="00BE1622"/>
    <w:rsid w:val="00BE162F"/>
    <w:rsid w:val="00BE1631"/>
    <w:rsid w:val="00BE1680"/>
    <w:rsid w:val="00BE1698"/>
    <w:rsid w:val="00BE16AE"/>
    <w:rsid w:val="00BE16F7"/>
    <w:rsid w:val="00BE16FA"/>
    <w:rsid w:val="00BE171E"/>
    <w:rsid w:val="00BE1744"/>
    <w:rsid w:val="00BE1779"/>
    <w:rsid w:val="00BE17B2"/>
    <w:rsid w:val="00BE1823"/>
    <w:rsid w:val="00BE1843"/>
    <w:rsid w:val="00BE187F"/>
    <w:rsid w:val="00BE18AB"/>
    <w:rsid w:val="00BE18CB"/>
    <w:rsid w:val="00BE18CF"/>
    <w:rsid w:val="00BE18E9"/>
    <w:rsid w:val="00BE1918"/>
    <w:rsid w:val="00BE1934"/>
    <w:rsid w:val="00BE1967"/>
    <w:rsid w:val="00BE196A"/>
    <w:rsid w:val="00BE196D"/>
    <w:rsid w:val="00BE198E"/>
    <w:rsid w:val="00BE19BE"/>
    <w:rsid w:val="00BE19E3"/>
    <w:rsid w:val="00BE19E8"/>
    <w:rsid w:val="00BE1A0D"/>
    <w:rsid w:val="00BE1A1E"/>
    <w:rsid w:val="00BE1AA5"/>
    <w:rsid w:val="00BE1ADD"/>
    <w:rsid w:val="00BE1AE5"/>
    <w:rsid w:val="00BE1B85"/>
    <w:rsid w:val="00BE1BA7"/>
    <w:rsid w:val="00BE1C01"/>
    <w:rsid w:val="00BE1C4D"/>
    <w:rsid w:val="00BE1CB5"/>
    <w:rsid w:val="00BE1CBB"/>
    <w:rsid w:val="00BE1D34"/>
    <w:rsid w:val="00BE1D35"/>
    <w:rsid w:val="00BE1D7E"/>
    <w:rsid w:val="00BE1D91"/>
    <w:rsid w:val="00BE1DB0"/>
    <w:rsid w:val="00BE1DCB"/>
    <w:rsid w:val="00BE1E75"/>
    <w:rsid w:val="00BE1F26"/>
    <w:rsid w:val="00BE1F38"/>
    <w:rsid w:val="00BE1F8C"/>
    <w:rsid w:val="00BE200F"/>
    <w:rsid w:val="00BE2021"/>
    <w:rsid w:val="00BE204E"/>
    <w:rsid w:val="00BE2052"/>
    <w:rsid w:val="00BE2069"/>
    <w:rsid w:val="00BE2087"/>
    <w:rsid w:val="00BE20EB"/>
    <w:rsid w:val="00BE2154"/>
    <w:rsid w:val="00BE2158"/>
    <w:rsid w:val="00BE2195"/>
    <w:rsid w:val="00BE21BF"/>
    <w:rsid w:val="00BE21D0"/>
    <w:rsid w:val="00BE229E"/>
    <w:rsid w:val="00BE22AB"/>
    <w:rsid w:val="00BE22F3"/>
    <w:rsid w:val="00BE2306"/>
    <w:rsid w:val="00BE241A"/>
    <w:rsid w:val="00BE2429"/>
    <w:rsid w:val="00BE2436"/>
    <w:rsid w:val="00BE2478"/>
    <w:rsid w:val="00BE2504"/>
    <w:rsid w:val="00BE2506"/>
    <w:rsid w:val="00BE2539"/>
    <w:rsid w:val="00BE255F"/>
    <w:rsid w:val="00BE25AC"/>
    <w:rsid w:val="00BE25EA"/>
    <w:rsid w:val="00BE2618"/>
    <w:rsid w:val="00BE264F"/>
    <w:rsid w:val="00BE2678"/>
    <w:rsid w:val="00BE2689"/>
    <w:rsid w:val="00BE26F5"/>
    <w:rsid w:val="00BE26FC"/>
    <w:rsid w:val="00BE2708"/>
    <w:rsid w:val="00BE2732"/>
    <w:rsid w:val="00BE275D"/>
    <w:rsid w:val="00BE2761"/>
    <w:rsid w:val="00BE27A5"/>
    <w:rsid w:val="00BE27E5"/>
    <w:rsid w:val="00BE280A"/>
    <w:rsid w:val="00BE2816"/>
    <w:rsid w:val="00BE2844"/>
    <w:rsid w:val="00BE2859"/>
    <w:rsid w:val="00BE287C"/>
    <w:rsid w:val="00BE28FF"/>
    <w:rsid w:val="00BE291B"/>
    <w:rsid w:val="00BE293B"/>
    <w:rsid w:val="00BE2969"/>
    <w:rsid w:val="00BE297B"/>
    <w:rsid w:val="00BE2998"/>
    <w:rsid w:val="00BE29D3"/>
    <w:rsid w:val="00BE29E3"/>
    <w:rsid w:val="00BE2A46"/>
    <w:rsid w:val="00BE2AC8"/>
    <w:rsid w:val="00BE2B05"/>
    <w:rsid w:val="00BE2B0E"/>
    <w:rsid w:val="00BE2B7A"/>
    <w:rsid w:val="00BE2B98"/>
    <w:rsid w:val="00BE2BAB"/>
    <w:rsid w:val="00BE2BD4"/>
    <w:rsid w:val="00BE2BDF"/>
    <w:rsid w:val="00BE2CC3"/>
    <w:rsid w:val="00BE2CCB"/>
    <w:rsid w:val="00BE2D1D"/>
    <w:rsid w:val="00BE2D51"/>
    <w:rsid w:val="00BE2D55"/>
    <w:rsid w:val="00BE2DA0"/>
    <w:rsid w:val="00BE2DB3"/>
    <w:rsid w:val="00BE2E19"/>
    <w:rsid w:val="00BE2E4C"/>
    <w:rsid w:val="00BE2EC3"/>
    <w:rsid w:val="00BE2F15"/>
    <w:rsid w:val="00BE2F63"/>
    <w:rsid w:val="00BE2F9E"/>
    <w:rsid w:val="00BE2FAF"/>
    <w:rsid w:val="00BE2FB8"/>
    <w:rsid w:val="00BE2FD6"/>
    <w:rsid w:val="00BE3009"/>
    <w:rsid w:val="00BE300C"/>
    <w:rsid w:val="00BE3022"/>
    <w:rsid w:val="00BE3029"/>
    <w:rsid w:val="00BE306C"/>
    <w:rsid w:val="00BE309F"/>
    <w:rsid w:val="00BE30DE"/>
    <w:rsid w:val="00BE3133"/>
    <w:rsid w:val="00BE3144"/>
    <w:rsid w:val="00BE3173"/>
    <w:rsid w:val="00BE3175"/>
    <w:rsid w:val="00BE3181"/>
    <w:rsid w:val="00BE31B5"/>
    <w:rsid w:val="00BE3212"/>
    <w:rsid w:val="00BE323E"/>
    <w:rsid w:val="00BE325F"/>
    <w:rsid w:val="00BE3297"/>
    <w:rsid w:val="00BE3352"/>
    <w:rsid w:val="00BE336D"/>
    <w:rsid w:val="00BE3385"/>
    <w:rsid w:val="00BE33D4"/>
    <w:rsid w:val="00BE342D"/>
    <w:rsid w:val="00BE342E"/>
    <w:rsid w:val="00BE3545"/>
    <w:rsid w:val="00BE3562"/>
    <w:rsid w:val="00BE3567"/>
    <w:rsid w:val="00BE357E"/>
    <w:rsid w:val="00BE358E"/>
    <w:rsid w:val="00BE35E8"/>
    <w:rsid w:val="00BE3612"/>
    <w:rsid w:val="00BE3641"/>
    <w:rsid w:val="00BE3653"/>
    <w:rsid w:val="00BE36BC"/>
    <w:rsid w:val="00BE36CC"/>
    <w:rsid w:val="00BE36F9"/>
    <w:rsid w:val="00BE370A"/>
    <w:rsid w:val="00BE37CF"/>
    <w:rsid w:val="00BE3816"/>
    <w:rsid w:val="00BE382F"/>
    <w:rsid w:val="00BE3894"/>
    <w:rsid w:val="00BE38E0"/>
    <w:rsid w:val="00BE398A"/>
    <w:rsid w:val="00BE39EC"/>
    <w:rsid w:val="00BE39F8"/>
    <w:rsid w:val="00BE3A28"/>
    <w:rsid w:val="00BE3A34"/>
    <w:rsid w:val="00BE3A44"/>
    <w:rsid w:val="00BE3A4A"/>
    <w:rsid w:val="00BE3A9B"/>
    <w:rsid w:val="00BE3AB7"/>
    <w:rsid w:val="00BE3AEF"/>
    <w:rsid w:val="00BE3B8F"/>
    <w:rsid w:val="00BE3BC2"/>
    <w:rsid w:val="00BE3C1B"/>
    <w:rsid w:val="00BE3C2C"/>
    <w:rsid w:val="00BE3C43"/>
    <w:rsid w:val="00BE3C55"/>
    <w:rsid w:val="00BE3D38"/>
    <w:rsid w:val="00BE3D4B"/>
    <w:rsid w:val="00BE3D51"/>
    <w:rsid w:val="00BE3DA2"/>
    <w:rsid w:val="00BE3DC2"/>
    <w:rsid w:val="00BE3DED"/>
    <w:rsid w:val="00BE3E1D"/>
    <w:rsid w:val="00BE3E21"/>
    <w:rsid w:val="00BE3E22"/>
    <w:rsid w:val="00BE3E56"/>
    <w:rsid w:val="00BE3EAD"/>
    <w:rsid w:val="00BE3EBC"/>
    <w:rsid w:val="00BE3EC9"/>
    <w:rsid w:val="00BE3F1E"/>
    <w:rsid w:val="00BE3F31"/>
    <w:rsid w:val="00BE3F55"/>
    <w:rsid w:val="00BE3F81"/>
    <w:rsid w:val="00BE3F87"/>
    <w:rsid w:val="00BE3F9B"/>
    <w:rsid w:val="00BE3FB8"/>
    <w:rsid w:val="00BE4009"/>
    <w:rsid w:val="00BE402B"/>
    <w:rsid w:val="00BE4047"/>
    <w:rsid w:val="00BE405C"/>
    <w:rsid w:val="00BE4067"/>
    <w:rsid w:val="00BE406F"/>
    <w:rsid w:val="00BE4074"/>
    <w:rsid w:val="00BE4093"/>
    <w:rsid w:val="00BE40C0"/>
    <w:rsid w:val="00BE4128"/>
    <w:rsid w:val="00BE4141"/>
    <w:rsid w:val="00BE4166"/>
    <w:rsid w:val="00BE41DC"/>
    <w:rsid w:val="00BE41E6"/>
    <w:rsid w:val="00BE41E9"/>
    <w:rsid w:val="00BE4245"/>
    <w:rsid w:val="00BE4271"/>
    <w:rsid w:val="00BE428A"/>
    <w:rsid w:val="00BE4298"/>
    <w:rsid w:val="00BE42B0"/>
    <w:rsid w:val="00BE42DB"/>
    <w:rsid w:val="00BE4337"/>
    <w:rsid w:val="00BE4396"/>
    <w:rsid w:val="00BE43F7"/>
    <w:rsid w:val="00BE441F"/>
    <w:rsid w:val="00BE4434"/>
    <w:rsid w:val="00BE44F9"/>
    <w:rsid w:val="00BE45A2"/>
    <w:rsid w:val="00BE45AD"/>
    <w:rsid w:val="00BE4618"/>
    <w:rsid w:val="00BE4673"/>
    <w:rsid w:val="00BE468C"/>
    <w:rsid w:val="00BE46B1"/>
    <w:rsid w:val="00BE46BB"/>
    <w:rsid w:val="00BE46C5"/>
    <w:rsid w:val="00BE475D"/>
    <w:rsid w:val="00BE47E6"/>
    <w:rsid w:val="00BE480E"/>
    <w:rsid w:val="00BE4838"/>
    <w:rsid w:val="00BE48DB"/>
    <w:rsid w:val="00BE4901"/>
    <w:rsid w:val="00BE4913"/>
    <w:rsid w:val="00BE4985"/>
    <w:rsid w:val="00BE4987"/>
    <w:rsid w:val="00BE49FD"/>
    <w:rsid w:val="00BE4A27"/>
    <w:rsid w:val="00BE4A34"/>
    <w:rsid w:val="00BE4A88"/>
    <w:rsid w:val="00BE4A9A"/>
    <w:rsid w:val="00BE4AE4"/>
    <w:rsid w:val="00BE4B26"/>
    <w:rsid w:val="00BE4B98"/>
    <w:rsid w:val="00BE4BC9"/>
    <w:rsid w:val="00BE4BCE"/>
    <w:rsid w:val="00BE4CCC"/>
    <w:rsid w:val="00BE4D67"/>
    <w:rsid w:val="00BE4D99"/>
    <w:rsid w:val="00BE4DC0"/>
    <w:rsid w:val="00BE4E3D"/>
    <w:rsid w:val="00BE4E63"/>
    <w:rsid w:val="00BE4E97"/>
    <w:rsid w:val="00BE4EC3"/>
    <w:rsid w:val="00BE4F20"/>
    <w:rsid w:val="00BE5009"/>
    <w:rsid w:val="00BE500A"/>
    <w:rsid w:val="00BE5088"/>
    <w:rsid w:val="00BE5143"/>
    <w:rsid w:val="00BE5156"/>
    <w:rsid w:val="00BE517D"/>
    <w:rsid w:val="00BE51C6"/>
    <w:rsid w:val="00BE524B"/>
    <w:rsid w:val="00BE5327"/>
    <w:rsid w:val="00BE5367"/>
    <w:rsid w:val="00BE5398"/>
    <w:rsid w:val="00BE542D"/>
    <w:rsid w:val="00BE5430"/>
    <w:rsid w:val="00BE5462"/>
    <w:rsid w:val="00BE54B1"/>
    <w:rsid w:val="00BE553F"/>
    <w:rsid w:val="00BE556B"/>
    <w:rsid w:val="00BE55A0"/>
    <w:rsid w:val="00BE560B"/>
    <w:rsid w:val="00BE567B"/>
    <w:rsid w:val="00BE568A"/>
    <w:rsid w:val="00BE56CD"/>
    <w:rsid w:val="00BE570D"/>
    <w:rsid w:val="00BE5731"/>
    <w:rsid w:val="00BE5737"/>
    <w:rsid w:val="00BE5844"/>
    <w:rsid w:val="00BE5861"/>
    <w:rsid w:val="00BE5890"/>
    <w:rsid w:val="00BE58CF"/>
    <w:rsid w:val="00BE5940"/>
    <w:rsid w:val="00BE59E7"/>
    <w:rsid w:val="00BE59ED"/>
    <w:rsid w:val="00BE5A1D"/>
    <w:rsid w:val="00BE5A26"/>
    <w:rsid w:val="00BE5A63"/>
    <w:rsid w:val="00BE5A69"/>
    <w:rsid w:val="00BE5A73"/>
    <w:rsid w:val="00BE5AA8"/>
    <w:rsid w:val="00BE5B35"/>
    <w:rsid w:val="00BE5BCD"/>
    <w:rsid w:val="00BE5C14"/>
    <w:rsid w:val="00BE5C22"/>
    <w:rsid w:val="00BE5C5B"/>
    <w:rsid w:val="00BE5C6B"/>
    <w:rsid w:val="00BE5C6E"/>
    <w:rsid w:val="00BE5C93"/>
    <w:rsid w:val="00BE5CAA"/>
    <w:rsid w:val="00BE5D02"/>
    <w:rsid w:val="00BE5D47"/>
    <w:rsid w:val="00BE5D7B"/>
    <w:rsid w:val="00BE5D90"/>
    <w:rsid w:val="00BE5D93"/>
    <w:rsid w:val="00BE5E2E"/>
    <w:rsid w:val="00BE5E3B"/>
    <w:rsid w:val="00BE5E57"/>
    <w:rsid w:val="00BE5E78"/>
    <w:rsid w:val="00BE5E80"/>
    <w:rsid w:val="00BE5EA7"/>
    <w:rsid w:val="00BE5EE7"/>
    <w:rsid w:val="00BE5F47"/>
    <w:rsid w:val="00BE5F4F"/>
    <w:rsid w:val="00BE5F7E"/>
    <w:rsid w:val="00BE5F88"/>
    <w:rsid w:val="00BE6051"/>
    <w:rsid w:val="00BE6085"/>
    <w:rsid w:val="00BE60B0"/>
    <w:rsid w:val="00BE6111"/>
    <w:rsid w:val="00BE612E"/>
    <w:rsid w:val="00BE613B"/>
    <w:rsid w:val="00BE6167"/>
    <w:rsid w:val="00BE6183"/>
    <w:rsid w:val="00BE61A4"/>
    <w:rsid w:val="00BE61AA"/>
    <w:rsid w:val="00BE6296"/>
    <w:rsid w:val="00BE62C6"/>
    <w:rsid w:val="00BE62F5"/>
    <w:rsid w:val="00BE632B"/>
    <w:rsid w:val="00BE6367"/>
    <w:rsid w:val="00BE63EB"/>
    <w:rsid w:val="00BE63EE"/>
    <w:rsid w:val="00BE6417"/>
    <w:rsid w:val="00BE649C"/>
    <w:rsid w:val="00BE64FF"/>
    <w:rsid w:val="00BE650A"/>
    <w:rsid w:val="00BE655F"/>
    <w:rsid w:val="00BE6580"/>
    <w:rsid w:val="00BE65B3"/>
    <w:rsid w:val="00BE66BB"/>
    <w:rsid w:val="00BE66DC"/>
    <w:rsid w:val="00BE6713"/>
    <w:rsid w:val="00BE675D"/>
    <w:rsid w:val="00BE676E"/>
    <w:rsid w:val="00BE679D"/>
    <w:rsid w:val="00BE67A6"/>
    <w:rsid w:val="00BE67BD"/>
    <w:rsid w:val="00BE67DB"/>
    <w:rsid w:val="00BE685F"/>
    <w:rsid w:val="00BE6871"/>
    <w:rsid w:val="00BE68CE"/>
    <w:rsid w:val="00BE6937"/>
    <w:rsid w:val="00BE694A"/>
    <w:rsid w:val="00BE698D"/>
    <w:rsid w:val="00BE6995"/>
    <w:rsid w:val="00BE6998"/>
    <w:rsid w:val="00BE699F"/>
    <w:rsid w:val="00BE69BE"/>
    <w:rsid w:val="00BE69DE"/>
    <w:rsid w:val="00BE6A34"/>
    <w:rsid w:val="00BE6A62"/>
    <w:rsid w:val="00BE6A6A"/>
    <w:rsid w:val="00BE6A76"/>
    <w:rsid w:val="00BE6A94"/>
    <w:rsid w:val="00BE6AC1"/>
    <w:rsid w:val="00BE6ACB"/>
    <w:rsid w:val="00BE6B11"/>
    <w:rsid w:val="00BE6B36"/>
    <w:rsid w:val="00BE6B63"/>
    <w:rsid w:val="00BE6BAB"/>
    <w:rsid w:val="00BE6BBD"/>
    <w:rsid w:val="00BE6BE1"/>
    <w:rsid w:val="00BE6C00"/>
    <w:rsid w:val="00BE6CC6"/>
    <w:rsid w:val="00BE6D20"/>
    <w:rsid w:val="00BE6DAB"/>
    <w:rsid w:val="00BE6DE1"/>
    <w:rsid w:val="00BE6DFF"/>
    <w:rsid w:val="00BE6E32"/>
    <w:rsid w:val="00BE6E52"/>
    <w:rsid w:val="00BE6E67"/>
    <w:rsid w:val="00BE6EB3"/>
    <w:rsid w:val="00BE6EBE"/>
    <w:rsid w:val="00BE6ECF"/>
    <w:rsid w:val="00BE6F2B"/>
    <w:rsid w:val="00BE6F3C"/>
    <w:rsid w:val="00BE6F64"/>
    <w:rsid w:val="00BE6F88"/>
    <w:rsid w:val="00BE6FC8"/>
    <w:rsid w:val="00BE703E"/>
    <w:rsid w:val="00BE7072"/>
    <w:rsid w:val="00BE7088"/>
    <w:rsid w:val="00BE7095"/>
    <w:rsid w:val="00BE70A1"/>
    <w:rsid w:val="00BE70FB"/>
    <w:rsid w:val="00BE7175"/>
    <w:rsid w:val="00BE717D"/>
    <w:rsid w:val="00BE7186"/>
    <w:rsid w:val="00BE71AC"/>
    <w:rsid w:val="00BE71F7"/>
    <w:rsid w:val="00BE72A0"/>
    <w:rsid w:val="00BE72A8"/>
    <w:rsid w:val="00BE72B4"/>
    <w:rsid w:val="00BE731E"/>
    <w:rsid w:val="00BE7348"/>
    <w:rsid w:val="00BE73C5"/>
    <w:rsid w:val="00BE7422"/>
    <w:rsid w:val="00BE7428"/>
    <w:rsid w:val="00BE744B"/>
    <w:rsid w:val="00BE7470"/>
    <w:rsid w:val="00BE7480"/>
    <w:rsid w:val="00BE74A3"/>
    <w:rsid w:val="00BE74DD"/>
    <w:rsid w:val="00BE74E6"/>
    <w:rsid w:val="00BE74EE"/>
    <w:rsid w:val="00BE7560"/>
    <w:rsid w:val="00BE7576"/>
    <w:rsid w:val="00BE75D8"/>
    <w:rsid w:val="00BE75E7"/>
    <w:rsid w:val="00BE762A"/>
    <w:rsid w:val="00BE7640"/>
    <w:rsid w:val="00BE7665"/>
    <w:rsid w:val="00BE76B7"/>
    <w:rsid w:val="00BE771B"/>
    <w:rsid w:val="00BE772D"/>
    <w:rsid w:val="00BE7739"/>
    <w:rsid w:val="00BE7757"/>
    <w:rsid w:val="00BE77A6"/>
    <w:rsid w:val="00BE77D9"/>
    <w:rsid w:val="00BE77DC"/>
    <w:rsid w:val="00BE781B"/>
    <w:rsid w:val="00BE781E"/>
    <w:rsid w:val="00BE7843"/>
    <w:rsid w:val="00BE7878"/>
    <w:rsid w:val="00BE78F8"/>
    <w:rsid w:val="00BE7900"/>
    <w:rsid w:val="00BE7946"/>
    <w:rsid w:val="00BE7998"/>
    <w:rsid w:val="00BE799A"/>
    <w:rsid w:val="00BE79A5"/>
    <w:rsid w:val="00BE79B7"/>
    <w:rsid w:val="00BE79FF"/>
    <w:rsid w:val="00BE7A0F"/>
    <w:rsid w:val="00BE7A64"/>
    <w:rsid w:val="00BE7AE0"/>
    <w:rsid w:val="00BE7B67"/>
    <w:rsid w:val="00BE7B8B"/>
    <w:rsid w:val="00BE7BBB"/>
    <w:rsid w:val="00BE7BD1"/>
    <w:rsid w:val="00BE7C61"/>
    <w:rsid w:val="00BE7C68"/>
    <w:rsid w:val="00BE7C77"/>
    <w:rsid w:val="00BE7C8C"/>
    <w:rsid w:val="00BE7CEE"/>
    <w:rsid w:val="00BE7D48"/>
    <w:rsid w:val="00BE7D76"/>
    <w:rsid w:val="00BE7DFA"/>
    <w:rsid w:val="00BE7E37"/>
    <w:rsid w:val="00BE7F08"/>
    <w:rsid w:val="00BE7F61"/>
    <w:rsid w:val="00BE7FC0"/>
    <w:rsid w:val="00BF0050"/>
    <w:rsid w:val="00BF016F"/>
    <w:rsid w:val="00BF0174"/>
    <w:rsid w:val="00BF01B7"/>
    <w:rsid w:val="00BF01CF"/>
    <w:rsid w:val="00BF0245"/>
    <w:rsid w:val="00BF02A4"/>
    <w:rsid w:val="00BF02D9"/>
    <w:rsid w:val="00BF031F"/>
    <w:rsid w:val="00BF03B4"/>
    <w:rsid w:val="00BF03C0"/>
    <w:rsid w:val="00BF03E2"/>
    <w:rsid w:val="00BF03E9"/>
    <w:rsid w:val="00BF03F2"/>
    <w:rsid w:val="00BF042C"/>
    <w:rsid w:val="00BF045B"/>
    <w:rsid w:val="00BF0487"/>
    <w:rsid w:val="00BF0496"/>
    <w:rsid w:val="00BF04A8"/>
    <w:rsid w:val="00BF05B9"/>
    <w:rsid w:val="00BF063E"/>
    <w:rsid w:val="00BF06B5"/>
    <w:rsid w:val="00BF06FB"/>
    <w:rsid w:val="00BF07D0"/>
    <w:rsid w:val="00BF07D6"/>
    <w:rsid w:val="00BF086E"/>
    <w:rsid w:val="00BF087B"/>
    <w:rsid w:val="00BF08B6"/>
    <w:rsid w:val="00BF08E8"/>
    <w:rsid w:val="00BF08F9"/>
    <w:rsid w:val="00BF0911"/>
    <w:rsid w:val="00BF0934"/>
    <w:rsid w:val="00BF0938"/>
    <w:rsid w:val="00BF0941"/>
    <w:rsid w:val="00BF0947"/>
    <w:rsid w:val="00BF095D"/>
    <w:rsid w:val="00BF0A64"/>
    <w:rsid w:val="00BF0B47"/>
    <w:rsid w:val="00BF0BD4"/>
    <w:rsid w:val="00BF0BF9"/>
    <w:rsid w:val="00BF0C26"/>
    <w:rsid w:val="00BF0C4A"/>
    <w:rsid w:val="00BF0C6A"/>
    <w:rsid w:val="00BF0CCD"/>
    <w:rsid w:val="00BF0D4B"/>
    <w:rsid w:val="00BF0DCF"/>
    <w:rsid w:val="00BF0DFC"/>
    <w:rsid w:val="00BF0E61"/>
    <w:rsid w:val="00BF0ED4"/>
    <w:rsid w:val="00BF0EFC"/>
    <w:rsid w:val="00BF0F2A"/>
    <w:rsid w:val="00BF0FCA"/>
    <w:rsid w:val="00BF1008"/>
    <w:rsid w:val="00BF1014"/>
    <w:rsid w:val="00BF104B"/>
    <w:rsid w:val="00BF1061"/>
    <w:rsid w:val="00BF1069"/>
    <w:rsid w:val="00BF10E1"/>
    <w:rsid w:val="00BF10F5"/>
    <w:rsid w:val="00BF10F6"/>
    <w:rsid w:val="00BF1114"/>
    <w:rsid w:val="00BF1146"/>
    <w:rsid w:val="00BF1162"/>
    <w:rsid w:val="00BF1178"/>
    <w:rsid w:val="00BF1182"/>
    <w:rsid w:val="00BF1197"/>
    <w:rsid w:val="00BF11B0"/>
    <w:rsid w:val="00BF120D"/>
    <w:rsid w:val="00BF1218"/>
    <w:rsid w:val="00BF1223"/>
    <w:rsid w:val="00BF122F"/>
    <w:rsid w:val="00BF12A2"/>
    <w:rsid w:val="00BF12AA"/>
    <w:rsid w:val="00BF1320"/>
    <w:rsid w:val="00BF13BA"/>
    <w:rsid w:val="00BF13C5"/>
    <w:rsid w:val="00BF13D1"/>
    <w:rsid w:val="00BF1445"/>
    <w:rsid w:val="00BF1446"/>
    <w:rsid w:val="00BF1474"/>
    <w:rsid w:val="00BF147D"/>
    <w:rsid w:val="00BF1584"/>
    <w:rsid w:val="00BF15B3"/>
    <w:rsid w:val="00BF1702"/>
    <w:rsid w:val="00BF1711"/>
    <w:rsid w:val="00BF171A"/>
    <w:rsid w:val="00BF1761"/>
    <w:rsid w:val="00BF177C"/>
    <w:rsid w:val="00BF1780"/>
    <w:rsid w:val="00BF1807"/>
    <w:rsid w:val="00BF1826"/>
    <w:rsid w:val="00BF1888"/>
    <w:rsid w:val="00BF1891"/>
    <w:rsid w:val="00BF189E"/>
    <w:rsid w:val="00BF18B5"/>
    <w:rsid w:val="00BF18C2"/>
    <w:rsid w:val="00BF18DF"/>
    <w:rsid w:val="00BF196B"/>
    <w:rsid w:val="00BF197B"/>
    <w:rsid w:val="00BF19F3"/>
    <w:rsid w:val="00BF19FA"/>
    <w:rsid w:val="00BF1A05"/>
    <w:rsid w:val="00BF1A4C"/>
    <w:rsid w:val="00BF1ABA"/>
    <w:rsid w:val="00BF1AC6"/>
    <w:rsid w:val="00BF1AC9"/>
    <w:rsid w:val="00BF1AF4"/>
    <w:rsid w:val="00BF1B14"/>
    <w:rsid w:val="00BF1B1F"/>
    <w:rsid w:val="00BF1B9A"/>
    <w:rsid w:val="00BF1C1F"/>
    <w:rsid w:val="00BF1C46"/>
    <w:rsid w:val="00BF1C48"/>
    <w:rsid w:val="00BF1C5E"/>
    <w:rsid w:val="00BF1CD3"/>
    <w:rsid w:val="00BF1CDC"/>
    <w:rsid w:val="00BF1CEB"/>
    <w:rsid w:val="00BF1CF9"/>
    <w:rsid w:val="00BF1D1F"/>
    <w:rsid w:val="00BF1D85"/>
    <w:rsid w:val="00BF1DC5"/>
    <w:rsid w:val="00BF1E2F"/>
    <w:rsid w:val="00BF1E6A"/>
    <w:rsid w:val="00BF1E92"/>
    <w:rsid w:val="00BF1E9D"/>
    <w:rsid w:val="00BF1ECB"/>
    <w:rsid w:val="00BF1F2C"/>
    <w:rsid w:val="00BF1F42"/>
    <w:rsid w:val="00BF1F43"/>
    <w:rsid w:val="00BF1FB5"/>
    <w:rsid w:val="00BF1FF0"/>
    <w:rsid w:val="00BF2036"/>
    <w:rsid w:val="00BF204D"/>
    <w:rsid w:val="00BF2094"/>
    <w:rsid w:val="00BF20AC"/>
    <w:rsid w:val="00BF20B6"/>
    <w:rsid w:val="00BF20CA"/>
    <w:rsid w:val="00BF2125"/>
    <w:rsid w:val="00BF2143"/>
    <w:rsid w:val="00BF2186"/>
    <w:rsid w:val="00BF2225"/>
    <w:rsid w:val="00BF2262"/>
    <w:rsid w:val="00BF227B"/>
    <w:rsid w:val="00BF22F8"/>
    <w:rsid w:val="00BF2340"/>
    <w:rsid w:val="00BF2378"/>
    <w:rsid w:val="00BF2380"/>
    <w:rsid w:val="00BF2381"/>
    <w:rsid w:val="00BF23E1"/>
    <w:rsid w:val="00BF2481"/>
    <w:rsid w:val="00BF2491"/>
    <w:rsid w:val="00BF24A9"/>
    <w:rsid w:val="00BF256B"/>
    <w:rsid w:val="00BF25B2"/>
    <w:rsid w:val="00BF25E6"/>
    <w:rsid w:val="00BF2612"/>
    <w:rsid w:val="00BF2641"/>
    <w:rsid w:val="00BF267E"/>
    <w:rsid w:val="00BF269D"/>
    <w:rsid w:val="00BF26A4"/>
    <w:rsid w:val="00BF27DE"/>
    <w:rsid w:val="00BF2804"/>
    <w:rsid w:val="00BF282E"/>
    <w:rsid w:val="00BF28A3"/>
    <w:rsid w:val="00BF293A"/>
    <w:rsid w:val="00BF294C"/>
    <w:rsid w:val="00BF294F"/>
    <w:rsid w:val="00BF296E"/>
    <w:rsid w:val="00BF2A49"/>
    <w:rsid w:val="00BF2AAB"/>
    <w:rsid w:val="00BF2B06"/>
    <w:rsid w:val="00BF2B42"/>
    <w:rsid w:val="00BF2B71"/>
    <w:rsid w:val="00BF2B91"/>
    <w:rsid w:val="00BF2C85"/>
    <w:rsid w:val="00BF2C96"/>
    <w:rsid w:val="00BF2CD2"/>
    <w:rsid w:val="00BF2CE4"/>
    <w:rsid w:val="00BF2D18"/>
    <w:rsid w:val="00BF2D3F"/>
    <w:rsid w:val="00BF2D5A"/>
    <w:rsid w:val="00BF2D6B"/>
    <w:rsid w:val="00BF2DCE"/>
    <w:rsid w:val="00BF2E04"/>
    <w:rsid w:val="00BF2E2A"/>
    <w:rsid w:val="00BF2E7E"/>
    <w:rsid w:val="00BF2EA6"/>
    <w:rsid w:val="00BF2F5C"/>
    <w:rsid w:val="00BF2FB5"/>
    <w:rsid w:val="00BF2FD0"/>
    <w:rsid w:val="00BF2FD1"/>
    <w:rsid w:val="00BF2FD6"/>
    <w:rsid w:val="00BF3014"/>
    <w:rsid w:val="00BF3063"/>
    <w:rsid w:val="00BF3077"/>
    <w:rsid w:val="00BF30D8"/>
    <w:rsid w:val="00BF30E2"/>
    <w:rsid w:val="00BF30FD"/>
    <w:rsid w:val="00BF3133"/>
    <w:rsid w:val="00BF31A0"/>
    <w:rsid w:val="00BF31DD"/>
    <w:rsid w:val="00BF3268"/>
    <w:rsid w:val="00BF3286"/>
    <w:rsid w:val="00BF32A9"/>
    <w:rsid w:val="00BF32C2"/>
    <w:rsid w:val="00BF330F"/>
    <w:rsid w:val="00BF3356"/>
    <w:rsid w:val="00BF3375"/>
    <w:rsid w:val="00BF33DF"/>
    <w:rsid w:val="00BF33EC"/>
    <w:rsid w:val="00BF3404"/>
    <w:rsid w:val="00BF3462"/>
    <w:rsid w:val="00BF34AB"/>
    <w:rsid w:val="00BF34AC"/>
    <w:rsid w:val="00BF34B5"/>
    <w:rsid w:val="00BF34C4"/>
    <w:rsid w:val="00BF34F5"/>
    <w:rsid w:val="00BF352F"/>
    <w:rsid w:val="00BF3575"/>
    <w:rsid w:val="00BF357A"/>
    <w:rsid w:val="00BF35A0"/>
    <w:rsid w:val="00BF35D4"/>
    <w:rsid w:val="00BF35DD"/>
    <w:rsid w:val="00BF35E4"/>
    <w:rsid w:val="00BF361E"/>
    <w:rsid w:val="00BF3636"/>
    <w:rsid w:val="00BF364D"/>
    <w:rsid w:val="00BF3652"/>
    <w:rsid w:val="00BF3668"/>
    <w:rsid w:val="00BF3679"/>
    <w:rsid w:val="00BF36EF"/>
    <w:rsid w:val="00BF36FD"/>
    <w:rsid w:val="00BF37AF"/>
    <w:rsid w:val="00BF37B4"/>
    <w:rsid w:val="00BF37F3"/>
    <w:rsid w:val="00BF3829"/>
    <w:rsid w:val="00BF383B"/>
    <w:rsid w:val="00BF38B6"/>
    <w:rsid w:val="00BF38C0"/>
    <w:rsid w:val="00BF38C4"/>
    <w:rsid w:val="00BF38F2"/>
    <w:rsid w:val="00BF3901"/>
    <w:rsid w:val="00BF3906"/>
    <w:rsid w:val="00BF39B5"/>
    <w:rsid w:val="00BF3A1D"/>
    <w:rsid w:val="00BF3A5E"/>
    <w:rsid w:val="00BF3A71"/>
    <w:rsid w:val="00BF3A9F"/>
    <w:rsid w:val="00BF3AAE"/>
    <w:rsid w:val="00BF3B05"/>
    <w:rsid w:val="00BF3B09"/>
    <w:rsid w:val="00BF3B39"/>
    <w:rsid w:val="00BF3B81"/>
    <w:rsid w:val="00BF3BE4"/>
    <w:rsid w:val="00BF3BEA"/>
    <w:rsid w:val="00BF3C02"/>
    <w:rsid w:val="00BF3C10"/>
    <w:rsid w:val="00BF3C24"/>
    <w:rsid w:val="00BF3C50"/>
    <w:rsid w:val="00BF3C75"/>
    <w:rsid w:val="00BF3C8F"/>
    <w:rsid w:val="00BF3CC8"/>
    <w:rsid w:val="00BF3CCC"/>
    <w:rsid w:val="00BF3CF8"/>
    <w:rsid w:val="00BF3D0E"/>
    <w:rsid w:val="00BF3D45"/>
    <w:rsid w:val="00BF3D53"/>
    <w:rsid w:val="00BF3DC2"/>
    <w:rsid w:val="00BF3DD9"/>
    <w:rsid w:val="00BF3DE1"/>
    <w:rsid w:val="00BF3E19"/>
    <w:rsid w:val="00BF3F2C"/>
    <w:rsid w:val="00BF3FA8"/>
    <w:rsid w:val="00BF3FB3"/>
    <w:rsid w:val="00BF4009"/>
    <w:rsid w:val="00BF4035"/>
    <w:rsid w:val="00BF405A"/>
    <w:rsid w:val="00BF4082"/>
    <w:rsid w:val="00BF40CA"/>
    <w:rsid w:val="00BF40DD"/>
    <w:rsid w:val="00BF40ED"/>
    <w:rsid w:val="00BF4100"/>
    <w:rsid w:val="00BF4123"/>
    <w:rsid w:val="00BF4185"/>
    <w:rsid w:val="00BF42DB"/>
    <w:rsid w:val="00BF42F1"/>
    <w:rsid w:val="00BF4344"/>
    <w:rsid w:val="00BF436D"/>
    <w:rsid w:val="00BF4377"/>
    <w:rsid w:val="00BF438A"/>
    <w:rsid w:val="00BF43B6"/>
    <w:rsid w:val="00BF43D9"/>
    <w:rsid w:val="00BF441A"/>
    <w:rsid w:val="00BF4432"/>
    <w:rsid w:val="00BF4443"/>
    <w:rsid w:val="00BF4456"/>
    <w:rsid w:val="00BF44FE"/>
    <w:rsid w:val="00BF4547"/>
    <w:rsid w:val="00BF4595"/>
    <w:rsid w:val="00BF45AB"/>
    <w:rsid w:val="00BF468C"/>
    <w:rsid w:val="00BF4696"/>
    <w:rsid w:val="00BF46A3"/>
    <w:rsid w:val="00BF46DC"/>
    <w:rsid w:val="00BF46F3"/>
    <w:rsid w:val="00BF4720"/>
    <w:rsid w:val="00BF4734"/>
    <w:rsid w:val="00BF47B7"/>
    <w:rsid w:val="00BF47C2"/>
    <w:rsid w:val="00BF47D2"/>
    <w:rsid w:val="00BF47D6"/>
    <w:rsid w:val="00BF4876"/>
    <w:rsid w:val="00BF489A"/>
    <w:rsid w:val="00BF48EF"/>
    <w:rsid w:val="00BF4908"/>
    <w:rsid w:val="00BF49B5"/>
    <w:rsid w:val="00BF49CA"/>
    <w:rsid w:val="00BF4A6A"/>
    <w:rsid w:val="00BF4B9B"/>
    <w:rsid w:val="00BF4BDD"/>
    <w:rsid w:val="00BF4C0B"/>
    <w:rsid w:val="00BF4C25"/>
    <w:rsid w:val="00BF4C28"/>
    <w:rsid w:val="00BF4C3D"/>
    <w:rsid w:val="00BF4C77"/>
    <w:rsid w:val="00BF4CA4"/>
    <w:rsid w:val="00BF4CA8"/>
    <w:rsid w:val="00BF4CAB"/>
    <w:rsid w:val="00BF4CAD"/>
    <w:rsid w:val="00BF4D15"/>
    <w:rsid w:val="00BF4D24"/>
    <w:rsid w:val="00BF4D38"/>
    <w:rsid w:val="00BF4D82"/>
    <w:rsid w:val="00BF4D9C"/>
    <w:rsid w:val="00BF4DB6"/>
    <w:rsid w:val="00BF4DE9"/>
    <w:rsid w:val="00BF4DEE"/>
    <w:rsid w:val="00BF4E73"/>
    <w:rsid w:val="00BF4E95"/>
    <w:rsid w:val="00BF4EB4"/>
    <w:rsid w:val="00BF4F47"/>
    <w:rsid w:val="00BF4F94"/>
    <w:rsid w:val="00BF4FDF"/>
    <w:rsid w:val="00BF4FF8"/>
    <w:rsid w:val="00BF501A"/>
    <w:rsid w:val="00BF5046"/>
    <w:rsid w:val="00BF505B"/>
    <w:rsid w:val="00BF5060"/>
    <w:rsid w:val="00BF506E"/>
    <w:rsid w:val="00BF508D"/>
    <w:rsid w:val="00BF5141"/>
    <w:rsid w:val="00BF51AE"/>
    <w:rsid w:val="00BF51BF"/>
    <w:rsid w:val="00BF5200"/>
    <w:rsid w:val="00BF520A"/>
    <w:rsid w:val="00BF5222"/>
    <w:rsid w:val="00BF5257"/>
    <w:rsid w:val="00BF52CF"/>
    <w:rsid w:val="00BF52DD"/>
    <w:rsid w:val="00BF535E"/>
    <w:rsid w:val="00BF5360"/>
    <w:rsid w:val="00BF536B"/>
    <w:rsid w:val="00BF53A9"/>
    <w:rsid w:val="00BF53C4"/>
    <w:rsid w:val="00BF53C8"/>
    <w:rsid w:val="00BF53D1"/>
    <w:rsid w:val="00BF53E2"/>
    <w:rsid w:val="00BF5439"/>
    <w:rsid w:val="00BF5475"/>
    <w:rsid w:val="00BF547F"/>
    <w:rsid w:val="00BF5494"/>
    <w:rsid w:val="00BF5503"/>
    <w:rsid w:val="00BF5519"/>
    <w:rsid w:val="00BF555E"/>
    <w:rsid w:val="00BF5571"/>
    <w:rsid w:val="00BF5599"/>
    <w:rsid w:val="00BF55DC"/>
    <w:rsid w:val="00BF560F"/>
    <w:rsid w:val="00BF5619"/>
    <w:rsid w:val="00BF5622"/>
    <w:rsid w:val="00BF562A"/>
    <w:rsid w:val="00BF5640"/>
    <w:rsid w:val="00BF56C4"/>
    <w:rsid w:val="00BF56F8"/>
    <w:rsid w:val="00BF572A"/>
    <w:rsid w:val="00BF578F"/>
    <w:rsid w:val="00BF57C8"/>
    <w:rsid w:val="00BF57D5"/>
    <w:rsid w:val="00BF580D"/>
    <w:rsid w:val="00BF5818"/>
    <w:rsid w:val="00BF58CE"/>
    <w:rsid w:val="00BF5921"/>
    <w:rsid w:val="00BF5987"/>
    <w:rsid w:val="00BF59B2"/>
    <w:rsid w:val="00BF59BB"/>
    <w:rsid w:val="00BF5A1B"/>
    <w:rsid w:val="00BF5A1C"/>
    <w:rsid w:val="00BF5A1F"/>
    <w:rsid w:val="00BF5A71"/>
    <w:rsid w:val="00BF5AB3"/>
    <w:rsid w:val="00BF5AD7"/>
    <w:rsid w:val="00BF5B4F"/>
    <w:rsid w:val="00BF5B61"/>
    <w:rsid w:val="00BF5B8C"/>
    <w:rsid w:val="00BF5B9A"/>
    <w:rsid w:val="00BF5C58"/>
    <w:rsid w:val="00BF5C74"/>
    <w:rsid w:val="00BF5CD1"/>
    <w:rsid w:val="00BF5D41"/>
    <w:rsid w:val="00BF5D67"/>
    <w:rsid w:val="00BF5D73"/>
    <w:rsid w:val="00BF5DA7"/>
    <w:rsid w:val="00BF5DC4"/>
    <w:rsid w:val="00BF5E29"/>
    <w:rsid w:val="00BF5E49"/>
    <w:rsid w:val="00BF5E63"/>
    <w:rsid w:val="00BF5E69"/>
    <w:rsid w:val="00BF5F07"/>
    <w:rsid w:val="00BF5F49"/>
    <w:rsid w:val="00BF5F7D"/>
    <w:rsid w:val="00BF5FDD"/>
    <w:rsid w:val="00BF5FF6"/>
    <w:rsid w:val="00BF6009"/>
    <w:rsid w:val="00BF6013"/>
    <w:rsid w:val="00BF6070"/>
    <w:rsid w:val="00BF607E"/>
    <w:rsid w:val="00BF6083"/>
    <w:rsid w:val="00BF6140"/>
    <w:rsid w:val="00BF6164"/>
    <w:rsid w:val="00BF616D"/>
    <w:rsid w:val="00BF61EC"/>
    <w:rsid w:val="00BF6229"/>
    <w:rsid w:val="00BF6230"/>
    <w:rsid w:val="00BF625A"/>
    <w:rsid w:val="00BF6271"/>
    <w:rsid w:val="00BF62B0"/>
    <w:rsid w:val="00BF631F"/>
    <w:rsid w:val="00BF6324"/>
    <w:rsid w:val="00BF6329"/>
    <w:rsid w:val="00BF634C"/>
    <w:rsid w:val="00BF6374"/>
    <w:rsid w:val="00BF639B"/>
    <w:rsid w:val="00BF63C1"/>
    <w:rsid w:val="00BF63D7"/>
    <w:rsid w:val="00BF63EE"/>
    <w:rsid w:val="00BF63F4"/>
    <w:rsid w:val="00BF6434"/>
    <w:rsid w:val="00BF64BB"/>
    <w:rsid w:val="00BF650B"/>
    <w:rsid w:val="00BF6544"/>
    <w:rsid w:val="00BF656C"/>
    <w:rsid w:val="00BF6695"/>
    <w:rsid w:val="00BF66C6"/>
    <w:rsid w:val="00BF66EB"/>
    <w:rsid w:val="00BF66F2"/>
    <w:rsid w:val="00BF6777"/>
    <w:rsid w:val="00BF67A6"/>
    <w:rsid w:val="00BF67F0"/>
    <w:rsid w:val="00BF6801"/>
    <w:rsid w:val="00BF6804"/>
    <w:rsid w:val="00BF6853"/>
    <w:rsid w:val="00BF6882"/>
    <w:rsid w:val="00BF68D0"/>
    <w:rsid w:val="00BF6903"/>
    <w:rsid w:val="00BF695E"/>
    <w:rsid w:val="00BF69FD"/>
    <w:rsid w:val="00BF6A0A"/>
    <w:rsid w:val="00BF6A0C"/>
    <w:rsid w:val="00BF6A2C"/>
    <w:rsid w:val="00BF6A38"/>
    <w:rsid w:val="00BF6A56"/>
    <w:rsid w:val="00BF6A82"/>
    <w:rsid w:val="00BF6AB7"/>
    <w:rsid w:val="00BF6B3C"/>
    <w:rsid w:val="00BF6BF8"/>
    <w:rsid w:val="00BF6C08"/>
    <w:rsid w:val="00BF6C5C"/>
    <w:rsid w:val="00BF6C8B"/>
    <w:rsid w:val="00BF6C9E"/>
    <w:rsid w:val="00BF6CDF"/>
    <w:rsid w:val="00BF6D35"/>
    <w:rsid w:val="00BF6D36"/>
    <w:rsid w:val="00BF6D4C"/>
    <w:rsid w:val="00BF6E30"/>
    <w:rsid w:val="00BF6E97"/>
    <w:rsid w:val="00BF6ED5"/>
    <w:rsid w:val="00BF6EE3"/>
    <w:rsid w:val="00BF6F05"/>
    <w:rsid w:val="00BF6F27"/>
    <w:rsid w:val="00BF6F2F"/>
    <w:rsid w:val="00BF6FAA"/>
    <w:rsid w:val="00BF6FBD"/>
    <w:rsid w:val="00BF6FEF"/>
    <w:rsid w:val="00BF6FFC"/>
    <w:rsid w:val="00BF7042"/>
    <w:rsid w:val="00BF704F"/>
    <w:rsid w:val="00BF7054"/>
    <w:rsid w:val="00BF7056"/>
    <w:rsid w:val="00BF70AF"/>
    <w:rsid w:val="00BF70D0"/>
    <w:rsid w:val="00BF7186"/>
    <w:rsid w:val="00BF71E1"/>
    <w:rsid w:val="00BF723D"/>
    <w:rsid w:val="00BF724B"/>
    <w:rsid w:val="00BF735B"/>
    <w:rsid w:val="00BF737E"/>
    <w:rsid w:val="00BF738B"/>
    <w:rsid w:val="00BF73C1"/>
    <w:rsid w:val="00BF73D6"/>
    <w:rsid w:val="00BF73DA"/>
    <w:rsid w:val="00BF7462"/>
    <w:rsid w:val="00BF746D"/>
    <w:rsid w:val="00BF74CF"/>
    <w:rsid w:val="00BF74FE"/>
    <w:rsid w:val="00BF750E"/>
    <w:rsid w:val="00BF751B"/>
    <w:rsid w:val="00BF751F"/>
    <w:rsid w:val="00BF7591"/>
    <w:rsid w:val="00BF7599"/>
    <w:rsid w:val="00BF75FF"/>
    <w:rsid w:val="00BF76D8"/>
    <w:rsid w:val="00BF76E9"/>
    <w:rsid w:val="00BF7726"/>
    <w:rsid w:val="00BF7748"/>
    <w:rsid w:val="00BF7760"/>
    <w:rsid w:val="00BF777C"/>
    <w:rsid w:val="00BF7799"/>
    <w:rsid w:val="00BF7862"/>
    <w:rsid w:val="00BF7878"/>
    <w:rsid w:val="00BF7888"/>
    <w:rsid w:val="00BF790D"/>
    <w:rsid w:val="00BF792E"/>
    <w:rsid w:val="00BF7953"/>
    <w:rsid w:val="00BF7957"/>
    <w:rsid w:val="00BF7975"/>
    <w:rsid w:val="00BF799A"/>
    <w:rsid w:val="00BF79C0"/>
    <w:rsid w:val="00BF79C6"/>
    <w:rsid w:val="00BF79DA"/>
    <w:rsid w:val="00BF7A2A"/>
    <w:rsid w:val="00BF7A61"/>
    <w:rsid w:val="00BF7A64"/>
    <w:rsid w:val="00BF7A9F"/>
    <w:rsid w:val="00BF7AB8"/>
    <w:rsid w:val="00BF7B2E"/>
    <w:rsid w:val="00BF7B70"/>
    <w:rsid w:val="00BF7B9B"/>
    <w:rsid w:val="00BF7C80"/>
    <w:rsid w:val="00BF7C8A"/>
    <w:rsid w:val="00BF7C97"/>
    <w:rsid w:val="00BF7CAA"/>
    <w:rsid w:val="00BF7CF7"/>
    <w:rsid w:val="00BF7D34"/>
    <w:rsid w:val="00BF7D47"/>
    <w:rsid w:val="00BF7D57"/>
    <w:rsid w:val="00BF7DD4"/>
    <w:rsid w:val="00BF7DDA"/>
    <w:rsid w:val="00BF7E1B"/>
    <w:rsid w:val="00BF7E37"/>
    <w:rsid w:val="00BF7E63"/>
    <w:rsid w:val="00BF7E97"/>
    <w:rsid w:val="00BF7EEF"/>
    <w:rsid w:val="00BF7F72"/>
    <w:rsid w:val="00C00034"/>
    <w:rsid w:val="00C000B1"/>
    <w:rsid w:val="00C0011C"/>
    <w:rsid w:val="00C00147"/>
    <w:rsid w:val="00C00159"/>
    <w:rsid w:val="00C00175"/>
    <w:rsid w:val="00C001B1"/>
    <w:rsid w:val="00C00281"/>
    <w:rsid w:val="00C0033C"/>
    <w:rsid w:val="00C003B1"/>
    <w:rsid w:val="00C00415"/>
    <w:rsid w:val="00C0041B"/>
    <w:rsid w:val="00C00426"/>
    <w:rsid w:val="00C0046C"/>
    <w:rsid w:val="00C00477"/>
    <w:rsid w:val="00C0048A"/>
    <w:rsid w:val="00C004A2"/>
    <w:rsid w:val="00C00525"/>
    <w:rsid w:val="00C00585"/>
    <w:rsid w:val="00C005A4"/>
    <w:rsid w:val="00C005AD"/>
    <w:rsid w:val="00C005F6"/>
    <w:rsid w:val="00C00655"/>
    <w:rsid w:val="00C0065B"/>
    <w:rsid w:val="00C006C7"/>
    <w:rsid w:val="00C006EE"/>
    <w:rsid w:val="00C006F2"/>
    <w:rsid w:val="00C00722"/>
    <w:rsid w:val="00C00740"/>
    <w:rsid w:val="00C0075F"/>
    <w:rsid w:val="00C0076A"/>
    <w:rsid w:val="00C007CF"/>
    <w:rsid w:val="00C007DA"/>
    <w:rsid w:val="00C007E1"/>
    <w:rsid w:val="00C00851"/>
    <w:rsid w:val="00C00877"/>
    <w:rsid w:val="00C00896"/>
    <w:rsid w:val="00C0091D"/>
    <w:rsid w:val="00C00971"/>
    <w:rsid w:val="00C009EB"/>
    <w:rsid w:val="00C00A4C"/>
    <w:rsid w:val="00C00A78"/>
    <w:rsid w:val="00C00A7D"/>
    <w:rsid w:val="00C00ACA"/>
    <w:rsid w:val="00C00AEA"/>
    <w:rsid w:val="00C00C37"/>
    <w:rsid w:val="00C00CE3"/>
    <w:rsid w:val="00C00CE4"/>
    <w:rsid w:val="00C00E14"/>
    <w:rsid w:val="00C00EAF"/>
    <w:rsid w:val="00C00EB4"/>
    <w:rsid w:val="00C00EB6"/>
    <w:rsid w:val="00C00EBA"/>
    <w:rsid w:val="00C00F02"/>
    <w:rsid w:val="00C00F92"/>
    <w:rsid w:val="00C01078"/>
    <w:rsid w:val="00C010B2"/>
    <w:rsid w:val="00C010D5"/>
    <w:rsid w:val="00C010D7"/>
    <w:rsid w:val="00C01118"/>
    <w:rsid w:val="00C0112D"/>
    <w:rsid w:val="00C011B8"/>
    <w:rsid w:val="00C0129A"/>
    <w:rsid w:val="00C012CB"/>
    <w:rsid w:val="00C012E5"/>
    <w:rsid w:val="00C012F0"/>
    <w:rsid w:val="00C01359"/>
    <w:rsid w:val="00C0136E"/>
    <w:rsid w:val="00C013F4"/>
    <w:rsid w:val="00C01448"/>
    <w:rsid w:val="00C01499"/>
    <w:rsid w:val="00C014B5"/>
    <w:rsid w:val="00C014E6"/>
    <w:rsid w:val="00C014EF"/>
    <w:rsid w:val="00C014F3"/>
    <w:rsid w:val="00C01512"/>
    <w:rsid w:val="00C0159A"/>
    <w:rsid w:val="00C015EB"/>
    <w:rsid w:val="00C015EF"/>
    <w:rsid w:val="00C01697"/>
    <w:rsid w:val="00C01713"/>
    <w:rsid w:val="00C01718"/>
    <w:rsid w:val="00C01766"/>
    <w:rsid w:val="00C01791"/>
    <w:rsid w:val="00C0179F"/>
    <w:rsid w:val="00C017A1"/>
    <w:rsid w:val="00C01850"/>
    <w:rsid w:val="00C0187F"/>
    <w:rsid w:val="00C0188A"/>
    <w:rsid w:val="00C0189E"/>
    <w:rsid w:val="00C0189F"/>
    <w:rsid w:val="00C018DF"/>
    <w:rsid w:val="00C01911"/>
    <w:rsid w:val="00C0192C"/>
    <w:rsid w:val="00C019D2"/>
    <w:rsid w:val="00C019FB"/>
    <w:rsid w:val="00C01A02"/>
    <w:rsid w:val="00C01A0B"/>
    <w:rsid w:val="00C01A77"/>
    <w:rsid w:val="00C01AD8"/>
    <w:rsid w:val="00C01B19"/>
    <w:rsid w:val="00C01B1B"/>
    <w:rsid w:val="00C01B7A"/>
    <w:rsid w:val="00C01B7F"/>
    <w:rsid w:val="00C01BA7"/>
    <w:rsid w:val="00C01BE2"/>
    <w:rsid w:val="00C01C25"/>
    <w:rsid w:val="00C01C32"/>
    <w:rsid w:val="00C01C54"/>
    <w:rsid w:val="00C01C5B"/>
    <w:rsid w:val="00C01CC8"/>
    <w:rsid w:val="00C01D1F"/>
    <w:rsid w:val="00C01D4F"/>
    <w:rsid w:val="00C01D7E"/>
    <w:rsid w:val="00C01E41"/>
    <w:rsid w:val="00C01E45"/>
    <w:rsid w:val="00C01E90"/>
    <w:rsid w:val="00C01EBE"/>
    <w:rsid w:val="00C01EC1"/>
    <w:rsid w:val="00C01ECE"/>
    <w:rsid w:val="00C01F0A"/>
    <w:rsid w:val="00C01F75"/>
    <w:rsid w:val="00C01F8E"/>
    <w:rsid w:val="00C01FAC"/>
    <w:rsid w:val="00C01FDC"/>
    <w:rsid w:val="00C02003"/>
    <w:rsid w:val="00C02013"/>
    <w:rsid w:val="00C02043"/>
    <w:rsid w:val="00C02078"/>
    <w:rsid w:val="00C02097"/>
    <w:rsid w:val="00C020FD"/>
    <w:rsid w:val="00C02101"/>
    <w:rsid w:val="00C02131"/>
    <w:rsid w:val="00C02151"/>
    <w:rsid w:val="00C02152"/>
    <w:rsid w:val="00C02164"/>
    <w:rsid w:val="00C02189"/>
    <w:rsid w:val="00C02199"/>
    <w:rsid w:val="00C021B4"/>
    <w:rsid w:val="00C0221A"/>
    <w:rsid w:val="00C02232"/>
    <w:rsid w:val="00C02275"/>
    <w:rsid w:val="00C022CC"/>
    <w:rsid w:val="00C022E5"/>
    <w:rsid w:val="00C0232D"/>
    <w:rsid w:val="00C02335"/>
    <w:rsid w:val="00C0235D"/>
    <w:rsid w:val="00C023DE"/>
    <w:rsid w:val="00C024A2"/>
    <w:rsid w:val="00C02513"/>
    <w:rsid w:val="00C02546"/>
    <w:rsid w:val="00C025B9"/>
    <w:rsid w:val="00C025CD"/>
    <w:rsid w:val="00C02605"/>
    <w:rsid w:val="00C0261A"/>
    <w:rsid w:val="00C0263E"/>
    <w:rsid w:val="00C02647"/>
    <w:rsid w:val="00C026BD"/>
    <w:rsid w:val="00C026DA"/>
    <w:rsid w:val="00C0271A"/>
    <w:rsid w:val="00C0271E"/>
    <w:rsid w:val="00C02732"/>
    <w:rsid w:val="00C02745"/>
    <w:rsid w:val="00C027E5"/>
    <w:rsid w:val="00C027ED"/>
    <w:rsid w:val="00C02803"/>
    <w:rsid w:val="00C02835"/>
    <w:rsid w:val="00C02849"/>
    <w:rsid w:val="00C0286F"/>
    <w:rsid w:val="00C0288F"/>
    <w:rsid w:val="00C02899"/>
    <w:rsid w:val="00C028AB"/>
    <w:rsid w:val="00C028C5"/>
    <w:rsid w:val="00C028C8"/>
    <w:rsid w:val="00C0293C"/>
    <w:rsid w:val="00C02A43"/>
    <w:rsid w:val="00C02AD6"/>
    <w:rsid w:val="00C02B2F"/>
    <w:rsid w:val="00C02B32"/>
    <w:rsid w:val="00C02B38"/>
    <w:rsid w:val="00C02B52"/>
    <w:rsid w:val="00C02C23"/>
    <w:rsid w:val="00C02C37"/>
    <w:rsid w:val="00C02C4F"/>
    <w:rsid w:val="00C02C7B"/>
    <w:rsid w:val="00C02D15"/>
    <w:rsid w:val="00C02DEF"/>
    <w:rsid w:val="00C02E16"/>
    <w:rsid w:val="00C02E26"/>
    <w:rsid w:val="00C02E2D"/>
    <w:rsid w:val="00C02E41"/>
    <w:rsid w:val="00C02E7C"/>
    <w:rsid w:val="00C02E81"/>
    <w:rsid w:val="00C02ED6"/>
    <w:rsid w:val="00C02F87"/>
    <w:rsid w:val="00C02FC4"/>
    <w:rsid w:val="00C02FD1"/>
    <w:rsid w:val="00C02FD3"/>
    <w:rsid w:val="00C0300B"/>
    <w:rsid w:val="00C03040"/>
    <w:rsid w:val="00C03056"/>
    <w:rsid w:val="00C0314F"/>
    <w:rsid w:val="00C031A7"/>
    <w:rsid w:val="00C031C9"/>
    <w:rsid w:val="00C031E0"/>
    <w:rsid w:val="00C0324D"/>
    <w:rsid w:val="00C03270"/>
    <w:rsid w:val="00C03272"/>
    <w:rsid w:val="00C0329A"/>
    <w:rsid w:val="00C032B0"/>
    <w:rsid w:val="00C032D6"/>
    <w:rsid w:val="00C032DD"/>
    <w:rsid w:val="00C032FE"/>
    <w:rsid w:val="00C0330D"/>
    <w:rsid w:val="00C03350"/>
    <w:rsid w:val="00C03356"/>
    <w:rsid w:val="00C03371"/>
    <w:rsid w:val="00C033A0"/>
    <w:rsid w:val="00C033D3"/>
    <w:rsid w:val="00C03403"/>
    <w:rsid w:val="00C03414"/>
    <w:rsid w:val="00C03445"/>
    <w:rsid w:val="00C0346B"/>
    <w:rsid w:val="00C034A2"/>
    <w:rsid w:val="00C03538"/>
    <w:rsid w:val="00C03567"/>
    <w:rsid w:val="00C03581"/>
    <w:rsid w:val="00C035D6"/>
    <w:rsid w:val="00C03608"/>
    <w:rsid w:val="00C0360E"/>
    <w:rsid w:val="00C03627"/>
    <w:rsid w:val="00C0367B"/>
    <w:rsid w:val="00C036A2"/>
    <w:rsid w:val="00C036BD"/>
    <w:rsid w:val="00C036EB"/>
    <w:rsid w:val="00C036F9"/>
    <w:rsid w:val="00C0370D"/>
    <w:rsid w:val="00C03723"/>
    <w:rsid w:val="00C0375C"/>
    <w:rsid w:val="00C0375E"/>
    <w:rsid w:val="00C037CC"/>
    <w:rsid w:val="00C037D0"/>
    <w:rsid w:val="00C0381B"/>
    <w:rsid w:val="00C0382B"/>
    <w:rsid w:val="00C0382D"/>
    <w:rsid w:val="00C03855"/>
    <w:rsid w:val="00C03875"/>
    <w:rsid w:val="00C038B6"/>
    <w:rsid w:val="00C03927"/>
    <w:rsid w:val="00C03928"/>
    <w:rsid w:val="00C03937"/>
    <w:rsid w:val="00C0393B"/>
    <w:rsid w:val="00C03942"/>
    <w:rsid w:val="00C03989"/>
    <w:rsid w:val="00C039A8"/>
    <w:rsid w:val="00C03A09"/>
    <w:rsid w:val="00C03A2A"/>
    <w:rsid w:val="00C03A40"/>
    <w:rsid w:val="00C03A7B"/>
    <w:rsid w:val="00C03A7E"/>
    <w:rsid w:val="00C03BC6"/>
    <w:rsid w:val="00C03BEF"/>
    <w:rsid w:val="00C03C0A"/>
    <w:rsid w:val="00C03C15"/>
    <w:rsid w:val="00C03C72"/>
    <w:rsid w:val="00C03C78"/>
    <w:rsid w:val="00C03C84"/>
    <w:rsid w:val="00C03CC9"/>
    <w:rsid w:val="00C03CF1"/>
    <w:rsid w:val="00C03CFE"/>
    <w:rsid w:val="00C03CFF"/>
    <w:rsid w:val="00C03D00"/>
    <w:rsid w:val="00C03D92"/>
    <w:rsid w:val="00C03DA5"/>
    <w:rsid w:val="00C03DF1"/>
    <w:rsid w:val="00C03E90"/>
    <w:rsid w:val="00C03F07"/>
    <w:rsid w:val="00C03F8E"/>
    <w:rsid w:val="00C03FA5"/>
    <w:rsid w:val="00C04024"/>
    <w:rsid w:val="00C04038"/>
    <w:rsid w:val="00C04064"/>
    <w:rsid w:val="00C040A4"/>
    <w:rsid w:val="00C04145"/>
    <w:rsid w:val="00C0414E"/>
    <w:rsid w:val="00C04173"/>
    <w:rsid w:val="00C041CD"/>
    <w:rsid w:val="00C04216"/>
    <w:rsid w:val="00C0423C"/>
    <w:rsid w:val="00C0428B"/>
    <w:rsid w:val="00C0428C"/>
    <w:rsid w:val="00C0429F"/>
    <w:rsid w:val="00C042A2"/>
    <w:rsid w:val="00C04333"/>
    <w:rsid w:val="00C04340"/>
    <w:rsid w:val="00C04360"/>
    <w:rsid w:val="00C043C4"/>
    <w:rsid w:val="00C043D9"/>
    <w:rsid w:val="00C043E6"/>
    <w:rsid w:val="00C043F6"/>
    <w:rsid w:val="00C04439"/>
    <w:rsid w:val="00C04440"/>
    <w:rsid w:val="00C04470"/>
    <w:rsid w:val="00C04475"/>
    <w:rsid w:val="00C044A7"/>
    <w:rsid w:val="00C04521"/>
    <w:rsid w:val="00C04534"/>
    <w:rsid w:val="00C0457F"/>
    <w:rsid w:val="00C045BD"/>
    <w:rsid w:val="00C045C6"/>
    <w:rsid w:val="00C04604"/>
    <w:rsid w:val="00C04617"/>
    <w:rsid w:val="00C0462B"/>
    <w:rsid w:val="00C0466F"/>
    <w:rsid w:val="00C04695"/>
    <w:rsid w:val="00C046C3"/>
    <w:rsid w:val="00C0471A"/>
    <w:rsid w:val="00C04763"/>
    <w:rsid w:val="00C04795"/>
    <w:rsid w:val="00C047F6"/>
    <w:rsid w:val="00C047FF"/>
    <w:rsid w:val="00C04803"/>
    <w:rsid w:val="00C04808"/>
    <w:rsid w:val="00C04828"/>
    <w:rsid w:val="00C04830"/>
    <w:rsid w:val="00C04842"/>
    <w:rsid w:val="00C04913"/>
    <w:rsid w:val="00C049A2"/>
    <w:rsid w:val="00C049B2"/>
    <w:rsid w:val="00C049E0"/>
    <w:rsid w:val="00C049EF"/>
    <w:rsid w:val="00C04A21"/>
    <w:rsid w:val="00C04A2F"/>
    <w:rsid w:val="00C04A5C"/>
    <w:rsid w:val="00C04AA4"/>
    <w:rsid w:val="00C04AC9"/>
    <w:rsid w:val="00C04B58"/>
    <w:rsid w:val="00C04B7E"/>
    <w:rsid w:val="00C04B85"/>
    <w:rsid w:val="00C04BA6"/>
    <w:rsid w:val="00C04BD7"/>
    <w:rsid w:val="00C04BD9"/>
    <w:rsid w:val="00C04C6A"/>
    <w:rsid w:val="00C04C97"/>
    <w:rsid w:val="00C04D04"/>
    <w:rsid w:val="00C04D3C"/>
    <w:rsid w:val="00C04D3D"/>
    <w:rsid w:val="00C04D56"/>
    <w:rsid w:val="00C04D65"/>
    <w:rsid w:val="00C04D7C"/>
    <w:rsid w:val="00C04E36"/>
    <w:rsid w:val="00C04E63"/>
    <w:rsid w:val="00C04EAB"/>
    <w:rsid w:val="00C04EB2"/>
    <w:rsid w:val="00C04EBE"/>
    <w:rsid w:val="00C04ECB"/>
    <w:rsid w:val="00C04F0D"/>
    <w:rsid w:val="00C04F1E"/>
    <w:rsid w:val="00C04F6F"/>
    <w:rsid w:val="00C04F81"/>
    <w:rsid w:val="00C04FB4"/>
    <w:rsid w:val="00C04FC5"/>
    <w:rsid w:val="00C05016"/>
    <w:rsid w:val="00C05035"/>
    <w:rsid w:val="00C0503A"/>
    <w:rsid w:val="00C05105"/>
    <w:rsid w:val="00C05108"/>
    <w:rsid w:val="00C051A2"/>
    <w:rsid w:val="00C051BB"/>
    <w:rsid w:val="00C05218"/>
    <w:rsid w:val="00C05219"/>
    <w:rsid w:val="00C0523C"/>
    <w:rsid w:val="00C05240"/>
    <w:rsid w:val="00C0525E"/>
    <w:rsid w:val="00C0525F"/>
    <w:rsid w:val="00C05278"/>
    <w:rsid w:val="00C052FE"/>
    <w:rsid w:val="00C0531D"/>
    <w:rsid w:val="00C05336"/>
    <w:rsid w:val="00C0537A"/>
    <w:rsid w:val="00C05384"/>
    <w:rsid w:val="00C053A1"/>
    <w:rsid w:val="00C053F9"/>
    <w:rsid w:val="00C054A2"/>
    <w:rsid w:val="00C054AA"/>
    <w:rsid w:val="00C054F1"/>
    <w:rsid w:val="00C054F2"/>
    <w:rsid w:val="00C0550D"/>
    <w:rsid w:val="00C0553F"/>
    <w:rsid w:val="00C05552"/>
    <w:rsid w:val="00C055A4"/>
    <w:rsid w:val="00C05720"/>
    <w:rsid w:val="00C0577D"/>
    <w:rsid w:val="00C057DD"/>
    <w:rsid w:val="00C0581F"/>
    <w:rsid w:val="00C0583B"/>
    <w:rsid w:val="00C05869"/>
    <w:rsid w:val="00C0588E"/>
    <w:rsid w:val="00C05890"/>
    <w:rsid w:val="00C058A6"/>
    <w:rsid w:val="00C058AE"/>
    <w:rsid w:val="00C058CD"/>
    <w:rsid w:val="00C058D2"/>
    <w:rsid w:val="00C058F6"/>
    <w:rsid w:val="00C0596C"/>
    <w:rsid w:val="00C059A9"/>
    <w:rsid w:val="00C059B1"/>
    <w:rsid w:val="00C059B4"/>
    <w:rsid w:val="00C059CD"/>
    <w:rsid w:val="00C05A24"/>
    <w:rsid w:val="00C05AA0"/>
    <w:rsid w:val="00C05ABB"/>
    <w:rsid w:val="00C05B51"/>
    <w:rsid w:val="00C05B57"/>
    <w:rsid w:val="00C05B66"/>
    <w:rsid w:val="00C05B7A"/>
    <w:rsid w:val="00C05C4D"/>
    <w:rsid w:val="00C05C5B"/>
    <w:rsid w:val="00C05CB5"/>
    <w:rsid w:val="00C05CCE"/>
    <w:rsid w:val="00C05CE5"/>
    <w:rsid w:val="00C05D48"/>
    <w:rsid w:val="00C05D5E"/>
    <w:rsid w:val="00C05DCF"/>
    <w:rsid w:val="00C05DDF"/>
    <w:rsid w:val="00C05DE3"/>
    <w:rsid w:val="00C05E1A"/>
    <w:rsid w:val="00C05E25"/>
    <w:rsid w:val="00C05E31"/>
    <w:rsid w:val="00C05EA0"/>
    <w:rsid w:val="00C05EA4"/>
    <w:rsid w:val="00C05EB4"/>
    <w:rsid w:val="00C05F03"/>
    <w:rsid w:val="00C05F18"/>
    <w:rsid w:val="00C05F30"/>
    <w:rsid w:val="00C05F5B"/>
    <w:rsid w:val="00C05F97"/>
    <w:rsid w:val="00C05FA8"/>
    <w:rsid w:val="00C06000"/>
    <w:rsid w:val="00C06018"/>
    <w:rsid w:val="00C06084"/>
    <w:rsid w:val="00C0609E"/>
    <w:rsid w:val="00C060A2"/>
    <w:rsid w:val="00C060AF"/>
    <w:rsid w:val="00C060B0"/>
    <w:rsid w:val="00C06171"/>
    <w:rsid w:val="00C0618A"/>
    <w:rsid w:val="00C06193"/>
    <w:rsid w:val="00C061E8"/>
    <w:rsid w:val="00C0624B"/>
    <w:rsid w:val="00C06253"/>
    <w:rsid w:val="00C06254"/>
    <w:rsid w:val="00C06262"/>
    <w:rsid w:val="00C06272"/>
    <w:rsid w:val="00C062AB"/>
    <w:rsid w:val="00C062C3"/>
    <w:rsid w:val="00C062EF"/>
    <w:rsid w:val="00C062F1"/>
    <w:rsid w:val="00C06321"/>
    <w:rsid w:val="00C0635B"/>
    <w:rsid w:val="00C06376"/>
    <w:rsid w:val="00C063E0"/>
    <w:rsid w:val="00C06424"/>
    <w:rsid w:val="00C06427"/>
    <w:rsid w:val="00C06479"/>
    <w:rsid w:val="00C064AD"/>
    <w:rsid w:val="00C064EC"/>
    <w:rsid w:val="00C06574"/>
    <w:rsid w:val="00C065B1"/>
    <w:rsid w:val="00C0665E"/>
    <w:rsid w:val="00C066ED"/>
    <w:rsid w:val="00C066F5"/>
    <w:rsid w:val="00C06799"/>
    <w:rsid w:val="00C067A8"/>
    <w:rsid w:val="00C067B8"/>
    <w:rsid w:val="00C067FF"/>
    <w:rsid w:val="00C06825"/>
    <w:rsid w:val="00C06859"/>
    <w:rsid w:val="00C06881"/>
    <w:rsid w:val="00C06882"/>
    <w:rsid w:val="00C068F1"/>
    <w:rsid w:val="00C069CC"/>
    <w:rsid w:val="00C06A08"/>
    <w:rsid w:val="00C06A5D"/>
    <w:rsid w:val="00C06A61"/>
    <w:rsid w:val="00C06AA6"/>
    <w:rsid w:val="00C06AA9"/>
    <w:rsid w:val="00C06AB1"/>
    <w:rsid w:val="00C06AF5"/>
    <w:rsid w:val="00C06B1B"/>
    <w:rsid w:val="00C06BC1"/>
    <w:rsid w:val="00C06C20"/>
    <w:rsid w:val="00C06C5F"/>
    <w:rsid w:val="00C06C65"/>
    <w:rsid w:val="00C06D1C"/>
    <w:rsid w:val="00C06D3C"/>
    <w:rsid w:val="00C06D5E"/>
    <w:rsid w:val="00C06D66"/>
    <w:rsid w:val="00C06D78"/>
    <w:rsid w:val="00C06D7E"/>
    <w:rsid w:val="00C06DA4"/>
    <w:rsid w:val="00C06DC7"/>
    <w:rsid w:val="00C06E0D"/>
    <w:rsid w:val="00C06E2A"/>
    <w:rsid w:val="00C06E2B"/>
    <w:rsid w:val="00C06E40"/>
    <w:rsid w:val="00C06E51"/>
    <w:rsid w:val="00C06E59"/>
    <w:rsid w:val="00C06E8F"/>
    <w:rsid w:val="00C06EAC"/>
    <w:rsid w:val="00C06F51"/>
    <w:rsid w:val="00C06F5C"/>
    <w:rsid w:val="00C06FA0"/>
    <w:rsid w:val="00C07044"/>
    <w:rsid w:val="00C0705F"/>
    <w:rsid w:val="00C07075"/>
    <w:rsid w:val="00C07082"/>
    <w:rsid w:val="00C070BF"/>
    <w:rsid w:val="00C070FA"/>
    <w:rsid w:val="00C07163"/>
    <w:rsid w:val="00C0717F"/>
    <w:rsid w:val="00C07180"/>
    <w:rsid w:val="00C0718E"/>
    <w:rsid w:val="00C071CA"/>
    <w:rsid w:val="00C071F3"/>
    <w:rsid w:val="00C0722C"/>
    <w:rsid w:val="00C07244"/>
    <w:rsid w:val="00C07262"/>
    <w:rsid w:val="00C07267"/>
    <w:rsid w:val="00C07284"/>
    <w:rsid w:val="00C072E9"/>
    <w:rsid w:val="00C072F6"/>
    <w:rsid w:val="00C07307"/>
    <w:rsid w:val="00C0731C"/>
    <w:rsid w:val="00C0736A"/>
    <w:rsid w:val="00C073C5"/>
    <w:rsid w:val="00C0741C"/>
    <w:rsid w:val="00C07423"/>
    <w:rsid w:val="00C074C2"/>
    <w:rsid w:val="00C0750A"/>
    <w:rsid w:val="00C07670"/>
    <w:rsid w:val="00C07689"/>
    <w:rsid w:val="00C0768B"/>
    <w:rsid w:val="00C0776B"/>
    <w:rsid w:val="00C07773"/>
    <w:rsid w:val="00C077CE"/>
    <w:rsid w:val="00C07857"/>
    <w:rsid w:val="00C07865"/>
    <w:rsid w:val="00C078C1"/>
    <w:rsid w:val="00C078CF"/>
    <w:rsid w:val="00C0799C"/>
    <w:rsid w:val="00C079BA"/>
    <w:rsid w:val="00C079DD"/>
    <w:rsid w:val="00C07A21"/>
    <w:rsid w:val="00C07A2A"/>
    <w:rsid w:val="00C07ACC"/>
    <w:rsid w:val="00C07AE3"/>
    <w:rsid w:val="00C07AFD"/>
    <w:rsid w:val="00C07BE9"/>
    <w:rsid w:val="00C07C67"/>
    <w:rsid w:val="00C07C68"/>
    <w:rsid w:val="00C07C69"/>
    <w:rsid w:val="00C07C6E"/>
    <w:rsid w:val="00C07D03"/>
    <w:rsid w:val="00C07D3E"/>
    <w:rsid w:val="00C07D77"/>
    <w:rsid w:val="00C07D87"/>
    <w:rsid w:val="00C07D89"/>
    <w:rsid w:val="00C07DE0"/>
    <w:rsid w:val="00C07DE9"/>
    <w:rsid w:val="00C07E2F"/>
    <w:rsid w:val="00C07E70"/>
    <w:rsid w:val="00C07EB5"/>
    <w:rsid w:val="00C07EE6"/>
    <w:rsid w:val="00C07EEB"/>
    <w:rsid w:val="00C07F14"/>
    <w:rsid w:val="00C07F15"/>
    <w:rsid w:val="00C07F5B"/>
    <w:rsid w:val="00C07F79"/>
    <w:rsid w:val="00C07FCE"/>
    <w:rsid w:val="00C07FE0"/>
    <w:rsid w:val="00C10002"/>
    <w:rsid w:val="00C10029"/>
    <w:rsid w:val="00C10070"/>
    <w:rsid w:val="00C100B9"/>
    <w:rsid w:val="00C100C7"/>
    <w:rsid w:val="00C100D5"/>
    <w:rsid w:val="00C1010F"/>
    <w:rsid w:val="00C10113"/>
    <w:rsid w:val="00C1014B"/>
    <w:rsid w:val="00C10171"/>
    <w:rsid w:val="00C101A2"/>
    <w:rsid w:val="00C101AC"/>
    <w:rsid w:val="00C101FC"/>
    <w:rsid w:val="00C10238"/>
    <w:rsid w:val="00C10256"/>
    <w:rsid w:val="00C102E2"/>
    <w:rsid w:val="00C102E9"/>
    <w:rsid w:val="00C102F6"/>
    <w:rsid w:val="00C1031D"/>
    <w:rsid w:val="00C1036E"/>
    <w:rsid w:val="00C1039C"/>
    <w:rsid w:val="00C10480"/>
    <w:rsid w:val="00C10499"/>
    <w:rsid w:val="00C104A6"/>
    <w:rsid w:val="00C105BC"/>
    <w:rsid w:val="00C105C3"/>
    <w:rsid w:val="00C10658"/>
    <w:rsid w:val="00C10670"/>
    <w:rsid w:val="00C1067E"/>
    <w:rsid w:val="00C10684"/>
    <w:rsid w:val="00C10695"/>
    <w:rsid w:val="00C1069C"/>
    <w:rsid w:val="00C106B8"/>
    <w:rsid w:val="00C106C4"/>
    <w:rsid w:val="00C106C5"/>
    <w:rsid w:val="00C106ED"/>
    <w:rsid w:val="00C107CD"/>
    <w:rsid w:val="00C107DF"/>
    <w:rsid w:val="00C107E6"/>
    <w:rsid w:val="00C107E9"/>
    <w:rsid w:val="00C107F7"/>
    <w:rsid w:val="00C10859"/>
    <w:rsid w:val="00C1089D"/>
    <w:rsid w:val="00C10901"/>
    <w:rsid w:val="00C10941"/>
    <w:rsid w:val="00C10951"/>
    <w:rsid w:val="00C1095C"/>
    <w:rsid w:val="00C10999"/>
    <w:rsid w:val="00C109CE"/>
    <w:rsid w:val="00C10A26"/>
    <w:rsid w:val="00C10A81"/>
    <w:rsid w:val="00C10A85"/>
    <w:rsid w:val="00C10A99"/>
    <w:rsid w:val="00C10AAB"/>
    <w:rsid w:val="00C10AD9"/>
    <w:rsid w:val="00C10AF2"/>
    <w:rsid w:val="00C10B08"/>
    <w:rsid w:val="00C10B0D"/>
    <w:rsid w:val="00C10B30"/>
    <w:rsid w:val="00C10B4B"/>
    <w:rsid w:val="00C10B66"/>
    <w:rsid w:val="00C10B73"/>
    <w:rsid w:val="00C10B8D"/>
    <w:rsid w:val="00C10BAE"/>
    <w:rsid w:val="00C10C07"/>
    <w:rsid w:val="00C10C0A"/>
    <w:rsid w:val="00C10C13"/>
    <w:rsid w:val="00C10C2C"/>
    <w:rsid w:val="00C10C49"/>
    <w:rsid w:val="00C10CA5"/>
    <w:rsid w:val="00C10CA6"/>
    <w:rsid w:val="00C10D18"/>
    <w:rsid w:val="00C10DE9"/>
    <w:rsid w:val="00C10E15"/>
    <w:rsid w:val="00C10E3D"/>
    <w:rsid w:val="00C10E44"/>
    <w:rsid w:val="00C10E88"/>
    <w:rsid w:val="00C10F37"/>
    <w:rsid w:val="00C10F47"/>
    <w:rsid w:val="00C11024"/>
    <w:rsid w:val="00C1102A"/>
    <w:rsid w:val="00C11081"/>
    <w:rsid w:val="00C110BE"/>
    <w:rsid w:val="00C110C4"/>
    <w:rsid w:val="00C1117F"/>
    <w:rsid w:val="00C111A1"/>
    <w:rsid w:val="00C111A7"/>
    <w:rsid w:val="00C111C4"/>
    <w:rsid w:val="00C111ED"/>
    <w:rsid w:val="00C11224"/>
    <w:rsid w:val="00C11337"/>
    <w:rsid w:val="00C1137E"/>
    <w:rsid w:val="00C113A9"/>
    <w:rsid w:val="00C113AE"/>
    <w:rsid w:val="00C113C9"/>
    <w:rsid w:val="00C11404"/>
    <w:rsid w:val="00C1140B"/>
    <w:rsid w:val="00C11432"/>
    <w:rsid w:val="00C1143E"/>
    <w:rsid w:val="00C11474"/>
    <w:rsid w:val="00C114AC"/>
    <w:rsid w:val="00C114EE"/>
    <w:rsid w:val="00C114F5"/>
    <w:rsid w:val="00C11552"/>
    <w:rsid w:val="00C11567"/>
    <w:rsid w:val="00C115D1"/>
    <w:rsid w:val="00C11638"/>
    <w:rsid w:val="00C116CE"/>
    <w:rsid w:val="00C116F7"/>
    <w:rsid w:val="00C11707"/>
    <w:rsid w:val="00C11714"/>
    <w:rsid w:val="00C11775"/>
    <w:rsid w:val="00C117A7"/>
    <w:rsid w:val="00C117AC"/>
    <w:rsid w:val="00C117C8"/>
    <w:rsid w:val="00C117DC"/>
    <w:rsid w:val="00C11802"/>
    <w:rsid w:val="00C1180B"/>
    <w:rsid w:val="00C11863"/>
    <w:rsid w:val="00C1187A"/>
    <w:rsid w:val="00C118C2"/>
    <w:rsid w:val="00C118DA"/>
    <w:rsid w:val="00C118DC"/>
    <w:rsid w:val="00C118E2"/>
    <w:rsid w:val="00C118F5"/>
    <w:rsid w:val="00C1191B"/>
    <w:rsid w:val="00C11982"/>
    <w:rsid w:val="00C1199B"/>
    <w:rsid w:val="00C119A0"/>
    <w:rsid w:val="00C119FC"/>
    <w:rsid w:val="00C11A39"/>
    <w:rsid w:val="00C11A50"/>
    <w:rsid w:val="00C11A5E"/>
    <w:rsid w:val="00C11AA0"/>
    <w:rsid w:val="00C11AC6"/>
    <w:rsid w:val="00C11B01"/>
    <w:rsid w:val="00C11B08"/>
    <w:rsid w:val="00C11B09"/>
    <w:rsid w:val="00C11B2B"/>
    <w:rsid w:val="00C11B6D"/>
    <w:rsid w:val="00C11B84"/>
    <w:rsid w:val="00C11B87"/>
    <w:rsid w:val="00C11BA2"/>
    <w:rsid w:val="00C11BAE"/>
    <w:rsid w:val="00C11BBF"/>
    <w:rsid w:val="00C11BD0"/>
    <w:rsid w:val="00C11BFE"/>
    <w:rsid w:val="00C11C0A"/>
    <w:rsid w:val="00C11C63"/>
    <w:rsid w:val="00C11C67"/>
    <w:rsid w:val="00C11C70"/>
    <w:rsid w:val="00C11C97"/>
    <w:rsid w:val="00C11CB8"/>
    <w:rsid w:val="00C11DCD"/>
    <w:rsid w:val="00C11DDE"/>
    <w:rsid w:val="00C11DF9"/>
    <w:rsid w:val="00C11E06"/>
    <w:rsid w:val="00C11ECA"/>
    <w:rsid w:val="00C11F21"/>
    <w:rsid w:val="00C11F52"/>
    <w:rsid w:val="00C11FD3"/>
    <w:rsid w:val="00C11FEF"/>
    <w:rsid w:val="00C12026"/>
    <w:rsid w:val="00C1202A"/>
    <w:rsid w:val="00C1202D"/>
    <w:rsid w:val="00C1205E"/>
    <w:rsid w:val="00C12069"/>
    <w:rsid w:val="00C1206E"/>
    <w:rsid w:val="00C120C6"/>
    <w:rsid w:val="00C12117"/>
    <w:rsid w:val="00C1219B"/>
    <w:rsid w:val="00C121A4"/>
    <w:rsid w:val="00C12236"/>
    <w:rsid w:val="00C1227E"/>
    <w:rsid w:val="00C122C5"/>
    <w:rsid w:val="00C122CC"/>
    <w:rsid w:val="00C122CF"/>
    <w:rsid w:val="00C122DC"/>
    <w:rsid w:val="00C12351"/>
    <w:rsid w:val="00C12384"/>
    <w:rsid w:val="00C123D5"/>
    <w:rsid w:val="00C12422"/>
    <w:rsid w:val="00C12425"/>
    <w:rsid w:val="00C12426"/>
    <w:rsid w:val="00C12440"/>
    <w:rsid w:val="00C12469"/>
    <w:rsid w:val="00C1253A"/>
    <w:rsid w:val="00C125AC"/>
    <w:rsid w:val="00C125CB"/>
    <w:rsid w:val="00C125D7"/>
    <w:rsid w:val="00C125E9"/>
    <w:rsid w:val="00C126FA"/>
    <w:rsid w:val="00C12742"/>
    <w:rsid w:val="00C1278C"/>
    <w:rsid w:val="00C127E8"/>
    <w:rsid w:val="00C1287D"/>
    <w:rsid w:val="00C128C7"/>
    <w:rsid w:val="00C128E2"/>
    <w:rsid w:val="00C128F3"/>
    <w:rsid w:val="00C1299F"/>
    <w:rsid w:val="00C12A21"/>
    <w:rsid w:val="00C12A91"/>
    <w:rsid w:val="00C12A93"/>
    <w:rsid w:val="00C12AB3"/>
    <w:rsid w:val="00C12AC8"/>
    <w:rsid w:val="00C12AE0"/>
    <w:rsid w:val="00C12AF4"/>
    <w:rsid w:val="00C12B01"/>
    <w:rsid w:val="00C12B66"/>
    <w:rsid w:val="00C12B92"/>
    <w:rsid w:val="00C12C36"/>
    <w:rsid w:val="00C12C4E"/>
    <w:rsid w:val="00C12C5E"/>
    <w:rsid w:val="00C12C7D"/>
    <w:rsid w:val="00C12C7E"/>
    <w:rsid w:val="00C12CA9"/>
    <w:rsid w:val="00C12CE6"/>
    <w:rsid w:val="00C12CFA"/>
    <w:rsid w:val="00C12D53"/>
    <w:rsid w:val="00C12D6D"/>
    <w:rsid w:val="00C12DAF"/>
    <w:rsid w:val="00C12DD6"/>
    <w:rsid w:val="00C12E1F"/>
    <w:rsid w:val="00C12E70"/>
    <w:rsid w:val="00C12F2E"/>
    <w:rsid w:val="00C12F9A"/>
    <w:rsid w:val="00C12FBB"/>
    <w:rsid w:val="00C12FDA"/>
    <w:rsid w:val="00C13000"/>
    <w:rsid w:val="00C1302A"/>
    <w:rsid w:val="00C13092"/>
    <w:rsid w:val="00C130AF"/>
    <w:rsid w:val="00C130B5"/>
    <w:rsid w:val="00C13120"/>
    <w:rsid w:val="00C1314A"/>
    <w:rsid w:val="00C13198"/>
    <w:rsid w:val="00C131D0"/>
    <w:rsid w:val="00C131FE"/>
    <w:rsid w:val="00C13282"/>
    <w:rsid w:val="00C13290"/>
    <w:rsid w:val="00C132AA"/>
    <w:rsid w:val="00C132D1"/>
    <w:rsid w:val="00C132D6"/>
    <w:rsid w:val="00C1331A"/>
    <w:rsid w:val="00C13358"/>
    <w:rsid w:val="00C13369"/>
    <w:rsid w:val="00C1336D"/>
    <w:rsid w:val="00C13374"/>
    <w:rsid w:val="00C13393"/>
    <w:rsid w:val="00C133A0"/>
    <w:rsid w:val="00C133A7"/>
    <w:rsid w:val="00C134B9"/>
    <w:rsid w:val="00C135DE"/>
    <w:rsid w:val="00C1361C"/>
    <w:rsid w:val="00C13624"/>
    <w:rsid w:val="00C1366D"/>
    <w:rsid w:val="00C136AB"/>
    <w:rsid w:val="00C13721"/>
    <w:rsid w:val="00C13784"/>
    <w:rsid w:val="00C1378E"/>
    <w:rsid w:val="00C137AD"/>
    <w:rsid w:val="00C137D3"/>
    <w:rsid w:val="00C1380B"/>
    <w:rsid w:val="00C13823"/>
    <w:rsid w:val="00C13830"/>
    <w:rsid w:val="00C13834"/>
    <w:rsid w:val="00C1387B"/>
    <w:rsid w:val="00C13900"/>
    <w:rsid w:val="00C13943"/>
    <w:rsid w:val="00C1398A"/>
    <w:rsid w:val="00C1399A"/>
    <w:rsid w:val="00C139DC"/>
    <w:rsid w:val="00C13A1E"/>
    <w:rsid w:val="00C13A24"/>
    <w:rsid w:val="00C13AE5"/>
    <w:rsid w:val="00C13AF4"/>
    <w:rsid w:val="00C13B41"/>
    <w:rsid w:val="00C13B52"/>
    <w:rsid w:val="00C13B9C"/>
    <w:rsid w:val="00C13BD0"/>
    <w:rsid w:val="00C13BFD"/>
    <w:rsid w:val="00C13C0E"/>
    <w:rsid w:val="00C13C2A"/>
    <w:rsid w:val="00C13C47"/>
    <w:rsid w:val="00C13C54"/>
    <w:rsid w:val="00C13C63"/>
    <w:rsid w:val="00C13C64"/>
    <w:rsid w:val="00C13CB0"/>
    <w:rsid w:val="00C13CF8"/>
    <w:rsid w:val="00C13D6D"/>
    <w:rsid w:val="00C13DCF"/>
    <w:rsid w:val="00C13DE4"/>
    <w:rsid w:val="00C13E20"/>
    <w:rsid w:val="00C13E7F"/>
    <w:rsid w:val="00C13E9B"/>
    <w:rsid w:val="00C13EDD"/>
    <w:rsid w:val="00C13F21"/>
    <w:rsid w:val="00C13F23"/>
    <w:rsid w:val="00C13F5A"/>
    <w:rsid w:val="00C13F6F"/>
    <w:rsid w:val="00C13F81"/>
    <w:rsid w:val="00C13F86"/>
    <w:rsid w:val="00C13FB1"/>
    <w:rsid w:val="00C13FB4"/>
    <w:rsid w:val="00C1401F"/>
    <w:rsid w:val="00C14025"/>
    <w:rsid w:val="00C140A1"/>
    <w:rsid w:val="00C14178"/>
    <w:rsid w:val="00C141D4"/>
    <w:rsid w:val="00C14225"/>
    <w:rsid w:val="00C1425E"/>
    <w:rsid w:val="00C142DE"/>
    <w:rsid w:val="00C142DF"/>
    <w:rsid w:val="00C142EB"/>
    <w:rsid w:val="00C1431F"/>
    <w:rsid w:val="00C14396"/>
    <w:rsid w:val="00C14414"/>
    <w:rsid w:val="00C14450"/>
    <w:rsid w:val="00C14456"/>
    <w:rsid w:val="00C14461"/>
    <w:rsid w:val="00C1448A"/>
    <w:rsid w:val="00C1449C"/>
    <w:rsid w:val="00C144D9"/>
    <w:rsid w:val="00C144EA"/>
    <w:rsid w:val="00C14532"/>
    <w:rsid w:val="00C14556"/>
    <w:rsid w:val="00C14592"/>
    <w:rsid w:val="00C145B8"/>
    <w:rsid w:val="00C1461A"/>
    <w:rsid w:val="00C146D8"/>
    <w:rsid w:val="00C146F5"/>
    <w:rsid w:val="00C14713"/>
    <w:rsid w:val="00C14783"/>
    <w:rsid w:val="00C147B8"/>
    <w:rsid w:val="00C147C9"/>
    <w:rsid w:val="00C147CF"/>
    <w:rsid w:val="00C147F9"/>
    <w:rsid w:val="00C14821"/>
    <w:rsid w:val="00C1486B"/>
    <w:rsid w:val="00C14873"/>
    <w:rsid w:val="00C1494E"/>
    <w:rsid w:val="00C149C1"/>
    <w:rsid w:val="00C149CF"/>
    <w:rsid w:val="00C14A60"/>
    <w:rsid w:val="00C14A96"/>
    <w:rsid w:val="00C14AE7"/>
    <w:rsid w:val="00C14B12"/>
    <w:rsid w:val="00C14B38"/>
    <w:rsid w:val="00C14B94"/>
    <w:rsid w:val="00C14BA4"/>
    <w:rsid w:val="00C14BB1"/>
    <w:rsid w:val="00C14BE3"/>
    <w:rsid w:val="00C14C0D"/>
    <w:rsid w:val="00C14C2F"/>
    <w:rsid w:val="00C14C8B"/>
    <w:rsid w:val="00C14CC2"/>
    <w:rsid w:val="00C14CD3"/>
    <w:rsid w:val="00C14CDC"/>
    <w:rsid w:val="00C14D49"/>
    <w:rsid w:val="00C14DCC"/>
    <w:rsid w:val="00C14E42"/>
    <w:rsid w:val="00C14E50"/>
    <w:rsid w:val="00C14E8F"/>
    <w:rsid w:val="00C14EE8"/>
    <w:rsid w:val="00C14F04"/>
    <w:rsid w:val="00C14F06"/>
    <w:rsid w:val="00C14F14"/>
    <w:rsid w:val="00C14F80"/>
    <w:rsid w:val="00C14FB7"/>
    <w:rsid w:val="00C15001"/>
    <w:rsid w:val="00C15026"/>
    <w:rsid w:val="00C15029"/>
    <w:rsid w:val="00C15079"/>
    <w:rsid w:val="00C1507C"/>
    <w:rsid w:val="00C150B2"/>
    <w:rsid w:val="00C150DC"/>
    <w:rsid w:val="00C150E2"/>
    <w:rsid w:val="00C150E7"/>
    <w:rsid w:val="00C15155"/>
    <w:rsid w:val="00C15167"/>
    <w:rsid w:val="00C1517D"/>
    <w:rsid w:val="00C1517E"/>
    <w:rsid w:val="00C151AF"/>
    <w:rsid w:val="00C151D4"/>
    <w:rsid w:val="00C151F9"/>
    <w:rsid w:val="00C15276"/>
    <w:rsid w:val="00C1530D"/>
    <w:rsid w:val="00C1530E"/>
    <w:rsid w:val="00C15326"/>
    <w:rsid w:val="00C15340"/>
    <w:rsid w:val="00C15378"/>
    <w:rsid w:val="00C153B9"/>
    <w:rsid w:val="00C1542A"/>
    <w:rsid w:val="00C15460"/>
    <w:rsid w:val="00C154CA"/>
    <w:rsid w:val="00C15524"/>
    <w:rsid w:val="00C155A9"/>
    <w:rsid w:val="00C155B9"/>
    <w:rsid w:val="00C155C4"/>
    <w:rsid w:val="00C155DD"/>
    <w:rsid w:val="00C155E7"/>
    <w:rsid w:val="00C156C1"/>
    <w:rsid w:val="00C1579F"/>
    <w:rsid w:val="00C157AD"/>
    <w:rsid w:val="00C157C9"/>
    <w:rsid w:val="00C157EB"/>
    <w:rsid w:val="00C1580A"/>
    <w:rsid w:val="00C1584C"/>
    <w:rsid w:val="00C158A0"/>
    <w:rsid w:val="00C158F2"/>
    <w:rsid w:val="00C1590F"/>
    <w:rsid w:val="00C15917"/>
    <w:rsid w:val="00C15982"/>
    <w:rsid w:val="00C159BC"/>
    <w:rsid w:val="00C15A14"/>
    <w:rsid w:val="00C15A4C"/>
    <w:rsid w:val="00C15A57"/>
    <w:rsid w:val="00C15A8B"/>
    <w:rsid w:val="00C15A8C"/>
    <w:rsid w:val="00C15B19"/>
    <w:rsid w:val="00C15B6C"/>
    <w:rsid w:val="00C15BAD"/>
    <w:rsid w:val="00C15C05"/>
    <w:rsid w:val="00C15C4C"/>
    <w:rsid w:val="00C15C5E"/>
    <w:rsid w:val="00C15C7A"/>
    <w:rsid w:val="00C15C7D"/>
    <w:rsid w:val="00C15C80"/>
    <w:rsid w:val="00C15C9D"/>
    <w:rsid w:val="00C15CBE"/>
    <w:rsid w:val="00C15CDF"/>
    <w:rsid w:val="00C15CFA"/>
    <w:rsid w:val="00C15D34"/>
    <w:rsid w:val="00C15D82"/>
    <w:rsid w:val="00C15DBC"/>
    <w:rsid w:val="00C15DE7"/>
    <w:rsid w:val="00C15E2A"/>
    <w:rsid w:val="00C15E3F"/>
    <w:rsid w:val="00C15FB1"/>
    <w:rsid w:val="00C15FD1"/>
    <w:rsid w:val="00C16084"/>
    <w:rsid w:val="00C1608E"/>
    <w:rsid w:val="00C160C5"/>
    <w:rsid w:val="00C1610E"/>
    <w:rsid w:val="00C16128"/>
    <w:rsid w:val="00C16149"/>
    <w:rsid w:val="00C161B0"/>
    <w:rsid w:val="00C161C2"/>
    <w:rsid w:val="00C161CB"/>
    <w:rsid w:val="00C161DA"/>
    <w:rsid w:val="00C16272"/>
    <w:rsid w:val="00C1628D"/>
    <w:rsid w:val="00C162A7"/>
    <w:rsid w:val="00C162D1"/>
    <w:rsid w:val="00C162D6"/>
    <w:rsid w:val="00C162F8"/>
    <w:rsid w:val="00C16348"/>
    <w:rsid w:val="00C16351"/>
    <w:rsid w:val="00C16371"/>
    <w:rsid w:val="00C16389"/>
    <w:rsid w:val="00C163D8"/>
    <w:rsid w:val="00C163F4"/>
    <w:rsid w:val="00C16447"/>
    <w:rsid w:val="00C164BF"/>
    <w:rsid w:val="00C1652E"/>
    <w:rsid w:val="00C1657B"/>
    <w:rsid w:val="00C16587"/>
    <w:rsid w:val="00C165B8"/>
    <w:rsid w:val="00C16604"/>
    <w:rsid w:val="00C16605"/>
    <w:rsid w:val="00C1666A"/>
    <w:rsid w:val="00C16680"/>
    <w:rsid w:val="00C166CC"/>
    <w:rsid w:val="00C166EA"/>
    <w:rsid w:val="00C16782"/>
    <w:rsid w:val="00C167D1"/>
    <w:rsid w:val="00C167DE"/>
    <w:rsid w:val="00C167FE"/>
    <w:rsid w:val="00C16823"/>
    <w:rsid w:val="00C16827"/>
    <w:rsid w:val="00C16832"/>
    <w:rsid w:val="00C16857"/>
    <w:rsid w:val="00C16870"/>
    <w:rsid w:val="00C168AA"/>
    <w:rsid w:val="00C1690A"/>
    <w:rsid w:val="00C16947"/>
    <w:rsid w:val="00C169A2"/>
    <w:rsid w:val="00C169DA"/>
    <w:rsid w:val="00C16AC8"/>
    <w:rsid w:val="00C16AEC"/>
    <w:rsid w:val="00C16AFE"/>
    <w:rsid w:val="00C16B20"/>
    <w:rsid w:val="00C16B30"/>
    <w:rsid w:val="00C16B3B"/>
    <w:rsid w:val="00C16B4B"/>
    <w:rsid w:val="00C16B4C"/>
    <w:rsid w:val="00C16B55"/>
    <w:rsid w:val="00C16B5B"/>
    <w:rsid w:val="00C16B7B"/>
    <w:rsid w:val="00C16B8D"/>
    <w:rsid w:val="00C16C2B"/>
    <w:rsid w:val="00C16CB3"/>
    <w:rsid w:val="00C16CD3"/>
    <w:rsid w:val="00C16CF0"/>
    <w:rsid w:val="00C16CFF"/>
    <w:rsid w:val="00C16D03"/>
    <w:rsid w:val="00C16D3A"/>
    <w:rsid w:val="00C16D53"/>
    <w:rsid w:val="00C16D73"/>
    <w:rsid w:val="00C16D7A"/>
    <w:rsid w:val="00C16D90"/>
    <w:rsid w:val="00C16DED"/>
    <w:rsid w:val="00C16E07"/>
    <w:rsid w:val="00C16E14"/>
    <w:rsid w:val="00C16E2E"/>
    <w:rsid w:val="00C16E8F"/>
    <w:rsid w:val="00C16EB4"/>
    <w:rsid w:val="00C16EE1"/>
    <w:rsid w:val="00C16F5D"/>
    <w:rsid w:val="00C16FB5"/>
    <w:rsid w:val="00C1707A"/>
    <w:rsid w:val="00C17091"/>
    <w:rsid w:val="00C17132"/>
    <w:rsid w:val="00C17177"/>
    <w:rsid w:val="00C1717D"/>
    <w:rsid w:val="00C1717E"/>
    <w:rsid w:val="00C171B7"/>
    <w:rsid w:val="00C171F5"/>
    <w:rsid w:val="00C1720E"/>
    <w:rsid w:val="00C1729C"/>
    <w:rsid w:val="00C1729F"/>
    <w:rsid w:val="00C172E1"/>
    <w:rsid w:val="00C172FB"/>
    <w:rsid w:val="00C17306"/>
    <w:rsid w:val="00C1730D"/>
    <w:rsid w:val="00C17316"/>
    <w:rsid w:val="00C17338"/>
    <w:rsid w:val="00C1733A"/>
    <w:rsid w:val="00C1733D"/>
    <w:rsid w:val="00C1734E"/>
    <w:rsid w:val="00C17350"/>
    <w:rsid w:val="00C17372"/>
    <w:rsid w:val="00C173AE"/>
    <w:rsid w:val="00C17401"/>
    <w:rsid w:val="00C1742E"/>
    <w:rsid w:val="00C1744B"/>
    <w:rsid w:val="00C174BF"/>
    <w:rsid w:val="00C174FA"/>
    <w:rsid w:val="00C17529"/>
    <w:rsid w:val="00C1753D"/>
    <w:rsid w:val="00C17543"/>
    <w:rsid w:val="00C17590"/>
    <w:rsid w:val="00C17604"/>
    <w:rsid w:val="00C17616"/>
    <w:rsid w:val="00C17668"/>
    <w:rsid w:val="00C17672"/>
    <w:rsid w:val="00C176C4"/>
    <w:rsid w:val="00C17733"/>
    <w:rsid w:val="00C17735"/>
    <w:rsid w:val="00C1778A"/>
    <w:rsid w:val="00C177FC"/>
    <w:rsid w:val="00C1786F"/>
    <w:rsid w:val="00C1788A"/>
    <w:rsid w:val="00C1795D"/>
    <w:rsid w:val="00C17994"/>
    <w:rsid w:val="00C179D0"/>
    <w:rsid w:val="00C17A05"/>
    <w:rsid w:val="00C17A29"/>
    <w:rsid w:val="00C17A30"/>
    <w:rsid w:val="00C17AB8"/>
    <w:rsid w:val="00C17ACD"/>
    <w:rsid w:val="00C17B10"/>
    <w:rsid w:val="00C17B3F"/>
    <w:rsid w:val="00C17B48"/>
    <w:rsid w:val="00C17B73"/>
    <w:rsid w:val="00C17B78"/>
    <w:rsid w:val="00C17B8F"/>
    <w:rsid w:val="00C17BCC"/>
    <w:rsid w:val="00C17BDE"/>
    <w:rsid w:val="00C17C2D"/>
    <w:rsid w:val="00C17C4E"/>
    <w:rsid w:val="00C17C8A"/>
    <w:rsid w:val="00C17C9B"/>
    <w:rsid w:val="00C17CC6"/>
    <w:rsid w:val="00C17CD9"/>
    <w:rsid w:val="00C17CE5"/>
    <w:rsid w:val="00C17D44"/>
    <w:rsid w:val="00C17D5F"/>
    <w:rsid w:val="00C17DA2"/>
    <w:rsid w:val="00C17E20"/>
    <w:rsid w:val="00C17E38"/>
    <w:rsid w:val="00C17E4F"/>
    <w:rsid w:val="00C17E7A"/>
    <w:rsid w:val="00C17E7C"/>
    <w:rsid w:val="00C17E98"/>
    <w:rsid w:val="00C17EB2"/>
    <w:rsid w:val="00C17EEF"/>
    <w:rsid w:val="00C17F08"/>
    <w:rsid w:val="00C17F1A"/>
    <w:rsid w:val="00C17F74"/>
    <w:rsid w:val="00C17FBC"/>
    <w:rsid w:val="00C17FDC"/>
    <w:rsid w:val="00C17FDE"/>
    <w:rsid w:val="00C17FE5"/>
    <w:rsid w:val="00C2000A"/>
    <w:rsid w:val="00C20039"/>
    <w:rsid w:val="00C20042"/>
    <w:rsid w:val="00C2004B"/>
    <w:rsid w:val="00C20052"/>
    <w:rsid w:val="00C20053"/>
    <w:rsid w:val="00C2005A"/>
    <w:rsid w:val="00C200CF"/>
    <w:rsid w:val="00C2012A"/>
    <w:rsid w:val="00C2012B"/>
    <w:rsid w:val="00C20135"/>
    <w:rsid w:val="00C2014C"/>
    <w:rsid w:val="00C2015E"/>
    <w:rsid w:val="00C20164"/>
    <w:rsid w:val="00C20192"/>
    <w:rsid w:val="00C201D1"/>
    <w:rsid w:val="00C201D2"/>
    <w:rsid w:val="00C2022F"/>
    <w:rsid w:val="00C20254"/>
    <w:rsid w:val="00C2025E"/>
    <w:rsid w:val="00C20283"/>
    <w:rsid w:val="00C20293"/>
    <w:rsid w:val="00C202C7"/>
    <w:rsid w:val="00C202D5"/>
    <w:rsid w:val="00C202E9"/>
    <w:rsid w:val="00C2032B"/>
    <w:rsid w:val="00C20334"/>
    <w:rsid w:val="00C2033C"/>
    <w:rsid w:val="00C2038A"/>
    <w:rsid w:val="00C203A3"/>
    <w:rsid w:val="00C203D2"/>
    <w:rsid w:val="00C20424"/>
    <w:rsid w:val="00C20439"/>
    <w:rsid w:val="00C20456"/>
    <w:rsid w:val="00C20491"/>
    <w:rsid w:val="00C204B1"/>
    <w:rsid w:val="00C204C8"/>
    <w:rsid w:val="00C204D6"/>
    <w:rsid w:val="00C204E9"/>
    <w:rsid w:val="00C20566"/>
    <w:rsid w:val="00C2056D"/>
    <w:rsid w:val="00C2057D"/>
    <w:rsid w:val="00C20590"/>
    <w:rsid w:val="00C205C6"/>
    <w:rsid w:val="00C205DD"/>
    <w:rsid w:val="00C205EA"/>
    <w:rsid w:val="00C2060A"/>
    <w:rsid w:val="00C206D3"/>
    <w:rsid w:val="00C20713"/>
    <w:rsid w:val="00C20749"/>
    <w:rsid w:val="00C20754"/>
    <w:rsid w:val="00C20767"/>
    <w:rsid w:val="00C207B2"/>
    <w:rsid w:val="00C2080A"/>
    <w:rsid w:val="00C20831"/>
    <w:rsid w:val="00C20895"/>
    <w:rsid w:val="00C208DD"/>
    <w:rsid w:val="00C208E3"/>
    <w:rsid w:val="00C208FC"/>
    <w:rsid w:val="00C20979"/>
    <w:rsid w:val="00C2098C"/>
    <w:rsid w:val="00C20993"/>
    <w:rsid w:val="00C20999"/>
    <w:rsid w:val="00C209AB"/>
    <w:rsid w:val="00C209D9"/>
    <w:rsid w:val="00C20A14"/>
    <w:rsid w:val="00C20AC0"/>
    <w:rsid w:val="00C20ADA"/>
    <w:rsid w:val="00C20B02"/>
    <w:rsid w:val="00C20B6D"/>
    <w:rsid w:val="00C20C08"/>
    <w:rsid w:val="00C20CA7"/>
    <w:rsid w:val="00C20CE7"/>
    <w:rsid w:val="00C20D21"/>
    <w:rsid w:val="00C20E46"/>
    <w:rsid w:val="00C20E59"/>
    <w:rsid w:val="00C20E7B"/>
    <w:rsid w:val="00C20F0D"/>
    <w:rsid w:val="00C20F90"/>
    <w:rsid w:val="00C20FBB"/>
    <w:rsid w:val="00C20FED"/>
    <w:rsid w:val="00C2100D"/>
    <w:rsid w:val="00C21035"/>
    <w:rsid w:val="00C21058"/>
    <w:rsid w:val="00C210AC"/>
    <w:rsid w:val="00C210AF"/>
    <w:rsid w:val="00C2111E"/>
    <w:rsid w:val="00C2115A"/>
    <w:rsid w:val="00C211C4"/>
    <w:rsid w:val="00C21228"/>
    <w:rsid w:val="00C21288"/>
    <w:rsid w:val="00C212EC"/>
    <w:rsid w:val="00C2134C"/>
    <w:rsid w:val="00C21376"/>
    <w:rsid w:val="00C2137C"/>
    <w:rsid w:val="00C21391"/>
    <w:rsid w:val="00C213A8"/>
    <w:rsid w:val="00C213BC"/>
    <w:rsid w:val="00C21418"/>
    <w:rsid w:val="00C2143F"/>
    <w:rsid w:val="00C21442"/>
    <w:rsid w:val="00C214A3"/>
    <w:rsid w:val="00C214B0"/>
    <w:rsid w:val="00C214EB"/>
    <w:rsid w:val="00C21515"/>
    <w:rsid w:val="00C21535"/>
    <w:rsid w:val="00C215AB"/>
    <w:rsid w:val="00C215E5"/>
    <w:rsid w:val="00C21626"/>
    <w:rsid w:val="00C21643"/>
    <w:rsid w:val="00C21653"/>
    <w:rsid w:val="00C2165E"/>
    <w:rsid w:val="00C21685"/>
    <w:rsid w:val="00C216E5"/>
    <w:rsid w:val="00C21734"/>
    <w:rsid w:val="00C2173D"/>
    <w:rsid w:val="00C217C6"/>
    <w:rsid w:val="00C21803"/>
    <w:rsid w:val="00C21839"/>
    <w:rsid w:val="00C21841"/>
    <w:rsid w:val="00C2186A"/>
    <w:rsid w:val="00C21934"/>
    <w:rsid w:val="00C219A5"/>
    <w:rsid w:val="00C219A8"/>
    <w:rsid w:val="00C219D5"/>
    <w:rsid w:val="00C219E1"/>
    <w:rsid w:val="00C219EC"/>
    <w:rsid w:val="00C219F6"/>
    <w:rsid w:val="00C21A2D"/>
    <w:rsid w:val="00C21A55"/>
    <w:rsid w:val="00C21A7B"/>
    <w:rsid w:val="00C21A9D"/>
    <w:rsid w:val="00C21ABB"/>
    <w:rsid w:val="00C21ACA"/>
    <w:rsid w:val="00C21B0C"/>
    <w:rsid w:val="00C21B3C"/>
    <w:rsid w:val="00C21B88"/>
    <w:rsid w:val="00C21BB0"/>
    <w:rsid w:val="00C21C26"/>
    <w:rsid w:val="00C21C44"/>
    <w:rsid w:val="00C21C5A"/>
    <w:rsid w:val="00C21C60"/>
    <w:rsid w:val="00C21C77"/>
    <w:rsid w:val="00C21CAF"/>
    <w:rsid w:val="00C21D07"/>
    <w:rsid w:val="00C21D57"/>
    <w:rsid w:val="00C21D90"/>
    <w:rsid w:val="00C21DDE"/>
    <w:rsid w:val="00C21DE5"/>
    <w:rsid w:val="00C21E42"/>
    <w:rsid w:val="00C21E8D"/>
    <w:rsid w:val="00C21EB9"/>
    <w:rsid w:val="00C21EF0"/>
    <w:rsid w:val="00C21EF1"/>
    <w:rsid w:val="00C21EFC"/>
    <w:rsid w:val="00C21F03"/>
    <w:rsid w:val="00C21F2D"/>
    <w:rsid w:val="00C22008"/>
    <w:rsid w:val="00C22045"/>
    <w:rsid w:val="00C2204E"/>
    <w:rsid w:val="00C220A1"/>
    <w:rsid w:val="00C22167"/>
    <w:rsid w:val="00C2216F"/>
    <w:rsid w:val="00C22226"/>
    <w:rsid w:val="00C22232"/>
    <w:rsid w:val="00C22264"/>
    <w:rsid w:val="00C222FF"/>
    <w:rsid w:val="00C22362"/>
    <w:rsid w:val="00C22391"/>
    <w:rsid w:val="00C223E1"/>
    <w:rsid w:val="00C2240B"/>
    <w:rsid w:val="00C22424"/>
    <w:rsid w:val="00C22431"/>
    <w:rsid w:val="00C2244E"/>
    <w:rsid w:val="00C2247E"/>
    <w:rsid w:val="00C22491"/>
    <w:rsid w:val="00C2252D"/>
    <w:rsid w:val="00C22551"/>
    <w:rsid w:val="00C225E0"/>
    <w:rsid w:val="00C225ED"/>
    <w:rsid w:val="00C22621"/>
    <w:rsid w:val="00C2263F"/>
    <w:rsid w:val="00C22669"/>
    <w:rsid w:val="00C22675"/>
    <w:rsid w:val="00C22688"/>
    <w:rsid w:val="00C226D5"/>
    <w:rsid w:val="00C226E2"/>
    <w:rsid w:val="00C22838"/>
    <w:rsid w:val="00C22840"/>
    <w:rsid w:val="00C22892"/>
    <w:rsid w:val="00C228D5"/>
    <w:rsid w:val="00C228F8"/>
    <w:rsid w:val="00C22999"/>
    <w:rsid w:val="00C229AD"/>
    <w:rsid w:val="00C229F6"/>
    <w:rsid w:val="00C229F9"/>
    <w:rsid w:val="00C22A12"/>
    <w:rsid w:val="00C22B2D"/>
    <w:rsid w:val="00C22B4A"/>
    <w:rsid w:val="00C22B91"/>
    <w:rsid w:val="00C22BC3"/>
    <w:rsid w:val="00C22C2B"/>
    <w:rsid w:val="00C22C3C"/>
    <w:rsid w:val="00C22CB0"/>
    <w:rsid w:val="00C22CD0"/>
    <w:rsid w:val="00C22CEB"/>
    <w:rsid w:val="00C22D0C"/>
    <w:rsid w:val="00C22D20"/>
    <w:rsid w:val="00C22D24"/>
    <w:rsid w:val="00C22D48"/>
    <w:rsid w:val="00C22D84"/>
    <w:rsid w:val="00C22DDE"/>
    <w:rsid w:val="00C22E41"/>
    <w:rsid w:val="00C22E45"/>
    <w:rsid w:val="00C22EA5"/>
    <w:rsid w:val="00C22ED5"/>
    <w:rsid w:val="00C22F1E"/>
    <w:rsid w:val="00C22F28"/>
    <w:rsid w:val="00C22F7C"/>
    <w:rsid w:val="00C22F86"/>
    <w:rsid w:val="00C22F8D"/>
    <w:rsid w:val="00C22FBF"/>
    <w:rsid w:val="00C23039"/>
    <w:rsid w:val="00C23044"/>
    <w:rsid w:val="00C2304E"/>
    <w:rsid w:val="00C2306F"/>
    <w:rsid w:val="00C2307D"/>
    <w:rsid w:val="00C23082"/>
    <w:rsid w:val="00C23087"/>
    <w:rsid w:val="00C2309F"/>
    <w:rsid w:val="00C23105"/>
    <w:rsid w:val="00C2312F"/>
    <w:rsid w:val="00C23164"/>
    <w:rsid w:val="00C2322E"/>
    <w:rsid w:val="00C23231"/>
    <w:rsid w:val="00C23238"/>
    <w:rsid w:val="00C23255"/>
    <w:rsid w:val="00C2329B"/>
    <w:rsid w:val="00C232B2"/>
    <w:rsid w:val="00C232BE"/>
    <w:rsid w:val="00C232D0"/>
    <w:rsid w:val="00C232DE"/>
    <w:rsid w:val="00C23307"/>
    <w:rsid w:val="00C2330C"/>
    <w:rsid w:val="00C23362"/>
    <w:rsid w:val="00C233D3"/>
    <w:rsid w:val="00C233EE"/>
    <w:rsid w:val="00C23458"/>
    <w:rsid w:val="00C234C5"/>
    <w:rsid w:val="00C23567"/>
    <w:rsid w:val="00C235DD"/>
    <w:rsid w:val="00C23630"/>
    <w:rsid w:val="00C2363F"/>
    <w:rsid w:val="00C236E2"/>
    <w:rsid w:val="00C23724"/>
    <w:rsid w:val="00C23772"/>
    <w:rsid w:val="00C237E7"/>
    <w:rsid w:val="00C2380A"/>
    <w:rsid w:val="00C2380C"/>
    <w:rsid w:val="00C23894"/>
    <w:rsid w:val="00C23896"/>
    <w:rsid w:val="00C238D6"/>
    <w:rsid w:val="00C2394B"/>
    <w:rsid w:val="00C239E1"/>
    <w:rsid w:val="00C239E4"/>
    <w:rsid w:val="00C239FA"/>
    <w:rsid w:val="00C23A12"/>
    <w:rsid w:val="00C23A17"/>
    <w:rsid w:val="00C23A19"/>
    <w:rsid w:val="00C23A27"/>
    <w:rsid w:val="00C23A32"/>
    <w:rsid w:val="00C23AFF"/>
    <w:rsid w:val="00C23B6F"/>
    <w:rsid w:val="00C23B9C"/>
    <w:rsid w:val="00C23C2A"/>
    <w:rsid w:val="00C23C52"/>
    <w:rsid w:val="00C23C72"/>
    <w:rsid w:val="00C23CDE"/>
    <w:rsid w:val="00C23DC3"/>
    <w:rsid w:val="00C23DC4"/>
    <w:rsid w:val="00C23E89"/>
    <w:rsid w:val="00C23F30"/>
    <w:rsid w:val="00C23F3C"/>
    <w:rsid w:val="00C23F79"/>
    <w:rsid w:val="00C23F89"/>
    <w:rsid w:val="00C23F9B"/>
    <w:rsid w:val="00C23FB0"/>
    <w:rsid w:val="00C23FD5"/>
    <w:rsid w:val="00C23FEE"/>
    <w:rsid w:val="00C23FF9"/>
    <w:rsid w:val="00C2405D"/>
    <w:rsid w:val="00C240D8"/>
    <w:rsid w:val="00C240EA"/>
    <w:rsid w:val="00C24156"/>
    <w:rsid w:val="00C24160"/>
    <w:rsid w:val="00C241CE"/>
    <w:rsid w:val="00C2423D"/>
    <w:rsid w:val="00C24276"/>
    <w:rsid w:val="00C24284"/>
    <w:rsid w:val="00C242C2"/>
    <w:rsid w:val="00C242FC"/>
    <w:rsid w:val="00C243D5"/>
    <w:rsid w:val="00C243ED"/>
    <w:rsid w:val="00C24438"/>
    <w:rsid w:val="00C244C2"/>
    <w:rsid w:val="00C2451F"/>
    <w:rsid w:val="00C2452F"/>
    <w:rsid w:val="00C24594"/>
    <w:rsid w:val="00C2459A"/>
    <w:rsid w:val="00C245BF"/>
    <w:rsid w:val="00C24670"/>
    <w:rsid w:val="00C246DA"/>
    <w:rsid w:val="00C2470A"/>
    <w:rsid w:val="00C2473D"/>
    <w:rsid w:val="00C247AB"/>
    <w:rsid w:val="00C247BC"/>
    <w:rsid w:val="00C247C4"/>
    <w:rsid w:val="00C247EE"/>
    <w:rsid w:val="00C247F5"/>
    <w:rsid w:val="00C24819"/>
    <w:rsid w:val="00C24832"/>
    <w:rsid w:val="00C2484F"/>
    <w:rsid w:val="00C2485F"/>
    <w:rsid w:val="00C24862"/>
    <w:rsid w:val="00C24880"/>
    <w:rsid w:val="00C24884"/>
    <w:rsid w:val="00C248AF"/>
    <w:rsid w:val="00C248B1"/>
    <w:rsid w:val="00C2495E"/>
    <w:rsid w:val="00C249BE"/>
    <w:rsid w:val="00C24A5D"/>
    <w:rsid w:val="00C24A74"/>
    <w:rsid w:val="00C24A89"/>
    <w:rsid w:val="00C24AA9"/>
    <w:rsid w:val="00C24AE4"/>
    <w:rsid w:val="00C24AEC"/>
    <w:rsid w:val="00C24B82"/>
    <w:rsid w:val="00C24BC2"/>
    <w:rsid w:val="00C24BCB"/>
    <w:rsid w:val="00C24BF6"/>
    <w:rsid w:val="00C24C11"/>
    <w:rsid w:val="00C24C39"/>
    <w:rsid w:val="00C24CD9"/>
    <w:rsid w:val="00C24D45"/>
    <w:rsid w:val="00C24DD5"/>
    <w:rsid w:val="00C24E2B"/>
    <w:rsid w:val="00C24E2D"/>
    <w:rsid w:val="00C24E7A"/>
    <w:rsid w:val="00C24EB1"/>
    <w:rsid w:val="00C24FAE"/>
    <w:rsid w:val="00C24FF7"/>
    <w:rsid w:val="00C25033"/>
    <w:rsid w:val="00C250FA"/>
    <w:rsid w:val="00C2511C"/>
    <w:rsid w:val="00C251A2"/>
    <w:rsid w:val="00C251C6"/>
    <w:rsid w:val="00C251D2"/>
    <w:rsid w:val="00C251EC"/>
    <w:rsid w:val="00C25230"/>
    <w:rsid w:val="00C25291"/>
    <w:rsid w:val="00C252B3"/>
    <w:rsid w:val="00C252B7"/>
    <w:rsid w:val="00C252BF"/>
    <w:rsid w:val="00C252CA"/>
    <w:rsid w:val="00C2530C"/>
    <w:rsid w:val="00C25310"/>
    <w:rsid w:val="00C25349"/>
    <w:rsid w:val="00C25352"/>
    <w:rsid w:val="00C25409"/>
    <w:rsid w:val="00C25423"/>
    <w:rsid w:val="00C2542C"/>
    <w:rsid w:val="00C25487"/>
    <w:rsid w:val="00C254A0"/>
    <w:rsid w:val="00C25526"/>
    <w:rsid w:val="00C2553C"/>
    <w:rsid w:val="00C25559"/>
    <w:rsid w:val="00C25564"/>
    <w:rsid w:val="00C25579"/>
    <w:rsid w:val="00C2559A"/>
    <w:rsid w:val="00C255F2"/>
    <w:rsid w:val="00C25616"/>
    <w:rsid w:val="00C25642"/>
    <w:rsid w:val="00C2564B"/>
    <w:rsid w:val="00C25669"/>
    <w:rsid w:val="00C256A2"/>
    <w:rsid w:val="00C256E7"/>
    <w:rsid w:val="00C256EC"/>
    <w:rsid w:val="00C2570F"/>
    <w:rsid w:val="00C25742"/>
    <w:rsid w:val="00C2575E"/>
    <w:rsid w:val="00C25763"/>
    <w:rsid w:val="00C258A2"/>
    <w:rsid w:val="00C258C9"/>
    <w:rsid w:val="00C258EF"/>
    <w:rsid w:val="00C25937"/>
    <w:rsid w:val="00C25948"/>
    <w:rsid w:val="00C25982"/>
    <w:rsid w:val="00C25A1C"/>
    <w:rsid w:val="00C25A5D"/>
    <w:rsid w:val="00C25A62"/>
    <w:rsid w:val="00C25AAC"/>
    <w:rsid w:val="00C25AAD"/>
    <w:rsid w:val="00C25AC3"/>
    <w:rsid w:val="00C25AD9"/>
    <w:rsid w:val="00C25B28"/>
    <w:rsid w:val="00C25B33"/>
    <w:rsid w:val="00C25B94"/>
    <w:rsid w:val="00C25BAE"/>
    <w:rsid w:val="00C25BEA"/>
    <w:rsid w:val="00C25C14"/>
    <w:rsid w:val="00C25C1A"/>
    <w:rsid w:val="00C25C5F"/>
    <w:rsid w:val="00C25D0B"/>
    <w:rsid w:val="00C25D1E"/>
    <w:rsid w:val="00C25D2C"/>
    <w:rsid w:val="00C25D3B"/>
    <w:rsid w:val="00C25D93"/>
    <w:rsid w:val="00C25DF4"/>
    <w:rsid w:val="00C25E48"/>
    <w:rsid w:val="00C25EBC"/>
    <w:rsid w:val="00C25ED4"/>
    <w:rsid w:val="00C25EEE"/>
    <w:rsid w:val="00C25F16"/>
    <w:rsid w:val="00C25F46"/>
    <w:rsid w:val="00C25F8B"/>
    <w:rsid w:val="00C25FA2"/>
    <w:rsid w:val="00C25FC8"/>
    <w:rsid w:val="00C2601D"/>
    <w:rsid w:val="00C26028"/>
    <w:rsid w:val="00C2605B"/>
    <w:rsid w:val="00C260E7"/>
    <w:rsid w:val="00C26104"/>
    <w:rsid w:val="00C2611A"/>
    <w:rsid w:val="00C26129"/>
    <w:rsid w:val="00C26210"/>
    <w:rsid w:val="00C26276"/>
    <w:rsid w:val="00C262BF"/>
    <w:rsid w:val="00C26302"/>
    <w:rsid w:val="00C2632B"/>
    <w:rsid w:val="00C2632E"/>
    <w:rsid w:val="00C26369"/>
    <w:rsid w:val="00C2636D"/>
    <w:rsid w:val="00C2639B"/>
    <w:rsid w:val="00C263B0"/>
    <w:rsid w:val="00C263DE"/>
    <w:rsid w:val="00C26437"/>
    <w:rsid w:val="00C26448"/>
    <w:rsid w:val="00C26494"/>
    <w:rsid w:val="00C264A4"/>
    <w:rsid w:val="00C2650E"/>
    <w:rsid w:val="00C265AC"/>
    <w:rsid w:val="00C265B1"/>
    <w:rsid w:val="00C265E6"/>
    <w:rsid w:val="00C26603"/>
    <w:rsid w:val="00C2661A"/>
    <w:rsid w:val="00C26698"/>
    <w:rsid w:val="00C266C4"/>
    <w:rsid w:val="00C26703"/>
    <w:rsid w:val="00C26722"/>
    <w:rsid w:val="00C26750"/>
    <w:rsid w:val="00C26827"/>
    <w:rsid w:val="00C2682D"/>
    <w:rsid w:val="00C26882"/>
    <w:rsid w:val="00C268BD"/>
    <w:rsid w:val="00C268D5"/>
    <w:rsid w:val="00C268FE"/>
    <w:rsid w:val="00C26922"/>
    <w:rsid w:val="00C2697F"/>
    <w:rsid w:val="00C26985"/>
    <w:rsid w:val="00C269FF"/>
    <w:rsid w:val="00C26A25"/>
    <w:rsid w:val="00C26A2B"/>
    <w:rsid w:val="00C26A4F"/>
    <w:rsid w:val="00C26A56"/>
    <w:rsid w:val="00C26A92"/>
    <w:rsid w:val="00C26AD4"/>
    <w:rsid w:val="00C26AE1"/>
    <w:rsid w:val="00C26B51"/>
    <w:rsid w:val="00C26B59"/>
    <w:rsid w:val="00C26B66"/>
    <w:rsid w:val="00C26B7D"/>
    <w:rsid w:val="00C26B8E"/>
    <w:rsid w:val="00C26B90"/>
    <w:rsid w:val="00C26BF9"/>
    <w:rsid w:val="00C26C2A"/>
    <w:rsid w:val="00C26D1D"/>
    <w:rsid w:val="00C26D80"/>
    <w:rsid w:val="00C26DD0"/>
    <w:rsid w:val="00C26E0B"/>
    <w:rsid w:val="00C26E62"/>
    <w:rsid w:val="00C26EA7"/>
    <w:rsid w:val="00C26EAB"/>
    <w:rsid w:val="00C26EEC"/>
    <w:rsid w:val="00C26F01"/>
    <w:rsid w:val="00C26F47"/>
    <w:rsid w:val="00C26F84"/>
    <w:rsid w:val="00C26FA1"/>
    <w:rsid w:val="00C26FC4"/>
    <w:rsid w:val="00C2705C"/>
    <w:rsid w:val="00C270F3"/>
    <w:rsid w:val="00C27150"/>
    <w:rsid w:val="00C27194"/>
    <w:rsid w:val="00C271A3"/>
    <w:rsid w:val="00C271DD"/>
    <w:rsid w:val="00C271ED"/>
    <w:rsid w:val="00C27208"/>
    <w:rsid w:val="00C272B3"/>
    <w:rsid w:val="00C272E1"/>
    <w:rsid w:val="00C2734B"/>
    <w:rsid w:val="00C273E6"/>
    <w:rsid w:val="00C273E7"/>
    <w:rsid w:val="00C273FD"/>
    <w:rsid w:val="00C27447"/>
    <w:rsid w:val="00C2744E"/>
    <w:rsid w:val="00C274C3"/>
    <w:rsid w:val="00C274F4"/>
    <w:rsid w:val="00C27565"/>
    <w:rsid w:val="00C27596"/>
    <w:rsid w:val="00C275A8"/>
    <w:rsid w:val="00C275AF"/>
    <w:rsid w:val="00C2760B"/>
    <w:rsid w:val="00C27655"/>
    <w:rsid w:val="00C27676"/>
    <w:rsid w:val="00C27722"/>
    <w:rsid w:val="00C27739"/>
    <w:rsid w:val="00C27769"/>
    <w:rsid w:val="00C2785A"/>
    <w:rsid w:val="00C2786F"/>
    <w:rsid w:val="00C278DC"/>
    <w:rsid w:val="00C278EB"/>
    <w:rsid w:val="00C27914"/>
    <w:rsid w:val="00C27931"/>
    <w:rsid w:val="00C279C4"/>
    <w:rsid w:val="00C27A81"/>
    <w:rsid w:val="00C27AC2"/>
    <w:rsid w:val="00C27AC7"/>
    <w:rsid w:val="00C27B17"/>
    <w:rsid w:val="00C27B3B"/>
    <w:rsid w:val="00C27B56"/>
    <w:rsid w:val="00C27B8F"/>
    <w:rsid w:val="00C27BA0"/>
    <w:rsid w:val="00C27C0C"/>
    <w:rsid w:val="00C27C38"/>
    <w:rsid w:val="00C27C41"/>
    <w:rsid w:val="00C27C63"/>
    <w:rsid w:val="00C27C80"/>
    <w:rsid w:val="00C27C94"/>
    <w:rsid w:val="00C27CCC"/>
    <w:rsid w:val="00C27CE7"/>
    <w:rsid w:val="00C27D44"/>
    <w:rsid w:val="00C27D4A"/>
    <w:rsid w:val="00C27DAE"/>
    <w:rsid w:val="00C27EEE"/>
    <w:rsid w:val="00C27F1F"/>
    <w:rsid w:val="00C27F21"/>
    <w:rsid w:val="00C27F30"/>
    <w:rsid w:val="00C27F39"/>
    <w:rsid w:val="00C27F7C"/>
    <w:rsid w:val="00C27F8C"/>
    <w:rsid w:val="00C27FB0"/>
    <w:rsid w:val="00C27FD1"/>
    <w:rsid w:val="00C30007"/>
    <w:rsid w:val="00C3001E"/>
    <w:rsid w:val="00C3005F"/>
    <w:rsid w:val="00C300B3"/>
    <w:rsid w:val="00C300E2"/>
    <w:rsid w:val="00C30108"/>
    <w:rsid w:val="00C30151"/>
    <w:rsid w:val="00C30195"/>
    <w:rsid w:val="00C301C0"/>
    <w:rsid w:val="00C3022D"/>
    <w:rsid w:val="00C30267"/>
    <w:rsid w:val="00C30297"/>
    <w:rsid w:val="00C3029E"/>
    <w:rsid w:val="00C302BF"/>
    <w:rsid w:val="00C302E3"/>
    <w:rsid w:val="00C30333"/>
    <w:rsid w:val="00C30339"/>
    <w:rsid w:val="00C30365"/>
    <w:rsid w:val="00C3038B"/>
    <w:rsid w:val="00C303A5"/>
    <w:rsid w:val="00C303BF"/>
    <w:rsid w:val="00C303EA"/>
    <w:rsid w:val="00C303FB"/>
    <w:rsid w:val="00C30449"/>
    <w:rsid w:val="00C3045F"/>
    <w:rsid w:val="00C3051B"/>
    <w:rsid w:val="00C30522"/>
    <w:rsid w:val="00C30562"/>
    <w:rsid w:val="00C30563"/>
    <w:rsid w:val="00C30588"/>
    <w:rsid w:val="00C305FD"/>
    <w:rsid w:val="00C3061A"/>
    <w:rsid w:val="00C306BE"/>
    <w:rsid w:val="00C306E8"/>
    <w:rsid w:val="00C306E9"/>
    <w:rsid w:val="00C306EE"/>
    <w:rsid w:val="00C30737"/>
    <w:rsid w:val="00C30773"/>
    <w:rsid w:val="00C30783"/>
    <w:rsid w:val="00C30786"/>
    <w:rsid w:val="00C3078D"/>
    <w:rsid w:val="00C3097C"/>
    <w:rsid w:val="00C309AE"/>
    <w:rsid w:val="00C309B7"/>
    <w:rsid w:val="00C309EB"/>
    <w:rsid w:val="00C309F8"/>
    <w:rsid w:val="00C30A01"/>
    <w:rsid w:val="00C30A04"/>
    <w:rsid w:val="00C30A1D"/>
    <w:rsid w:val="00C30A36"/>
    <w:rsid w:val="00C30AA5"/>
    <w:rsid w:val="00C30AC7"/>
    <w:rsid w:val="00C30AEE"/>
    <w:rsid w:val="00C30B1D"/>
    <w:rsid w:val="00C30C2E"/>
    <w:rsid w:val="00C30C41"/>
    <w:rsid w:val="00C30C70"/>
    <w:rsid w:val="00C30CA0"/>
    <w:rsid w:val="00C30CD1"/>
    <w:rsid w:val="00C30CE7"/>
    <w:rsid w:val="00C30CF4"/>
    <w:rsid w:val="00C30D1B"/>
    <w:rsid w:val="00C30D31"/>
    <w:rsid w:val="00C30D65"/>
    <w:rsid w:val="00C30D67"/>
    <w:rsid w:val="00C30D82"/>
    <w:rsid w:val="00C30D85"/>
    <w:rsid w:val="00C30DB6"/>
    <w:rsid w:val="00C30E2F"/>
    <w:rsid w:val="00C30E47"/>
    <w:rsid w:val="00C30E4C"/>
    <w:rsid w:val="00C30E9D"/>
    <w:rsid w:val="00C30EDC"/>
    <w:rsid w:val="00C30F34"/>
    <w:rsid w:val="00C30F4F"/>
    <w:rsid w:val="00C30F6B"/>
    <w:rsid w:val="00C30FA6"/>
    <w:rsid w:val="00C30FAB"/>
    <w:rsid w:val="00C30FE2"/>
    <w:rsid w:val="00C31028"/>
    <w:rsid w:val="00C310BF"/>
    <w:rsid w:val="00C310C4"/>
    <w:rsid w:val="00C3111A"/>
    <w:rsid w:val="00C31183"/>
    <w:rsid w:val="00C311AB"/>
    <w:rsid w:val="00C311C6"/>
    <w:rsid w:val="00C3120D"/>
    <w:rsid w:val="00C31245"/>
    <w:rsid w:val="00C313E6"/>
    <w:rsid w:val="00C313FA"/>
    <w:rsid w:val="00C31482"/>
    <w:rsid w:val="00C314A2"/>
    <w:rsid w:val="00C314B0"/>
    <w:rsid w:val="00C314D6"/>
    <w:rsid w:val="00C314D9"/>
    <w:rsid w:val="00C314E9"/>
    <w:rsid w:val="00C314F3"/>
    <w:rsid w:val="00C31504"/>
    <w:rsid w:val="00C3156D"/>
    <w:rsid w:val="00C315C4"/>
    <w:rsid w:val="00C315E8"/>
    <w:rsid w:val="00C31604"/>
    <w:rsid w:val="00C31635"/>
    <w:rsid w:val="00C31679"/>
    <w:rsid w:val="00C3167E"/>
    <w:rsid w:val="00C3168E"/>
    <w:rsid w:val="00C316E2"/>
    <w:rsid w:val="00C31730"/>
    <w:rsid w:val="00C3173B"/>
    <w:rsid w:val="00C31749"/>
    <w:rsid w:val="00C317E6"/>
    <w:rsid w:val="00C31839"/>
    <w:rsid w:val="00C31874"/>
    <w:rsid w:val="00C3189D"/>
    <w:rsid w:val="00C3192D"/>
    <w:rsid w:val="00C3194C"/>
    <w:rsid w:val="00C3196F"/>
    <w:rsid w:val="00C3197A"/>
    <w:rsid w:val="00C319AB"/>
    <w:rsid w:val="00C319E5"/>
    <w:rsid w:val="00C31A54"/>
    <w:rsid w:val="00C31A64"/>
    <w:rsid w:val="00C31A8E"/>
    <w:rsid w:val="00C31A9D"/>
    <w:rsid w:val="00C31AAC"/>
    <w:rsid w:val="00C31AE4"/>
    <w:rsid w:val="00C31B1B"/>
    <w:rsid w:val="00C31B5F"/>
    <w:rsid w:val="00C31BA3"/>
    <w:rsid w:val="00C31BD5"/>
    <w:rsid w:val="00C31BFF"/>
    <w:rsid w:val="00C31C08"/>
    <w:rsid w:val="00C31C3B"/>
    <w:rsid w:val="00C31C40"/>
    <w:rsid w:val="00C31C64"/>
    <w:rsid w:val="00C31CFB"/>
    <w:rsid w:val="00C31D31"/>
    <w:rsid w:val="00C31D47"/>
    <w:rsid w:val="00C31D7B"/>
    <w:rsid w:val="00C31E09"/>
    <w:rsid w:val="00C31E26"/>
    <w:rsid w:val="00C31E40"/>
    <w:rsid w:val="00C31E45"/>
    <w:rsid w:val="00C31E55"/>
    <w:rsid w:val="00C31F71"/>
    <w:rsid w:val="00C31FE3"/>
    <w:rsid w:val="00C32076"/>
    <w:rsid w:val="00C320A7"/>
    <w:rsid w:val="00C320AC"/>
    <w:rsid w:val="00C320CF"/>
    <w:rsid w:val="00C320F0"/>
    <w:rsid w:val="00C3211B"/>
    <w:rsid w:val="00C3229C"/>
    <w:rsid w:val="00C3229D"/>
    <w:rsid w:val="00C322E0"/>
    <w:rsid w:val="00C322EB"/>
    <w:rsid w:val="00C322FA"/>
    <w:rsid w:val="00C32330"/>
    <w:rsid w:val="00C323B7"/>
    <w:rsid w:val="00C32492"/>
    <w:rsid w:val="00C324BD"/>
    <w:rsid w:val="00C324C9"/>
    <w:rsid w:val="00C32533"/>
    <w:rsid w:val="00C32540"/>
    <w:rsid w:val="00C325D1"/>
    <w:rsid w:val="00C325E4"/>
    <w:rsid w:val="00C32625"/>
    <w:rsid w:val="00C32697"/>
    <w:rsid w:val="00C326D5"/>
    <w:rsid w:val="00C326D6"/>
    <w:rsid w:val="00C3275C"/>
    <w:rsid w:val="00C3278E"/>
    <w:rsid w:val="00C32790"/>
    <w:rsid w:val="00C3280C"/>
    <w:rsid w:val="00C32821"/>
    <w:rsid w:val="00C32849"/>
    <w:rsid w:val="00C32859"/>
    <w:rsid w:val="00C32872"/>
    <w:rsid w:val="00C32898"/>
    <w:rsid w:val="00C32940"/>
    <w:rsid w:val="00C32953"/>
    <w:rsid w:val="00C329E2"/>
    <w:rsid w:val="00C32A57"/>
    <w:rsid w:val="00C32A96"/>
    <w:rsid w:val="00C32AA2"/>
    <w:rsid w:val="00C32AC5"/>
    <w:rsid w:val="00C32AEF"/>
    <w:rsid w:val="00C32B09"/>
    <w:rsid w:val="00C32B32"/>
    <w:rsid w:val="00C32B53"/>
    <w:rsid w:val="00C32C27"/>
    <w:rsid w:val="00C32C3D"/>
    <w:rsid w:val="00C32CB5"/>
    <w:rsid w:val="00C32CBF"/>
    <w:rsid w:val="00C32CE5"/>
    <w:rsid w:val="00C32D43"/>
    <w:rsid w:val="00C32D44"/>
    <w:rsid w:val="00C32D92"/>
    <w:rsid w:val="00C32D93"/>
    <w:rsid w:val="00C32DD7"/>
    <w:rsid w:val="00C32E16"/>
    <w:rsid w:val="00C32EC2"/>
    <w:rsid w:val="00C32F41"/>
    <w:rsid w:val="00C32F8D"/>
    <w:rsid w:val="00C32FBE"/>
    <w:rsid w:val="00C32FFC"/>
    <w:rsid w:val="00C33014"/>
    <w:rsid w:val="00C3302D"/>
    <w:rsid w:val="00C33030"/>
    <w:rsid w:val="00C33072"/>
    <w:rsid w:val="00C33077"/>
    <w:rsid w:val="00C33125"/>
    <w:rsid w:val="00C3312A"/>
    <w:rsid w:val="00C33131"/>
    <w:rsid w:val="00C33145"/>
    <w:rsid w:val="00C33172"/>
    <w:rsid w:val="00C331AF"/>
    <w:rsid w:val="00C331D4"/>
    <w:rsid w:val="00C331DB"/>
    <w:rsid w:val="00C3320B"/>
    <w:rsid w:val="00C33218"/>
    <w:rsid w:val="00C3321F"/>
    <w:rsid w:val="00C33246"/>
    <w:rsid w:val="00C3329F"/>
    <w:rsid w:val="00C3340A"/>
    <w:rsid w:val="00C33421"/>
    <w:rsid w:val="00C3342A"/>
    <w:rsid w:val="00C33465"/>
    <w:rsid w:val="00C3348A"/>
    <w:rsid w:val="00C334D8"/>
    <w:rsid w:val="00C334E6"/>
    <w:rsid w:val="00C3358B"/>
    <w:rsid w:val="00C335A8"/>
    <w:rsid w:val="00C335BB"/>
    <w:rsid w:val="00C3360E"/>
    <w:rsid w:val="00C3365A"/>
    <w:rsid w:val="00C3365E"/>
    <w:rsid w:val="00C3365F"/>
    <w:rsid w:val="00C336BF"/>
    <w:rsid w:val="00C33763"/>
    <w:rsid w:val="00C33785"/>
    <w:rsid w:val="00C33813"/>
    <w:rsid w:val="00C3389B"/>
    <w:rsid w:val="00C338F1"/>
    <w:rsid w:val="00C33935"/>
    <w:rsid w:val="00C33950"/>
    <w:rsid w:val="00C339CD"/>
    <w:rsid w:val="00C339F2"/>
    <w:rsid w:val="00C33A95"/>
    <w:rsid w:val="00C33AA3"/>
    <w:rsid w:val="00C33AB1"/>
    <w:rsid w:val="00C33AB7"/>
    <w:rsid w:val="00C33ACB"/>
    <w:rsid w:val="00C33B6D"/>
    <w:rsid w:val="00C33B8B"/>
    <w:rsid w:val="00C33B9D"/>
    <w:rsid w:val="00C33BAA"/>
    <w:rsid w:val="00C33C03"/>
    <w:rsid w:val="00C33C1A"/>
    <w:rsid w:val="00C33C25"/>
    <w:rsid w:val="00C33C73"/>
    <w:rsid w:val="00C33C7A"/>
    <w:rsid w:val="00C33CBA"/>
    <w:rsid w:val="00C33CD9"/>
    <w:rsid w:val="00C33CDB"/>
    <w:rsid w:val="00C33CF9"/>
    <w:rsid w:val="00C33D1D"/>
    <w:rsid w:val="00C33D2D"/>
    <w:rsid w:val="00C33D8E"/>
    <w:rsid w:val="00C33DBA"/>
    <w:rsid w:val="00C33E01"/>
    <w:rsid w:val="00C33E43"/>
    <w:rsid w:val="00C33E52"/>
    <w:rsid w:val="00C33EA0"/>
    <w:rsid w:val="00C33F23"/>
    <w:rsid w:val="00C33F37"/>
    <w:rsid w:val="00C33F44"/>
    <w:rsid w:val="00C33F46"/>
    <w:rsid w:val="00C33F92"/>
    <w:rsid w:val="00C33FC0"/>
    <w:rsid w:val="00C33FED"/>
    <w:rsid w:val="00C34002"/>
    <w:rsid w:val="00C34054"/>
    <w:rsid w:val="00C34097"/>
    <w:rsid w:val="00C34099"/>
    <w:rsid w:val="00C3413C"/>
    <w:rsid w:val="00C34163"/>
    <w:rsid w:val="00C34173"/>
    <w:rsid w:val="00C341B8"/>
    <w:rsid w:val="00C341D3"/>
    <w:rsid w:val="00C341FF"/>
    <w:rsid w:val="00C34245"/>
    <w:rsid w:val="00C3425F"/>
    <w:rsid w:val="00C3427D"/>
    <w:rsid w:val="00C342AB"/>
    <w:rsid w:val="00C342DE"/>
    <w:rsid w:val="00C3430C"/>
    <w:rsid w:val="00C3437B"/>
    <w:rsid w:val="00C34424"/>
    <w:rsid w:val="00C34476"/>
    <w:rsid w:val="00C344F7"/>
    <w:rsid w:val="00C34516"/>
    <w:rsid w:val="00C34524"/>
    <w:rsid w:val="00C3454A"/>
    <w:rsid w:val="00C345E4"/>
    <w:rsid w:val="00C34611"/>
    <w:rsid w:val="00C3462E"/>
    <w:rsid w:val="00C34651"/>
    <w:rsid w:val="00C346B9"/>
    <w:rsid w:val="00C34756"/>
    <w:rsid w:val="00C347E9"/>
    <w:rsid w:val="00C347F8"/>
    <w:rsid w:val="00C34817"/>
    <w:rsid w:val="00C348AB"/>
    <w:rsid w:val="00C348AE"/>
    <w:rsid w:val="00C348F3"/>
    <w:rsid w:val="00C3491A"/>
    <w:rsid w:val="00C34944"/>
    <w:rsid w:val="00C34949"/>
    <w:rsid w:val="00C34992"/>
    <w:rsid w:val="00C34996"/>
    <w:rsid w:val="00C349A2"/>
    <w:rsid w:val="00C349D0"/>
    <w:rsid w:val="00C34A1B"/>
    <w:rsid w:val="00C34A29"/>
    <w:rsid w:val="00C34A31"/>
    <w:rsid w:val="00C34A38"/>
    <w:rsid w:val="00C34A61"/>
    <w:rsid w:val="00C34A83"/>
    <w:rsid w:val="00C34AA1"/>
    <w:rsid w:val="00C34B5F"/>
    <w:rsid w:val="00C34C13"/>
    <w:rsid w:val="00C34C40"/>
    <w:rsid w:val="00C34CC6"/>
    <w:rsid w:val="00C34CDD"/>
    <w:rsid w:val="00C34D17"/>
    <w:rsid w:val="00C34D3E"/>
    <w:rsid w:val="00C34D99"/>
    <w:rsid w:val="00C34DBC"/>
    <w:rsid w:val="00C34E2E"/>
    <w:rsid w:val="00C34E45"/>
    <w:rsid w:val="00C34E80"/>
    <w:rsid w:val="00C34EEB"/>
    <w:rsid w:val="00C34F1A"/>
    <w:rsid w:val="00C34F3C"/>
    <w:rsid w:val="00C34FD9"/>
    <w:rsid w:val="00C3500E"/>
    <w:rsid w:val="00C350AC"/>
    <w:rsid w:val="00C35155"/>
    <w:rsid w:val="00C351A6"/>
    <w:rsid w:val="00C351B1"/>
    <w:rsid w:val="00C351D9"/>
    <w:rsid w:val="00C35237"/>
    <w:rsid w:val="00C35241"/>
    <w:rsid w:val="00C3526B"/>
    <w:rsid w:val="00C352C3"/>
    <w:rsid w:val="00C35307"/>
    <w:rsid w:val="00C35310"/>
    <w:rsid w:val="00C3539F"/>
    <w:rsid w:val="00C353B5"/>
    <w:rsid w:val="00C353BC"/>
    <w:rsid w:val="00C353EE"/>
    <w:rsid w:val="00C353EF"/>
    <w:rsid w:val="00C354DB"/>
    <w:rsid w:val="00C3552C"/>
    <w:rsid w:val="00C35553"/>
    <w:rsid w:val="00C35562"/>
    <w:rsid w:val="00C35568"/>
    <w:rsid w:val="00C35583"/>
    <w:rsid w:val="00C3563D"/>
    <w:rsid w:val="00C35657"/>
    <w:rsid w:val="00C3565A"/>
    <w:rsid w:val="00C3566A"/>
    <w:rsid w:val="00C3566C"/>
    <w:rsid w:val="00C356DF"/>
    <w:rsid w:val="00C35732"/>
    <w:rsid w:val="00C35737"/>
    <w:rsid w:val="00C35785"/>
    <w:rsid w:val="00C3578C"/>
    <w:rsid w:val="00C357D7"/>
    <w:rsid w:val="00C3581A"/>
    <w:rsid w:val="00C35893"/>
    <w:rsid w:val="00C358DB"/>
    <w:rsid w:val="00C358F8"/>
    <w:rsid w:val="00C35917"/>
    <w:rsid w:val="00C35988"/>
    <w:rsid w:val="00C3599D"/>
    <w:rsid w:val="00C359C8"/>
    <w:rsid w:val="00C35A9A"/>
    <w:rsid w:val="00C35AB6"/>
    <w:rsid w:val="00C35AD6"/>
    <w:rsid w:val="00C35B11"/>
    <w:rsid w:val="00C35B1A"/>
    <w:rsid w:val="00C35B2F"/>
    <w:rsid w:val="00C35B3D"/>
    <w:rsid w:val="00C35B64"/>
    <w:rsid w:val="00C35C9A"/>
    <w:rsid w:val="00C35CB1"/>
    <w:rsid w:val="00C35CFF"/>
    <w:rsid w:val="00C35D0D"/>
    <w:rsid w:val="00C35D83"/>
    <w:rsid w:val="00C35DF0"/>
    <w:rsid w:val="00C35E1F"/>
    <w:rsid w:val="00C35E65"/>
    <w:rsid w:val="00C35F0E"/>
    <w:rsid w:val="00C35F47"/>
    <w:rsid w:val="00C3604B"/>
    <w:rsid w:val="00C36052"/>
    <w:rsid w:val="00C36077"/>
    <w:rsid w:val="00C3607B"/>
    <w:rsid w:val="00C36135"/>
    <w:rsid w:val="00C36174"/>
    <w:rsid w:val="00C361A5"/>
    <w:rsid w:val="00C361DB"/>
    <w:rsid w:val="00C361FF"/>
    <w:rsid w:val="00C36276"/>
    <w:rsid w:val="00C362A6"/>
    <w:rsid w:val="00C3630A"/>
    <w:rsid w:val="00C3632A"/>
    <w:rsid w:val="00C36347"/>
    <w:rsid w:val="00C363FA"/>
    <w:rsid w:val="00C3643F"/>
    <w:rsid w:val="00C36464"/>
    <w:rsid w:val="00C36497"/>
    <w:rsid w:val="00C364F2"/>
    <w:rsid w:val="00C36503"/>
    <w:rsid w:val="00C36507"/>
    <w:rsid w:val="00C36596"/>
    <w:rsid w:val="00C36671"/>
    <w:rsid w:val="00C3667E"/>
    <w:rsid w:val="00C366B8"/>
    <w:rsid w:val="00C36717"/>
    <w:rsid w:val="00C36784"/>
    <w:rsid w:val="00C367A4"/>
    <w:rsid w:val="00C367C3"/>
    <w:rsid w:val="00C36826"/>
    <w:rsid w:val="00C3682D"/>
    <w:rsid w:val="00C3683B"/>
    <w:rsid w:val="00C36879"/>
    <w:rsid w:val="00C368A0"/>
    <w:rsid w:val="00C368C3"/>
    <w:rsid w:val="00C3696A"/>
    <w:rsid w:val="00C3697F"/>
    <w:rsid w:val="00C36998"/>
    <w:rsid w:val="00C36999"/>
    <w:rsid w:val="00C369AC"/>
    <w:rsid w:val="00C369DE"/>
    <w:rsid w:val="00C369FA"/>
    <w:rsid w:val="00C36A6D"/>
    <w:rsid w:val="00C36A77"/>
    <w:rsid w:val="00C36AB8"/>
    <w:rsid w:val="00C36AD7"/>
    <w:rsid w:val="00C36B01"/>
    <w:rsid w:val="00C36BC7"/>
    <w:rsid w:val="00C36BCB"/>
    <w:rsid w:val="00C36BF6"/>
    <w:rsid w:val="00C36C33"/>
    <w:rsid w:val="00C36C54"/>
    <w:rsid w:val="00C36CB6"/>
    <w:rsid w:val="00C36CC4"/>
    <w:rsid w:val="00C36D17"/>
    <w:rsid w:val="00C36D2E"/>
    <w:rsid w:val="00C36D80"/>
    <w:rsid w:val="00C36DAA"/>
    <w:rsid w:val="00C36DAC"/>
    <w:rsid w:val="00C36DC9"/>
    <w:rsid w:val="00C36DFE"/>
    <w:rsid w:val="00C36E03"/>
    <w:rsid w:val="00C36E56"/>
    <w:rsid w:val="00C36E57"/>
    <w:rsid w:val="00C36E8A"/>
    <w:rsid w:val="00C36EA8"/>
    <w:rsid w:val="00C36F2F"/>
    <w:rsid w:val="00C36F55"/>
    <w:rsid w:val="00C36F5C"/>
    <w:rsid w:val="00C36F83"/>
    <w:rsid w:val="00C36FC1"/>
    <w:rsid w:val="00C3700D"/>
    <w:rsid w:val="00C3703B"/>
    <w:rsid w:val="00C37041"/>
    <w:rsid w:val="00C3708A"/>
    <w:rsid w:val="00C370D7"/>
    <w:rsid w:val="00C3710D"/>
    <w:rsid w:val="00C37139"/>
    <w:rsid w:val="00C37164"/>
    <w:rsid w:val="00C371DE"/>
    <w:rsid w:val="00C37231"/>
    <w:rsid w:val="00C372C5"/>
    <w:rsid w:val="00C372D6"/>
    <w:rsid w:val="00C372F5"/>
    <w:rsid w:val="00C3731F"/>
    <w:rsid w:val="00C3732A"/>
    <w:rsid w:val="00C373EC"/>
    <w:rsid w:val="00C37454"/>
    <w:rsid w:val="00C374BE"/>
    <w:rsid w:val="00C374EB"/>
    <w:rsid w:val="00C3753F"/>
    <w:rsid w:val="00C37578"/>
    <w:rsid w:val="00C37589"/>
    <w:rsid w:val="00C375A9"/>
    <w:rsid w:val="00C375AD"/>
    <w:rsid w:val="00C375D9"/>
    <w:rsid w:val="00C375E2"/>
    <w:rsid w:val="00C375EA"/>
    <w:rsid w:val="00C3761C"/>
    <w:rsid w:val="00C376A7"/>
    <w:rsid w:val="00C376C3"/>
    <w:rsid w:val="00C376F1"/>
    <w:rsid w:val="00C37701"/>
    <w:rsid w:val="00C3771B"/>
    <w:rsid w:val="00C37741"/>
    <w:rsid w:val="00C3774B"/>
    <w:rsid w:val="00C37757"/>
    <w:rsid w:val="00C37779"/>
    <w:rsid w:val="00C377BA"/>
    <w:rsid w:val="00C377E8"/>
    <w:rsid w:val="00C37804"/>
    <w:rsid w:val="00C37896"/>
    <w:rsid w:val="00C378C0"/>
    <w:rsid w:val="00C37937"/>
    <w:rsid w:val="00C37947"/>
    <w:rsid w:val="00C37979"/>
    <w:rsid w:val="00C379DC"/>
    <w:rsid w:val="00C37A4C"/>
    <w:rsid w:val="00C37A89"/>
    <w:rsid w:val="00C37B34"/>
    <w:rsid w:val="00C37B35"/>
    <w:rsid w:val="00C37B47"/>
    <w:rsid w:val="00C37B9D"/>
    <w:rsid w:val="00C37BB3"/>
    <w:rsid w:val="00C37BE4"/>
    <w:rsid w:val="00C37C70"/>
    <w:rsid w:val="00C37CD6"/>
    <w:rsid w:val="00C37CE0"/>
    <w:rsid w:val="00C37D3B"/>
    <w:rsid w:val="00C37DA2"/>
    <w:rsid w:val="00C37DAA"/>
    <w:rsid w:val="00C37F35"/>
    <w:rsid w:val="00C37F70"/>
    <w:rsid w:val="00C37F93"/>
    <w:rsid w:val="00C37FAF"/>
    <w:rsid w:val="00C4005F"/>
    <w:rsid w:val="00C40073"/>
    <w:rsid w:val="00C4008E"/>
    <w:rsid w:val="00C40131"/>
    <w:rsid w:val="00C4014D"/>
    <w:rsid w:val="00C40161"/>
    <w:rsid w:val="00C401F4"/>
    <w:rsid w:val="00C40215"/>
    <w:rsid w:val="00C40225"/>
    <w:rsid w:val="00C4034B"/>
    <w:rsid w:val="00C40378"/>
    <w:rsid w:val="00C4040F"/>
    <w:rsid w:val="00C40419"/>
    <w:rsid w:val="00C4042D"/>
    <w:rsid w:val="00C40482"/>
    <w:rsid w:val="00C40524"/>
    <w:rsid w:val="00C40559"/>
    <w:rsid w:val="00C4057D"/>
    <w:rsid w:val="00C40596"/>
    <w:rsid w:val="00C405D8"/>
    <w:rsid w:val="00C405FB"/>
    <w:rsid w:val="00C405FD"/>
    <w:rsid w:val="00C40604"/>
    <w:rsid w:val="00C40644"/>
    <w:rsid w:val="00C4066C"/>
    <w:rsid w:val="00C406B3"/>
    <w:rsid w:val="00C406BC"/>
    <w:rsid w:val="00C406C3"/>
    <w:rsid w:val="00C40718"/>
    <w:rsid w:val="00C4080C"/>
    <w:rsid w:val="00C4085C"/>
    <w:rsid w:val="00C40872"/>
    <w:rsid w:val="00C40878"/>
    <w:rsid w:val="00C408E3"/>
    <w:rsid w:val="00C408FF"/>
    <w:rsid w:val="00C4090F"/>
    <w:rsid w:val="00C40964"/>
    <w:rsid w:val="00C40994"/>
    <w:rsid w:val="00C409EB"/>
    <w:rsid w:val="00C40A2B"/>
    <w:rsid w:val="00C40A2C"/>
    <w:rsid w:val="00C40A54"/>
    <w:rsid w:val="00C40B85"/>
    <w:rsid w:val="00C40BA9"/>
    <w:rsid w:val="00C40BC7"/>
    <w:rsid w:val="00C40BE3"/>
    <w:rsid w:val="00C40C05"/>
    <w:rsid w:val="00C40C1A"/>
    <w:rsid w:val="00C40C51"/>
    <w:rsid w:val="00C40C8E"/>
    <w:rsid w:val="00C40D3F"/>
    <w:rsid w:val="00C40D47"/>
    <w:rsid w:val="00C40DD1"/>
    <w:rsid w:val="00C40DEA"/>
    <w:rsid w:val="00C40E8B"/>
    <w:rsid w:val="00C40F0A"/>
    <w:rsid w:val="00C40F29"/>
    <w:rsid w:val="00C40F2B"/>
    <w:rsid w:val="00C40F2E"/>
    <w:rsid w:val="00C40F75"/>
    <w:rsid w:val="00C40F87"/>
    <w:rsid w:val="00C40F8B"/>
    <w:rsid w:val="00C40FF6"/>
    <w:rsid w:val="00C4100C"/>
    <w:rsid w:val="00C41015"/>
    <w:rsid w:val="00C4105D"/>
    <w:rsid w:val="00C41065"/>
    <w:rsid w:val="00C41072"/>
    <w:rsid w:val="00C4107D"/>
    <w:rsid w:val="00C4109E"/>
    <w:rsid w:val="00C410AA"/>
    <w:rsid w:val="00C410BD"/>
    <w:rsid w:val="00C410CB"/>
    <w:rsid w:val="00C410EC"/>
    <w:rsid w:val="00C41133"/>
    <w:rsid w:val="00C41167"/>
    <w:rsid w:val="00C41175"/>
    <w:rsid w:val="00C41192"/>
    <w:rsid w:val="00C41193"/>
    <w:rsid w:val="00C41202"/>
    <w:rsid w:val="00C41255"/>
    <w:rsid w:val="00C41282"/>
    <w:rsid w:val="00C412BD"/>
    <w:rsid w:val="00C412D9"/>
    <w:rsid w:val="00C41310"/>
    <w:rsid w:val="00C41326"/>
    <w:rsid w:val="00C4136D"/>
    <w:rsid w:val="00C413A2"/>
    <w:rsid w:val="00C413A9"/>
    <w:rsid w:val="00C413AD"/>
    <w:rsid w:val="00C413B6"/>
    <w:rsid w:val="00C413DD"/>
    <w:rsid w:val="00C413F8"/>
    <w:rsid w:val="00C4142C"/>
    <w:rsid w:val="00C414D1"/>
    <w:rsid w:val="00C414E3"/>
    <w:rsid w:val="00C41512"/>
    <w:rsid w:val="00C4151E"/>
    <w:rsid w:val="00C41525"/>
    <w:rsid w:val="00C41569"/>
    <w:rsid w:val="00C41573"/>
    <w:rsid w:val="00C4157C"/>
    <w:rsid w:val="00C4158B"/>
    <w:rsid w:val="00C415B9"/>
    <w:rsid w:val="00C415F4"/>
    <w:rsid w:val="00C41606"/>
    <w:rsid w:val="00C41643"/>
    <w:rsid w:val="00C41681"/>
    <w:rsid w:val="00C416C7"/>
    <w:rsid w:val="00C4178D"/>
    <w:rsid w:val="00C41804"/>
    <w:rsid w:val="00C4180A"/>
    <w:rsid w:val="00C41880"/>
    <w:rsid w:val="00C418A9"/>
    <w:rsid w:val="00C418E1"/>
    <w:rsid w:val="00C418F3"/>
    <w:rsid w:val="00C4190E"/>
    <w:rsid w:val="00C41980"/>
    <w:rsid w:val="00C419B8"/>
    <w:rsid w:val="00C419D5"/>
    <w:rsid w:val="00C41A3C"/>
    <w:rsid w:val="00C41A49"/>
    <w:rsid w:val="00C41A5E"/>
    <w:rsid w:val="00C41A86"/>
    <w:rsid w:val="00C41AA4"/>
    <w:rsid w:val="00C41B5B"/>
    <w:rsid w:val="00C41CB8"/>
    <w:rsid w:val="00C41D05"/>
    <w:rsid w:val="00C41D06"/>
    <w:rsid w:val="00C41D11"/>
    <w:rsid w:val="00C41D13"/>
    <w:rsid w:val="00C41E21"/>
    <w:rsid w:val="00C41EB9"/>
    <w:rsid w:val="00C41EDC"/>
    <w:rsid w:val="00C41EE3"/>
    <w:rsid w:val="00C41EE5"/>
    <w:rsid w:val="00C41F38"/>
    <w:rsid w:val="00C41F47"/>
    <w:rsid w:val="00C41F63"/>
    <w:rsid w:val="00C41F89"/>
    <w:rsid w:val="00C41FC9"/>
    <w:rsid w:val="00C42051"/>
    <w:rsid w:val="00C42062"/>
    <w:rsid w:val="00C4206D"/>
    <w:rsid w:val="00C42086"/>
    <w:rsid w:val="00C420A7"/>
    <w:rsid w:val="00C420EB"/>
    <w:rsid w:val="00C420F7"/>
    <w:rsid w:val="00C42112"/>
    <w:rsid w:val="00C42114"/>
    <w:rsid w:val="00C42134"/>
    <w:rsid w:val="00C4213B"/>
    <w:rsid w:val="00C4215A"/>
    <w:rsid w:val="00C421D1"/>
    <w:rsid w:val="00C4223E"/>
    <w:rsid w:val="00C4224B"/>
    <w:rsid w:val="00C422A5"/>
    <w:rsid w:val="00C422E2"/>
    <w:rsid w:val="00C422F7"/>
    <w:rsid w:val="00C42355"/>
    <w:rsid w:val="00C42369"/>
    <w:rsid w:val="00C423C6"/>
    <w:rsid w:val="00C423E6"/>
    <w:rsid w:val="00C423EB"/>
    <w:rsid w:val="00C42467"/>
    <w:rsid w:val="00C42496"/>
    <w:rsid w:val="00C4249C"/>
    <w:rsid w:val="00C424A2"/>
    <w:rsid w:val="00C42548"/>
    <w:rsid w:val="00C425CB"/>
    <w:rsid w:val="00C42605"/>
    <w:rsid w:val="00C42613"/>
    <w:rsid w:val="00C42622"/>
    <w:rsid w:val="00C42676"/>
    <w:rsid w:val="00C4273B"/>
    <w:rsid w:val="00C42756"/>
    <w:rsid w:val="00C4275B"/>
    <w:rsid w:val="00C42788"/>
    <w:rsid w:val="00C427C0"/>
    <w:rsid w:val="00C427D8"/>
    <w:rsid w:val="00C42823"/>
    <w:rsid w:val="00C42827"/>
    <w:rsid w:val="00C42850"/>
    <w:rsid w:val="00C4285D"/>
    <w:rsid w:val="00C42899"/>
    <w:rsid w:val="00C428E6"/>
    <w:rsid w:val="00C42904"/>
    <w:rsid w:val="00C42908"/>
    <w:rsid w:val="00C4294B"/>
    <w:rsid w:val="00C4295A"/>
    <w:rsid w:val="00C42A4A"/>
    <w:rsid w:val="00C42A6C"/>
    <w:rsid w:val="00C42A70"/>
    <w:rsid w:val="00C42AC9"/>
    <w:rsid w:val="00C42AF7"/>
    <w:rsid w:val="00C42AFC"/>
    <w:rsid w:val="00C42B18"/>
    <w:rsid w:val="00C42B7A"/>
    <w:rsid w:val="00C42B8D"/>
    <w:rsid w:val="00C42C05"/>
    <w:rsid w:val="00C42C28"/>
    <w:rsid w:val="00C42C60"/>
    <w:rsid w:val="00C42C88"/>
    <w:rsid w:val="00C42CAF"/>
    <w:rsid w:val="00C42CCD"/>
    <w:rsid w:val="00C42CD9"/>
    <w:rsid w:val="00C42D06"/>
    <w:rsid w:val="00C42D4C"/>
    <w:rsid w:val="00C42D55"/>
    <w:rsid w:val="00C42DF0"/>
    <w:rsid w:val="00C42E52"/>
    <w:rsid w:val="00C42E60"/>
    <w:rsid w:val="00C42EC4"/>
    <w:rsid w:val="00C42F52"/>
    <w:rsid w:val="00C42F62"/>
    <w:rsid w:val="00C42FDB"/>
    <w:rsid w:val="00C43013"/>
    <w:rsid w:val="00C4302A"/>
    <w:rsid w:val="00C43048"/>
    <w:rsid w:val="00C43078"/>
    <w:rsid w:val="00C430AF"/>
    <w:rsid w:val="00C430CF"/>
    <w:rsid w:val="00C4310A"/>
    <w:rsid w:val="00C43164"/>
    <w:rsid w:val="00C43184"/>
    <w:rsid w:val="00C431A2"/>
    <w:rsid w:val="00C431C0"/>
    <w:rsid w:val="00C431D5"/>
    <w:rsid w:val="00C43201"/>
    <w:rsid w:val="00C4322C"/>
    <w:rsid w:val="00C43234"/>
    <w:rsid w:val="00C432C4"/>
    <w:rsid w:val="00C43318"/>
    <w:rsid w:val="00C43381"/>
    <w:rsid w:val="00C433C0"/>
    <w:rsid w:val="00C433E4"/>
    <w:rsid w:val="00C43413"/>
    <w:rsid w:val="00C43474"/>
    <w:rsid w:val="00C434DA"/>
    <w:rsid w:val="00C4350F"/>
    <w:rsid w:val="00C43568"/>
    <w:rsid w:val="00C43597"/>
    <w:rsid w:val="00C435AF"/>
    <w:rsid w:val="00C4364B"/>
    <w:rsid w:val="00C436C5"/>
    <w:rsid w:val="00C436E6"/>
    <w:rsid w:val="00C43703"/>
    <w:rsid w:val="00C4371F"/>
    <w:rsid w:val="00C43731"/>
    <w:rsid w:val="00C4376C"/>
    <w:rsid w:val="00C43780"/>
    <w:rsid w:val="00C437DB"/>
    <w:rsid w:val="00C4381A"/>
    <w:rsid w:val="00C43864"/>
    <w:rsid w:val="00C43933"/>
    <w:rsid w:val="00C4395B"/>
    <w:rsid w:val="00C43A3B"/>
    <w:rsid w:val="00C43A70"/>
    <w:rsid w:val="00C43A7E"/>
    <w:rsid w:val="00C43A93"/>
    <w:rsid w:val="00C43ABC"/>
    <w:rsid w:val="00C43B43"/>
    <w:rsid w:val="00C43B80"/>
    <w:rsid w:val="00C43B9F"/>
    <w:rsid w:val="00C43BBB"/>
    <w:rsid w:val="00C43C17"/>
    <w:rsid w:val="00C43C3F"/>
    <w:rsid w:val="00C43C56"/>
    <w:rsid w:val="00C43C71"/>
    <w:rsid w:val="00C43C7D"/>
    <w:rsid w:val="00C43CD7"/>
    <w:rsid w:val="00C43D24"/>
    <w:rsid w:val="00C43D6A"/>
    <w:rsid w:val="00C43E0A"/>
    <w:rsid w:val="00C43E24"/>
    <w:rsid w:val="00C43E81"/>
    <w:rsid w:val="00C43EB1"/>
    <w:rsid w:val="00C43EBB"/>
    <w:rsid w:val="00C43EDE"/>
    <w:rsid w:val="00C43F44"/>
    <w:rsid w:val="00C43F59"/>
    <w:rsid w:val="00C43FAA"/>
    <w:rsid w:val="00C43FD7"/>
    <w:rsid w:val="00C44087"/>
    <w:rsid w:val="00C44091"/>
    <w:rsid w:val="00C44094"/>
    <w:rsid w:val="00C4410B"/>
    <w:rsid w:val="00C44112"/>
    <w:rsid w:val="00C44119"/>
    <w:rsid w:val="00C4412E"/>
    <w:rsid w:val="00C44143"/>
    <w:rsid w:val="00C44198"/>
    <w:rsid w:val="00C441CC"/>
    <w:rsid w:val="00C441EE"/>
    <w:rsid w:val="00C44218"/>
    <w:rsid w:val="00C44244"/>
    <w:rsid w:val="00C4425C"/>
    <w:rsid w:val="00C442E5"/>
    <w:rsid w:val="00C44322"/>
    <w:rsid w:val="00C443B9"/>
    <w:rsid w:val="00C443F8"/>
    <w:rsid w:val="00C44408"/>
    <w:rsid w:val="00C44431"/>
    <w:rsid w:val="00C44438"/>
    <w:rsid w:val="00C4450C"/>
    <w:rsid w:val="00C44535"/>
    <w:rsid w:val="00C44538"/>
    <w:rsid w:val="00C44570"/>
    <w:rsid w:val="00C44578"/>
    <w:rsid w:val="00C4466B"/>
    <w:rsid w:val="00C446C5"/>
    <w:rsid w:val="00C44735"/>
    <w:rsid w:val="00C447CF"/>
    <w:rsid w:val="00C447DB"/>
    <w:rsid w:val="00C44823"/>
    <w:rsid w:val="00C44875"/>
    <w:rsid w:val="00C4488F"/>
    <w:rsid w:val="00C4495B"/>
    <w:rsid w:val="00C449F3"/>
    <w:rsid w:val="00C449F6"/>
    <w:rsid w:val="00C44A85"/>
    <w:rsid w:val="00C44AFB"/>
    <w:rsid w:val="00C44B4F"/>
    <w:rsid w:val="00C44B58"/>
    <w:rsid w:val="00C44B59"/>
    <w:rsid w:val="00C44C0D"/>
    <w:rsid w:val="00C44C6E"/>
    <w:rsid w:val="00C44CEC"/>
    <w:rsid w:val="00C44D71"/>
    <w:rsid w:val="00C44DB4"/>
    <w:rsid w:val="00C44F17"/>
    <w:rsid w:val="00C44F1B"/>
    <w:rsid w:val="00C44F31"/>
    <w:rsid w:val="00C44F37"/>
    <w:rsid w:val="00C44F47"/>
    <w:rsid w:val="00C44FDA"/>
    <w:rsid w:val="00C44FE4"/>
    <w:rsid w:val="00C44FFB"/>
    <w:rsid w:val="00C45017"/>
    <w:rsid w:val="00C45121"/>
    <w:rsid w:val="00C4513C"/>
    <w:rsid w:val="00C4516A"/>
    <w:rsid w:val="00C45192"/>
    <w:rsid w:val="00C451AC"/>
    <w:rsid w:val="00C451F9"/>
    <w:rsid w:val="00C452D0"/>
    <w:rsid w:val="00C45300"/>
    <w:rsid w:val="00C45311"/>
    <w:rsid w:val="00C4540C"/>
    <w:rsid w:val="00C4546B"/>
    <w:rsid w:val="00C45478"/>
    <w:rsid w:val="00C4549A"/>
    <w:rsid w:val="00C454C0"/>
    <w:rsid w:val="00C454FC"/>
    <w:rsid w:val="00C45562"/>
    <w:rsid w:val="00C45575"/>
    <w:rsid w:val="00C455DE"/>
    <w:rsid w:val="00C45638"/>
    <w:rsid w:val="00C4563D"/>
    <w:rsid w:val="00C45739"/>
    <w:rsid w:val="00C45799"/>
    <w:rsid w:val="00C457FB"/>
    <w:rsid w:val="00C458BE"/>
    <w:rsid w:val="00C4592C"/>
    <w:rsid w:val="00C45972"/>
    <w:rsid w:val="00C45A5B"/>
    <w:rsid w:val="00C45A68"/>
    <w:rsid w:val="00C45A90"/>
    <w:rsid w:val="00C45AB4"/>
    <w:rsid w:val="00C45C23"/>
    <w:rsid w:val="00C45C27"/>
    <w:rsid w:val="00C45D29"/>
    <w:rsid w:val="00C45D67"/>
    <w:rsid w:val="00C45D7E"/>
    <w:rsid w:val="00C45DB3"/>
    <w:rsid w:val="00C45DE4"/>
    <w:rsid w:val="00C45DF6"/>
    <w:rsid w:val="00C45E4F"/>
    <w:rsid w:val="00C45E8F"/>
    <w:rsid w:val="00C45F0E"/>
    <w:rsid w:val="00C45F1A"/>
    <w:rsid w:val="00C45F20"/>
    <w:rsid w:val="00C45F4D"/>
    <w:rsid w:val="00C45F97"/>
    <w:rsid w:val="00C45FB0"/>
    <w:rsid w:val="00C45FE6"/>
    <w:rsid w:val="00C45FF8"/>
    <w:rsid w:val="00C4603D"/>
    <w:rsid w:val="00C460C6"/>
    <w:rsid w:val="00C461A5"/>
    <w:rsid w:val="00C461BC"/>
    <w:rsid w:val="00C46210"/>
    <w:rsid w:val="00C46226"/>
    <w:rsid w:val="00C4624C"/>
    <w:rsid w:val="00C46253"/>
    <w:rsid w:val="00C4629E"/>
    <w:rsid w:val="00C462CE"/>
    <w:rsid w:val="00C462F5"/>
    <w:rsid w:val="00C46328"/>
    <w:rsid w:val="00C46338"/>
    <w:rsid w:val="00C463AF"/>
    <w:rsid w:val="00C463C5"/>
    <w:rsid w:val="00C46487"/>
    <w:rsid w:val="00C464F3"/>
    <w:rsid w:val="00C46500"/>
    <w:rsid w:val="00C4650F"/>
    <w:rsid w:val="00C465B5"/>
    <w:rsid w:val="00C465F4"/>
    <w:rsid w:val="00C46610"/>
    <w:rsid w:val="00C4661F"/>
    <w:rsid w:val="00C46629"/>
    <w:rsid w:val="00C46682"/>
    <w:rsid w:val="00C46697"/>
    <w:rsid w:val="00C466A9"/>
    <w:rsid w:val="00C466E1"/>
    <w:rsid w:val="00C4671D"/>
    <w:rsid w:val="00C467CF"/>
    <w:rsid w:val="00C467FB"/>
    <w:rsid w:val="00C46804"/>
    <w:rsid w:val="00C46862"/>
    <w:rsid w:val="00C468A6"/>
    <w:rsid w:val="00C468BE"/>
    <w:rsid w:val="00C468D8"/>
    <w:rsid w:val="00C468DA"/>
    <w:rsid w:val="00C469B7"/>
    <w:rsid w:val="00C469B9"/>
    <w:rsid w:val="00C469BC"/>
    <w:rsid w:val="00C469BF"/>
    <w:rsid w:val="00C469D0"/>
    <w:rsid w:val="00C469F6"/>
    <w:rsid w:val="00C46A4B"/>
    <w:rsid w:val="00C46A5C"/>
    <w:rsid w:val="00C46AC6"/>
    <w:rsid w:val="00C46AC9"/>
    <w:rsid w:val="00C46AFB"/>
    <w:rsid w:val="00C46B0D"/>
    <w:rsid w:val="00C46B52"/>
    <w:rsid w:val="00C46C6B"/>
    <w:rsid w:val="00C46CA2"/>
    <w:rsid w:val="00C46CA7"/>
    <w:rsid w:val="00C46CC8"/>
    <w:rsid w:val="00C46CFB"/>
    <w:rsid w:val="00C46D05"/>
    <w:rsid w:val="00C46D57"/>
    <w:rsid w:val="00C46D74"/>
    <w:rsid w:val="00C46DA4"/>
    <w:rsid w:val="00C46DBE"/>
    <w:rsid w:val="00C46DCC"/>
    <w:rsid w:val="00C46E04"/>
    <w:rsid w:val="00C46E0F"/>
    <w:rsid w:val="00C46E50"/>
    <w:rsid w:val="00C46E57"/>
    <w:rsid w:val="00C46EB6"/>
    <w:rsid w:val="00C46F01"/>
    <w:rsid w:val="00C46F37"/>
    <w:rsid w:val="00C46F6C"/>
    <w:rsid w:val="00C47018"/>
    <w:rsid w:val="00C4704F"/>
    <w:rsid w:val="00C4707B"/>
    <w:rsid w:val="00C470CE"/>
    <w:rsid w:val="00C470D3"/>
    <w:rsid w:val="00C4710F"/>
    <w:rsid w:val="00C47136"/>
    <w:rsid w:val="00C4714E"/>
    <w:rsid w:val="00C471B4"/>
    <w:rsid w:val="00C471FE"/>
    <w:rsid w:val="00C47203"/>
    <w:rsid w:val="00C4720F"/>
    <w:rsid w:val="00C47244"/>
    <w:rsid w:val="00C47249"/>
    <w:rsid w:val="00C4727C"/>
    <w:rsid w:val="00C47287"/>
    <w:rsid w:val="00C472A5"/>
    <w:rsid w:val="00C472E8"/>
    <w:rsid w:val="00C47326"/>
    <w:rsid w:val="00C47364"/>
    <w:rsid w:val="00C47371"/>
    <w:rsid w:val="00C47372"/>
    <w:rsid w:val="00C4737E"/>
    <w:rsid w:val="00C47384"/>
    <w:rsid w:val="00C473A7"/>
    <w:rsid w:val="00C473B5"/>
    <w:rsid w:val="00C473D6"/>
    <w:rsid w:val="00C473DC"/>
    <w:rsid w:val="00C4746A"/>
    <w:rsid w:val="00C47474"/>
    <w:rsid w:val="00C474C3"/>
    <w:rsid w:val="00C47506"/>
    <w:rsid w:val="00C4750B"/>
    <w:rsid w:val="00C47512"/>
    <w:rsid w:val="00C47519"/>
    <w:rsid w:val="00C4751B"/>
    <w:rsid w:val="00C4752B"/>
    <w:rsid w:val="00C4758D"/>
    <w:rsid w:val="00C475A9"/>
    <w:rsid w:val="00C475BE"/>
    <w:rsid w:val="00C475EB"/>
    <w:rsid w:val="00C475EF"/>
    <w:rsid w:val="00C47621"/>
    <w:rsid w:val="00C47633"/>
    <w:rsid w:val="00C4763D"/>
    <w:rsid w:val="00C47666"/>
    <w:rsid w:val="00C47671"/>
    <w:rsid w:val="00C4767D"/>
    <w:rsid w:val="00C4769D"/>
    <w:rsid w:val="00C476BB"/>
    <w:rsid w:val="00C476E5"/>
    <w:rsid w:val="00C476F8"/>
    <w:rsid w:val="00C47725"/>
    <w:rsid w:val="00C4775C"/>
    <w:rsid w:val="00C47767"/>
    <w:rsid w:val="00C4778B"/>
    <w:rsid w:val="00C4782E"/>
    <w:rsid w:val="00C4785C"/>
    <w:rsid w:val="00C47885"/>
    <w:rsid w:val="00C4789F"/>
    <w:rsid w:val="00C478B3"/>
    <w:rsid w:val="00C478C7"/>
    <w:rsid w:val="00C478C8"/>
    <w:rsid w:val="00C478C9"/>
    <w:rsid w:val="00C478D5"/>
    <w:rsid w:val="00C47966"/>
    <w:rsid w:val="00C47975"/>
    <w:rsid w:val="00C479D3"/>
    <w:rsid w:val="00C479D5"/>
    <w:rsid w:val="00C479E4"/>
    <w:rsid w:val="00C47A50"/>
    <w:rsid w:val="00C47A8F"/>
    <w:rsid w:val="00C47B2C"/>
    <w:rsid w:val="00C47B5F"/>
    <w:rsid w:val="00C47B80"/>
    <w:rsid w:val="00C47BA9"/>
    <w:rsid w:val="00C47C46"/>
    <w:rsid w:val="00C47D08"/>
    <w:rsid w:val="00C47D4E"/>
    <w:rsid w:val="00C47D74"/>
    <w:rsid w:val="00C47D87"/>
    <w:rsid w:val="00C47DDC"/>
    <w:rsid w:val="00C47DE0"/>
    <w:rsid w:val="00C47E0F"/>
    <w:rsid w:val="00C47ED1"/>
    <w:rsid w:val="00C47ED7"/>
    <w:rsid w:val="00C47EFA"/>
    <w:rsid w:val="00C47F08"/>
    <w:rsid w:val="00C47FA8"/>
    <w:rsid w:val="00C47FC1"/>
    <w:rsid w:val="00C47FD2"/>
    <w:rsid w:val="00C47FDB"/>
    <w:rsid w:val="00C50024"/>
    <w:rsid w:val="00C50059"/>
    <w:rsid w:val="00C500C0"/>
    <w:rsid w:val="00C500E7"/>
    <w:rsid w:val="00C50104"/>
    <w:rsid w:val="00C5012F"/>
    <w:rsid w:val="00C50149"/>
    <w:rsid w:val="00C5016D"/>
    <w:rsid w:val="00C5018C"/>
    <w:rsid w:val="00C50192"/>
    <w:rsid w:val="00C501AC"/>
    <w:rsid w:val="00C501DB"/>
    <w:rsid w:val="00C50247"/>
    <w:rsid w:val="00C502C1"/>
    <w:rsid w:val="00C50310"/>
    <w:rsid w:val="00C5031F"/>
    <w:rsid w:val="00C503D9"/>
    <w:rsid w:val="00C5040C"/>
    <w:rsid w:val="00C5048C"/>
    <w:rsid w:val="00C50510"/>
    <w:rsid w:val="00C50578"/>
    <w:rsid w:val="00C505A8"/>
    <w:rsid w:val="00C505F6"/>
    <w:rsid w:val="00C505F7"/>
    <w:rsid w:val="00C50600"/>
    <w:rsid w:val="00C50684"/>
    <w:rsid w:val="00C506D4"/>
    <w:rsid w:val="00C506FA"/>
    <w:rsid w:val="00C50727"/>
    <w:rsid w:val="00C5075F"/>
    <w:rsid w:val="00C507C9"/>
    <w:rsid w:val="00C507F5"/>
    <w:rsid w:val="00C5080D"/>
    <w:rsid w:val="00C50853"/>
    <w:rsid w:val="00C5087D"/>
    <w:rsid w:val="00C508C6"/>
    <w:rsid w:val="00C50956"/>
    <w:rsid w:val="00C5095E"/>
    <w:rsid w:val="00C50982"/>
    <w:rsid w:val="00C509A9"/>
    <w:rsid w:val="00C509B1"/>
    <w:rsid w:val="00C50A00"/>
    <w:rsid w:val="00C50A35"/>
    <w:rsid w:val="00C50A77"/>
    <w:rsid w:val="00C50A89"/>
    <w:rsid w:val="00C50ACC"/>
    <w:rsid w:val="00C50ACD"/>
    <w:rsid w:val="00C50B11"/>
    <w:rsid w:val="00C50B17"/>
    <w:rsid w:val="00C50B43"/>
    <w:rsid w:val="00C50B51"/>
    <w:rsid w:val="00C50BC2"/>
    <w:rsid w:val="00C50C65"/>
    <w:rsid w:val="00C50C6C"/>
    <w:rsid w:val="00C50CD1"/>
    <w:rsid w:val="00C50D9E"/>
    <w:rsid w:val="00C50DB6"/>
    <w:rsid w:val="00C50E16"/>
    <w:rsid w:val="00C50E71"/>
    <w:rsid w:val="00C50E8C"/>
    <w:rsid w:val="00C50ED7"/>
    <w:rsid w:val="00C50F79"/>
    <w:rsid w:val="00C50F93"/>
    <w:rsid w:val="00C50F9E"/>
    <w:rsid w:val="00C50FA9"/>
    <w:rsid w:val="00C50FBA"/>
    <w:rsid w:val="00C50FD3"/>
    <w:rsid w:val="00C50FEB"/>
    <w:rsid w:val="00C50FF2"/>
    <w:rsid w:val="00C5100B"/>
    <w:rsid w:val="00C51057"/>
    <w:rsid w:val="00C5109F"/>
    <w:rsid w:val="00C510C7"/>
    <w:rsid w:val="00C510CD"/>
    <w:rsid w:val="00C5111A"/>
    <w:rsid w:val="00C511D3"/>
    <w:rsid w:val="00C511DB"/>
    <w:rsid w:val="00C51209"/>
    <w:rsid w:val="00C5123C"/>
    <w:rsid w:val="00C51269"/>
    <w:rsid w:val="00C512CE"/>
    <w:rsid w:val="00C512E8"/>
    <w:rsid w:val="00C51317"/>
    <w:rsid w:val="00C51375"/>
    <w:rsid w:val="00C51381"/>
    <w:rsid w:val="00C5138B"/>
    <w:rsid w:val="00C51489"/>
    <w:rsid w:val="00C514E2"/>
    <w:rsid w:val="00C514EF"/>
    <w:rsid w:val="00C51503"/>
    <w:rsid w:val="00C51517"/>
    <w:rsid w:val="00C51518"/>
    <w:rsid w:val="00C51542"/>
    <w:rsid w:val="00C515D2"/>
    <w:rsid w:val="00C515DD"/>
    <w:rsid w:val="00C515E9"/>
    <w:rsid w:val="00C515F2"/>
    <w:rsid w:val="00C5161A"/>
    <w:rsid w:val="00C51635"/>
    <w:rsid w:val="00C51663"/>
    <w:rsid w:val="00C516B1"/>
    <w:rsid w:val="00C51715"/>
    <w:rsid w:val="00C51740"/>
    <w:rsid w:val="00C51755"/>
    <w:rsid w:val="00C5175C"/>
    <w:rsid w:val="00C5176C"/>
    <w:rsid w:val="00C51781"/>
    <w:rsid w:val="00C517D1"/>
    <w:rsid w:val="00C517F1"/>
    <w:rsid w:val="00C51821"/>
    <w:rsid w:val="00C51842"/>
    <w:rsid w:val="00C51847"/>
    <w:rsid w:val="00C518BB"/>
    <w:rsid w:val="00C518C4"/>
    <w:rsid w:val="00C5190E"/>
    <w:rsid w:val="00C5191C"/>
    <w:rsid w:val="00C51941"/>
    <w:rsid w:val="00C51957"/>
    <w:rsid w:val="00C519B9"/>
    <w:rsid w:val="00C51A15"/>
    <w:rsid w:val="00C51A26"/>
    <w:rsid w:val="00C51A37"/>
    <w:rsid w:val="00C51A39"/>
    <w:rsid w:val="00C51A9C"/>
    <w:rsid w:val="00C51BD7"/>
    <w:rsid w:val="00C51C59"/>
    <w:rsid w:val="00C51CA2"/>
    <w:rsid w:val="00C51CA5"/>
    <w:rsid w:val="00C51CC6"/>
    <w:rsid w:val="00C51CD2"/>
    <w:rsid w:val="00C51D4F"/>
    <w:rsid w:val="00C51DBA"/>
    <w:rsid w:val="00C51E0B"/>
    <w:rsid w:val="00C51E0D"/>
    <w:rsid w:val="00C51E7D"/>
    <w:rsid w:val="00C51E81"/>
    <w:rsid w:val="00C51E95"/>
    <w:rsid w:val="00C51EA5"/>
    <w:rsid w:val="00C51EC0"/>
    <w:rsid w:val="00C51F60"/>
    <w:rsid w:val="00C51F77"/>
    <w:rsid w:val="00C51F93"/>
    <w:rsid w:val="00C51FCE"/>
    <w:rsid w:val="00C5200C"/>
    <w:rsid w:val="00C52036"/>
    <w:rsid w:val="00C5206F"/>
    <w:rsid w:val="00C5207A"/>
    <w:rsid w:val="00C5208D"/>
    <w:rsid w:val="00C520C5"/>
    <w:rsid w:val="00C52115"/>
    <w:rsid w:val="00C52126"/>
    <w:rsid w:val="00C52159"/>
    <w:rsid w:val="00C52168"/>
    <w:rsid w:val="00C52186"/>
    <w:rsid w:val="00C521BE"/>
    <w:rsid w:val="00C521DF"/>
    <w:rsid w:val="00C5222B"/>
    <w:rsid w:val="00C52231"/>
    <w:rsid w:val="00C5224F"/>
    <w:rsid w:val="00C52261"/>
    <w:rsid w:val="00C522A9"/>
    <w:rsid w:val="00C52309"/>
    <w:rsid w:val="00C5230F"/>
    <w:rsid w:val="00C52315"/>
    <w:rsid w:val="00C5236A"/>
    <w:rsid w:val="00C52496"/>
    <w:rsid w:val="00C524DC"/>
    <w:rsid w:val="00C524E9"/>
    <w:rsid w:val="00C5252F"/>
    <w:rsid w:val="00C5254A"/>
    <w:rsid w:val="00C5256B"/>
    <w:rsid w:val="00C52576"/>
    <w:rsid w:val="00C52592"/>
    <w:rsid w:val="00C525D3"/>
    <w:rsid w:val="00C526E9"/>
    <w:rsid w:val="00C5273B"/>
    <w:rsid w:val="00C5273C"/>
    <w:rsid w:val="00C527B0"/>
    <w:rsid w:val="00C527FC"/>
    <w:rsid w:val="00C52832"/>
    <w:rsid w:val="00C52854"/>
    <w:rsid w:val="00C5286D"/>
    <w:rsid w:val="00C52873"/>
    <w:rsid w:val="00C52894"/>
    <w:rsid w:val="00C528A8"/>
    <w:rsid w:val="00C528B4"/>
    <w:rsid w:val="00C528C9"/>
    <w:rsid w:val="00C528F1"/>
    <w:rsid w:val="00C52924"/>
    <w:rsid w:val="00C52930"/>
    <w:rsid w:val="00C52949"/>
    <w:rsid w:val="00C52963"/>
    <w:rsid w:val="00C52984"/>
    <w:rsid w:val="00C52996"/>
    <w:rsid w:val="00C529A0"/>
    <w:rsid w:val="00C529A1"/>
    <w:rsid w:val="00C529AE"/>
    <w:rsid w:val="00C52A5A"/>
    <w:rsid w:val="00C52ABE"/>
    <w:rsid w:val="00C52AEB"/>
    <w:rsid w:val="00C52B07"/>
    <w:rsid w:val="00C52B13"/>
    <w:rsid w:val="00C52B9E"/>
    <w:rsid w:val="00C52BE8"/>
    <w:rsid w:val="00C52BF2"/>
    <w:rsid w:val="00C52C0C"/>
    <w:rsid w:val="00C52C2B"/>
    <w:rsid w:val="00C52C54"/>
    <w:rsid w:val="00C52CA3"/>
    <w:rsid w:val="00C52CD8"/>
    <w:rsid w:val="00C52D56"/>
    <w:rsid w:val="00C52D82"/>
    <w:rsid w:val="00C52D85"/>
    <w:rsid w:val="00C52D9E"/>
    <w:rsid w:val="00C52DB5"/>
    <w:rsid w:val="00C52DDB"/>
    <w:rsid w:val="00C52DE6"/>
    <w:rsid w:val="00C52E3F"/>
    <w:rsid w:val="00C52E44"/>
    <w:rsid w:val="00C52E81"/>
    <w:rsid w:val="00C52EA9"/>
    <w:rsid w:val="00C52EBE"/>
    <w:rsid w:val="00C52EC5"/>
    <w:rsid w:val="00C52ECC"/>
    <w:rsid w:val="00C52ED9"/>
    <w:rsid w:val="00C52F9F"/>
    <w:rsid w:val="00C52FBA"/>
    <w:rsid w:val="00C52FBB"/>
    <w:rsid w:val="00C52FD5"/>
    <w:rsid w:val="00C53000"/>
    <w:rsid w:val="00C5301A"/>
    <w:rsid w:val="00C5303C"/>
    <w:rsid w:val="00C53081"/>
    <w:rsid w:val="00C5309B"/>
    <w:rsid w:val="00C5309E"/>
    <w:rsid w:val="00C530C4"/>
    <w:rsid w:val="00C531ED"/>
    <w:rsid w:val="00C5320A"/>
    <w:rsid w:val="00C53223"/>
    <w:rsid w:val="00C5323E"/>
    <w:rsid w:val="00C53270"/>
    <w:rsid w:val="00C53293"/>
    <w:rsid w:val="00C532B0"/>
    <w:rsid w:val="00C53311"/>
    <w:rsid w:val="00C53423"/>
    <w:rsid w:val="00C53429"/>
    <w:rsid w:val="00C5343B"/>
    <w:rsid w:val="00C53453"/>
    <w:rsid w:val="00C53567"/>
    <w:rsid w:val="00C5358F"/>
    <w:rsid w:val="00C535D4"/>
    <w:rsid w:val="00C535E4"/>
    <w:rsid w:val="00C535EA"/>
    <w:rsid w:val="00C53612"/>
    <w:rsid w:val="00C53617"/>
    <w:rsid w:val="00C53623"/>
    <w:rsid w:val="00C53648"/>
    <w:rsid w:val="00C5366D"/>
    <w:rsid w:val="00C536F6"/>
    <w:rsid w:val="00C53709"/>
    <w:rsid w:val="00C53735"/>
    <w:rsid w:val="00C53742"/>
    <w:rsid w:val="00C53763"/>
    <w:rsid w:val="00C53772"/>
    <w:rsid w:val="00C537BF"/>
    <w:rsid w:val="00C537C8"/>
    <w:rsid w:val="00C537D0"/>
    <w:rsid w:val="00C53833"/>
    <w:rsid w:val="00C53839"/>
    <w:rsid w:val="00C5384C"/>
    <w:rsid w:val="00C538C6"/>
    <w:rsid w:val="00C538D2"/>
    <w:rsid w:val="00C5394E"/>
    <w:rsid w:val="00C53A2E"/>
    <w:rsid w:val="00C53A4E"/>
    <w:rsid w:val="00C53ADB"/>
    <w:rsid w:val="00C53AFB"/>
    <w:rsid w:val="00C53B21"/>
    <w:rsid w:val="00C53B44"/>
    <w:rsid w:val="00C53B50"/>
    <w:rsid w:val="00C53BAA"/>
    <w:rsid w:val="00C53BDB"/>
    <w:rsid w:val="00C53BE9"/>
    <w:rsid w:val="00C53BF1"/>
    <w:rsid w:val="00C53BFF"/>
    <w:rsid w:val="00C53C4B"/>
    <w:rsid w:val="00C53C5A"/>
    <w:rsid w:val="00C53C6B"/>
    <w:rsid w:val="00C53C6F"/>
    <w:rsid w:val="00C53C98"/>
    <w:rsid w:val="00C53CC5"/>
    <w:rsid w:val="00C53CC9"/>
    <w:rsid w:val="00C53CF9"/>
    <w:rsid w:val="00C53D50"/>
    <w:rsid w:val="00C53D7A"/>
    <w:rsid w:val="00C53D7B"/>
    <w:rsid w:val="00C53D87"/>
    <w:rsid w:val="00C53D88"/>
    <w:rsid w:val="00C53DA4"/>
    <w:rsid w:val="00C53E09"/>
    <w:rsid w:val="00C53E38"/>
    <w:rsid w:val="00C53E45"/>
    <w:rsid w:val="00C53EAF"/>
    <w:rsid w:val="00C53EB7"/>
    <w:rsid w:val="00C53FD2"/>
    <w:rsid w:val="00C53FFF"/>
    <w:rsid w:val="00C54015"/>
    <w:rsid w:val="00C5403B"/>
    <w:rsid w:val="00C54071"/>
    <w:rsid w:val="00C5408E"/>
    <w:rsid w:val="00C540DC"/>
    <w:rsid w:val="00C5416D"/>
    <w:rsid w:val="00C541B8"/>
    <w:rsid w:val="00C5425D"/>
    <w:rsid w:val="00C5427F"/>
    <w:rsid w:val="00C542AF"/>
    <w:rsid w:val="00C542CF"/>
    <w:rsid w:val="00C542D6"/>
    <w:rsid w:val="00C54303"/>
    <w:rsid w:val="00C54307"/>
    <w:rsid w:val="00C5430B"/>
    <w:rsid w:val="00C54333"/>
    <w:rsid w:val="00C5433D"/>
    <w:rsid w:val="00C5433E"/>
    <w:rsid w:val="00C54366"/>
    <w:rsid w:val="00C5436D"/>
    <w:rsid w:val="00C54375"/>
    <w:rsid w:val="00C5449B"/>
    <w:rsid w:val="00C544D4"/>
    <w:rsid w:val="00C544DC"/>
    <w:rsid w:val="00C544E4"/>
    <w:rsid w:val="00C544FC"/>
    <w:rsid w:val="00C546B5"/>
    <w:rsid w:val="00C546C4"/>
    <w:rsid w:val="00C54721"/>
    <w:rsid w:val="00C54723"/>
    <w:rsid w:val="00C54728"/>
    <w:rsid w:val="00C5477F"/>
    <w:rsid w:val="00C54780"/>
    <w:rsid w:val="00C547CD"/>
    <w:rsid w:val="00C547D8"/>
    <w:rsid w:val="00C547EE"/>
    <w:rsid w:val="00C5481A"/>
    <w:rsid w:val="00C5483E"/>
    <w:rsid w:val="00C548AF"/>
    <w:rsid w:val="00C5492B"/>
    <w:rsid w:val="00C5499A"/>
    <w:rsid w:val="00C549AE"/>
    <w:rsid w:val="00C549FF"/>
    <w:rsid w:val="00C54A0B"/>
    <w:rsid w:val="00C54A28"/>
    <w:rsid w:val="00C54A40"/>
    <w:rsid w:val="00C54A70"/>
    <w:rsid w:val="00C54A9F"/>
    <w:rsid w:val="00C54AAA"/>
    <w:rsid w:val="00C54AFF"/>
    <w:rsid w:val="00C54B23"/>
    <w:rsid w:val="00C54B38"/>
    <w:rsid w:val="00C54B5D"/>
    <w:rsid w:val="00C54B6C"/>
    <w:rsid w:val="00C54B98"/>
    <w:rsid w:val="00C54BE4"/>
    <w:rsid w:val="00C54C1C"/>
    <w:rsid w:val="00C54C51"/>
    <w:rsid w:val="00C54C5C"/>
    <w:rsid w:val="00C54C5F"/>
    <w:rsid w:val="00C54C69"/>
    <w:rsid w:val="00C54C7E"/>
    <w:rsid w:val="00C54D02"/>
    <w:rsid w:val="00C54D1F"/>
    <w:rsid w:val="00C54D62"/>
    <w:rsid w:val="00C54D71"/>
    <w:rsid w:val="00C54D75"/>
    <w:rsid w:val="00C54DB9"/>
    <w:rsid w:val="00C54E47"/>
    <w:rsid w:val="00C54E4E"/>
    <w:rsid w:val="00C54E82"/>
    <w:rsid w:val="00C54E85"/>
    <w:rsid w:val="00C54E9A"/>
    <w:rsid w:val="00C54EFA"/>
    <w:rsid w:val="00C54F1D"/>
    <w:rsid w:val="00C54F23"/>
    <w:rsid w:val="00C54F61"/>
    <w:rsid w:val="00C54F6E"/>
    <w:rsid w:val="00C54F99"/>
    <w:rsid w:val="00C54F9F"/>
    <w:rsid w:val="00C5501A"/>
    <w:rsid w:val="00C55047"/>
    <w:rsid w:val="00C5506A"/>
    <w:rsid w:val="00C550A2"/>
    <w:rsid w:val="00C550A7"/>
    <w:rsid w:val="00C550BA"/>
    <w:rsid w:val="00C5512B"/>
    <w:rsid w:val="00C5514F"/>
    <w:rsid w:val="00C55195"/>
    <w:rsid w:val="00C551F2"/>
    <w:rsid w:val="00C55204"/>
    <w:rsid w:val="00C5521C"/>
    <w:rsid w:val="00C5523D"/>
    <w:rsid w:val="00C55242"/>
    <w:rsid w:val="00C55261"/>
    <w:rsid w:val="00C55295"/>
    <w:rsid w:val="00C552BF"/>
    <w:rsid w:val="00C552CE"/>
    <w:rsid w:val="00C55301"/>
    <w:rsid w:val="00C55336"/>
    <w:rsid w:val="00C55340"/>
    <w:rsid w:val="00C55372"/>
    <w:rsid w:val="00C55391"/>
    <w:rsid w:val="00C553D6"/>
    <w:rsid w:val="00C553D8"/>
    <w:rsid w:val="00C553EA"/>
    <w:rsid w:val="00C553FA"/>
    <w:rsid w:val="00C5540B"/>
    <w:rsid w:val="00C5547D"/>
    <w:rsid w:val="00C5547E"/>
    <w:rsid w:val="00C5548A"/>
    <w:rsid w:val="00C554D7"/>
    <w:rsid w:val="00C5552A"/>
    <w:rsid w:val="00C55548"/>
    <w:rsid w:val="00C555AA"/>
    <w:rsid w:val="00C555EF"/>
    <w:rsid w:val="00C556A1"/>
    <w:rsid w:val="00C556B8"/>
    <w:rsid w:val="00C556E5"/>
    <w:rsid w:val="00C557A5"/>
    <w:rsid w:val="00C557E7"/>
    <w:rsid w:val="00C557FF"/>
    <w:rsid w:val="00C55803"/>
    <w:rsid w:val="00C5589D"/>
    <w:rsid w:val="00C558BD"/>
    <w:rsid w:val="00C55979"/>
    <w:rsid w:val="00C5597C"/>
    <w:rsid w:val="00C559C9"/>
    <w:rsid w:val="00C559FC"/>
    <w:rsid w:val="00C55A5A"/>
    <w:rsid w:val="00C55A78"/>
    <w:rsid w:val="00C55A82"/>
    <w:rsid w:val="00C55A84"/>
    <w:rsid w:val="00C55AB9"/>
    <w:rsid w:val="00C55B06"/>
    <w:rsid w:val="00C55B50"/>
    <w:rsid w:val="00C55BF5"/>
    <w:rsid w:val="00C55C32"/>
    <w:rsid w:val="00C55C52"/>
    <w:rsid w:val="00C55CCB"/>
    <w:rsid w:val="00C55CD2"/>
    <w:rsid w:val="00C55D05"/>
    <w:rsid w:val="00C55D0A"/>
    <w:rsid w:val="00C55D59"/>
    <w:rsid w:val="00C55DD1"/>
    <w:rsid w:val="00C55DDF"/>
    <w:rsid w:val="00C55EAC"/>
    <w:rsid w:val="00C55EB9"/>
    <w:rsid w:val="00C55F50"/>
    <w:rsid w:val="00C55FC5"/>
    <w:rsid w:val="00C55FE2"/>
    <w:rsid w:val="00C5601B"/>
    <w:rsid w:val="00C56032"/>
    <w:rsid w:val="00C5603B"/>
    <w:rsid w:val="00C56091"/>
    <w:rsid w:val="00C560DC"/>
    <w:rsid w:val="00C560EA"/>
    <w:rsid w:val="00C560F3"/>
    <w:rsid w:val="00C560F7"/>
    <w:rsid w:val="00C56114"/>
    <w:rsid w:val="00C56151"/>
    <w:rsid w:val="00C56206"/>
    <w:rsid w:val="00C56208"/>
    <w:rsid w:val="00C5623E"/>
    <w:rsid w:val="00C56242"/>
    <w:rsid w:val="00C562F8"/>
    <w:rsid w:val="00C5634F"/>
    <w:rsid w:val="00C5639A"/>
    <w:rsid w:val="00C563A6"/>
    <w:rsid w:val="00C56447"/>
    <w:rsid w:val="00C56473"/>
    <w:rsid w:val="00C56489"/>
    <w:rsid w:val="00C56490"/>
    <w:rsid w:val="00C564F0"/>
    <w:rsid w:val="00C564F8"/>
    <w:rsid w:val="00C56518"/>
    <w:rsid w:val="00C56543"/>
    <w:rsid w:val="00C5654A"/>
    <w:rsid w:val="00C5656C"/>
    <w:rsid w:val="00C56578"/>
    <w:rsid w:val="00C5658E"/>
    <w:rsid w:val="00C565C2"/>
    <w:rsid w:val="00C565DC"/>
    <w:rsid w:val="00C56669"/>
    <w:rsid w:val="00C56692"/>
    <w:rsid w:val="00C56723"/>
    <w:rsid w:val="00C56735"/>
    <w:rsid w:val="00C5675D"/>
    <w:rsid w:val="00C567BC"/>
    <w:rsid w:val="00C56840"/>
    <w:rsid w:val="00C5686C"/>
    <w:rsid w:val="00C568BE"/>
    <w:rsid w:val="00C568D1"/>
    <w:rsid w:val="00C568D2"/>
    <w:rsid w:val="00C568E3"/>
    <w:rsid w:val="00C568EE"/>
    <w:rsid w:val="00C568EF"/>
    <w:rsid w:val="00C5694E"/>
    <w:rsid w:val="00C56972"/>
    <w:rsid w:val="00C569D3"/>
    <w:rsid w:val="00C56AB3"/>
    <w:rsid w:val="00C56B4D"/>
    <w:rsid w:val="00C56B70"/>
    <w:rsid w:val="00C56BAF"/>
    <w:rsid w:val="00C56BC4"/>
    <w:rsid w:val="00C56BCE"/>
    <w:rsid w:val="00C56C1D"/>
    <w:rsid w:val="00C56C65"/>
    <w:rsid w:val="00C56C79"/>
    <w:rsid w:val="00C56C9C"/>
    <w:rsid w:val="00C56CC3"/>
    <w:rsid w:val="00C56CE3"/>
    <w:rsid w:val="00C56CF3"/>
    <w:rsid w:val="00C56DB2"/>
    <w:rsid w:val="00C56DCD"/>
    <w:rsid w:val="00C56E41"/>
    <w:rsid w:val="00C56E8D"/>
    <w:rsid w:val="00C56EBC"/>
    <w:rsid w:val="00C56F62"/>
    <w:rsid w:val="00C56F9C"/>
    <w:rsid w:val="00C56FA5"/>
    <w:rsid w:val="00C56FE1"/>
    <w:rsid w:val="00C57006"/>
    <w:rsid w:val="00C57059"/>
    <w:rsid w:val="00C570AF"/>
    <w:rsid w:val="00C570D4"/>
    <w:rsid w:val="00C570F3"/>
    <w:rsid w:val="00C57243"/>
    <w:rsid w:val="00C572B3"/>
    <w:rsid w:val="00C572C9"/>
    <w:rsid w:val="00C572FF"/>
    <w:rsid w:val="00C57318"/>
    <w:rsid w:val="00C57348"/>
    <w:rsid w:val="00C5734E"/>
    <w:rsid w:val="00C5734F"/>
    <w:rsid w:val="00C57384"/>
    <w:rsid w:val="00C57400"/>
    <w:rsid w:val="00C57403"/>
    <w:rsid w:val="00C57421"/>
    <w:rsid w:val="00C57446"/>
    <w:rsid w:val="00C57470"/>
    <w:rsid w:val="00C574AB"/>
    <w:rsid w:val="00C57553"/>
    <w:rsid w:val="00C5756E"/>
    <w:rsid w:val="00C57570"/>
    <w:rsid w:val="00C575E7"/>
    <w:rsid w:val="00C57613"/>
    <w:rsid w:val="00C57629"/>
    <w:rsid w:val="00C5763A"/>
    <w:rsid w:val="00C57681"/>
    <w:rsid w:val="00C576A3"/>
    <w:rsid w:val="00C576A5"/>
    <w:rsid w:val="00C576BC"/>
    <w:rsid w:val="00C576EB"/>
    <w:rsid w:val="00C57710"/>
    <w:rsid w:val="00C57717"/>
    <w:rsid w:val="00C5775C"/>
    <w:rsid w:val="00C577A8"/>
    <w:rsid w:val="00C57820"/>
    <w:rsid w:val="00C5783A"/>
    <w:rsid w:val="00C57877"/>
    <w:rsid w:val="00C5788F"/>
    <w:rsid w:val="00C57903"/>
    <w:rsid w:val="00C57923"/>
    <w:rsid w:val="00C57975"/>
    <w:rsid w:val="00C57A7A"/>
    <w:rsid w:val="00C57A7B"/>
    <w:rsid w:val="00C57A85"/>
    <w:rsid w:val="00C57A89"/>
    <w:rsid w:val="00C57A94"/>
    <w:rsid w:val="00C57A9F"/>
    <w:rsid w:val="00C57AE8"/>
    <w:rsid w:val="00C57AFF"/>
    <w:rsid w:val="00C57B31"/>
    <w:rsid w:val="00C57B60"/>
    <w:rsid w:val="00C57B83"/>
    <w:rsid w:val="00C57B90"/>
    <w:rsid w:val="00C57B97"/>
    <w:rsid w:val="00C57B9F"/>
    <w:rsid w:val="00C57BB8"/>
    <w:rsid w:val="00C57BCC"/>
    <w:rsid w:val="00C57BCD"/>
    <w:rsid w:val="00C57C19"/>
    <w:rsid w:val="00C57C70"/>
    <w:rsid w:val="00C57CD6"/>
    <w:rsid w:val="00C57D15"/>
    <w:rsid w:val="00C57D44"/>
    <w:rsid w:val="00C57D5D"/>
    <w:rsid w:val="00C57E5B"/>
    <w:rsid w:val="00C57E77"/>
    <w:rsid w:val="00C57E8E"/>
    <w:rsid w:val="00C57E9F"/>
    <w:rsid w:val="00C57EC7"/>
    <w:rsid w:val="00C57ECB"/>
    <w:rsid w:val="00C57ECF"/>
    <w:rsid w:val="00C57F02"/>
    <w:rsid w:val="00C57F1E"/>
    <w:rsid w:val="00C57F8B"/>
    <w:rsid w:val="00C57F95"/>
    <w:rsid w:val="00C57FD2"/>
    <w:rsid w:val="00C6001D"/>
    <w:rsid w:val="00C6002A"/>
    <w:rsid w:val="00C6003E"/>
    <w:rsid w:val="00C6004D"/>
    <w:rsid w:val="00C60081"/>
    <w:rsid w:val="00C6009E"/>
    <w:rsid w:val="00C600C1"/>
    <w:rsid w:val="00C600FC"/>
    <w:rsid w:val="00C6011A"/>
    <w:rsid w:val="00C60172"/>
    <w:rsid w:val="00C6018E"/>
    <w:rsid w:val="00C6020A"/>
    <w:rsid w:val="00C6021B"/>
    <w:rsid w:val="00C602FD"/>
    <w:rsid w:val="00C60349"/>
    <w:rsid w:val="00C60391"/>
    <w:rsid w:val="00C603A0"/>
    <w:rsid w:val="00C603C7"/>
    <w:rsid w:val="00C6042B"/>
    <w:rsid w:val="00C60481"/>
    <w:rsid w:val="00C604B4"/>
    <w:rsid w:val="00C60524"/>
    <w:rsid w:val="00C60536"/>
    <w:rsid w:val="00C60572"/>
    <w:rsid w:val="00C60585"/>
    <w:rsid w:val="00C60588"/>
    <w:rsid w:val="00C60599"/>
    <w:rsid w:val="00C6059A"/>
    <w:rsid w:val="00C605BF"/>
    <w:rsid w:val="00C605CD"/>
    <w:rsid w:val="00C605CF"/>
    <w:rsid w:val="00C60648"/>
    <w:rsid w:val="00C6064E"/>
    <w:rsid w:val="00C6067C"/>
    <w:rsid w:val="00C606DB"/>
    <w:rsid w:val="00C606E9"/>
    <w:rsid w:val="00C60709"/>
    <w:rsid w:val="00C60730"/>
    <w:rsid w:val="00C6077A"/>
    <w:rsid w:val="00C607C7"/>
    <w:rsid w:val="00C607E8"/>
    <w:rsid w:val="00C60843"/>
    <w:rsid w:val="00C60883"/>
    <w:rsid w:val="00C60886"/>
    <w:rsid w:val="00C608E0"/>
    <w:rsid w:val="00C6090B"/>
    <w:rsid w:val="00C60919"/>
    <w:rsid w:val="00C60995"/>
    <w:rsid w:val="00C60A00"/>
    <w:rsid w:val="00C60A07"/>
    <w:rsid w:val="00C60A10"/>
    <w:rsid w:val="00C60A3B"/>
    <w:rsid w:val="00C60AAA"/>
    <w:rsid w:val="00C60B21"/>
    <w:rsid w:val="00C60B3E"/>
    <w:rsid w:val="00C60B51"/>
    <w:rsid w:val="00C60BCD"/>
    <w:rsid w:val="00C60BD4"/>
    <w:rsid w:val="00C60BE9"/>
    <w:rsid w:val="00C60C0C"/>
    <w:rsid w:val="00C60C41"/>
    <w:rsid w:val="00C60C8D"/>
    <w:rsid w:val="00C60CB3"/>
    <w:rsid w:val="00C60CD4"/>
    <w:rsid w:val="00C60D2D"/>
    <w:rsid w:val="00C60D56"/>
    <w:rsid w:val="00C60D78"/>
    <w:rsid w:val="00C60DC7"/>
    <w:rsid w:val="00C60DDD"/>
    <w:rsid w:val="00C60E75"/>
    <w:rsid w:val="00C60EC1"/>
    <w:rsid w:val="00C60F75"/>
    <w:rsid w:val="00C60FEA"/>
    <w:rsid w:val="00C6100E"/>
    <w:rsid w:val="00C61023"/>
    <w:rsid w:val="00C61071"/>
    <w:rsid w:val="00C61083"/>
    <w:rsid w:val="00C610A9"/>
    <w:rsid w:val="00C6110F"/>
    <w:rsid w:val="00C61130"/>
    <w:rsid w:val="00C61169"/>
    <w:rsid w:val="00C6118D"/>
    <w:rsid w:val="00C61208"/>
    <w:rsid w:val="00C6128C"/>
    <w:rsid w:val="00C612A4"/>
    <w:rsid w:val="00C612BF"/>
    <w:rsid w:val="00C61312"/>
    <w:rsid w:val="00C6133B"/>
    <w:rsid w:val="00C613A2"/>
    <w:rsid w:val="00C613B8"/>
    <w:rsid w:val="00C613E5"/>
    <w:rsid w:val="00C6148F"/>
    <w:rsid w:val="00C614CB"/>
    <w:rsid w:val="00C614DC"/>
    <w:rsid w:val="00C6152E"/>
    <w:rsid w:val="00C61539"/>
    <w:rsid w:val="00C6158B"/>
    <w:rsid w:val="00C61595"/>
    <w:rsid w:val="00C615A7"/>
    <w:rsid w:val="00C615D2"/>
    <w:rsid w:val="00C615F0"/>
    <w:rsid w:val="00C61602"/>
    <w:rsid w:val="00C61660"/>
    <w:rsid w:val="00C61685"/>
    <w:rsid w:val="00C6168B"/>
    <w:rsid w:val="00C6168C"/>
    <w:rsid w:val="00C616F8"/>
    <w:rsid w:val="00C6170D"/>
    <w:rsid w:val="00C6172B"/>
    <w:rsid w:val="00C6175C"/>
    <w:rsid w:val="00C61767"/>
    <w:rsid w:val="00C6179D"/>
    <w:rsid w:val="00C61801"/>
    <w:rsid w:val="00C61849"/>
    <w:rsid w:val="00C61861"/>
    <w:rsid w:val="00C618B7"/>
    <w:rsid w:val="00C618DE"/>
    <w:rsid w:val="00C61983"/>
    <w:rsid w:val="00C61996"/>
    <w:rsid w:val="00C619AD"/>
    <w:rsid w:val="00C61A28"/>
    <w:rsid w:val="00C61A6E"/>
    <w:rsid w:val="00C61B23"/>
    <w:rsid w:val="00C61B4A"/>
    <w:rsid w:val="00C61B5D"/>
    <w:rsid w:val="00C61B74"/>
    <w:rsid w:val="00C61C17"/>
    <w:rsid w:val="00C61C25"/>
    <w:rsid w:val="00C61C9A"/>
    <w:rsid w:val="00C61C9D"/>
    <w:rsid w:val="00C61CC3"/>
    <w:rsid w:val="00C61CD1"/>
    <w:rsid w:val="00C61D00"/>
    <w:rsid w:val="00C61D70"/>
    <w:rsid w:val="00C61DB9"/>
    <w:rsid w:val="00C61DEE"/>
    <w:rsid w:val="00C61E2A"/>
    <w:rsid w:val="00C61E41"/>
    <w:rsid w:val="00C61E7B"/>
    <w:rsid w:val="00C61E8C"/>
    <w:rsid w:val="00C61EBA"/>
    <w:rsid w:val="00C61EBB"/>
    <w:rsid w:val="00C61EEA"/>
    <w:rsid w:val="00C61F05"/>
    <w:rsid w:val="00C61F0E"/>
    <w:rsid w:val="00C61FEF"/>
    <w:rsid w:val="00C61FFD"/>
    <w:rsid w:val="00C62019"/>
    <w:rsid w:val="00C6207E"/>
    <w:rsid w:val="00C62099"/>
    <w:rsid w:val="00C62119"/>
    <w:rsid w:val="00C6216E"/>
    <w:rsid w:val="00C621F0"/>
    <w:rsid w:val="00C6220A"/>
    <w:rsid w:val="00C6220F"/>
    <w:rsid w:val="00C62218"/>
    <w:rsid w:val="00C62246"/>
    <w:rsid w:val="00C62265"/>
    <w:rsid w:val="00C622AB"/>
    <w:rsid w:val="00C622C7"/>
    <w:rsid w:val="00C622E1"/>
    <w:rsid w:val="00C62311"/>
    <w:rsid w:val="00C62366"/>
    <w:rsid w:val="00C6239D"/>
    <w:rsid w:val="00C623A4"/>
    <w:rsid w:val="00C623B1"/>
    <w:rsid w:val="00C623BB"/>
    <w:rsid w:val="00C623CC"/>
    <w:rsid w:val="00C62421"/>
    <w:rsid w:val="00C62460"/>
    <w:rsid w:val="00C6247B"/>
    <w:rsid w:val="00C62492"/>
    <w:rsid w:val="00C62526"/>
    <w:rsid w:val="00C62535"/>
    <w:rsid w:val="00C6253D"/>
    <w:rsid w:val="00C625B1"/>
    <w:rsid w:val="00C625D9"/>
    <w:rsid w:val="00C62620"/>
    <w:rsid w:val="00C6262C"/>
    <w:rsid w:val="00C62641"/>
    <w:rsid w:val="00C6265C"/>
    <w:rsid w:val="00C626C6"/>
    <w:rsid w:val="00C626E9"/>
    <w:rsid w:val="00C626FB"/>
    <w:rsid w:val="00C626FC"/>
    <w:rsid w:val="00C62700"/>
    <w:rsid w:val="00C62729"/>
    <w:rsid w:val="00C62747"/>
    <w:rsid w:val="00C62832"/>
    <w:rsid w:val="00C62833"/>
    <w:rsid w:val="00C62877"/>
    <w:rsid w:val="00C62892"/>
    <w:rsid w:val="00C628AC"/>
    <w:rsid w:val="00C62986"/>
    <w:rsid w:val="00C62994"/>
    <w:rsid w:val="00C629DE"/>
    <w:rsid w:val="00C629F3"/>
    <w:rsid w:val="00C62A6E"/>
    <w:rsid w:val="00C62A82"/>
    <w:rsid w:val="00C62B0E"/>
    <w:rsid w:val="00C62B13"/>
    <w:rsid w:val="00C62B1A"/>
    <w:rsid w:val="00C62B40"/>
    <w:rsid w:val="00C62B46"/>
    <w:rsid w:val="00C62B7B"/>
    <w:rsid w:val="00C62BB8"/>
    <w:rsid w:val="00C62CE7"/>
    <w:rsid w:val="00C62CF5"/>
    <w:rsid w:val="00C62D2D"/>
    <w:rsid w:val="00C62DA1"/>
    <w:rsid w:val="00C62DBF"/>
    <w:rsid w:val="00C62E2D"/>
    <w:rsid w:val="00C62E72"/>
    <w:rsid w:val="00C62E9A"/>
    <w:rsid w:val="00C62E9D"/>
    <w:rsid w:val="00C62F10"/>
    <w:rsid w:val="00C62F38"/>
    <w:rsid w:val="00C62F9D"/>
    <w:rsid w:val="00C62FA7"/>
    <w:rsid w:val="00C63016"/>
    <w:rsid w:val="00C6302D"/>
    <w:rsid w:val="00C6303F"/>
    <w:rsid w:val="00C63050"/>
    <w:rsid w:val="00C6308A"/>
    <w:rsid w:val="00C630D3"/>
    <w:rsid w:val="00C630E7"/>
    <w:rsid w:val="00C6312F"/>
    <w:rsid w:val="00C63132"/>
    <w:rsid w:val="00C6315B"/>
    <w:rsid w:val="00C63160"/>
    <w:rsid w:val="00C6319F"/>
    <w:rsid w:val="00C631AC"/>
    <w:rsid w:val="00C631B1"/>
    <w:rsid w:val="00C631E4"/>
    <w:rsid w:val="00C63233"/>
    <w:rsid w:val="00C63234"/>
    <w:rsid w:val="00C6326D"/>
    <w:rsid w:val="00C63314"/>
    <w:rsid w:val="00C633F8"/>
    <w:rsid w:val="00C6347E"/>
    <w:rsid w:val="00C634EB"/>
    <w:rsid w:val="00C63536"/>
    <w:rsid w:val="00C63591"/>
    <w:rsid w:val="00C635A9"/>
    <w:rsid w:val="00C635D5"/>
    <w:rsid w:val="00C635DF"/>
    <w:rsid w:val="00C6360F"/>
    <w:rsid w:val="00C63632"/>
    <w:rsid w:val="00C63647"/>
    <w:rsid w:val="00C636D8"/>
    <w:rsid w:val="00C636F7"/>
    <w:rsid w:val="00C63700"/>
    <w:rsid w:val="00C637B4"/>
    <w:rsid w:val="00C6382F"/>
    <w:rsid w:val="00C63857"/>
    <w:rsid w:val="00C6385F"/>
    <w:rsid w:val="00C63891"/>
    <w:rsid w:val="00C63898"/>
    <w:rsid w:val="00C638BA"/>
    <w:rsid w:val="00C63918"/>
    <w:rsid w:val="00C6396A"/>
    <w:rsid w:val="00C6397D"/>
    <w:rsid w:val="00C6399A"/>
    <w:rsid w:val="00C639D4"/>
    <w:rsid w:val="00C639F8"/>
    <w:rsid w:val="00C63A12"/>
    <w:rsid w:val="00C63A2B"/>
    <w:rsid w:val="00C63A36"/>
    <w:rsid w:val="00C63A57"/>
    <w:rsid w:val="00C63AA2"/>
    <w:rsid w:val="00C63AA4"/>
    <w:rsid w:val="00C63BC5"/>
    <w:rsid w:val="00C63C22"/>
    <w:rsid w:val="00C63C49"/>
    <w:rsid w:val="00C63C51"/>
    <w:rsid w:val="00C63C6C"/>
    <w:rsid w:val="00C63CA4"/>
    <w:rsid w:val="00C63CDB"/>
    <w:rsid w:val="00C63CEC"/>
    <w:rsid w:val="00C63D02"/>
    <w:rsid w:val="00C63D47"/>
    <w:rsid w:val="00C63DCA"/>
    <w:rsid w:val="00C63DD2"/>
    <w:rsid w:val="00C63DE2"/>
    <w:rsid w:val="00C63E1D"/>
    <w:rsid w:val="00C63E3E"/>
    <w:rsid w:val="00C63F46"/>
    <w:rsid w:val="00C63F78"/>
    <w:rsid w:val="00C63F97"/>
    <w:rsid w:val="00C63FBF"/>
    <w:rsid w:val="00C63FF0"/>
    <w:rsid w:val="00C64038"/>
    <w:rsid w:val="00C6404F"/>
    <w:rsid w:val="00C640B7"/>
    <w:rsid w:val="00C64119"/>
    <w:rsid w:val="00C64125"/>
    <w:rsid w:val="00C6416F"/>
    <w:rsid w:val="00C64170"/>
    <w:rsid w:val="00C641A9"/>
    <w:rsid w:val="00C641AE"/>
    <w:rsid w:val="00C641C1"/>
    <w:rsid w:val="00C641EB"/>
    <w:rsid w:val="00C641ED"/>
    <w:rsid w:val="00C64202"/>
    <w:rsid w:val="00C64259"/>
    <w:rsid w:val="00C6425F"/>
    <w:rsid w:val="00C64261"/>
    <w:rsid w:val="00C6428D"/>
    <w:rsid w:val="00C642B9"/>
    <w:rsid w:val="00C642DB"/>
    <w:rsid w:val="00C642F9"/>
    <w:rsid w:val="00C64305"/>
    <w:rsid w:val="00C6439D"/>
    <w:rsid w:val="00C6440A"/>
    <w:rsid w:val="00C64477"/>
    <w:rsid w:val="00C644D2"/>
    <w:rsid w:val="00C6450D"/>
    <w:rsid w:val="00C64537"/>
    <w:rsid w:val="00C64592"/>
    <w:rsid w:val="00C645BE"/>
    <w:rsid w:val="00C645C5"/>
    <w:rsid w:val="00C6463B"/>
    <w:rsid w:val="00C64655"/>
    <w:rsid w:val="00C6468D"/>
    <w:rsid w:val="00C6468E"/>
    <w:rsid w:val="00C646AF"/>
    <w:rsid w:val="00C646D9"/>
    <w:rsid w:val="00C64797"/>
    <w:rsid w:val="00C6479C"/>
    <w:rsid w:val="00C6479E"/>
    <w:rsid w:val="00C64810"/>
    <w:rsid w:val="00C6482E"/>
    <w:rsid w:val="00C6484C"/>
    <w:rsid w:val="00C6485A"/>
    <w:rsid w:val="00C648B1"/>
    <w:rsid w:val="00C648C1"/>
    <w:rsid w:val="00C6493E"/>
    <w:rsid w:val="00C64964"/>
    <w:rsid w:val="00C64980"/>
    <w:rsid w:val="00C649BE"/>
    <w:rsid w:val="00C649D3"/>
    <w:rsid w:val="00C649EC"/>
    <w:rsid w:val="00C64A3F"/>
    <w:rsid w:val="00C64A81"/>
    <w:rsid w:val="00C64B00"/>
    <w:rsid w:val="00C64B66"/>
    <w:rsid w:val="00C64BCB"/>
    <w:rsid w:val="00C64BE8"/>
    <w:rsid w:val="00C64BFB"/>
    <w:rsid w:val="00C64C57"/>
    <w:rsid w:val="00C64C60"/>
    <w:rsid w:val="00C64C66"/>
    <w:rsid w:val="00C64C8B"/>
    <w:rsid w:val="00C64C9E"/>
    <w:rsid w:val="00C64CE8"/>
    <w:rsid w:val="00C64D00"/>
    <w:rsid w:val="00C64D4C"/>
    <w:rsid w:val="00C64D61"/>
    <w:rsid w:val="00C64DA3"/>
    <w:rsid w:val="00C64DF1"/>
    <w:rsid w:val="00C64DFF"/>
    <w:rsid w:val="00C64E39"/>
    <w:rsid w:val="00C64E7F"/>
    <w:rsid w:val="00C64E83"/>
    <w:rsid w:val="00C64ED0"/>
    <w:rsid w:val="00C64EE0"/>
    <w:rsid w:val="00C64EEC"/>
    <w:rsid w:val="00C64F21"/>
    <w:rsid w:val="00C64F94"/>
    <w:rsid w:val="00C64FF8"/>
    <w:rsid w:val="00C65030"/>
    <w:rsid w:val="00C6508D"/>
    <w:rsid w:val="00C650A6"/>
    <w:rsid w:val="00C650FC"/>
    <w:rsid w:val="00C65109"/>
    <w:rsid w:val="00C6527B"/>
    <w:rsid w:val="00C652CC"/>
    <w:rsid w:val="00C652D7"/>
    <w:rsid w:val="00C6532A"/>
    <w:rsid w:val="00C6536D"/>
    <w:rsid w:val="00C653B8"/>
    <w:rsid w:val="00C653CE"/>
    <w:rsid w:val="00C653F2"/>
    <w:rsid w:val="00C653FF"/>
    <w:rsid w:val="00C6544B"/>
    <w:rsid w:val="00C654B2"/>
    <w:rsid w:val="00C654E4"/>
    <w:rsid w:val="00C6552D"/>
    <w:rsid w:val="00C6557C"/>
    <w:rsid w:val="00C655D0"/>
    <w:rsid w:val="00C655DA"/>
    <w:rsid w:val="00C65670"/>
    <w:rsid w:val="00C65671"/>
    <w:rsid w:val="00C6568A"/>
    <w:rsid w:val="00C65711"/>
    <w:rsid w:val="00C6571A"/>
    <w:rsid w:val="00C65732"/>
    <w:rsid w:val="00C6574F"/>
    <w:rsid w:val="00C6578E"/>
    <w:rsid w:val="00C657B5"/>
    <w:rsid w:val="00C6585F"/>
    <w:rsid w:val="00C65863"/>
    <w:rsid w:val="00C6592F"/>
    <w:rsid w:val="00C6597F"/>
    <w:rsid w:val="00C659D5"/>
    <w:rsid w:val="00C65A02"/>
    <w:rsid w:val="00C65A58"/>
    <w:rsid w:val="00C65A6D"/>
    <w:rsid w:val="00C65A79"/>
    <w:rsid w:val="00C65AC2"/>
    <w:rsid w:val="00C65B1D"/>
    <w:rsid w:val="00C65B6E"/>
    <w:rsid w:val="00C65C0D"/>
    <w:rsid w:val="00C65C12"/>
    <w:rsid w:val="00C65C46"/>
    <w:rsid w:val="00C65CB9"/>
    <w:rsid w:val="00C65CCD"/>
    <w:rsid w:val="00C65D4B"/>
    <w:rsid w:val="00C65D9B"/>
    <w:rsid w:val="00C65D9E"/>
    <w:rsid w:val="00C65E51"/>
    <w:rsid w:val="00C65E5A"/>
    <w:rsid w:val="00C65E72"/>
    <w:rsid w:val="00C65E83"/>
    <w:rsid w:val="00C65E94"/>
    <w:rsid w:val="00C65EA5"/>
    <w:rsid w:val="00C65ED7"/>
    <w:rsid w:val="00C65F36"/>
    <w:rsid w:val="00C65F39"/>
    <w:rsid w:val="00C65F62"/>
    <w:rsid w:val="00C65F92"/>
    <w:rsid w:val="00C65F99"/>
    <w:rsid w:val="00C65FEC"/>
    <w:rsid w:val="00C66002"/>
    <w:rsid w:val="00C66015"/>
    <w:rsid w:val="00C6601F"/>
    <w:rsid w:val="00C6602B"/>
    <w:rsid w:val="00C6604A"/>
    <w:rsid w:val="00C660F0"/>
    <w:rsid w:val="00C66135"/>
    <w:rsid w:val="00C6613A"/>
    <w:rsid w:val="00C66151"/>
    <w:rsid w:val="00C66166"/>
    <w:rsid w:val="00C6616D"/>
    <w:rsid w:val="00C661BE"/>
    <w:rsid w:val="00C66208"/>
    <w:rsid w:val="00C6621D"/>
    <w:rsid w:val="00C6623B"/>
    <w:rsid w:val="00C66259"/>
    <w:rsid w:val="00C66265"/>
    <w:rsid w:val="00C6627F"/>
    <w:rsid w:val="00C662F4"/>
    <w:rsid w:val="00C66342"/>
    <w:rsid w:val="00C66347"/>
    <w:rsid w:val="00C663AB"/>
    <w:rsid w:val="00C663BA"/>
    <w:rsid w:val="00C663DE"/>
    <w:rsid w:val="00C66402"/>
    <w:rsid w:val="00C66421"/>
    <w:rsid w:val="00C66433"/>
    <w:rsid w:val="00C6644F"/>
    <w:rsid w:val="00C66533"/>
    <w:rsid w:val="00C66563"/>
    <w:rsid w:val="00C66582"/>
    <w:rsid w:val="00C665A0"/>
    <w:rsid w:val="00C665E6"/>
    <w:rsid w:val="00C665EC"/>
    <w:rsid w:val="00C66603"/>
    <w:rsid w:val="00C66669"/>
    <w:rsid w:val="00C66672"/>
    <w:rsid w:val="00C6667D"/>
    <w:rsid w:val="00C66689"/>
    <w:rsid w:val="00C666A9"/>
    <w:rsid w:val="00C666DD"/>
    <w:rsid w:val="00C66706"/>
    <w:rsid w:val="00C6672C"/>
    <w:rsid w:val="00C66750"/>
    <w:rsid w:val="00C6677A"/>
    <w:rsid w:val="00C66785"/>
    <w:rsid w:val="00C6679D"/>
    <w:rsid w:val="00C667CF"/>
    <w:rsid w:val="00C668CE"/>
    <w:rsid w:val="00C668EE"/>
    <w:rsid w:val="00C66979"/>
    <w:rsid w:val="00C66985"/>
    <w:rsid w:val="00C6699C"/>
    <w:rsid w:val="00C66A01"/>
    <w:rsid w:val="00C66A3C"/>
    <w:rsid w:val="00C66A7D"/>
    <w:rsid w:val="00C66B0E"/>
    <w:rsid w:val="00C66B6A"/>
    <w:rsid w:val="00C66C2B"/>
    <w:rsid w:val="00C66C56"/>
    <w:rsid w:val="00C66D03"/>
    <w:rsid w:val="00C66D06"/>
    <w:rsid w:val="00C66D11"/>
    <w:rsid w:val="00C66D53"/>
    <w:rsid w:val="00C66D73"/>
    <w:rsid w:val="00C66DA5"/>
    <w:rsid w:val="00C66DD5"/>
    <w:rsid w:val="00C66E46"/>
    <w:rsid w:val="00C66E68"/>
    <w:rsid w:val="00C66E85"/>
    <w:rsid w:val="00C66EE0"/>
    <w:rsid w:val="00C66F12"/>
    <w:rsid w:val="00C66F73"/>
    <w:rsid w:val="00C66F80"/>
    <w:rsid w:val="00C67017"/>
    <w:rsid w:val="00C6702C"/>
    <w:rsid w:val="00C67084"/>
    <w:rsid w:val="00C670AD"/>
    <w:rsid w:val="00C67101"/>
    <w:rsid w:val="00C6713A"/>
    <w:rsid w:val="00C67273"/>
    <w:rsid w:val="00C67275"/>
    <w:rsid w:val="00C67298"/>
    <w:rsid w:val="00C672A9"/>
    <w:rsid w:val="00C672DC"/>
    <w:rsid w:val="00C672ED"/>
    <w:rsid w:val="00C67309"/>
    <w:rsid w:val="00C6733F"/>
    <w:rsid w:val="00C67341"/>
    <w:rsid w:val="00C67374"/>
    <w:rsid w:val="00C6737C"/>
    <w:rsid w:val="00C67384"/>
    <w:rsid w:val="00C6744E"/>
    <w:rsid w:val="00C674B9"/>
    <w:rsid w:val="00C674CB"/>
    <w:rsid w:val="00C6755A"/>
    <w:rsid w:val="00C67561"/>
    <w:rsid w:val="00C67574"/>
    <w:rsid w:val="00C675D4"/>
    <w:rsid w:val="00C67626"/>
    <w:rsid w:val="00C6764E"/>
    <w:rsid w:val="00C676E6"/>
    <w:rsid w:val="00C677B5"/>
    <w:rsid w:val="00C677EC"/>
    <w:rsid w:val="00C6780D"/>
    <w:rsid w:val="00C67857"/>
    <w:rsid w:val="00C6787A"/>
    <w:rsid w:val="00C6789B"/>
    <w:rsid w:val="00C6789E"/>
    <w:rsid w:val="00C678B4"/>
    <w:rsid w:val="00C678E5"/>
    <w:rsid w:val="00C67929"/>
    <w:rsid w:val="00C67953"/>
    <w:rsid w:val="00C67990"/>
    <w:rsid w:val="00C67991"/>
    <w:rsid w:val="00C679C9"/>
    <w:rsid w:val="00C679EF"/>
    <w:rsid w:val="00C67A01"/>
    <w:rsid w:val="00C67A06"/>
    <w:rsid w:val="00C67A3E"/>
    <w:rsid w:val="00C67A63"/>
    <w:rsid w:val="00C67A9C"/>
    <w:rsid w:val="00C67ADB"/>
    <w:rsid w:val="00C67BB1"/>
    <w:rsid w:val="00C67BD4"/>
    <w:rsid w:val="00C67BEA"/>
    <w:rsid w:val="00C67CA2"/>
    <w:rsid w:val="00C67D06"/>
    <w:rsid w:val="00C67D22"/>
    <w:rsid w:val="00C67D38"/>
    <w:rsid w:val="00C67D4C"/>
    <w:rsid w:val="00C67D57"/>
    <w:rsid w:val="00C67DC4"/>
    <w:rsid w:val="00C67DD3"/>
    <w:rsid w:val="00C67E4A"/>
    <w:rsid w:val="00C67E5F"/>
    <w:rsid w:val="00C67EC1"/>
    <w:rsid w:val="00C67EDC"/>
    <w:rsid w:val="00C67EF2"/>
    <w:rsid w:val="00C67EFC"/>
    <w:rsid w:val="00C67F04"/>
    <w:rsid w:val="00C67F2C"/>
    <w:rsid w:val="00C67FD6"/>
    <w:rsid w:val="00C70018"/>
    <w:rsid w:val="00C70021"/>
    <w:rsid w:val="00C70022"/>
    <w:rsid w:val="00C7004C"/>
    <w:rsid w:val="00C7004F"/>
    <w:rsid w:val="00C7007B"/>
    <w:rsid w:val="00C7007C"/>
    <w:rsid w:val="00C700C6"/>
    <w:rsid w:val="00C70106"/>
    <w:rsid w:val="00C70157"/>
    <w:rsid w:val="00C70159"/>
    <w:rsid w:val="00C7015C"/>
    <w:rsid w:val="00C70164"/>
    <w:rsid w:val="00C7016C"/>
    <w:rsid w:val="00C701D7"/>
    <w:rsid w:val="00C70210"/>
    <w:rsid w:val="00C70232"/>
    <w:rsid w:val="00C70272"/>
    <w:rsid w:val="00C702AD"/>
    <w:rsid w:val="00C702C5"/>
    <w:rsid w:val="00C70402"/>
    <w:rsid w:val="00C70408"/>
    <w:rsid w:val="00C70495"/>
    <w:rsid w:val="00C704E8"/>
    <w:rsid w:val="00C70521"/>
    <w:rsid w:val="00C7055E"/>
    <w:rsid w:val="00C70573"/>
    <w:rsid w:val="00C70599"/>
    <w:rsid w:val="00C70616"/>
    <w:rsid w:val="00C7061D"/>
    <w:rsid w:val="00C70639"/>
    <w:rsid w:val="00C7064D"/>
    <w:rsid w:val="00C706E9"/>
    <w:rsid w:val="00C70734"/>
    <w:rsid w:val="00C707B9"/>
    <w:rsid w:val="00C708A4"/>
    <w:rsid w:val="00C708C8"/>
    <w:rsid w:val="00C708EB"/>
    <w:rsid w:val="00C7096B"/>
    <w:rsid w:val="00C7097D"/>
    <w:rsid w:val="00C7099A"/>
    <w:rsid w:val="00C709BF"/>
    <w:rsid w:val="00C70A26"/>
    <w:rsid w:val="00C70A4A"/>
    <w:rsid w:val="00C70A4B"/>
    <w:rsid w:val="00C70A8B"/>
    <w:rsid w:val="00C70A94"/>
    <w:rsid w:val="00C70AF1"/>
    <w:rsid w:val="00C70B9E"/>
    <w:rsid w:val="00C70BC8"/>
    <w:rsid w:val="00C70BD4"/>
    <w:rsid w:val="00C70C12"/>
    <w:rsid w:val="00C70C22"/>
    <w:rsid w:val="00C70C50"/>
    <w:rsid w:val="00C70C87"/>
    <w:rsid w:val="00C70CD9"/>
    <w:rsid w:val="00C70D0A"/>
    <w:rsid w:val="00C70D0E"/>
    <w:rsid w:val="00C70D2F"/>
    <w:rsid w:val="00C70D44"/>
    <w:rsid w:val="00C70DD5"/>
    <w:rsid w:val="00C70DF9"/>
    <w:rsid w:val="00C70EA0"/>
    <w:rsid w:val="00C70F54"/>
    <w:rsid w:val="00C70F7A"/>
    <w:rsid w:val="00C70F81"/>
    <w:rsid w:val="00C70FA1"/>
    <w:rsid w:val="00C70FB7"/>
    <w:rsid w:val="00C70FC5"/>
    <w:rsid w:val="00C7100F"/>
    <w:rsid w:val="00C71032"/>
    <w:rsid w:val="00C71068"/>
    <w:rsid w:val="00C7107C"/>
    <w:rsid w:val="00C71082"/>
    <w:rsid w:val="00C711B8"/>
    <w:rsid w:val="00C711CF"/>
    <w:rsid w:val="00C71201"/>
    <w:rsid w:val="00C71212"/>
    <w:rsid w:val="00C7122A"/>
    <w:rsid w:val="00C71280"/>
    <w:rsid w:val="00C71291"/>
    <w:rsid w:val="00C712D6"/>
    <w:rsid w:val="00C712FF"/>
    <w:rsid w:val="00C71356"/>
    <w:rsid w:val="00C71372"/>
    <w:rsid w:val="00C713AE"/>
    <w:rsid w:val="00C7140B"/>
    <w:rsid w:val="00C71433"/>
    <w:rsid w:val="00C71445"/>
    <w:rsid w:val="00C714DD"/>
    <w:rsid w:val="00C7157D"/>
    <w:rsid w:val="00C715AA"/>
    <w:rsid w:val="00C715C9"/>
    <w:rsid w:val="00C715EA"/>
    <w:rsid w:val="00C71639"/>
    <w:rsid w:val="00C71662"/>
    <w:rsid w:val="00C716D0"/>
    <w:rsid w:val="00C71713"/>
    <w:rsid w:val="00C7176B"/>
    <w:rsid w:val="00C7178B"/>
    <w:rsid w:val="00C717A2"/>
    <w:rsid w:val="00C71811"/>
    <w:rsid w:val="00C71897"/>
    <w:rsid w:val="00C718F8"/>
    <w:rsid w:val="00C71973"/>
    <w:rsid w:val="00C7198E"/>
    <w:rsid w:val="00C719D9"/>
    <w:rsid w:val="00C71A91"/>
    <w:rsid w:val="00C71AA2"/>
    <w:rsid w:val="00C71AED"/>
    <w:rsid w:val="00C71B10"/>
    <w:rsid w:val="00C71B4E"/>
    <w:rsid w:val="00C71B6E"/>
    <w:rsid w:val="00C71B90"/>
    <w:rsid w:val="00C71BD0"/>
    <w:rsid w:val="00C71BF4"/>
    <w:rsid w:val="00C71C15"/>
    <w:rsid w:val="00C71C24"/>
    <w:rsid w:val="00C71C30"/>
    <w:rsid w:val="00C71C48"/>
    <w:rsid w:val="00C71C8F"/>
    <w:rsid w:val="00C71C9B"/>
    <w:rsid w:val="00C71CEE"/>
    <w:rsid w:val="00C71CF5"/>
    <w:rsid w:val="00C71CFC"/>
    <w:rsid w:val="00C71D0A"/>
    <w:rsid w:val="00C71D77"/>
    <w:rsid w:val="00C71E10"/>
    <w:rsid w:val="00C71E6F"/>
    <w:rsid w:val="00C71E7E"/>
    <w:rsid w:val="00C71F03"/>
    <w:rsid w:val="00C71F7C"/>
    <w:rsid w:val="00C71F93"/>
    <w:rsid w:val="00C71FA0"/>
    <w:rsid w:val="00C71FE5"/>
    <w:rsid w:val="00C71FF5"/>
    <w:rsid w:val="00C72012"/>
    <w:rsid w:val="00C7204D"/>
    <w:rsid w:val="00C7207D"/>
    <w:rsid w:val="00C7207F"/>
    <w:rsid w:val="00C72085"/>
    <w:rsid w:val="00C72088"/>
    <w:rsid w:val="00C720C0"/>
    <w:rsid w:val="00C7212D"/>
    <w:rsid w:val="00C72156"/>
    <w:rsid w:val="00C721EF"/>
    <w:rsid w:val="00C72224"/>
    <w:rsid w:val="00C7227E"/>
    <w:rsid w:val="00C72286"/>
    <w:rsid w:val="00C72296"/>
    <w:rsid w:val="00C722FA"/>
    <w:rsid w:val="00C7235B"/>
    <w:rsid w:val="00C723D7"/>
    <w:rsid w:val="00C723E3"/>
    <w:rsid w:val="00C723E8"/>
    <w:rsid w:val="00C7241C"/>
    <w:rsid w:val="00C72445"/>
    <w:rsid w:val="00C724AE"/>
    <w:rsid w:val="00C724D4"/>
    <w:rsid w:val="00C72518"/>
    <w:rsid w:val="00C72521"/>
    <w:rsid w:val="00C7254A"/>
    <w:rsid w:val="00C7255D"/>
    <w:rsid w:val="00C72623"/>
    <w:rsid w:val="00C72650"/>
    <w:rsid w:val="00C7267A"/>
    <w:rsid w:val="00C72898"/>
    <w:rsid w:val="00C728A9"/>
    <w:rsid w:val="00C728BE"/>
    <w:rsid w:val="00C72962"/>
    <w:rsid w:val="00C729BA"/>
    <w:rsid w:val="00C72A14"/>
    <w:rsid w:val="00C72A1E"/>
    <w:rsid w:val="00C72A33"/>
    <w:rsid w:val="00C72A84"/>
    <w:rsid w:val="00C72A98"/>
    <w:rsid w:val="00C72B31"/>
    <w:rsid w:val="00C72B74"/>
    <w:rsid w:val="00C72B93"/>
    <w:rsid w:val="00C72BDF"/>
    <w:rsid w:val="00C72C32"/>
    <w:rsid w:val="00C72C39"/>
    <w:rsid w:val="00C72C3A"/>
    <w:rsid w:val="00C72C81"/>
    <w:rsid w:val="00C72CF8"/>
    <w:rsid w:val="00C72D30"/>
    <w:rsid w:val="00C72D62"/>
    <w:rsid w:val="00C72D91"/>
    <w:rsid w:val="00C72E33"/>
    <w:rsid w:val="00C72E65"/>
    <w:rsid w:val="00C72E7B"/>
    <w:rsid w:val="00C72E86"/>
    <w:rsid w:val="00C72E9B"/>
    <w:rsid w:val="00C72E9E"/>
    <w:rsid w:val="00C72EBD"/>
    <w:rsid w:val="00C72EF1"/>
    <w:rsid w:val="00C72EF4"/>
    <w:rsid w:val="00C72F2F"/>
    <w:rsid w:val="00C72F46"/>
    <w:rsid w:val="00C72FAD"/>
    <w:rsid w:val="00C72FCB"/>
    <w:rsid w:val="00C72FE1"/>
    <w:rsid w:val="00C72FE4"/>
    <w:rsid w:val="00C7300F"/>
    <w:rsid w:val="00C7308D"/>
    <w:rsid w:val="00C73099"/>
    <w:rsid w:val="00C730F7"/>
    <w:rsid w:val="00C73146"/>
    <w:rsid w:val="00C7318D"/>
    <w:rsid w:val="00C73237"/>
    <w:rsid w:val="00C7324D"/>
    <w:rsid w:val="00C7325A"/>
    <w:rsid w:val="00C7325B"/>
    <w:rsid w:val="00C7326F"/>
    <w:rsid w:val="00C732FA"/>
    <w:rsid w:val="00C7331E"/>
    <w:rsid w:val="00C73363"/>
    <w:rsid w:val="00C73364"/>
    <w:rsid w:val="00C733AB"/>
    <w:rsid w:val="00C73411"/>
    <w:rsid w:val="00C7345F"/>
    <w:rsid w:val="00C7347A"/>
    <w:rsid w:val="00C73489"/>
    <w:rsid w:val="00C734DF"/>
    <w:rsid w:val="00C73521"/>
    <w:rsid w:val="00C7356E"/>
    <w:rsid w:val="00C73584"/>
    <w:rsid w:val="00C73586"/>
    <w:rsid w:val="00C73589"/>
    <w:rsid w:val="00C7359D"/>
    <w:rsid w:val="00C73654"/>
    <w:rsid w:val="00C73694"/>
    <w:rsid w:val="00C73699"/>
    <w:rsid w:val="00C7369D"/>
    <w:rsid w:val="00C736E5"/>
    <w:rsid w:val="00C73717"/>
    <w:rsid w:val="00C73776"/>
    <w:rsid w:val="00C737DC"/>
    <w:rsid w:val="00C737EF"/>
    <w:rsid w:val="00C73800"/>
    <w:rsid w:val="00C73813"/>
    <w:rsid w:val="00C739E0"/>
    <w:rsid w:val="00C73A0D"/>
    <w:rsid w:val="00C73AE0"/>
    <w:rsid w:val="00C73B46"/>
    <w:rsid w:val="00C73B54"/>
    <w:rsid w:val="00C73B6A"/>
    <w:rsid w:val="00C73B8F"/>
    <w:rsid w:val="00C73BE4"/>
    <w:rsid w:val="00C73C72"/>
    <w:rsid w:val="00C73CCF"/>
    <w:rsid w:val="00C73D03"/>
    <w:rsid w:val="00C73D12"/>
    <w:rsid w:val="00C73D6D"/>
    <w:rsid w:val="00C73E39"/>
    <w:rsid w:val="00C73E3F"/>
    <w:rsid w:val="00C73E8B"/>
    <w:rsid w:val="00C73E9E"/>
    <w:rsid w:val="00C73EA7"/>
    <w:rsid w:val="00C73EEC"/>
    <w:rsid w:val="00C73F06"/>
    <w:rsid w:val="00C73F20"/>
    <w:rsid w:val="00C73F94"/>
    <w:rsid w:val="00C7400B"/>
    <w:rsid w:val="00C74024"/>
    <w:rsid w:val="00C7403A"/>
    <w:rsid w:val="00C7403C"/>
    <w:rsid w:val="00C74053"/>
    <w:rsid w:val="00C74059"/>
    <w:rsid w:val="00C74150"/>
    <w:rsid w:val="00C7418F"/>
    <w:rsid w:val="00C741BE"/>
    <w:rsid w:val="00C741E3"/>
    <w:rsid w:val="00C7421D"/>
    <w:rsid w:val="00C7425C"/>
    <w:rsid w:val="00C7426E"/>
    <w:rsid w:val="00C7427A"/>
    <w:rsid w:val="00C74359"/>
    <w:rsid w:val="00C743CA"/>
    <w:rsid w:val="00C74417"/>
    <w:rsid w:val="00C74453"/>
    <w:rsid w:val="00C74485"/>
    <w:rsid w:val="00C744A0"/>
    <w:rsid w:val="00C744A8"/>
    <w:rsid w:val="00C744E4"/>
    <w:rsid w:val="00C74504"/>
    <w:rsid w:val="00C74552"/>
    <w:rsid w:val="00C74559"/>
    <w:rsid w:val="00C745B2"/>
    <w:rsid w:val="00C745C4"/>
    <w:rsid w:val="00C745CC"/>
    <w:rsid w:val="00C74600"/>
    <w:rsid w:val="00C74610"/>
    <w:rsid w:val="00C74614"/>
    <w:rsid w:val="00C746DC"/>
    <w:rsid w:val="00C74703"/>
    <w:rsid w:val="00C7470A"/>
    <w:rsid w:val="00C7470D"/>
    <w:rsid w:val="00C74727"/>
    <w:rsid w:val="00C7476B"/>
    <w:rsid w:val="00C74785"/>
    <w:rsid w:val="00C747D1"/>
    <w:rsid w:val="00C74810"/>
    <w:rsid w:val="00C74876"/>
    <w:rsid w:val="00C74893"/>
    <w:rsid w:val="00C748F8"/>
    <w:rsid w:val="00C74924"/>
    <w:rsid w:val="00C7494F"/>
    <w:rsid w:val="00C74959"/>
    <w:rsid w:val="00C74990"/>
    <w:rsid w:val="00C749C1"/>
    <w:rsid w:val="00C749E2"/>
    <w:rsid w:val="00C749EB"/>
    <w:rsid w:val="00C74A21"/>
    <w:rsid w:val="00C74A80"/>
    <w:rsid w:val="00C74A93"/>
    <w:rsid w:val="00C74AA9"/>
    <w:rsid w:val="00C74AB6"/>
    <w:rsid w:val="00C74B00"/>
    <w:rsid w:val="00C74B06"/>
    <w:rsid w:val="00C74BBB"/>
    <w:rsid w:val="00C74C30"/>
    <w:rsid w:val="00C74C5F"/>
    <w:rsid w:val="00C74C78"/>
    <w:rsid w:val="00C74C97"/>
    <w:rsid w:val="00C74CA8"/>
    <w:rsid w:val="00C74D2D"/>
    <w:rsid w:val="00C74D39"/>
    <w:rsid w:val="00C74D99"/>
    <w:rsid w:val="00C74DB5"/>
    <w:rsid w:val="00C74DFF"/>
    <w:rsid w:val="00C74E6B"/>
    <w:rsid w:val="00C74E97"/>
    <w:rsid w:val="00C74EC1"/>
    <w:rsid w:val="00C74EEA"/>
    <w:rsid w:val="00C74F1A"/>
    <w:rsid w:val="00C74F53"/>
    <w:rsid w:val="00C74F60"/>
    <w:rsid w:val="00C74F6A"/>
    <w:rsid w:val="00C74F91"/>
    <w:rsid w:val="00C74F93"/>
    <w:rsid w:val="00C74F95"/>
    <w:rsid w:val="00C74FA1"/>
    <w:rsid w:val="00C74FB2"/>
    <w:rsid w:val="00C7501C"/>
    <w:rsid w:val="00C7506E"/>
    <w:rsid w:val="00C75108"/>
    <w:rsid w:val="00C75140"/>
    <w:rsid w:val="00C75149"/>
    <w:rsid w:val="00C7514D"/>
    <w:rsid w:val="00C75161"/>
    <w:rsid w:val="00C751B2"/>
    <w:rsid w:val="00C751C7"/>
    <w:rsid w:val="00C751CC"/>
    <w:rsid w:val="00C751E4"/>
    <w:rsid w:val="00C751F3"/>
    <w:rsid w:val="00C75272"/>
    <w:rsid w:val="00C7528F"/>
    <w:rsid w:val="00C752D2"/>
    <w:rsid w:val="00C752E0"/>
    <w:rsid w:val="00C752FF"/>
    <w:rsid w:val="00C75337"/>
    <w:rsid w:val="00C7533F"/>
    <w:rsid w:val="00C75348"/>
    <w:rsid w:val="00C7535A"/>
    <w:rsid w:val="00C7539F"/>
    <w:rsid w:val="00C753AF"/>
    <w:rsid w:val="00C753E1"/>
    <w:rsid w:val="00C753FD"/>
    <w:rsid w:val="00C75426"/>
    <w:rsid w:val="00C7542E"/>
    <w:rsid w:val="00C7549C"/>
    <w:rsid w:val="00C754BE"/>
    <w:rsid w:val="00C754E7"/>
    <w:rsid w:val="00C75504"/>
    <w:rsid w:val="00C7550F"/>
    <w:rsid w:val="00C7552E"/>
    <w:rsid w:val="00C75541"/>
    <w:rsid w:val="00C7557B"/>
    <w:rsid w:val="00C755A1"/>
    <w:rsid w:val="00C755CB"/>
    <w:rsid w:val="00C7561E"/>
    <w:rsid w:val="00C75644"/>
    <w:rsid w:val="00C7566B"/>
    <w:rsid w:val="00C7570D"/>
    <w:rsid w:val="00C75720"/>
    <w:rsid w:val="00C75742"/>
    <w:rsid w:val="00C757EC"/>
    <w:rsid w:val="00C75835"/>
    <w:rsid w:val="00C75844"/>
    <w:rsid w:val="00C7588D"/>
    <w:rsid w:val="00C758AD"/>
    <w:rsid w:val="00C758E2"/>
    <w:rsid w:val="00C758F9"/>
    <w:rsid w:val="00C75A00"/>
    <w:rsid w:val="00C75A15"/>
    <w:rsid w:val="00C75A31"/>
    <w:rsid w:val="00C75A5A"/>
    <w:rsid w:val="00C75A61"/>
    <w:rsid w:val="00C75A8D"/>
    <w:rsid w:val="00C75A9B"/>
    <w:rsid w:val="00C75ACD"/>
    <w:rsid w:val="00C75ADB"/>
    <w:rsid w:val="00C75B0B"/>
    <w:rsid w:val="00C75B33"/>
    <w:rsid w:val="00C75B7A"/>
    <w:rsid w:val="00C75BA5"/>
    <w:rsid w:val="00C75BDC"/>
    <w:rsid w:val="00C75C56"/>
    <w:rsid w:val="00C75CF0"/>
    <w:rsid w:val="00C75D07"/>
    <w:rsid w:val="00C75D64"/>
    <w:rsid w:val="00C75DFE"/>
    <w:rsid w:val="00C75E2A"/>
    <w:rsid w:val="00C75E58"/>
    <w:rsid w:val="00C75E81"/>
    <w:rsid w:val="00C75EBB"/>
    <w:rsid w:val="00C75EE2"/>
    <w:rsid w:val="00C75EF1"/>
    <w:rsid w:val="00C75F2E"/>
    <w:rsid w:val="00C75F82"/>
    <w:rsid w:val="00C75F86"/>
    <w:rsid w:val="00C75F89"/>
    <w:rsid w:val="00C75FCC"/>
    <w:rsid w:val="00C75FDB"/>
    <w:rsid w:val="00C75FE8"/>
    <w:rsid w:val="00C76033"/>
    <w:rsid w:val="00C760FB"/>
    <w:rsid w:val="00C76184"/>
    <w:rsid w:val="00C761E6"/>
    <w:rsid w:val="00C76207"/>
    <w:rsid w:val="00C7621E"/>
    <w:rsid w:val="00C76243"/>
    <w:rsid w:val="00C76244"/>
    <w:rsid w:val="00C76256"/>
    <w:rsid w:val="00C76279"/>
    <w:rsid w:val="00C76291"/>
    <w:rsid w:val="00C76292"/>
    <w:rsid w:val="00C7629D"/>
    <w:rsid w:val="00C762A8"/>
    <w:rsid w:val="00C762B6"/>
    <w:rsid w:val="00C762CE"/>
    <w:rsid w:val="00C76326"/>
    <w:rsid w:val="00C76357"/>
    <w:rsid w:val="00C76410"/>
    <w:rsid w:val="00C76428"/>
    <w:rsid w:val="00C7644C"/>
    <w:rsid w:val="00C7645A"/>
    <w:rsid w:val="00C76471"/>
    <w:rsid w:val="00C764BF"/>
    <w:rsid w:val="00C764CE"/>
    <w:rsid w:val="00C7656C"/>
    <w:rsid w:val="00C7656D"/>
    <w:rsid w:val="00C765A1"/>
    <w:rsid w:val="00C765E1"/>
    <w:rsid w:val="00C76645"/>
    <w:rsid w:val="00C76664"/>
    <w:rsid w:val="00C766A9"/>
    <w:rsid w:val="00C7672C"/>
    <w:rsid w:val="00C76788"/>
    <w:rsid w:val="00C767BA"/>
    <w:rsid w:val="00C767BC"/>
    <w:rsid w:val="00C767DE"/>
    <w:rsid w:val="00C76800"/>
    <w:rsid w:val="00C76802"/>
    <w:rsid w:val="00C76859"/>
    <w:rsid w:val="00C76876"/>
    <w:rsid w:val="00C7687D"/>
    <w:rsid w:val="00C76885"/>
    <w:rsid w:val="00C768C2"/>
    <w:rsid w:val="00C7691A"/>
    <w:rsid w:val="00C7691B"/>
    <w:rsid w:val="00C7697C"/>
    <w:rsid w:val="00C769C0"/>
    <w:rsid w:val="00C769D7"/>
    <w:rsid w:val="00C76A6B"/>
    <w:rsid w:val="00C76A80"/>
    <w:rsid w:val="00C76AD0"/>
    <w:rsid w:val="00C76AE0"/>
    <w:rsid w:val="00C76AE6"/>
    <w:rsid w:val="00C76AFB"/>
    <w:rsid w:val="00C76B37"/>
    <w:rsid w:val="00C76B6B"/>
    <w:rsid w:val="00C76B80"/>
    <w:rsid w:val="00C76BAA"/>
    <w:rsid w:val="00C76BF9"/>
    <w:rsid w:val="00C76C09"/>
    <w:rsid w:val="00C76C1D"/>
    <w:rsid w:val="00C76C6D"/>
    <w:rsid w:val="00C76C7A"/>
    <w:rsid w:val="00C76C83"/>
    <w:rsid w:val="00C76C98"/>
    <w:rsid w:val="00C76CC7"/>
    <w:rsid w:val="00C76CDE"/>
    <w:rsid w:val="00C76CFA"/>
    <w:rsid w:val="00C76D13"/>
    <w:rsid w:val="00C76D52"/>
    <w:rsid w:val="00C76D8A"/>
    <w:rsid w:val="00C76D94"/>
    <w:rsid w:val="00C76E1A"/>
    <w:rsid w:val="00C76E1F"/>
    <w:rsid w:val="00C76E37"/>
    <w:rsid w:val="00C76E66"/>
    <w:rsid w:val="00C76E76"/>
    <w:rsid w:val="00C76E7D"/>
    <w:rsid w:val="00C76EB3"/>
    <w:rsid w:val="00C76F98"/>
    <w:rsid w:val="00C76FA2"/>
    <w:rsid w:val="00C76FC9"/>
    <w:rsid w:val="00C76FD2"/>
    <w:rsid w:val="00C76FD3"/>
    <w:rsid w:val="00C7700E"/>
    <w:rsid w:val="00C77020"/>
    <w:rsid w:val="00C77057"/>
    <w:rsid w:val="00C7708A"/>
    <w:rsid w:val="00C770F9"/>
    <w:rsid w:val="00C77100"/>
    <w:rsid w:val="00C77120"/>
    <w:rsid w:val="00C77127"/>
    <w:rsid w:val="00C77130"/>
    <w:rsid w:val="00C771DA"/>
    <w:rsid w:val="00C771ED"/>
    <w:rsid w:val="00C771F5"/>
    <w:rsid w:val="00C77256"/>
    <w:rsid w:val="00C7726A"/>
    <w:rsid w:val="00C77281"/>
    <w:rsid w:val="00C77343"/>
    <w:rsid w:val="00C77392"/>
    <w:rsid w:val="00C7739D"/>
    <w:rsid w:val="00C773AF"/>
    <w:rsid w:val="00C774C1"/>
    <w:rsid w:val="00C774DB"/>
    <w:rsid w:val="00C77541"/>
    <w:rsid w:val="00C77575"/>
    <w:rsid w:val="00C77579"/>
    <w:rsid w:val="00C775EE"/>
    <w:rsid w:val="00C776E2"/>
    <w:rsid w:val="00C77757"/>
    <w:rsid w:val="00C7777E"/>
    <w:rsid w:val="00C7777F"/>
    <w:rsid w:val="00C77807"/>
    <w:rsid w:val="00C77811"/>
    <w:rsid w:val="00C7787D"/>
    <w:rsid w:val="00C778C7"/>
    <w:rsid w:val="00C778CF"/>
    <w:rsid w:val="00C778D8"/>
    <w:rsid w:val="00C778E1"/>
    <w:rsid w:val="00C7794C"/>
    <w:rsid w:val="00C779CB"/>
    <w:rsid w:val="00C779D3"/>
    <w:rsid w:val="00C77A0F"/>
    <w:rsid w:val="00C77A1C"/>
    <w:rsid w:val="00C77A67"/>
    <w:rsid w:val="00C77A81"/>
    <w:rsid w:val="00C77ABC"/>
    <w:rsid w:val="00C77AE2"/>
    <w:rsid w:val="00C77B54"/>
    <w:rsid w:val="00C77B6D"/>
    <w:rsid w:val="00C77B8C"/>
    <w:rsid w:val="00C77B92"/>
    <w:rsid w:val="00C77BB5"/>
    <w:rsid w:val="00C77BF9"/>
    <w:rsid w:val="00C77C10"/>
    <w:rsid w:val="00C77CA9"/>
    <w:rsid w:val="00C77CC4"/>
    <w:rsid w:val="00C77D22"/>
    <w:rsid w:val="00C77D32"/>
    <w:rsid w:val="00C77D70"/>
    <w:rsid w:val="00C77D9C"/>
    <w:rsid w:val="00C77DAC"/>
    <w:rsid w:val="00C77DB3"/>
    <w:rsid w:val="00C77DFB"/>
    <w:rsid w:val="00C77E02"/>
    <w:rsid w:val="00C77E19"/>
    <w:rsid w:val="00C77E5D"/>
    <w:rsid w:val="00C77E63"/>
    <w:rsid w:val="00C77E6F"/>
    <w:rsid w:val="00C77E76"/>
    <w:rsid w:val="00C77E84"/>
    <w:rsid w:val="00C77ED2"/>
    <w:rsid w:val="00C77EF5"/>
    <w:rsid w:val="00C77F17"/>
    <w:rsid w:val="00C77F2F"/>
    <w:rsid w:val="00C77F5A"/>
    <w:rsid w:val="00C77F63"/>
    <w:rsid w:val="00C77FAF"/>
    <w:rsid w:val="00C77FBA"/>
    <w:rsid w:val="00C77FD4"/>
    <w:rsid w:val="00C80012"/>
    <w:rsid w:val="00C80019"/>
    <w:rsid w:val="00C8001C"/>
    <w:rsid w:val="00C80035"/>
    <w:rsid w:val="00C800B7"/>
    <w:rsid w:val="00C800D4"/>
    <w:rsid w:val="00C80103"/>
    <w:rsid w:val="00C80152"/>
    <w:rsid w:val="00C801FA"/>
    <w:rsid w:val="00C80228"/>
    <w:rsid w:val="00C80255"/>
    <w:rsid w:val="00C80314"/>
    <w:rsid w:val="00C80369"/>
    <w:rsid w:val="00C803EA"/>
    <w:rsid w:val="00C80441"/>
    <w:rsid w:val="00C80442"/>
    <w:rsid w:val="00C80478"/>
    <w:rsid w:val="00C804A3"/>
    <w:rsid w:val="00C804A6"/>
    <w:rsid w:val="00C8056C"/>
    <w:rsid w:val="00C80599"/>
    <w:rsid w:val="00C805EF"/>
    <w:rsid w:val="00C805FF"/>
    <w:rsid w:val="00C8062C"/>
    <w:rsid w:val="00C80636"/>
    <w:rsid w:val="00C8065E"/>
    <w:rsid w:val="00C80693"/>
    <w:rsid w:val="00C806D4"/>
    <w:rsid w:val="00C8071A"/>
    <w:rsid w:val="00C8075E"/>
    <w:rsid w:val="00C8075F"/>
    <w:rsid w:val="00C807DC"/>
    <w:rsid w:val="00C80837"/>
    <w:rsid w:val="00C8086C"/>
    <w:rsid w:val="00C80877"/>
    <w:rsid w:val="00C8088B"/>
    <w:rsid w:val="00C8088F"/>
    <w:rsid w:val="00C808A8"/>
    <w:rsid w:val="00C8091A"/>
    <w:rsid w:val="00C80996"/>
    <w:rsid w:val="00C809D4"/>
    <w:rsid w:val="00C80A40"/>
    <w:rsid w:val="00C80A82"/>
    <w:rsid w:val="00C80B48"/>
    <w:rsid w:val="00C80B7A"/>
    <w:rsid w:val="00C80BBA"/>
    <w:rsid w:val="00C80C14"/>
    <w:rsid w:val="00C80CA5"/>
    <w:rsid w:val="00C80CE7"/>
    <w:rsid w:val="00C80CE8"/>
    <w:rsid w:val="00C80D65"/>
    <w:rsid w:val="00C80D66"/>
    <w:rsid w:val="00C80DD6"/>
    <w:rsid w:val="00C80E6D"/>
    <w:rsid w:val="00C80E88"/>
    <w:rsid w:val="00C80E8D"/>
    <w:rsid w:val="00C80E9F"/>
    <w:rsid w:val="00C80EA2"/>
    <w:rsid w:val="00C80EB5"/>
    <w:rsid w:val="00C80EC4"/>
    <w:rsid w:val="00C80ED4"/>
    <w:rsid w:val="00C80EEB"/>
    <w:rsid w:val="00C80F13"/>
    <w:rsid w:val="00C80F1D"/>
    <w:rsid w:val="00C80F40"/>
    <w:rsid w:val="00C80F56"/>
    <w:rsid w:val="00C80F68"/>
    <w:rsid w:val="00C80F6D"/>
    <w:rsid w:val="00C80F80"/>
    <w:rsid w:val="00C80FBC"/>
    <w:rsid w:val="00C80FD4"/>
    <w:rsid w:val="00C80FEE"/>
    <w:rsid w:val="00C81026"/>
    <w:rsid w:val="00C8104A"/>
    <w:rsid w:val="00C81065"/>
    <w:rsid w:val="00C8106A"/>
    <w:rsid w:val="00C8106E"/>
    <w:rsid w:val="00C810A9"/>
    <w:rsid w:val="00C810DB"/>
    <w:rsid w:val="00C810DC"/>
    <w:rsid w:val="00C81147"/>
    <w:rsid w:val="00C811B3"/>
    <w:rsid w:val="00C8121D"/>
    <w:rsid w:val="00C81230"/>
    <w:rsid w:val="00C8127A"/>
    <w:rsid w:val="00C812A9"/>
    <w:rsid w:val="00C812DC"/>
    <w:rsid w:val="00C81312"/>
    <w:rsid w:val="00C8135F"/>
    <w:rsid w:val="00C81471"/>
    <w:rsid w:val="00C814F2"/>
    <w:rsid w:val="00C81537"/>
    <w:rsid w:val="00C815B3"/>
    <w:rsid w:val="00C815ED"/>
    <w:rsid w:val="00C815F6"/>
    <w:rsid w:val="00C81621"/>
    <w:rsid w:val="00C81635"/>
    <w:rsid w:val="00C81649"/>
    <w:rsid w:val="00C81662"/>
    <w:rsid w:val="00C816DB"/>
    <w:rsid w:val="00C816FB"/>
    <w:rsid w:val="00C81749"/>
    <w:rsid w:val="00C8175A"/>
    <w:rsid w:val="00C8179A"/>
    <w:rsid w:val="00C81837"/>
    <w:rsid w:val="00C81876"/>
    <w:rsid w:val="00C818C9"/>
    <w:rsid w:val="00C818F3"/>
    <w:rsid w:val="00C81995"/>
    <w:rsid w:val="00C8199B"/>
    <w:rsid w:val="00C819C2"/>
    <w:rsid w:val="00C819DB"/>
    <w:rsid w:val="00C81A3A"/>
    <w:rsid w:val="00C81A5C"/>
    <w:rsid w:val="00C81A8D"/>
    <w:rsid w:val="00C81AA2"/>
    <w:rsid w:val="00C81ABB"/>
    <w:rsid w:val="00C81AC4"/>
    <w:rsid w:val="00C81AD2"/>
    <w:rsid w:val="00C81AEA"/>
    <w:rsid w:val="00C81B20"/>
    <w:rsid w:val="00C81B7D"/>
    <w:rsid w:val="00C81C35"/>
    <w:rsid w:val="00C81C7A"/>
    <w:rsid w:val="00C81C7D"/>
    <w:rsid w:val="00C81C83"/>
    <w:rsid w:val="00C81CB8"/>
    <w:rsid w:val="00C81CC5"/>
    <w:rsid w:val="00C81D29"/>
    <w:rsid w:val="00C81D52"/>
    <w:rsid w:val="00C81D8B"/>
    <w:rsid w:val="00C81DAB"/>
    <w:rsid w:val="00C81DE6"/>
    <w:rsid w:val="00C81E6B"/>
    <w:rsid w:val="00C81E7E"/>
    <w:rsid w:val="00C81E87"/>
    <w:rsid w:val="00C81E8C"/>
    <w:rsid w:val="00C81E9A"/>
    <w:rsid w:val="00C81EBE"/>
    <w:rsid w:val="00C81ED1"/>
    <w:rsid w:val="00C81EE0"/>
    <w:rsid w:val="00C81F1F"/>
    <w:rsid w:val="00C81F31"/>
    <w:rsid w:val="00C81F7B"/>
    <w:rsid w:val="00C81FAE"/>
    <w:rsid w:val="00C81FB5"/>
    <w:rsid w:val="00C81FC3"/>
    <w:rsid w:val="00C81FE0"/>
    <w:rsid w:val="00C8200C"/>
    <w:rsid w:val="00C8201F"/>
    <w:rsid w:val="00C82021"/>
    <w:rsid w:val="00C82091"/>
    <w:rsid w:val="00C82166"/>
    <w:rsid w:val="00C8216D"/>
    <w:rsid w:val="00C821EC"/>
    <w:rsid w:val="00C8221C"/>
    <w:rsid w:val="00C82246"/>
    <w:rsid w:val="00C82285"/>
    <w:rsid w:val="00C82286"/>
    <w:rsid w:val="00C822A1"/>
    <w:rsid w:val="00C822ED"/>
    <w:rsid w:val="00C8231B"/>
    <w:rsid w:val="00C82371"/>
    <w:rsid w:val="00C82375"/>
    <w:rsid w:val="00C823B7"/>
    <w:rsid w:val="00C8244D"/>
    <w:rsid w:val="00C8247A"/>
    <w:rsid w:val="00C824C2"/>
    <w:rsid w:val="00C824DE"/>
    <w:rsid w:val="00C824F3"/>
    <w:rsid w:val="00C82527"/>
    <w:rsid w:val="00C8259A"/>
    <w:rsid w:val="00C8259D"/>
    <w:rsid w:val="00C825CE"/>
    <w:rsid w:val="00C825DB"/>
    <w:rsid w:val="00C825E4"/>
    <w:rsid w:val="00C82636"/>
    <w:rsid w:val="00C8266A"/>
    <w:rsid w:val="00C826C1"/>
    <w:rsid w:val="00C8270C"/>
    <w:rsid w:val="00C82742"/>
    <w:rsid w:val="00C82747"/>
    <w:rsid w:val="00C827B8"/>
    <w:rsid w:val="00C82818"/>
    <w:rsid w:val="00C8281D"/>
    <w:rsid w:val="00C828FB"/>
    <w:rsid w:val="00C8291F"/>
    <w:rsid w:val="00C82933"/>
    <w:rsid w:val="00C8298A"/>
    <w:rsid w:val="00C829B1"/>
    <w:rsid w:val="00C829C7"/>
    <w:rsid w:val="00C829E2"/>
    <w:rsid w:val="00C829EA"/>
    <w:rsid w:val="00C829F8"/>
    <w:rsid w:val="00C82A0C"/>
    <w:rsid w:val="00C82A89"/>
    <w:rsid w:val="00C82A9C"/>
    <w:rsid w:val="00C82ADC"/>
    <w:rsid w:val="00C82B6F"/>
    <w:rsid w:val="00C82C9A"/>
    <w:rsid w:val="00C82CA5"/>
    <w:rsid w:val="00C82CAF"/>
    <w:rsid w:val="00C82D5A"/>
    <w:rsid w:val="00C82D7E"/>
    <w:rsid w:val="00C82D93"/>
    <w:rsid w:val="00C82DB0"/>
    <w:rsid w:val="00C82DC3"/>
    <w:rsid w:val="00C82DD3"/>
    <w:rsid w:val="00C82DFB"/>
    <w:rsid w:val="00C82E2D"/>
    <w:rsid w:val="00C82E32"/>
    <w:rsid w:val="00C82E6A"/>
    <w:rsid w:val="00C82E75"/>
    <w:rsid w:val="00C82E9D"/>
    <w:rsid w:val="00C82EB4"/>
    <w:rsid w:val="00C82F12"/>
    <w:rsid w:val="00C82F30"/>
    <w:rsid w:val="00C82F33"/>
    <w:rsid w:val="00C82F52"/>
    <w:rsid w:val="00C82F56"/>
    <w:rsid w:val="00C82F76"/>
    <w:rsid w:val="00C82F88"/>
    <w:rsid w:val="00C83009"/>
    <w:rsid w:val="00C83022"/>
    <w:rsid w:val="00C83096"/>
    <w:rsid w:val="00C830DB"/>
    <w:rsid w:val="00C830EF"/>
    <w:rsid w:val="00C830FB"/>
    <w:rsid w:val="00C83144"/>
    <w:rsid w:val="00C831B8"/>
    <w:rsid w:val="00C83265"/>
    <w:rsid w:val="00C832C3"/>
    <w:rsid w:val="00C832F7"/>
    <w:rsid w:val="00C83376"/>
    <w:rsid w:val="00C83386"/>
    <w:rsid w:val="00C83389"/>
    <w:rsid w:val="00C83395"/>
    <w:rsid w:val="00C833A2"/>
    <w:rsid w:val="00C8341B"/>
    <w:rsid w:val="00C8342F"/>
    <w:rsid w:val="00C834CF"/>
    <w:rsid w:val="00C834ED"/>
    <w:rsid w:val="00C8354D"/>
    <w:rsid w:val="00C835C6"/>
    <w:rsid w:val="00C835D4"/>
    <w:rsid w:val="00C835F5"/>
    <w:rsid w:val="00C83627"/>
    <w:rsid w:val="00C83658"/>
    <w:rsid w:val="00C8367D"/>
    <w:rsid w:val="00C836A7"/>
    <w:rsid w:val="00C836B3"/>
    <w:rsid w:val="00C836BA"/>
    <w:rsid w:val="00C836DF"/>
    <w:rsid w:val="00C836F3"/>
    <w:rsid w:val="00C83715"/>
    <w:rsid w:val="00C8373E"/>
    <w:rsid w:val="00C8376C"/>
    <w:rsid w:val="00C8378E"/>
    <w:rsid w:val="00C8382D"/>
    <w:rsid w:val="00C8385E"/>
    <w:rsid w:val="00C83879"/>
    <w:rsid w:val="00C8387C"/>
    <w:rsid w:val="00C83886"/>
    <w:rsid w:val="00C83937"/>
    <w:rsid w:val="00C839B6"/>
    <w:rsid w:val="00C839FD"/>
    <w:rsid w:val="00C83A08"/>
    <w:rsid w:val="00C83A50"/>
    <w:rsid w:val="00C83A53"/>
    <w:rsid w:val="00C83B58"/>
    <w:rsid w:val="00C83BAD"/>
    <w:rsid w:val="00C83BD8"/>
    <w:rsid w:val="00C83BEB"/>
    <w:rsid w:val="00C83C51"/>
    <w:rsid w:val="00C83C55"/>
    <w:rsid w:val="00C83C7B"/>
    <w:rsid w:val="00C83CA3"/>
    <w:rsid w:val="00C83CCD"/>
    <w:rsid w:val="00C83D0B"/>
    <w:rsid w:val="00C83D15"/>
    <w:rsid w:val="00C83D66"/>
    <w:rsid w:val="00C83DE8"/>
    <w:rsid w:val="00C83E29"/>
    <w:rsid w:val="00C83E3D"/>
    <w:rsid w:val="00C83ED1"/>
    <w:rsid w:val="00C83EF3"/>
    <w:rsid w:val="00C83F25"/>
    <w:rsid w:val="00C83F26"/>
    <w:rsid w:val="00C83F30"/>
    <w:rsid w:val="00C83F5A"/>
    <w:rsid w:val="00C83F77"/>
    <w:rsid w:val="00C83F7B"/>
    <w:rsid w:val="00C83FB5"/>
    <w:rsid w:val="00C83FF2"/>
    <w:rsid w:val="00C8400B"/>
    <w:rsid w:val="00C8401D"/>
    <w:rsid w:val="00C8405F"/>
    <w:rsid w:val="00C84091"/>
    <w:rsid w:val="00C840BD"/>
    <w:rsid w:val="00C840C7"/>
    <w:rsid w:val="00C840DC"/>
    <w:rsid w:val="00C8413A"/>
    <w:rsid w:val="00C841D0"/>
    <w:rsid w:val="00C841F1"/>
    <w:rsid w:val="00C84219"/>
    <w:rsid w:val="00C84235"/>
    <w:rsid w:val="00C84246"/>
    <w:rsid w:val="00C8426B"/>
    <w:rsid w:val="00C84283"/>
    <w:rsid w:val="00C8428A"/>
    <w:rsid w:val="00C842B3"/>
    <w:rsid w:val="00C8433C"/>
    <w:rsid w:val="00C8436D"/>
    <w:rsid w:val="00C843AF"/>
    <w:rsid w:val="00C843B1"/>
    <w:rsid w:val="00C843E6"/>
    <w:rsid w:val="00C84412"/>
    <w:rsid w:val="00C84413"/>
    <w:rsid w:val="00C84455"/>
    <w:rsid w:val="00C844F1"/>
    <w:rsid w:val="00C84515"/>
    <w:rsid w:val="00C8453C"/>
    <w:rsid w:val="00C84570"/>
    <w:rsid w:val="00C84590"/>
    <w:rsid w:val="00C845B3"/>
    <w:rsid w:val="00C845C8"/>
    <w:rsid w:val="00C8461E"/>
    <w:rsid w:val="00C84629"/>
    <w:rsid w:val="00C84639"/>
    <w:rsid w:val="00C8465D"/>
    <w:rsid w:val="00C846A0"/>
    <w:rsid w:val="00C846AD"/>
    <w:rsid w:val="00C846C3"/>
    <w:rsid w:val="00C84725"/>
    <w:rsid w:val="00C84758"/>
    <w:rsid w:val="00C84793"/>
    <w:rsid w:val="00C8479E"/>
    <w:rsid w:val="00C847D3"/>
    <w:rsid w:val="00C847FC"/>
    <w:rsid w:val="00C8480A"/>
    <w:rsid w:val="00C8485C"/>
    <w:rsid w:val="00C84941"/>
    <w:rsid w:val="00C84979"/>
    <w:rsid w:val="00C84983"/>
    <w:rsid w:val="00C8499D"/>
    <w:rsid w:val="00C849C2"/>
    <w:rsid w:val="00C84A9E"/>
    <w:rsid w:val="00C84AAA"/>
    <w:rsid w:val="00C84AC5"/>
    <w:rsid w:val="00C84B24"/>
    <w:rsid w:val="00C84B26"/>
    <w:rsid w:val="00C84B49"/>
    <w:rsid w:val="00C84B4F"/>
    <w:rsid w:val="00C84BAF"/>
    <w:rsid w:val="00C84C22"/>
    <w:rsid w:val="00C84C2B"/>
    <w:rsid w:val="00C84C33"/>
    <w:rsid w:val="00C84C4B"/>
    <w:rsid w:val="00C84C78"/>
    <w:rsid w:val="00C84CA9"/>
    <w:rsid w:val="00C84CAD"/>
    <w:rsid w:val="00C84D4D"/>
    <w:rsid w:val="00C84D77"/>
    <w:rsid w:val="00C84D85"/>
    <w:rsid w:val="00C84D95"/>
    <w:rsid w:val="00C84DC1"/>
    <w:rsid w:val="00C84DF6"/>
    <w:rsid w:val="00C84E09"/>
    <w:rsid w:val="00C84E1C"/>
    <w:rsid w:val="00C84EC9"/>
    <w:rsid w:val="00C84F3E"/>
    <w:rsid w:val="00C84F5C"/>
    <w:rsid w:val="00C84F64"/>
    <w:rsid w:val="00C84FDC"/>
    <w:rsid w:val="00C84FE6"/>
    <w:rsid w:val="00C84FEB"/>
    <w:rsid w:val="00C85007"/>
    <w:rsid w:val="00C8503B"/>
    <w:rsid w:val="00C8504B"/>
    <w:rsid w:val="00C85079"/>
    <w:rsid w:val="00C8509D"/>
    <w:rsid w:val="00C8509F"/>
    <w:rsid w:val="00C8510E"/>
    <w:rsid w:val="00C8513A"/>
    <w:rsid w:val="00C85144"/>
    <w:rsid w:val="00C85156"/>
    <w:rsid w:val="00C85164"/>
    <w:rsid w:val="00C85174"/>
    <w:rsid w:val="00C8519C"/>
    <w:rsid w:val="00C851BB"/>
    <w:rsid w:val="00C851C8"/>
    <w:rsid w:val="00C85213"/>
    <w:rsid w:val="00C85261"/>
    <w:rsid w:val="00C85265"/>
    <w:rsid w:val="00C852AC"/>
    <w:rsid w:val="00C852FF"/>
    <w:rsid w:val="00C85314"/>
    <w:rsid w:val="00C85320"/>
    <w:rsid w:val="00C85383"/>
    <w:rsid w:val="00C853C2"/>
    <w:rsid w:val="00C853EC"/>
    <w:rsid w:val="00C85408"/>
    <w:rsid w:val="00C8540B"/>
    <w:rsid w:val="00C85429"/>
    <w:rsid w:val="00C85440"/>
    <w:rsid w:val="00C8544C"/>
    <w:rsid w:val="00C854EB"/>
    <w:rsid w:val="00C855BD"/>
    <w:rsid w:val="00C855C9"/>
    <w:rsid w:val="00C855E8"/>
    <w:rsid w:val="00C85614"/>
    <w:rsid w:val="00C85676"/>
    <w:rsid w:val="00C85695"/>
    <w:rsid w:val="00C856D9"/>
    <w:rsid w:val="00C856E5"/>
    <w:rsid w:val="00C856FB"/>
    <w:rsid w:val="00C85789"/>
    <w:rsid w:val="00C85792"/>
    <w:rsid w:val="00C857A0"/>
    <w:rsid w:val="00C85825"/>
    <w:rsid w:val="00C85827"/>
    <w:rsid w:val="00C85843"/>
    <w:rsid w:val="00C85854"/>
    <w:rsid w:val="00C85859"/>
    <w:rsid w:val="00C85863"/>
    <w:rsid w:val="00C8587F"/>
    <w:rsid w:val="00C8588B"/>
    <w:rsid w:val="00C858AE"/>
    <w:rsid w:val="00C858B4"/>
    <w:rsid w:val="00C85903"/>
    <w:rsid w:val="00C85939"/>
    <w:rsid w:val="00C85976"/>
    <w:rsid w:val="00C85A02"/>
    <w:rsid w:val="00C85A27"/>
    <w:rsid w:val="00C85A64"/>
    <w:rsid w:val="00C85A92"/>
    <w:rsid w:val="00C85AE5"/>
    <w:rsid w:val="00C85C2C"/>
    <w:rsid w:val="00C85D6B"/>
    <w:rsid w:val="00C85D8F"/>
    <w:rsid w:val="00C85DB9"/>
    <w:rsid w:val="00C85DF0"/>
    <w:rsid w:val="00C85EAC"/>
    <w:rsid w:val="00C85EF0"/>
    <w:rsid w:val="00C85F00"/>
    <w:rsid w:val="00C85F96"/>
    <w:rsid w:val="00C85F98"/>
    <w:rsid w:val="00C85FE0"/>
    <w:rsid w:val="00C8600A"/>
    <w:rsid w:val="00C86021"/>
    <w:rsid w:val="00C86022"/>
    <w:rsid w:val="00C86052"/>
    <w:rsid w:val="00C86084"/>
    <w:rsid w:val="00C86136"/>
    <w:rsid w:val="00C8615A"/>
    <w:rsid w:val="00C861A7"/>
    <w:rsid w:val="00C861B5"/>
    <w:rsid w:val="00C861B9"/>
    <w:rsid w:val="00C861C3"/>
    <w:rsid w:val="00C86281"/>
    <w:rsid w:val="00C862A2"/>
    <w:rsid w:val="00C862A3"/>
    <w:rsid w:val="00C862C5"/>
    <w:rsid w:val="00C862E1"/>
    <w:rsid w:val="00C862EA"/>
    <w:rsid w:val="00C862F2"/>
    <w:rsid w:val="00C86312"/>
    <w:rsid w:val="00C86317"/>
    <w:rsid w:val="00C8632A"/>
    <w:rsid w:val="00C86338"/>
    <w:rsid w:val="00C86414"/>
    <w:rsid w:val="00C86424"/>
    <w:rsid w:val="00C8645A"/>
    <w:rsid w:val="00C8646C"/>
    <w:rsid w:val="00C864AC"/>
    <w:rsid w:val="00C864B8"/>
    <w:rsid w:val="00C864BA"/>
    <w:rsid w:val="00C86517"/>
    <w:rsid w:val="00C86555"/>
    <w:rsid w:val="00C86593"/>
    <w:rsid w:val="00C865AE"/>
    <w:rsid w:val="00C865BE"/>
    <w:rsid w:val="00C865CE"/>
    <w:rsid w:val="00C865CF"/>
    <w:rsid w:val="00C86667"/>
    <w:rsid w:val="00C86671"/>
    <w:rsid w:val="00C866D6"/>
    <w:rsid w:val="00C866FB"/>
    <w:rsid w:val="00C8672C"/>
    <w:rsid w:val="00C86748"/>
    <w:rsid w:val="00C8676D"/>
    <w:rsid w:val="00C86793"/>
    <w:rsid w:val="00C867CA"/>
    <w:rsid w:val="00C8685F"/>
    <w:rsid w:val="00C86883"/>
    <w:rsid w:val="00C868CA"/>
    <w:rsid w:val="00C8692E"/>
    <w:rsid w:val="00C86967"/>
    <w:rsid w:val="00C869A3"/>
    <w:rsid w:val="00C869BD"/>
    <w:rsid w:val="00C869FD"/>
    <w:rsid w:val="00C86A26"/>
    <w:rsid w:val="00C86A37"/>
    <w:rsid w:val="00C86A6D"/>
    <w:rsid w:val="00C86A96"/>
    <w:rsid w:val="00C86AE8"/>
    <w:rsid w:val="00C86AEF"/>
    <w:rsid w:val="00C86B04"/>
    <w:rsid w:val="00C86B62"/>
    <w:rsid w:val="00C86B67"/>
    <w:rsid w:val="00C86BE3"/>
    <w:rsid w:val="00C86C0A"/>
    <w:rsid w:val="00C86C70"/>
    <w:rsid w:val="00C86CDB"/>
    <w:rsid w:val="00C86CEE"/>
    <w:rsid w:val="00C86D49"/>
    <w:rsid w:val="00C86D75"/>
    <w:rsid w:val="00C86DD4"/>
    <w:rsid w:val="00C86DE6"/>
    <w:rsid w:val="00C86E02"/>
    <w:rsid w:val="00C86E3D"/>
    <w:rsid w:val="00C86E56"/>
    <w:rsid w:val="00C86E77"/>
    <w:rsid w:val="00C86F94"/>
    <w:rsid w:val="00C86FD6"/>
    <w:rsid w:val="00C87028"/>
    <w:rsid w:val="00C8704A"/>
    <w:rsid w:val="00C8704F"/>
    <w:rsid w:val="00C87080"/>
    <w:rsid w:val="00C870A8"/>
    <w:rsid w:val="00C8713A"/>
    <w:rsid w:val="00C8716D"/>
    <w:rsid w:val="00C871A9"/>
    <w:rsid w:val="00C871F0"/>
    <w:rsid w:val="00C87203"/>
    <w:rsid w:val="00C87224"/>
    <w:rsid w:val="00C87242"/>
    <w:rsid w:val="00C8725D"/>
    <w:rsid w:val="00C87265"/>
    <w:rsid w:val="00C872CE"/>
    <w:rsid w:val="00C8732A"/>
    <w:rsid w:val="00C8732F"/>
    <w:rsid w:val="00C87349"/>
    <w:rsid w:val="00C87355"/>
    <w:rsid w:val="00C87358"/>
    <w:rsid w:val="00C87424"/>
    <w:rsid w:val="00C8742B"/>
    <w:rsid w:val="00C8742C"/>
    <w:rsid w:val="00C8742E"/>
    <w:rsid w:val="00C8744A"/>
    <w:rsid w:val="00C8744F"/>
    <w:rsid w:val="00C87494"/>
    <w:rsid w:val="00C874CD"/>
    <w:rsid w:val="00C87532"/>
    <w:rsid w:val="00C87546"/>
    <w:rsid w:val="00C875B3"/>
    <w:rsid w:val="00C875B4"/>
    <w:rsid w:val="00C87633"/>
    <w:rsid w:val="00C8764B"/>
    <w:rsid w:val="00C87686"/>
    <w:rsid w:val="00C876A0"/>
    <w:rsid w:val="00C876B5"/>
    <w:rsid w:val="00C876C1"/>
    <w:rsid w:val="00C876C3"/>
    <w:rsid w:val="00C876D2"/>
    <w:rsid w:val="00C876ED"/>
    <w:rsid w:val="00C87719"/>
    <w:rsid w:val="00C8772D"/>
    <w:rsid w:val="00C87753"/>
    <w:rsid w:val="00C8775C"/>
    <w:rsid w:val="00C8775F"/>
    <w:rsid w:val="00C877A0"/>
    <w:rsid w:val="00C87859"/>
    <w:rsid w:val="00C8787D"/>
    <w:rsid w:val="00C8789B"/>
    <w:rsid w:val="00C8789E"/>
    <w:rsid w:val="00C878E0"/>
    <w:rsid w:val="00C87909"/>
    <w:rsid w:val="00C87991"/>
    <w:rsid w:val="00C879B0"/>
    <w:rsid w:val="00C87A0B"/>
    <w:rsid w:val="00C87A68"/>
    <w:rsid w:val="00C87A7F"/>
    <w:rsid w:val="00C87B00"/>
    <w:rsid w:val="00C87B05"/>
    <w:rsid w:val="00C87B0C"/>
    <w:rsid w:val="00C87B1E"/>
    <w:rsid w:val="00C87B7F"/>
    <w:rsid w:val="00C87BC2"/>
    <w:rsid w:val="00C87C4F"/>
    <w:rsid w:val="00C87CCC"/>
    <w:rsid w:val="00C87D13"/>
    <w:rsid w:val="00C87D31"/>
    <w:rsid w:val="00C87D3A"/>
    <w:rsid w:val="00C87D5E"/>
    <w:rsid w:val="00C87DA5"/>
    <w:rsid w:val="00C87DB3"/>
    <w:rsid w:val="00C87E30"/>
    <w:rsid w:val="00C87EFE"/>
    <w:rsid w:val="00C87F12"/>
    <w:rsid w:val="00C87F82"/>
    <w:rsid w:val="00C87FA8"/>
    <w:rsid w:val="00C9007C"/>
    <w:rsid w:val="00C901DA"/>
    <w:rsid w:val="00C90226"/>
    <w:rsid w:val="00C9027C"/>
    <w:rsid w:val="00C902C6"/>
    <w:rsid w:val="00C9033A"/>
    <w:rsid w:val="00C9033D"/>
    <w:rsid w:val="00C90348"/>
    <w:rsid w:val="00C90368"/>
    <w:rsid w:val="00C9036D"/>
    <w:rsid w:val="00C90377"/>
    <w:rsid w:val="00C903B5"/>
    <w:rsid w:val="00C903B8"/>
    <w:rsid w:val="00C903E3"/>
    <w:rsid w:val="00C90454"/>
    <w:rsid w:val="00C904A8"/>
    <w:rsid w:val="00C904C4"/>
    <w:rsid w:val="00C904E4"/>
    <w:rsid w:val="00C904F6"/>
    <w:rsid w:val="00C904FA"/>
    <w:rsid w:val="00C90527"/>
    <w:rsid w:val="00C9052F"/>
    <w:rsid w:val="00C90607"/>
    <w:rsid w:val="00C9062A"/>
    <w:rsid w:val="00C90632"/>
    <w:rsid w:val="00C906CF"/>
    <w:rsid w:val="00C90720"/>
    <w:rsid w:val="00C90769"/>
    <w:rsid w:val="00C907D8"/>
    <w:rsid w:val="00C907F0"/>
    <w:rsid w:val="00C9080C"/>
    <w:rsid w:val="00C90828"/>
    <w:rsid w:val="00C90893"/>
    <w:rsid w:val="00C908AA"/>
    <w:rsid w:val="00C908C0"/>
    <w:rsid w:val="00C9093E"/>
    <w:rsid w:val="00C90948"/>
    <w:rsid w:val="00C909A1"/>
    <w:rsid w:val="00C909D3"/>
    <w:rsid w:val="00C90A57"/>
    <w:rsid w:val="00C90AAC"/>
    <w:rsid w:val="00C90AAF"/>
    <w:rsid w:val="00C90AC1"/>
    <w:rsid w:val="00C90AEA"/>
    <w:rsid w:val="00C90B9B"/>
    <w:rsid w:val="00C90BEE"/>
    <w:rsid w:val="00C90C4F"/>
    <w:rsid w:val="00C90C56"/>
    <w:rsid w:val="00C90C60"/>
    <w:rsid w:val="00C90CA1"/>
    <w:rsid w:val="00C90CA3"/>
    <w:rsid w:val="00C90CBE"/>
    <w:rsid w:val="00C90D05"/>
    <w:rsid w:val="00C90D21"/>
    <w:rsid w:val="00C90D2F"/>
    <w:rsid w:val="00C90D71"/>
    <w:rsid w:val="00C90D7F"/>
    <w:rsid w:val="00C90DA2"/>
    <w:rsid w:val="00C90DB0"/>
    <w:rsid w:val="00C90DE4"/>
    <w:rsid w:val="00C90DFD"/>
    <w:rsid w:val="00C90E78"/>
    <w:rsid w:val="00C90F0C"/>
    <w:rsid w:val="00C90F9F"/>
    <w:rsid w:val="00C90FBB"/>
    <w:rsid w:val="00C90FD7"/>
    <w:rsid w:val="00C9101D"/>
    <w:rsid w:val="00C91023"/>
    <w:rsid w:val="00C9112D"/>
    <w:rsid w:val="00C91131"/>
    <w:rsid w:val="00C9113B"/>
    <w:rsid w:val="00C9115D"/>
    <w:rsid w:val="00C9118E"/>
    <w:rsid w:val="00C91190"/>
    <w:rsid w:val="00C9121A"/>
    <w:rsid w:val="00C9121C"/>
    <w:rsid w:val="00C9125A"/>
    <w:rsid w:val="00C9126E"/>
    <w:rsid w:val="00C912A4"/>
    <w:rsid w:val="00C912AD"/>
    <w:rsid w:val="00C912C5"/>
    <w:rsid w:val="00C912CD"/>
    <w:rsid w:val="00C91305"/>
    <w:rsid w:val="00C91326"/>
    <w:rsid w:val="00C9134B"/>
    <w:rsid w:val="00C913AB"/>
    <w:rsid w:val="00C913EE"/>
    <w:rsid w:val="00C913F3"/>
    <w:rsid w:val="00C91412"/>
    <w:rsid w:val="00C9144B"/>
    <w:rsid w:val="00C9145A"/>
    <w:rsid w:val="00C91476"/>
    <w:rsid w:val="00C914B5"/>
    <w:rsid w:val="00C914D3"/>
    <w:rsid w:val="00C914E3"/>
    <w:rsid w:val="00C91510"/>
    <w:rsid w:val="00C91573"/>
    <w:rsid w:val="00C91586"/>
    <w:rsid w:val="00C9159E"/>
    <w:rsid w:val="00C915D6"/>
    <w:rsid w:val="00C915E5"/>
    <w:rsid w:val="00C9161A"/>
    <w:rsid w:val="00C916B4"/>
    <w:rsid w:val="00C916E4"/>
    <w:rsid w:val="00C916FF"/>
    <w:rsid w:val="00C9176A"/>
    <w:rsid w:val="00C9176C"/>
    <w:rsid w:val="00C91798"/>
    <w:rsid w:val="00C917AF"/>
    <w:rsid w:val="00C91810"/>
    <w:rsid w:val="00C9182A"/>
    <w:rsid w:val="00C9185A"/>
    <w:rsid w:val="00C9185B"/>
    <w:rsid w:val="00C91931"/>
    <w:rsid w:val="00C9198C"/>
    <w:rsid w:val="00C919CA"/>
    <w:rsid w:val="00C91A2C"/>
    <w:rsid w:val="00C91BE1"/>
    <w:rsid w:val="00C91C36"/>
    <w:rsid w:val="00C91C83"/>
    <w:rsid w:val="00C91C9C"/>
    <w:rsid w:val="00C91CF3"/>
    <w:rsid w:val="00C91D6C"/>
    <w:rsid w:val="00C91D7A"/>
    <w:rsid w:val="00C91D88"/>
    <w:rsid w:val="00C91D8F"/>
    <w:rsid w:val="00C91DB4"/>
    <w:rsid w:val="00C91E0C"/>
    <w:rsid w:val="00C91E13"/>
    <w:rsid w:val="00C91EBA"/>
    <w:rsid w:val="00C91F05"/>
    <w:rsid w:val="00C91F64"/>
    <w:rsid w:val="00C91FB0"/>
    <w:rsid w:val="00C9200B"/>
    <w:rsid w:val="00C9204B"/>
    <w:rsid w:val="00C9208E"/>
    <w:rsid w:val="00C92090"/>
    <w:rsid w:val="00C920E6"/>
    <w:rsid w:val="00C92102"/>
    <w:rsid w:val="00C92175"/>
    <w:rsid w:val="00C92187"/>
    <w:rsid w:val="00C9219F"/>
    <w:rsid w:val="00C921D3"/>
    <w:rsid w:val="00C921DA"/>
    <w:rsid w:val="00C92250"/>
    <w:rsid w:val="00C922D4"/>
    <w:rsid w:val="00C922FC"/>
    <w:rsid w:val="00C92301"/>
    <w:rsid w:val="00C923F9"/>
    <w:rsid w:val="00C92410"/>
    <w:rsid w:val="00C92423"/>
    <w:rsid w:val="00C924A2"/>
    <w:rsid w:val="00C924DA"/>
    <w:rsid w:val="00C924EA"/>
    <w:rsid w:val="00C924F9"/>
    <w:rsid w:val="00C924FE"/>
    <w:rsid w:val="00C92558"/>
    <w:rsid w:val="00C92619"/>
    <w:rsid w:val="00C92665"/>
    <w:rsid w:val="00C92680"/>
    <w:rsid w:val="00C926BC"/>
    <w:rsid w:val="00C9274B"/>
    <w:rsid w:val="00C927AF"/>
    <w:rsid w:val="00C927C4"/>
    <w:rsid w:val="00C927E3"/>
    <w:rsid w:val="00C927E5"/>
    <w:rsid w:val="00C92842"/>
    <w:rsid w:val="00C9285C"/>
    <w:rsid w:val="00C92864"/>
    <w:rsid w:val="00C928AA"/>
    <w:rsid w:val="00C92916"/>
    <w:rsid w:val="00C9295D"/>
    <w:rsid w:val="00C92990"/>
    <w:rsid w:val="00C92994"/>
    <w:rsid w:val="00C929AB"/>
    <w:rsid w:val="00C929E4"/>
    <w:rsid w:val="00C929E5"/>
    <w:rsid w:val="00C92A11"/>
    <w:rsid w:val="00C92A4D"/>
    <w:rsid w:val="00C92AF2"/>
    <w:rsid w:val="00C92BA7"/>
    <w:rsid w:val="00C92BCB"/>
    <w:rsid w:val="00C92C07"/>
    <w:rsid w:val="00C92C78"/>
    <w:rsid w:val="00C92D3D"/>
    <w:rsid w:val="00C92D41"/>
    <w:rsid w:val="00C92D46"/>
    <w:rsid w:val="00C92D7C"/>
    <w:rsid w:val="00C92E2A"/>
    <w:rsid w:val="00C92E5C"/>
    <w:rsid w:val="00C92E76"/>
    <w:rsid w:val="00C92E84"/>
    <w:rsid w:val="00C92EEB"/>
    <w:rsid w:val="00C92FCB"/>
    <w:rsid w:val="00C9307F"/>
    <w:rsid w:val="00C930D0"/>
    <w:rsid w:val="00C9312B"/>
    <w:rsid w:val="00C931B9"/>
    <w:rsid w:val="00C931E1"/>
    <w:rsid w:val="00C931FB"/>
    <w:rsid w:val="00C93230"/>
    <w:rsid w:val="00C9324C"/>
    <w:rsid w:val="00C93297"/>
    <w:rsid w:val="00C932B2"/>
    <w:rsid w:val="00C932E2"/>
    <w:rsid w:val="00C932E5"/>
    <w:rsid w:val="00C93308"/>
    <w:rsid w:val="00C9338F"/>
    <w:rsid w:val="00C933B8"/>
    <w:rsid w:val="00C933C3"/>
    <w:rsid w:val="00C933C9"/>
    <w:rsid w:val="00C93424"/>
    <w:rsid w:val="00C9342F"/>
    <w:rsid w:val="00C9345E"/>
    <w:rsid w:val="00C93465"/>
    <w:rsid w:val="00C9346D"/>
    <w:rsid w:val="00C93473"/>
    <w:rsid w:val="00C934BC"/>
    <w:rsid w:val="00C934C5"/>
    <w:rsid w:val="00C934D0"/>
    <w:rsid w:val="00C93500"/>
    <w:rsid w:val="00C935C7"/>
    <w:rsid w:val="00C935D4"/>
    <w:rsid w:val="00C9360E"/>
    <w:rsid w:val="00C9362B"/>
    <w:rsid w:val="00C93630"/>
    <w:rsid w:val="00C93655"/>
    <w:rsid w:val="00C93695"/>
    <w:rsid w:val="00C936A1"/>
    <w:rsid w:val="00C936AE"/>
    <w:rsid w:val="00C9373E"/>
    <w:rsid w:val="00C93754"/>
    <w:rsid w:val="00C93767"/>
    <w:rsid w:val="00C937A5"/>
    <w:rsid w:val="00C937BC"/>
    <w:rsid w:val="00C93809"/>
    <w:rsid w:val="00C9380F"/>
    <w:rsid w:val="00C9383F"/>
    <w:rsid w:val="00C93847"/>
    <w:rsid w:val="00C938CE"/>
    <w:rsid w:val="00C93930"/>
    <w:rsid w:val="00C93953"/>
    <w:rsid w:val="00C93981"/>
    <w:rsid w:val="00C9398F"/>
    <w:rsid w:val="00C939D7"/>
    <w:rsid w:val="00C93A85"/>
    <w:rsid w:val="00C93AC8"/>
    <w:rsid w:val="00C93B11"/>
    <w:rsid w:val="00C93B13"/>
    <w:rsid w:val="00C93B1E"/>
    <w:rsid w:val="00C93B2F"/>
    <w:rsid w:val="00C93B53"/>
    <w:rsid w:val="00C93B8A"/>
    <w:rsid w:val="00C93BAC"/>
    <w:rsid w:val="00C93BB3"/>
    <w:rsid w:val="00C93BD0"/>
    <w:rsid w:val="00C93BD6"/>
    <w:rsid w:val="00C93BD7"/>
    <w:rsid w:val="00C93C47"/>
    <w:rsid w:val="00C93C94"/>
    <w:rsid w:val="00C93CA2"/>
    <w:rsid w:val="00C93CA3"/>
    <w:rsid w:val="00C93CB2"/>
    <w:rsid w:val="00C93CD0"/>
    <w:rsid w:val="00C93CE1"/>
    <w:rsid w:val="00C93D04"/>
    <w:rsid w:val="00C93D09"/>
    <w:rsid w:val="00C93D1F"/>
    <w:rsid w:val="00C93DB3"/>
    <w:rsid w:val="00C93DC5"/>
    <w:rsid w:val="00C93DD0"/>
    <w:rsid w:val="00C93E03"/>
    <w:rsid w:val="00C93E06"/>
    <w:rsid w:val="00C93E18"/>
    <w:rsid w:val="00C93F5F"/>
    <w:rsid w:val="00C93F76"/>
    <w:rsid w:val="00C93F93"/>
    <w:rsid w:val="00C93FA4"/>
    <w:rsid w:val="00C9405F"/>
    <w:rsid w:val="00C94087"/>
    <w:rsid w:val="00C940EE"/>
    <w:rsid w:val="00C94170"/>
    <w:rsid w:val="00C9418D"/>
    <w:rsid w:val="00C941A0"/>
    <w:rsid w:val="00C941E6"/>
    <w:rsid w:val="00C9421B"/>
    <w:rsid w:val="00C94240"/>
    <w:rsid w:val="00C94246"/>
    <w:rsid w:val="00C94270"/>
    <w:rsid w:val="00C94358"/>
    <w:rsid w:val="00C943BA"/>
    <w:rsid w:val="00C943DA"/>
    <w:rsid w:val="00C94444"/>
    <w:rsid w:val="00C9445D"/>
    <w:rsid w:val="00C944A4"/>
    <w:rsid w:val="00C944EB"/>
    <w:rsid w:val="00C94574"/>
    <w:rsid w:val="00C94575"/>
    <w:rsid w:val="00C94577"/>
    <w:rsid w:val="00C945CB"/>
    <w:rsid w:val="00C945DF"/>
    <w:rsid w:val="00C945E0"/>
    <w:rsid w:val="00C945EE"/>
    <w:rsid w:val="00C94614"/>
    <w:rsid w:val="00C94660"/>
    <w:rsid w:val="00C946AC"/>
    <w:rsid w:val="00C946B5"/>
    <w:rsid w:val="00C94781"/>
    <w:rsid w:val="00C947DD"/>
    <w:rsid w:val="00C947F0"/>
    <w:rsid w:val="00C94805"/>
    <w:rsid w:val="00C94817"/>
    <w:rsid w:val="00C94911"/>
    <w:rsid w:val="00C9495F"/>
    <w:rsid w:val="00C9499C"/>
    <w:rsid w:val="00C949A3"/>
    <w:rsid w:val="00C949BF"/>
    <w:rsid w:val="00C949C8"/>
    <w:rsid w:val="00C949D7"/>
    <w:rsid w:val="00C949FD"/>
    <w:rsid w:val="00C94A40"/>
    <w:rsid w:val="00C94A41"/>
    <w:rsid w:val="00C94A48"/>
    <w:rsid w:val="00C94A78"/>
    <w:rsid w:val="00C94A83"/>
    <w:rsid w:val="00C94B12"/>
    <w:rsid w:val="00C94B62"/>
    <w:rsid w:val="00C94B7E"/>
    <w:rsid w:val="00C94BA1"/>
    <w:rsid w:val="00C94BE8"/>
    <w:rsid w:val="00C94C04"/>
    <w:rsid w:val="00C94C9F"/>
    <w:rsid w:val="00C94CC0"/>
    <w:rsid w:val="00C94CD9"/>
    <w:rsid w:val="00C94D64"/>
    <w:rsid w:val="00C94D85"/>
    <w:rsid w:val="00C94DD8"/>
    <w:rsid w:val="00C94DE7"/>
    <w:rsid w:val="00C94DEA"/>
    <w:rsid w:val="00C94E50"/>
    <w:rsid w:val="00C94E82"/>
    <w:rsid w:val="00C94E86"/>
    <w:rsid w:val="00C94E9E"/>
    <w:rsid w:val="00C94F1F"/>
    <w:rsid w:val="00C94F26"/>
    <w:rsid w:val="00C94FAC"/>
    <w:rsid w:val="00C94FC6"/>
    <w:rsid w:val="00C9500C"/>
    <w:rsid w:val="00C95023"/>
    <w:rsid w:val="00C9505C"/>
    <w:rsid w:val="00C9507F"/>
    <w:rsid w:val="00C95090"/>
    <w:rsid w:val="00C950A7"/>
    <w:rsid w:val="00C950D2"/>
    <w:rsid w:val="00C950E7"/>
    <w:rsid w:val="00C9510E"/>
    <w:rsid w:val="00C95127"/>
    <w:rsid w:val="00C951E3"/>
    <w:rsid w:val="00C95203"/>
    <w:rsid w:val="00C9520D"/>
    <w:rsid w:val="00C95237"/>
    <w:rsid w:val="00C95266"/>
    <w:rsid w:val="00C95313"/>
    <w:rsid w:val="00C9537C"/>
    <w:rsid w:val="00C953B0"/>
    <w:rsid w:val="00C953C9"/>
    <w:rsid w:val="00C953F3"/>
    <w:rsid w:val="00C953F4"/>
    <w:rsid w:val="00C95410"/>
    <w:rsid w:val="00C95471"/>
    <w:rsid w:val="00C95472"/>
    <w:rsid w:val="00C9548B"/>
    <w:rsid w:val="00C954FB"/>
    <w:rsid w:val="00C95504"/>
    <w:rsid w:val="00C95505"/>
    <w:rsid w:val="00C95514"/>
    <w:rsid w:val="00C95583"/>
    <w:rsid w:val="00C955B2"/>
    <w:rsid w:val="00C955BD"/>
    <w:rsid w:val="00C955FD"/>
    <w:rsid w:val="00C9562F"/>
    <w:rsid w:val="00C95648"/>
    <w:rsid w:val="00C95685"/>
    <w:rsid w:val="00C95745"/>
    <w:rsid w:val="00C95789"/>
    <w:rsid w:val="00C957DD"/>
    <w:rsid w:val="00C957E8"/>
    <w:rsid w:val="00C957F0"/>
    <w:rsid w:val="00C957F9"/>
    <w:rsid w:val="00C95811"/>
    <w:rsid w:val="00C95832"/>
    <w:rsid w:val="00C95844"/>
    <w:rsid w:val="00C95845"/>
    <w:rsid w:val="00C95847"/>
    <w:rsid w:val="00C9586A"/>
    <w:rsid w:val="00C958E5"/>
    <w:rsid w:val="00C95975"/>
    <w:rsid w:val="00C959BF"/>
    <w:rsid w:val="00C959EB"/>
    <w:rsid w:val="00C959FA"/>
    <w:rsid w:val="00C95A1B"/>
    <w:rsid w:val="00C95A5E"/>
    <w:rsid w:val="00C95A8F"/>
    <w:rsid w:val="00C95AC4"/>
    <w:rsid w:val="00C95C46"/>
    <w:rsid w:val="00C95C70"/>
    <w:rsid w:val="00C95C7F"/>
    <w:rsid w:val="00C95C87"/>
    <w:rsid w:val="00C95CC5"/>
    <w:rsid w:val="00C95CCF"/>
    <w:rsid w:val="00C95CE7"/>
    <w:rsid w:val="00C95D06"/>
    <w:rsid w:val="00C95D59"/>
    <w:rsid w:val="00C95D5F"/>
    <w:rsid w:val="00C95D7A"/>
    <w:rsid w:val="00C95D92"/>
    <w:rsid w:val="00C95DF9"/>
    <w:rsid w:val="00C95E2B"/>
    <w:rsid w:val="00C95E2F"/>
    <w:rsid w:val="00C95EA5"/>
    <w:rsid w:val="00C95ED3"/>
    <w:rsid w:val="00C95EE9"/>
    <w:rsid w:val="00C95F2C"/>
    <w:rsid w:val="00C95FA7"/>
    <w:rsid w:val="00C95FAD"/>
    <w:rsid w:val="00C95FD9"/>
    <w:rsid w:val="00C96034"/>
    <w:rsid w:val="00C9605E"/>
    <w:rsid w:val="00C96072"/>
    <w:rsid w:val="00C960D0"/>
    <w:rsid w:val="00C96111"/>
    <w:rsid w:val="00C9616F"/>
    <w:rsid w:val="00C961AA"/>
    <w:rsid w:val="00C961AE"/>
    <w:rsid w:val="00C961C3"/>
    <w:rsid w:val="00C9620F"/>
    <w:rsid w:val="00C96271"/>
    <w:rsid w:val="00C96293"/>
    <w:rsid w:val="00C962A4"/>
    <w:rsid w:val="00C962CB"/>
    <w:rsid w:val="00C962F6"/>
    <w:rsid w:val="00C96307"/>
    <w:rsid w:val="00C9633D"/>
    <w:rsid w:val="00C9638E"/>
    <w:rsid w:val="00C9642E"/>
    <w:rsid w:val="00C96493"/>
    <w:rsid w:val="00C96530"/>
    <w:rsid w:val="00C9653E"/>
    <w:rsid w:val="00C96563"/>
    <w:rsid w:val="00C965D5"/>
    <w:rsid w:val="00C96623"/>
    <w:rsid w:val="00C96657"/>
    <w:rsid w:val="00C966A1"/>
    <w:rsid w:val="00C966B0"/>
    <w:rsid w:val="00C966D2"/>
    <w:rsid w:val="00C966E1"/>
    <w:rsid w:val="00C966E8"/>
    <w:rsid w:val="00C966F9"/>
    <w:rsid w:val="00C96718"/>
    <w:rsid w:val="00C9675A"/>
    <w:rsid w:val="00C967E1"/>
    <w:rsid w:val="00C96807"/>
    <w:rsid w:val="00C9684F"/>
    <w:rsid w:val="00C96862"/>
    <w:rsid w:val="00C96867"/>
    <w:rsid w:val="00C9688A"/>
    <w:rsid w:val="00C96895"/>
    <w:rsid w:val="00C968A3"/>
    <w:rsid w:val="00C968EC"/>
    <w:rsid w:val="00C96925"/>
    <w:rsid w:val="00C96930"/>
    <w:rsid w:val="00C969AC"/>
    <w:rsid w:val="00C969C8"/>
    <w:rsid w:val="00C969CD"/>
    <w:rsid w:val="00C969DD"/>
    <w:rsid w:val="00C969EE"/>
    <w:rsid w:val="00C96A37"/>
    <w:rsid w:val="00C96A46"/>
    <w:rsid w:val="00C96A7E"/>
    <w:rsid w:val="00C96B07"/>
    <w:rsid w:val="00C96B79"/>
    <w:rsid w:val="00C96BDA"/>
    <w:rsid w:val="00C96C1A"/>
    <w:rsid w:val="00C96C5C"/>
    <w:rsid w:val="00C96C6C"/>
    <w:rsid w:val="00C96C75"/>
    <w:rsid w:val="00C96CAC"/>
    <w:rsid w:val="00C96CCD"/>
    <w:rsid w:val="00C96CD0"/>
    <w:rsid w:val="00C96D7C"/>
    <w:rsid w:val="00C96D82"/>
    <w:rsid w:val="00C96D88"/>
    <w:rsid w:val="00C96DA0"/>
    <w:rsid w:val="00C96DEE"/>
    <w:rsid w:val="00C96E2C"/>
    <w:rsid w:val="00C96E38"/>
    <w:rsid w:val="00C96EDA"/>
    <w:rsid w:val="00C96EE6"/>
    <w:rsid w:val="00C96F28"/>
    <w:rsid w:val="00C96F5B"/>
    <w:rsid w:val="00C96F77"/>
    <w:rsid w:val="00C96F84"/>
    <w:rsid w:val="00C9701A"/>
    <w:rsid w:val="00C9703C"/>
    <w:rsid w:val="00C97059"/>
    <w:rsid w:val="00C97076"/>
    <w:rsid w:val="00C9708F"/>
    <w:rsid w:val="00C9709F"/>
    <w:rsid w:val="00C970A3"/>
    <w:rsid w:val="00C9716D"/>
    <w:rsid w:val="00C971C0"/>
    <w:rsid w:val="00C971C3"/>
    <w:rsid w:val="00C971F4"/>
    <w:rsid w:val="00C9726D"/>
    <w:rsid w:val="00C972D0"/>
    <w:rsid w:val="00C972EA"/>
    <w:rsid w:val="00C97322"/>
    <w:rsid w:val="00C973F7"/>
    <w:rsid w:val="00C97446"/>
    <w:rsid w:val="00C97497"/>
    <w:rsid w:val="00C97572"/>
    <w:rsid w:val="00C97583"/>
    <w:rsid w:val="00C9758B"/>
    <w:rsid w:val="00C975CE"/>
    <w:rsid w:val="00C975E3"/>
    <w:rsid w:val="00C9766F"/>
    <w:rsid w:val="00C976A8"/>
    <w:rsid w:val="00C976CB"/>
    <w:rsid w:val="00C976F9"/>
    <w:rsid w:val="00C97727"/>
    <w:rsid w:val="00C97800"/>
    <w:rsid w:val="00C9780E"/>
    <w:rsid w:val="00C97815"/>
    <w:rsid w:val="00C97898"/>
    <w:rsid w:val="00C978BC"/>
    <w:rsid w:val="00C978CF"/>
    <w:rsid w:val="00C9792A"/>
    <w:rsid w:val="00C979C2"/>
    <w:rsid w:val="00C979CA"/>
    <w:rsid w:val="00C979D7"/>
    <w:rsid w:val="00C97A2C"/>
    <w:rsid w:val="00C97A4E"/>
    <w:rsid w:val="00C97A77"/>
    <w:rsid w:val="00C97A82"/>
    <w:rsid w:val="00C97B00"/>
    <w:rsid w:val="00C97B13"/>
    <w:rsid w:val="00C97B54"/>
    <w:rsid w:val="00C97BA7"/>
    <w:rsid w:val="00C97BC8"/>
    <w:rsid w:val="00C97BEC"/>
    <w:rsid w:val="00C97C4A"/>
    <w:rsid w:val="00C97C5F"/>
    <w:rsid w:val="00C97C82"/>
    <w:rsid w:val="00C97C9C"/>
    <w:rsid w:val="00C97CD4"/>
    <w:rsid w:val="00C97D54"/>
    <w:rsid w:val="00C97D55"/>
    <w:rsid w:val="00C97D61"/>
    <w:rsid w:val="00C97D64"/>
    <w:rsid w:val="00C97D87"/>
    <w:rsid w:val="00C97E06"/>
    <w:rsid w:val="00C97E6F"/>
    <w:rsid w:val="00C97E71"/>
    <w:rsid w:val="00C97E94"/>
    <w:rsid w:val="00C97EDD"/>
    <w:rsid w:val="00C97F1E"/>
    <w:rsid w:val="00C97F1F"/>
    <w:rsid w:val="00C97F3F"/>
    <w:rsid w:val="00C97F9A"/>
    <w:rsid w:val="00C97FB1"/>
    <w:rsid w:val="00C97FD9"/>
    <w:rsid w:val="00CA001F"/>
    <w:rsid w:val="00CA005C"/>
    <w:rsid w:val="00CA0080"/>
    <w:rsid w:val="00CA009D"/>
    <w:rsid w:val="00CA00C4"/>
    <w:rsid w:val="00CA00E6"/>
    <w:rsid w:val="00CA0132"/>
    <w:rsid w:val="00CA013D"/>
    <w:rsid w:val="00CA0156"/>
    <w:rsid w:val="00CA0162"/>
    <w:rsid w:val="00CA0185"/>
    <w:rsid w:val="00CA01D2"/>
    <w:rsid w:val="00CA0323"/>
    <w:rsid w:val="00CA0331"/>
    <w:rsid w:val="00CA0337"/>
    <w:rsid w:val="00CA0360"/>
    <w:rsid w:val="00CA04BA"/>
    <w:rsid w:val="00CA04FB"/>
    <w:rsid w:val="00CA0501"/>
    <w:rsid w:val="00CA056A"/>
    <w:rsid w:val="00CA056C"/>
    <w:rsid w:val="00CA0644"/>
    <w:rsid w:val="00CA0699"/>
    <w:rsid w:val="00CA06C7"/>
    <w:rsid w:val="00CA06DC"/>
    <w:rsid w:val="00CA071D"/>
    <w:rsid w:val="00CA0763"/>
    <w:rsid w:val="00CA079A"/>
    <w:rsid w:val="00CA07C8"/>
    <w:rsid w:val="00CA08B2"/>
    <w:rsid w:val="00CA08F9"/>
    <w:rsid w:val="00CA0A9F"/>
    <w:rsid w:val="00CA0B31"/>
    <w:rsid w:val="00CA0B5F"/>
    <w:rsid w:val="00CA0B9B"/>
    <w:rsid w:val="00CA0B9F"/>
    <w:rsid w:val="00CA0BDB"/>
    <w:rsid w:val="00CA0BE3"/>
    <w:rsid w:val="00CA0C19"/>
    <w:rsid w:val="00CA0C1F"/>
    <w:rsid w:val="00CA0C53"/>
    <w:rsid w:val="00CA0C5D"/>
    <w:rsid w:val="00CA0CA8"/>
    <w:rsid w:val="00CA0CAB"/>
    <w:rsid w:val="00CA0D07"/>
    <w:rsid w:val="00CA0D5A"/>
    <w:rsid w:val="00CA0DA7"/>
    <w:rsid w:val="00CA0DE4"/>
    <w:rsid w:val="00CA0DE8"/>
    <w:rsid w:val="00CA0E2D"/>
    <w:rsid w:val="00CA0E74"/>
    <w:rsid w:val="00CA0E8F"/>
    <w:rsid w:val="00CA0E95"/>
    <w:rsid w:val="00CA0E9E"/>
    <w:rsid w:val="00CA0ED8"/>
    <w:rsid w:val="00CA0F0F"/>
    <w:rsid w:val="00CA0F1B"/>
    <w:rsid w:val="00CA0F23"/>
    <w:rsid w:val="00CA0F89"/>
    <w:rsid w:val="00CA0F9B"/>
    <w:rsid w:val="00CA0FC7"/>
    <w:rsid w:val="00CA0FCB"/>
    <w:rsid w:val="00CA0FE4"/>
    <w:rsid w:val="00CA0FE6"/>
    <w:rsid w:val="00CA1002"/>
    <w:rsid w:val="00CA1040"/>
    <w:rsid w:val="00CA10F3"/>
    <w:rsid w:val="00CA1114"/>
    <w:rsid w:val="00CA1140"/>
    <w:rsid w:val="00CA1141"/>
    <w:rsid w:val="00CA1169"/>
    <w:rsid w:val="00CA117A"/>
    <w:rsid w:val="00CA11D2"/>
    <w:rsid w:val="00CA11F8"/>
    <w:rsid w:val="00CA1202"/>
    <w:rsid w:val="00CA1267"/>
    <w:rsid w:val="00CA128F"/>
    <w:rsid w:val="00CA131A"/>
    <w:rsid w:val="00CA1340"/>
    <w:rsid w:val="00CA1383"/>
    <w:rsid w:val="00CA13DA"/>
    <w:rsid w:val="00CA13F9"/>
    <w:rsid w:val="00CA1466"/>
    <w:rsid w:val="00CA14AC"/>
    <w:rsid w:val="00CA14DA"/>
    <w:rsid w:val="00CA1535"/>
    <w:rsid w:val="00CA1578"/>
    <w:rsid w:val="00CA15A4"/>
    <w:rsid w:val="00CA15F0"/>
    <w:rsid w:val="00CA164F"/>
    <w:rsid w:val="00CA1683"/>
    <w:rsid w:val="00CA1689"/>
    <w:rsid w:val="00CA1694"/>
    <w:rsid w:val="00CA16B5"/>
    <w:rsid w:val="00CA16EB"/>
    <w:rsid w:val="00CA16F3"/>
    <w:rsid w:val="00CA1716"/>
    <w:rsid w:val="00CA1728"/>
    <w:rsid w:val="00CA1729"/>
    <w:rsid w:val="00CA173E"/>
    <w:rsid w:val="00CA1771"/>
    <w:rsid w:val="00CA1775"/>
    <w:rsid w:val="00CA1780"/>
    <w:rsid w:val="00CA1830"/>
    <w:rsid w:val="00CA1849"/>
    <w:rsid w:val="00CA185F"/>
    <w:rsid w:val="00CA18E3"/>
    <w:rsid w:val="00CA191C"/>
    <w:rsid w:val="00CA192B"/>
    <w:rsid w:val="00CA194B"/>
    <w:rsid w:val="00CA19A1"/>
    <w:rsid w:val="00CA1A27"/>
    <w:rsid w:val="00CA1A44"/>
    <w:rsid w:val="00CA1A5B"/>
    <w:rsid w:val="00CA1AA8"/>
    <w:rsid w:val="00CA1AAA"/>
    <w:rsid w:val="00CA1AC7"/>
    <w:rsid w:val="00CA1AE4"/>
    <w:rsid w:val="00CA1B1D"/>
    <w:rsid w:val="00CA1B2A"/>
    <w:rsid w:val="00CA1B2F"/>
    <w:rsid w:val="00CA1BC4"/>
    <w:rsid w:val="00CA1C18"/>
    <w:rsid w:val="00CA1C19"/>
    <w:rsid w:val="00CA1C26"/>
    <w:rsid w:val="00CA1C3B"/>
    <w:rsid w:val="00CA1C51"/>
    <w:rsid w:val="00CA1D77"/>
    <w:rsid w:val="00CA1D90"/>
    <w:rsid w:val="00CA1D92"/>
    <w:rsid w:val="00CA1D97"/>
    <w:rsid w:val="00CA1DAD"/>
    <w:rsid w:val="00CA1DB5"/>
    <w:rsid w:val="00CA1DB6"/>
    <w:rsid w:val="00CA1DC5"/>
    <w:rsid w:val="00CA1DCD"/>
    <w:rsid w:val="00CA1E0A"/>
    <w:rsid w:val="00CA1E31"/>
    <w:rsid w:val="00CA1EA6"/>
    <w:rsid w:val="00CA1ED6"/>
    <w:rsid w:val="00CA1EF7"/>
    <w:rsid w:val="00CA1F31"/>
    <w:rsid w:val="00CA1FE0"/>
    <w:rsid w:val="00CA1FE4"/>
    <w:rsid w:val="00CA2017"/>
    <w:rsid w:val="00CA2099"/>
    <w:rsid w:val="00CA20AD"/>
    <w:rsid w:val="00CA20C2"/>
    <w:rsid w:val="00CA20D2"/>
    <w:rsid w:val="00CA2126"/>
    <w:rsid w:val="00CA2127"/>
    <w:rsid w:val="00CA2136"/>
    <w:rsid w:val="00CA213D"/>
    <w:rsid w:val="00CA2168"/>
    <w:rsid w:val="00CA21A0"/>
    <w:rsid w:val="00CA21B0"/>
    <w:rsid w:val="00CA21BE"/>
    <w:rsid w:val="00CA2274"/>
    <w:rsid w:val="00CA2295"/>
    <w:rsid w:val="00CA22A3"/>
    <w:rsid w:val="00CA22AE"/>
    <w:rsid w:val="00CA22F3"/>
    <w:rsid w:val="00CA231B"/>
    <w:rsid w:val="00CA2358"/>
    <w:rsid w:val="00CA2385"/>
    <w:rsid w:val="00CA2389"/>
    <w:rsid w:val="00CA2398"/>
    <w:rsid w:val="00CA23E2"/>
    <w:rsid w:val="00CA2416"/>
    <w:rsid w:val="00CA2423"/>
    <w:rsid w:val="00CA24A3"/>
    <w:rsid w:val="00CA24DD"/>
    <w:rsid w:val="00CA2504"/>
    <w:rsid w:val="00CA252A"/>
    <w:rsid w:val="00CA2561"/>
    <w:rsid w:val="00CA2574"/>
    <w:rsid w:val="00CA2575"/>
    <w:rsid w:val="00CA2595"/>
    <w:rsid w:val="00CA25DE"/>
    <w:rsid w:val="00CA260A"/>
    <w:rsid w:val="00CA2618"/>
    <w:rsid w:val="00CA2646"/>
    <w:rsid w:val="00CA271A"/>
    <w:rsid w:val="00CA272B"/>
    <w:rsid w:val="00CA27E9"/>
    <w:rsid w:val="00CA2813"/>
    <w:rsid w:val="00CA282A"/>
    <w:rsid w:val="00CA2834"/>
    <w:rsid w:val="00CA285F"/>
    <w:rsid w:val="00CA28CC"/>
    <w:rsid w:val="00CA28E9"/>
    <w:rsid w:val="00CA28FE"/>
    <w:rsid w:val="00CA293E"/>
    <w:rsid w:val="00CA295D"/>
    <w:rsid w:val="00CA29A4"/>
    <w:rsid w:val="00CA29A5"/>
    <w:rsid w:val="00CA29CF"/>
    <w:rsid w:val="00CA29E3"/>
    <w:rsid w:val="00CA29F5"/>
    <w:rsid w:val="00CA2A04"/>
    <w:rsid w:val="00CA2A2B"/>
    <w:rsid w:val="00CA2A97"/>
    <w:rsid w:val="00CA2AC8"/>
    <w:rsid w:val="00CA2B5A"/>
    <w:rsid w:val="00CA2B70"/>
    <w:rsid w:val="00CA2B79"/>
    <w:rsid w:val="00CA2BAD"/>
    <w:rsid w:val="00CA2BAE"/>
    <w:rsid w:val="00CA2BD7"/>
    <w:rsid w:val="00CA2CFC"/>
    <w:rsid w:val="00CA2D08"/>
    <w:rsid w:val="00CA2D25"/>
    <w:rsid w:val="00CA2D27"/>
    <w:rsid w:val="00CA2DFF"/>
    <w:rsid w:val="00CA2E1F"/>
    <w:rsid w:val="00CA2E28"/>
    <w:rsid w:val="00CA2E3E"/>
    <w:rsid w:val="00CA2E82"/>
    <w:rsid w:val="00CA2E8C"/>
    <w:rsid w:val="00CA2EB6"/>
    <w:rsid w:val="00CA2EC8"/>
    <w:rsid w:val="00CA2ED9"/>
    <w:rsid w:val="00CA2F22"/>
    <w:rsid w:val="00CA2F6C"/>
    <w:rsid w:val="00CA2F90"/>
    <w:rsid w:val="00CA2FB8"/>
    <w:rsid w:val="00CA3044"/>
    <w:rsid w:val="00CA3054"/>
    <w:rsid w:val="00CA306B"/>
    <w:rsid w:val="00CA3088"/>
    <w:rsid w:val="00CA30ED"/>
    <w:rsid w:val="00CA3138"/>
    <w:rsid w:val="00CA3180"/>
    <w:rsid w:val="00CA31A6"/>
    <w:rsid w:val="00CA31C5"/>
    <w:rsid w:val="00CA31E4"/>
    <w:rsid w:val="00CA31E7"/>
    <w:rsid w:val="00CA31EA"/>
    <w:rsid w:val="00CA31F0"/>
    <w:rsid w:val="00CA324D"/>
    <w:rsid w:val="00CA32BF"/>
    <w:rsid w:val="00CA32C3"/>
    <w:rsid w:val="00CA3352"/>
    <w:rsid w:val="00CA339E"/>
    <w:rsid w:val="00CA33A7"/>
    <w:rsid w:val="00CA33D0"/>
    <w:rsid w:val="00CA341E"/>
    <w:rsid w:val="00CA3492"/>
    <w:rsid w:val="00CA34B7"/>
    <w:rsid w:val="00CA34CF"/>
    <w:rsid w:val="00CA34DF"/>
    <w:rsid w:val="00CA351D"/>
    <w:rsid w:val="00CA3525"/>
    <w:rsid w:val="00CA355A"/>
    <w:rsid w:val="00CA3571"/>
    <w:rsid w:val="00CA3576"/>
    <w:rsid w:val="00CA35EF"/>
    <w:rsid w:val="00CA3662"/>
    <w:rsid w:val="00CA36CE"/>
    <w:rsid w:val="00CA36F2"/>
    <w:rsid w:val="00CA3722"/>
    <w:rsid w:val="00CA3782"/>
    <w:rsid w:val="00CA37AF"/>
    <w:rsid w:val="00CA381E"/>
    <w:rsid w:val="00CA394F"/>
    <w:rsid w:val="00CA39B1"/>
    <w:rsid w:val="00CA3A2B"/>
    <w:rsid w:val="00CA3A8F"/>
    <w:rsid w:val="00CA3ADD"/>
    <w:rsid w:val="00CA3AF5"/>
    <w:rsid w:val="00CA3AFF"/>
    <w:rsid w:val="00CA3B0A"/>
    <w:rsid w:val="00CA3B3A"/>
    <w:rsid w:val="00CA3B52"/>
    <w:rsid w:val="00CA3B6E"/>
    <w:rsid w:val="00CA3BA7"/>
    <w:rsid w:val="00CA3BDB"/>
    <w:rsid w:val="00CA3C24"/>
    <w:rsid w:val="00CA3C4B"/>
    <w:rsid w:val="00CA3C8E"/>
    <w:rsid w:val="00CA3CAC"/>
    <w:rsid w:val="00CA3CC7"/>
    <w:rsid w:val="00CA3D3E"/>
    <w:rsid w:val="00CA3D44"/>
    <w:rsid w:val="00CA3D70"/>
    <w:rsid w:val="00CA3DDC"/>
    <w:rsid w:val="00CA3DFF"/>
    <w:rsid w:val="00CA3E47"/>
    <w:rsid w:val="00CA3EDB"/>
    <w:rsid w:val="00CA3EFF"/>
    <w:rsid w:val="00CA3F35"/>
    <w:rsid w:val="00CA3F56"/>
    <w:rsid w:val="00CA3F8C"/>
    <w:rsid w:val="00CA3FCE"/>
    <w:rsid w:val="00CA3FDF"/>
    <w:rsid w:val="00CA3FE1"/>
    <w:rsid w:val="00CA3FED"/>
    <w:rsid w:val="00CA3FFE"/>
    <w:rsid w:val="00CA4075"/>
    <w:rsid w:val="00CA40A1"/>
    <w:rsid w:val="00CA40C1"/>
    <w:rsid w:val="00CA40C7"/>
    <w:rsid w:val="00CA40F2"/>
    <w:rsid w:val="00CA4106"/>
    <w:rsid w:val="00CA410A"/>
    <w:rsid w:val="00CA412C"/>
    <w:rsid w:val="00CA41D6"/>
    <w:rsid w:val="00CA420E"/>
    <w:rsid w:val="00CA427D"/>
    <w:rsid w:val="00CA42A2"/>
    <w:rsid w:val="00CA42A7"/>
    <w:rsid w:val="00CA42BD"/>
    <w:rsid w:val="00CA42D0"/>
    <w:rsid w:val="00CA42EF"/>
    <w:rsid w:val="00CA4316"/>
    <w:rsid w:val="00CA4366"/>
    <w:rsid w:val="00CA4369"/>
    <w:rsid w:val="00CA4395"/>
    <w:rsid w:val="00CA43A1"/>
    <w:rsid w:val="00CA43B4"/>
    <w:rsid w:val="00CA43EF"/>
    <w:rsid w:val="00CA4429"/>
    <w:rsid w:val="00CA445C"/>
    <w:rsid w:val="00CA4484"/>
    <w:rsid w:val="00CA4486"/>
    <w:rsid w:val="00CA449F"/>
    <w:rsid w:val="00CA4550"/>
    <w:rsid w:val="00CA455D"/>
    <w:rsid w:val="00CA457C"/>
    <w:rsid w:val="00CA4580"/>
    <w:rsid w:val="00CA45C0"/>
    <w:rsid w:val="00CA45D4"/>
    <w:rsid w:val="00CA4604"/>
    <w:rsid w:val="00CA4625"/>
    <w:rsid w:val="00CA465F"/>
    <w:rsid w:val="00CA4663"/>
    <w:rsid w:val="00CA46AD"/>
    <w:rsid w:val="00CA46D6"/>
    <w:rsid w:val="00CA4754"/>
    <w:rsid w:val="00CA475B"/>
    <w:rsid w:val="00CA47D4"/>
    <w:rsid w:val="00CA47EC"/>
    <w:rsid w:val="00CA4827"/>
    <w:rsid w:val="00CA487E"/>
    <w:rsid w:val="00CA4891"/>
    <w:rsid w:val="00CA48CC"/>
    <w:rsid w:val="00CA48DA"/>
    <w:rsid w:val="00CA4954"/>
    <w:rsid w:val="00CA4A38"/>
    <w:rsid w:val="00CA4AF1"/>
    <w:rsid w:val="00CA4B43"/>
    <w:rsid w:val="00CA4B55"/>
    <w:rsid w:val="00CA4B68"/>
    <w:rsid w:val="00CA4B69"/>
    <w:rsid w:val="00CA4B6F"/>
    <w:rsid w:val="00CA4B75"/>
    <w:rsid w:val="00CA4B9D"/>
    <w:rsid w:val="00CA4BA4"/>
    <w:rsid w:val="00CA4BA9"/>
    <w:rsid w:val="00CA4BB0"/>
    <w:rsid w:val="00CA4BC0"/>
    <w:rsid w:val="00CA4BD0"/>
    <w:rsid w:val="00CA4BF5"/>
    <w:rsid w:val="00CA4BF7"/>
    <w:rsid w:val="00CA4C1F"/>
    <w:rsid w:val="00CA4C42"/>
    <w:rsid w:val="00CA4C66"/>
    <w:rsid w:val="00CA4CAC"/>
    <w:rsid w:val="00CA4D61"/>
    <w:rsid w:val="00CA4D95"/>
    <w:rsid w:val="00CA4E0D"/>
    <w:rsid w:val="00CA4E60"/>
    <w:rsid w:val="00CA4E95"/>
    <w:rsid w:val="00CA4EDE"/>
    <w:rsid w:val="00CA4EF0"/>
    <w:rsid w:val="00CA4F06"/>
    <w:rsid w:val="00CA4F07"/>
    <w:rsid w:val="00CA4F3C"/>
    <w:rsid w:val="00CA4F48"/>
    <w:rsid w:val="00CA4F4A"/>
    <w:rsid w:val="00CA4F82"/>
    <w:rsid w:val="00CA4FC2"/>
    <w:rsid w:val="00CA4FF7"/>
    <w:rsid w:val="00CA4FF8"/>
    <w:rsid w:val="00CA5012"/>
    <w:rsid w:val="00CA5026"/>
    <w:rsid w:val="00CA5050"/>
    <w:rsid w:val="00CA5051"/>
    <w:rsid w:val="00CA5053"/>
    <w:rsid w:val="00CA509E"/>
    <w:rsid w:val="00CA5131"/>
    <w:rsid w:val="00CA5182"/>
    <w:rsid w:val="00CA51D0"/>
    <w:rsid w:val="00CA5238"/>
    <w:rsid w:val="00CA5256"/>
    <w:rsid w:val="00CA5269"/>
    <w:rsid w:val="00CA531B"/>
    <w:rsid w:val="00CA5328"/>
    <w:rsid w:val="00CA534A"/>
    <w:rsid w:val="00CA535D"/>
    <w:rsid w:val="00CA5381"/>
    <w:rsid w:val="00CA53F7"/>
    <w:rsid w:val="00CA5402"/>
    <w:rsid w:val="00CA5421"/>
    <w:rsid w:val="00CA5436"/>
    <w:rsid w:val="00CA5441"/>
    <w:rsid w:val="00CA5478"/>
    <w:rsid w:val="00CA54D5"/>
    <w:rsid w:val="00CA55BF"/>
    <w:rsid w:val="00CA5614"/>
    <w:rsid w:val="00CA5642"/>
    <w:rsid w:val="00CA5700"/>
    <w:rsid w:val="00CA5708"/>
    <w:rsid w:val="00CA5723"/>
    <w:rsid w:val="00CA5737"/>
    <w:rsid w:val="00CA5795"/>
    <w:rsid w:val="00CA57B5"/>
    <w:rsid w:val="00CA57B6"/>
    <w:rsid w:val="00CA5835"/>
    <w:rsid w:val="00CA5881"/>
    <w:rsid w:val="00CA590D"/>
    <w:rsid w:val="00CA5914"/>
    <w:rsid w:val="00CA5989"/>
    <w:rsid w:val="00CA59DA"/>
    <w:rsid w:val="00CA5A1A"/>
    <w:rsid w:val="00CA5A97"/>
    <w:rsid w:val="00CA5B4E"/>
    <w:rsid w:val="00CA5B61"/>
    <w:rsid w:val="00CA5B9E"/>
    <w:rsid w:val="00CA5BB1"/>
    <w:rsid w:val="00CA5BC7"/>
    <w:rsid w:val="00CA5C2A"/>
    <w:rsid w:val="00CA5C5A"/>
    <w:rsid w:val="00CA5C60"/>
    <w:rsid w:val="00CA5DD3"/>
    <w:rsid w:val="00CA5E5C"/>
    <w:rsid w:val="00CA5E7A"/>
    <w:rsid w:val="00CA5E98"/>
    <w:rsid w:val="00CA5EAE"/>
    <w:rsid w:val="00CA5F35"/>
    <w:rsid w:val="00CA5F74"/>
    <w:rsid w:val="00CA6064"/>
    <w:rsid w:val="00CA6066"/>
    <w:rsid w:val="00CA60B2"/>
    <w:rsid w:val="00CA60BE"/>
    <w:rsid w:val="00CA610B"/>
    <w:rsid w:val="00CA6153"/>
    <w:rsid w:val="00CA617A"/>
    <w:rsid w:val="00CA620F"/>
    <w:rsid w:val="00CA6279"/>
    <w:rsid w:val="00CA62F8"/>
    <w:rsid w:val="00CA6307"/>
    <w:rsid w:val="00CA635B"/>
    <w:rsid w:val="00CA6451"/>
    <w:rsid w:val="00CA6492"/>
    <w:rsid w:val="00CA64A0"/>
    <w:rsid w:val="00CA651D"/>
    <w:rsid w:val="00CA6520"/>
    <w:rsid w:val="00CA6576"/>
    <w:rsid w:val="00CA65E9"/>
    <w:rsid w:val="00CA6608"/>
    <w:rsid w:val="00CA660F"/>
    <w:rsid w:val="00CA665C"/>
    <w:rsid w:val="00CA6679"/>
    <w:rsid w:val="00CA6684"/>
    <w:rsid w:val="00CA66FE"/>
    <w:rsid w:val="00CA673C"/>
    <w:rsid w:val="00CA67D8"/>
    <w:rsid w:val="00CA6856"/>
    <w:rsid w:val="00CA6868"/>
    <w:rsid w:val="00CA6877"/>
    <w:rsid w:val="00CA68A6"/>
    <w:rsid w:val="00CA68C1"/>
    <w:rsid w:val="00CA691D"/>
    <w:rsid w:val="00CA6947"/>
    <w:rsid w:val="00CA696E"/>
    <w:rsid w:val="00CA69DA"/>
    <w:rsid w:val="00CA69E8"/>
    <w:rsid w:val="00CA6A17"/>
    <w:rsid w:val="00CA6A87"/>
    <w:rsid w:val="00CA6A92"/>
    <w:rsid w:val="00CA6A99"/>
    <w:rsid w:val="00CA6AFB"/>
    <w:rsid w:val="00CA6B05"/>
    <w:rsid w:val="00CA6B2C"/>
    <w:rsid w:val="00CA6B4E"/>
    <w:rsid w:val="00CA6B62"/>
    <w:rsid w:val="00CA6B95"/>
    <w:rsid w:val="00CA6BAD"/>
    <w:rsid w:val="00CA6BBD"/>
    <w:rsid w:val="00CA6BDA"/>
    <w:rsid w:val="00CA6BF8"/>
    <w:rsid w:val="00CA6BFD"/>
    <w:rsid w:val="00CA6C49"/>
    <w:rsid w:val="00CA6D35"/>
    <w:rsid w:val="00CA6D7F"/>
    <w:rsid w:val="00CA6DA4"/>
    <w:rsid w:val="00CA6E2D"/>
    <w:rsid w:val="00CA6EDF"/>
    <w:rsid w:val="00CA6EF8"/>
    <w:rsid w:val="00CA6F35"/>
    <w:rsid w:val="00CA6F48"/>
    <w:rsid w:val="00CA6FC5"/>
    <w:rsid w:val="00CA6FC6"/>
    <w:rsid w:val="00CA7052"/>
    <w:rsid w:val="00CA7088"/>
    <w:rsid w:val="00CA7095"/>
    <w:rsid w:val="00CA70D7"/>
    <w:rsid w:val="00CA7140"/>
    <w:rsid w:val="00CA715A"/>
    <w:rsid w:val="00CA7191"/>
    <w:rsid w:val="00CA7193"/>
    <w:rsid w:val="00CA71C6"/>
    <w:rsid w:val="00CA72A1"/>
    <w:rsid w:val="00CA72F8"/>
    <w:rsid w:val="00CA73C4"/>
    <w:rsid w:val="00CA73DF"/>
    <w:rsid w:val="00CA73F8"/>
    <w:rsid w:val="00CA7518"/>
    <w:rsid w:val="00CA75A3"/>
    <w:rsid w:val="00CA7638"/>
    <w:rsid w:val="00CA7671"/>
    <w:rsid w:val="00CA76FC"/>
    <w:rsid w:val="00CA777E"/>
    <w:rsid w:val="00CA7814"/>
    <w:rsid w:val="00CA785F"/>
    <w:rsid w:val="00CA7871"/>
    <w:rsid w:val="00CA7886"/>
    <w:rsid w:val="00CA78BF"/>
    <w:rsid w:val="00CA78C0"/>
    <w:rsid w:val="00CA7901"/>
    <w:rsid w:val="00CA7942"/>
    <w:rsid w:val="00CA7958"/>
    <w:rsid w:val="00CA795B"/>
    <w:rsid w:val="00CA798C"/>
    <w:rsid w:val="00CA79A7"/>
    <w:rsid w:val="00CA79E2"/>
    <w:rsid w:val="00CA7A29"/>
    <w:rsid w:val="00CA7A2D"/>
    <w:rsid w:val="00CA7A98"/>
    <w:rsid w:val="00CA7AA7"/>
    <w:rsid w:val="00CA7ADF"/>
    <w:rsid w:val="00CA7AF9"/>
    <w:rsid w:val="00CA7B5D"/>
    <w:rsid w:val="00CA7B6A"/>
    <w:rsid w:val="00CA7BBA"/>
    <w:rsid w:val="00CA7BE7"/>
    <w:rsid w:val="00CA7BFE"/>
    <w:rsid w:val="00CA7C35"/>
    <w:rsid w:val="00CA7C5A"/>
    <w:rsid w:val="00CA7C83"/>
    <w:rsid w:val="00CA7C84"/>
    <w:rsid w:val="00CA7D41"/>
    <w:rsid w:val="00CA7D4A"/>
    <w:rsid w:val="00CA7D5D"/>
    <w:rsid w:val="00CA7DCB"/>
    <w:rsid w:val="00CA7E3A"/>
    <w:rsid w:val="00CA7E47"/>
    <w:rsid w:val="00CA7E7D"/>
    <w:rsid w:val="00CA7E99"/>
    <w:rsid w:val="00CA7F11"/>
    <w:rsid w:val="00CA7F37"/>
    <w:rsid w:val="00CA7F4D"/>
    <w:rsid w:val="00CA7FA5"/>
    <w:rsid w:val="00CA7FE7"/>
    <w:rsid w:val="00CA7FF8"/>
    <w:rsid w:val="00CB0006"/>
    <w:rsid w:val="00CB0028"/>
    <w:rsid w:val="00CB002E"/>
    <w:rsid w:val="00CB0050"/>
    <w:rsid w:val="00CB00AB"/>
    <w:rsid w:val="00CB00FF"/>
    <w:rsid w:val="00CB0123"/>
    <w:rsid w:val="00CB0156"/>
    <w:rsid w:val="00CB019B"/>
    <w:rsid w:val="00CB01AE"/>
    <w:rsid w:val="00CB0226"/>
    <w:rsid w:val="00CB026E"/>
    <w:rsid w:val="00CB02A8"/>
    <w:rsid w:val="00CB02BA"/>
    <w:rsid w:val="00CB02EA"/>
    <w:rsid w:val="00CB0360"/>
    <w:rsid w:val="00CB0387"/>
    <w:rsid w:val="00CB0389"/>
    <w:rsid w:val="00CB0395"/>
    <w:rsid w:val="00CB03A8"/>
    <w:rsid w:val="00CB03BA"/>
    <w:rsid w:val="00CB03C0"/>
    <w:rsid w:val="00CB045C"/>
    <w:rsid w:val="00CB0466"/>
    <w:rsid w:val="00CB0520"/>
    <w:rsid w:val="00CB0555"/>
    <w:rsid w:val="00CB05B9"/>
    <w:rsid w:val="00CB05F0"/>
    <w:rsid w:val="00CB0603"/>
    <w:rsid w:val="00CB0734"/>
    <w:rsid w:val="00CB0768"/>
    <w:rsid w:val="00CB076D"/>
    <w:rsid w:val="00CB07F5"/>
    <w:rsid w:val="00CB0854"/>
    <w:rsid w:val="00CB0903"/>
    <w:rsid w:val="00CB0909"/>
    <w:rsid w:val="00CB09B3"/>
    <w:rsid w:val="00CB09D3"/>
    <w:rsid w:val="00CB09E3"/>
    <w:rsid w:val="00CB0A05"/>
    <w:rsid w:val="00CB0AB3"/>
    <w:rsid w:val="00CB0B4A"/>
    <w:rsid w:val="00CB0BB8"/>
    <w:rsid w:val="00CB0BE4"/>
    <w:rsid w:val="00CB0C19"/>
    <w:rsid w:val="00CB0C1D"/>
    <w:rsid w:val="00CB0C49"/>
    <w:rsid w:val="00CB0C4E"/>
    <w:rsid w:val="00CB0C59"/>
    <w:rsid w:val="00CB0C7E"/>
    <w:rsid w:val="00CB0CB5"/>
    <w:rsid w:val="00CB0D03"/>
    <w:rsid w:val="00CB0D95"/>
    <w:rsid w:val="00CB0DCA"/>
    <w:rsid w:val="00CB0DD4"/>
    <w:rsid w:val="00CB0DE1"/>
    <w:rsid w:val="00CB0DE6"/>
    <w:rsid w:val="00CB0E2B"/>
    <w:rsid w:val="00CB0E68"/>
    <w:rsid w:val="00CB0E69"/>
    <w:rsid w:val="00CB0E7D"/>
    <w:rsid w:val="00CB0F00"/>
    <w:rsid w:val="00CB0F51"/>
    <w:rsid w:val="00CB0F78"/>
    <w:rsid w:val="00CB0F8C"/>
    <w:rsid w:val="00CB0FAE"/>
    <w:rsid w:val="00CB0FE2"/>
    <w:rsid w:val="00CB0FE4"/>
    <w:rsid w:val="00CB10B7"/>
    <w:rsid w:val="00CB1156"/>
    <w:rsid w:val="00CB118A"/>
    <w:rsid w:val="00CB11E0"/>
    <w:rsid w:val="00CB121D"/>
    <w:rsid w:val="00CB1243"/>
    <w:rsid w:val="00CB1270"/>
    <w:rsid w:val="00CB1280"/>
    <w:rsid w:val="00CB1295"/>
    <w:rsid w:val="00CB129B"/>
    <w:rsid w:val="00CB129D"/>
    <w:rsid w:val="00CB12B6"/>
    <w:rsid w:val="00CB12C3"/>
    <w:rsid w:val="00CB12CC"/>
    <w:rsid w:val="00CB12FB"/>
    <w:rsid w:val="00CB1342"/>
    <w:rsid w:val="00CB137B"/>
    <w:rsid w:val="00CB1393"/>
    <w:rsid w:val="00CB13AF"/>
    <w:rsid w:val="00CB13D8"/>
    <w:rsid w:val="00CB13DF"/>
    <w:rsid w:val="00CB142E"/>
    <w:rsid w:val="00CB1465"/>
    <w:rsid w:val="00CB148B"/>
    <w:rsid w:val="00CB14DF"/>
    <w:rsid w:val="00CB155B"/>
    <w:rsid w:val="00CB1587"/>
    <w:rsid w:val="00CB15C0"/>
    <w:rsid w:val="00CB15F5"/>
    <w:rsid w:val="00CB1613"/>
    <w:rsid w:val="00CB1640"/>
    <w:rsid w:val="00CB168A"/>
    <w:rsid w:val="00CB16A4"/>
    <w:rsid w:val="00CB1719"/>
    <w:rsid w:val="00CB171D"/>
    <w:rsid w:val="00CB1768"/>
    <w:rsid w:val="00CB176F"/>
    <w:rsid w:val="00CB177B"/>
    <w:rsid w:val="00CB17B5"/>
    <w:rsid w:val="00CB17E5"/>
    <w:rsid w:val="00CB182A"/>
    <w:rsid w:val="00CB1870"/>
    <w:rsid w:val="00CB1884"/>
    <w:rsid w:val="00CB18EF"/>
    <w:rsid w:val="00CB1941"/>
    <w:rsid w:val="00CB1961"/>
    <w:rsid w:val="00CB197B"/>
    <w:rsid w:val="00CB1992"/>
    <w:rsid w:val="00CB1994"/>
    <w:rsid w:val="00CB19B0"/>
    <w:rsid w:val="00CB19F5"/>
    <w:rsid w:val="00CB19FD"/>
    <w:rsid w:val="00CB1A51"/>
    <w:rsid w:val="00CB1A57"/>
    <w:rsid w:val="00CB1A6E"/>
    <w:rsid w:val="00CB1A90"/>
    <w:rsid w:val="00CB1ABD"/>
    <w:rsid w:val="00CB1AD8"/>
    <w:rsid w:val="00CB1AF8"/>
    <w:rsid w:val="00CB1B34"/>
    <w:rsid w:val="00CB1B4B"/>
    <w:rsid w:val="00CB1B82"/>
    <w:rsid w:val="00CB1BD3"/>
    <w:rsid w:val="00CB1BDB"/>
    <w:rsid w:val="00CB1BF2"/>
    <w:rsid w:val="00CB1C71"/>
    <w:rsid w:val="00CB1C80"/>
    <w:rsid w:val="00CB1CE9"/>
    <w:rsid w:val="00CB1D08"/>
    <w:rsid w:val="00CB1D1C"/>
    <w:rsid w:val="00CB1D42"/>
    <w:rsid w:val="00CB1DA9"/>
    <w:rsid w:val="00CB1DC4"/>
    <w:rsid w:val="00CB1E74"/>
    <w:rsid w:val="00CB1E8A"/>
    <w:rsid w:val="00CB1E9C"/>
    <w:rsid w:val="00CB1EB5"/>
    <w:rsid w:val="00CB1ECC"/>
    <w:rsid w:val="00CB1ED1"/>
    <w:rsid w:val="00CB1ED3"/>
    <w:rsid w:val="00CB1F1D"/>
    <w:rsid w:val="00CB1F2D"/>
    <w:rsid w:val="00CB1F31"/>
    <w:rsid w:val="00CB1FCF"/>
    <w:rsid w:val="00CB2077"/>
    <w:rsid w:val="00CB2135"/>
    <w:rsid w:val="00CB213E"/>
    <w:rsid w:val="00CB2149"/>
    <w:rsid w:val="00CB215A"/>
    <w:rsid w:val="00CB2177"/>
    <w:rsid w:val="00CB2185"/>
    <w:rsid w:val="00CB21B2"/>
    <w:rsid w:val="00CB21B6"/>
    <w:rsid w:val="00CB21BE"/>
    <w:rsid w:val="00CB21F7"/>
    <w:rsid w:val="00CB221F"/>
    <w:rsid w:val="00CB222A"/>
    <w:rsid w:val="00CB223D"/>
    <w:rsid w:val="00CB226B"/>
    <w:rsid w:val="00CB2271"/>
    <w:rsid w:val="00CB228B"/>
    <w:rsid w:val="00CB2298"/>
    <w:rsid w:val="00CB22BF"/>
    <w:rsid w:val="00CB239A"/>
    <w:rsid w:val="00CB2403"/>
    <w:rsid w:val="00CB2446"/>
    <w:rsid w:val="00CB2480"/>
    <w:rsid w:val="00CB24D0"/>
    <w:rsid w:val="00CB24F0"/>
    <w:rsid w:val="00CB2514"/>
    <w:rsid w:val="00CB2522"/>
    <w:rsid w:val="00CB2527"/>
    <w:rsid w:val="00CB2560"/>
    <w:rsid w:val="00CB2583"/>
    <w:rsid w:val="00CB2596"/>
    <w:rsid w:val="00CB25A0"/>
    <w:rsid w:val="00CB25A1"/>
    <w:rsid w:val="00CB25EC"/>
    <w:rsid w:val="00CB26EC"/>
    <w:rsid w:val="00CB26FB"/>
    <w:rsid w:val="00CB272C"/>
    <w:rsid w:val="00CB274A"/>
    <w:rsid w:val="00CB27BB"/>
    <w:rsid w:val="00CB2800"/>
    <w:rsid w:val="00CB2835"/>
    <w:rsid w:val="00CB2874"/>
    <w:rsid w:val="00CB28B4"/>
    <w:rsid w:val="00CB28D3"/>
    <w:rsid w:val="00CB28FB"/>
    <w:rsid w:val="00CB28FE"/>
    <w:rsid w:val="00CB2909"/>
    <w:rsid w:val="00CB2910"/>
    <w:rsid w:val="00CB294C"/>
    <w:rsid w:val="00CB295E"/>
    <w:rsid w:val="00CB296E"/>
    <w:rsid w:val="00CB29F7"/>
    <w:rsid w:val="00CB29FB"/>
    <w:rsid w:val="00CB2A1E"/>
    <w:rsid w:val="00CB2A33"/>
    <w:rsid w:val="00CB2A78"/>
    <w:rsid w:val="00CB2A79"/>
    <w:rsid w:val="00CB2AAF"/>
    <w:rsid w:val="00CB2B31"/>
    <w:rsid w:val="00CB2B4A"/>
    <w:rsid w:val="00CB2BD8"/>
    <w:rsid w:val="00CB2C11"/>
    <w:rsid w:val="00CB2C20"/>
    <w:rsid w:val="00CB2C35"/>
    <w:rsid w:val="00CB2C84"/>
    <w:rsid w:val="00CB2C94"/>
    <w:rsid w:val="00CB2CFA"/>
    <w:rsid w:val="00CB2D1E"/>
    <w:rsid w:val="00CB2D3C"/>
    <w:rsid w:val="00CB2D48"/>
    <w:rsid w:val="00CB2D68"/>
    <w:rsid w:val="00CB2D79"/>
    <w:rsid w:val="00CB2D8C"/>
    <w:rsid w:val="00CB2DB7"/>
    <w:rsid w:val="00CB2DCE"/>
    <w:rsid w:val="00CB2E14"/>
    <w:rsid w:val="00CB2E29"/>
    <w:rsid w:val="00CB2E31"/>
    <w:rsid w:val="00CB2E41"/>
    <w:rsid w:val="00CB2EAC"/>
    <w:rsid w:val="00CB2EB0"/>
    <w:rsid w:val="00CB2F12"/>
    <w:rsid w:val="00CB2F81"/>
    <w:rsid w:val="00CB2F99"/>
    <w:rsid w:val="00CB2FAB"/>
    <w:rsid w:val="00CB309C"/>
    <w:rsid w:val="00CB30B5"/>
    <w:rsid w:val="00CB30B9"/>
    <w:rsid w:val="00CB30F5"/>
    <w:rsid w:val="00CB3100"/>
    <w:rsid w:val="00CB3156"/>
    <w:rsid w:val="00CB31AC"/>
    <w:rsid w:val="00CB3222"/>
    <w:rsid w:val="00CB3268"/>
    <w:rsid w:val="00CB32BC"/>
    <w:rsid w:val="00CB32CA"/>
    <w:rsid w:val="00CB32D9"/>
    <w:rsid w:val="00CB3305"/>
    <w:rsid w:val="00CB3310"/>
    <w:rsid w:val="00CB331D"/>
    <w:rsid w:val="00CB3336"/>
    <w:rsid w:val="00CB33AC"/>
    <w:rsid w:val="00CB33CF"/>
    <w:rsid w:val="00CB3470"/>
    <w:rsid w:val="00CB34BD"/>
    <w:rsid w:val="00CB34BE"/>
    <w:rsid w:val="00CB34F7"/>
    <w:rsid w:val="00CB3544"/>
    <w:rsid w:val="00CB3549"/>
    <w:rsid w:val="00CB35DE"/>
    <w:rsid w:val="00CB35FC"/>
    <w:rsid w:val="00CB3632"/>
    <w:rsid w:val="00CB36E7"/>
    <w:rsid w:val="00CB36FF"/>
    <w:rsid w:val="00CB3735"/>
    <w:rsid w:val="00CB3744"/>
    <w:rsid w:val="00CB3798"/>
    <w:rsid w:val="00CB37BA"/>
    <w:rsid w:val="00CB37C2"/>
    <w:rsid w:val="00CB37D3"/>
    <w:rsid w:val="00CB37E9"/>
    <w:rsid w:val="00CB3874"/>
    <w:rsid w:val="00CB3884"/>
    <w:rsid w:val="00CB388D"/>
    <w:rsid w:val="00CB38AC"/>
    <w:rsid w:val="00CB3910"/>
    <w:rsid w:val="00CB397D"/>
    <w:rsid w:val="00CB3985"/>
    <w:rsid w:val="00CB39C6"/>
    <w:rsid w:val="00CB39CB"/>
    <w:rsid w:val="00CB3A0A"/>
    <w:rsid w:val="00CB3A19"/>
    <w:rsid w:val="00CB3A60"/>
    <w:rsid w:val="00CB3AA0"/>
    <w:rsid w:val="00CB3AAB"/>
    <w:rsid w:val="00CB3B50"/>
    <w:rsid w:val="00CB3B66"/>
    <w:rsid w:val="00CB3B92"/>
    <w:rsid w:val="00CB3BC5"/>
    <w:rsid w:val="00CB3BD1"/>
    <w:rsid w:val="00CB3C1E"/>
    <w:rsid w:val="00CB3C5E"/>
    <w:rsid w:val="00CB3C7B"/>
    <w:rsid w:val="00CB3D07"/>
    <w:rsid w:val="00CB3D3B"/>
    <w:rsid w:val="00CB3D56"/>
    <w:rsid w:val="00CB3D63"/>
    <w:rsid w:val="00CB3DEE"/>
    <w:rsid w:val="00CB3E1B"/>
    <w:rsid w:val="00CB3E62"/>
    <w:rsid w:val="00CB3EA3"/>
    <w:rsid w:val="00CB3EB3"/>
    <w:rsid w:val="00CB3F17"/>
    <w:rsid w:val="00CB3F34"/>
    <w:rsid w:val="00CB3F35"/>
    <w:rsid w:val="00CB3F7F"/>
    <w:rsid w:val="00CB3FD9"/>
    <w:rsid w:val="00CB4033"/>
    <w:rsid w:val="00CB4038"/>
    <w:rsid w:val="00CB405C"/>
    <w:rsid w:val="00CB4061"/>
    <w:rsid w:val="00CB41B3"/>
    <w:rsid w:val="00CB41C3"/>
    <w:rsid w:val="00CB41E0"/>
    <w:rsid w:val="00CB420C"/>
    <w:rsid w:val="00CB42E9"/>
    <w:rsid w:val="00CB4353"/>
    <w:rsid w:val="00CB4414"/>
    <w:rsid w:val="00CB4417"/>
    <w:rsid w:val="00CB4432"/>
    <w:rsid w:val="00CB446B"/>
    <w:rsid w:val="00CB44A7"/>
    <w:rsid w:val="00CB44C3"/>
    <w:rsid w:val="00CB44E3"/>
    <w:rsid w:val="00CB454F"/>
    <w:rsid w:val="00CB4569"/>
    <w:rsid w:val="00CB45A4"/>
    <w:rsid w:val="00CB45D8"/>
    <w:rsid w:val="00CB468B"/>
    <w:rsid w:val="00CB4695"/>
    <w:rsid w:val="00CB4697"/>
    <w:rsid w:val="00CB46D3"/>
    <w:rsid w:val="00CB4735"/>
    <w:rsid w:val="00CB4748"/>
    <w:rsid w:val="00CB4776"/>
    <w:rsid w:val="00CB4788"/>
    <w:rsid w:val="00CB47A3"/>
    <w:rsid w:val="00CB47DC"/>
    <w:rsid w:val="00CB47DF"/>
    <w:rsid w:val="00CB4820"/>
    <w:rsid w:val="00CB4849"/>
    <w:rsid w:val="00CB4855"/>
    <w:rsid w:val="00CB48AC"/>
    <w:rsid w:val="00CB48BC"/>
    <w:rsid w:val="00CB491B"/>
    <w:rsid w:val="00CB494D"/>
    <w:rsid w:val="00CB49A0"/>
    <w:rsid w:val="00CB49C8"/>
    <w:rsid w:val="00CB49FA"/>
    <w:rsid w:val="00CB4A60"/>
    <w:rsid w:val="00CB4A78"/>
    <w:rsid w:val="00CB4AC8"/>
    <w:rsid w:val="00CB4AD2"/>
    <w:rsid w:val="00CB4AD4"/>
    <w:rsid w:val="00CB4AF5"/>
    <w:rsid w:val="00CB4B37"/>
    <w:rsid w:val="00CB4BA2"/>
    <w:rsid w:val="00CB4BB5"/>
    <w:rsid w:val="00CB4BBE"/>
    <w:rsid w:val="00CB4BEF"/>
    <w:rsid w:val="00CB4C65"/>
    <w:rsid w:val="00CB4C7C"/>
    <w:rsid w:val="00CB4C9A"/>
    <w:rsid w:val="00CB4CD0"/>
    <w:rsid w:val="00CB4CFF"/>
    <w:rsid w:val="00CB4D93"/>
    <w:rsid w:val="00CB4DAB"/>
    <w:rsid w:val="00CB4DE1"/>
    <w:rsid w:val="00CB4E10"/>
    <w:rsid w:val="00CB4E22"/>
    <w:rsid w:val="00CB4E33"/>
    <w:rsid w:val="00CB4E61"/>
    <w:rsid w:val="00CB4ED0"/>
    <w:rsid w:val="00CB4EF6"/>
    <w:rsid w:val="00CB4F03"/>
    <w:rsid w:val="00CB4F9D"/>
    <w:rsid w:val="00CB4FFC"/>
    <w:rsid w:val="00CB50B4"/>
    <w:rsid w:val="00CB50C7"/>
    <w:rsid w:val="00CB50D3"/>
    <w:rsid w:val="00CB50D4"/>
    <w:rsid w:val="00CB50D5"/>
    <w:rsid w:val="00CB50E7"/>
    <w:rsid w:val="00CB5129"/>
    <w:rsid w:val="00CB5131"/>
    <w:rsid w:val="00CB513B"/>
    <w:rsid w:val="00CB5160"/>
    <w:rsid w:val="00CB5163"/>
    <w:rsid w:val="00CB51E5"/>
    <w:rsid w:val="00CB523C"/>
    <w:rsid w:val="00CB526B"/>
    <w:rsid w:val="00CB5298"/>
    <w:rsid w:val="00CB52D7"/>
    <w:rsid w:val="00CB5314"/>
    <w:rsid w:val="00CB535B"/>
    <w:rsid w:val="00CB539F"/>
    <w:rsid w:val="00CB53AF"/>
    <w:rsid w:val="00CB5443"/>
    <w:rsid w:val="00CB545D"/>
    <w:rsid w:val="00CB5490"/>
    <w:rsid w:val="00CB5498"/>
    <w:rsid w:val="00CB54C6"/>
    <w:rsid w:val="00CB54DE"/>
    <w:rsid w:val="00CB5506"/>
    <w:rsid w:val="00CB5511"/>
    <w:rsid w:val="00CB555E"/>
    <w:rsid w:val="00CB55DE"/>
    <w:rsid w:val="00CB5605"/>
    <w:rsid w:val="00CB5627"/>
    <w:rsid w:val="00CB568E"/>
    <w:rsid w:val="00CB56AF"/>
    <w:rsid w:val="00CB56BB"/>
    <w:rsid w:val="00CB573D"/>
    <w:rsid w:val="00CB57A8"/>
    <w:rsid w:val="00CB57DB"/>
    <w:rsid w:val="00CB57EC"/>
    <w:rsid w:val="00CB580D"/>
    <w:rsid w:val="00CB5852"/>
    <w:rsid w:val="00CB58C3"/>
    <w:rsid w:val="00CB5904"/>
    <w:rsid w:val="00CB590A"/>
    <w:rsid w:val="00CB5969"/>
    <w:rsid w:val="00CB5977"/>
    <w:rsid w:val="00CB59F8"/>
    <w:rsid w:val="00CB5A29"/>
    <w:rsid w:val="00CB5A3C"/>
    <w:rsid w:val="00CB5A80"/>
    <w:rsid w:val="00CB5A95"/>
    <w:rsid w:val="00CB5AD0"/>
    <w:rsid w:val="00CB5ADA"/>
    <w:rsid w:val="00CB5AFE"/>
    <w:rsid w:val="00CB5B0D"/>
    <w:rsid w:val="00CB5B1B"/>
    <w:rsid w:val="00CB5B39"/>
    <w:rsid w:val="00CB5B45"/>
    <w:rsid w:val="00CB5B61"/>
    <w:rsid w:val="00CB5B63"/>
    <w:rsid w:val="00CB5B70"/>
    <w:rsid w:val="00CB5BD5"/>
    <w:rsid w:val="00CB5BE5"/>
    <w:rsid w:val="00CB5BF7"/>
    <w:rsid w:val="00CB5C1A"/>
    <w:rsid w:val="00CB5C1C"/>
    <w:rsid w:val="00CB5C59"/>
    <w:rsid w:val="00CB5C8B"/>
    <w:rsid w:val="00CB5CB3"/>
    <w:rsid w:val="00CB5CBD"/>
    <w:rsid w:val="00CB5CF2"/>
    <w:rsid w:val="00CB5D07"/>
    <w:rsid w:val="00CB5D17"/>
    <w:rsid w:val="00CB5D65"/>
    <w:rsid w:val="00CB5D7D"/>
    <w:rsid w:val="00CB5DDA"/>
    <w:rsid w:val="00CB5E28"/>
    <w:rsid w:val="00CB5E33"/>
    <w:rsid w:val="00CB5E52"/>
    <w:rsid w:val="00CB5EB3"/>
    <w:rsid w:val="00CB5EF6"/>
    <w:rsid w:val="00CB5F0D"/>
    <w:rsid w:val="00CB5F36"/>
    <w:rsid w:val="00CB6037"/>
    <w:rsid w:val="00CB6080"/>
    <w:rsid w:val="00CB6095"/>
    <w:rsid w:val="00CB60CF"/>
    <w:rsid w:val="00CB6112"/>
    <w:rsid w:val="00CB615E"/>
    <w:rsid w:val="00CB6174"/>
    <w:rsid w:val="00CB6193"/>
    <w:rsid w:val="00CB6209"/>
    <w:rsid w:val="00CB6235"/>
    <w:rsid w:val="00CB6241"/>
    <w:rsid w:val="00CB6254"/>
    <w:rsid w:val="00CB62CB"/>
    <w:rsid w:val="00CB62F1"/>
    <w:rsid w:val="00CB6385"/>
    <w:rsid w:val="00CB63A4"/>
    <w:rsid w:val="00CB6434"/>
    <w:rsid w:val="00CB643B"/>
    <w:rsid w:val="00CB64C8"/>
    <w:rsid w:val="00CB64D7"/>
    <w:rsid w:val="00CB64F9"/>
    <w:rsid w:val="00CB650E"/>
    <w:rsid w:val="00CB652A"/>
    <w:rsid w:val="00CB6553"/>
    <w:rsid w:val="00CB655A"/>
    <w:rsid w:val="00CB6571"/>
    <w:rsid w:val="00CB65DE"/>
    <w:rsid w:val="00CB65E2"/>
    <w:rsid w:val="00CB6602"/>
    <w:rsid w:val="00CB6627"/>
    <w:rsid w:val="00CB665C"/>
    <w:rsid w:val="00CB66C8"/>
    <w:rsid w:val="00CB6701"/>
    <w:rsid w:val="00CB67A6"/>
    <w:rsid w:val="00CB67C5"/>
    <w:rsid w:val="00CB6875"/>
    <w:rsid w:val="00CB68EC"/>
    <w:rsid w:val="00CB6906"/>
    <w:rsid w:val="00CB6964"/>
    <w:rsid w:val="00CB6978"/>
    <w:rsid w:val="00CB697E"/>
    <w:rsid w:val="00CB69AA"/>
    <w:rsid w:val="00CB69BB"/>
    <w:rsid w:val="00CB6A04"/>
    <w:rsid w:val="00CB6A2B"/>
    <w:rsid w:val="00CB6A6B"/>
    <w:rsid w:val="00CB6A7A"/>
    <w:rsid w:val="00CB6A87"/>
    <w:rsid w:val="00CB6AAA"/>
    <w:rsid w:val="00CB6B13"/>
    <w:rsid w:val="00CB6B31"/>
    <w:rsid w:val="00CB6C0D"/>
    <w:rsid w:val="00CB6C2F"/>
    <w:rsid w:val="00CB6C7D"/>
    <w:rsid w:val="00CB6CCA"/>
    <w:rsid w:val="00CB6D06"/>
    <w:rsid w:val="00CB6D6A"/>
    <w:rsid w:val="00CB6DC2"/>
    <w:rsid w:val="00CB6E14"/>
    <w:rsid w:val="00CB6E85"/>
    <w:rsid w:val="00CB6E9C"/>
    <w:rsid w:val="00CB6ECF"/>
    <w:rsid w:val="00CB6ED0"/>
    <w:rsid w:val="00CB6EE1"/>
    <w:rsid w:val="00CB6F0D"/>
    <w:rsid w:val="00CB6F2B"/>
    <w:rsid w:val="00CB6F2D"/>
    <w:rsid w:val="00CB6F31"/>
    <w:rsid w:val="00CB6F58"/>
    <w:rsid w:val="00CB6F65"/>
    <w:rsid w:val="00CB6F87"/>
    <w:rsid w:val="00CB7043"/>
    <w:rsid w:val="00CB70F8"/>
    <w:rsid w:val="00CB710B"/>
    <w:rsid w:val="00CB7121"/>
    <w:rsid w:val="00CB713A"/>
    <w:rsid w:val="00CB7143"/>
    <w:rsid w:val="00CB719C"/>
    <w:rsid w:val="00CB71C9"/>
    <w:rsid w:val="00CB71DD"/>
    <w:rsid w:val="00CB71E2"/>
    <w:rsid w:val="00CB71EA"/>
    <w:rsid w:val="00CB7225"/>
    <w:rsid w:val="00CB722C"/>
    <w:rsid w:val="00CB7312"/>
    <w:rsid w:val="00CB7313"/>
    <w:rsid w:val="00CB738D"/>
    <w:rsid w:val="00CB7395"/>
    <w:rsid w:val="00CB7397"/>
    <w:rsid w:val="00CB73B7"/>
    <w:rsid w:val="00CB73E7"/>
    <w:rsid w:val="00CB73F0"/>
    <w:rsid w:val="00CB73F7"/>
    <w:rsid w:val="00CB7401"/>
    <w:rsid w:val="00CB742B"/>
    <w:rsid w:val="00CB745E"/>
    <w:rsid w:val="00CB74AD"/>
    <w:rsid w:val="00CB74FB"/>
    <w:rsid w:val="00CB74FC"/>
    <w:rsid w:val="00CB7630"/>
    <w:rsid w:val="00CB7661"/>
    <w:rsid w:val="00CB7692"/>
    <w:rsid w:val="00CB7695"/>
    <w:rsid w:val="00CB76A3"/>
    <w:rsid w:val="00CB76BB"/>
    <w:rsid w:val="00CB76D0"/>
    <w:rsid w:val="00CB76D1"/>
    <w:rsid w:val="00CB76DB"/>
    <w:rsid w:val="00CB7716"/>
    <w:rsid w:val="00CB7720"/>
    <w:rsid w:val="00CB7721"/>
    <w:rsid w:val="00CB772C"/>
    <w:rsid w:val="00CB774F"/>
    <w:rsid w:val="00CB7795"/>
    <w:rsid w:val="00CB77BD"/>
    <w:rsid w:val="00CB77D8"/>
    <w:rsid w:val="00CB77E3"/>
    <w:rsid w:val="00CB785F"/>
    <w:rsid w:val="00CB78AA"/>
    <w:rsid w:val="00CB78D3"/>
    <w:rsid w:val="00CB78DF"/>
    <w:rsid w:val="00CB7946"/>
    <w:rsid w:val="00CB7A1D"/>
    <w:rsid w:val="00CB7A54"/>
    <w:rsid w:val="00CB7A58"/>
    <w:rsid w:val="00CB7A78"/>
    <w:rsid w:val="00CB7B07"/>
    <w:rsid w:val="00CB7B38"/>
    <w:rsid w:val="00CB7B44"/>
    <w:rsid w:val="00CB7BBF"/>
    <w:rsid w:val="00CB7CC2"/>
    <w:rsid w:val="00CB7D47"/>
    <w:rsid w:val="00CB7D89"/>
    <w:rsid w:val="00CB7D8C"/>
    <w:rsid w:val="00CB7DB5"/>
    <w:rsid w:val="00CB7DC1"/>
    <w:rsid w:val="00CB7DF7"/>
    <w:rsid w:val="00CB7E1A"/>
    <w:rsid w:val="00CB7E2A"/>
    <w:rsid w:val="00CB7E83"/>
    <w:rsid w:val="00CB7E9D"/>
    <w:rsid w:val="00CB7EB4"/>
    <w:rsid w:val="00CB7EEF"/>
    <w:rsid w:val="00CB7F27"/>
    <w:rsid w:val="00CB7F2E"/>
    <w:rsid w:val="00CB7F7B"/>
    <w:rsid w:val="00CB7F8E"/>
    <w:rsid w:val="00CB7FDD"/>
    <w:rsid w:val="00CC008A"/>
    <w:rsid w:val="00CC00A4"/>
    <w:rsid w:val="00CC00D0"/>
    <w:rsid w:val="00CC00FB"/>
    <w:rsid w:val="00CC0159"/>
    <w:rsid w:val="00CC015A"/>
    <w:rsid w:val="00CC016B"/>
    <w:rsid w:val="00CC01A7"/>
    <w:rsid w:val="00CC01F7"/>
    <w:rsid w:val="00CC020F"/>
    <w:rsid w:val="00CC0243"/>
    <w:rsid w:val="00CC02BA"/>
    <w:rsid w:val="00CC02CE"/>
    <w:rsid w:val="00CC033B"/>
    <w:rsid w:val="00CC0393"/>
    <w:rsid w:val="00CC03CC"/>
    <w:rsid w:val="00CC0438"/>
    <w:rsid w:val="00CC0439"/>
    <w:rsid w:val="00CC0474"/>
    <w:rsid w:val="00CC0497"/>
    <w:rsid w:val="00CC04A9"/>
    <w:rsid w:val="00CC04CC"/>
    <w:rsid w:val="00CC04F1"/>
    <w:rsid w:val="00CC0526"/>
    <w:rsid w:val="00CC0537"/>
    <w:rsid w:val="00CC053E"/>
    <w:rsid w:val="00CC054D"/>
    <w:rsid w:val="00CC054E"/>
    <w:rsid w:val="00CC0569"/>
    <w:rsid w:val="00CC05BB"/>
    <w:rsid w:val="00CC05C7"/>
    <w:rsid w:val="00CC05E0"/>
    <w:rsid w:val="00CC0606"/>
    <w:rsid w:val="00CC0634"/>
    <w:rsid w:val="00CC076E"/>
    <w:rsid w:val="00CC07C5"/>
    <w:rsid w:val="00CC07D1"/>
    <w:rsid w:val="00CC08A6"/>
    <w:rsid w:val="00CC08C7"/>
    <w:rsid w:val="00CC08DA"/>
    <w:rsid w:val="00CC08E2"/>
    <w:rsid w:val="00CC08F4"/>
    <w:rsid w:val="00CC099B"/>
    <w:rsid w:val="00CC09DD"/>
    <w:rsid w:val="00CC09DE"/>
    <w:rsid w:val="00CC09E3"/>
    <w:rsid w:val="00CC09EE"/>
    <w:rsid w:val="00CC0A64"/>
    <w:rsid w:val="00CC0A6D"/>
    <w:rsid w:val="00CC0A77"/>
    <w:rsid w:val="00CC0AB9"/>
    <w:rsid w:val="00CC0AFB"/>
    <w:rsid w:val="00CC0B0B"/>
    <w:rsid w:val="00CC0B1D"/>
    <w:rsid w:val="00CC0B88"/>
    <w:rsid w:val="00CC0BB1"/>
    <w:rsid w:val="00CC0BC0"/>
    <w:rsid w:val="00CC0C27"/>
    <w:rsid w:val="00CC0C2A"/>
    <w:rsid w:val="00CC0C3F"/>
    <w:rsid w:val="00CC0C91"/>
    <w:rsid w:val="00CC0C92"/>
    <w:rsid w:val="00CC0CA7"/>
    <w:rsid w:val="00CC0CEA"/>
    <w:rsid w:val="00CC0CEE"/>
    <w:rsid w:val="00CC0D09"/>
    <w:rsid w:val="00CC0D23"/>
    <w:rsid w:val="00CC0D27"/>
    <w:rsid w:val="00CC0D50"/>
    <w:rsid w:val="00CC0D71"/>
    <w:rsid w:val="00CC0DE8"/>
    <w:rsid w:val="00CC0DEC"/>
    <w:rsid w:val="00CC0DFC"/>
    <w:rsid w:val="00CC0E2A"/>
    <w:rsid w:val="00CC0E55"/>
    <w:rsid w:val="00CC0E63"/>
    <w:rsid w:val="00CC0E83"/>
    <w:rsid w:val="00CC0E85"/>
    <w:rsid w:val="00CC0ECD"/>
    <w:rsid w:val="00CC0F6C"/>
    <w:rsid w:val="00CC1039"/>
    <w:rsid w:val="00CC1050"/>
    <w:rsid w:val="00CC108A"/>
    <w:rsid w:val="00CC10DA"/>
    <w:rsid w:val="00CC1156"/>
    <w:rsid w:val="00CC117A"/>
    <w:rsid w:val="00CC11CB"/>
    <w:rsid w:val="00CC11D0"/>
    <w:rsid w:val="00CC1317"/>
    <w:rsid w:val="00CC134B"/>
    <w:rsid w:val="00CC1385"/>
    <w:rsid w:val="00CC13A1"/>
    <w:rsid w:val="00CC1413"/>
    <w:rsid w:val="00CC145E"/>
    <w:rsid w:val="00CC149B"/>
    <w:rsid w:val="00CC14DF"/>
    <w:rsid w:val="00CC14F8"/>
    <w:rsid w:val="00CC1519"/>
    <w:rsid w:val="00CC1525"/>
    <w:rsid w:val="00CC1591"/>
    <w:rsid w:val="00CC162F"/>
    <w:rsid w:val="00CC163B"/>
    <w:rsid w:val="00CC170D"/>
    <w:rsid w:val="00CC171A"/>
    <w:rsid w:val="00CC1736"/>
    <w:rsid w:val="00CC1786"/>
    <w:rsid w:val="00CC179D"/>
    <w:rsid w:val="00CC180D"/>
    <w:rsid w:val="00CC1846"/>
    <w:rsid w:val="00CC186F"/>
    <w:rsid w:val="00CC1887"/>
    <w:rsid w:val="00CC189D"/>
    <w:rsid w:val="00CC1901"/>
    <w:rsid w:val="00CC196F"/>
    <w:rsid w:val="00CC19D5"/>
    <w:rsid w:val="00CC19FE"/>
    <w:rsid w:val="00CC1A17"/>
    <w:rsid w:val="00CC1AB8"/>
    <w:rsid w:val="00CC1ABE"/>
    <w:rsid w:val="00CC1B25"/>
    <w:rsid w:val="00CC1B5B"/>
    <w:rsid w:val="00CC1C08"/>
    <w:rsid w:val="00CC1C0B"/>
    <w:rsid w:val="00CC1C13"/>
    <w:rsid w:val="00CC1C1C"/>
    <w:rsid w:val="00CC1C22"/>
    <w:rsid w:val="00CC1C59"/>
    <w:rsid w:val="00CC1C79"/>
    <w:rsid w:val="00CC1C81"/>
    <w:rsid w:val="00CC1CC9"/>
    <w:rsid w:val="00CC1CD5"/>
    <w:rsid w:val="00CC1D93"/>
    <w:rsid w:val="00CC1DBE"/>
    <w:rsid w:val="00CC1E4C"/>
    <w:rsid w:val="00CC1E51"/>
    <w:rsid w:val="00CC1E56"/>
    <w:rsid w:val="00CC1E7F"/>
    <w:rsid w:val="00CC1F72"/>
    <w:rsid w:val="00CC1F78"/>
    <w:rsid w:val="00CC1FA8"/>
    <w:rsid w:val="00CC1FE5"/>
    <w:rsid w:val="00CC2037"/>
    <w:rsid w:val="00CC2091"/>
    <w:rsid w:val="00CC2153"/>
    <w:rsid w:val="00CC21CB"/>
    <w:rsid w:val="00CC21D1"/>
    <w:rsid w:val="00CC220C"/>
    <w:rsid w:val="00CC2224"/>
    <w:rsid w:val="00CC2247"/>
    <w:rsid w:val="00CC2258"/>
    <w:rsid w:val="00CC22CD"/>
    <w:rsid w:val="00CC22EE"/>
    <w:rsid w:val="00CC22FB"/>
    <w:rsid w:val="00CC2357"/>
    <w:rsid w:val="00CC2366"/>
    <w:rsid w:val="00CC2378"/>
    <w:rsid w:val="00CC2384"/>
    <w:rsid w:val="00CC23AC"/>
    <w:rsid w:val="00CC2424"/>
    <w:rsid w:val="00CC2488"/>
    <w:rsid w:val="00CC248A"/>
    <w:rsid w:val="00CC248B"/>
    <w:rsid w:val="00CC24BF"/>
    <w:rsid w:val="00CC2508"/>
    <w:rsid w:val="00CC250A"/>
    <w:rsid w:val="00CC25A5"/>
    <w:rsid w:val="00CC2666"/>
    <w:rsid w:val="00CC2672"/>
    <w:rsid w:val="00CC2677"/>
    <w:rsid w:val="00CC2712"/>
    <w:rsid w:val="00CC2719"/>
    <w:rsid w:val="00CC271E"/>
    <w:rsid w:val="00CC2738"/>
    <w:rsid w:val="00CC2751"/>
    <w:rsid w:val="00CC2818"/>
    <w:rsid w:val="00CC283F"/>
    <w:rsid w:val="00CC2853"/>
    <w:rsid w:val="00CC2881"/>
    <w:rsid w:val="00CC28BA"/>
    <w:rsid w:val="00CC28EC"/>
    <w:rsid w:val="00CC2913"/>
    <w:rsid w:val="00CC293F"/>
    <w:rsid w:val="00CC2956"/>
    <w:rsid w:val="00CC29AC"/>
    <w:rsid w:val="00CC2A62"/>
    <w:rsid w:val="00CC2A90"/>
    <w:rsid w:val="00CC2A9F"/>
    <w:rsid w:val="00CC2B20"/>
    <w:rsid w:val="00CC2BF5"/>
    <w:rsid w:val="00CC2C54"/>
    <w:rsid w:val="00CC2C76"/>
    <w:rsid w:val="00CC2CEB"/>
    <w:rsid w:val="00CC2D97"/>
    <w:rsid w:val="00CC2DBE"/>
    <w:rsid w:val="00CC2DCB"/>
    <w:rsid w:val="00CC2DE2"/>
    <w:rsid w:val="00CC2E0B"/>
    <w:rsid w:val="00CC2E32"/>
    <w:rsid w:val="00CC2E5F"/>
    <w:rsid w:val="00CC2EA3"/>
    <w:rsid w:val="00CC2EA9"/>
    <w:rsid w:val="00CC2EF8"/>
    <w:rsid w:val="00CC2F02"/>
    <w:rsid w:val="00CC2F7B"/>
    <w:rsid w:val="00CC2F7F"/>
    <w:rsid w:val="00CC2F99"/>
    <w:rsid w:val="00CC300E"/>
    <w:rsid w:val="00CC3036"/>
    <w:rsid w:val="00CC3038"/>
    <w:rsid w:val="00CC3052"/>
    <w:rsid w:val="00CC3071"/>
    <w:rsid w:val="00CC30B1"/>
    <w:rsid w:val="00CC3107"/>
    <w:rsid w:val="00CC3112"/>
    <w:rsid w:val="00CC3238"/>
    <w:rsid w:val="00CC3278"/>
    <w:rsid w:val="00CC3283"/>
    <w:rsid w:val="00CC3288"/>
    <w:rsid w:val="00CC32D3"/>
    <w:rsid w:val="00CC3356"/>
    <w:rsid w:val="00CC3378"/>
    <w:rsid w:val="00CC339B"/>
    <w:rsid w:val="00CC33A1"/>
    <w:rsid w:val="00CC33A5"/>
    <w:rsid w:val="00CC342A"/>
    <w:rsid w:val="00CC347F"/>
    <w:rsid w:val="00CC34B3"/>
    <w:rsid w:val="00CC3507"/>
    <w:rsid w:val="00CC350F"/>
    <w:rsid w:val="00CC351F"/>
    <w:rsid w:val="00CC353F"/>
    <w:rsid w:val="00CC35F6"/>
    <w:rsid w:val="00CC3601"/>
    <w:rsid w:val="00CC365B"/>
    <w:rsid w:val="00CC365D"/>
    <w:rsid w:val="00CC3668"/>
    <w:rsid w:val="00CC368C"/>
    <w:rsid w:val="00CC36E8"/>
    <w:rsid w:val="00CC3785"/>
    <w:rsid w:val="00CC379A"/>
    <w:rsid w:val="00CC37B1"/>
    <w:rsid w:val="00CC3882"/>
    <w:rsid w:val="00CC38C2"/>
    <w:rsid w:val="00CC38C6"/>
    <w:rsid w:val="00CC38FF"/>
    <w:rsid w:val="00CC392A"/>
    <w:rsid w:val="00CC39B5"/>
    <w:rsid w:val="00CC39CE"/>
    <w:rsid w:val="00CC3A0B"/>
    <w:rsid w:val="00CC3A70"/>
    <w:rsid w:val="00CC3AB6"/>
    <w:rsid w:val="00CC3AE4"/>
    <w:rsid w:val="00CC3B02"/>
    <w:rsid w:val="00CC3B3B"/>
    <w:rsid w:val="00CC3B50"/>
    <w:rsid w:val="00CC3B5B"/>
    <w:rsid w:val="00CC3BDC"/>
    <w:rsid w:val="00CC3BE6"/>
    <w:rsid w:val="00CC3BFE"/>
    <w:rsid w:val="00CC3CAC"/>
    <w:rsid w:val="00CC3CCC"/>
    <w:rsid w:val="00CC3CEF"/>
    <w:rsid w:val="00CC3D07"/>
    <w:rsid w:val="00CC3D75"/>
    <w:rsid w:val="00CC3E0C"/>
    <w:rsid w:val="00CC3EF8"/>
    <w:rsid w:val="00CC3F21"/>
    <w:rsid w:val="00CC3FCF"/>
    <w:rsid w:val="00CC3FD5"/>
    <w:rsid w:val="00CC4052"/>
    <w:rsid w:val="00CC409E"/>
    <w:rsid w:val="00CC40A4"/>
    <w:rsid w:val="00CC40AF"/>
    <w:rsid w:val="00CC416F"/>
    <w:rsid w:val="00CC42B2"/>
    <w:rsid w:val="00CC42C9"/>
    <w:rsid w:val="00CC4399"/>
    <w:rsid w:val="00CC43A0"/>
    <w:rsid w:val="00CC43BD"/>
    <w:rsid w:val="00CC4404"/>
    <w:rsid w:val="00CC445F"/>
    <w:rsid w:val="00CC4463"/>
    <w:rsid w:val="00CC44D6"/>
    <w:rsid w:val="00CC4536"/>
    <w:rsid w:val="00CC4545"/>
    <w:rsid w:val="00CC459B"/>
    <w:rsid w:val="00CC459E"/>
    <w:rsid w:val="00CC4604"/>
    <w:rsid w:val="00CC4609"/>
    <w:rsid w:val="00CC462B"/>
    <w:rsid w:val="00CC4644"/>
    <w:rsid w:val="00CC4689"/>
    <w:rsid w:val="00CC469E"/>
    <w:rsid w:val="00CC46C5"/>
    <w:rsid w:val="00CC46DD"/>
    <w:rsid w:val="00CC470D"/>
    <w:rsid w:val="00CC476B"/>
    <w:rsid w:val="00CC4770"/>
    <w:rsid w:val="00CC481D"/>
    <w:rsid w:val="00CC4850"/>
    <w:rsid w:val="00CC48B9"/>
    <w:rsid w:val="00CC48F4"/>
    <w:rsid w:val="00CC48F7"/>
    <w:rsid w:val="00CC4977"/>
    <w:rsid w:val="00CC4995"/>
    <w:rsid w:val="00CC49DF"/>
    <w:rsid w:val="00CC49E1"/>
    <w:rsid w:val="00CC49E2"/>
    <w:rsid w:val="00CC49F3"/>
    <w:rsid w:val="00CC49FB"/>
    <w:rsid w:val="00CC4A1F"/>
    <w:rsid w:val="00CC4A24"/>
    <w:rsid w:val="00CC4A30"/>
    <w:rsid w:val="00CC4A62"/>
    <w:rsid w:val="00CC4AF3"/>
    <w:rsid w:val="00CC4B2F"/>
    <w:rsid w:val="00CC4B6D"/>
    <w:rsid w:val="00CC4B8B"/>
    <w:rsid w:val="00CC4BD8"/>
    <w:rsid w:val="00CC4C07"/>
    <w:rsid w:val="00CC4C29"/>
    <w:rsid w:val="00CC4CA6"/>
    <w:rsid w:val="00CC4CB0"/>
    <w:rsid w:val="00CC4CB9"/>
    <w:rsid w:val="00CC4CD7"/>
    <w:rsid w:val="00CC4CFF"/>
    <w:rsid w:val="00CC4D63"/>
    <w:rsid w:val="00CC4D7A"/>
    <w:rsid w:val="00CC4D8B"/>
    <w:rsid w:val="00CC4DA9"/>
    <w:rsid w:val="00CC4DD7"/>
    <w:rsid w:val="00CC4DED"/>
    <w:rsid w:val="00CC4EE0"/>
    <w:rsid w:val="00CC4FBC"/>
    <w:rsid w:val="00CC5020"/>
    <w:rsid w:val="00CC503D"/>
    <w:rsid w:val="00CC508C"/>
    <w:rsid w:val="00CC509E"/>
    <w:rsid w:val="00CC50C9"/>
    <w:rsid w:val="00CC5171"/>
    <w:rsid w:val="00CC51BE"/>
    <w:rsid w:val="00CC51E4"/>
    <w:rsid w:val="00CC52D3"/>
    <w:rsid w:val="00CC52DD"/>
    <w:rsid w:val="00CC530B"/>
    <w:rsid w:val="00CC5348"/>
    <w:rsid w:val="00CC534C"/>
    <w:rsid w:val="00CC5381"/>
    <w:rsid w:val="00CC5393"/>
    <w:rsid w:val="00CC53B4"/>
    <w:rsid w:val="00CC53C4"/>
    <w:rsid w:val="00CC541A"/>
    <w:rsid w:val="00CC5434"/>
    <w:rsid w:val="00CC54CA"/>
    <w:rsid w:val="00CC54DB"/>
    <w:rsid w:val="00CC5515"/>
    <w:rsid w:val="00CC553C"/>
    <w:rsid w:val="00CC5585"/>
    <w:rsid w:val="00CC559D"/>
    <w:rsid w:val="00CC55D7"/>
    <w:rsid w:val="00CC5604"/>
    <w:rsid w:val="00CC560E"/>
    <w:rsid w:val="00CC562C"/>
    <w:rsid w:val="00CC5643"/>
    <w:rsid w:val="00CC5682"/>
    <w:rsid w:val="00CC5697"/>
    <w:rsid w:val="00CC56E5"/>
    <w:rsid w:val="00CC5707"/>
    <w:rsid w:val="00CC571F"/>
    <w:rsid w:val="00CC5726"/>
    <w:rsid w:val="00CC5731"/>
    <w:rsid w:val="00CC5736"/>
    <w:rsid w:val="00CC575C"/>
    <w:rsid w:val="00CC578E"/>
    <w:rsid w:val="00CC57A0"/>
    <w:rsid w:val="00CC57B4"/>
    <w:rsid w:val="00CC580E"/>
    <w:rsid w:val="00CC5826"/>
    <w:rsid w:val="00CC5848"/>
    <w:rsid w:val="00CC588B"/>
    <w:rsid w:val="00CC5894"/>
    <w:rsid w:val="00CC5899"/>
    <w:rsid w:val="00CC589F"/>
    <w:rsid w:val="00CC58E5"/>
    <w:rsid w:val="00CC58FE"/>
    <w:rsid w:val="00CC59A9"/>
    <w:rsid w:val="00CC5A04"/>
    <w:rsid w:val="00CC5A2C"/>
    <w:rsid w:val="00CC5AD9"/>
    <w:rsid w:val="00CC5B05"/>
    <w:rsid w:val="00CC5B45"/>
    <w:rsid w:val="00CC5B5E"/>
    <w:rsid w:val="00CC5B73"/>
    <w:rsid w:val="00CC5B89"/>
    <w:rsid w:val="00CC5B8E"/>
    <w:rsid w:val="00CC5B9C"/>
    <w:rsid w:val="00CC5BFF"/>
    <w:rsid w:val="00CC5C52"/>
    <w:rsid w:val="00CC5CCC"/>
    <w:rsid w:val="00CC5CF9"/>
    <w:rsid w:val="00CC5D25"/>
    <w:rsid w:val="00CC5D5C"/>
    <w:rsid w:val="00CC5D83"/>
    <w:rsid w:val="00CC5D96"/>
    <w:rsid w:val="00CC5DAF"/>
    <w:rsid w:val="00CC5E21"/>
    <w:rsid w:val="00CC5E34"/>
    <w:rsid w:val="00CC5EA7"/>
    <w:rsid w:val="00CC5EEA"/>
    <w:rsid w:val="00CC5EF7"/>
    <w:rsid w:val="00CC5F53"/>
    <w:rsid w:val="00CC5F90"/>
    <w:rsid w:val="00CC5FBE"/>
    <w:rsid w:val="00CC5FD1"/>
    <w:rsid w:val="00CC5FEF"/>
    <w:rsid w:val="00CC6059"/>
    <w:rsid w:val="00CC60A7"/>
    <w:rsid w:val="00CC6129"/>
    <w:rsid w:val="00CC6130"/>
    <w:rsid w:val="00CC6152"/>
    <w:rsid w:val="00CC61B4"/>
    <w:rsid w:val="00CC6233"/>
    <w:rsid w:val="00CC6288"/>
    <w:rsid w:val="00CC629D"/>
    <w:rsid w:val="00CC62E6"/>
    <w:rsid w:val="00CC62EF"/>
    <w:rsid w:val="00CC63DC"/>
    <w:rsid w:val="00CC63EC"/>
    <w:rsid w:val="00CC6471"/>
    <w:rsid w:val="00CC64A7"/>
    <w:rsid w:val="00CC64B4"/>
    <w:rsid w:val="00CC650F"/>
    <w:rsid w:val="00CC65A2"/>
    <w:rsid w:val="00CC65F4"/>
    <w:rsid w:val="00CC6615"/>
    <w:rsid w:val="00CC6617"/>
    <w:rsid w:val="00CC6635"/>
    <w:rsid w:val="00CC665B"/>
    <w:rsid w:val="00CC668D"/>
    <w:rsid w:val="00CC66D5"/>
    <w:rsid w:val="00CC6749"/>
    <w:rsid w:val="00CC67F6"/>
    <w:rsid w:val="00CC67FB"/>
    <w:rsid w:val="00CC6826"/>
    <w:rsid w:val="00CC684E"/>
    <w:rsid w:val="00CC6858"/>
    <w:rsid w:val="00CC685E"/>
    <w:rsid w:val="00CC68E1"/>
    <w:rsid w:val="00CC691B"/>
    <w:rsid w:val="00CC6936"/>
    <w:rsid w:val="00CC6958"/>
    <w:rsid w:val="00CC6988"/>
    <w:rsid w:val="00CC69FC"/>
    <w:rsid w:val="00CC6A5C"/>
    <w:rsid w:val="00CC6A6D"/>
    <w:rsid w:val="00CC6A96"/>
    <w:rsid w:val="00CC6AD2"/>
    <w:rsid w:val="00CC6B0D"/>
    <w:rsid w:val="00CC6B8D"/>
    <w:rsid w:val="00CC6BDB"/>
    <w:rsid w:val="00CC6C59"/>
    <w:rsid w:val="00CC6C63"/>
    <w:rsid w:val="00CC6D27"/>
    <w:rsid w:val="00CC6D2B"/>
    <w:rsid w:val="00CC6D4C"/>
    <w:rsid w:val="00CC6D5A"/>
    <w:rsid w:val="00CC6D69"/>
    <w:rsid w:val="00CC6E46"/>
    <w:rsid w:val="00CC6E86"/>
    <w:rsid w:val="00CC6EDD"/>
    <w:rsid w:val="00CC6EE0"/>
    <w:rsid w:val="00CC6EF0"/>
    <w:rsid w:val="00CC6F7D"/>
    <w:rsid w:val="00CC6FAA"/>
    <w:rsid w:val="00CC6FDB"/>
    <w:rsid w:val="00CC6FDE"/>
    <w:rsid w:val="00CC6FF9"/>
    <w:rsid w:val="00CC6FFB"/>
    <w:rsid w:val="00CC7008"/>
    <w:rsid w:val="00CC7042"/>
    <w:rsid w:val="00CC707F"/>
    <w:rsid w:val="00CC709C"/>
    <w:rsid w:val="00CC70F8"/>
    <w:rsid w:val="00CC7119"/>
    <w:rsid w:val="00CC7176"/>
    <w:rsid w:val="00CC71C7"/>
    <w:rsid w:val="00CC71DA"/>
    <w:rsid w:val="00CC71F8"/>
    <w:rsid w:val="00CC72A6"/>
    <w:rsid w:val="00CC7311"/>
    <w:rsid w:val="00CC7379"/>
    <w:rsid w:val="00CC7380"/>
    <w:rsid w:val="00CC7385"/>
    <w:rsid w:val="00CC73D0"/>
    <w:rsid w:val="00CC73EE"/>
    <w:rsid w:val="00CC7423"/>
    <w:rsid w:val="00CC743C"/>
    <w:rsid w:val="00CC744C"/>
    <w:rsid w:val="00CC746C"/>
    <w:rsid w:val="00CC748D"/>
    <w:rsid w:val="00CC74AE"/>
    <w:rsid w:val="00CC750F"/>
    <w:rsid w:val="00CC7534"/>
    <w:rsid w:val="00CC759B"/>
    <w:rsid w:val="00CC75F3"/>
    <w:rsid w:val="00CC7607"/>
    <w:rsid w:val="00CC761F"/>
    <w:rsid w:val="00CC768D"/>
    <w:rsid w:val="00CC76E2"/>
    <w:rsid w:val="00CC7701"/>
    <w:rsid w:val="00CC779D"/>
    <w:rsid w:val="00CC77D3"/>
    <w:rsid w:val="00CC7851"/>
    <w:rsid w:val="00CC7876"/>
    <w:rsid w:val="00CC7881"/>
    <w:rsid w:val="00CC78B2"/>
    <w:rsid w:val="00CC7913"/>
    <w:rsid w:val="00CC7923"/>
    <w:rsid w:val="00CC7997"/>
    <w:rsid w:val="00CC7A75"/>
    <w:rsid w:val="00CC7B4F"/>
    <w:rsid w:val="00CC7B7F"/>
    <w:rsid w:val="00CC7BB3"/>
    <w:rsid w:val="00CC7BBF"/>
    <w:rsid w:val="00CC7BEB"/>
    <w:rsid w:val="00CC7D57"/>
    <w:rsid w:val="00CC7D5C"/>
    <w:rsid w:val="00CC7D70"/>
    <w:rsid w:val="00CC7DC4"/>
    <w:rsid w:val="00CC7DC5"/>
    <w:rsid w:val="00CC7DEF"/>
    <w:rsid w:val="00CC7E90"/>
    <w:rsid w:val="00CC7ED1"/>
    <w:rsid w:val="00CC7EE7"/>
    <w:rsid w:val="00CC7F18"/>
    <w:rsid w:val="00CC7F2F"/>
    <w:rsid w:val="00CC7F4F"/>
    <w:rsid w:val="00CC7F6F"/>
    <w:rsid w:val="00CC7F9D"/>
    <w:rsid w:val="00CD0087"/>
    <w:rsid w:val="00CD00BD"/>
    <w:rsid w:val="00CD00C0"/>
    <w:rsid w:val="00CD00CA"/>
    <w:rsid w:val="00CD016B"/>
    <w:rsid w:val="00CD017C"/>
    <w:rsid w:val="00CD01F8"/>
    <w:rsid w:val="00CD0256"/>
    <w:rsid w:val="00CD0271"/>
    <w:rsid w:val="00CD02A9"/>
    <w:rsid w:val="00CD02C3"/>
    <w:rsid w:val="00CD0303"/>
    <w:rsid w:val="00CD0311"/>
    <w:rsid w:val="00CD0341"/>
    <w:rsid w:val="00CD0342"/>
    <w:rsid w:val="00CD0397"/>
    <w:rsid w:val="00CD03E4"/>
    <w:rsid w:val="00CD0408"/>
    <w:rsid w:val="00CD0420"/>
    <w:rsid w:val="00CD0439"/>
    <w:rsid w:val="00CD049C"/>
    <w:rsid w:val="00CD04A5"/>
    <w:rsid w:val="00CD04BB"/>
    <w:rsid w:val="00CD04E1"/>
    <w:rsid w:val="00CD04FA"/>
    <w:rsid w:val="00CD051C"/>
    <w:rsid w:val="00CD057A"/>
    <w:rsid w:val="00CD05AD"/>
    <w:rsid w:val="00CD05E8"/>
    <w:rsid w:val="00CD0612"/>
    <w:rsid w:val="00CD0614"/>
    <w:rsid w:val="00CD0617"/>
    <w:rsid w:val="00CD063B"/>
    <w:rsid w:val="00CD0651"/>
    <w:rsid w:val="00CD07A2"/>
    <w:rsid w:val="00CD080D"/>
    <w:rsid w:val="00CD08A3"/>
    <w:rsid w:val="00CD08DC"/>
    <w:rsid w:val="00CD094F"/>
    <w:rsid w:val="00CD096C"/>
    <w:rsid w:val="00CD0970"/>
    <w:rsid w:val="00CD09EE"/>
    <w:rsid w:val="00CD09F3"/>
    <w:rsid w:val="00CD0A34"/>
    <w:rsid w:val="00CD0A81"/>
    <w:rsid w:val="00CD0ADA"/>
    <w:rsid w:val="00CD0B32"/>
    <w:rsid w:val="00CD0B61"/>
    <w:rsid w:val="00CD0BB4"/>
    <w:rsid w:val="00CD0BCB"/>
    <w:rsid w:val="00CD0BFF"/>
    <w:rsid w:val="00CD0C0A"/>
    <w:rsid w:val="00CD0C1D"/>
    <w:rsid w:val="00CD0C26"/>
    <w:rsid w:val="00CD0C4C"/>
    <w:rsid w:val="00CD0C59"/>
    <w:rsid w:val="00CD0CA2"/>
    <w:rsid w:val="00CD0CC7"/>
    <w:rsid w:val="00CD0CD7"/>
    <w:rsid w:val="00CD0CD8"/>
    <w:rsid w:val="00CD0D29"/>
    <w:rsid w:val="00CD0D46"/>
    <w:rsid w:val="00CD0D80"/>
    <w:rsid w:val="00CD0DF4"/>
    <w:rsid w:val="00CD0E32"/>
    <w:rsid w:val="00CD0E8E"/>
    <w:rsid w:val="00CD0E9B"/>
    <w:rsid w:val="00CD0ECF"/>
    <w:rsid w:val="00CD0F0C"/>
    <w:rsid w:val="00CD0F4D"/>
    <w:rsid w:val="00CD0F5B"/>
    <w:rsid w:val="00CD0F9E"/>
    <w:rsid w:val="00CD0FAD"/>
    <w:rsid w:val="00CD0FAE"/>
    <w:rsid w:val="00CD0FB7"/>
    <w:rsid w:val="00CD0FBE"/>
    <w:rsid w:val="00CD0FC1"/>
    <w:rsid w:val="00CD0FD4"/>
    <w:rsid w:val="00CD1002"/>
    <w:rsid w:val="00CD1058"/>
    <w:rsid w:val="00CD107B"/>
    <w:rsid w:val="00CD10CF"/>
    <w:rsid w:val="00CD1106"/>
    <w:rsid w:val="00CD112A"/>
    <w:rsid w:val="00CD1135"/>
    <w:rsid w:val="00CD1156"/>
    <w:rsid w:val="00CD1193"/>
    <w:rsid w:val="00CD125C"/>
    <w:rsid w:val="00CD1290"/>
    <w:rsid w:val="00CD12B7"/>
    <w:rsid w:val="00CD131C"/>
    <w:rsid w:val="00CD13AD"/>
    <w:rsid w:val="00CD13EE"/>
    <w:rsid w:val="00CD1445"/>
    <w:rsid w:val="00CD14A8"/>
    <w:rsid w:val="00CD14B6"/>
    <w:rsid w:val="00CD14C9"/>
    <w:rsid w:val="00CD14F4"/>
    <w:rsid w:val="00CD1577"/>
    <w:rsid w:val="00CD15F9"/>
    <w:rsid w:val="00CD161F"/>
    <w:rsid w:val="00CD162F"/>
    <w:rsid w:val="00CD1689"/>
    <w:rsid w:val="00CD16BD"/>
    <w:rsid w:val="00CD16D0"/>
    <w:rsid w:val="00CD1703"/>
    <w:rsid w:val="00CD176E"/>
    <w:rsid w:val="00CD17B7"/>
    <w:rsid w:val="00CD182D"/>
    <w:rsid w:val="00CD189C"/>
    <w:rsid w:val="00CD1947"/>
    <w:rsid w:val="00CD1957"/>
    <w:rsid w:val="00CD1961"/>
    <w:rsid w:val="00CD199B"/>
    <w:rsid w:val="00CD19BC"/>
    <w:rsid w:val="00CD19DF"/>
    <w:rsid w:val="00CD19F5"/>
    <w:rsid w:val="00CD19FA"/>
    <w:rsid w:val="00CD1A29"/>
    <w:rsid w:val="00CD1A6E"/>
    <w:rsid w:val="00CD1B47"/>
    <w:rsid w:val="00CD1BCA"/>
    <w:rsid w:val="00CD1BE3"/>
    <w:rsid w:val="00CD1BE7"/>
    <w:rsid w:val="00CD1C3C"/>
    <w:rsid w:val="00CD1C5D"/>
    <w:rsid w:val="00CD1C9B"/>
    <w:rsid w:val="00CD1CF8"/>
    <w:rsid w:val="00CD1CFF"/>
    <w:rsid w:val="00CD1D20"/>
    <w:rsid w:val="00CD1D2A"/>
    <w:rsid w:val="00CD1D75"/>
    <w:rsid w:val="00CD1E05"/>
    <w:rsid w:val="00CD1E16"/>
    <w:rsid w:val="00CD1E3B"/>
    <w:rsid w:val="00CD1E53"/>
    <w:rsid w:val="00CD1E59"/>
    <w:rsid w:val="00CD1E61"/>
    <w:rsid w:val="00CD1E74"/>
    <w:rsid w:val="00CD1E7D"/>
    <w:rsid w:val="00CD1EA2"/>
    <w:rsid w:val="00CD1EE1"/>
    <w:rsid w:val="00CD1F0B"/>
    <w:rsid w:val="00CD1F16"/>
    <w:rsid w:val="00CD1F2F"/>
    <w:rsid w:val="00CD1F69"/>
    <w:rsid w:val="00CD2007"/>
    <w:rsid w:val="00CD200D"/>
    <w:rsid w:val="00CD205A"/>
    <w:rsid w:val="00CD20DE"/>
    <w:rsid w:val="00CD2106"/>
    <w:rsid w:val="00CD213E"/>
    <w:rsid w:val="00CD21A1"/>
    <w:rsid w:val="00CD21A4"/>
    <w:rsid w:val="00CD21BC"/>
    <w:rsid w:val="00CD21C9"/>
    <w:rsid w:val="00CD21D7"/>
    <w:rsid w:val="00CD21FD"/>
    <w:rsid w:val="00CD225F"/>
    <w:rsid w:val="00CD2279"/>
    <w:rsid w:val="00CD2283"/>
    <w:rsid w:val="00CD228E"/>
    <w:rsid w:val="00CD2295"/>
    <w:rsid w:val="00CD236A"/>
    <w:rsid w:val="00CD236C"/>
    <w:rsid w:val="00CD2406"/>
    <w:rsid w:val="00CD246A"/>
    <w:rsid w:val="00CD2472"/>
    <w:rsid w:val="00CD24EB"/>
    <w:rsid w:val="00CD256A"/>
    <w:rsid w:val="00CD2585"/>
    <w:rsid w:val="00CD25AE"/>
    <w:rsid w:val="00CD25D4"/>
    <w:rsid w:val="00CD2610"/>
    <w:rsid w:val="00CD26B9"/>
    <w:rsid w:val="00CD26D4"/>
    <w:rsid w:val="00CD279E"/>
    <w:rsid w:val="00CD279F"/>
    <w:rsid w:val="00CD27DF"/>
    <w:rsid w:val="00CD27E0"/>
    <w:rsid w:val="00CD2884"/>
    <w:rsid w:val="00CD28AF"/>
    <w:rsid w:val="00CD2924"/>
    <w:rsid w:val="00CD2940"/>
    <w:rsid w:val="00CD2948"/>
    <w:rsid w:val="00CD295F"/>
    <w:rsid w:val="00CD29B7"/>
    <w:rsid w:val="00CD29BA"/>
    <w:rsid w:val="00CD29C3"/>
    <w:rsid w:val="00CD29FC"/>
    <w:rsid w:val="00CD2A36"/>
    <w:rsid w:val="00CD2AC3"/>
    <w:rsid w:val="00CD2B07"/>
    <w:rsid w:val="00CD2B3B"/>
    <w:rsid w:val="00CD2B9E"/>
    <w:rsid w:val="00CD2BA5"/>
    <w:rsid w:val="00CD2BAE"/>
    <w:rsid w:val="00CD2BEC"/>
    <w:rsid w:val="00CD2BF2"/>
    <w:rsid w:val="00CD2C49"/>
    <w:rsid w:val="00CD2CBD"/>
    <w:rsid w:val="00CD2CED"/>
    <w:rsid w:val="00CD2CEF"/>
    <w:rsid w:val="00CD2D28"/>
    <w:rsid w:val="00CD2D38"/>
    <w:rsid w:val="00CD2DA8"/>
    <w:rsid w:val="00CD2DB1"/>
    <w:rsid w:val="00CD2DB6"/>
    <w:rsid w:val="00CD2DCA"/>
    <w:rsid w:val="00CD2E09"/>
    <w:rsid w:val="00CD2F3F"/>
    <w:rsid w:val="00CD2F84"/>
    <w:rsid w:val="00CD2FAF"/>
    <w:rsid w:val="00CD2FB4"/>
    <w:rsid w:val="00CD2FBB"/>
    <w:rsid w:val="00CD2FCB"/>
    <w:rsid w:val="00CD300E"/>
    <w:rsid w:val="00CD3022"/>
    <w:rsid w:val="00CD3064"/>
    <w:rsid w:val="00CD306E"/>
    <w:rsid w:val="00CD3094"/>
    <w:rsid w:val="00CD313C"/>
    <w:rsid w:val="00CD3163"/>
    <w:rsid w:val="00CD319C"/>
    <w:rsid w:val="00CD31BF"/>
    <w:rsid w:val="00CD3207"/>
    <w:rsid w:val="00CD324C"/>
    <w:rsid w:val="00CD3255"/>
    <w:rsid w:val="00CD325C"/>
    <w:rsid w:val="00CD329B"/>
    <w:rsid w:val="00CD32A8"/>
    <w:rsid w:val="00CD3394"/>
    <w:rsid w:val="00CD3398"/>
    <w:rsid w:val="00CD33ED"/>
    <w:rsid w:val="00CD33F9"/>
    <w:rsid w:val="00CD3467"/>
    <w:rsid w:val="00CD3483"/>
    <w:rsid w:val="00CD34D4"/>
    <w:rsid w:val="00CD34D8"/>
    <w:rsid w:val="00CD34F6"/>
    <w:rsid w:val="00CD353E"/>
    <w:rsid w:val="00CD354D"/>
    <w:rsid w:val="00CD3565"/>
    <w:rsid w:val="00CD358A"/>
    <w:rsid w:val="00CD3596"/>
    <w:rsid w:val="00CD35A3"/>
    <w:rsid w:val="00CD3616"/>
    <w:rsid w:val="00CD3651"/>
    <w:rsid w:val="00CD36E5"/>
    <w:rsid w:val="00CD3711"/>
    <w:rsid w:val="00CD371A"/>
    <w:rsid w:val="00CD37AA"/>
    <w:rsid w:val="00CD37AB"/>
    <w:rsid w:val="00CD37B6"/>
    <w:rsid w:val="00CD37BC"/>
    <w:rsid w:val="00CD3814"/>
    <w:rsid w:val="00CD3827"/>
    <w:rsid w:val="00CD3834"/>
    <w:rsid w:val="00CD3845"/>
    <w:rsid w:val="00CD3862"/>
    <w:rsid w:val="00CD38C8"/>
    <w:rsid w:val="00CD3964"/>
    <w:rsid w:val="00CD39A1"/>
    <w:rsid w:val="00CD39A5"/>
    <w:rsid w:val="00CD39F3"/>
    <w:rsid w:val="00CD3A87"/>
    <w:rsid w:val="00CD3AD0"/>
    <w:rsid w:val="00CD3AD8"/>
    <w:rsid w:val="00CD3B5E"/>
    <w:rsid w:val="00CD3B98"/>
    <w:rsid w:val="00CD3BCC"/>
    <w:rsid w:val="00CD3BE9"/>
    <w:rsid w:val="00CD3BED"/>
    <w:rsid w:val="00CD3C05"/>
    <w:rsid w:val="00CD3C2E"/>
    <w:rsid w:val="00CD3C3D"/>
    <w:rsid w:val="00CD3C6D"/>
    <w:rsid w:val="00CD3C78"/>
    <w:rsid w:val="00CD3CB4"/>
    <w:rsid w:val="00CD3D1F"/>
    <w:rsid w:val="00CD3D41"/>
    <w:rsid w:val="00CD3D5F"/>
    <w:rsid w:val="00CD3D6C"/>
    <w:rsid w:val="00CD3DEF"/>
    <w:rsid w:val="00CD3E36"/>
    <w:rsid w:val="00CD3EB5"/>
    <w:rsid w:val="00CD3EC0"/>
    <w:rsid w:val="00CD3F6B"/>
    <w:rsid w:val="00CD3F98"/>
    <w:rsid w:val="00CD3FCF"/>
    <w:rsid w:val="00CD4038"/>
    <w:rsid w:val="00CD4095"/>
    <w:rsid w:val="00CD4108"/>
    <w:rsid w:val="00CD413A"/>
    <w:rsid w:val="00CD4150"/>
    <w:rsid w:val="00CD4188"/>
    <w:rsid w:val="00CD418E"/>
    <w:rsid w:val="00CD41A1"/>
    <w:rsid w:val="00CD41DF"/>
    <w:rsid w:val="00CD426D"/>
    <w:rsid w:val="00CD4270"/>
    <w:rsid w:val="00CD42B7"/>
    <w:rsid w:val="00CD42F9"/>
    <w:rsid w:val="00CD4368"/>
    <w:rsid w:val="00CD43E1"/>
    <w:rsid w:val="00CD4412"/>
    <w:rsid w:val="00CD441D"/>
    <w:rsid w:val="00CD445F"/>
    <w:rsid w:val="00CD448F"/>
    <w:rsid w:val="00CD44D5"/>
    <w:rsid w:val="00CD452F"/>
    <w:rsid w:val="00CD4541"/>
    <w:rsid w:val="00CD456F"/>
    <w:rsid w:val="00CD458E"/>
    <w:rsid w:val="00CD45F6"/>
    <w:rsid w:val="00CD4641"/>
    <w:rsid w:val="00CD4646"/>
    <w:rsid w:val="00CD46CF"/>
    <w:rsid w:val="00CD46DB"/>
    <w:rsid w:val="00CD4726"/>
    <w:rsid w:val="00CD4753"/>
    <w:rsid w:val="00CD47CF"/>
    <w:rsid w:val="00CD47E7"/>
    <w:rsid w:val="00CD489C"/>
    <w:rsid w:val="00CD48FD"/>
    <w:rsid w:val="00CD4910"/>
    <w:rsid w:val="00CD4912"/>
    <w:rsid w:val="00CD4969"/>
    <w:rsid w:val="00CD49A7"/>
    <w:rsid w:val="00CD49AA"/>
    <w:rsid w:val="00CD4A3B"/>
    <w:rsid w:val="00CD4A5D"/>
    <w:rsid w:val="00CD4A90"/>
    <w:rsid w:val="00CD4AEA"/>
    <w:rsid w:val="00CD4B39"/>
    <w:rsid w:val="00CD4BEF"/>
    <w:rsid w:val="00CD4BFC"/>
    <w:rsid w:val="00CD4C58"/>
    <w:rsid w:val="00CD4C7D"/>
    <w:rsid w:val="00CD4C8C"/>
    <w:rsid w:val="00CD4D19"/>
    <w:rsid w:val="00CD4D2C"/>
    <w:rsid w:val="00CD4D55"/>
    <w:rsid w:val="00CD4D6C"/>
    <w:rsid w:val="00CD4DC0"/>
    <w:rsid w:val="00CD4DDC"/>
    <w:rsid w:val="00CD4DE1"/>
    <w:rsid w:val="00CD4E15"/>
    <w:rsid w:val="00CD4E48"/>
    <w:rsid w:val="00CD4E57"/>
    <w:rsid w:val="00CD4F26"/>
    <w:rsid w:val="00CD4F6C"/>
    <w:rsid w:val="00CD4F77"/>
    <w:rsid w:val="00CD5077"/>
    <w:rsid w:val="00CD5101"/>
    <w:rsid w:val="00CD5191"/>
    <w:rsid w:val="00CD51F7"/>
    <w:rsid w:val="00CD51FF"/>
    <w:rsid w:val="00CD5274"/>
    <w:rsid w:val="00CD5299"/>
    <w:rsid w:val="00CD52AE"/>
    <w:rsid w:val="00CD52B2"/>
    <w:rsid w:val="00CD52C9"/>
    <w:rsid w:val="00CD52D9"/>
    <w:rsid w:val="00CD532E"/>
    <w:rsid w:val="00CD533A"/>
    <w:rsid w:val="00CD535A"/>
    <w:rsid w:val="00CD536E"/>
    <w:rsid w:val="00CD538F"/>
    <w:rsid w:val="00CD53CD"/>
    <w:rsid w:val="00CD5408"/>
    <w:rsid w:val="00CD540D"/>
    <w:rsid w:val="00CD5454"/>
    <w:rsid w:val="00CD547C"/>
    <w:rsid w:val="00CD54DC"/>
    <w:rsid w:val="00CD54EA"/>
    <w:rsid w:val="00CD5510"/>
    <w:rsid w:val="00CD555D"/>
    <w:rsid w:val="00CD556E"/>
    <w:rsid w:val="00CD5589"/>
    <w:rsid w:val="00CD5592"/>
    <w:rsid w:val="00CD55F4"/>
    <w:rsid w:val="00CD5656"/>
    <w:rsid w:val="00CD5658"/>
    <w:rsid w:val="00CD5662"/>
    <w:rsid w:val="00CD56A4"/>
    <w:rsid w:val="00CD56C2"/>
    <w:rsid w:val="00CD5721"/>
    <w:rsid w:val="00CD5738"/>
    <w:rsid w:val="00CD5744"/>
    <w:rsid w:val="00CD578E"/>
    <w:rsid w:val="00CD57C1"/>
    <w:rsid w:val="00CD585D"/>
    <w:rsid w:val="00CD5866"/>
    <w:rsid w:val="00CD592B"/>
    <w:rsid w:val="00CD5966"/>
    <w:rsid w:val="00CD598A"/>
    <w:rsid w:val="00CD59F6"/>
    <w:rsid w:val="00CD5A57"/>
    <w:rsid w:val="00CD5A5C"/>
    <w:rsid w:val="00CD5AE3"/>
    <w:rsid w:val="00CD5B04"/>
    <w:rsid w:val="00CD5B0A"/>
    <w:rsid w:val="00CD5B41"/>
    <w:rsid w:val="00CD5B43"/>
    <w:rsid w:val="00CD5B61"/>
    <w:rsid w:val="00CD5B9D"/>
    <w:rsid w:val="00CD5BA5"/>
    <w:rsid w:val="00CD5BB8"/>
    <w:rsid w:val="00CD5C31"/>
    <w:rsid w:val="00CD5C57"/>
    <w:rsid w:val="00CD5C85"/>
    <w:rsid w:val="00CD5C91"/>
    <w:rsid w:val="00CD5CBB"/>
    <w:rsid w:val="00CD5CC9"/>
    <w:rsid w:val="00CD5CDD"/>
    <w:rsid w:val="00CD5E4D"/>
    <w:rsid w:val="00CD5E6C"/>
    <w:rsid w:val="00CD5EB4"/>
    <w:rsid w:val="00CD5ECA"/>
    <w:rsid w:val="00CD5EDF"/>
    <w:rsid w:val="00CD5EF0"/>
    <w:rsid w:val="00CD5F1C"/>
    <w:rsid w:val="00CD5F2C"/>
    <w:rsid w:val="00CD604D"/>
    <w:rsid w:val="00CD60B6"/>
    <w:rsid w:val="00CD60F0"/>
    <w:rsid w:val="00CD612E"/>
    <w:rsid w:val="00CD627D"/>
    <w:rsid w:val="00CD62AE"/>
    <w:rsid w:val="00CD62DB"/>
    <w:rsid w:val="00CD6327"/>
    <w:rsid w:val="00CD633F"/>
    <w:rsid w:val="00CD63E3"/>
    <w:rsid w:val="00CD63E9"/>
    <w:rsid w:val="00CD643D"/>
    <w:rsid w:val="00CD647E"/>
    <w:rsid w:val="00CD64CB"/>
    <w:rsid w:val="00CD64DA"/>
    <w:rsid w:val="00CD64E2"/>
    <w:rsid w:val="00CD64F1"/>
    <w:rsid w:val="00CD654B"/>
    <w:rsid w:val="00CD656A"/>
    <w:rsid w:val="00CD6622"/>
    <w:rsid w:val="00CD6626"/>
    <w:rsid w:val="00CD6629"/>
    <w:rsid w:val="00CD6645"/>
    <w:rsid w:val="00CD6649"/>
    <w:rsid w:val="00CD6681"/>
    <w:rsid w:val="00CD668F"/>
    <w:rsid w:val="00CD672A"/>
    <w:rsid w:val="00CD6756"/>
    <w:rsid w:val="00CD678E"/>
    <w:rsid w:val="00CD67B8"/>
    <w:rsid w:val="00CD67C2"/>
    <w:rsid w:val="00CD6804"/>
    <w:rsid w:val="00CD6823"/>
    <w:rsid w:val="00CD682A"/>
    <w:rsid w:val="00CD687B"/>
    <w:rsid w:val="00CD6889"/>
    <w:rsid w:val="00CD6977"/>
    <w:rsid w:val="00CD6994"/>
    <w:rsid w:val="00CD69EE"/>
    <w:rsid w:val="00CD69FC"/>
    <w:rsid w:val="00CD6A66"/>
    <w:rsid w:val="00CD6A6E"/>
    <w:rsid w:val="00CD6AC8"/>
    <w:rsid w:val="00CD6ADC"/>
    <w:rsid w:val="00CD6BA1"/>
    <w:rsid w:val="00CD6BB3"/>
    <w:rsid w:val="00CD6BD4"/>
    <w:rsid w:val="00CD6BEB"/>
    <w:rsid w:val="00CD6BFA"/>
    <w:rsid w:val="00CD6C00"/>
    <w:rsid w:val="00CD6C17"/>
    <w:rsid w:val="00CD6C36"/>
    <w:rsid w:val="00CD6C5D"/>
    <w:rsid w:val="00CD6C6A"/>
    <w:rsid w:val="00CD6C92"/>
    <w:rsid w:val="00CD6CC5"/>
    <w:rsid w:val="00CD6CC7"/>
    <w:rsid w:val="00CD6CDD"/>
    <w:rsid w:val="00CD6CF6"/>
    <w:rsid w:val="00CD6D19"/>
    <w:rsid w:val="00CD6D37"/>
    <w:rsid w:val="00CD6D62"/>
    <w:rsid w:val="00CD6D6A"/>
    <w:rsid w:val="00CD6D71"/>
    <w:rsid w:val="00CD6DDA"/>
    <w:rsid w:val="00CD6DF6"/>
    <w:rsid w:val="00CD6E94"/>
    <w:rsid w:val="00CD6E9F"/>
    <w:rsid w:val="00CD6EA4"/>
    <w:rsid w:val="00CD6F09"/>
    <w:rsid w:val="00CD6F23"/>
    <w:rsid w:val="00CD6F28"/>
    <w:rsid w:val="00CD6F30"/>
    <w:rsid w:val="00CD6F84"/>
    <w:rsid w:val="00CD6F88"/>
    <w:rsid w:val="00CD6F8C"/>
    <w:rsid w:val="00CD6FC2"/>
    <w:rsid w:val="00CD7013"/>
    <w:rsid w:val="00CD7072"/>
    <w:rsid w:val="00CD70AE"/>
    <w:rsid w:val="00CD70C7"/>
    <w:rsid w:val="00CD7120"/>
    <w:rsid w:val="00CD7151"/>
    <w:rsid w:val="00CD71CB"/>
    <w:rsid w:val="00CD721E"/>
    <w:rsid w:val="00CD726A"/>
    <w:rsid w:val="00CD72A9"/>
    <w:rsid w:val="00CD72DF"/>
    <w:rsid w:val="00CD72ED"/>
    <w:rsid w:val="00CD7321"/>
    <w:rsid w:val="00CD7324"/>
    <w:rsid w:val="00CD7385"/>
    <w:rsid w:val="00CD738A"/>
    <w:rsid w:val="00CD739D"/>
    <w:rsid w:val="00CD73D4"/>
    <w:rsid w:val="00CD7406"/>
    <w:rsid w:val="00CD744D"/>
    <w:rsid w:val="00CD744E"/>
    <w:rsid w:val="00CD747D"/>
    <w:rsid w:val="00CD7494"/>
    <w:rsid w:val="00CD7535"/>
    <w:rsid w:val="00CD7563"/>
    <w:rsid w:val="00CD760F"/>
    <w:rsid w:val="00CD7651"/>
    <w:rsid w:val="00CD7673"/>
    <w:rsid w:val="00CD76F4"/>
    <w:rsid w:val="00CD7775"/>
    <w:rsid w:val="00CD77C2"/>
    <w:rsid w:val="00CD77C3"/>
    <w:rsid w:val="00CD77F9"/>
    <w:rsid w:val="00CD7819"/>
    <w:rsid w:val="00CD781A"/>
    <w:rsid w:val="00CD7851"/>
    <w:rsid w:val="00CD7878"/>
    <w:rsid w:val="00CD7898"/>
    <w:rsid w:val="00CD789A"/>
    <w:rsid w:val="00CD78B8"/>
    <w:rsid w:val="00CD791B"/>
    <w:rsid w:val="00CD7974"/>
    <w:rsid w:val="00CD797B"/>
    <w:rsid w:val="00CD7991"/>
    <w:rsid w:val="00CD7996"/>
    <w:rsid w:val="00CD79A1"/>
    <w:rsid w:val="00CD79B8"/>
    <w:rsid w:val="00CD7A28"/>
    <w:rsid w:val="00CD7A47"/>
    <w:rsid w:val="00CD7AB2"/>
    <w:rsid w:val="00CD7AF4"/>
    <w:rsid w:val="00CD7B03"/>
    <w:rsid w:val="00CD7B15"/>
    <w:rsid w:val="00CD7B23"/>
    <w:rsid w:val="00CD7B30"/>
    <w:rsid w:val="00CD7B72"/>
    <w:rsid w:val="00CD7B73"/>
    <w:rsid w:val="00CD7B9D"/>
    <w:rsid w:val="00CD7BB3"/>
    <w:rsid w:val="00CD7BB5"/>
    <w:rsid w:val="00CD7BD7"/>
    <w:rsid w:val="00CD7C24"/>
    <w:rsid w:val="00CD7C3D"/>
    <w:rsid w:val="00CD7D1C"/>
    <w:rsid w:val="00CD7D5A"/>
    <w:rsid w:val="00CD7D62"/>
    <w:rsid w:val="00CD7D91"/>
    <w:rsid w:val="00CD7DAC"/>
    <w:rsid w:val="00CD7E1E"/>
    <w:rsid w:val="00CD7E6D"/>
    <w:rsid w:val="00CD7EA7"/>
    <w:rsid w:val="00CD7EB9"/>
    <w:rsid w:val="00CD7F2B"/>
    <w:rsid w:val="00CD7F83"/>
    <w:rsid w:val="00CD7F8A"/>
    <w:rsid w:val="00CD7FA9"/>
    <w:rsid w:val="00CD7FD9"/>
    <w:rsid w:val="00CE0056"/>
    <w:rsid w:val="00CE00CB"/>
    <w:rsid w:val="00CE010B"/>
    <w:rsid w:val="00CE0137"/>
    <w:rsid w:val="00CE01C9"/>
    <w:rsid w:val="00CE01E4"/>
    <w:rsid w:val="00CE0204"/>
    <w:rsid w:val="00CE0208"/>
    <w:rsid w:val="00CE0231"/>
    <w:rsid w:val="00CE023A"/>
    <w:rsid w:val="00CE0267"/>
    <w:rsid w:val="00CE0268"/>
    <w:rsid w:val="00CE029D"/>
    <w:rsid w:val="00CE0305"/>
    <w:rsid w:val="00CE0316"/>
    <w:rsid w:val="00CE0387"/>
    <w:rsid w:val="00CE03B4"/>
    <w:rsid w:val="00CE040B"/>
    <w:rsid w:val="00CE044D"/>
    <w:rsid w:val="00CE045D"/>
    <w:rsid w:val="00CE0495"/>
    <w:rsid w:val="00CE04BE"/>
    <w:rsid w:val="00CE0519"/>
    <w:rsid w:val="00CE0632"/>
    <w:rsid w:val="00CE0681"/>
    <w:rsid w:val="00CE0780"/>
    <w:rsid w:val="00CE0801"/>
    <w:rsid w:val="00CE0806"/>
    <w:rsid w:val="00CE0814"/>
    <w:rsid w:val="00CE084A"/>
    <w:rsid w:val="00CE0870"/>
    <w:rsid w:val="00CE089F"/>
    <w:rsid w:val="00CE08AD"/>
    <w:rsid w:val="00CE08EA"/>
    <w:rsid w:val="00CE0977"/>
    <w:rsid w:val="00CE0985"/>
    <w:rsid w:val="00CE099B"/>
    <w:rsid w:val="00CE09A4"/>
    <w:rsid w:val="00CE09B0"/>
    <w:rsid w:val="00CE09B2"/>
    <w:rsid w:val="00CE09B6"/>
    <w:rsid w:val="00CE09D8"/>
    <w:rsid w:val="00CE0A04"/>
    <w:rsid w:val="00CE0A1E"/>
    <w:rsid w:val="00CE0A57"/>
    <w:rsid w:val="00CE0AC2"/>
    <w:rsid w:val="00CE0BA9"/>
    <w:rsid w:val="00CE0BB5"/>
    <w:rsid w:val="00CE0BC8"/>
    <w:rsid w:val="00CE0BF9"/>
    <w:rsid w:val="00CE0D2E"/>
    <w:rsid w:val="00CE0D5B"/>
    <w:rsid w:val="00CE0D9B"/>
    <w:rsid w:val="00CE0E18"/>
    <w:rsid w:val="00CE0E67"/>
    <w:rsid w:val="00CE0E85"/>
    <w:rsid w:val="00CE0ED4"/>
    <w:rsid w:val="00CE0F25"/>
    <w:rsid w:val="00CE0F40"/>
    <w:rsid w:val="00CE0F5D"/>
    <w:rsid w:val="00CE0F86"/>
    <w:rsid w:val="00CE0F88"/>
    <w:rsid w:val="00CE0F93"/>
    <w:rsid w:val="00CE0FCE"/>
    <w:rsid w:val="00CE101B"/>
    <w:rsid w:val="00CE106B"/>
    <w:rsid w:val="00CE1093"/>
    <w:rsid w:val="00CE1127"/>
    <w:rsid w:val="00CE1155"/>
    <w:rsid w:val="00CE11FF"/>
    <w:rsid w:val="00CE1220"/>
    <w:rsid w:val="00CE1226"/>
    <w:rsid w:val="00CE1279"/>
    <w:rsid w:val="00CE1306"/>
    <w:rsid w:val="00CE1326"/>
    <w:rsid w:val="00CE134E"/>
    <w:rsid w:val="00CE138E"/>
    <w:rsid w:val="00CE13CC"/>
    <w:rsid w:val="00CE13DD"/>
    <w:rsid w:val="00CE1404"/>
    <w:rsid w:val="00CE142D"/>
    <w:rsid w:val="00CE1471"/>
    <w:rsid w:val="00CE1475"/>
    <w:rsid w:val="00CE148F"/>
    <w:rsid w:val="00CE14A4"/>
    <w:rsid w:val="00CE14CD"/>
    <w:rsid w:val="00CE1637"/>
    <w:rsid w:val="00CE1679"/>
    <w:rsid w:val="00CE1689"/>
    <w:rsid w:val="00CE168B"/>
    <w:rsid w:val="00CE16A8"/>
    <w:rsid w:val="00CE16B0"/>
    <w:rsid w:val="00CE170A"/>
    <w:rsid w:val="00CE1719"/>
    <w:rsid w:val="00CE17FF"/>
    <w:rsid w:val="00CE1809"/>
    <w:rsid w:val="00CE183D"/>
    <w:rsid w:val="00CE1857"/>
    <w:rsid w:val="00CE19BB"/>
    <w:rsid w:val="00CE19E4"/>
    <w:rsid w:val="00CE19EF"/>
    <w:rsid w:val="00CE1A86"/>
    <w:rsid w:val="00CE1A8D"/>
    <w:rsid w:val="00CE1A93"/>
    <w:rsid w:val="00CE1AA1"/>
    <w:rsid w:val="00CE1BCE"/>
    <w:rsid w:val="00CE1C2A"/>
    <w:rsid w:val="00CE1C70"/>
    <w:rsid w:val="00CE1D06"/>
    <w:rsid w:val="00CE1D10"/>
    <w:rsid w:val="00CE1D19"/>
    <w:rsid w:val="00CE1D6D"/>
    <w:rsid w:val="00CE1DF5"/>
    <w:rsid w:val="00CE1E5E"/>
    <w:rsid w:val="00CE1E62"/>
    <w:rsid w:val="00CE1F07"/>
    <w:rsid w:val="00CE1F2E"/>
    <w:rsid w:val="00CE1F55"/>
    <w:rsid w:val="00CE1FBD"/>
    <w:rsid w:val="00CE1FFC"/>
    <w:rsid w:val="00CE2050"/>
    <w:rsid w:val="00CE20C1"/>
    <w:rsid w:val="00CE20D2"/>
    <w:rsid w:val="00CE20DD"/>
    <w:rsid w:val="00CE213B"/>
    <w:rsid w:val="00CE2146"/>
    <w:rsid w:val="00CE215F"/>
    <w:rsid w:val="00CE219A"/>
    <w:rsid w:val="00CE21B9"/>
    <w:rsid w:val="00CE21BF"/>
    <w:rsid w:val="00CE21FC"/>
    <w:rsid w:val="00CE2202"/>
    <w:rsid w:val="00CE223E"/>
    <w:rsid w:val="00CE2284"/>
    <w:rsid w:val="00CE228C"/>
    <w:rsid w:val="00CE22A6"/>
    <w:rsid w:val="00CE22B8"/>
    <w:rsid w:val="00CE22C1"/>
    <w:rsid w:val="00CE2340"/>
    <w:rsid w:val="00CE235D"/>
    <w:rsid w:val="00CE236F"/>
    <w:rsid w:val="00CE23E0"/>
    <w:rsid w:val="00CE2414"/>
    <w:rsid w:val="00CE2430"/>
    <w:rsid w:val="00CE24CB"/>
    <w:rsid w:val="00CE24E2"/>
    <w:rsid w:val="00CE24FD"/>
    <w:rsid w:val="00CE2552"/>
    <w:rsid w:val="00CE257D"/>
    <w:rsid w:val="00CE25D2"/>
    <w:rsid w:val="00CE25D3"/>
    <w:rsid w:val="00CE261B"/>
    <w:rsid w:val="00CE261E"/>
    <w:rsid w:val="00CE2689"/>
    <w:rsid w:val="00CE26D9"/>
    <w:rsid w:val="00CE273C"/>
    <w:rsid w:val="00CE27BE"/>
    <w:rsid w:val="00CE27BF"/>
    <w:rsid w:val="00CE2826"/>
    <w:rsid w:val="00CE2834"/>
    <w:rsid w:val="00CE2851"/>
    <w:rsid w:val="00CE2874"/>
    <w:rsid w:val="00CE288A"/>
    <w:rsid w:val="00CE2913"/>
    <w:rsid w:val="00CE2987"/>
    <w:rsid w:val="00CE29CD"/>
    <w:rsid w:val="00CE29E9"/>
    <w:rsid w:val="00CE2A6F"/>
    <w:rsid w:val="00CE2AC5"/>
    <w:rsid w:val="00CE2AC7"/>
    <w:rsid w:val="00CE2AE4"/>
    <w:rsid w:val="00CE2B16"/>
    <w:rsid w:val="00CE2B45"/>
    <w:rsid w:val="00CE2B8D"/>
    <w:rsid w:val="00CE2BA2"/>
    <w:rsid w:val="00CE2BE7"/>
    <w:rsid w:val="00CE2BFE"/>
    <w:rsid w:val="00CE2C18"/>
    <w:rsid w:val="00CE2C6D"/>
    <w:rsid w:val="00CE2CE0"/>
    <w:rsid w:val="00CE2CFB"/>
    <w:rsid w:val="00CE2D47"/>
    <w:rsid w:val="00CE2DC7"/>
    <w:rsid w:val="00CE2DDE"/>
    <w:rsid w:val="00CE2E3A"/>
    <w:rsid w:val="00CE2E4D"/>
    <w:rsid w:val="00CE2EC7"/>
    <w:rsid w:val="00CE2F62"/>
    <w:rsid w:val="00CE2F72"/>
    <w:rsid w:val="00CE2FE6"/>
    <w:rsid w:val="00CE3022"/>
    <w:rsid w:val="00CE3053"/>
    <w:rsid w:val="00CE310C"/>
    <w:rsid w:val="00CE316A"/>
    <w:rsid w:val="00CE31D7"/>
    <w:rsid w:val="00CE3220"/>
    <w:rsid w:val="00CE322A"/>
    <w:rsid w:val="00CE325D"/>
    <w:rsid w:val="00CE326A"/>
    <w:rsid w:val="00CE326C"/>
    <w:rsid w:val="00CE32A5"/>
    <w:rsid w:val="00CE32CD"/>
    <w:rsid w:val="00CE32E1"/>
    <w:rsid w:val="00CE32EE"/>
    <w:rsid w:val="00CE32F5"/>
    <w:rsid w:val="00CE32FC"/>
    <w:rsid w:val="00CE33B8"/>
    <w:rsid w:val="00CE33E1"/>
    <w:rsid w:val="00CE33FC"/>
    <w:rsid w:val="00CE345D"/>
    <w:rsid w:val="00CE351E"/>
    <w:rsid w:val="00CE3531"/>
    <w:rsid w:val="00CE3586"/>
    <w:rsid w:val="00CE3593"/>
    <w:rsid w:val="00CE35E5"/>
    <w:rsid w:val="00CE35ED"/>
    <w:rsid w:val="00CE3686"/>
    <w:rsid w:val="00CE36CA"/>
    <w:rsid w:val="00CE3729"/>
    <w:rsid w:val="00CE37B8"/>
    <w:rsid w:val="00CE37D1"/>
    <w:rsid w:val="00CE382F"/>
    <w:rsid w:val="00CE386D"/>
    <w:rsid w:val="00CE3882"/>
    <w:rsid w:val="00CE389C"/>
    <w:rsid w:val="00CE392D"/>
    <w:rsid w:val="00CE3946"/>
    <w:rsid w:val="00CE395D"/>
    <w:rsid w:val="00CE3A28"/>
    <w:rsid w:val="00CE3A40"/>
    <w:rsid w:val="00CE3A57"/>
    <w:rsid w:val="00CE3A90"/>
    <w:rsid w:val="00CE3AC7"/>
    <w:rsid w:val="00CE3AD3"/>
    <w:rsid w:val="00CE3B33"/>
    <w:rsid w:val="00CE3BA2"/>
    <w:rsid w:val="00CE3BC3"/>
    <w:rsid w:val="00CE3BC7"/>
    <w:rsid w:val="00CE3C46"/>
    <w:rsid w:val="00CE3C73"/>
    <w:rsid w:val="00CE3CAE"/>
    <w:rsid w:val="00CE3CCC"/>
    <w:rsid w:val="00CE3CE7"/>
    <w:rsid w:val="00CE3D13"/>
    <w:rsid w:val="00CE3D60"/>
    <w:rsid w:val="00CE3DB2"/>
    <w:rsid w:val="00CE3DDE"/>
    <w:rsid w:val="00CE3E35"/>
    <w:rsid w:val="00CE3E4B"/>
    <w:rsid w:val="00CE3E7C"/>
    <w:rsid w:val="00CE3EB0"/>
    <w:rsid w:val="00CE3EB4"/>
    <w:rsid w:val="00CE3FB1"/>
    <w:rsid w:val="00CE404B"/>
    <w:rsid w:val="00CE4085"/>
    <w:rsid w:val="00CE40A0"/>
    <w:rsid w:val="00CE4151"/>
    <w:rsid w:val="00CE417A"/>
    <w:rsid w:val="00CE418E"/>
    <w:rsid w:val="00CE41B1"/>
    <w:rsid w:val="00CE41B3"/>
    <w:rsid w:val="00CE420C"/>
    <w:rsid w:val="00CE424D"/>
    <w:rsid w:val="00CE424E"/>
    <w:rsid w:val="00CE4251"/>
    <w:rsid w:val="00CE425D"/>
    <w:rsid w:val="00CE42BE"/>
    <w:rsid w:val="00CE430E"/>
    <w:rsid w:val="00CE4327"/>
    <w:rsid w:val="00CE4370"/>
    <w:rsid w:val="00CE43A5"/>
    <w:rsid w:val="00CE43EC"/>
    <w:rsid w:val="00CE43F7"/>
    <w:rsid w:val="00CE4422"/>
    <w:rsid w:val="00CE4435"/>
    <w:rsid w:val="00CE4452"/>
    <w:rsid w:val="00CE44B3"/>
    <w:rsid w:val="00CE44BE"/>
    <w:rsid w:val="00CE44EB"/>
    <w:rsid w:val="00CE4509"/>
    <w:rsid w:val="00CE450C"/>
    <w:rsid w:val="00CE4533"/>
    <w:rsid w:val="00CE458F"/>
    <w:rsid w:val="00CE45D8"/>
    <w:rsid w:val="00CE4667"/>
    <w:rsid w:val="00CE4704"/>
    <w:rsid w:val="00CE472B"/>
    <w:rsid w:val="00CE4732"/>
    <w:rsid w:val="00CE4735"/>
    <w:rsid w:val="00CE4737"/>
    <w:rsid w:val="00CE4772"/>
    <w:rsid w:val="00CE4787"/>
    <w:rsid w:val="00CE4822"/>
    <w:rsid w:val="00CE4850"/>
    <w:rsid w:val="00CE48D0"/>
    <w:rsid w:val="00CE48D8"/>
    <w:rsid w:val="00CE48DE"/>
    <w:rsid w:val="00CE4915"/>
    <w:rsid w:val="00CE4959"/>
    <w:rsid w:val="00CE4968"/>
    <w:rsid w:val="00CE49AC"/>
    <w:rsid w:val="00CE49D0"/>
    <w:rsid w:val="00CE4A46"/>
    <w:rsid w:val="00CE4A50"/>
    <w:rsid w:val="00CE4A82"/>
    <w:rsid w:val="00CE4AD2"/>
    <w:rsid w:val="00CE4B88"/>
    <w:rsid w:val="00CE4B91"/>
    <w:rsid w:val="00CE4B9A"/>
    <w:rsid w:val="00CE4BA0"/>
    <w:rsid w:val="00CE4BBB"/>
    <w:rsid w:val="00CE4BD1"/>
    <w:rsid w:val="00CE4BF4"/>
    <w:rsid w:val="00CE4BF5"/>
    <w:rsid w:val="00CE4BFA"/>
    <w:rsid w:val="00CE4C26"/>
    <w:rsid w:val="00CE4C2F"/>
    <w:rsid w:val="00CE4CAA"/>
    <w:rsid w:val="00CE4CE4"/>
    <w:rsid w:val="00CE4CEB"/>
    <w:rsid w:val="00CE4CEC"/>
    <w:rsid w:val="00CE4D19"/>
    <w:rsid w:val="00CE4D6B"/>
    <w:rsid w:val="00CE4DC7"/>
    <w:rsid w:val="00CE4DFE"/>
    <w:rsid w:val="00CE4E65"/>
    <w:rsid w:val="00CE4E7A"/>
    <w:rsid w:val="00CE4ECE"/>
    <w:rsid w:val="00CE4EF5"/>
    <w:rsid w:val="00CE4F10"/>
    <w:rsid w:val="00CE4F2E"/>
    <w:rsid w:val="00CE4F32"/>
    <w:rsid w:val="00CE4F44"/>
    <w:rsid w:val="00CE4F79"/>
    <w:rsid w:val="00CE4FD9"/>
    <w:rsid w:val="00CE5012"/>
    <w:rsid w:val="00CE503F"/>
    <w:rsid w:val="00CE506C"/>
    <w:rsid w:val="00CE5090"/>
    <w:rsid w:val="00CE50FC"/>
    <w:rsid w:val="00CE50FF"/>
    <w:rsid w:val="00CE514B"/>
    <w:rsid w:val="00CE518B"/>
    <w:rsid w:val="00CE51B3"/>
    <w:rsid w:val="00CE51BB"/>
    <w:rsid w:val="00CE51F1"/>
    <w:rsid w:val="00CE51F8"/>
    <w:rsid w:val="00CE5236"/>
    <w:rsid w:val="00CE52A9"/>
    <w:rsid w:val="00CE52C1"/>
    <w:rsid w:val="00CE52C7"/>
    <w:rsid w:val="00CE52DD"/>
    <w:rsid w:val="00CE52FC"/>
    <w:rsid w:val="00CE5334"/>
    <w:rsid w:val="00CE5352"/>
    <w:rsid w:val="00CE5437"/>
    <w:rsid w:val="00CE545D"/>
    <w:rsid w:val="00CE54AC"/>
    <w:rsid w:val="00CE54AE"/>
    <w:rsid w:val="00CE54F1"/>
    <w:rsid w:val="00CE5504"/>
    <w:rsid w:val="00CE552B"/>
    <w:rsid w:val="00CE5568"/>
    <w:rsid w:val="00CE55EA"/>
    <w:rsid w:val="00CE561F"/>
    <w:rsid w:val="00CE564B"/>
    <w:rsid w:val="00CE56A9"/>
    <w:rsid w:val="00CE5701"/>
    <w:rsid w:val="00CE577E"/>
    <w:rsid w:val="00CE5790"/>
    <w:rsid w:val="00CE57AF"/>
    <w:rsid w:val="00CE5843"/>
    <w:rsid w:val="00CE5867"/>
    <w:rsid w:val="00CE5873"/>
    <w:rsid w:val="00CE5898"/>
    <w:rsid w:val="00CE58BC"/>
    <w:rsid w:val="00CE58CA"/>
    <w:rsid w:val="00CE58CC"/>
    <w:rsid w:val="00CE592A"/>
    <w:rsid w:val="00CE592D"/>
    <w:rsid w:val="00CE5936"/>
    <w:rsid w:val="00CE5955"/>
    <w:rsid w:val="00CE59B3"/>
    <w:rsid w:val="00CE59CC"/>
    <w:rsid w:val="00CE59D6"/>
    <w:rsid w:val="00CE59E0"/>
    <w:rsid w:val="00CE59EF"/>
    <w:rsid w:val="00CE59FF"/>
    <w:rsid w:val="00CE5A48"/>
    <w:rsid w:val="00CE5A50"/>
    <w:rsid w:val="00CE5ACE"/>
    <w:rsid w:val="00CE5B0C"/>
    <w:rsid w:val="00CE5BB6"/>
    <w:rsid w:val="00CE5BFE"/>
    <w:rsid w:val="00CE5C03"/>
    <w:rsid w:val="00CE5C10"/>
    <w:rsid w:val="00CE5C17"/>
    <w:rsid w:val="00CE5C51"/>
    <w:rsid w:val="00CE5C81"/>
    <w:rsid w:val="00CE5C89"/>
    <w:rsid w:val="00CE5CAA"/>
    <w:rsid w:val="00CE5CB5"/>
    <w:rsid w:val="00CE5CBC"/>
    <w:rsid w:val="00CE5CD1"/>
    <w:rsid w:val="00CE5D0F"/>
    <w:rsid w:val="00CE5D59"/>
    <w:rsid w:val="00CE5E00"/>
    <w:rsid w:val="00CE5E21"/>
    <w:rsid w:val="00CE5E43"/>
    <w:rsid w:val="00CE5EA5"/>
    <w:rsid w:val="00CE5EEC"/>
    <w:rsid w:val="00CE5F09"/>
    <w:rsid w:val="00CE5F12"/>
    <w:rsid w:val="00CE5F1F"/>
    <w:rsid w:val="00CE5F21"/>
    <w:rsid w:val="00CE5FCA"/>
    <w:rsid w:val="00CE5FE1"/>
    <w:rsid w:val="00CE603C"/>
    <w:rsid w:val="00CE6054"/>
    <w:rsid w:val="00CE605D"/>
    <w:rsid w:val="00CE6066"/>
    <w:rsid w:val="00CE6068"/>
    <w:rsid w:val="00CE60F6"/>
    <w:rsid w:val="00CE6105"/>
    <w:rsid w:val="00CE6125"/>
    <w:rsid w:val="00CE6153"/>
    <w:rsid w:val="00CE6169"/>
    <w:rsid w:val="00CE61E0"/>
    <w:rsid w:val="00CE61F8"/>
    <w:rsid w:val="00CE6200"/>
    <w:rsid w:val="00CE6245"/>
    <w:rsid w:val="00CE6260"/>
    <w:rsid w:val="00CE6266"/>
    <w:rsid w:val="00CE62C5"/>
    <w:rsid w:val="00CE62D6"/>
    <w:rsid w:val="00CE6307"/>
    <w:rsid w:val="00CE6330"/>
    <w:rsid w:val="00CE6397"/>
    <w:rsid w:val="00CE639C"/>
    <w:rsid w:val="00CE6422"/>
    <w:rsid w:val="00CE6436"/>
    <w:rsid w:val="00CE6446"/>
    <w:rsid w:val="00CE64CC"/>
    <w:rsid w:val="00CE6510"/>
    <w:rsid w:val="00CE6545"/>
    <w:rsid w:val="00CE6562"/>
    <w:rsid w:val="00CE6576"/>
    <w:rsid w:val="00CE65A9"/>
    <w:rsid w:val="00CE65C5"/>
    <w:rsid w:val="00CE65DB"/>
    <w:rsid w:val="00CE6614"/>
    <w:rsid w:val="00CE6624"/>
    <w:rsid w:val="00CE6653"/>
    <w:rsid w:val="00CE6675"/>
    <w:rsid w:val="00CE6694"/>
    <w:rsid w:val="00CE669A"/>
    <w:rsid w:val="00CE66A9"/>
    <w:rsid w:val="00CE66AC"/>
    <w:rsid w:val="00CE6721"/>
    <w:rsid w:val="00CE6742"/>
    <w:rsid w:val="00CE6768"/>
    <w:rsid w:val="00CE6792"/>
    <w:rsid w:val="00CE679D"/>
    <w:rsid w:val="00CE67AF"/>
    <w:rsid w:val="00CE67DE"/>
    <w:rsid w:val="00CE67E4"/>
    <w:rsid w:val="00CE680E"/>
    <w:rsid w:val="00CE68A7"/>
    <w:rsid w:val="00CE68B9"/>
    <w:rsid w:val="00CE68C6"/>
    <w:rsid w:val="00CE6943"/>
    <w:rsid w:val="00CE696D"/>
    <w:rsid w:val="00CE69B0"/>
    <w:rsid w:val="00CE69ED"/>
    <w:rsid w:val="00CE6A0B"/>
    <w:rsid w:val="00CE6AA4"/>
    <w:rsid w:val="00CE6AED"/>
    <w:rsid w:val="00CE6B2D"/>
    <w:rsid w:val="00CE6B3F"/>
    <w:rsid w:val="00CE6B66"/>
    <w:rsid w:val="00CE6B77"/>
    <w:rsid w:val="00CE6B79"/>
    <w:rsid w:val="00CE6BF1"/>
    <w:rsid w:val="00CE6C2F"/>
    <w:rsid w:val="00CE6D22"/>
    <w:rsid w:val="00CE6D25"/>
    <w:rsid w:val="00CE6D46"/>
    <w:rsid w:val="00CE6D4B"/>
    <w:rsid w:val="00CE6D7C"/>
    <w:rsid w:val="00CE6DCA"/>
    <w:rsid w:val="00CE6DCC"/>
    <w:rsid w:val="00CE6E16"/>
    <w:rsid w:val="00CE6E1F"/>
    <w:rsid w:val="00CE6E30"/>
    <w:rsid w:val="00CE6E7A"/>
    <w:rsid w:val="00CE6E7C"/>
    <w:rsid w:val="00CE6E8D"/>
    <w:rsid w:val="00CE6E9E"/>
    <w:rsid w:val="00CE6EE7"/>
    <w:rsid w:val="00CE6F0B"/>
    <w:rsid w:val="00CE6F15"/>
    <w:rsid w:val="00CE6F18"/>
    <w:rsid w:val="00CE6F55"/>
    <w:rsid w:val="00CE6FB1"/>
    <w:rsid w:val="00CE6FB4"/>
    <w:rsid w:val="00CE6FCB"/>
    <w:rsid w:val="00CE6FCC"/>
    <w:rsid w:val="00CE6FF7"/>
    <w:rsid w:val="00CE6FFD"/>
    <w:rsid w:val="00CE6FFF"/>
    <w:rsid w:val="00CE7015"/>
    <w:rsid w:val="00CE70D3"/>
    <w:rsid w:val="00CE7108"/>
    <w:rsid w:val="00CE71A4"/>
    <w:rsid w:val="00CE71B6"/>
    <w:rsid w:val="00CE7265"/>
    <w:rsid w:val="00CE728A"/>
    <w:rsid w:val="00CE72EA"/>
    <w:rsid w:val="00CE7312"/>
    <w:rsid w:val="00CE736A"/>
    <w:rsid w:val="00CE737E"/>
    <w:rsid w:val="00CE7409"/>
    <w:rsid w:val="00CE7450"/>
    <w:rsid w:val="00CE74A7"/>
    <w:rsid w:val="00CE74B8"/>
    <w:rsid w:val="00CE74BC"/>
    <w:rsid w:val="00CE74D1"/>
    <w:rsid w:val="00CE74E2"/>
    <w:rsid w:val="00CE751E"/>
    <w:rsid w:val="00CE756A"/>
    <w:rsid w:val="00CE7586"/>
    <w:rsid w:val="00CE75A3"/>
    <w:rsid w:val="00CE75C0"/>
    <w:rsid w:val="00CE75EE"/>
    <w:rsid w:val="00CE760F"/>
    <w:rsid w:val="00CE7632"/>
    <w:rsid w:val="00CE76A5"/>
    <w:rsid w:val="00CE771B"/>
    <w:rsid w:val="00CE7733"/>
    <w:rsid w:val="00CE7775"/>
    <w:rsid w:val="00CE7792"/>
    <w:rsid w:val="00CE7797"/>
    <w:rsid w:val="00CE7805"/>
    <w:rsid w:val="00CE78D9"/>
    <w:rsid w:val="00CE78EB"/>
    <w:rsid w:val="00CE78ED"/>
    <w:rsid w:val="00CE79DD"/>
    <w:rsid w:val="00CE79E3"/>
    <w:rsid w:val="00CE79EC"/>
    <w:rsid w:val="00CE7A01"/>
    <w:rsid w:val="00CE7ABC"/>
    <w:rsid w:val="00CE7AD6"/>
    <w:rsid w:val="00CE7ADE"/>
    <w:rsid w:val="00CE7AEB"/>
    <w:rsid w:val="00CE7B39"/>
    <w:rsid w:val="00CE7BA2"/>
    <w:rsid w:val="00CE7BC4"/>
    <w:rsid w:val="00CE7BCA"/>
    <w:rsid w:val="00CE7BDB"/>
    <w:rsid w:val="00CE7BF2"/>
    <w:rsid w:val="00CE7C1B"/>
    <w:rsid w:val="00CE7C74"/>
    <w:rsid w:val="00CE7C85"/>
    <w:rsid w:val="00CE7C8F"/>
    <w:rsid w:val="00CE7C9F"/>
    <w:rsid w:val="00CE7CBD"/>
    <w:rsid w:val="00CE7CBF"/>
    <w:rsid w:val="00CE7CC1"/>
    <w:rsid w:val="00CE7CE3"/>
    <w:rsid w:val="00CE7CF9"/>
    <w:rsid w:val="00CE7D2E"/>
    <w:rsid w:val="00CE7DC6"/>
    <w:rsid w:val="00CE7E17"/>
    <w:rsid w:val="00CE7E39"/>
    <w:rsid w:val="00CE7E4D"/>
    <w:rsid w:val="00CE7E58"/>
    <w:rsid w:val="00CE7EBF"/>
    <w:rsid w:val="00CE7EDE"/>
    <w:rsid w:val="00CE7F05"/>
    <w:rsid w:val="00CE7F44"/>
    <w:rsid w:val="00CE7F5B"/>
    <w:rsid w:val="00CE7F73"/>
    <w:rsid w:val="00CE7F85"/>
    <w:rsid w:val="00CE7FA0"/>
    <w:rsid w:val="00CE7FB4"/>
    <w:rsid w:val="00CE7FC7"/>
    <w:rsid w:val="00CE7FE1"/>
    <w:rsid w:val="00CE7FFD"/>
    <w:rsid w:val="00CF004C"/>
    <w:rsid w:val="00CF0051"/>
    <w:rsid w:val="00CF0093"/>
    <w:rsid w:val="00CF00C4"/>
    <w:rsid w:val="00CF00FB"/>
    <w:rsid w:val="00CF0164"/>
    <w:rsid w:val="00CF0197"/>
    <w:rsid w:val="00CF01E3"/>
    <w:rsid w:val="00CF01EB"/>
    <w:rsid w:val="00CF0206"/>
    <w:rsid w:val="00CF020F"/>
    <w:rsid w:val="00CF0223"/>
    <w:rsid w:val="00CF0228"/>
    <w:rsid w:val="00CF024F"/>
    <w:rsid w:val="00CF0267"/>
    <w:rsid w:val="00CF02B5"/>
    <w:rsid w:val="00CF02C6"/>
    <w:rsid w:val="00CF02F5"/>
    <w:rsid w:val="00CF02FE"/>
    <w:rsid w:val="00CF0352"/>
    <w:rsid w:val="00CF03EA"/>
    <w:rsid w:val="00CF0404"/>
    <w:rsid w:val="00CF04A1"/>
    <w:rsid w:val="00CF04AA"/>
    <w:rsid w:val="00CF04AC"/>
    <w:rsid w:val="00CF0535"/>
    <w:rsid w:val="00CF0553"/>
    <w:rsid w:val="00CF055C"/>
    <w:rsid w:val="00CF0573"/>
    <w:rsid w:val="00CF05CC"/>
    <w:rsid w:val="00CF05E3"/>
    <w:rsid w:val="00CF0618"/>
    <w:rsid w:val="00CF069E"/>
    <w:rsid w:val="00CF06E1"/>
    <w:rsid w:val="00CF0797"/>
    <w:rsid w:val="00CF0815"/>
    <w:rsid w:val="00CF083F"/>
    <w:rsid w:val="00CF08F3"/>
    <w:rsid w:val="00CF08F4"/>
    <w:rsid w:val="00CF0920"/>
    <w:rsid w:val="00CF0991"/>
    <w:rsid w:val="00CF09A2"/>
    <w:rsid w:val="00CF09A9"/>
    <w:rsid w:val="00CF09BD"/>
    <w:rsid w:val="00CF09C2"/>
    <w:rsid w:val="00CF09C4"/>
    <w:rsid w:val="00CF09EC"/>
    <w:rsid w:val="00CF09F7"/>
    <w:rsid w:val="00CF09F9"/>
    <w:rsid w:val="00CF0A1B"/>
    <w:rsid w:val="00CF0A30"/>
    <w:rsid w:val="00CF0AB0"/>
    <w:rsid w:val="00CF0AE9"/>
    <w:rsid w:val="00CF0B1E"/>
    <w:rsid w:val="00CF0B48"/>
    <w:rsid w:val="00CF0B81"/>
    <w:rsid w:val="00CF0BA7"/>
    <w:rsid w:val="00CF0BB6"/>
    <w:rsid w:val="00CF0BF8"/>
    <w:rsid w:val="00CF0C02"/>
    <w:rsid w:val="00CF0C03"/>
    <w:rsid w:val="00CF0C17"/>
    <w:rsid w:val="00CF0C40"/>
    <w:rsid w:val="00CF0C53"/>
    <w:rsid w:val="00CF0C62"/>
    <w:rsid w:val="00CF0C6C"/>
    <w:rsid w:val="00CF0C76"/>
    <w:rsid w:val="00CF0C97"/>
    <w:rsid w:val="00CF0D15"/>
    <w:rsid w:val="00CF0D7E"/>
    <w:rsid w:val="00CF0DA7"/>
    <w:rsid w:val="00CF0E0B"/>
    <w:rsid w:val="00CF0E26"/>
    <w:rsid w:val="00CF0E2D"/>
    <w:rsid w:val="00CF0E33"/>
    <w:rsid w:val="00CF0E55"/>
    <w:rsid w:val="00CF0E8A"/>
    <w:rsid w:val="00CF0F1D"/>
    <w:rsid w:val="00CF0FB2"/>
    <w:rsid w:val="00CF0FBA"/>
    <w:rsid w:val="00CF0FE6"/>
    <w:rsid w:val="00CF105E"/>
    <w:rsid w:val="00CF105F"/>
    <w:rsid w:val="00CF106B"/>
    <w:rsid w:val="00CF1117"/>
    <w:rsid w:val="00CF1133"/>
    <w:rsid w:val="00CF1181"/>
    <w:rsid w:val="00CF11C9"/>
    <w:rsid w:val="00CF11F6"/>
    <w:rsid w:val="00CF11F9"/>
    <w:rsid w:val="00CF1211"/>
    <w:rsid w:val="00CF1286"/>
    <w:rsid w:val="00CF12C8"/>
    <w:rsid w:val="00CF1306"/>
    <w:rsid w:val="00CF132E"/>
    <w:rsid w:val="00CF13B0"/>
    <w:rsid w:val="00CF13F8"/>
    <w:rsid w:val="00CF13FE"/>
    <w:rsid w:val="00CF142D"/>
    <w:rsid w:val="00CF1448"/>
    <w:rsid w:val="00CF146E"/>
    <w:rsid w:val="00CF14D4"/>
    <w:rsid w:val="00CF14EE"/>
    <w:rsid w:val="00CF14F5"/>
    <w:rsid w:val="00CF155B"/>
    <w:rsid w:val="00CF1565"/>
    <w:rsid w:val="00CF1576"/>
    <w:rsid w:val="00CF1619"/>
    <w:rsid w:val="00CF161B"/>
    <w:rsid w:val="00CF163B"/>
    <w:rsid w:val="00CF164F"/>
    <w:rsid w:val="00CF16A9"/>
    <w:rsid w:val="00CF16AF"/>
    <w:rsid w:val="00CF172C"/>
    <w:rsid w:val="00CF17ED"/>
    <w:rsid w:val="00CF1877"/>
    <w:rsid w:val="00CF18A8"/>
    <w:rsid w:val="00CF1974"/>
    <w:rsid w:val="00CF19EE"/>
    <w:rsid w:val="00CF1A2F"/>
    <w:rsid w:val="00CF1A34"/>
    <w:rsid w:val="00CF1A6D"/>
    <w:rsid w:val="00CF1B05"/>
    <w:rsid w:val="00CF1B0C"/>
    <w:rsid w:val="00CF1B29"/>
    <w:rsid w:val="00CF1B3F"/>
    <w:rsid w:val="00CF1B4D"/>
    <w:rsid w:val="00CF1B81"/>
    <w:rsid w:val="00CF1BE0"/>
    <w:rsid w:val="00CF1C55"/>
    <w:rsid w:val="00CF1CB9"/>
    <w:rsid w:val="00CF1D0D"/>
    <w:rsid w:val="00CF1D63"/>
    <w:rsid w:val="00CF1D91"/>
    <w:rsid w:val="00CF1DA2"/>
    <w:rsid w:val="00CF1DA3"/>
    <w:rsid w:val="00CF1DAF"/>
    <w:rsid w:val="00CF1E4C"/>
    <w:rsid w:val="00CF1E9F"/>
    <w:rsid w:val="00CF1EA6"/>
    <w:rsid w:val="00CF1EC1"/>
    <w:rsid w:val="00CF1EC4"/>
    <w:rsid w:val="00CF1ECD"/>
    <w:rsid w:val="00CF1EFF"/>
    <w:rsid w:val="00CF1F24"/>
    <w:rsid w:val="00CF1FA0"/>
    <w:rsid w:val="00CF1FBB"/>
    <w:rsid w:val="00CF2019"/>
    <w:rsid w:val="00CF203D"/>
    <w:rsid w:val="00CF20FC"/>
    <w:rsid w:val="00CF214B"/>
    <w:rsid w:val="00CF217C"/>
    <w:rsid w:val="00CF21B4"/>
    <w:rsid w:val="00CF21D3"/>
    <w:rsid w:val="00CF21DE"/>
    <w:rsid w:val="00CF221E"/>
    <w:rsid w:val="00CF2276"/>
    <w:rsid w:val="00CF22B9"/>
    <w:rsid w:val="00CF2364"/>
    <w:rsid w:val="00CF238E"/>
    <w:rsid w:val="00CF23C8"/>
    <w:rsid w:val="00CF23D9"/>
    <w:rsid w:val="00CF2413"/>
    <w:rsid w:val="00CF242F"/>
    <w:rsid w:val="00CF2443"/>
    <w:rsid w:val="00CF2456"/>
    <w:rsid w:val="00CF24C5"/>
    <w:rsid w:val="00CF2525"/>
    <w:rsid w:val="00CF2543"/>
    <w:rsid w:val="00CF2584"/>
    <w:rsid w:val="00CF25DF"/>
    <w:rsid w:val="00CF25EB"/>
    <w:rsid w:val="00CF25F3"/>
    <w:rsid w:val="00CF25F6"/>
    <w:rsid w:val="00CF2609"/>
    <w:rsid w:val="00CF261C"/>
    <w:rsid w:val="00CF2662"/>
    <w:rsid w:val="00CF26D8"/>
    <w:rsid w:val="00CF26F9"/>
    <w:rsid w:val="00CF2706"/>
    <w:rsid w:val="00CF271C"/>
    <w:rsid w:val="00CF273A"/>
    <w:rsid w:val="00CF279F"/>
    <w:rsid w:val="00CF27D4"/>
    <w:rsid w:val="00CF27E7"/>
    <w:rsid w:val="00CF280B"/>
    <w:rsid w:val="00CF2867"/>
    <w:rsid w:val="00CF2900"/>
    <w:rsid w:val="00CF2917"/>
    <w:rsid w:val="00CF2931"/>
    <w:rsid w:val="00CF293E"/>
    <w:rsid w:val="00CF2988"/>
    <w:rsid w:val="00CF29A5"/>
    <w:rsid w:val="00CF29D0"/>
    <w:rsid w:val="00CF29D9"/>
    <w:rsid w:val="00CF29E1"/>
    <w:rsid w:val="00CF2A2F"/>
    <w:rsid w:val="00CF2A34"/>
    <w:rsid w:val="00CF2A66"/>
    <w:rsid w:val="00CF2AD5"/>
    <w:rsid w:val="00CF2AFC"/>
    <w:rsid w:val="00CF2B36"/>
    <w:rsid w:val="00CF2B55"/>
    <w:rsid w:val="00CF2C72"/>
    <w:rsid w:val="00CF2C7A"/>
    <w:rsid w:val="00CF2CC8"/>
    <w:rsid w:val="00CF2CF0"/>
    <w:rsid w:val="00CF2CFE"/>
    <w:rsid w:val="00CF2D02"/>
    <w:rsid w:val="00CF2D0D"/>
    <w:rsid w:val="00CF2D38"/>
    <w:rsid w:val="00CF2DA6"/>
    <w:rsid w:val="00CF2DBE"/>
    <w:rsid w:val="00CF2DD0"/>
    <w:rsid w:val="00CF2E02"/>
    <w:rsid w:val="00CF2E36"/>
    <w:rsid w:val="00CF2E3E"/>
    <w:rsid w:val="00CF2E7F"/>
    <w:rsid w:val="00CF2ED9"/>
    <w:rsid w:val="00CF2EE6"/>
    <w:rsid w:val="00CF2F3F"/>
    <w:rsid w:val="00CF2FC0"/>
    <w:rsid w:val="00CF2FDB"/>
    <w:rsid w:val="00CF2FFF"/>
    <w:rsid w:val="00CF3010"/>
    <w:rsid w:val="00CF301F"/>
    <w:rsid w:val="00CF3043"/>
    <w:rsid w:val="00CF304D"/>
    <w:rsid w:val="00CF3071"/>
    <w:rsid w:val="00CF3098"/>
    <w:rsid w:val="00CF30EC"/>
    <w:rsid w:val="00CF3108"/>
    <w:rsid w:val="00CF310E"/>
    <w:rsid w:val="00CF3128"/>
    <w:rsid w:val="00CF3133"/>
    <w:rsid w:val="00CF3214"/>
    <w:rsid w:val="00CF3247"/>
    <w:rsid w:val="00CF3277"/>
    <w:rsid w:val="00CF327A"/>
    <w:rsid w:val="00CF327B"/>
    <w:rsid w:val="00CF3312"/>
    <w:rsid w:val="00CF33C3"/>
    <w:rsid w:val="00CF33F4"/>
    <w:rsid w:val="00CF3400"/>
    <w:rsid w:val="00CF3414"/>
    <w:rsid w:val="00CF3435"/>
    <w:rsid w:val="00CF3453"/>
    <w:rsid w:val="00CF3476"/>
    <w:rsid w:val="00CF349C"/>
    <w:rsid w:val="00CF34BB"/>
    <w:rsid w:val="00CF34D2"/>
    <w:rsid w:val="00CF34ED"/>
    <w:rsid w:val="00CF353F"/>
    <w:rsid w:val="00CF3578"/>
    <w:rsid w:val="00CF358A"/>
    <w:rsid w:val="00CF35CE"/>
    <w:rsid w:val="00CF3602"/>
    <w:rsid w:val="00CF3615"/>
    <w:rsid w:val="00CF3621"/>
    <w:rsid w:val="00CF3627"/>
    <w:rsid w:val="00CF36CF"/>
    <w:rsid w:val="00CF36DB"/>
    <w:rsid w:val="00CF375A"/>
    <w:rsid w:val="00CF376B"/>
    <w:rsid w:val="00CF3793"/>
    <w:rsid w:val="00CF37A7"/>
    <w:rsid w:val="00CF37AF"/>
    <w:rsid w:val="00CF37B5"/>
    <w:rsid w:val="00CF37BA"/>
    <w:rsid w:val="00CF37ED"/>
    <w:rsid w:val="00CF37FA"/>
    <w:rsid w:val="00CF37FF"/>
    <w:rsid w:val="00CF3810"/>
    <w:rsid w:val="00CF382E"/>
    <w:rsid w:val="00CF3832"/>
    <w:rsid w:val="00CF391A"/>
    <w:rsid w:val="00CF3930"/>
    <w:rsid w:val="00CF394D"/>
    <w:rsid w:val="00CF3964"/>
    <w:rsid w:val="00CF3995"/>
    <w:rsid w:val="00CF39A5"/>
    <w:rsid w:val="00CF39D5"/>
    <w:rsid w:val="00CF3A49"/>
    <w:rsid w:val="00CF3A99"/>
    <w:rsid w:val="00CF3B20"/>
    <w:rsid w:val="00CF3BD6"/>
    <w:rsid w:val="00CF3BF1"/>
    <w:rsid w:val="00CF3C25"/>
    <w:rsid w:val="00CF3C78"/>
    <w:rsid w:val="00CF3C89"/>
    <w:rsid w:val="00CF3CC2"/>
    <w:rsid w:val="00CF3CE2"/>
    <w:rsid w:val="00CF3CF1"/>
    <w:rsid w:val="00CF3D2D"/>
    <w:rsid w:val="00CF3D31"/>
    <w:rsid w:val="00CF3D88"/>
    <w:rsid w:val="00CF3DC5"/>
    <w:rsid w:val="00CF3DF7"/>
    <w:rsid w:val="00CF3E16"/>
    <w:rsid w:val="00CF3E5B"/>
    <w:rsid w:val="00CF3E8A"/>
    <w:rsid w:val="00CF3F0A"/>
    <w:rsid w:val="00CF3F4B"/>
    <w:rsid w:val="00CF3FD0"/>
    <w:rsid w:val="00CF404C"/>
    <w:rsid w:val="00CF40F6"/>
    <w:rsid w:val="00CF41D7"/>
    <w:rsid w:val="00CF41E7"/>
    <w:rsid w:val="00CF41FF"/>
    <w:rsid w:val="00CF4204"/>
    <w:rsid w:val="00CF4233"/>
    <w:rsid w:val="00CF4293"/>
    <w:rsid w:val="00CF43D2"/>
    <w:rsid w:val="00CF43D6"/>
    <w:rsid w:val="00CF43F9"/>
    <w:rsid w:val="00CF43FB"/>
    <w:rsid w:val="00CF447D"/>
    <w:rsid w:val="00CF44D0"/>
    <w:rsid w:val="00CF44D4"/>
    <w:rsid w:val="00CF451C"/>
    <w:rsid w:val="00CF452A"/>
    <w:rsid w:val="00CF4574"/>
    <w:rsid w:val="00CF45D1"/>
    <w:rsid w:val="00CF4689"/>
    <w:rsid w:val="00CF46D8"/>
    <w:rsid w:val="00CF4795"/>
    <w:rsid w:val="00CF47A4"/>
    <w:rsid w:val="00CF484C"/>
    <w:rsid w:val="00CF4A1F"/>
    <w:rsid w:val="00CF4A32"/>
    <w:rsid w:val="00CF4B3C"/>
    <w:rsid w:val="00CF4B4E"/>
    <w:rsid w:val="00CF4B5D"/>
    <w:rsid w:val="00CF4BA5"/>
    <w:rsid w:val="00CF4BEC"/>
    <w:rsid w:val="00CF4C62"/>
    <w:rsid w:val="00CF4CFF"/>
    <w:rsid w:val="00CF4D78"/>
    <w:rsid w:val="00CF4F28"/>
    <w:rsid w:val="00CF4F4D"/>
    <w:rsid w:val="00CF4F59"/>
    <w:rsid w:val="00CF4F5F"/>
    <w:rsid w:val="00CF4F75"/>
    <w:rsid w:val="00CF4F86"/>
    <w:rsid w:val="00CF4F8D"/>
    <w:rsid w:val="00CF4F9B"/>
    <w:rsid w:val="00CF4FE2"/>
    <w:rsid w:val="00CF5021"/>
    <w:rsid w:val="00CF5022"/>
    <w:rsid w:val="00CF50AE"/>
    <w:rsid w:val="00CF50FB"/>
    <w:rsid w:val="00CF515B"/>
    <w:rsid w:val="00CF515F"/>
    <w:rsid w:val="00CF5165"/>
    <w:rsid w:val="00CF519D"/>
    <w:rsid w:val="00CF51D2"/>
    <w:rsid w:val="00CF51D9"/>
    <w:rsid w:val="00CF520C"/>
    <w:rsid w:val="00CF52CF"/>
    <w:rsid w:val="00CF52D9"/>
    <w:rsid w:val="00CF5313"/>
    <w:rsid w:val="00CF532A"/>
    <w:rsid w:val="00CF5358"/>
    <w:rsid w:val="00CF53BE"/>
    <w:rsid w:val="00CF53BF"/>
    <w:rsid w:val="00CF53F6"/>
    <w:rsid w:val="00CF54B4"/>
    <w:rsid w:val="00CF54B7"/>
    <w:rsid w:val="00CF55A3"/>
    <w:rsid w:val="00CF55FC"/>
    <w:rsid w:val="00CF5627"/>
    <w:rsid w:val="00CF5649"/>
    <w:rsid w:val="00CF567F"/>
    <w:rsid w:val="00CF56BC"/>
    <w:rsid w:val="00CF56FF"/>
    <w:rsid w:val="00CF57B0"/>
    <w:rsid w:val="00CF57B3"/>
    <w:rsid w:val="00CF5817"/>
    <w:rsid w:val="00CF58B8"/>
    <w:rsid w:val="00CF58EB"/>
    <w:rsid w:val="00CF58FA"/>
    <w:rsid w:val="00CF5926"/>
    <w:rsid w:val="00CF5929"/>
    <w:rsid w:val="00CF592A"/>
    <w:rsid w:val="00CF5960"/>
    <w:rsid w:val="00CF5970"/>
    <w:rsid w:val="00CF5990"/>
    <w:rsid w:val="00CF5A33"/>
    <w:rsid w:val="00CF5A54"/>
    <w:rsid w:val="00CF5A98"/>
    <w:rsid w:val="00CF5ACD"/>
    <w:rsid w:val="00CF5AF7"/>
    <w:rsid w:val="00CF5B12"/>
    <w:rsid w:val="00CF5B6A"/>
    <w:rsid w:val="00CF5B82"/>
    <w:rsid w:val="00CF5B9A"/>
    <w:rsid w:val="00CF5BBD"/>
    <w:rsid w:val="00CF5BC4"/>
    <w:rsid w:val="00CF5BEB"/>
    <w:rsid w:val="00CF5BF1"/>
    <w:rsid w:val="00CF5C06"/>
    <w:rsid w:val="00CF5C34"/>
    <w:rsid w:val="00CF5C3F"/>
    <w:rsid w:val="00CF5C9C"/>
    <w:rsid w:val="00CF5CD1"/>
    <w:rsid w:val="00CF5CEC"/>
    <w:rsid w:val="00CF5CF0"/>
    <w:rsid w:val="00CF5D8C"/>
    <w:rsid w:val="00CF5D9C"/>
    <w:rsid w:val="00CF5DD3"/>
    <w:rsid w:val="00CF5E3A"/>
    <w:rsid w:val="00CF5E76"/>
    <w:rsid w:val="00CF5E9F"/>
    <w:rsid w:val="00CF5EEB"/>
    <w:rsid w:val="00CF5F0D"/>
    <w:rsid w:val="00CF5F14"/>
    <w:rsid w:val="00CF5F80"/>
    <w:rsid w:val="00CF5FBF"/>
    <w:rsid w:val="00CF60C6"/>
    <w:rsid w:val="00CF60DB"/>
    <w:rsid w:val="00CF6113"/>
    <w:rsid w:val="00CF6133"/>
    <w:rsid w:val="00CF6172"/>
    <w:rsid w:val="00CF618D"/>
    <w:rsid w:val="00CF61B6"/>
    <w:rsid w:val="00CF61CC"/>
    <w:rsid w:val="00CF6234"/>
    <w:rsid w:val="00CF623F"/>
    <w:rsid w:val="00CF626C"/>
    <w:rsid w:val="00CF62A2"/>
    <w:rsid w:val="00CF62F4"/>
    <w:rsid w:val="00CF6301"/>
    <w:rsid w:val="00CF6335"/>
    <w:rsid w:val="00CF635F"/>
    <w:rsid w:val="00CF6396"/>
    <w:rsid w:val="00CF6397"/>
    <w:rsid w:val="00CF63AE"/>
    <w:rsid w:val="00CF63C3"/>
    <w:rsid w:val="00CF63DE"/>
    <w:rsid w:val="00CF6454"/>
    <w:rsid w:val="00CF6483"/>
    <w:rsid w:val="00CF6487"/>
    <w:rsid w:val="00CF64A3"/>
    <w:rsid w:val="00CF64C7"/>
    <w:rsid w:val="00CF64DE"/>
    <w:rsid w:val="00CF6505"/>
    <w:rsid w:val="00CF6508"/>
    <w:rsid w:val="00CF650D"/>
    <w:rsid w:val="00CF654B"/>
    <w:rsid w:val="00CF6582"/>
    <w:rsid w:val="00CF65C8"/>
    <w:rsid w:val="00CF662B"/>
    <w:rsid w:val="00CF6672"/>
    <w:rsid w:val="00CF66C3"/>
    <w:rsid w:val="00CF66D8"/>
    <w:rsid w:val="00CF66EC"/>
    <w:rsid w:val="00CF6706"/>
    <w:rsid w:val="00CF67B5"/>
    <w:rsid w:val="00CF683E"/>
    <w:rsid w:val="00CF6844"/>
    <w:rsid w:val="00CF6858"/>
    <w:rsid w:val="00CF6897"/>
    <w:rsid w:val="00CF68A1"/>
    <w:rsid w:val="00CF68D0"/>
    <w:rsid w:val="00CF6919"/>
    <w:rsid w:val="00CF6959"/>
    <w:rsid w:val="00CF6986"/>
    <w:rsid w:val="00CF69A1"/>
    <w:rsid w:val="00CF69BF"/>
    <w:rsid w:val="00CF69C9"/>
    <w:rsid w:val="00CF69F7"/>
    <w:rsid w:val="00CF6A1D"/>
    <w:rsid w:val="00CF6A4C"/>
    <w:rsid w:val="00CF6BB8"/>
    <w:rsid w:val="00CF6BE8"/>
    <w:rsid w:val="00CF6BF3"/>
    <w:rsid w:val="00CF6C57"/>
    <w:rsid w:val="00CF6C8C"/>
    <w:rsid w:val="00CF6CCE"/>
    <w:rsid w:val="00CF6CEC"/>
    <w:rsid w:val="00CF6D05"/>
    <w:rsid w:val="00CF6D2A"/>
    <w:rsid w:val="00CF6E01"/>
    <w:rsid w:val="00CF6E2C"/>
    <w:rsid w:val="00CF6E3E"/>
    <w:rsid w:val="00CF6E65"/>
    <w:rsid w:val="00CF6E73"/>
    <w:rsid w:val="00CF6E81"/>
    <w:rsid w:val="00CF6E85"/>
    <w:rsid w:val="00CF6EB4"/>
    <w:rsid w:val="00CF6F5E"/>
    <w:rsid w:val="00CF6FAB"/>
    <w:rsid w:val="00CF6FC7"/>
    <w:rsid w:val="00CF6FF2"/>
    <w:rsid w:val="00CF7004"/>
    <w:rsid w:val="00CF7025"/>
    <w:rsid w:val="00CF7087"/>
    <w:rsid w:val="00CF70D9"/>
    <w:rsid w:val="00CF7109"/>
    <w:rsid w:val="00CF7170"/>
    <w:rsid w:val="00CF7171"/>
    <w:rsid w:val="00CF7178"/>
    <w:rsid w:val="00CF71A7"/>
    <w:rsid w:val="00CF72B5"/>
    <w:rsid w:val="00CF72CF"/>
    <w:rsid w:val="00CF7306"/>
    <w:rsid w:val="00CF7316"/>
    <w:rsid w:val="00CF731C"/>
    <w:rsid w:val="00CF734B"/>
    <w:rsid w:val="00CF736C"/>
    <w:rsid w:val="00CF736F"/>
    <w:rsid w:val="00CF73CC"/>
    <w:rsid w:val="00CF73E7"/>
    <w:rsid w:val="00CF745A"/>
    <w:rsid w:val="00CF7462"/>
    <w:rsid w:val="00CF7468"/>
    <w:rsid w:val="00CF7487"/>
    <w:rsid w:val="00CF7494"/>
    <w:rsid w:val="00CF74C6"/>
    <w:rsid w:val="00CF75A7"/>
    <w:rsid w:val="00CF75E3"/>
    <w:rsid w:val="00CF7601"/>
    <w:rsid w:val="00CF7645"/>
    <w:rsid w:val="00CF7676"/>
    <w:rsid w:val="00CF7754"/>
    <w:rsid w:val="00CF777B"/>
    <w:rsid w:val="00CF77CF"/>
    <w:rsid w:val="00CF77E2"/>
    <w:rsid w:val="00CF77FE"/>
    <w:rsid w:val="00CF788B"/>
    <w:rsid w:val="00CF7892"/>
    <w:rsid w:val="00CF78A5"/>
    <w:rsid w:val="00CF78B6"/>
    <w:rsid w:val="00CF78C1"/>
    <w:rsid w:val="00CF78C7"/>
    <w:rsid w:val="00CF7911"/>
    <w:rsid w:val="00CF792B"/>
    <w:rsid w:val="00CF7975"/>
    <w:rsid w:val="00CF7982"/>
    <w:rsid w:val="00CF7A0F"/>
    <w:rsid w:val="00CF7A10"/>
    <w:rsid w:val="00CF7A2C"/>
    <w:rsid w:val="00CF7A37"/>
    <w:rsid w:val="00CF7A56"/>
    <w:rsid w:val="00CF7A5B"/>
    <w:rsid w:val="00CF7A94"/>
    <w:rsid w:val="00CF7ABE"/>
    <w:rsid w:val="00CF7AE0"/>
    <w:rsid w:val="00CF7AFD"/>
    <w:rsid w:val="00CF7B19"/>
    <w:rsid w:val="00CF7B33"/>
    <w:rsid w:val="00CF7BF5"/>
    <w:rsid w:val="00CF7C11"/>
    <w:rsid w:val="00CF7C21"/>
    <w:rsid w:val="00CF7C59"/>
    <w:rsid w:val="00CF7CC1"/>
    <w:rsid w:val="00CF7CF3"/>
    <w:rsid w:val="00CF7D22"/>
    <w:rsid w:val="00CF7D45"/>
    <w:rsid w:val="00CF7DAE"/>
    <w:rsid w:val="00CF7DBF"/>
    <w:rsid w:val="00CF7E1E"/>
    <w:rsid w:val="00CF7E35"/>
    <w:rsid w:val="00CF7E5A"/>
    <w:rsid w:val="00CF7E6C"/>
    <w:rsid w:val="00CF7E8E"/>
    <w:rsid w:val="00CF7E9A"/>
    <w:rsid w:val="00CF7EC5"/>
    <w:rsid w:val="00CF7EE2"/>
    <w:rsid w:val="00CF7F13"/>
    <w:rsid w:val="00CF7F1B"/>
    <w:rsid w:val="00CF7F29"/>
    <w:rsid w:val="00CF7F2B"/>
    <w:rsid w:val="00CF7F35"/>
    <w:rsid w:val="00CF7F81"/>
    <w:rsid w:val="00CF7F87"/>
    <w:rsid w:val="00D0004D"/>
    <w:rsid w:val="00D00054"/>
    <w:rsid w:val="00D000F3"/>
    <w:rsid w:val="00D00103"/>
    <w:rsid w:val="00D0012A"/>
    <w:rsid w:val="00D00192"/>
    <w:rsid w:val="00D0019D"/>
    <w:rsid w:val="00D001CD"/>
    <w:rsid w:val="00D00218"/>
    <w:rsid w:val="00D0023E"/>
    <w:rsid w:val="00D0026A"/>
    <w:rsid w:val="00D00293"/>
    <w:rsid w:val="00D00298"/>
    <w:rsid w:val="00D002A7"/>
    <w:rsid w:val="00D002AE"/>
    <w:rsid w:val="00D002E7"/>
    <w:rsid w:val="00D002F5"/>
    <w:rsid w:val="00D00304"/>
    <w:rsid w:val="00D0030B"/>
    <w:rsid w:val="00D00384"/>
    <w:rsid w:val="00D0043A"/>
    <w:rsid w:val="00D00457"/>
    <w:rsid w:val="00D00466"/>
    <w:rsid w:val="00D00472"/>
    <w:rsid w:val="00D00494"/>
    <w:rsid w:val="00D004C1"/>
    <w:rsid w:val="00D0050B"/>
    <w:rsid w:val="00D0050F"/>
    <w:rsid w:val="00D0051A"/>
    <w:rsid w:val="00D0051B"/>
    <w:rsid w:val="00D00555"/>
    <w:rsid w:val="00D00607"/>
    <w:rsid w:val="00D006A0"/>
    <w:rsid w:val="00D006C4"/>
    <w:rsid w:val="00D00751"/>
    <w:rsid w:val="00D00788"/>
    <w:rsid w:val="00D007CC"/>
    <w:rsid w:val="00D0085C"/>
    <w:rsid w:val="00D0087D"/>
    <w:rsid w:val="00D00894"/>
    <w:rsid w:val="00D008F3"/>
    <w:rsid w:val="00D0091D"/>
    <w:rsid w:val="00D0092F"/>
    <w:rsid w:val="00D00967"/>
    <w:rsid w:val="00D009A7"/>
    <w:rsid w:val="00D009CD"/>
    <w:rsid w:val="00D00A26"/>
    <w:rsid w:val="00D00A2E"/>
    <w:rsid w:val="00D00A4F"/>
    <w:rsid w:val="00D00A65"/>
    <w:rsid w:val="00D00A6B"/>
    <w:rsid w:val="00D00A7D"/>
    <w:rsid w:val="00D00A88"/>
    <w:rsid w:val="00D00A92"/>
    <w:rsid w:val="00D00A93"/>
    <w:rsid w:val="00D00AAD"/>
    <w:rsid w:val="00D00AC7"/>
    <w:rsid w:val="00D00AF7"/>
    <w:rsid w:val="00D00B9D"/>
    <w:rsid w:val="00D00BEA"/>
    <w:rsid w:val="00D00C73"/>
    <w:rsid w:val="00D00C81"/>
    <w:rsid w:val="00D00D68"/>
    <w:rsid w:val="00D00D98"/>
    <w:rsid w:val="00D00DC4"/>
    <w:rsid w:val="00D00DCA"/>
    <w:rsid w:val="00D00DD0"/>
    <w:rsid w:val="00D00DDF"/>
    <w:rsid w:val="00D00DF2"/>
    <w:rsid w:val="00D00E07"/>
    <w:rsid w:val="00D00E1E"/>
    <w:rsid w:val="00D00E2E"/>
    <w:rsid w:val="00D00E32"/>
    <w:rsid w:val="00D00E7E"/>
    <w:rsid w:val="00D00E86"/>
    <w:rsid w:val="00D00F07"/>
    <w:rsid w:val="00D00F29"/>
    <w:rsid w:val="00D00FA5"/>
    <w:rsid w:val="00D00FF6"/>
    <w:rsid w:val="00D01024"/>
    <w:rsid w:val="00D0104F"/>
    <w:rsid w:val="00D01067"/>
    <w:rsid w:val="00D01081"/>
    <w:rsid w:val="00D01085"/>
    <w:rsid w:val="00D0108C"/>
    <w:rsid w:val="00D01098"/>
    <w:rsid w:val="00D010C9"/>
    <w:rsid w:val="00D010FD"/>
    <w:rsid w:val="00D01126"/>
    <w:rsid w:val="00D011D6"/>
    <w:rsid w:val="00D011E7"/>
    <w:rsid w:val="00D01229"/>
    <w:rsid w:val="00D0125D"/>
    <w:rsid w:val="00D01278"/>
    <w:rsid w:val="00D01283"/>
    <w:rsid w:val="00D012A2"/>
    <w:rsid w:val="00D012EC"/>
    <w:rsid w:val="00D0132A"/>
    <w:rsid w:val="00D0141A"/>
    <w:rsid w:val="00D01444"/>
    <w:rsid w:val="00D0148A"/>
    <w:rsid w:val="00D01501"/>
    <w:rsid w:val="00D0154A"/>
    <w:rsid w:val="00D01571"/>
    <w:rsid w:val="00D015AD"/>
    <w:rsid w:val="00D01606"/>
    <w:rsid w:val="00D01653"/>
    <w:rsid w:val="00D016A6"/>
    <w:rsid w:val="00D016D0"/>
    <w:rsid w:val="00D01740"/>
    <w:rsid w:val="00D0177B"/>
    <w:rsid w:val="00D0179A"/>
    <w:rsid w:val="00D017AA"/>
    <w:rsid w:val="00D017D2"/>
    <w:rsid w:val="00D01861"/>
    <w:rsid w:val="00D018B9"/>
    <w:rsid w:val="00D018E2"/>
    <w:rsid w:val="00D018F9"/>
    <w:rsid w:val="00D01945"/>
    <w:rsid w:val="00D0195C"/>
    <w:rsid w:val="00D019F6"/>
    <w:rsid w:val="00D01A00"/>
    <w:rsid w:val="00D01A67"/>
    <w:rsid w:val="00D01A69"/>
    <w:rsid w:val="00D01AAA"/>
    <w:rsid w:val="00D01B4F"/>
    <w:rsid w:val="00D01B67"/>
    <w:rsid w:val="00D01BA5"/>
    <w:rsid w:val="00D01BC0"/>
    <w:rsid w:val="00D01BE9"/>
    <w:rsid w:val="00D01C35"/>
    <w:rsid w:val="00D01C64"/>
    <w:rsid w:val="00D01C6E"/>
    <w:rsid w:val="00D01C85"/>
    <w:rsid w:val="00D01C8E"/>
    <w:rsid w:val="00D01C99"/>
    <w:rsid w:val="00D01C9A"/>
    <w:rsid w:val="00D01CAE"/>
    <w:rsid w:val="00D01CFC"/>
    <w:rsid w:val="00D01D77"/>
    <w:rsid w:val="00D01D82"/>
    <w:rsid w:val="00D01DA5"/>
    <w:rsid w:val="00D01E36"/>
    <w:rsid w:val="00D01EE1"/>
    <w:rsid w:val="00D01EF6"/>
    <w:rsid w:val="00D01F03"/>
    <w:rsid w:val="00D01F04"/>
    <w:rsid w:val="00D01FA2"/>
    <w:rsid w:val="00D01FA5"/>
    <w:rsid w:val="00D01FAF"/>
    <w:rsid w:val="00D02000"/>
    <w:rsid w:val="00D02013"/>
    <w:rsid w:val="00D0201E"/>
    <w:rsid w:val="00D0206A"/>
    <w:rsid w:val="00D020E8"/>
    <w:rsid w:val="00D02191"/>
    <w:rsid w:val="00D021B2"/>
    <w:rsid w:val="00D021BC"/>
    <w:rsid w:val="00D021DB"/>
    <w:rsid w:val="00D02211"/>
    <w:rsid w:val="00D02221"/>
    <w:rsid w:val="00D02230"/>
    <w:rsid w:val="00D02279"/>
    <w:rsid w:val="00D022C8"/>
    <w:rsid w:val="00D02324"/>
    <w:rsid w:val="00D0233B"/>
    <w:rsid w:val="00D02342"/>
    <w:rsid w:val="00D02352"/>
    <w:rsid w:val="00D023A9"/>
    <w:rsid w:val="00D023D2"/>
    <w:rsid w:val="00D0245A"/>
    <w:rsid w:val="00D02473"/>
    <w:rsid w:val="00D0249F"/>
    <w:rsid w:val="00D024A6"/>
    <w:rsid w:val="00D024F7"/>
    <w:rsid w:val="00D02514"/>
    <w:rsid w:val="00D02533"/>
    <w:rsid w:val="00D0253A"/>
    <w:rsid w:val="00D0253B"/>
    <w:rsid w:val="00D0254B"/>
    <w:rsid w:val="00D0254D"/>
    <w:rsid w:val="00D02557"/>
    <w:rsid w:val="00D025A0"/>
    <w:rsid w:val="00D025B1"/>
    <w:rsid w:val="00D02609"/>
    <w:rsid w:val="00D02616"/>
    <w:rsid w:val="00D02643"/>
    <w:rsid w:val="00D0264B"/>
    <w:rsid w:val="00D026D5"/>
    <w:rsid w:val="00D026DC"/>
    <w:rsid w:val="00D0275A"/>
    <w:rsid w:val="00D02760"/>
    <w:rsid w:val="00D02783"/>
    <w:rsid w:val="00D027A4"/>
    <w:rsid w:val="00D027B0"/>
    <w:rsid w:val="00D027CA"/>
    <w:rsid w:val="00D027EA"/>
    <w:rsid w:val="00D028F2"/>
    <w:rsid w:val="00D02909"/>
    <w:rsid w:val="00D0290A"/>
    <w:rsid w:val="00D02927"/>
    <w:rsid w:val="00D02941"/>
    <w:rsid w:val="00D02942"/>
    <w:rsid w:val="00D02964"/>
    <w:rsid w:val="00D02A8F"/>
    <w:rsid w:val="00D02AD8"/>
    <w:rsid w:val="00D02AE6"/>
    <w:rsid w:val="00D02AF9"/>
    <w:rsid w:val="00D02B14"/>
    <w:rsid w:val="00D02B75"/>
    <w:rsid w:val="00D02B78"/>
    <w:rsid w:val="00D02BD8"/>
    <w:rsid w:val="00D02BFC"/>
    <w:rsid w:val="00D02C36"/>
    <w:rsid w:val="00D02C3E"/>
    <w:rsid w:val="00D02CE2"/>
    <w:rsid w:val="00D02D6E"/>
    <w:rsid w:val="00D02E13"/>
    <w:rsid w:val="00D02E21"/>
    <w:rsid w:val="00D02E85"/>
    <w:rsid w:val="00D02F1F"/>
    <w:rsid w:val="00D02F3A"/>
    <w:rsid w:val="00D02F40"/>
    <w:rsid w:val="00D02F77"/>
    <w:rsid w:val="00D02FBF"/>
    <w:rsid w:val="00D02FCB"/>
    <w:rsid w:val="00D02FD6"/>
    <w:rsid w:val="00D02FE5"/>
    <w:rsid w:val="00D03044"/>
    <w:rsid w:val="00D03060"/>
    <w:rsid w:val="00D030F5"/>
    <w:rsid w:val="00D0313A"/>
    <w:rsid w:val="00D0314F"/>
    <w:rsid w:val="00D0316C"/>
    <w:rsid w:val="00D03172"/>
    <w:rsid w:val="00D0319F"/>
    <w:rsid w:val="00D031A9"/>
    <w:rsid w:val="00D03233"/>
    <w:rsid w:val="00D0326D"/>
    <w:rsid w:val="00D032AD"/>
    <w:rsid w:val="00D032B1"/>
    <w:rsid w:val="00D032F4"/>
    <w:rsid w:val="00D0330C"/>
    <w:rsid w:val="00D03315"/>
    <w:rsid w:val="00D03321"/>
    <w:rsid w:val="00D0332D"/>
    <w:rsid w:val="00D0333C"/>
    <w:rsid w:val="00D03350"/>
    <w:rsid w:val="00D0342E"/>
    <w:rsid w:val="00D03451"/>
    <w:rsid w:val="00D0345D"/>
    <w:rsid w:val="00D03487"/>
    <w:rsid w:val="00D034B4"/>
    <w:rsid w:val="00D034D7"/>
    <w:rsid w:val="00D0353E"/>
    <w:rsid w:val="00D0354E"/>
    <w:rsid w:val="00D03556"/>
    <w:rsid w:val="00D03581"/>
    <w:rsid w:val="00D0359C"/>
    <w:rsid w:val="00D035DC"/>
    <w:rsid w:val="00D03647"/>
    <w:rsid w:val="00D03697"/>
    <w:rsid w:val="00D0369A"/>
    <w:rsid w:val="00D036C3"/>
    <w:rsid w:val="00D03724"/>
    <w:rsid w:val="00D0376F"/>
    <w:rsid w:val="00D03774"/>
    <w:rsid w:val="00D037BD"/>
    <w:rsid w:val="00D03808"/>
    <w:rsid w:val="00D0383A"/>
    <w:rsid w:val="00D0383D"/>
    <w:rsid w:val="00D03847"/>
    <w:rsid w:val="00D03861"/>
    <w:rsid w:val="00D03874"/>
    <w:rsid w:val="00D038B7"/>
    <w:rsid w:val="00D038C3"/>
    <w:rsid w:val="00D038EB"/>
    <w:rsid w:val="00D0392C"/>
    <w:rsid w:val="00D0393C"/>
    <w:rsid w:val="00D03964"/>
    <w:rsid w:val="00D0398B"/>
    <w:rsid w:val="00D03998"/>
    <w:rsid w:val="00D039C0"/>
    <w:rsid w:val="00D039E0"/>
    <w:rsid w:val="00D03ABB"/>
    <w:rsid w:val="00D03AFC"/>
    <w:rsid w:val="00D03B61"/>
    <w:rsid w:val="00D03B67"/>
    <w:rsid w:val="00D03B73"/>
    <w:rsid w:val="00D03BDD"/>
    <w:rsid w:val="00D03C06"/>
    <w:rsid w:val="00D03C1C"/>
    <w:rsid w:val="00D03C6B"/>
    <w:rsid w:val="00D03C7A"/>
    <w:rsid w:val="00D03CA4"/>
    <w:rsid w:val="00D03CAC"/>
    <w:rsid w:val="00D03CAE"/>
    <w:rsid w:val="00D03D40"/>
    <w:rsid w:val="00D03D93"/>
    <w:rsid w:val="00D03DED"/>
    <w:rsid w:val="00D03DF7"/>
    <w:rsid w:val="00D03E14"/>
    <w:rsid w:val="00D03E67"/>
    <w:rsid w:val="00D03EB0"/>
    <w:rsid w:val="00D03EB1"/>
    <w:rsid w:val="00D03EC3"/>
    <w:rsid w:val="00D03F64"/>
    <w:rsid w:val="00D03F75"/>
    <w:rsid w:val="00D03FB6"/>
    <w:rsid w:val="00D03FD5"/>
    <w:rsid w:val="00D04003"/>
    <w:rsid w:val="00D04005"/>
    <w:rsid w:val="00D0403D"/>
    <w:rsid w:val="00D0407F"/>
    <w:rsid w:val="00D040CA"/>
    <w:rsid w:val="00D040DA"/>
    <w:rsid w:val="00D04100"/>
    <w:rsid w:val="00D0411B"/>
    <w:rsid w:val="00D04133"/>
    <w:rsid w:val="00D0413E"/>
    <w:rsid w:val="00D041C7"/>
    <w:rsid w:val="00D041D5"/>
    <w:rsid w:val="00D041DE"/>
    <w:rsid w:val="00D0423F"/>
    <w:rsid w:val="00D04298"/>
    <w:rsid w:val="00D042D9"/>
    <w:rsid w:val="00D042DE"/>
    <w:rsid w:val="00D042ED"/>
    <w:rsid w:val="00D04326"/>
    <w:rsid w:val="00D043AD"/>
    <w:rsid w:val="00D0441A"/>
    <w:rsid w:val="00D04433"/>
    <w:rsid w:val="00D044DC"/>
    <w:rsid w:val="00D0454E"/>
    <w:rsid w:val="00D04586"/>
    <w:rsid w:val="00D0458A"/>
    <w:rsid w:val="00D045DD"/>
    <w:rsid w:val="00D045DF"/>
    <w:rsid w:val="00D045E1"/>
    <w:rsid w:val="00D045F2"/>
    <w:rsid w:val="00D045FD"/>
    <w:rsid w:val="00D04714"/>
    <w:rsid w:val="00D04759"/>
    <w:rsid w:val="00D04788"/>
    <w:rsid w:val="00D047B0"/>
    <w:rsid w:val="00D04848"/>
    <w:rsid w:val="00D0484E"/>
    <w:rsid w:val="00D048A2"/>
    <w:rsid w:val="00D048BD"/>
    <w:rsid w:val="00D04924"/>
    <w:rsid w:val="00D04925"/>
    <w:rsid w:val="00D04951"/>
    <w:rsid w:val="00D04957"/>
    <w:rsid w:val="00D0496A"/>
    <w:rsid w:val="00D04988"/>
    <w:rsid w:val="00D049B2"/>
    <w:rsid w:val="00D049BA"/>
    <w:rsid w:val="00D049C4"/>
    <w:rsid w:val="00D049C9"/>
    <w:rsid w:val="00D04A1D"/>
    <w:rsid w:val="00D04A62"/>
    <w:rsid w:val="00D04AB5"/>
    <w:rsid w:val="00D04AB9"/>
    <w:rsid w:val="00D04AC2"/>
    <w:rsid w:val="00D04AFD"/>
    <w:rsid w:val="00D04B08"/>
    <w:rsid w:val="00D04B72"/>
    <w:rsid w:val="00D04BD2"/>
    <w:rsid w:val="00D04C08"/>
    <w:rsid w:val="00D04C65"/>
    <w:rsid w:val="00D04CF1"/>
    <w:rsid w:val="00D04DB9"/>
    <w:rsid w:val="00D04DFD"/>
    <w:rsid w:val="00D04E19"/>
    <w:rsid w:val="00D04E1D"/>
    <w:rsid w:val="00D04EA7"/>
    <w:rsid w:val="00D04F05"/>
    <w:rsid w:val="00D04F1C"/>
    <w:rsid w:val="00D04F26"/>
    <w:rsid w:val="00D04F50"/>
    <w:rsid w:val="00D04F9D"/>
    <w:rsid w:val="00D04FAE"/>
    <w:rsid w:val="00D0507C"/>
    <w:rsid w:val="00D050D1"/>
    <w:rsid w:val="00D05123"/>
    <w:rsid w:val="00D0517E"/>
    <w:rsid w:val="00D051C6"/>
    <w:rsid w:val="00D051DB"/>
    <w:rsid w:val="00D051FB"/>
    <w:rsid w:val="00D0523B"/>
    <w:rsid w:val="00D0526D"/>
    <w:rsid w:val="00D05286"/>
    <w:rsid w:val="00D052CB"/>
    <w:rsid w:val="00D05358"/>
    <w:rsid w:val="00D05396"/>
    <w:rsid w:val="00D053A6"/>
    <w:rsid w:val="00D053D0"/>
    <w:rsid w:val="00D053D3"/>
    <w:rsid w:val="00D053E7"/>
    <w:rsid w:val="00D053EB"/>
    <w:rsid w:val="00D0543B"/>
    <w:rsid w:val="00D05456"/>
    <w:rsid w:val="00D054AB"/>
    <w:rsid w:val="00D054B1"/>
    <w:rsid w:val="00D054E3"/>
    <w:rsid w:val="00D05501"/>
    <w:rsid w:val="00D055E9"/>
    <w:rsid w:val="00D05654"/>
    <w:rsid w:val="00D05659"/>
    <w:rsid w:val="00D05664"/>
    <w:rsid w:val="00D056A3"/>
    <w:rsid w:val="00D056BD"/>
    <w:rsid w:val="00D05712"/>
    <w:rsid w:val="00D05727"/>
    <w:rsid w:val="00D05745"/>
    <w:rsid w:val="00D05746"/>
    <w:rsid w:val="00D05785"/>
    <w:rsid w:val="00D05807"/>
    <w:rsid w:val="00D05827"/>
    <w:rsid w:val="00D058FB"/>
    <w:rsid w:val="00D058FE"/>
    <w:rsid w:val="00D0590E"/>
    <w:rsid w:val="00D05937"/>
    <w:rsid w:val="00D05947"/>
    <w:rsid w:val="00D05949"/>
    <w:rsid w:val="00D05983"/>
    <w:rsid w:val="00D059E8"/>
    <w:rsid w:val="00D05A11"/>
    <w:rsid w:val="00D05AB9"/>
    <w:rsid w:val="00D05AF0"/>
    <w:rsid w:val="00D05B1F"/>
    <w:rsid w:val="00D05B26"/>
    <w:rsid w:val="00D05C43"/>
    <w:rsid w:val="00D05C6E"/>
    <w:rsid w:val="00D05C73"/>
    <w:rsid w:val="00D05C93"/>
    <w:rsid w:val="00D05CB1"/>
    <w:rsid w:val="00D05D0C"/>
    <w:rsid w:val="00D05DF1"/>
    <w:rsid w:val="00D05E39"/>
    <w:rsid w:val="00D05E4F"/>
    <w:rsid w:val="00D05E87"/>
    <w:rsid w:val="00D05E9E"/>
    <w:rsid w:val="00D05E9F"/>
    <w:rsid w:val="00D05F1A"/>
    <w:rsid w:val="00D05F3D"/>
    <w:rsid w:val="00D05F50"/>
    <w:rsid w:val="00D05F6F"/>
    <w:rsid w:val="00D05F7B"/>
    <w:rsid w:val="00D05F96"/>
    <w:rsid w:val="00D05FAD"/>
    <w:rsid w:val="00D05FC2"/>
    <w:rsid w:val="00D06057"/>
    <w:rsid w:val="00D0607D"/>
    <w:rsid w:val="00D06092"/>
    <w:rsid w:val="00D060B6"/>
    <w:rsid w:val="00D060DE"/>
    <w:rsid w:val="00D06152"/>
    <w:rsid w:val="00D061D7"/>
    <w:rsid w:val="00D06266"/>
    <w:rsid w:val="00D06281"/>
    <w:rsid w:val="00D06292"/>
    <w:rsid w:val="00D062DC"/>
    <w:rsid w:val="00D06316"/>
    <w:rsid w:val="00D0635E"/>
    <w:rsid w:val="00D063A1"/>
    <w:rsid w:val="00D063D9"/>
    <w:rsid w:val="00D06420"/>
    <w:rsid w:val="00D0642D"/>
    <w:rsid w:val="00D0645B"/>
    <w:rsid w:val="00D064E4"/>
    <w:rsid w:val="00D0652E"/>
    <w:rsid w:val="00D0653D"/>
    <w:rsid w:val="00D06579"/>
    <w:rsid w:val="00D065A8"/>
    <w:rsid w:val="00D065D0"/>
    <w:rsid w:val="00D06618"/>
    <w:rsid w:val="00D06672"/>
    <w:rsid w:val="00D0667C"/>
    <w:rsid w:val="00D0669A"/>
    <w:rsid w:val="00D066AF"/>
    <w:rsid w:val="00D066B5"/>
    <w:rsid w:val="00D066CE"/>
    <w:rsid w:val="00D066F2"/>
    <w:rsid w:val="00D06707"/>
    <w:rsid w:val="00D067A6"/>
    <w:rsid w:val="00D067FA"/>
    <w:rsid w:val="00D06804"/>
    <w:rsid w:val="00D068AC"/>
    <w:rsid w:val="00D06936"/>
    <w:rsid w:val="00D06956"/>
    <w:rsid w:val="00D069A3"/>
    <w:rsid w:val="00D069B7"/>
    <w:rsid w:val="00D06A71"/>
    <w:rsid w:val="00D06AB2"/>
    <w:rsid w:val="00D06AC9"/>
    <w:rsid w:val="00D06B1F"/>
    <w:rsid w:val="00D06B9B"/>
    <w:rsid w:val="00D06BBF"/>
    <w:rsid w:val="00D06C1E"/>
    <w:rsid w:val="00D06C23"/>
    <w:rsid w:val="00D06C6A"/>
    <w:rsid w:val="00D06CAD"/>
    <w:rsid w:val="00D06D2E"/>
    <w:rsid w:val="00D06D38"/>
    <w:rsid w:val="00D06E07"/>
    <w:rsid w:val="00D06E8B"/>
    <w:rsid w:val="00D06EA6"/>
    <w:rsid w:val="00D06EE6"/>
    <w:rsid w:val="00D06F03"/>
    <w:rsid w:val="00D06F75"/>
    <w:rsid w:val="00D06F81"/>
    <w:rsid w:val="00D06F94"/>
    <w:rsid w:val="00D06FB4"/>
    <w:rsid w:val="00D06FCC"/>
    <w:rsid w:val="00D07012"/>
    <w:rsid w:val="00D07028"/>
    <w:rsid w:val="00D0703D"/>
    <w:rsid w:val="00D07058"/>
    <w:rsid w:val="00D0707A"/>
    <w:rsid w:val="00D070C2"/>
    <w:rsid w:val="00D070D9"/>
    <w:rsid w:val="00D070F2"/>
    <w:rsid w:val="00D07108"/>
    <w:rsid w:val="00D07134"/>
    <w:rsid w:val="00D07142"/>
    <w:rsid w:val="00D0715F"/>
    <w:rsid w:val="00D071B9"/>
    <w:rsid w:val="00D071BF"/>
    <w:rsid w:val="00D07200"/>
    <w:rsid w:val="00D07211"/>
    <w:rsid w:val="00D07236"/>
    <w:rsid w:val="00D07271"/>
    <w:rsid w:val="00D0727C"/>
    <w:rsid w:val="00D072A3"/>
    <w:rsid w:val="00D072B5"/>
    <w:rsid w:val="00D073A2"/>
    <w:rsid w:val="00D07410"/>
    <w:rsid w:val="00D0742E"/>
    <w:rsid w:val="00D07439"/>
    <w:rsid w:val="00D07463"/>
    <w:rsid w:val="00D0749A"/>
    <w:rsid w:val="00D0749B"/>
    <w:rsid w:val="00D074E3"/>
    <w:rsid w:val="00D0751B"/>
    <w:rsid w:val="00D0752C"/>
    <w:rsid w:val="00D075F9"/>
    <w:rsid w:val="00D07679"/>
    <w:rsid w:val="00D0767C"/>
    <w:rsid w:val="00D076D4"/>
    <w:rsid w:val="00D07726"/>
    <w:rsid w:val="00D0772F"/>
    <w:rsid w:val="00D077B1"/>
    <w:rsid w:val="00D077E4"/>
    <w:rsid w:val="00D078AC"/>
    <w:rsid w:val="00D078AD"/>
    <w:rsid w:val="00D078E8"/>
    <w:rsid w:val="00D07973"/>
    <w:rsid w:val="00D07978"/>
    <w:rsid w:val="00D07982"/>
    <w:rsid w:val="00D07985"/>
    <w:rsid w:val="00D079DF"/>
    <w:rsid w:val="00D079F4"/>
    <w:rsid w:val="00D07A33"/>
    <w:rsid w:val="00D07A5A"/>
    <w:rsid w:val="00D07A84"/>
    <w:rsid w:val="00D07A88"/>
    <w:rsid w:val="00D07AA9"/>
    <w:rsid w:val="00D07B1A"/>
    <w:rsid w:val="00D07B3F"/>
    <w:rsid w:val="00D07B64"/>
    <w:rsid w:val="00D07B8A"/>
    <w:rsid w:val="00D07B93"/>
    <w:rsid w:val="00D07C02"/>
    <w:rsid w:val="00D07C7D"/>
    <w:rsid w:val="00D07C8C"/>
    <w:rsid w:val="00D07C9E"/>
    <w:rsid w:val="00D07CF6"/>
    <w:rsid w:val="00D07D2C"/>
    <w:rsid w:val="00D07D54"/>
    <w:rsid w:val="00D07D78"/>
    <w:rsid w:val="00D07DC0"/>
    <w:rsid w:val="00D07E31"/>
    <w:rsid w:val="00D07E94"/>
    <w:rsid w:val="00D07EB6"/>
    <w:rsid w:val="00D07ED6"/>
    <w:rsid w:val="00D07EE4"/>
    <w:rsid w:val="00D07EFC"/>
    <w:rsid w:val="00D07F1A"/>
    <w:rsid w:val="00D07F29"/>
    <w:rsid w:val="00D07F55"/>
    <w:rsid w:val="00D07F9E"/>
    <w:rsid w:val="00D10091"/>
    <w:rsid w:val="00D10145"/>
    <w:rsid w:val="00D1015A"/>
    <w:rsid w:val="00D10175"/>
    <w:rsid w:val="00D1028A"/>
    <w:rsid w:val="00D10291"/>
    <w:rsid w:val="00D102A5"/>
    <w:rsid w:val="00D102EF"/>
    <w:rsid w:val="00D1030F"/>
    <w:rsid w:val="00D10332"/>
    <w:rsid w:val="00D10350"/>
    <w:rsid w:val="00D103F7"/>
    <w:rsid w:val="00D10432"/>
    <w:rsid w:val="00D10447"/>
    <w:rsid w:val="00D1048B"/>
    <w:rsid w:val="00D1048C"/>
    <w:rsid w:val="00D1048F"/>
    <w:rsid w:val="00D104A7"/>
    <w:rsid w:val="00D104B1"/>
    <w:rsid w:val="00D10520"/>
    <w:rsid w:val="00D10526"/>
    <w:rsid w:val="00D1054C"/>
    <w:rsid w:val="00D10575"/>
    <w:rsid w:val="00D105BF"/>
    <w:rsid w:val="00D105D7"/>
    <w:rsid w:val="00D105DC"/>
    <w:rsid w:val="00D1063E"/>
    <w:rsid w:val="00D10696"/>
    <w:rsid w:val="00D106D8"/>
    <w:rsid w:val="00D106D9"/>
    <w:rsid w:val="00D1071E"/>
    <w:rsid w:val="00D10767"/>
    <w:rsid w:val="00D107DC"/>
    <w:rsid w:val="00D10821"/>
    <w:rsid w:val="00D10841"/>
    <w:rsid w:val="00D10874"/>
    <w:rsid w:val="00D10875"/>
    <w:rsid w:val="00D1087E"/>
    <w:rsid w:val="00D10907"/>
    <w:rsid w:val="00D1092F"/>
    <w:rsid w:val="00D10935"/>
    <w:rsid w:val="00D10979"/>
    <w:rsid w:val="00D109FA"/>
    <w:rsid w:val="00D10A1F"/>
    <w:rsid w:val="00D10A62"/>
    <w:rsid w:val="00D10A65"/>
    <w:rsid w:val="00D10AAE"/>
    <w:rsid w:val="00D10ABE"/>
    <w:rsid w:val="00D10AFA"/>
    <w:rsid w:val="00D10B0E"/>
    <w:rsid w:val="00D10B28"/>
    <w:rsid w:val="00D10B2C"/>
    <w:rsid w:val="00D10B36"/>
    <w:rsid w:val="00D10BBE"/>
    <w:rsid w:val="00D10BBF"/>
    <w:rsid w:val="00D10BEA"/>
    <w:rsid w:val="00D10BEC"/>
    <w:rsid w:val="00D10C72"/>
    <w:rsid w:val="00D10CA4"/>
    <w:rsid w:val="00D10CEF"/>
    <w:rsid w:val="00D10D9B"/>
    <w:rsid w:val="00D10DBC"/>
    <w:rsid w:val="00D10DBD"/>
    <w:rsid w:val="00D10DCB"/>
    <w:rsid w:val="00D10EA0"/>
    <w:rsid w:val="00D10EA3"/>
    <w:rsid w:val="00D10EF1"/>
    <w:rsid w:val="00D10F44"/>
    <w:rsid w:val="00D10F4A"/>
    <w:rsid w:val="00D10F62"/>
    <w:rsid w:val="00D10F88"/>
    <w:rsid w:val="00D10F90"/>
    <w:rsid w:val="00D10FA4"/>
    <w:rsid w:val="00D10FB5"/>
    <w:rsid w:val="00D10FCE"/>
    <w:rsid w:val="00D11016"/>
    <w:rsid w:val="00D1105B"/>
    <w:rsid w:val="00D110AF"/>
    <w:rsid w:val="00D110C2"/>
    <w:rsid w:val="00D11114"/>
    <w:rsid w:val="00D11127"/>
    <w:rsid w:val="00D1119A"/>
    <w:rsid w:val="00D111C8"/>
    <w:rsid w:val="00D111CC"/>
    <w:rsid w:val="00D111CF"/>
    <w:rsid w:val="00D11261"/>
    <w:rsid w:val="00D11293"/>
    <w:rsid w:val="00D1133C"/>
    <w:rsid w:val="00D11364"/>
    <w:rsid w:val="00D11398"/>
    <w:rsid w:val="00D113A5"/>
    <w:rsid w:val="00D113E7"/>
    <w:rsid w:val="00D1146B"/>
    <w:rsid w:val="00D1148C"/>
    <w:rsid w:val="00D11508"/>
    <w:rsid w:val="00D11565"/>
    <w:rsid w:val="00D11572"/>
    <w:rsid w:val="00D11578"/>
    <w:rsid w:val="00D1167A"/>
    <w:rsid w:val="00D1168D"/>
    <w:rsid w:val="00D116A6"/>
    <w:rsid w:val="00D116AA"/>
    <w:rsid w:val="00D116D8"/>
    <w:rsid w:val="00D116DC"/>
    <w:rsid w:val="00D116FA"/>
    <w:rsid w:val="00D1176D"/>
    <w:rsid w:val="00D1176F"/>
    <w:rsid w:val="00D11775"/>
    <w:rsid w:val="00D117C6"/>
    <w:rsid w:val="00D117CF"/>
    <w:rsid w:val="00D117EC"/>
    <w:rsid w:val="00D11840"/>
    <w:rsid w:val="00D1184A"/>
    <w:rsid w:val="00D11854"/>
    <w:rsid w:val="00D11863"/>
    <w:rsid w:val="00D11874"/>
    <w:rsid w:val="00D1187B"/>
    <w:rsid w:val="00D118A0"/>
    <w:rsid w:val="00D1191D"/>
    <w:rsid w:val="00D11990"/>
    <w:rsid w:val="00D1199C"/>
    <w:rsid w:val="00D119AB"/>
    <w:rsid w:val="00D119D9"/>
    <w:rsid w:val="00D11A82"/>
    <w:rsid w:val="00D11A8A"/>
    <w:rsid w:val="00D11B31"/>
    <w:rsid w:val="00D11B4A"/>
    <w:rsid w:val="00D11BC2"/>
    <w:rsid w:val="00D11C41"/>
    <w:rsid w:val="00D11C4D"/>
    <w:rsid w:val="00D11CF6"/>
    <w:rsid w:val="00D11CF9"/>
    <w:rsid w:val="00D11D05"/>
    <w:rsid w:val="00D11D0A"/>
    <w:rsid w:val="00D11D31"/>
    <w:rsid w:val="00D11D98"/>
    <w:rsid w:val="00D11DE2"/>
    <w:rsid w:val="00D11E19"/>
    <w:rsid w:val="00D11E34"/>
    <w:rsid w:val="00D11E61"/>
    <w:rsid w:val="00D11E64"/>
    <w:rsid w:val="00D11E73"/>
    <w:rsid w:val="00D11E74"/>
    <w:rsid w:val="00D11E79"/>
    <w:rsid w:val="00D11F05"/>
    <w:rsid w:val="00D11F46"/>
    <w:rsid w:val="00D11FFF"/>
    <w:rsid w:val="00D12019"/>
    <w:rsid w:val="00D12085"/>
    <w:rsid w:val="00D120B8"/>
    <w:rsid w:val="00D120C3"/>
    <w:rsid w:val="00D120CB"/>
    <w:rsid w:val="00D12114"/>
    <w:rsid w:val="00D1214D"/>
    <w:rsid w:val="00D121B8"/>
    <w:rsid w:val="00D121DB"/>
    <w:rsid w:val="00D12211"/>
    <w:rsid w:val="00D12227"/>
    <w:rsid w:val="00D12250"/>
    <w:rsid w:val="00D1225B"/>
    <w:rsid w:val="00D12296"/>
    <w:rsid w:val="00D122AB"/>
    <w:rsid w:val="00D122C0"/>
    <w:rsid w:val="00D12311"/>
    <w:rsid w:val="00D12356"/>
    <w:rsid w:val="00D123A3"/>
    <w:rsid w:val="00D12462"/>
    <w:rsid w:val="00D124DA"/>
    <w:rsid w:val="00D12507"/>
    <w:rsid w:val="00D12515"/>
    <w:rsid w:val="00D12521"/>
    <w:rsid w:val="00D125F1"/>
    <w:rsid w:val="00D1265E"/>
    <w:rsid w:val="00D12681"/>
    <w:rsid w:val="00D126FA"/>
    <w:rsid w:val="00D12703"/>
    <w:rsid w:val="00D1270E"/>
    <w:rsid w:val="00D12720"/>
    <w:rsid w:val="00D1273E"/>
    <w:rsid w:val="00D12762"/>
    <w:rsid w:val="00D12766"/>
    <w:rsid w:val="00D12768"/>
    <w:rsid w:val="00D12792"/>
    <w:rsid w:val="00D12811"/>
    <w:rsid w:val="00D12882"/>
    <w:rsid w:val="00D12888"/>
    <w:rsid w:val="00D1288F"/>
    <w:rsid w:val="00D128F8"/>
    <w:rsid w:val="00D128FA"/>
    <w:rsid w:val="00D12952"/>
    <w:rsid w:val="00D12976"/>
    <w:rsid w:val="00D129CC"/>
    <w:rsid w:val="00D129D2"/>
    <w:rsid w:val="00D12B3D"/>
    <w:rsid w:val="00D12BA0"/>
    <w:rsid w:val="00D12BA6"/>
    <w:rsid w:val="00D12C0E"/>
    <w:rsid w:val="00D12C1C"/>
    <w:rsid w:val="00D12C35"/>
    <w:rsid w:val="00D12D33"/>
    <w:rsid w:val="00D12D40"/>
    <w:rsid w:val="00D12D79"/>
    <w:rsid w:val="00D12DDA"/>
    <w:rsid w:val="00D12ECF"/>
    <w:rsid w:val="00D12EF6"/>
    <w:rsid w:val="00D12EFD"/>
    <w:rsid w:val="00D12F0C"/>
    <w:rsid w:val="00D12F63"/>
    <w:rsid w:val="00D12F84"/>
    <w:rsid w:val="00D12F97"/>
    <w:rsid w:val="00D13005"/>
    <w:rsid w:val="00D13010"/>
    <w:rsid w:val="00D13043"/>
    <w:rsid w:val="00D13096"/>
    <w:rsid w:val="00D1312F"/>
    <w:rsid w:val="00D131A5"/>
    <w:rsid w:val="00D131D5"/>
    <w:rsid w:val="00D131FD"/>
    <w:rsid w:val="00D13209"/>
    <w:rsid w:val="00D13222"/>
    <w:rsid w:val="00D132B0"/>
    <w:rsid w:val="00D132E6"/>
    <w:rsid w:val="00D13363"/>
    <w:rsid w:val="00D133B1"/>
    <w:rsid w:val="00D133CB"/>
    <w:rsid w:val="00D13408"/>
    <w:rsid w:val="00D1349B"/>
    <w:rsid w:val="00D1349F"/>
    <w:rsid w:val="00D13502"/>
    <w:rsid w:val="00D1353D"/>
    <w:rsid w:val="00D1355E"/>
    <w:rsid w:val="00D1356A"/>
    <w:rsid w:val="00D13576"/>
    <w:rsid w:val="00D13580"/>
    <w:rsid w:val="00D13582"/>
    <w:rsid w:val="00D135D5"/>
    <w:rsid w:val="00D13610"/>
    <w:rsid w:val="00D13692"/>
    <w:rsid w:val="00D136A9"/>
    <w:rsid w:val="00D136CB"/>
    <w:rsid w:val="00D136D7"/>
    <w:rsid w:val="00D136E8"/>
    <w:rsid w:val="00D13738"/>
    <w:rsid w:val="00D137C7"/>
    <w:rsid w:val="00D137D2"/>
    <w:rsid w:val="00D137E5"/>
    <w:rsid w:val="00D1382C"/>
    <w:rsid w:val="00D13892"/>
    <w:rsid w:val="00D13898"/>
    <w:rsid w:val="00D1398D"/>
    <w:rsid w:val="00D139F0"/>
    <w:rsid w:val="00D13A04"/>
    <w:rsid w:val="00D13A56"/>
    <w:rsid w:val="00D13A9A"/>
    <w:rsid w:val="00D13ADD"/>
    <w:rsid w:val="00D13CA3"/>
    <w:rsid w:val="00D13CAB"/>
    <w:rsid w:val="00D13CC5"/>
    <w:rsid w:val="00D13D16"/>
    <w:rsid w:val="00D13DA5"/>
    <w:rsid w:val="00D13DB1"/>
    <w:rsid w:val="00D13DC9"/>
    <w:rsid w:val="00D13E05"/>
    <w:rsid w:val="00D13E4A"/>
    <w:rsid w:val="00D13E5B"/>
    <w:rsid w:val="00D13E5D"/>
    <w:rsid w:val="00D13E5F"/>
    <w:rsid w:val="00D13E67"/>
    <w:rsid w:val="00D13E6F"/>
    <w:rsid w:val="00D13E71"/>
    <w:rsid w:val="00D13E73"/>
    <w:rsid w:val="00D13E84"/>
    <w:rsid w:val="00D13F4B"/>
    <w:rsid w:val="00D13FF9"/>
    <w:rsid w:val="00D14038"/>
    <w:rsid w:val="00D1404A"/>
    <w:rsid w:val="00D140BA"/>
    <w:rsid w:val="00D140C5"/>
    <w:rsid w:val="00D140FE"/>
    <w:rsid w:val="00D14197"/>
    <w:rsid w:val="00D14203"/>
    <w:rsid w:val="00D14242"/>
    <w:rsid w:val="00D142B3"/>
    <w:rsid w:val="00D142BB"/>
    <w:rsid w:val="00D142FC"/>
    <w:rsid w:val="00D14301"/>
    <w:rsid w:val="00D14306"/>
    <w:rsid w:val="00D1430D"/>
    <w:rsid w:val="00D1431C"/>
    <w:rsid w:val="00D14359"/>
    <w:rsid w:val="00D14395"/>
    <w:rsid w:val="00D143ED"/>
    <w:rsid w:val="00D143F8"/>
    <w:rsid w:val="00D14461"/>
    <w:rsid w:val="00D144EB"/>
    <w:rsid w:val="00D1454E"/>
    <w:rsid w:val="00D14582"/>
    <w:rsid w:val="00D145A2"/>
    <w:rsid w:val="00D145F5"/>
    <w:rsid w:val="00D1460A"/>
    <w:rsid w:val="00D1465B"/>
    <w:rsid w:val="00D14673"/>
    <w:rsid w:val="00D14683"/>
    <w:rsid w:val="00D14693"/>
    <w:rsid w:val="00D14713"/>
    <w:rsid w:val="00D1476D"/>
    <w:rsid w:val="00D1478B"/>
    <w:rsid w:val="00D147C6"/>
    <w:rsid w:val="00D1480A"/>
    <w:rsid w:val="00D14838"/>
    <w:rsid w:val="00D1483D"/>
    <w:rsid w:val="00D14842"/>
    <w:rsid w:val="00D14874"/>
    <w:rsid w:val="00D14899"/>
    <w:rsid w:val="00D1489E"/>
    <w:rsid w:val="00D148A4"/>
    <w:rsid w:val="00D148EA"/>
    <w:rsid w:val="00D148F7"/>
    <w:rsid w:val="00D1492E"/>
    <w:rsid w:val="00D14955"/>
    <w:rsid w:val="00D14985"/>
    <w:rsid w:val="00D149A9"/>
    <w:rsid w:val="00D149AB"/>
    <w:rsid w:val="00D149EE"/>
    <w:rsid w:val="00D14A35"/>
    <w:rsid w:val="00D14A3E"/>
    <w:rsid w:val="00D14B31"/>
    <w:rsid w:val="00D14B37"/>
    <w:rsid w:val="00D14B45"/>
    <w:rsid w:val="00D14B61"/>
    <w:rsid w:val="00D14B75"/>
    <w:rsid w:val="00D14B83"/>
    <w:rsid w:val="00D14B92"/>
    <w:rsid w:val="00D14C56"/>
    <w:rsid w:val="00D14C80"/>
    <w:rsid w:val="00D14C95"/>
    <w:rsid w:val="00D14D5B"/>
    <w:rsid w:val="00D14D5F"/>
    <w:rsid w:val="00D14D7B"/>
    <w:rsid w:val="00D14E35"/>
    <w:rsid w:val="00D14EF6"/>
    <w:rsid w:val="00D14F02"/>
    <w:rsid w:val="00D14F15"/>
    <w:rsid w:val="00D14F22"/>
    <w:rsid w:val="00D14F7A"/>
    <w:rsid w:val="00D14FA8"/>
    <w:rsid w:val="00D14FC0"/>
    <w:rsid w:val="00D14FCC"/>
    <w:rsid w:val="00D14FCE"/>
    <w:rsid w:val="00D14FD4"/>
    <w:rsid w:val="00D15064"/>
    <w:rsid w:val="00D15097"/>
    <w:rsid w:val="00D150B7"/>
    <w:rsid w:val="00D15127"/>
    <w:rsid w:val="00D1514C"/>
    <w:rsid w:val="00D151DE"/>
    <w:rsid w:val="00D1520B"/>
    <w:rsid w:val="00D1521B"/>
    <w:rsid w:val="00D15230"/>
    <w:rsid w:val="00D1524D"/>
    <w:rsid w:val="00D1527C"/>
    <w:rsid w:val="00D1528A"/>
    <w:rsid w:val="00D15329"/>
    <w:rsid w:val="00D15358"/>
    <w:rsid w:val="00D15369"/>
    <w:rsid w:val="00D15379"/>
    <w:rsid w:val="00D1538B"/>
    <w:rsid w:val="00D153C2"/>
    <w:rsid w:val="00D15411"/>
    <w:rsid w:val="00D15458"/>
    <w:rsid w:val="00D1545D"/>
    <w:rsid w:val="00D154C7"/>
    <w:rsid w:val="00D154F0"/>
    <w:rsid w:val="00D15542"/>
    <w:rsid w:val="00D15586"/>
    <w:rsid w:val="00D15603"/>
    <w:rsid w:val="00D1562E"/>
    <w:rsid w:val="00D15639"/>
    <w:rsid w:val="00D15640"/>
    <w:rsid w:val="00D15652"/>
    <w:rsid w:val="00D15690"/>
    <w:rsid w:val="00D156C5"/>
    <w:rsid w:val="00D156F7"/>
    <w:rsid w:val="00D1578B"/>
    <w:rsid w:val="00D157CF"/>
    <w:rsid w:val="00D157D5"/>
    <w:rsid w:val="00D1585C"/>
    <w:rsid w:val="00D15868"/>
    <w:rsid w:val="00D1587F"/>
    <w:rsid w:val="00D15898"/>
    <w:rsid w:val="00D158B0"/>
    <w:rsid w:val="00D158E6"/>
    <w:rsid w:val="00D15900"/>
    <w:rsid w:val="00D15984"/>
    <w:rsid w:val="00D15A04"/>
    <w:rsid w:val="00D15A74"/>
    <w:rsid w:val="00D15A8D"/>
    <w:rsid w:val="00D15AA9"/>
    <w:rsid w:val="00D15ACF"/>
    <w:rsid w:val="00D15AE1"/>
    <w:rsid w:val="00D15BF3"/>
    <w:rsid w:val="00D15C1D"/>
    <w:rsid w:val="00D15C48"/>
    <w:rsid w:val="00D15C6B"/>
    <w:rsid w:val="00D15C6E"/>
    <w:rsid w:val="00D15C6F"/>
    <w:rsid w:val="00D15CD9"/>
    <w:rsid w:val="00D15D27"/>
    <w:rsid w:val="00D15D32"/>
    <w:rsid w:val="00D15D63"/>
    <w:rsid w:val="00D15D99"/>
    <w:rsid w:val="00D15DD5"/>
    <w:rsid w:val="00D15E0A"/>
    <w:rsid w:val="00D15E1D"/>
    <w:rsid w:val="00D15F45"/>
    <w:rsid w:val="00D15FE4"/>
    <w:rsid w:val="00D15FF4"/>
    <w:rsid w:val="00D1603F"/>
    <w:rsid w:val="00D1609B"/>
    <w:rsid w:val="00D16124"/>
    <w:rsid w:val="00D1612F"/>
    <w:rsid w:val="00D16131"/>
    <w:rsid w:val="00D1618D"/>
    <w:rsid w:val="00D161A2"/>
    <w:rsid w:val="00D161BF"/>
    <w:rsid w:val="00D161D7"/>
    <w:rsid w:val="00D1622D"/>
    <w:rsid w:val="00D1625C"/>
    <w:rsid w:val="00D162A7"/>
    <w:rsid w:val="00D162C7"/>
    <w:rsid w:val="00D162CC"/>
    <w:rsid w:val="00D162D1"/>
    <w:rsid w:val="00D16308"/>
    <w:rsid w:val="00D16327"/>
    <w:rsid w:val="00D1636E"/>
    <w:rsid w:val="00D163AC"/>
    <w:rsid w:val="00D163EE"/>
    <w:rsid w:val="00D1641B"/>
    <w:rsid w:val="00D16452"/>
    <w:rsid w:val="00D1646D"/>
    <w:rsid w:val="00D164E0"/>
    <w:rsid w:val="00D16534"/>
    <w:rsid w:val="00D16539"/>
    <w:rsid w:val="00D16595"/>
    <w:rsid w:val="00D165B9"/>
    <w:rsid w:val="00D165DD"/>
    <w:rsid w:val="00D1662B"/>
    <w:rsid w:val="00D166A9"/>
    <w:rsid w:val="00D16710"/>
    <w:rsid w:val="00D1672B"/>
    <w:rsid w:val="00D167A1"/>
    <w:rsid w:val="00D167A4"/>
    <w:rsid w:val="00D167F9"/>
    <w:rsid w:val="00D16845"/>
    <w:rsid w:val="00D16860"/>
    <w:rsid w:val="00D16877"/>
    <w:rsid w:val="00D1688A"/>
    <w:rsid w:val="00D1688C"/>
    <w:rsid w:val="00D168B7"/>
    <w:rsid w:val="00D168C3"/>
    <w:rsid w:val="00D168D4"/>
    <w:rsid w:val="00D168E1"/>
    <w:rsid w:val="00D168E3"/>
    <w:rsid w:val="00D1694B"/>
    <w:rsid w:val="00D169F3"/>
    <w:rsid w:val="00D16A03"/>
    <w:rsid w:val="00D16A35"/>
    <w:rsid w:val="00D16A39"/>
    <w:rsid w:val="00D16AB2"/>
    <w:rsid w:val="00D16AD7"/>
    <w:rsid w:val="00D16ADD"/>
    <w:rsid w:val="00D16B3A"/>
    <w:rsid w:val="00D16B72"/>
    <w:rsid w:val="00D16B86"/>
    <w:rsid w:val="00D16B88"/>
    <w:rsid w:val="00D16BB5"/>
    <w:rsid w:val="00D16BD3"/>
    <w:rsid w:val="00D16BDB"/>
    <w:rsid w:val="00D16BE3"/>
    <w:rsid w:val="00D16C08"/>
    <w:rsid w:val="00D16C89"/>
    <w:rsid w:val="00D16D24"/>
    <w:rsid w:val="00D16D2A"/>
    <w:rsid w:val="00D16D39"/>
    <w:rsid w:val="00D16D8D"/>
    <w:rsid w:val="00D16D9F"/>
    <w:rsid w:val="00D16DC1"/>
    <w:rsid w:val="00D16DDC"/>
    <w:rsid w:val="00D16E05"/>
    <w:rsid w:val="00D16E3C"/>
    <w:rsid w:val="00D16E73"/>
    <w:rsid w:val="00D16EA9"/>
    <w:rsid w:val="00D16EBC"/>
    <w:rsid w:val="00D16ECD"/>
    <w:rsid w:val="00D16EEF"/>
    <w:rsid w:val="00D16F62"/>
    <w:rsid w:val="00D16F8B"/>
    <w:rsid w:val="00D16F9E"/>
    <w:rsid w:val="00D16F9F"/>
    <w:rsid w:val="00D17004"/>
    <w:rsid w:val="00D1704C"/>
    <w:rsid w:val="00D17077"/>
    <w:rsid w:val="00D1709A"/>
    <w:rsid w:val="00D1709C"/>
    <w:rsid w:val="00D170DD"/>
    <w:rsid w:val="00D170E8"/>
    <w:rsid w:val="00D170FD"/>
    <w:rsid w:val="00D1713B"/>
    <w:rsid w:val="00D17173"/>
    <w:rsid w:val="00D1719A"/>
    <w:rsid w:val="00D171CB"/>
    <w:rsid w:val="00D17205"/>
    <w:rsid w:val="00D17233"/>
    <w:rsid w:val="00D17238"/>
    <w:rsid w:val="00D17258"/>
    <w:rsid w:val="00D17263"/>
    <w:rsid w:val="00D172CF"/>
    <w:rsid w:val="00D17369"/>
    <w:rsid w:val="00D17374"/>
    <w:rsid w:val="00D173B7"/>
    <w:rsid w:val="00D17455"/>
    <w:rsid w:val="00D17469"/>
    <w:rsid w:val="00D17471"/>
    <w:rsid w:val="00D17472"/>
    <w:rsid w:val="00D1748D"/>
    <w:rsid w:val="00D174AD"/>
    <w:rsid w:val="00D174B1"/>
    <w:rsid w:val="00D17525"/>
    <w:rsid w:val="00D1758A"/>
    <w:rsid w:val="00D175E6"/>
    <w:rsid w:val="00D1762D"/>
    <w:rsid w:val="00D176C0"/>
    <w:rsid w:val="00D17703"/>
    <w:rsid w:val="00D17794"/>
    <w:rsid w:val="00D17799"/>
    <w:rsid w:val="00D177BC"/>
    <w:rsid w:val="00D177CC"/>
    <w:rsid w:val="00D17805"/>
    <w:rsid w:val="00D17825"/>
    <w:rsid w:val="00D1782E"/>
    <w:rsid w:val="00D17844"/>
    <w:rsid w:val="00D17850"/>
    <w:rsid w:val="00D17895"/>
    <w:rsid w:val="00D178FA"/>
    <w:rsid w:val="00D17901"/>
    <w:rsid w:val="00D1790F"/>
    <w:rsid w:val="00D17943"/>
    <w:rsid w:val="00D17964"/>
    <w:rsid w:val="00D17998"/>
    <w:rsid w:val="00D17A05"/>
    <w:rsid w:val="00D17A3E"/>
    <w:rsid w:val="00D17A51"/>
    <w:rsid w:val="00D17A59"/>
    <w:rsid w:val="00D17AB4"/>
    <w:rsid w:val="00D17AE3"/>
    <w:rsid w:val="00D17AEC"/>
    <w:rsid w:val="00D17B11"/>
    <w:rsid w:val="00D17B25"/>
    <w:rsid w:val="00D17B32"/>
    <w:rsid w:val="00D17B35"/>
    <w:rsid w:val="00D17BCE"/>
    <w:rsid w:val="00D17C48"/>
    <w:rsid w:val="00D17C6D"/>
    <w:rsid w:val="00D17C9D"/>
    <w:rsid w:val="00D17CEA"/>
    <w:rsid w:val="00D17D5C"/>
    <w:rsid w:val="00D17D93"/>
    <w:rsid w:val="00D17DA0"/>
    <w:rsid w:val="00D17DFC"/>
    <w:rsid w:val="00D17E1C"/>
    <w:rsid w:val="00D17E3C"/>
    <w:rsid w:val="00D17E94"/>
    <w:rsid w:val="00D17EB3"/>
    <w:rsid w:val="00D17F0C"/>
    <w:rsid w:val="00D17F15"/>
    <w:rsid w:val="00D17F17"/>
    <w:rsid w:val="00D17F2A"/>
    <w:rsid w:val="00D17F2F"/>
    <w:rsid w:val="00D17F9C"/>
    <w:rsid w:val="00D17F9D"/>
    <w:rsid w:val="00D17FA5"/>
    <w:rsid w:val="00D17FAA"/>
    <w:rsid w:val="00D17FBC"/>
    <w:rsid w:val="00D17FF7"/>
    <w:rsid w:val="00D20025"/>
    <w:rsid w:val="00D2003B"/>
    <w:rsid w:val="00D2004C"/>
    <w:rsid w:val="00D20080"/>
    <w:rsid w:val="00D20088"/>
    <w:rsid w:val="00D200D6"/>
    <w:rsid w:val="00D200E7"/>
    <w:rsid w:val="00D200F3"/>
    <w:rsid w:val="00D200FC"/>
    <w:rsid w:val="00D201DE"/>
    <w:rsid w:val="00D2020E"/>
    <w:rsid w:val="00D20237"/>
    <w:rsid w:val="00D20279"/>
    <w:rsid w:val="00D202DA"/>
    <w:rsid w:val="00D2030A"/>
    <w:rsid w:val="00D20347"/>
    <w:rsid w:val="00D20367"/>
    <w:rsid w:val="00D2036C"/>
    <w:rsid w:val="00D20376"/>
    <w:rsid w:val="00D203AE"/>
    <w:rsid w:val="00D203BE"/>
    <w:rsid w:val="00D203E9"/>
    <w:rsid w:val="00D2040F"/>
    <w:rsid w:val="00D2042F"/>
    <w:rsid w:val="00D2044C"/>
    <w:rsid w:val="00D20467"/>
    <w:rsid w:val="00D20468"/>
    <w:rsid w:val="00D20471"/>
    <w:rsid w:val="00D20484"/>
    <w:rsid w:val="00D2048D"/>
    <w:rsid w:val="00D204A7"/>
    <w:rsid w:val="00D2053E"/>
    <w:rsid w:val="00D20571"/>
    <w:rsid w:val="00D2057B"/>
    <w:rsid w:val="00D2065B"/>
    <w:rsid w:val="00D20672"/>
    <w:rsid w:val="00D206A6"/>
    <w:rsid w:val="00D206AA"/>
    <w:rsid w:val="00D206B3"/>
    <w:rsid w:val="00D206DB"/>
    <w:rsid w:val="00D20758"/>
    <w:rsid w:val="00D2077C"/>
    <w:rsid w:val="00D207CB"/>
    <w:rsid w:val="00D2081C"/>
    <w:rsid w:val="00D208B4"/>
    <w:rsid w:val="00D208DB"/>
    <w:rsid w:val="00D208EB"/>
    <w:rsid w:val="00D20900"/>
    <w:rsid w:val="00D20934"/>
    <w:rsid w:val="00D20963"/>
    <w:rsid w:val="00D209B0"/>
    <w:rsid w:val="00D209BD"/>
    <w:rsid w:val="00D20A41"/>
    <w:rsid w:val="00D20AD2"/>
    <w:rsid w:val="00D20AE8"/>
    <w:rsid w:val="00D20AF0"/>
    <w:rsid w:val="00D20B0C"/>
    <w:rsid w:val="00D20B0D"/>
    <w:rsid w:val="00D20B1C"/>
    <w:rsid w:val="00D20B28"/>
    <w:rsid w:val="00D20B7F"/>
    <w:rsid w:val="00D20BE7"/>
    <w:rsid w:val="00D20BE9"/>
    <w:rsid w:val="00D20C61"/>
    <w:rsid w:val="00D20CC4"/>
    <w:rsid w:val="00D20CC9"/>
    <w:rsid w:val="00D20D66"/>
    <w:rsid w:val="00D20DF4"/>
    <w:rsid w:val="00D20DF7"/>
    <w:rsid w:val="00D20E2B"/>
    <w:rsid w:val="00D20EBD"/>
    <w:rsid w:val="00D20ECC"/>
    <w:rsid w:val="00D20EED"/>
    <w:rsid w:val="00D20EFA"/>
    <w:rsid w:val="00D20F29"/>
    <w:rsid w:val="00D20F2C"/>
    <w:rsid w:val="00D20F38"/>
    <w:rsid w:val="00D20F58"/>
    <w:rsid w:val="00D20FD4"/>
    <w:rsid w:val="00D20FE2"/>
    <w:rsid w:val="00D21044"/>
    <w:rsid w:val="00D21056"/>
    <w:rsid w:val="00D21069"/>
    <w:rsid w:val="00D21087"/>
    <w:rsid w:val="00D210F6"/>
    <w:rsid w:val="00D21111"/>
    <w:rsid w:val="00D21133"/>
    <w:rsid w:val="00D21171"/>
    <w:rsid w:val="00D2119B"/>
    <w:rsid w:val="00D2119C"/>
    <w:rsid w:val="00D2119D"/>
    <w:rsid w:val="00D211DF"/>
    <w:rsid w:val="00D211FC"/>
    <w:rsid w:val="00D21211"/>
    <w:rsid w:val="00D2123C"/>
    <w:rsid w:val="00D2126D"/>
    <w:rsid w:val="00D21294"/>
    <w:rsid w:val="00D212CB"/>
    <w:rsid w:val="00D212D4"/>
    <w:rsid w:val="00D21318"/>
    <w:rsid w:val="00D2131C"/>
    <w:rsid w:val="00D21348"/>
    <w:rsid w:val="00D21355"/>
    <w:rsid w:val="00D213B5"/>
    <w:rsid w:val="00D213BD"/>
    <w:rsid w:val="00D213CC"/>
    <w:rsid w:val="00D21419"/>
    <w:rsid w:val="00D21428"/>
    <w:rsid w:val="00D214CC"/>
    <w:rsid w:val="00D21508"/>
    <w:rsid w:val="00D21535"/>
    <w:rsid w:val="00D215D2"/>
    <w:rsid w:val="00D215D6"/>
    <w:rsid w:val="00D215EC"/>
    <w:rsid w:val="00D2162C"/>
    <w:rsid w:val="00D2164A"/>
    <w:rsid w:val="00D21685"/>
    <w:rsid w:val="00D216B8"/>
    <w:rsid w:val="00D216BF"/>
    <w:rsid w:val="00D216E4"/>
    <w:rsid w:val="00D216F5"/>
    <w:rsid w:val="00D21705"/>
    <w:rsid w:val="00D2175F"/>
    <w:rsid w:val="00D217AF"/>
    <w:rsid w:val="00D217C9"/>
    <w:rsid w:val="00D217DD"/>
    <w:rsid w:val="00D2183B"/>
    <w:rsid w:val="00D2183F"/>
    <w:rsid w:val="00D21861"/>
    <w:rsid w:val="00D2186E"/>
    <w:rsid w:val="00D2186F"/>
    <w:rsid w:val="00D218BD"/>
    <w:rsid w:val="00D218CD"/>
    <w:rsid w:val="00D218D0"/>
    <w:rsid w:val="00D218FD"/>
    <w:rsid w:val="00D21905"/>
    <w:rsid w:val="00D21937"/>
    <w:rsid w:val="00D21969"/>
    <w:rsid w:val="00D2198F"/>
    <w:rsid w:val="00D219CD"/>
    <w:rsid w:val="00D219DF"/>
    <w:rsid w:val="00D21A10"/>
    <w:rsid w:val="00D21A42"/>
    <w:rsid w:val="00D21A58"/>
    <w:rsid w:val="00D21A6D"/>
    <w:rsid w:val="00D21ADA"/>
    <w:rsid w:val="00D21B10"/>
    <w:rsid w:val="00D21B67"/>
    <w:rsid w:val="00D21B8C"/>
    <w:rsid w:val="00D21C56"/>
    <w:rsid w:val="00D21CB1"/>
    <w:rsid w:val="00D21CC1"/>
    <w:rsid w:val="00D21D66"/>
    <w:rsid w:val="00D21DDB"/>
    <w:rsid w:val="00D21E0D"/>
    <w:rsid w:val="00D21E30"/>
    <w:rsid w:val="00D21E66"/>
    <w:rsid w:val="00D21E92"/>
    <w:rsid w:val="00D21E9A"/>
    <w:rsid w:val="00D21EA0"/>
    <w:rsid w:val="00D21EB5"/>
    <w:rsid w:val="00D21EF3"/>
    <w:rsid w:val="00D21EF6"/>
    <w:rsid w:val="00D21F67"/>
    <w:rsid w:val="00D21F7D"/>
    <w:rsid w:val="00D21FC5"/>
    <w:rsid w:val="00D2200B"/>
    <w:rsid w:val="00D2200C"/>
    <w:rsid w:val="00D22067"/>
    <w:rsid w:val="00D220DA"/>
    <w:rsid w:val="00D220EF"/>
    <w:rsid w:val="00D220FC"/>
    <w:rsid w:val="00D2211A"/>
    <w:rsid w:val="00D22126"/>
    <w:rsid w:val="00D22143"/>
    <w:rsid w:val="00D2216C"/>
    <w:rsid w:val="00D221FA"/>
    <w:rsid w:val="00D22213"/>
    <w:rsid w:val="00D2222A"/>
    <w:rsid w:val="00D2226E"/>
    <w:rsid w:val="00D222B9"/>
    <w:rsid w:val="00D222D5"/>
    <w:rsid w:val="00D222D6"/>
    <w:rsid w:val="00D2230C"/>
    <w:rsid w:val="00D2231A"/>
    <w:rsid w:val="00D2238B"/>
    <w:rsid w:val="00D223E0"/>
    <w:rsid w:val="00D22457"/>
    <w:rsid w:val="00D22488"/>
    <w:rsid w:val="00D224C2"/>
    <w:rsid w:val="00D22509"/>
    <w:rsid w:val="00D22530"/>
    <w:rsid w:val="00D225A2"/>
    <w:rsid w:val="00D225B3"/>
    <w:rsid w:val="00D225D8"/>
    <w:rsid w:val="00D225DC"/>
    <w:rsid w:val="00D225ED"/>
    <w:rsid w:val="00D226F3"/>
    <w:rsid w:val="00D22703"/>
    <w:rsid w:val="00D22750"/>
    <w:rsid w:val="00D227C9"/>
    <w:rsid w:val="00D227DB"/>
    <w:rsid w:val="00D2283B"/>
    <w:rsid w:val="00D22857"/>
    <w:rsid w:val="00D228B4"/>
    <w:rsid w:val="00D228E9"/>
    <w:rsid w:val="00D228F6"/>
    <w:rsid w:val="00D228FA"/>
    <w:rsid w:val="00D2295E"/>
    <w:rsid w:val="00D22967"/>
    <w:rsid w:val="00D229A8"/>
    <w:rsid w:val="00D22A0F"/>
    <w:rsid w:val="00D22A15"/>
    <w:rsid w:val="00D22A87"/>
    <w:rsid w:val="00D22A8F"/>
    <w:rsid w:val="00D22AB2"/>
    <w:rsid w:val="00D22ABF"/>
    <w:rsid w:val="00D22AC4"/>
    <w:rsid w:val="00D22ADE"/>
    <w:rsid w:val="00D22B62"/>
    <w:rsid w:val="00D22B68"/>
    <w:rsid w:val="00D22B7A"/>
    <w:rsid w:val="00D22B95"/>
    <w:rsid w:val="00D22B9B"/>
    <w:rsid w:val="00D22C40"/>
    <w:rsid w:val="00D22CC0"/>
    <w:rsid w:val="00D22CE3"/>
    <w:rsid w:val="00D22CFC"/>
    <w:rsid w:val="00D22D09"/>
    <w:rsid w:val="00D22D71"/>
    <w:rsid w:val="00D22D85"/>
    <w:rsid w:val="00D22D90"/>
    <w:rsid w:val="00D22D9F"/>
    <w:rsid w:val="00D22DC2"/>
    <w:rsid w:val="00D22E63"/>
    <w:rsid w:val="00D22E92"/>
    <w:rsid w:val="00D22EB5"/>
    <w:rsid w:val="00D22F2F"/>
    <w:rsid w:val="00D22F34"/>
    <w:rsid w:val="00D22F99"/>
    <w:rsid w:val="00D22FCC"/>
    <w:rsid w:val="00D22FE7"/>
    <w:rsid w:val="00D2301C"/>
    <w:rsid w:val="00D23047"/>
    <w:rsid w:val="00D230ED"/>
    <w:rsid w:val="00D2310C"/>
    <w:rsid w:val="00D23111"/>
    <w:rsid w:val="00D2312E"/>
    <w:rsid w:val="00D23138"/>
    <w:rsid w:val="00D2314E"/>
    <w:rsid w:val="00D231A7"/>
    <w:rsid w:val="00D23224"/>
    <w:rsid w:val="00D23227"/>
    <w:rsid w:val="00D23247"/>
    <w:rsid w:val="00D23261"/>
    <w:rsid w:val="00D2326D"/>
    <w:rsid w:val="00D232C1"/>
    <w:rsid w:val="00D232EE"/>
    <w:rsid w:val="00D23309"/>
    <w:rsid w:val="00D2332E"/>
    <w:rsid w:val="00D23375"/>
    <w:rsid w:val="00D2338F"/>
    <w:rsid w:val="00D233A3"/>
    <w:rsid w:val="00D233F8"/>
    <w:rsid w:val="00D23456"/>
    <w:rsid w:val="00D2347F"/>
    <w:rsid w:val="00D2348D"/>
    <w:rsid w:val="00D23494"/>
    <w:rsid w:val="00D234B2"/>
    <w:rsid w:val="00D234BC"/>
    <w:rsid w:val="00D234D7"/>
    <w:rsid w:val="00D23502"/>
    <w:rsid w:val="00D2357D"/>
    <w:rsid w:val="00D23582"/>
    <w:rsid w:val="00D23592"/>
    <w:rsid w:val="00D235D2"/>
    <w:rsid w:val="00D23605"/>
    <w:rsid w:val="00D23625"/>
    <w:rsid w:val="00D23691"/>
    <w:rsid w:val="00D236EB"/>
    <w:rsid w:val="00D2373F"/>
    <w:rsid w:val="00D23771"/>
    <w:rsid w:val="00D237A5"/>
    <w:rsid w:val="00D237AE"/>
    <w:rsid w:val="00D237D8"/>
    <w:rsid w:val="00D237EF"/>
    <w:rsid w:val="00D237F8"/>
    <w:rsid w:val="00D23811"/>
    <w:rsid w:val="00D23841"/>
    <w:rsid w:val="00D23843"/>
    <w:rsid w:val="00D23846"/>
    <w:rsid w:val="00D23899"/>
    <w:rsid w:val="00D238A3"/>
    <w:rsid w:val="00D238DA"/>
    <w:rsid w:val="00D2390F"/>
    <w:rsid w:val="00D23963"/>
    <w:rsid w:val="00D23980"/>
    <w:rsid w:val="00D239D0"/>
    <w:rsid w:val="00D239DE"/>
    <w:rsid w:val="00D23AB0"/>
    <w:rsid w:val="00D23AE5"/>
    <w:rsid w:val="00D23B30"/>
    <w:rsid w:val="00D23B3A"/>
    <w:rsid w:val="00D23BA3"/>
    <w:rsid w:val="00D23BDD"/>
    <w:rsid w:val="00D23BE6"/>
    <w:rsid w:val="00D23BF5"/>
    <w:rsid w:val="00D23C09"/>
    <w:rsid w:val="00D23C0A"/>
    <w:rsid w:val="00D23C21"/>
    <w:rsid w:val="00D23C2F"/>
    <w:rsid w:val="00D23C8C"/>
    <w:rsid w:val="00D23D76"/>
    <w:rsid w:val="00D23D78"/>
    <w:rsid w:val="00D23DBD"/>
    <w:rsid w:val="00D23E13"/>
    <w:rsid w:val="00D23E27"/>
    <w:rsid w:val="00D23E4B"/>
    <w:rsid w:val="00D23E9D"/>
    <w:rsid w:val="00D23F2D"/>
    <w:rsid w:val="00D23F35"/>
    <w:rsid w:val="00D23F52"/>
    <w:rsid w:val="00D23F89"/>
    <w:rsid w:val="00D2415A"/>
    <w:rsid w:val="00D241AA"/>
    <w:rsid w:val="00D241B1"/>
    <w:rsid w:val="00D241C8"/>
    <w:rsid w:val="00D241D5"/>
    <w:rsid w:val="00D2428D"/>
    <w:rsid w:val="00D242A2"/>
    <w:rsid w:val="00D242E2"/>
    <w:rsid w:val="00D24339"/>
    <w:rsid w:val="00D24386"/>
    <w:rsid w:val="00D2438E"/>
    <w:rsid w:val="00D243D7"/>
    <w:rsid w:val="00D24406"/>
    <w:rsid w:val="00D24437"/>
    <w:rsid w:val="00D244E1"/>
    <w:rsid w:val="00D24500"/>
    <w:rsid w:val="00D2457F"/>
    <w:rsid w:val="00D245BD"/>
    <w:rsid w:val="00D24604"/>
    <w:rsid w:val="00D24655"/>
    <w:rsid w:val="00D24668"/>
    <w:rsid w:val="00D24704"/>
    <w:rsid w:val="00D2470B"/>
    <w:rsid w:val="00D2479D"/>
    <w:rsid w:val="00D247A9"/>
    <w:rsid w:val="00D247C1"/>
    <w:rsid w:val="00D24858"/>
    <w:rsid w:val="00D24863"/>
    <w:rsid w:val="00D24889"/>
    <w:rsid w:val="00D248D5"/>
    <w:rsid w:val="00D248DE"/>
    <w:rsid w:val="00D248F0"/>
    <w:rsid w:val="00D2494A"/>
    <w:rsid w:val="00D2496F"/>
    <w:rsid w:val="00D2499B"/>
    <w:rsid w:val="00D24A4F"/>
    <w:rsid w:val="00D24A54"/>
    <w:rsid w:val="00D24A67"/>
    <w:rsid w:val="00D24A78"/>
    <w:rsid w:val="00D24B7B"/>
    <w:rsid w:val="00D24B8A"/>
    <w:rsid w:val="00D24BEB"/>
    <w:rsid w:val="00D24C35"/>
    <w:rsid w:val="00D24CE5"/>
    <w:rsid w:val="00D24D2C"/>
    <w:rsid w:val="00D24D56"/>
    <w:rsid w:val="00D24D58"/>
    <w:rsid w:val="00D24DA3"/>
    <w:rsid w:val="00D24DD8"/>
    <w:rsid w:val="00D24DDB"/>
    <w:rsid w:val="00D24DFD"/>
    <w:rsid w:val="00D24E34"/>
    <w:rsid w:val="00D24E46"/>
    <w:rsid w:val="00D24E49"/>
    <w:rsid w:val="00D24E68"/>
    <w:rsid w:val="00D24E9D"/>
    <w:rsid w:val="00D24EB1"/>
    <w:rsid w:val="00D24EF9"/>
    <w:rsid w:val="00D24F7D"/>
    <w:rsid w:val="00D24F89"/>
    <w:rsid w:val="00D24F8E"/>
    <w:rsid w:val="00D24FEB"/>
    <w:rsid w:val="00D24FF3"/>
    <w:rsid w:val="00D2500F"/>
    <w:rsid w:val="00D2509C"/>
    <w:rsid w:val="00D2509E"/>
    <w:rsid w:val="00D25104"/>
    <w:rsid w:val="00D25143"/>
    <w:rsid w:val="00D2514E"/>
    <w:rsid w:val="00D25162"/>
    <w:rsid w:val="00D25177"/>
    <w:rsid w:val="00D251C0"/>
    <w:rsid w:val="00D25249"/>
    <w:rsid w:val="00D25254"/>
    <w:rsid w:val="00D2526A"/>
    <w:rsid w:val="00D252F0"/>
    <w:rsid w:val="00D2531D"/>
    <w:rsid w:val="00D25359"/>
    <w:rsid w:val="00D253D2"/>
    <w:rsid w:val="00D25401"/>
    <w:rsid w:val="00D25429"/>
    <w:rsid w:val="00D2542B"/>
    <w:rsid w:val="00D2543A"/>
    <w:rsid w:val="00D2543B"/>
    <w:rsid w:val="00D254C3"/>
    <w:rsid w:val="00D254F4"/>
    <w:rsid w:val="00D25594"/>
    <w:rsid w:val="00D255AF"/>
    <w:rsid w:val="00D25603"/>
    <w:rsid w:val="00D25626"/>
    <w:rsid w:val="00D2562C"/>
    <w:rsid w:val="00D2568A"/>
    <w:rsid w:val="00D2571C"/>
    <w:rsid w:val="00D2573A"/>
    <w:rsid w:val="00D2577E"/>
    <w:rsid w:val="00D25791"/>
    <w:rsid w:val="00D25799"/>
    <w:rsid w:val="00D257A2"/>
    <w:rsid w:val="00D257C5"/>
    <w:rsid w:val="00D25841"/>
    <w:rsid w:val="00D25927"/>
    <w:rsid w:val="00D25940"/>
    <w:rsid w:val="00D25A1A"/>
    <w:rsid w:val="00D25A5B"/>
    <w:rsid w:val="00D25AA3"/>
    <w:rsid w:val="00D25AD4"/>
    <w:rsid w:val="00D25AE4"/>
    <w:rsid w:val="00D25B0E"/>
    <w:rsid w:val="00D25B31"/>
    <w:rsid w:val="00D25C02"/>
    <w:rsid w:val="00D25C4B"/>
    <w:rsid w:val="00D25C4C"/>
    <w:rsid w:val="00D25C4F"/>
    <w:rsid w:val="00D25C78"/>
    <w:rsid w:val="00D25C83"/>
    <w:rsid w:val="00D25C97"/>
    <w:rsid w:val="00D25D0A"/>
    <w:rsid w:val="00D25D62"/>
    <w:rsid w:val="00D25D78"/>
    <w:rsid w:val="00D25D8D"/>
    <w:rsid w:val="00D25DF7"/>
    <w:rsid w:val="00D25E8F"/>
    <w:rsid w:val="00D25E98"/>
    <w:rsid w:val="00D25EBC"/>
    <w:rsid w:val="00D25EF7"/>
    <w:rsid w:val="00D25F17"/>
    <w:rsid w:val="00D25F2C"/>
    <w:rsid w:val="00D25F2D"/>
    <w:rsid w:val="00D25F2E"/>
    <w:rsid w:val="00D25F4B"/>
    <w:rsid w:val="00D25F4C"/>
    <w:rsid w:val="00D25FDF"/>
    <w:rsid w:val="00D26013"/>
    <w:rsid w:val="00D26047"/>
    <w:rsid w:val="00D26057"/>
    <w:rsid w:val="00D26061"/>
    <w:rsid w:val="00D26082"/>
    <w:rsid w:val="00D2609A"/>
    <w:rsid w:val="00D260C2"/>
    <w:rsid w:val="00D26124"/>
    <w:rsid w:val="00D26137"/>
    <w:rsid w:val="00D2616A"/>
    <w:rsid w:val="00D26242"/>
    <w:rsid w:val="00D2628B"/>
    <w:rsid w:val="00D26297"/>
    <w:rsid w:val="00D26369"/>
    <w:rsid w:val="00D26388"/>
    <w:rsid w:val="00D263F3"/>
    <w:rsid w:val="00D263FC"/>
    <w:rsid w:val="00D26408"/>
    <w:rsid w:val="00D26455"/>
    <w:rsid w:val="00D2649F"/>
    <w:rsid w:val="00D264A9"/>
    <w:rsid w:val="00D264D5"/>
    <w:rsid w:val="00D264FB"/>
    <w:rsid w:val="00D26536"/>
    <w:rsid w:val="00D2655A"/>
    <w:rsid w:val="00D26564"/>
    <w:rsid w:val="00D26572"/>
    <w:rsid w:val="00D265BB"/>
    <w:rsid w:val="00D26653"/>
    <w:rsid w:val="00D266A6"/>
    <w:rsid w:val="00D266AF"/>
    <w:rsid w:val="00D266F9"/>
    <w:rsid w:val="00D26733"/>
    <w:rsid w:val="00D267BB"/>
    <w:rsid w:val="00D267BC"/>
    <w:rsid w:val="00D267D4"/>
    <w:rsid w:val="00D267E9"/>
    <w:rsid w:val="00D267FB"/>
    <w:rsid w:val="00D26832"/>
    <w:rsid w:val="00D26886"/>
    <w:rsid w:val="00D26897"/>
    <w:rsid w:val="00D2689E"/>
    <w:rsid w:val="00D268A6"/>
    <w:rsid w:val="00D268EB"/>
    <w:rsid w:val="00D2690C"/>
    <w:rsid w:val="00D2696D"/>
    <w:rsid w:val="00D26997"/>
    <w:rsid w:val="00D26A16"/>
    <w:rsid w:val="00D26A7B"/>
    <w:rsid w:val="00D26ADC"/>
    <w:rsid w:val="00D26AF2"/>
    <w:rsid w:val="00D26B3C"/>
    <w:rsid w:val="00D26B63"/>
    <w:rsid w:val="00D26B95"/>
    <w:rsid w:val="00D26BA1"/>
    <w:rsid w:val="00D26BFC"/>
    <w:rsid w:val="00D26C0F"/>
    <w:rsid w:val="00D26C22"/>
    <w:rsid w:val="00D26C30"/>
    <w:rsid w:val="00D26C5A"/>
    <w:rsid w:val="00D26C98"/>
    <w:rsid w:val="00D26CB7"/>
    <w:rsid w:val="00D26CBC"/>
    <w:rsid w:val="00D26CD3"/>
    <w:rsid w:val="00D26CE2"/>
    <w:rsid w:val="00D26D15"/>
    <w:rsid w:val="00D26D59"/>
    <w:rsid w:val="00D26D7F"/>
    <w:rsid w:val="00D26E03"/>
    <w:rsid w:val="00D26E68"/>
    <w:rsid w:val="00D26E85"/>
    <w:rsid w:val="00D26E9C"/>
    <w:rsid w:val="00D26F0C"/>
    <w:rsid w:val="00D26F3C"/>
    <w:rsid w:val="00D26F4A"/>
    <w:rsid w:val="00D26FB7"/>
    <w:rsid w:val="00D26FD2"/>
    <w:rsid w:val="00D26FD6"/>
    <w:rsid w:val="00D26FE6"/>
    <w:rsid w:val="00D27009"/>
    <w:rsid w:val="00D2702A"/>
    <w:rsid w:val="00D27050"/>
    <w:rsid w:val="00D2707C"/>
    <w:rsid w:val="00D270AA"/>
    <w:rsid w:val="00D270CE"/>
    <w:rsid w:val="00D27117"/>
    <w:rsid w:val="00D2711C"/>
    <w:rsid w:val="00D27177"/>
    <w:rsid w:val="00D27194"/>
    <w:rsid w:val="00D271A0"/>
    <w:rsid w:val="00D271B8"/>
    <w:rsid w:val="00D271CA"/>
    <w:rsid w:val="00D27226"/>
    <w:rsid w:val="00D27231"/>
    <w:rsid w:val="00D2723D"/>
    <w:rsid w:val="00D27260"/>
    <w:rsid w:val="00D272EB"/>
    <w:rsid w:val="00D27342"/>
    <w:rsid w:val="00D27348"/>
    <w:rsid w:val="00D27350"/>
    <w:rsid w:val="00D2735F"/>
    <w:rsid w:val="00D2736A"/>
    <w:rsid w:val="00D2738E"/>
    <w:rsid w:val="00D273B5"/>
    <w:rsid w:val="00D27554"/>
    <w:rsid w:val="00D27563"/>
    <w:rsid w:val="00D27588"/>
    <w:rsid w:val="00D275C8"/>
    <w:rsid w:val="00D275CB"/>
    <w:rsid w:val="00D275EA"/>
    <w:rsid w:val="00D27653"/>
    <w:rsid w:val="00D27679"/>
    <w:rsid w:val="00D276CF"/>
    <w:rsid w:val="00D276E8"/>
    <w:rsid w:val="00D27724"/>
    <w:rsid w:val="00D27757"/>
    <w:rsid w:val="00D27795"/>
    <w:rsid w:val="00D277A1"/>
    <w:rsid w:val="00D277A5"/>
    <w:rsid w:val="00D278FC"/>
    <w:rsid w:val="00D27913"/>
    <w:rsid w:val="00D27918"/>
    <w:rsid w:val="00D27944"/>
    <w:rsid w:val="00D27962"/>
    <w:rsid w:val="00D279A7"/>
    <w:rsid w:val="00D279C6"/>
    <w:rsid w:val="00D279C9"/>
    <w:rsid w:val="00D27A28"/>
    <w:rsid w:val="00D27A32"/>
    <w:rsid w:val="00D27ABF"/>
    <w:rsid w:val="00D27AEE"/>
    <w:rsid w:val="00D27B28"/>
    <w:rsid w:val="00D27B69"/>
    <w:rsid w:val="00D27BA6"/>
    <w:rsid w:val="00D27BD5"/>
    <w:rsid w:val="00D27C00"/>
    <w:rsid w:val="00D27C50"/>
    <w:rsid w:val="00D27C67"/>
    <w:rsid w:val="00D27C7A"/>
    <w:rsid w:val="00D27CA2"/>
    <w:rsid w:val="00D27CF0"/>
    <w:rsid w:val="00D27CFE"/>
    <w:rsid w:val="00D27CFF"/>
    <w:rsid w:val="00D27D40"/>
    <w:rsid w:val="00D27DF0"/>
    <w:rsid w:val="00D27E1D"/>
    <w:rsid w:val="00D27E32"/>
    <w:rsid w:val="00D27E46"/>
    <w:rsid w:val="00D27EC7"/>
    <w:rsid w:val="00D27ED8"/>
    <w:rsid w:val="00D27EDE"/>
    <w:rsid w:val="00D27EE7"/>
    <w:rsid w:val="00D27F4E"/>
    <w:rsid w:val="00D27FE2"/>
    <w:rsid w:val="00D27FF5"/>
    <w:rsid w:val="00D30033"/>
    <w:rsid w:val="00D30044"/>
    <w:rsid w:val="00D3004A"/>
    <w:rsid w:val="00D300B6"/>
    <w:rsid w:val="00D300CB"/>
    <w:rsid w:val="00D30130"/>
    <w:rsid w:val="00D30148"/>
    <w:rsid w:val="00D30189"/>
    <w:rsid w:val="00D301EE"/>
    <w:rsid w:val="00D30200"/>
    <w:rsid w:val="00D30263"/>
    <w:rsid w:val="00D30267"/>
    <w:rsid w:val="00D3026B"/>
    <w:rsid w:val="00D30284"/>
    <w:rsid w:val="00D302BA"/>
    <w:rsid w:val="00D302F7"/>
    <w:rsid w:val="00D30308"/>
    <w:rsid w:val="00D30309"/>
    <w:rsid w:val="00D3030D"/>
    <w:rsid w:val="00D30410"/>
    <w:rsid w:val="00D30480"/>
    <w:rsid w:val="00D30485"/>
    <w:rsid w:val="00D304AB"/>
    <w:rsid w:val="00D30511"/>
    <w:rsid w:val="00D3057A"/>
    <w:rsid w:val="00D3058A"/>
    <w:rsid w:val="00D305B5"/>
    <w:rsid w:val="00D305C3"/>
    <w:rsid w:val="00D305F9"/>
    <w:rsid w:val="00D305FA"/>
    <w:rsid w:val="00D30641"/>
    <w:rsid w:val="00D3066B"/>
    <w:rsid w:val="00D30693"/>
    <w:rsid w:val="00D306A1"/>
    <w:rsid w:val="00D306A5"/>
    <w:rsid w:val="00D306A9"/>
    <w:rsid w:val="00D306B1"/>
    <w:rsid w:val="00D306C1"/>
    <w:rsid w:val="00D306DF"/>
    <w:rsid w:val="00D306FA"/>
    <w:rsid w:val="00D3076E"/>
    <w:rsid w:val="00D307B9"/>
    <w:rsid w:val="00D3080C"/>
    <w:rsid w:val="00D30810"/>
    <w:rsid w:val="00D30813"/>
    <w:rsid w:val="00D30818"/>
    <w:rsid w:val="00D30825"/>
    <w:rsid w:val="00D30859"/>
    <w:rsid w:val="00D308A6"/>
    <w:rsid w:val="00D308AA"/>
    <w:rsid w:val="00D308B5"/>
    <w:rsid w:val="00D30977"/>
    <w:rsid w:val="00D30A64"/>
    <w:rsid w:val="00D30A85"/>
    <w:rsid w:val="00D30AE4"/>
    <w:rsid w:val="00D30B61"/>
    <w:rsid w:val="00D30BB0"/>
    <w:rsid w:val="00D30BCC"/>
    <w:rsid w:val="00D30BD1"/>
    <w:rsid w:val="00D30C1E"/>
    <w:rsid w:val="00D30C79"/>
    <w:rsid w:val="00D30C88"/>
    <w:rsid w:val="00D30CA8"/>
    <w:rsid w:val="00D30D54"/>
    <w:rsid w:val="00D30D6B"/>
    <w:rsid w:val="00D30D88"/>
    <w:rsid w:val="00D30D98"/>
    <w:rsid w:val="00D30D9A"/>
    <w:rsid w:val="00D30DB7"/>
    <w:rsid w:val="00D30DE7"/>
    <w:rsid w:val="00D30E16"/>
    <w:rsid w:val="00D30E69"/>
    <w:rsid w:val="00D30E70"/>
    <w:rsid w:val="00D30E71"/>
    <w:rsid w:val="00D30E72"/>
    <w:rsid w:val="00D30E7E"/>
    <w:rsid w:val="00D30EC1"/>
    <w:rsid w:val="00D30ED8"/>
    <w:rsid w:val="00D30F12"/>
    <w:rsid w:val="00D30F1D"/>
    <w:rsid w:val="00D30FE8"/>
    <w:rsid w:val="00D3102E"/>
    <w:rsid w:val="00D310A1"/>
    <w:rsid w:val="00D310AC"/>
    <w:rsid w:val="00D310E9"/>
    <w:rsid w:val="00D31105"/>
    <w:rsid w:val="00D3114E"/>
    <w:rsid w:val="00D3127D"/>
    <w:rsid w:val="00D312D7"/>
    <w:rsid w:val="00D31370"/>
    <w:rsid w:val="00D31393"/>
    <w:rsid w:val="00D313F3"/>
    <w:rsid w:val="00D31410"/>
    <w:rsid w:val="00D31442"/>
    <w:rsid w:val="00D31539"/>
    <w:rsid w:val="00D315AF"/>
    <w:rsid w:val="00D315DD"/>
    <w:rsid w:val="00D315F9"/>
    <w:rsid w:val="00D315FE"/>
    <w:rsid w:val="00D3160B"/>
    <w:rsid w:val="00D31618"/>
    <w:rsid w:val="00D3163F"/>
    <w:rsid w:val="00D3164D"/>
    <w:rsid w:val="00D31676"/>
    <w:rsid w:val="00D316D1"/>
    <w:rsid w:val="00D316F8"/>
    <w:rsid w:val="00D31712"/>
    <w:rsid w:val="00D31722"/>
    <w:rsid w:val="00D31725"/>
    <w:rsid w:val="00D31740"/>
    <w:rsid w:val="00D317B8"/>
    <w:rsid w:val="00D317E4"/>
    <w:rsid w:val="00D31852"/>
    <w:rsid w:val="00D31859"/>
    <w:rsid w:val="00D3191B"/>
    <w:rsid w:val="00D31934"/>
    <w:rsid w:val="00D31999"/>
    <w:rsid w:val="00D319AF"/>
    <w:rsid w:val="00D319BF"/>
    <w:rsid w:val="00D319E0"/>
    <w:rsid w:val="00D31A07"/>
    <w:rsid w:val="00D31A67"/>
    <w:rsid w:val="00D31A78"/>
    <w:rsid w:val="00D31A79"/>
    <w:rsid w:val="00D31B0D"/>
    <w:rsid w:val="00D31B12"/>
    <w:rsid w:val="00D31B38"/>
    <w:rsid w:val="00D31B47"/>
    <w:rsid w:val="00D31B8C"/>
    <w:rsid w:val="00D31BE1"/>
    <w:rsid w:val="00D31C3D"/>
    <w:rsid w:val="00D31C52"/>
    <w:rsid w:val="00D31C56"/>
    <w:rsid w:val="00D31CD5"/>
    <w:rsid w:val="00D31CDE"/>
    <w:rsid w:val="00D31CF7"/>
    <w:rsid w:val="00D31D54"/>
    <w:rsid w:val="00D31D69"/>
    <w:rsid w:val="00D31D6C"/>
    <w:rsid w:val="00D31D87"/>
    <w:rsid w:val="00D31DAF"/>
    <w:rsid w:val="00D31DD2"/>
    <w:rsid w:val="00D31DE1"/>
    <w:rsid w:val="00D31E11"/>
    <w:rsid w:val="00D31E44"/>
    <w:rsid w:val="00D31E51"/>
    <w:rsid w:val="00D31E62"/>
    <w:rsid w:val="00D31E81"/>
    <w:rsid w:val="00D31E9D"/>
    <w:rsid w:val="00D31EAF"/>
    <w:rsid w:val="00D31F57"/>
    <w:rsid w:val="00D31F66"/>
    <w:rsid w:val="00D31F73"/>
    <w:rsid w:val="00D31FC2"/>
    <w:rsid w:val="00D31FCC"/>
    <w:rsid w:val="00D32047"/>
    <w:rsid w:val="00D320EC"/>
    <w:rsid w:val="00D3213A"/>
    <w:rsid w:val="00D321B8"/>
    <w:rsid w:val="00D321C9"/>
    <w:rsid w:val="00D321F3"/>
    <w:rsid w:val="00D32203"/>
    <w:rsid w:val="00D32245"/>
    <w:rsid w:val="00D322B1"/>
    <w:rsid w:val="00D322EA"/>
    <w:rsid w:val="00D3235C"/>
    <w:rsid w:val="00D32371"/>
    <w:rsid w:val="00D323E7"/>
    <w:rsid w:val="00D32447"/>
    <w:rsid w:val="00D3248A"/>
    <w:rsid w:val="00D32513"/>
    <w:rsid w:val="00D3251D"/>
    <w:rsid w:val="00D325F6"/>
    <w:rsid w:val="00D32600"/>
    <w:rsid w:val="00D32680"/>
    <w:rsid w:val="00D3268B"/>
    <w:rsid w:val="00D326AB"/>
    <w:rsid w:val="00D326B7"/>
    <w:rsid w:val="00D32701"/>
    <w:rsid w:val="00D32711"/>
    <w:rsid w:val="00D3272A"/>
    <w:rsid w:val="00D32762"/>
    <w:rsid w:val="00D3279B"/>
    <w:rsid w:val="00D32842"/>
    <w:rsid w:val="00D328EC"/>
    <w:rsid w:val="00D328ED"/>
    <w:rsid w:val="00D328F6"/>
    <w:rsid w:val="00D32913"/>
    <w:rsid w:val="00D329D8"/>
    <w:rsid w:val="00D32A76"/>
    <w:rsid w:val="00D32AB0"/>
    <w:rsid w:val="00D32ADE"/>
    <w:rsid w:val="00D32B4F"/>
    <w:rsid w:val="00D32B68"/>
    <w:rsid w:val="00D32B72"/>
    <w:rsid w:val="00D32B84"/>
    <w:rsid w:val="00D32BA8"/>
    <w:rsid w:val="00D32BE6"/>
    <w:rsid w:val="00D32C12"/>
    <w:rsid w:val="00D32C44"/>
    <w:rsid w:val="00D32C4A"/>
    <w:rsid w:val="00D32C7B"/>
    <w:rsid w:val="00D32CC0"/>
    <w:rsid w:val="00D32D04"/>
    <w:rsid w:val="00D32D7C"/>
    <w:rsid w:val="00D32D81"/>
    <w:rsid w:val="00D32D8B"/>
    <w:rsid w:val="00D32DA4"/>
    <w:rsid w:val="00D32DDC"/>
    <w:rsid w:val="00D32DE1"/>
    <w:rsid w:val="00D32E17"/>
    <w:rsid w:val="00D32E1A"/>
    <w:rsid w:val="00D32E5B"/>
    <w:rsid w:val="00D32EAF"/>
    <w:rsid w:val="00D32EE4"/>
    <w:rsid w:val="00D32F22"/>
    <w:rsid w:val="00D32F2D"/>
    <w:rsid w:val="00D32FCB"/>
    <w:rsid w:val="00D33040"/>
    <w:rsid w:val="00D33075"/>
    <w:rsid w:val="00D330A9"/>
    <w:rsid w:val="00D330BB"/>
    <w:rsid w:val="00D330C1"/>
    <w:rsid w:val="00D330F1"/>
    <w:rsid w:val="00D330FB"/>
    <w:rsid w:val="00D33126"/>
    <w:rsid w:val="00D33144"/>
    <w:rsid w:val="00D331D2"/>
    <w:rsid w:val="00D331D4"/>
    <w:rsid w:val="00D331F9"/>
    <w:rsid w:val="00D33205"/>
    <w:rsid w:val="00D3320A"/>
    <w:rsid w:val="00D3320E"/>
    <w:rsid w:val="00D33216"/>
    <w:rsid w:val="00D332E2"/>
    <w:rsid w:val="00D332F5"/>
    <w:rsid w:val="00D3330A"/>
    <w:rsid w:val="00D333AE"/>
    <w:rsid w:val="00D333EC"/>
    <w:rsid w:val="00D33474"/>
    <w:rsid w:val="00D3347B"/>
    <w:rsid w:val="00D334C3"/>
    <w:rsid w:val="00D334C6"/>
    <w:rsid w:val="00D334E2"/>
    <w:rsid w:val="00D3352C"/>
    <w:rsid w:val="00D3352F"/>
    <w:rsid w:val="00D3353C"/>
    <w:rsid w:val="00D33543"/>
    <w:rsid w:val="00D33548"/>
    <w:rsid w:val="00D3354A"/>
    <w:rsid w:val="00D33553"/>
    <w:rsid w:val="00D3355A"/>
    <w:rsid w:val="00D3356E"/>
    <w:rsid w:val="00D33588"/>
    <w:rsid w:val="00D335F8"/>
    <w:rsid w:val="00D335FD"/>
    <w:rsid w:val="00D33607"/>
    <w:rsid w:val="00D33635"/>
    <w:rsid w:val="00D33640"/>
    <w:rsid w:val="00D3366B"/>
    <w:rsid w:val="00D336EE"/>
    <w:rsid w:val="00D3370F"/>
    <w:rsid w:val="00D33743"/>
    <w:rsid w:val="00D33781"/>
    <w:rsid w:val="00D33839"/>
    <w:rsid w:val="00D33848"/>
    <w:rsid w:val="00D3388B"/>
    <w:rsid w:val="00D33912"/>
    <w:rsid w:val="00D33939"/>
    <w:rsid w:val="00D33968"/>
    <w:rsid w:val="00D339B6"/>
    <w:rsid w:val="00D339CB"/>
    <w:rsid w:val="00D339D1"/>
    <w:rsid w:val="00D33A17"/>
    <w:rsid w:val="00D33A6D"/>
    <w:rsid w:val="00D33A76"/>
    <w:rsid w:val="00D33B10"/>
    <w:rsid w:val="00D33B46"/>
    <w:rsid w:val="00D33B79"/>
    <w:rsid w:val="00D33B7E"/>
    <w:rsid w:val="00D33B85"/>
    <w:rsid w:val="00D33BC3"/>
    <w:rsid w:val="00D33C11"/>
    <w:rsid w:val="00D33C54"/>
    <w:rsid w:val="00D33C60"/>
    <w:rsid w:val="00D33CB7"/>
    <w:rsid w:val="00D33CD4"/>
    <w:rsid w:val="00D33CFE"/>
    <w:rsid w:val="00D33D17"/>
    <w:rsid w:val="00D33D41"/>
    <w:rsid w:val="00D33D5A"/>
    <w:rsid w:val="00D33D7F"/>
    <w:rsid w:val="00D33DBA"/>
    <w:rsid w:val="00D33DF4"/>
    <w:rsid w:val="00D33E0F"/>
    <w:rsid w:val="00D33E22"/>
    <w:rsid w:val="00D33EC3"/>
    <w:rsid w:val="00D33F50"/>
    <w:rsid w:val="00D33F6A"/>
    <w:rsid w:val="00D33FEC"/>
    <w:rsid w:val="00D34008"/>
    <w:rsid w:val="00D3401B"/>
    <w:rsid w:val="00D34077"/>
    <w:rsid w:val="00D3408B"/>
    <w:rsid w:val="00D340B4"/>
    <w:rsid w:val="00D340D8"/>
    <w:rsid w:val="00D340E1"/>
    <w:rsid w:val="00D34116"/>
    <w:rsid w:val="00D3412E"/>
    <w:rsid w:val="00D34169"/>
    <w:rsid w:val="00D34180"/>
    <w:rsid w:val="00D34182"/>
    <w:rsid w:val="00D3419F"/>
    <w:rsid w:val="00D341A7"/>
    <w:rsid w:val="00D341AD"/>
    <w:rsid w:val="00D341D9"/>
    <w:rsid w:val="00D3420B"/>
    <w:rsid w:val="00D3424E"/>
    <w:rsid w:val="00D34262"/>
    <w:rsid w:val="00D3426C"/>
    <w:rsid w:val="00D3427D"/>
    <w:rsid w:val="00D3428D"/>
    <w:rsid w:val="00D342BF"/>
    <w:rsid w:val="00D34318"/>
    <w:rsid w:val="00D3431C"/>
    <w:rsid w:val="00D34321"/>
    <w:rsid w:val="00D34341"/>
    <w:rsid w:val="00D34359"/>
    <w:rsid w:val="00D3435F"/>
    <w:rsid w:val="00D343A9"/>
    <w:rsid w:val="00D343B4"/>
    <w:rsid w:val="00D343DB"/>
    <w:rsid w:val="00D343DE"/>
    <w:rsid w:val="00D34424"/>
    <w:rsid w:val="00D34433"/>
    <w:rsid w:val="00D34465"/>
    <w:rsid w:val="00D344B3"/>
    <w:rsid w:val="00D344FE"/>
    <w:rsid w:val="00D34541"/>
    <w:rsid w:val="00D34586"/>
    <w:rsid w:val="00D34587"/>
    <w:rsid w:val="00D345CD"/>
    <w:rsid w:val="00D34620"/>
    <w:rsid w:val="00D34648"/>
    <w:rsid w:val="00D34664"/>
    <w:rsid w:val="00D346A3"/>
    <w:rsid w:val="00D346D9"/>
    <w:rsid w:val="00D34725"/>
    <w:rsid w:val="00D34751"/>
    <w:rsid w:val="00D3478D"/>
    <w:rsid w:val="00D347E0"/>
    <w:rsid w:val="00D3481A"/>
    <w:rsid w:val="00D34847"/>
    <w:rsid w:val="00D3485B"/>
    <w:rsid w:val="00D348A9"/>
    <w:rsid w:val="00D348F5"/>
    <w:rsid w:val="00D3490D"/>
    <w:rsid w:val="00D34978"/>
    <w:rsid w:val="00D3498A"/>
    <w:rsid w:val="00D34998"/>
    <w:rsid w:val="00D34AA2"/>
    <w:rsid w:val="00D34AC9"/>
    <w:rsid w:val="00D34AF8"/>
    <w:rsid w:val="00D34B72"/>
    <w:rsid w:val="00D34BFC"/>
    <w:rsid w:val="00D34BFD"/>
    <w:rsid w:val="00D34C06"/>
    <w:rsid w:val="00D34C37"/>
    <w:rsid w:val="00D34C68"/>
    <w:rsid w:val="00D34CBD"/>
    <w:rsid w:val="00D34D12"/>
    <w:rsid w:val="00D34D3A"/>
    <w:rsid w:val="00D34DA9"/>
    <w:rsid w:val="00D34DCF"/>
    <w:rsid w:val="00D34DF1"/>
    <w:rsid w:val="00D34DF6"/>
    <w:rsid w:val="00D34E44"/>
    <w:rsid w:val="00D34E4A"/>
    <w:rsid w:val="00D34EA3"/>
    <w:rsid w:val="00D34EAD"/>
    <w:rsid w:val="00D34EC2"/>
    <w:rsid w:val="00D34EF1"/>
    <w:rsid w:val="00D34F22"/>
    <w:rsid w:val="00D34F6D"/>
    <w:rsid w:val="00D34F8A"/>
    <w:rsid w:val="00D34FBB"/>
    <w:rsid w:val="00D35004"/>
    <w:rsid w:val="00D35066"/>
    <w:rsid w:val="00D3507B"/>
    <w:rsid w:val="00D35083"/>
    <w:rsid w:val="00D35090"/>
    <w:rsid w:val="00D350C3"/>
    <w:rsid w:val="00D350CA"/>
    <w:rsid w:val="00D3517B"/>
    <w:rsid w:val="00D35188"/>
    <w:rsid w:val="00D3519A"/>
    <w:rsid w:val="00D351C3"/>
    <w:rsid w:val="00D351CA"/>
    <w:rsid w:val="00D3521E"/>
    <w:rsid w:val="00D35236"/>
    <w:rsid w:val="00D35297"/>
    <w:rsid w:val="00D352C9"/>
    <w:rsid w:val="00D3532C"/>
    <w:rsid w:val="00D35359"/>
    <w:rsid w:val="00D3535A"/>
    <w:rsid w:val="00D3539D"/>
    <w:rsid w:val="00D353CF"/>
    <w:rsid w:val="00D353D5"/>
    <w:rsid w:val="00D35455"/>
    <w:rsid w:val="00D354B0"/>
    <w:rsid w:val="00D35511"/>
    <w:rsid w:val="00D3553B"/>
    <w:rsid w:val="00D355BF"/>
    <w:rsid w:val="00D355F0"/>
    <w:rsid w:val="00D3564F"/>
    <w:rsid w:val="00D35685"/>
    <w:rsid w:val="00D35696"/>
    <w:rsid w:val="00D35697"/>
    <w:rsid w:val="00D356EC"/>
    <w:rsid w:val="00D356FA"/>
    <w:rsid w:val="00D3572E"/>
    <w:rsid w:val="00D35736"/>
    <w:rsid w:val="00D3574B"/>
    <w:rsid w:val="00D35761"/>
    <w:rsid w:val="00D35775"/>
    <w:rsid w:val="00D3579D"/>
    <w:rsid w:val="00D3582A"/>
    <w:rsid w:val="00D35832"/>
    <w:rsid w:val="00D3584A"/>
    <w:rsid w:val="00D35884"/>
    <w:rsid w:val="00D358F9"/>
    <w:rsid w:val="00D35908"/>
    <w:rsid w:val="00D35981"/>
    <w:rsid w:val="00D35989"/>
    <w:rsid w:val="00D359CA"/>
    <w:rsid w:val="00D35A0C"/>
    <w:rsid w:val="00D35A35"/>
    <w:rsid w:val="00D35A43"/>
    <w:rsid w:val="00D35AC6"/>
    <w:rsid w:val="00D35BC6"/>
    <w:rsid w:val="00D35C05"/>
    <w:rsid w:val="00D35C8C"/>
    <w:rsid w:val="00D35CED"/>
    <w:rsid w:val="00D35CEF"/>
    <w:rsid w:val="00D35D11"/>
    <w:rsid w:val="00D35D13"/>
    <w:rsid w:val="00D35D28"/>
    <w:rsid w:val="00D35D3B"/>
    <w:rsid w:val="00D35D8E"/>
    <w:rsid w:val="00D35DD0"/>
    <w:rsid w:val="00D35DD8"/>
    <w:rsid w:val="00D35E1C"/>
    <w:rsid w:val="00D35E20"/>
    <w:rsid w:val="00D35EEB"/>
    <w:rsid w:val="00D35F0A"/>
    <w:rsid w:val="00D35FB2"/>
    <w:rsid w:val="00D35FC6"/>
    <w:rsid w:val="00D36010"/>
    <w:rsid w:val="00D360B0"/>
    <w:rsid w:val="00D360DF"/>
    <w:rsid w:val="00D360E3"/>
    <w:rsid w:val="00D3610D"/>
    <w:rsid w:val="00D36137"/>
    <w:rsid w:val="00D36138"/>
    <w:rsid w:val="00D36179"/>
    <w:rsid w:val="00D361A7"/>
    <w:rsid w:val="00D361E3"/>
    <w:rsid w:val="00D361F9"/>
    <w:rsid w:val="00D3625A"/>
    <w:rsid w:val="00D3627C"/>
    <w:rsid w:val="00D36291"/>
    <w:rsid w:val="00D362A4"/>
    <w:rsid w:val="00D3632D"/>
    <w:rsid w:val="00D3633B"/>
    <w:rsid w:val="00D3638A"/>
    <w:rsid w:val="00D36392"/>
    <w:rsid w:val="00D36399"/>
    <w:rsid w:val="00D363E2"/>
    <w:rsid w:val="00D3641C"/>
    <w:rsid w:val="00D3645A"/>
    <w:rsid w:val="00D36492"/>
    <w:rsid w:val="00D364A2"/>
    <w:rsid w:val="00D36587"/>
    <w:rsid w:val="00D36612"/>
    <w:rsid w:val="00D3661A"/>
    <w:rsid w:val="00D3661E"/>
    <w:rsid w:val="00D36688"/>
    <w:rsid w:val="00D366E9"/>
    <w:rsid w:val="00D3675F"/>
    <w:rsid w:val="00D36794"/>
    <w:rsid w:val="00D3679B"/>
    <w:rsid w:val="00D367EE"/>
    <w:rsid w:val="00D36808"/>
    <w:rsid w:val="00D3689C"/>
    <w:rsid w:val="00D368D9"/>
    <w:rsid w:val="00D368F4"/>
    <w:rsid w:val="00D36969"/>
    <w:rsid w:val="00D3699E"/>
    <w:rsid w:val="00D369D1"/>
    <w:rsid w:val="00D36A03"/>
    <w:rsid w:val="00D36A60"/>
    <w:rsid w:val="00D36B48"/>
    <w:rsid w:val="00D36B53"/>
    <w:rsid w:val="00D36B6C"/>
    <w:rsid w:val="00D36B9E"/>
    <w:rsid w:val="00D36BDF"/>
    <w:rsid w:val="00D36CD1"/>
    <w:rsid w:val="00D36CE9"/>
    <w:rsid w:val="00D36D01"/>
    <w:rsid w:val="00D36DDF"/>
    <w:rsid w:val="00D36DE7"/>
    <w:rsid w:val="00D36E03"/>
    <w:rsid w:val="00D36F2D"/>
    <w:rsid w:val="00D36F64"/>
    <w:rsid w:val="00D36FA0"/>
    <w:rsid w:val="00D36FA8"/>
    <w:rsid w:val="00D37002"/>
    <w:rsid w:val="00D37010"/>
    <w:rsid w:val="00D37058"/>
    <w:rsid w:val="00D37099"/>
    <w:rsid w:val="00D37189"/>
    <w:rsid w:val="00D3723C"/>
    <w:rsid w:val="00D3723E"/>
    <w:rsid w:val="00D372F4"/>
    <w:rsid w:val="00D3730B"/>
    <w:rsid w:val="00D3737F"/>
    <w:rsid w:val="00D3739D"/>
    <w:rsid w:val="00D37430"/>
    <w:rsid w:val="00D3744D"/>
    <w:rsid w:val="00D3748C"/>
    <w:rsid w:val="00D374BD"/>
    <w:rsid w:val="00D374FF"/>
    <w:rsid w:val="00D37521"/>
    <w:rsid w:val="00D37523"/>
    <w:rsid w:val="00D37578"/>
    <w:rsid w:val="00D375BA"/>
    <w:rsid w:val="00D37632"/>
    <w:rsid w:val="00D3765E"/>
    <w:rsid w:val="00D37664"/>
    <w:rsid w:val="00D376C3"/>
    <w:rsid w:val="00D37712"/>
    <w:rsid w:val="00D37716"/>
    <w:rsid w:val="00D37795"/>
    <w:rsid w:val="00D377C8"/>
    <w:rsid w:val="00D37840"/>
    <w:rsid w:val="00D3789E"/>
    <w:rsid w:val="00D378B6"/>
    <w:rsid w:val="00D378CE"/>
    <w:rsid w:val="00D37980"/>
    <w:rsid w:val="00D37986"/>
    <w:rsid w:val="00D379CD"/>
    <w:rsid w:val="00D379FC"/>
    <w:rsid w:val="00D37A14"/>
    <w:rsid w:val="00D37A24"/>
    <w:rsid w:val="00D37A95"/>
    <w:rsid w:val="00D37A98"/>
    <w:rsid w:val="00D37ACB"/>
    <w:rsid w:val="00D37AE3"/>
    <w:rsid w:val="00D37AFD"/>
    <w:rsid w:val="00D37B03"/>
    <w:rsid w:val="00D37B37"/>
    <w:rsid w:val="00D37B6E"/>
    <w:rsid w:val="00D37B71"/>
    <w:rsid w:val="00D37B74"/>
    <w:rsid w:val="00D37B81"/>
    <w:rsid w:val="00D37B88"/>
    <w:rsid w:val="00D37BCD"/>
    <w:rsid w:val="00D37C27"/>
    <w:rsid w:val="00D37C71"/>
    <w:rsid w:val="00D37C89"/>
    <w:rsid w:val="00D37CB1"/>
    <w:rsid w:val="00D37CB4"/>
    <w:rsid w:val="00D37CBA"/>
    <w:rsid w:val="00D37CCC"/>
    <w:rsid w:val="00D37CDD"/>
    <w:rsid w:val="00D37D1E"/>
    <w:rsid w:val="00D37D4F"/>
    <w:rsid w:val="00D37DC7"/>
    <w:rsid w:val="00D37E25"/>
    <w:rsid w:val="00D37E39"/>
    <w:rsid w:val="00D37E52"/>
    <w:rsid w:val="00D37E9B"/>
    <w:rsid w:val="00D37ECB"/>
    <w:rsid w:val="00D37EDB"/>
    <w:rsid w:val="00D37F8E"/>
    <w:rsid w:val="00D40011"/>
    <w:rsid w:val="00D4002B"/>
    <w:rsid w:val="00D40062"/>
    <w:rsid w:val="00D40066"/>
    <w:rsid w:val="00D4007C"/>
    <w:rsid w:val="00D40135"/>
    <w:rsid w:val="00D4013C"/>
    <w:rsid w:val="00D40149"/>
    <w:rsid w:val="00D4014B"/>
    <w:rsid w:val="00D401DA"/>
    <w:rsid w:val="00D40219"/>
    <w:rsid w:val="00D4021A"/>
    <w:rsid w:val="00D40285"/>
    <w:rsid w:val="00D402AB"/>
    <w:rsid w:val="00D40318"/>
    <w:rsid w:val="00D4034D"/>
    <w:rsid w:val="00D40395"/>
    <w:rsid w:val="00D403CE"/>
    <w:rsid w:val="00D403FB"/>
    <w:rsid w:val="00D4043D"/>
    <w:rsid w:val="00D40468"/>
    <w:rsid w:val="00D404C0"/>
    <w:rsid w:val="00D404FA"/>
    <w:rsid w:val="00D40511"/>
    <w:rsid w:val="00D40516"/>
    <w:rsid w:val="00D4055E"/>
    <w:rsid w:val="00D4056C"/>
    <w:rsid w:val="00D4056F"/>
    <w:rsid w:val="00D405BD"/>
    <w:rsid w:val="00D40656"/>
    <w:rsid w:val="00D4065B"/>
    <w:rsid w:val="00D4065C"/>
    <w:rsid w:val="00D40686"/>
    <w:rsid w:val="00D4069D"/>
    <w:rsid w:val="00D407BE"/>
    <w:rsid w:val="00D407F2"/>
    <w:rsid w:val="00D40826"/>
    <w:rsid w:val="00D40840"/>
    <w:rsid w:val="00D4087E"/>
    <w:rsid w:val="00D40903"/>
    <w:rsid w:val="00D40961"/>
    <w:rsid w:val="00D40986"/>
    <w:rsid w:val="00D40996"/>
    <w:rsid w:val="00D409BB"/>
    <w:rsid w:val="00D409E3"/>
    <w:rsid w:val="00D409EB"/>
    <w:rsid w:val="00D409F2"/>
    <w:rsid w:val="00D40A83"/>
    <w:rsid w:val="00D40A98"/>
    <w:rsid w:val="00D40ADA"/>
    <w:rsid w:val="00D40AE7"/>
    <w:rsid w:val="00D40AFC"/>
    <w:rsid w:val="00D40B5F"/>
    <w:rsid w:val="00D40B60"/>
    <w:rsid w:val="00D40B68"/>
    <w:rsid w:val="00D40BBE"/>
    <w:rsid w:val="00D40C17"/>
    <w:rsid w:val="00D40C74"/>
    <w:rsid w:val="00D40CA4"/>
    <w:rsid w:val="00D40CBF"/>
    <w:rsid w:val="00D40CC6"/>
    <w:rsid w:val="00D40D17"/>
    <w:rsid w:val="00D40D1C"/>
    <w:rsid w:val="00D40D7C"/>
    <w:rsid w:val="00D40DC9"/>
    <w:rsid w:val="00D40EA3"/>
    <w:rsid w:val="00D40F70"/>
    <w:rsid w:val="00D40FDD"/>
    <w:rsid w:val="00D4101F"/>
    <w:rsid w:val="00D41067"/>
    <w:rsid w:val="00D41093"/>
    <w:rsid w:val="00D4114B"/>
    <w:rsid w:val="00D4115A"/>
    <w:rsid w:val="00D41164"/>
    <w:rsid w:val="00D4116A"/>
    <w:rsid w:val="00D4116C"/>
    <w:rsid w:val="00D4118C"/>
    <w:rsid w:val="00D411A6"/>
    <w:rsid w:val="00D411D8"/>
    <w:rsid w:val="00D41256"/>
    <w:rsid w:val="00D41285"/>
    <w:rsid w:val="00D412B2"/>
    <w:rsid w:val="00D412D8"/>
    <w:rsid w:val="00D412DF"/>
    <w:rsid w:val="00D41310"/>
    <w:rsid w:val="00D413E1"/>
    <w:rsid w:val="00D413F0"/>
    <w:rsid w:val="00D41468"/>
    <w:rsid w:val="00D4149F"/>
    <w:rsid w:val="00D41534"/>
    <w:rsid w:val="00D4158B"/>
    <w:rsid w:val="00D415D3"/>
    <w:rsid w:val="00D416A2"/>
    <w:rsid w:val="00D416C2"/>
    <w:rsid w:val="00D41748"/>
    <w:rsid w:val="00D4174F"/>
    <w:rsid w:val="00D41797"/>
    <w:rsid w:val="00D417B0"/>
    <w:rsid w:val="00D417B5"/>
    <w:rsid w:val="00D4182D"/>
    <w:rsid w:val="00D4185F"/>
    <w:rsid w:val="00D418FB"/>
    <w:rsid w:val="00D418FE"/>
    <w:rsid w:val="00D41909"/>
    <w:rsid w:val="00D41A01"/>
    <w:rsid w:val="00D41A25"/>
    <w:rsid w:val="00D41A2D"/>
    <w:rsid w:val="00D41A47"/>
    <w:rsid w:val="00D41A94"/>
    <w:rsid w:val="00D41B13"/>
    <w:rsid w:val="00D41B23"/>
    <w:rsid w:val="00D41B3F"/>
    <w:rsid w:val="00D41B76"/>
    <w:rsid w:val="00D41B88"/>
    <w:rsid w:val="00D41BF2"/>
    <w:rsid w:val="00D41C1B"/>
    <w:rsid w:val="00D41C21"/>
    <w:rsid w:val="00D41C91"/>
    <w:rsid w:val="00D41C9B"/>
    <w:rsid w:val="00D41CA5"/>
    <w:rsid w:val="00D41D77"/>
    <w:rsid w:val="00D41E05"/>
    <w:rsid w:val="00D41ED4"/>
    <w:rsid w:val="00D41F1E"/>
    <w:rsid w:val="00D41F7F"/>
    <w:rsid w:val="00D41FCC"/>
    <w:rsid w:val="00D41FCD"/>
    <w:rsid w:val="00D41FFB"/>
    <w:rsid w:val="00D41FFC"/>
    <w:rsid w:val="00D42010"/>
    <w:rsid w:val="00D42011"/>
    <w:rsid w:val="00D42013"/>
    <w:rsid w:val="00D42031"/>
    <w:rsid w:val="00D42069"/>
    <w:rsid w:val="00D420DB"/>
    <w:rsid w:val="00D42154"/>
    <w:rsid w:val="00D421AF"/>
    <w:rsid w:val="00D421E6"/>
    <w:rsid w:val="00D42252"/>
    <w:rsid w:val="00D4225B"/>
    <w:rsid w:val="00D422A1"/>
    <w:rsid w:val="00D422C1"/>
    <w:rsid w:val="00D422FB"/>
    <w:rsid w:val="00D4232A"/>
    <w:rsid w:val="00D423F2"/>
    <w:rsid w:val="00D42413"/>
    <w:rsid w:val="00D42428"/>
    <w:rsid w:val="00D4243C"/>
    <w:rsid w:val="00D424BC"/>
    <w:rsid w:val="00D42500"/>
    <w:rsid w:val="00D42511"/>
    <w:rsid w:val="00D42585"/>
    <w:rsid w:val="00D425A1"/>
    <w:rsid w:val="00D42668"/>
    <w:rsid w:val="00D42699"/>
    <w:rsid w:val="00D426B6"/>
    <w:rsid w:val="00D426D1"/>
    <w:rsid w:val="00D426DC"/>
    <w:rsid w:val="00D42772"/>
    <w:rsid w:val="00D42774"/>
    <w:rsid w:val="00D427AB"/>
    <w:rsid w:val="00D427C7"/>
    <w:rsid w:val="00D427CB"/>
    <w:rsid w:val="00D42829"/>
    <w:rsid w:val="00D4284F"/>
    <w:rsid w:val="00D428DC"/>
    <w:rsid w:val="00D4290B"/>
    <w:rsid w:val="00D4294C"/>
    <w:rsid w:val="00D4297B"/>
    <w:rsid w:val="00D429C9"/>
    <w:rsid w:val="00D429F3"/>
    <w:rsid w:val="00D42A1B"/>
    <w:rsid w:val="00D42A34"/>
    <w:rsid w:val="00D42AB5"/>
    <w:rsid w:val="00D42AFB"/>
    <w:rsid w:val="00D42B5C"/>
    <w:rsid w:val="00D42BA5"/>
    <w:rsid w:val="00D42BBF"/>
    <w:rsid w:val="00D42BE2"/>
    <w:rsid w:val="00D42C15"/>
    <w:rsid w:val="00D42C48"/>
    <w:rsid w:val="00D42C52"/>
    <w:rsid w:val="00D42C6E"/>
    <w:rsid w:val="00D42CD6"/>
    <w:rsid w:val="00D42CF1"/>
    <w:rsid w:val="00D42CFD"/>
    <w:rsid w:val="00D42D1A"/>
    <w:rsid w:val="00D42D9F"/>
    <w:rsid w:val="00D42DD9"/>
    <w:rsid w:val="00D42DED"/>
    <w:rsid w:val="00D42E00"/>
    <w:rsid w:val="00D42E32"/>
    <w:rsid w:val="00D42E79"/>
    <w:rsid w:val="00D42EB5"/>
    <w:rsid w:val="00D42EB8"/>
    <w:rsid w:val="00D42F1E"/>
    <w:rsid w:val="00D42F2F"/>
    <w:rsid w:val="00D42F4A"/>
    <w:rsid w:val="00D4302D"/>
    <w:rsid w:val="00D43034"/>
    <w:rsid w:val="00D4303B"/>
    <w:rsid w:val="00D430AD"/>
    <w:rsid w:val="00D4314B"/>
    <w:rsid w:val="00D431CA"/>
    <w:rsid w:val="00D431E4"/>
    <w:rsid w:val="00D431EE"/>
    <w:rsid w:val="00D431F8"/>
    <w:rsid w:val="00D43244"/>
    <w:rsid w:val="00D43248"/>
    <w:rsid w:val="00D4328C"/>
    <w:rsid w:val="00D432B2"/>
    <w:rsid w:val="00D43342"/>
    <w:rsid w:val="00D43383"/>
    <w:rsid w:val="00D4338E"/>
    <w:rsid w:val="00D433CF"/>
    <w:rsid w:val="00D43466"/>
    <w:rsid w:val="00D43479"/>
    <w:rsid w:val="00D4347E"/>
    <w:rsid w:val="00D43486"/>
    <w:rsid w:val="00D434B0"/>
    <w:rsid w:val="00D43502"/>
    <w:rsid w:val="00D435DD"/>
    <w:rsid w:val="00D435F4"/>
    <w:rsid w:val="00D435FA"/>
    <w:rsid w:val="00D4360E"/>
    <w:rsid w:val="00D43629"/>
    <w:rsid w:val="00D43691"/>
    <w:rsid w:val="00D436C8"/>
    <w:rsid w:val="00D436F2"/>
    <w:rsid w:val="00D43730"/>
    <w:rsid w:val="00D43797"/>
    <w:rsid w:val="00D437D0"/>
    <w:rsid w:val="00D437E7"/>
    <w:rsid w:val="00D43807"/>
    <w:rsid w:val="00D43809"/>
    <w:rsid w:val="00D4385C"/>
    <w:rsid w:val="00D438BD"/>
    <w:rsid w:val="00D43900"/>
    <w:rsid w:val="00D4391B"/>
    <w:rsid w:val="00D43945"/>
    <w:rsid w:val="00D439E7"/>
    <w:rsid w:val="00D439F7"/>
    <w:rsid w:val="00D43A39"/>
    <w:rsid w:val="00D43A4E"/>
    <w:rsid w:val="00D43A61"/>
    <w:rsid w:val="00D43A63"/>
    <w:rsid w:val="00D43AF1"/>
    <w:rsid w:val="00D43B17"/>
    <w:rsid w:val="00D43B43"/>
    <w:rsid w:val="00D43B4E"/>
    <w:rsid w:val="00D43B56"/>
    <w:rsid w:val="00D43B9C"/>
    <w:rsid w:val="00D43BCD"/>
    <w:rsid w:val="00D43C01"/>
    <w:rsid w:val="00D43C15"/>
    <w:rsid w:val="00D43C23"/>
    <w:rsid w:val="00D43C40"/>
    <w:rsid w:val="00D43C5D"/>
    <w:rsid w:val="00D43C9C"/>
    <w:rsid w:val="00D43CCD"/>
    <w:rsid w:val="00D43CE9"/>
    <w:rsid w:val="00D43DA5"/>
    <w:rsid w:val="00D43DA9"/>
    <w:rsid w:val="00D43DD0"/>
    <w:rsid w:val="00D43DD4"/>
    <w:rsid w:val="00D43EAA"/>
    <w:rsid w:val="00D43ECC"/>
    <w:rsid w:val="00D43ED8"/>
    <w:rsid w:val="00D43EF2"/>
    <w:rsid w:val="00D43F0D"/>
    <w:rsid w:val="00D43FC5"/>
    <w:rsid w:val="00D43FC9"/>
    <w:rsid w:val="00D43FEE"/>
    <w:rsid w:val="00D43FFE"/>
    <w:rsid w:val="00D4402E"/>
    <w:rsid w:val="00D44063"/>
    <w:rsid w:val="00D4408C"/>
    <w:rsid w:val="00D440F1"/>
    <w:rsid w:val="00D4416A"/>
    <w:rsid w:val="00D441BC"/>
    <w:rsid w:val="00D441C6"/>
    <w:rsid w:val="00D441F8"/>
    <w:rsid w:val="00D44209"/>
    <w:rsid w:val="00D44271"/>
    <w:rsid w:val="00D442A8"/>
    <w:rsid w:val="00D442BB"/>
    <w:rsid w:val="00D442BD"/>
    <w:rsid w:val="00D44326"/>
    <w:rsid w:val="00D443D2"/>
    <w:rsid w:val="00D443E6"/>
    <w:rsid w:val="00D4440F"/>
    <w:rsid w:val="00D44438"/>
    <w:rsid w:val="00D44439"/>
    <w:rsid w:val="00D4443B"/>
    <w:rsid w:val="00D44475"/>
    <w:rsid w:val="00D44479"/>
    <w:rsid w:val="00D444B9"/>
    <w:rsid w:val="00D444FA"/>
    <w:rsid w:val="00D44524"/>
    <w:rsid w:val="00D44584"/>
    <w:rsid w:val="00D445F0"/>
    <w:rsid w:val="00D44611"/>
    <w:rsid w:val="00D446AF"/>
    <w:rsid w:val="00D44706"/>
    <w:rsid w:val="00D44746"/>
    <w:rsid w:val="00D44764"/>
    <w:rsid w:val="00D447B3"/>
    <w:rsid w:val="00D447FB"/>
    <w:rsid w:val="00D448C1"/>
    <w:rsid w:val="00D44900"/>
    <w:rsid w:val="00D44915"/>
    <w:rsid w:val="00D4492B"/>
    <w:rsid w:val="00D44931"/>
    <w:rsid w:val="00D44964"/>
    <w:rsid w:val="00D449B5"/>
    <w:rsid w:val="00D449F5"/>
    <w:rsid w:val="00D44A02"/>
    <w:rsid w:val="00D44A2C"/>
    <w:rsid w:val="00D44A38"/>
    <w:rsid w:val="00D44A49"/>
    <w:rsid w:val="00D44A50"/>
    <w:rsid w:val="00D44AC7"/>
    <w:rsid w:val="00D44B4F"/>
    <w:rsid w:val="00D44BFA"/>
    <w:rsid w:val="00D44C12"/>
    <w:rsid w:val="00D44C24"/>
    <w:rsid w:val="00D44C62"/>
    <w:rsid w:val="00D44C83"/>
    <w:rsid w:val="00D44C89"/>
    <w:rsid w:val="00D44D09"/>
    <w:rsid w:val="00D44DB9"/>
    <w:rsid w:val="00D44DCC"/>
    <w:rsid w:val="00D44E28"/>
    <w:rsid w:val="00D44EBB"/>
    <w:rsid w:val="00D44F0F"/>
    <w:rsid w:val="00D44F33"/>
    <w:rsid w:val="00D44F50"/>
    <w:rsid w:val="00D44F59"/>
    <w:rsid w:val="00D44F82"/>
    <w:rsid w:val="00D45027"/>
    <w:rsid w:val="00D45082"/>
    <w:rsid w:val="00D45099"/>
    <w:rsid w:val="00D4509F"/>
    <w:rsid w:val="00D450B6"/>
    <w:rsid w:val="00D45119"/>
    <w:rsid w:val="00D4513C"/>
    <w:rsid w:val="00D45163"/>
    <w:rsid w:val="00D45193"/>
    <w:rsid w:val="00D451A2"/>
    <w:rsid w:val="00D45252"/>
    <w:rsid w:val="00D4528E"/>
    <w:rsid w:val="00D452AE"/>
    <w:rsid w:val="00D452BE"/>
    <w:rsid w:val="00D452EA"/>
    <w:rsid w:val="00D45352"/>
    <w:rsid w:val="00D453CB"/>
    <w:rsid w:val="00D45405"/>
    <w:rsid w:val="00D4540E"/>
    <w:rsid w:val="00D45413"/>
    <w:rsid w:val="00D45484"/>
    <w:rsid w:val="00D4552F"/>
    <w:rsid w:val="00D45540"/>
    <w:rsid w:val="00D45597"/>
    <w:rsid w:val="00D45640"/>
    <w:rsid w:val="00D45644"/>
    <w:rsid w:val="00D45652"/>
    <w:rsid w:val="00D45678"/>
    <w:rsid w:val="00D4568B"/>
    <w:rsid w:val="00D45718"/>
    <w:rsid w:val="00D45749"/>
    <w:rsid w:val="00D4576B"/>
    <w:rsid w:val="00D4579E"/>
    <w:rsid w:val="00D457B3"/>
    <w:rsid w:val="00D457EC"/>
    <w:rsid w:val="00D457EE"/>
    <w:rsid w:val="00D45829"/>
    <w:rsid w:val="00D4583E"/>
    <w:rsid w:val="00D4586D"/>
    <w:rsid w:val="00D45897"/>
    <w:rsid w:val="00D458ED"/>
    <w:rsid w:val="00D45903"/>
    <w:rsid w:val="00D45904"/>
    <w:rsid w:val="00D45940"/>
    <w:rsid w:val="00D45952"/>
    <w:rsid w:val="00D45990"/>
    <w:rsid w:val="00D459CC"/>
    <w:rsid w:val="00D45A3F"/>
    <w:rsid w:val="00D45A47"/>
    <w:rsid w:val="00D45A76"/>
    <w:rsid w:val="00D45AE2"/>
    <w:rsid w:val="00D45AF8"/>
    <w:rsid w:val="00D45B58"/>
    <w:rsid w:val="00D45B5C"/>
    <w:rsid w:val="00D45B6A"/>
    <w:rsid w:val="00D45BAA"/>
    <w:rsid w:val="00D45BB2"/>
    <w:rsid w:val="00D45BC0"/>
    <w:rsid w:val="00D45C59"/>
    <w:rsid w:val="00D45C74"/>
    <w:rsid w:val="00D45CBE"/>
    <w:rsid w:val="00D45D23"/>
    <w:rsid w:val="00D45DEE"/>
    <w:rsid w:val="00D45DFC"/>
    <w:rsid w:val="00D45E08"/>
    <w:rsid w:val="00D45E26"/>
    <w:rsid w:val="00D45E80"/>
    <w:rsid w:val="00D45F25"/>
    <w:rsid w:val="00D45FAA"/>
    <w:rsid w:val="00D45FAB"/>
    <w:rsid w:val="00D45FB2"/>
    <w:rsid w:val="00D45FF9"/>
    <w:rsid w:val="00D46056"/>
    <w:rsid w:val="00D46063"/>
    <w:rsid w:val="00D46067"/>
    <w:rsid w:val="00D46092"/>
    <w:rsid w:val="00D460D0"/>
    <w:rsid w:val="00D460D2"/>
    <w:rsid w:val="00D460FB"/>
    <w:rsid w:val="00D4611A"/>
    <w:rsid w:val="00D46139"/>
    <w:rsid w:val="00D46142"/>
    <w:rsid w:val="00D46153"/>
    <w:rsid w:val="00D4615C"/>
    <w:rsid w:val="00D46186"/>
    <w:rsid w:val="00D461C0"/>
    <w:rsid w:val="00D4620C"/>
    <w:rsid w:val="00D46228"/>
    <w:rsid w:val="00D46239"/>
    <w:rsid w:val="00D46255"/>
    <w:rsid w:val="00D462C6"/>
    <w:rsid w:val="00D46325"/>
    <w:rsid w:val="00D46328"/>
    <w:rsid w:val="00D4632C"/>
    <w:rsid w:val="00D463A0"/>
    <w:rsid w:val="00D463B3"/>
    <w:rsid w:val="00D463C9"/>
    <w:rsid w:val="00D46411"/>
    <w:rsid w:val="00D46448"/>
    <w:rsid w:val="00D46480"/>
    <w:rsid w:val="00D4649D"/>
    <w:rsid w:val="00D464F5"/>
    <w:rsid w:val="00D46509"/>
    <w:rsid w:val="00D4650B"/>
    <w:rsid w:val="00D46518"/>
    <w:rsid w:val="00D4653A"/>
    <w:rsid w:val="00D4654D"/>
    <w:rsid w:val="00D4655F"/>
    <w:rsid w:val="00D4656B"/>
    <w:rsid w:val="00D46576"/>
    <w:rsid w:val="00D46595"/>
    <w:rsid w:val="00D465F5"/>
    <w:rsid w:val="00D46627"/>
    <w:rsid w:val="00D46657"/>
    <w:rsid w:val="00D4667E"/>
    <w:rsid w:val="00D4669F"/>
    <w:rsid w:val="00D466A9"/>
    <w:rsid w:val="00D4673D"/>
    <w:rsid w:val="00D4673F"/>
    <w:rsid w:val="00D46749"/>
    <w:rsid w:val="00D4676F"/>
    <w:rsid w:val="00D467FA"/>
    <w:rsid w:val="00D46938"/>
    <w:rsid w:val="00D46994"/>
    <w:rsid w:val="00D46995"/>
    <w:rsid w:val="00D469CC"/>
    <w:rsid w:val="00D46A19"/>
    <w:rsid w:val="00D46A3D"/>
    <w:rsid w:val="00D46A3E"/>
    <w:rsid w:val="00D46A56"/>
    <w:rsid w:val="00D46AAC"/>
    <w:rsid w:val="00D46AE0"/>
    <w:rsid w:val="00D46B15"/>
    <w:rsid w:val="00D46B69"/>
    <w:rsid w:val="00D46B72"/>
    <w:rsid w:val="00D46B7E"/>
    <w:rsid w:val="00D46B9E"/>
    <w:rsid w:val="00D46C26"/>
    <w:rsid w:val="00D46C83"/>
    <w:rsid w:val="00D46C84"/>
    <w:rsid w:val="00D46CB3"/>
    <w:rsid w:val="00D46CB9"/>
    <w:rsid w:val="00D46D98"/>
    <w:rsid w:val="00D46DBA"/>
    <w:rsid w:val="00D46DDB"/>
    <w:rsid w:val="00D46DDD"/>
    <w:rsid w:val="00D46DE5"/>
    <w:rsid w:val="00D46DEB"/>
    <w:rsid w:val="00D46E20"/>
    <w:rsid w:val="00D46EB2"/>
    <w:rsid w:val="00D46EFB"/>
    <w:rsid w:val="00D46F0F"/>
    <w:rsid w:val="00D46F39"/>
    <w:rsid w:val="00D46FB5"/>
    <w:rsid w:val="00D47044"/>
    <w:rsid w:val="00D47097"/>
    <w:rsid w:val="00D470DB"/>
    <w:rsid w:val="00D47101"/>
    <w:rsid w:val="00D47166"/>
    <w:rsid w:val="00D4717B"/>
    <w:rsid w:val="00D471BD"/>
    <w:rsid w:val="00D47200"/>
    <w:rsid w:val="00D47260"/>
    <w:rsid w:val="00D472CD"/>
    <w:rsid w:val="00D472F4"/>
    <w:rsid w:val="00D47335"/>
    <w:rsid w:val="00D47373"/>
    <w:rsid w:val="00D47375"/>
    <w:rsid w:val="00D4737D"/>
    <w:rsid w:val="00D473B3"/>
    <w:rsid w:val="00D473DD"/>
    <w:rsid w:val="00D47401"/>
    <w:rsid w:val="00D4746E"/>
    <w:rsid w:val="00D47474"/>
    <w:rsid w:val="00D474E3"/>
    <w:rsid w:val="00D4750E"/>
    <w:rsid w:val="00D475E2"/>
    <w:rsid w:val="00D475F6"/>
    <w:rsid w:val="00D47634"/>
    <w:rsid w:val="00D4769C"/>
    <w:rsid w:val="00D4772D"/>
    <w:rsid w:val="00D4774C"/>
    <w:rsid w:val="00D4777A"/>
    <w:rsid w:val="00D47789"/>
    <w:rsid w:val="00D4778B"/>
    <w:rsid w:val="00D477F8"/>
    <w:rsid w:val="00D47820"/>
    <w:rsid w:val="00D478C2"/>
    <w:rsid w:val="00D478C8"/>
    <w:rsid w:val="00D478D9"/>
    <w:rsid w:val="00D478F8"/>
    <w:rsid w:val="00D47926"/>
    <w:rsid w:val="00D4792B"/>
    <w:rsid w:val="00D47953"/>
    <w:rsid w:val="00D4799B"/>
    <w:rsid w:val="00D479E5"/>
    <w:rsid w:val="00D47A3A"/>
    <w:rsid w:val="00D47A43"/>
    <w:rsid w:val="00D47A7F"/>
    <w:rsid w:val="00D47AAF"/>
    <w:rsid w:val="00D47AE4"/>
    <w:rsid w:val="00D47AF3"/>
    <w:rsid w:val="00D47B04"/>
    <w:rsid w:val="00D47B08"/>
    <w:rsid w:val="00D47B49"/>
    <w:rsid w:val="00D47B7A"/>
    <w:rsid w:val="00D47BE5"/>
    <w:rsid w:val="00D47C10"/>
    <w:rsid w:val="00D47C6D"/>
    <w:rsid w:val="00D47C8B"/>
    <w:rsid w:val="00D47C9C"/>
    <w:rsid w:val="00D47CEA"/>
    <w:rsid w:val="00D47D45"/>
    <w:rsid w:val="00D47D55"/>
    <w:rsid w:val="00D47D83"/>
    <w:rsid w:val="00D47DC4"/>
    <w:rsid w:val="00D47DD8"/>
    <w:rsid w:val="00D47DE3"/>
    <w:rsid w:val="00D47E91"/>
    <w:rsid w:val="00D47ECC"/>
    <w:rsid w:val="00D47ED4"/>
    <w:rsid w:val="00D47EDA"/>
    <w:rsid w:val="00D47EDF"/>
    <w:rsid w:val="00D47F00"/>
    <w:rsid w:val="00D47F15"/>
    <w:rsid w:val="00D47F90"/>
    <w:rsid w:val="00D47FA1"/>
    <w:rsid w:val="00D47FD1"/>
    <w:rsid w:val="00D50011"/>
    <w:rsid w:val="00D50049"/>
    <w:rsid w:val="00D500E1"/>
    <w:rsid w:val="00D50122"/>
    <w:rsid w:val="00D501E9"/>
    <w:rsid w:val="00D501F9"/>
    <w:rsid w:val="00D501FD"/>
    <w:rsid w:val="00D5023B"/>
    <w:rsid w:val="00D5027C"/>
    <w:rsid w:val="00D50282"/>
    <w:rsid w:val="00D502C9"/>
    <w:rsid w:val="00D502EF"/>
    <w:rsid w:val="00D502F1"/>
    <w:rsid w:val="00D50305"/>
    <w:rsid w:val="00D5032D"/>
    <w:rsid w:val="00D50368"/>
    <w:rsid w:val="00D503B1"/>
    <w:rsid w:val="00D50417"/>
    <w:rsid w:val="00D5046B"/>
    <w:rsid w:val="00D5049A"/>
    <w:rsid w:val="00D504BE"/>
    <w:rsid w:val="00D505C5"/>
    <w:rsid w:val="00D505ED"/>
    <w:rsid w:val="00D505F7"/>
    <w:rsid w:val="00D50630"/>
    <w:rsid w:val="00D50650"/>
    <w:rsid w:val="00D50656"/>
    <w:rsid w:val="00D506CF"/>
    <w:rsid w:val="00D506ED"/>
    <w:rsid w:val="00D506F1"/>
    <w:rsid w:val="00D50777"/>
    <w:rsid w:val="00D50780"/>
    <w:rsid w:val="00D50787"/>
    <w:rsid w:val="00D50788"/>
    <w:rsid w:val="00D50819"/>
    <w:rsid w:val="00D50833"/>
    <w:rsid w:val="00D5086D"/>
    <w:rsid w:val="00D508BE"/>
    <w:rsid w:val="00D5094A"/>
    <w:rsid w:val="00D50955"/>
    <w:rsid w:val="00D50991"/>
    <w:rsid w:val="00D509C7"/>
    <w:rsid w:val="00D50A05"/>
    <w:rsid w:val="00D50A6D"/>
    <w:rsid w:val="00D50B27"/>
    <w:rsid w:val="00D50B5F"/>
    <w:rsid w:val="00D50B7D"/>
    <w:rsid w:val="00D50B95"/>
    <w:rsid w:val="00D50B9E"/>
    <w:rsid w:val="00D50BCE"/>
    <w:rsid w:val="00D50C3F"/>
    <w:rsid w:val="00D50C71"/>
    <w:rsid w:val="00D50C97"/>
    <w:rsid w:val="00D50C9A"/>
    <w:rsid w:val="00D50CD4"/>
    <w:rsid w:val="00D50CF4"/>
    <w:rsid w:val="00D50D06"/>
    <w:rsid w:val="00D50D5A"/>
    <w:rsid w:val="00D50D93"/>
    <w:rsid w:val="00D50DE9"/>
    <w:rsid w:val="00D50EA2"/>
    <w:rsid w:val="00D50EA4"/>
    <w:rsid w:val="00D50EA7"/>
    <w:rsid w:val="00D50EB1"/>
    <w:rsid w:val="00D50EC0"/>
    <w:rsid w:val="00D50EC9"/>
    <w:rsid w:val="00D50EEA"/>
    <w:rsid w:val="00D50F5E"/>
    <w:rsid w:val="00D50FD9"/>
    <w:rsid w:val="00D50FE0"/>
    <w:rsid w:val="00D51000"/>
    <w:rsid w:val="00D51056"/>
    <w:rsid w:val="00D51068"/>
    <w:rsid w:val="00D51097"/>
    <w:rsid w:val="00D511B9"/>
    <w:rsid w:val="00D5123D"/>
    <w:rsid w:val="00D51263"/>
    <w:rsid w:val="00D512E8"/>
    <w:rsid w:val="00D512F7"/>
    <w:rsid w:val="00D51322"/>
    <w:rsid w:val="00D5132E"/>
    <w:rsid w:val="00D51345"/>
    <w:rsid w:val="00D5135D"/>
    <w:rsid w:val="00D51381"/>
    <w:rsid w:val="00D51382"/>
    <w:rsid w:val="00D51391"/>
    <w:rsid w:val="00D5140F"/>
    <w:rsid w:val="00D5143A"/>
    <w:rsid w:val="00D5148C"/>
    <w:rsid w:val="00D514C1"/>
    <w:rsid w:val="00D51510"/>
    <w:rsid w:val="00D51587"/>
    <w:rsid w:val="00D515E8"/>
    <w:rsid w:val="00D51603"/>
    <w:rsid w:val="00D51644"/>
    <w:rsid w:val="00D516BB"/>
    <w:rsid w:val="00D516C5"/>
    <w:rsid w:val="00D516D2"/>
    <w:rsid w:val="00D516D6"/>
    <w:rsid w:val="00D51746"/>
    <w:rsid w:val="00D51749"/>
    <w:rsid w:val="00D5176B"/>
    <w:rsid w:val="00D51797"/>
    <w:rsid w:val="00D517A6"/>
    <w:rsid w:val="00D517C9"/>
    <w:rsid w:val="00D5182F"/>
    <w:rsid w:val="00D51869"/>
    <w:rsid w:val="00D51870"/>
    <w:rsid w:val="00D5188F"/>
    <w:rsid w:val="00D518BC"/>
    <w:rsid w:val="00D5191F"/>
    <w:rsid w:val="00D51921"/>
    <w:rsid w:val="00D5197D"/>
    <w:rsid w:val="00D5197F"/>
    <w:rsid w:val="00D519AE"/>
    <w:rsid w:val="00D519DA"/>
    <w:rsid w:val="00D519E9"/>
    <w:rsid w:val="00D51A4E"/>
    <w:rsid w:val="00D51A72"/>
    <w:rsid w:val="00D51A78"/>
    <w:rsid w:val="00D51AB9"/>
    <w:rsid w:val="00D51ABC"/>
    <w:rsid w:val="00D51AC7"/>
    <w:rsid w:val="00D51B18"/>
    <w:rsid w:val="00D51B68"/>
    <w:rsid w:val="00D51B6F"/>
    <w:rsid w:val="00D51B7E"/>
    <w:rsid w:val="00D51B85"/>
    <w:rsid w:val="00D51C05"/>
    <w:rsid w:val="00D51C26"/>
    <w:rsid w:val="00D51C47"/>
    <w:rsid w:val="00D51C55"/>
    <w:rsid w:val="00D51CAC"/>
    <w:rsid w:val="00D51CCE"/>
    <w:rsid w:val="00D51CD2"/>
    <w:rsid w:val="00D51D2D"/>
    <w:rsid w:val="00D51D4B"/>
    <w:rsid w:val="00D51D64"/>
    <w:rsid w:val="00D51D88"/>
    <w:rsid w:val="00D51DBF"/>
    <w:rsid w:val="00D51DC0"/>
    <w:rsid w:val="00D51E23"/>
    <w:rsid w:val="00D51E9A"/>
    <w:rsid w:val="00D51E9C"/>
    <w:rsid w:val="00D51EA7"/>
    <w:rsid w:val="00D51EE1"/>
    <w:rsid w:val="00D51F57"/>
    <w:rsid w:val="00D51F7D"/>
    <w:rsid w:val="00D51F91"/>
    <w:rsid w:val="00D51FAB"/>
    <w:rsid w:val="00D5202C"/>
    <w:rsid w:val="00D52050"/>
    <w:rsid w:val="00D52090"/>
    <w:rsid w:val="00D520CB"/>
    <w:rsid w:val="00D5210F"/>
    <w:rsid w:val="00D52146"/>
    <w:rsid w:val="00D52161"/>
    <w:rsid w:val="00D52181"/>
    <w:rsid w:val="00D521B3"/>
    <w:rsid w:val="00D521C2"/>
    <w:rsid w:val="00D521DB"/>
    <w:rsid w:val="00D521FF"/>
    <w:rsid w:val="00D52220"/>
    <w:rsid w:val="00D5222F"/>
    <w:rsid w:val="00D52235"/>
    <w:rsid w:val="00D5223B"/>
    <w:rsid w:val="00D52297"/>
    <w:rsid w:val="00D522AE"/>
    <w:rsid w:val="00D522BC"/>
    <w:rsid w:val="00D5233C"/>
    <w:rsid w:val="00D5235A"/>
    <w:rsid w:val="00D5236A"/>
    <w:rsid w:val="00D523AD"/>
    <w:rsid w:val="00D52463"/>
    <w:rsid w:val="00D52478"/>
    <w:rsid w:val="00D52512"/>
    <w:rsid w:val="00D52572"/>
    <w:rsid w:val="00D5261C"/>
    <w:rsid w:val="00D52677"/>
    <w:rsid w:val="00D526A1"/>
    <w:rsid w:val="00D526CF"/>
    <w:rsid w:val="00D52700"/>
    <w:rsid w:val="00D52727"/>
    <w:rsid w:val="00D5277C"/>
    <w:rsid w:val="00D52783"/>
    <w:rsid w:val="00D52792"/>
    <w:rsid w:val="00D527AA"/>
    <w:rsid w:val="00D52847"/>
    <w:rsid w:val="00D52857"/>
    <w:rsid w:val="00D528A7"/>
    <w:rsid w:val="00D528AE"/>
    <w:rsid w:val="00D5290E"/>
    <w:rsid w:val="00D5291A"/>
    <w:rsid w:val="00D5294E"/>
    <w:rsid w:val="00D5294F"/>
    <w:rsid w:val="00D529A6"/>
    <w:rsid w:val="00D52A3F"/>
    <w:rsid w:val="00D52A5D"/>
    <w:rsid w:val="00D52A5F"/>
    <w:rsid w:val="00D52A75"/>
    <w:rsid w:val="00D52A7E"/>
    <w:rsid w:val="00D52A89"/>
    <w:rsid w:val="00D52AF3"/>
    <w:rsid w:val="00D52AFA"/>
    <w:rsid w:val="00D52B00"/>
    <w:rsid w:val="00D52B5D"/>
    <w:rsid w:val="00D52BA0"/>
    <w:rsid w:val="00D52C36"/>
    <w:rsid w:val="00D52C3C"/>
    <w:rsid w:val="00D52C45"/>
    <w:rsid w:val="00D52C55"/>
    <w:rsid w:val="00D52C85"/>
    <w:rsid w:val="00D52CAF"/>
    <w:rsid w:val="00D52CB8"/>
    <w:rsid w:val="00D52D20"/>
    <w:rsid w:val="00D52D22"/>
    <w:rsid w:val="00D52D52"/>
    <w:rsid w:val="00D52D67"/>
    <w:rsid w:val="00D52D72"/>
    <w:rsid w:val="00D52DE2"/>
    <w:rsid w:val="00D52E09"/>
    <w:rsid w:val="00D52E3E"/>
    <w:rsid w:val="00D52E65"/>
    <w:rsid w:val="00D52EA0"/>
    <w:rsid w:val="00D52EAA"/>
    <w:rsid w:val="00D52EC0"/>
    <w:rsid w:val="00D52FF9"/>
    <w:rsid w:val="00D53003"/>
    <w:rsid w:val="00D5301D"/>
    <w:rsid w:val="00D53023"/>
    <w:rsid w:val="00D5302F"/>
    <w:rsid w:val="00D530C4"/>
    <w:rsid w:val="00D53106"/>
    <w:rsid w:val="00D53112"/>
    <w:rsid w:val="00D5314F"/>
    <w:rsid w:val="00D53179"/>
    <w:rsid w:val="00D531A2"/>
    <w:rsid w:val="00D531CB"/>
    <w:rsid w:val="00D531CD"/>
    <w:rsid w:val="00D53205"/>
    <w:rsid w:val="00D5323D"/>
    <w:rsid w:val="00D532B4"/>
    <w:rsid w:val="00D53333"/>
    <w:rsid w:val="00D53350"/>
    <w:rsid w:val="00D53354"/>
    <w:rsid w:val="00D53364"/>
    <w:rsid w:val="00D533D6"/>
    <w:rsid w:val="00D533F7"/>
    <w:rsid w:val="00D53419"/>
    <w:rsid w:val="00D53546"/>
    <w:rsid w:val="00D53585"/>
    <w:rsid w:val="00D53601"/>
    <w:rsid w:val="00D536F1"/>
    <w:rsid w:val="00D5370C"/>
    <w:rsid w:val="00D53750"/>
    <w:rsid w:val="00D537A9"/>
    <w:rsid w:val="00D537D8"/>
    <w:rsid w:val="00D5382E"/>
    <w:rsid w:val="00D5383F"/>
    <w:rsid w:val="00D5392E"/>
    <w:rsid w:val="00D53950"/>
    <w:rsid w:val="00D5395E"/>
    <w:rsid w:val="00D539B6"/>
    <w:rsid w:val="00D53A4B"/>
    <w:rsid w:val="00D53ABE"/>
    <w:rsid w:val="00D53AC9"/>
    <w:rsid w:val="00D53B15"/>
    <w:rsid w:val="00D53B49"/>
    <w:rsid w:val="00D53C26"/>
    <w:rsid w:val="00D53C58"/>
    <w:rsid w:val="00D53C66"/>
    <w:rsid w:val="00D53CB0"/>
    <w:rsid w:val="00D53CCD"/>
    <w:rsid w:val="00D53CD2"/>
    <w:rsid w:val="00D53D07"/>
    <w:rsid w:val="00D53DB0"/>
    <w:rsid w:val="00D53DCC"/>
    <w:rsid w:val="00D53E45"/>
    <w:rsid w:val="00D53E7D"/>
    <w:rsid w:val="00D53EB8"/>
    <w:rsid w:val="00D53F15"/>
    <w:rsid w:val="00D53F3D"/>
    <w:rsid w:val="00D53F41"/>
    <w:rsid w:val="00D53F67"/>
    <w:rsid w:val="00D53FA9"/>
    <w:rsid w:val="00D53FE5"/>
    <w:rsid w:val="00D54033"/>
    <w:rsid w:val="00D5404F"/>
    <w:rsid w:val="00D5409E"/>
    <w:rsid w:val="00D540CE"/>
    <w:rsid w:val="00D540DD"/>
    <w:rsid w:val="00D540E1"/>
    <w:rsid w:val="00D540F5"/>
    <w:rsid w:val="00D54118"/>
    <w:rsid w:val="00D54138"/>
    <w:rsid w:val="00D5413A"/>
    <w:rsid w:val="00D54143"/>
    <w:rsid w:val="00D5416B"/>
    <w:rsid w:val="00D5419A"/>
    <w:rsid w:val="00D541A2"/>
    <w:rsid w:val="00D541B3"/>
    <w:rsid w:val="00D541D8"/>
    <w:rsid w:val="00D541FB"/>
    <w:rsid w:val="00D5420C"/>
    <w:rsid w:val="00D54216"/>
    <w:rsid w:val="00D54218"/>
    <w:rsid w:val="00D54226"/>
    <w:rsid w:val="00D542CC"/>
    <w:rsid w:val="00D542D4"/>
    <w:rsid w:val="00D542F4"/>
    <w:rsid w:val="00D5431A"/>
    <w:rsid w:val="00D5431D"/>
    <w:rsid w:val="00D5438A"/>
    <w:rsid w:val="00D54396"/>
    <w:rsid w:val="00D5439B"/>
    <w:rsid w:val="00D543B7"/>
    <w:rsid w:val="00D543C3"/>
    <w:rsid w:val="00D54458"/>
    <w:rsid w:val="00D54467"/>
    <w:rsid w:val="00D54499"/>
    <w:rsid w:val="00D544A9"/>
    <w:rsid w:val="00D544C9"/>
    <w:rsid w:val="00D544F3"/>
    <w:rsid w:val="00D54576"/>
    <w:rsid w:val="00D54578"/>
    <w:rsid w:val="00D545D8"/>
    <w:rsid w:val="00D5464F"/>
    <w:rsid w:val="00D54688"/>
    <w:rsid w:val="00D5469A"/>
    <w:rsid w:val="00D546A3"/>
    <w:rsid w:val="00D546C5"/>
    <w:rsid w:val="00D546F3"/>
    <w:rsid w:val="00D54797"/>
    <w:rsid w:val="00D547C0"/>
    <w:rsid w:val="00D5480C"/>
    <w:rsid w:val="00D54817"/>
    <w:rsid w:val="00D54852"/>
    <w:rsid w:val="00D54867"/>
    <w:rsid w:val="00D548A0"/>
    <w:rsid w:val="00D548D3"/>
    <w:rsid w:val="00D548D8"/>
    <w:rsid w:val="00D548FC"/>
    <w:rsid w:val="00D54914"/>
    <w:rsid w:val="00D54966"/>
    <w:rsid w:val="00D5496E"/>
    <w:rsid w:val="00D54979"/>
    <w:rsid w:val="00D54984"/>
    <w:rsid w:val="00D549A2"/>
    <w:rsid w:val="00D549CB"/>
    <w:rsid w:val="00D549E1"/>
    <w:rsid w:val="00D549FE"/>
    <w:rsid w:val="00D54A07"/>
    <w:rsid w:val="00D54A1A"/>
    <w:rsid w:val="00D54AD3"/>
    <w:rsid w:val="00D54ADE"/>
    <w:rsid w:val="00D54B3F"/>
    <w:rsid w:val="00D54B5A"/>
    <w:rsid w:val="00D54B9F"/>
    <w:rsid w:val="00D54BC0"/>
    <w:rsid w:val="00D54BE4"/>
    <w:rsid w:val="00D54BFF"/>
    <w:rsid w:val="00D54C32"/>
    <w:rsid w:val="00D54C98"/>
    <w:rsid w:val="00D54C9C"/>
    <w:rsid w:val="00D54CA2"/>
    <w:rsid w:val="00D54CFE"/>
    <w:rsid w:val="00D54D31"/>
    <w:rsid w:val="00D54DCF"/>
    <w:rsid w:val="00D54DFA"/>
    <w:rsid w:val="00D54F43"/>
    <w:rsid w:val="00D54F64"/>
    <w:rsid w:val="00D54FA1"/>
    <w:rsid w:val="00D55037"/>
    <w:rsid w:val="00D55092"/>
    <w:rsid w:val="00D55120"/>
    <w:rsid w:val="00D5518A"/>
    <w:rsid w:val="00D551A2"/>
    <w:rsid w:val="00D551BA"/>
    <w:rsid w:val="00D5520C"/>
    <w:rsid w:val="00D5520D"/>
    <w:rsid w:val="00D55262"/>
    <w:rsid w:val="00D55269"/>
    <w:rsid w:val="00D552B2"/>
    <w:rsid w:val="00D5533A"/>
    <w:rsid w:val="00D553A1"/>
    <w:rsid w:val="00D553C6"/>
    <w:rsid w:val="00D553DD"/>
    <w:rsid w:val="00D55431"/>
    <w:rsid w:val="00D55443"/>
    <w:rsid w:val="00D5546E"/>
    <w:rsid w:val="00D55475"/>
    <w:rsid w:val="00D55496"/>
    <w:rsid w:val="00D55566"/>
    <w:rsid w:val="00D5557E"/>
    <w:rsid w:val="00D55582"/>
    <w:rsid w:val="00D55597"/>
    <w:rsid w:val="00D555C8"/>
    <w:rsid w:val="00D555D8"/>
    <w:rsid w:val="00D5567B"/>
    <w:rsid w:val="00D556C0"/>
    <w:rsid w:val="00D5574E"/>
    <w:rsid w:val="00D5578F"/>
    <w:rsid w:val="00D55795"/>
    <w:rsid w:val="00D5587C"/>
    <w:rsid w:val="00D5587E"/>
    <w:rsid w:val="00D558BE"/>
    <w:rsid w:val="00D558DC"/>
    <w:rsid w:val="00D558FC"/>
    <w:rsid w:val="00D55916"/>
    <w:rsid w:val="00D5597E"/>
    <w:rsid w:val="00D55991"/>
    <w:rsid w:val="00D559AC"/>
    <w:rsid w:val="00D559C4"/>
    <w:rsid w:val="00D55A1E"/>
    <w:rsid w:val="00D55A59"/>
    <w:rsid w:val="00D55A80"/>
    <w:rsid w:val="00D55B03"/>
    <w:rsid w:val="00D55B1E"/>
    <w:rsid w:val="00D55B37"/>
    <w:rsid w:val="00D55B4B"/>
    <w:rsid w:val="00D55B7D"/>
    <w:rsid w:val="00D55BA3"/>
    <w:rsid w:val="00D55BAB"/>
    <w:rsid w:val="00D55C10"/>
    <w:rsid w:val="00D55C34"/>
    <w:rsid w:val="00D55C3C"/>
    <w:rsid w:val="00D55CE1"/>
    <w:rsid w:val="00D55D01"/>
    <w:rsid w:val="00D55D52"/>
    <w:rsid w:val="00D55D7D"/>
    <w:rsid w:val="00D55DF0"/>
    <w:rsid w:val="00D55DF4"/>
    <w:rsid w:val="00D55E2B"/>
    <w:rsid w:val="00D55E39"/>
    <w:rsid w:val="00D55E7E"/>
    <w:rsid w:val="00D55E81"/>
    <w:rsid w:val="00D55E96"/>
    <w:rsid w:val="00D55EAB"/>
    <w:rsid w:val="00D55F2D"/>
    <w:rsid w:val="00D55F4C"/>
    <w:rsid w:val="00D55F7F"/>
    <w:rsid w:val="00D55F92"/>
    <w:rsid w:val="00D55F9C"/>
    <w:rsid w:val="00D55FB4"/>
    <w:rsid w:val="00D56016"/>
    <w:rsid w:val="00D56029"/>
    <w:rsid w:val="00D560FD"/>
    <w:rsid w:val="00D56126"/>
    <w:rsid w:val="00D561BA"/>
    <w:rsid w:val="00D561C0"/>
    <w:rsid w:val="00D561E9"/>
    <w:rsid w:val="00D5625D"/>
    <w:rsid w:val="00D5628C"/>
    <w:rsid w:val="00D562A5"/>
    <w:rsid w:val="00D562AE"/>
    <w:rsid w:val="00D56320"/>
    <w:rsid w:val="00D56351"/>
    <w:rsid w:val="00D5636A"/>
    <w:rsid w:val="00D56384"/>
    <w:rsid w:val="00D5638B"/>
    <w:rsid w:val="00D563B0"/>
    <w:rsid w:val="00D56439"/>
    <w:rsid w:val="00D56467"/>
    <w:rsid w:val="00D564A0"/>
    <w:rsid w:val="00D564AB"/>
    <w:rsid w:val="00D564D7"/>
    <w:rsid w:val="00D5656E"/>
    <w:rsid w:val="00D565A3"/>
    <w:rsid w:val="00D565A7"/>
    <w:rsid w:val="00D565A8"/>
    <w:rsid w:val="00D565C2"/>
    <w:rsid w:val="00D565E6"/>
    <w:rsid w:val="00D5661D"/>
    <w:rsid w:val="00D56634"/>
    <w:rsid w:val="00D56669"/>
    <w:rsid w:val="00D56672"/>
    <w:rsid w:val="00D56674"/>
    <w:rsid w:val="00D56761"/>
    <w:rsid w:val="00D567E7"/>
    <w:rsid w:val="00D567ED"/>
    <w:rsid w:val="00D56879"/>
    <w:rsid w:val="00D568A3"/>
    <w:rsid w:val="00D568B9"/>
    <w:rsid w:val="00D568D7"/>
    <w:rsid w:val="00D568D9"/>
    <w:rsid w:val="00D568E0"/>
    <w:rsid w:val="00D56937"/>
    <w:rsid w:val="00D56962"/>
    <w:rsid w:val="00D56963"/>
    <w:rsid w:val="00D569FA"/>
    <w:rsid w:val="00D56A46"/>
    <w:rsid w:val="00D56A84"/>
    <w:rsid w:val="00D56A86"/>
    <w:rsid w:val="00D56AD1"/>
    <w:rsid w:val="00D56B52"/>
    <w:rsid w:val="00D56B62"/>
    <w:rsid w:val="00D56B7A"/>
    <w:rsid w:val="00D56B9E"/>
    <w:rsid w:val="00D56C3D"/>
    <w:rsid w:val="00D56C69"/>
    <w:rsid w:val="00D56C6B"/>
    <w:rsid w:val="00D56CEE"/>
    <w:rsid w:val="00D56D01"/>
    <w:rsid w:val="00D56D07"/>
    <w:rsid w:val="00D56D25"/>
    <w:rsid w:val="00D56D4F"/>
    <w:rsid w:val="00D56D8E"/>
    <w:rsid w:val="00D56D91"/>
    <w:rsid w:val="00D56DF4"/>
    <w:rsid w:val="00D56E3C"/>
    <w:rsid w:val="00D56E6B"/>
    <w:rsid w:val="00D56E8C"/>
    <w:rsid w:val="00D56EB7"/>
    <w:rsid w:val="00D56EC7"/>
    <w:rsid w:val="00D56EE2"/>
    <w:rsid w:val="00D56EF1"/>
    <w:rsid w:val="00D56F24"/>
    <w:rsid w:val="00D56F28"/>
    <w:rsid w:val="00D56F3E"/>
    <w:rsid w:val="00D56F6B"/>
    <w:rsid w:val="00D57128"/>
    <w:rsid w:val="00D57164"/>
    <w:rsid w:val="00D571B9"/>
    <w:rsid w:val="00D571D1"/>
    <w:rsid w:val="00D5722A"/>
    <w:rsid w:val="00D572BC"/>
    <w:rsid w:val="00D572C5"/>
    <w:rsid w:val="00D572CD"/>
    <w:rsid w:val="00D572F3"/>
    <w:rsid w:val="00D5732C"/>
    <w:rsid w:val="00D57331"/>
    <w:rsid w:val="00D5736D"/>
    <w:rsid w:val="00D5737B"/>
    <w:rsid w:val="00D573A8"/>
    <w:rsid w:val="00D573AC"/>
    <w:rsid w:val="00D57453"/>
    <w:rsid w:val="00D57465"/>
    <w:rsid w:val="00D574C3"/>
    <w:rsid w:val="00D574CD"/>
    <w:rsid w:val="00D57511"/>
    <w:rsid w:val="00D57513"/>
    <w:rsid w:val="00D57525"/>
    <w:rsid w:val="00D57541"/>
    <w:rsid w:val="00D57561"/>
    <w:rsid w:val="00D5756A"/>
    <w:rsid w:val="00D5756E"/>
    <w:rsid w:val="00D57643"/>
    <w:rsid w:val="00D57682"/>
    <w:rsid w:val="00D57690"/>
    <w:rsid w:val="00D5775D"/>
    <w:rsid w:val="00D57770"/>
    <w:rsid w:val="00D577B2"/>
    <w:rsid w:val="00D577B3"/>
    <w:rsid w:val="00D577D7"/>
    <w:rsid w:val="00D57804"/>
    <w:rsid w:val="00D57827"/>
    <w:rsid w:val="00D57844"/>
    <w:rsid w:val="00D57849"/>
    <w:rsid w:val="00D57871"/>
    <w:rsid w:val="00D578D0"/>
    <w:rsid w:val="00D5792C"/>
    <w:rsid w:val="00D57976"/>
    <w:rsid w:val="00D57979"/>
    <w:rsid w:val="00D579B5"/>
    <w:rsid w:val="00D579D1"/>
    <w:rsid w:val="00D579E0"/>
    <w:rsid w:val="00D57A9F"/>
    <w:rsid w:val="00D57AE6"/>
    <w:rsid w:val="00D57B29"/>
    <w:rsid w:val="00D57B47"/>
    <w:rsid w:val="00D57B66"/>
    <w:rsid w:val="00D57B71"/>
    <w:rsid w:val="00D57BE9"/>
    <w:rsid w:val="00D57BF4"/>
    <w:rsid w:val="00D57C01"/>
    <w:rsid w:val="00D57C1B"/>
    <w:rsid w:val="00D57CAE"/>
    <w:rsid w:val="00D57D0D"/>
    <w:rsid w:val="00D57D0F"/>
    <w:rsid w:val="00D57D6D"/>
    <w:rsid w:val="00D57DC9"/>
    <w:rsid w:val="00D57E39"/>
    <w:rsid w:val="00D57ED0"/>
    <w:rsid w:val="00D57EE0"/>
    <w:rsid w:val="00D57F19"/>
    <w:rsid w:val="00D57F1C"/>
    <w:rsid w:val="00D57F35"/>
    <w:rsid w:val="00D57F3A"/>
    <w:rsid w:val="00D57F88"/>
    <w:rsid w:val="00D57FCC"/>
    <w:rsid w:val="00D60019"/>
    <w:rsid w:val="00D600B9"/>
    <w:rsid w:val="00D600C7"/>
    <w:rsid w:val="00D600F7"/>
    <w:rsid w:val="00D6010B"/>
    <w:rsid w:val="00D60115"/>
    <w:rsid w:val="00D60156"/>
    <w:rsid w:val="00D60163"/>
    <w:rsid w:val="00D60188"/>
    <w:rsid w:val="00D601DA"/>
    <w:rsid w:val="00D60215"/>
    <w:rsid w:val="00D6025D"/>
    <w:rsid w:val="00D60261"/>
    <w:rsid w:val="00D6026F"/>
    <w:rsid w:val="00D6027E"/>
    <w:rsid w:val="00D6027F"/>
    <w:rsid w:val="00D602F5"/>
    <w:rsid w:val="00D60329"/>
    <w:rsid w:val="00D60376"/>
    <w:rsid w:val="00D60395"/>
    <w:rsid w:val="00D603B6"/>
    <w:rsid w:val="00D603FE"/>
    <w:rsid w:val="00D60486"/>
    <w:rsid w:val="00D60528"/>
    <w:rsid w:val="00D60603"/>
    <w:rsid w:val="00D60677"/>
    <w:rsid w:val="00D6069A"/>
    <w:rsid w:val="00D606AC"/>
    <w:rsid w:val="00D606D6"/>
    <w:rsid w:val="00D60770"/>
    <w:rsid w:val="00D60783"/>
    <w:rsid w:val="00D60799"/>
    <w:rsid w:val="00D607BA"/>
    <w:rsid w:val="00D607FC"/>
    <w:rsid w:val="00D60818"/>
    <w:rsid w:val="00D60821"/>
    <w:rsid w:val="00D60858"/>
    <w:rsid w:val="00D60880"/>
    <w:rsid w:val="00D608A6"/>
    <w:rsid w:val="00D608B5"/>
    <w:rsid w:val="00D608BE"/>
    <w:rsid w:val="00D608E8"/>
    <w:rsid w:val="00D6090F"/>
    <w:rsid w:val="00D60955"/>
    <w:rsid w:val="00D6097D"/>
    <w:rsid w:val="00D60A2A"/>
    <w:rsid w:val="00D60A9C"/>
    <w:rsid w:val="00D60AD2"/>
    <w:rsid w:val="00D60B00"/>
    <w:rsid w:val="00D60B29"/>
    <w:rsid w:val="00D60C1F"/>
    <w:rsid w:val="00D60C21"/>
    <w:rsid w:val="00D60C6D"/>
    <w:rsid w:val="00D60CBF"/>
    <w:rsid w:val="00D60CE8"/>
    <w:rsid w:val="00D60D06"/>
    <w:rsid w:val="00D60D37"/>
    <w:rsid w:val="00D60D39"/>
    <w:rsid w:val="00D60D3D"/>
    <w:rsid w:val="00D60D64"/>
    <w:rsid w:val="00D60D99"/>
    <w:rsid w:val="00D60DB0"/>
    <w:rsid w:val="00D60DF4"/>
    <w:rsid w:val="00D60DFE"/>
    <w:rsid w:val="00D60E4C"/>
    <w:rsid w:val="00D60E69"/>
    <w:rsid w:val="00D60ED6"/>
    <w:rsid w:val="00D60EE9"/>
    <w:rsid w:val="00D60F16"/>
    <w:rsid w:val="00D60F36"/>
    <w:rsid w:val="00D60F92"/>
    <w:rsid w:val="00D60FBA"/>
    <w:rsid w:val="00D60FD3"/>
    <w:rsid w:val="00D61022"/>
    <w:rsid w:val="00D6105F"/>
    <w:rsid w:val="00D610AC"/>
    <w:rsid w:val="00D610B1"/>
    <w:rsid w:val="00D610B9"/>
    <w:rsid w:val="00D6114D"/>
    <w:rsid w:val="00D61170"/>
    <w:rsid w:val="00D61193"/>
    <w:rsid w:val="00D611AA"/>
    <w:rsid w:val="00D611C8"/>
    <w:rsid w:val="00D611D2"/>
    <w:rsid w:val="00D611E0"/>
    <w:rsid w:val="00D6122F"/>
    <w:rsid w:val="00D61339"/>
    <w:rsid w:val="00D61355"/>
    <w:rsid w:val="00D6135C"/>
    <w:rsid w:val="00D613B6"/>
    <w:rsid w:val="00D613BC"/>
    <w:rsid w:val="00D613E5"/>
    <w:rsid w:val="00D613FD"/>
    <w:rsid w:val="00D61465"/>
    <w:rsid w:val="00D6146E"/>
    <w:rsid w:val="00D61473"/>
    <w:rsid w:val="00D614C6"/>
    <w:rsid w:val="00D614E4"/>
    <w:rsid w:val="00D614FA"/>
    <w:rsid w:val="00D614FE"/>
    <w:rsid w:val="00D61527"/>
    <w:rsid w:val="00D61549"/>
    <w:rsid w:val="00D61587"/>
    <w:rsid w:val="00D6159B"/>
    <w:rsid w:val="00D615C3"/>
    <w:rsid w:val="00D615D1"/>
    <w:rsid w:val="00D61612"/>
    <w:rsid w:val="00D6161E"/>
    <w:rsid w:val="00D61654"/>
    <w:rsid w:val="00D61670"/>
    <w:rsid w:val="00D616D4"/>
    <w:rsid w:val="00D616E3"/>
    <w:rsid w:val="00D6173A"/>
    <w:rsid w:val="00D6176E"/>
    <w:rsid w:val="00D617C9"/>
    <w:rsid w:val="00D617D8"/>
    <w:rsid w:val="00D617FA"/>
    <w:rsid w:val="00D6188C"/>
    <w:rsid w:val="00D618B2"/>
    <w:rsid w:val="00D618C6"/>
    <w:rsid w:val="00D618D3"/>
    <w:rsid w:val="00D6198E"/>
    <w:rsid w:val="00D619CF"/>
    <w:rsid w:val="00D61A1B"/>
    <w:rsid w:val="00D61A1C"/>
    <w:rsid w:val="00D61A3B"/>
    <w:rsid w:val="00D61A62"/>
    <w:rsid w:val="00D61AAA"/>
    <w:rsid w:val="00D61AB3"/>
    <w:rsid w:val="00D61AEC"/>
    <w:rsid w:val="00D61B01"/>
    <w:rsid w:val="00D61B69"/>
    <w:rsid w:val="00D61B92"/>
    <w:rsid w:val="00D61BD5"/>
    <w:rsid w:val="00D61BD6"/>
    <w:rsid w:val="00D61BE4"/>
    <w:rsid w:val="00D61BE7"/>
    <w:rsid w:val="00D61BF3"/>
    <w:rsid w:val="00D61BF9"/>
    <w:rsid w:val="00D61C60"/>
    <w:rsid w:val="00D61C65"/>
    <w:rsid w:val="00D61CB6"/>
    <w:rsid w:val="00D61CFC"/>
    <w:rsid w:val="00D61D29"/>
    <w:rsid w:val="00D61D3D"/>
    <w:rsid w:val="00D61DB9"/>
    <w:rsid w:val="00D61DBB"/>
    <w:rsid w:val="00D61DF2"/>
    <w:rsid w:val="00D61DF5"/>
    <w:rsid w:val="00D61E52"/>
    <w:rsid w:val="00D61F1E"/>
    <w:rsid w:val="00D61F6B"/>
    <w:rsid w:val="00D61FC3"/>
    <w:rsid w:val="00D62020"/>
    <w:rsid w:val="00D6204E"/>
    <w:rsid w:val="00D6209E"/>
    <w:rsid w:val="00D6211E"/>
    <w:rsid w:val="00D62121"/>
    <w:rsid w:val="00D6219E"/>
    <w:rsid w:val="00D621B5"/>
    <w:rsid w:val="00D621C2"/>
    <w:rsid w:val="00D621F4"/>
    <w:rsid w:val="00D6224A"/>
    <w:rsid w:val="00D62254"/>
    <w:rsid w:val="00D622B4"/>
    <w:rsid w:val="00D622DC"/>
    <w:rsid w:val="00D62332"/>
    <w:rsid w:val="00D6234B"/>
    <w:rsid w:val="00D6235F"/>
    <w:rsid w:val="00D62373"/>
    <w:rsid w:val="00D62390"/>
    <w:rsid w:val="00D623AE"/>
    <w:rsid w:val="00D623F2"/>
    <w:rsid w:val="00D623F7"/>
    <w:rsid w:val="00D62446"/>
    <w:rsid w:val="00D62478"/>
    <w:rsid w:val="00D624B6"/>
    <w:rsid w:val="00D624D6"/>
    <w:rsid w:val="00D624EF"/>
    <w:rsid w:val="00D62507"/>
    <w:rsid w:val="00D6250B"/>
    <w:rsid w:val="00D62526"/>
    <w:rsid w:val="00D6255D"/>
    <w:rsid w:val="00D62562"/>
    <w:rsid w:val="00D6257A"/>
    <w:rsid w:val="00D625AD"/>
    <w:rsid w:val="00D6261B"/>
    <w:rsid w:val="00D6263D"/>
    <w:rsid w:val="00D62679"/>
    <w:rsid w:val="00D626A0"/>
    <w:rsid w:val="00D626A9"/>
    <w:rsid w:val="00D626F9"/>
    <w:rsid w:val="00D62724"/>
    <w:rsid w:val="00D627A9"/>
    <w:rsid w:val="00D62843"/>
    <w:rsid w:val="00D62865"/>
    <w:rsid w:val="00D62902"/>
    <w:rsid w:val="00D62938"/>
    <w:rsid w:val="00D6295F"/>
    <w:rsid w:val="00D629A8"/>
    <w:rsid w:val="00D629D3"/>
    <w:rsid w:val="00D629EA"/>
    <w:rsid w:val="00D629F1"/>
    <w:rsid w:val="00D629FB"/>
    <w:rsid w:val="00D62A48"/>
    <w:rsid w:val="00D62A59"/>
    <w:rsid w:val="00D62A65"/>
    <w:rsid w:val="00D62A6C"/>
    <w:rsid w:val="00D62A76"/>
    <w:rsid w:val="00D62A89"/>
    <w:rsid w:val="00D62A8C"/>
    <w:rsid w:val="00D62ADD"/>
    <w:rsid w:val="00D62B0F"/>
    <w:rsid w:val="00D62B37"/>
    <w:rsid w:val="00D62B94"/>
    <w:rsid w:val="00D62BA1"/>
    <w:rsid w:val="00D62C36"/>
    <w:rsid w:val="00D62C43"/>
    <w:rsid w:val="00D62C9F"/>
    <w:rsid w:val="00D62CB0"/>
    <w:rsid w:val="00D62D1D"/>
    <w:rsid w:val="00D62D4D"/>
    <w:rsid w:val="00D62D6B"/>
    <w:rsid w:val="00D62DC7"/>
    <w:rsid w:val="00D62DD6"/>
    <w:rsid w:val="00D62E7A"/>
    <w:rsid w:val="00D62E92"/>
    <w:rsid w:val="00D62EB3"/>
    <w:rsid w:val="00D62EC5"/>
    <w:rsid w:val="00D62ED3"/>
    <w:rsid w:val="00D62EEC"/>
    <w:rsid w:val="00D62F48"/>
    <w:rsid w:val="00D62FCC"/>
    <w:rsid w:val="00D62FCD"/>
    <w:rsid w:val="00D62FDF"/>
    <w:rsid w:val="00D6301A"/>
    <w:rsid w:val="00D6303C"/>
    <w:rsid w:val="00D63085"/>
    <w:rsid w:val="00D630DB"/>
    <w:rsid w:val="00D630F4"/>
    <w:rsid w:val="00D6310C"/>
    <w:rsid w:val="00D6318A"/>
    <w:rsid w:val="00D631D5"/>
    <w:rsid w:val="00D631FC"/>
    <w:rsid w:val="00D63206"/>
    <w:rsid w:val="00D63242"/>
    <w:rsid w:val="00D6325C"/>
    <w:rsid w:val="00D63273"/>
    <w:rsid w:val="00D632D2"/>
    <w:rsid w:val="00D632D8"/>
    <w:rsid w:val="00D632FF"/>
    <w:rsid w:val="00D6333D"/>
    <w:rsid w:val="00D63390"/>
    <w:rsid w:val="00D63395"/>
    <w:rsid w:val="00D633C9"/>
    <w:rsid w:val="00D633CC"/>
    <w:rsid w:val="00D633D8"/>
    <w:rsid w:val="00D63516"/>
    <w:rsid w:val="00D6351A"/>
    <w:rsid w:val="00D6353C"/>
    <w:rsid w:val="00D63553"/>
    <w:rsid w:val="00D63573"/>
    <w:rsid w:val="00D635D8"/>
    <w:rsid w:val="00D635E2"/>
    <w:rsid w:val="00D63600"/>
    <w:rsid w:val="00D6360B"/>
    <w:rsid w:val="00D63623"/>
    <w:rsid w:val="00D6367A"/>
    <w:rsid w:val="00D636A7"/>
    <w:rsid w:val="00D636CD"/>
    <w:rsid w:val="00D6370F"/>
    <w:rsid w:val="00D6372D"/>
    <w:rsid w:val="00D6374C"/>
    <w:rsid w:val="00D637E2"/>
    <w:rsid w:val="00D637F6"/>
    <w:rsid w:val="00D63805"/>
    <w:rsid w:val="00D63819"/>
    <w:rsid w:val="00D63861"/>
    <w:rsid w:val="00D638CB"/>
    <w:rsid w:val="00D63917"/>
    <w:rsid w:val="00D63919"/>
    <w:rsid w:val="00D63962"/>
    <w:rsid w:val="00D639AD"/>
    <w:rsid w:val="00D639D6"/>
    <w:rsid w:val="00D63A14"/>
    <w:rsid w:val="00D63A44"/>
    <w:rsid w:val="00D63A4C"/>
    <w:rsid w:val="00D63A81"/>
    <w:rsid w:val="00D63AED"/>
    <w:rsid w:val="00D63AF7"/>
    <w:rsid w:val="00D63B37"/>
    <w:rsid w:val="00D63B4D"/>
    <w:rsid w:val="00D63B64"/>
    <w:rsid w:val="00D63BDF"/>
    <w:rsid w:val="00D63BE1"/>
    <w:rsid w:val="00D63C02"/>
    <w:rsid w:val="00D63C29"/>
    <w:rsid w:val="00D63C35"/>
    <w:rsid w:val="00D63C3C"/>
    <w:rsid w:val="00D63C53"/>
    <w:rsid w:val="00D63C79"/>
    <w:rsid w:val="00D63CD3"/>
    <w:rsid w:val="00D63CD9"/>
    <w:rsid w:val="00D63CFB"/>
    <w:rsid w:val="00D63DFE"/>
    <w:rsid w:val="00D63E11"/>
    <w:rsid w:val="00D63E31"/>
    <w:rsid w:val="00D63E3D"/>
    <w:rsid w:val="00D63E53"/>
    <w:rsid w:val="00D63E60"/>
    <w:rsid w:val="00D63EC8"/>
    <w:rsid w:val="00D63F13"/>
    <w:rsid w:val="00D63F92"/>
    <w:rsid w:val="00D63FDD"/>
    <w:rsid w:val="00D63FED"/>
    <w:rsid w:val="00D63FFA"/>
    <w:rsid w:val="00D63FFF"/>
    <w:rsid w:val="00D64052"/>
    <w:rsid w:val="00D64075"/>
    <w:rsid w:val="00D640DF"/>
    <w:rsid w:val="00D6413B"/>
    <w:rsid w:val="00D64153"/>
    <w:rsid w:val="00D641D8"/>
    <w:rsid w:val="00D64204"/>
    <w:rsid w:val="00D642F9"/>
    <w:rsid w:val="00D64308"/>
    <w:rsid w:val="00D6432C"/>
    <w:rsid w:val="00D64354"/>
    <w:rsid w:val="00D64372"/>
    <w:rsid w:val="00D64375"/>
    <w:rsid w:val="00D6439B"/>
    <w:rsid w:val="00D643DF"/>
    <w:rsid w:val="00D643EE"/>
    <w:rsid w:val="00D643F2"/>
    <w:rsid w:val="00D64417"/>
    <w:rsid w:val="00D6446B"/>
    <w:rsid w:val="00D64478"/>
    <w:rsid w:val="00D644ED"/>
    <w:rsid w:val="00D64546"/>
    <w:rsid w:val="00D64564"/>
    <w:rsid w:val="00D64593"/>
    <w:rsid w:val="00D645AF"/>
    <w:rsid w:val="00D645CB"/>
    <w:rsid w:val="00D64601"/>
    <w:rsid w:val="00D64606"/>
    <w:rsid w:val="00D64630"/>
    <w:rsid w:val="00D64692"/>
    <w:rsid w:val="00D646B8"/>
    <w:rsid w:val="00D64708"/>
    <w:rsid w:val="00D64728"/>
    <w:rsid w:val="00D64746"/>
    <w:rsid w:val="00D64759"/>
    <w:rsid w:val="00D647DA"/>
    <w:rsid w:val="00D64835"/>
    <w:rsid w:val="00D64844"/>
    <w:rsid w:val="00D64884"/>
    <w:rsid w:val="00D64909"/>
    <w:rsid w:val="00D64950"/>
    <w:rsid w:val="00D6498A"/>
    <w:rsid w:val="00D649B4"/>
    <w:rsid w:val="00D649B8"/>
    <w:rsid w:val="00D649E3"/>
    <w:rsid w:val="00D649FE"/>
    <w:rsid w:val="00D64A25"/>
    <w:rsid w:val="00D64A44"/>
    <w:rsid w:val="00D64A62"/>
    <w:rsid w:val="00D64B37"/>
    <w:rsid w:val="00D64B58"/>
    <w:rsid w:val="00D64BAD"/>
    <w:rsid w:val="00D64C17"/>
    <w:rsid w:val="00D64C70"/>
    <w:rsid w:val="00D64CDD"/>
    <w:rsid w:val="00D64D70"/>
    <w:rsid w:val="00D64D84"/>
    <w:rsid w:val="00D64D96"/>
    <w:rsid w:val="00D64D9B"/>
    <w:rsid w:val="00D64E20"/>
    <w:rsid w:val="00D64EEF"/>
    <w:rsid w:val="00D64F45"/>
    <w:rsid w:val="00D64F61"/>
    <w:rsid w:val="00D64F84"/>
    <w:rsid w:val="00D65054"/>
    <w:rsid w:val="00D650B2"/>
    <w:rsid w:val="00D65102"/>
    <w:rsid w:val="00D6511C"/>
    <w:rsid w:val="00D651A7"/>
    <w:rsid w:val="00D651F9"/>
    <w:rsid w:val="00D652CF"/>
    <w:rsid w:val="00D652E9"/>
    <w:rsid w:val="00D65312"/>
    <w:rsid w:val="00D6534B"/>
    <w:rsid w:val="00D653C2"/>
    <w:rsid w:val="00D6540C"/>
    <w:rsid w:val="00D65446"/>
    <w:rsid w:val="00D6545C"/>
    <w:rsid w:val="00D654B3"/>
    <w:rsid w:val="00D654CF"/>
    <w:rsid w:val="00D65524"/>
    <w:rsid w:val="00D6561E"/>
    <w:rsid w:val="00D65639"/>
    <w:rsid w:val="00D656DD"/>
    <w:rsid w:val="00D656F6"/>
    <w:rsid w:val="00D65704"/>
    <w:rsid w:val="00D6570B"/>
    <w:rsid w:val="00D65746"/>
    <w:rsid w:val="00D65771"/>
    <w:rsid w:val="00D6578E"/>
    <w:rsid w:val="00D657A6"/>
    <w:rsid w:val="00D657C1"/>
    <w:rsid w:val="00D657DA"/>
    <w:rsid w:val="00D6581B"/>
    <w:rsid w:val="00D65892"/>
    <w:rsid w:val="00D658A0"/>
    <w:rsid w:val="00D658A2"/>
    <w:rsid w:val="00D658EF"/>
    <w:rsid w:val="00D6590D"/>
    <w:rsid w:val="00D65931"/>
    <w:rsid w:val="00D659F7"/>
    <w:rsid w:val="00D65A9F"/>
    <w:rsid w:val="00D65AFA"/>
    <w:rsid w:val="00D65B04"/>
    <w:rsid w:val="00D65B10"/>
    <w:rsid w:val="00D65B44"/>
    <w:rsid w:val="00D65B63"/>
    <w:rsid w:val="00D65B92"/>
    <w:rsid w:val="00D65BCE"/>
    <w:rsid w:val="00D65BF1"/>
    <w:rsid w:val="00D65C98"/>
    <w:rsid w:val="00D65CA8"/>
    <w:rsid w:val="00D65CF7"/>
    <w:rsid w:val="00D65CFE"/>
    <w:rsid w:val="00D65D32"/>
    <w:rsid w:val="00D65D4C"/>
    <w:rsid w:val="00D65D83"/>
    <w:rsid w:val="00D65DA8"/>
    <w:rsid w:val="00D65DBA"/>
    <w:rsid w:val="00D65E37"/>
    <w:rsid w:val="00D65EAD"/>
    <w:rsid w:val="00D65FB6"/>
    <w:rsid w:val="00D65FCD"/>
    <w:rsid w:val="00D66019"/>
    <w:rsid w:val="00D66035"/>
    <w:rsid w:val="00D6604A"/>
    <w:rsid w:val="00D6605E"/>
    <w:rsid w:val="00D66061"/>
    <w:rsid w:val="00D660CD"/>
    <w:rsid w:val="00D660D0"/>
    <w:rsid w:val="00D660E8"/>
    <w:rsid w:val="00D66137"/>
    <w:rsid w:val="00D66163"/>
    <w:rsid w:val="00D661DE"/>
    <w:rsid w:val="00D6624F"/>
    <w:rsid w:val="00D662C2"/>
    <w:rsid w:val="00D6633B"/>
    <w:rsid w:val="00D6633F"/>
    <w:rsid w:val="00D6636F"/>
    <w:rsid w:val="00D6637F"/>
    <w:rsid w:val="00D663D4"/>
    <w:rsid w:val="00D66411"/>
    <w:rsid w:val="00D66458"/>
    <w:rsid w:val="00D6645B"/>
    <w:rsid w:val="00D6647B"/>
    <w:rsid w:val="00D664C6"/>
    <w:rsid w:val="00D66502"/>
    <w:rsid w:val="00D6654F"/>
    <w:rsid w:val="00D66616"/>
    <w:rsid w:val="00D6661F"/>
    <w:rsid w:val="00D66624"/>
    <w:rsid w:val="00D66627"/>
    <w:rsid w:val="00D6664E"/>
    <w:rsid w:val="00D66694"/>
    <w:rsid w:val="00D666BD"/>
    <w:rsid w:val="00D666CA"/>
    <w:rsid w:val="00D666E7"/>
    <w:rsid w:val="00D66705"/>
    <w:rsid w:val="00D6673E"/>
    <w:rsid w:val="00D667A7"/>
    <w:rsid w:val="00D6681E"/>
    <w:rsid w:val="00D6688A"/>
    <w:rsid w:val="00D66893"/>
    <w:rsid w:val="00D6696E"/>
    <w:rsid w:val="00D669B2"/>
    <w:rsid w:val="00D669BE"/>
    <w:rsid w:val="00D669F3"/>
    <w:rsid w:val="00D66AF5"/>
    <w:rsid w:val="00D66B07"/>
    <w:rsid w:val="00D66B50"/>
    <w:rsid w:val="00D66B59"/>
    <w:rsid w:val="00D66B73"/>
    <w:rsid w:val="00D66B76"/>
    <w:rsid w:val="00D66B8B"/>
    <w:rsid w:val="00D66BA9"/>
    <w:rsid w:val="00D66BD3"/>
    <w:rsid w:val="00D66C4B"/>
    <w:rsid w:val="00D66C92"/>
    <w:rsid w:val="00D66CA3"/>
    <w:rsid w:val="00D66CE4"/>
    <w:rsid w:val="00D66D09"/>
    <w:rsid w:val="00D66E08"/>
    <w:rsid w:val="00D66E32"/>
    <w:rsid w:val="00D66E38"/>
    <w:rsid w:val="00D66E63"/>
    <w:rsid w:val="00D66E64"/>
    <w:rsid w:val="00D66E6D"/>
    <w:rsid w:val="00D66EB3"/>
    <w:rsid w:val="00D66ED7"/>
    <w:rsid w:val="00D66F53"/>
    <w:rsid w:val="00D66F98"/>
    <w:rsid w:val="00D66F9E"/>
    <w:rsid w:val="00D66FC2"/>
    <w:rsid w:val="00D66FCD"/>
    <w:rsid w:val="00D66FDF"/>
    <w:rsid w:val="00D6700E"/>
    <w:rsid w:val="00D6702A"/>
    <w:rsid w:val="00D670AE"/>
    <w:rsid w:val="00D670D8"/>
    <w:rsid w:val="00D67144"/>
    <w:rsid w:val="00D67162"/>
    <w:rsid w:val="00D6717C"/>
    <w:rsid w:val="00D671B5"/>
    <w:rsid w:val="00D671C4"/>
    <w:rsid w:val="00D672E1"/>
    <w:rsid w:val="00D672F4"/>
    <w:rsid w:val="00D67301"/>
    <w:rsid w:val="00D6735E"/>
    <w:rsid w:val="00D673A4"/>
    <w:rsid w:val="00D673A5"/>
    <w:rsid w:val="00D673B3"/>
    <w:rsid w:val="00D673E6"/>
    <w:rsid w:val="00D673E7"/>
    <w:rsid w:val="00D673E9"/>
    <w:rsid w:val="00D6741B"/>
    <w:rsid w:val="00D67447"/>
    <w:rsid w:val="00D6749C"/>
    <w:rsid w:val="00D674F5"/>
    <w:rsid w:val="00D67503"/>
    <w:rsid w:val="00D67521"/>
    <w:rsid w:val="00D6755A"/>
    <w:rsid w:val="00D675FC"/>
    <w:rsid w:val="00D6762F"/>
    <w:rsid w:val="00D6765E"/>
    <w:rsid w:val="00D676C2"/>
    <w:rsid w:val="00D676D8"/>
    <w:rsid w:val="00D67774"/>
    <w:rsid w:val="00D67780"/>
    <w:rsid w:val="00D6778E"/>
    <w:rsid w:val="00D677A6"/>
    <w:rsid w:val="00D677AD"/>
    <w:rsid w:val="00D677FB"/>
    <w:rsid w:val="00D677FD"/>
    <w:rsid w:val="00D67819"/>
    <w:rsid w:val="00D6781B"/>
    <w:rsid w:val="00D67865"/>
    <w:rsid w:val="00D67890"/>
    <w:rsid w:val="00D678A8"/>
    <w:rsid w:val="00D678D5"/>
    <w:rsid w:val="00D678DD"/>
    <w:rsid w:val="00D678F5"/>
    <w:rsid w:val="00D67939"/>
    <w:rsid w:val="00D67A0C"/>
    <w:rsid w:val="00D67A14"/>
    <w:rsid w:val="00D67AD1"/>
    <w:rsid w:val="00D67AF5"/>
    <w:rsid w:val="00D67B5B"/>
    <w:rsid w:val="00D67B5E"/>
    <w:rsid w:val="00D67B60"/>
    <w:rsid w:val="00D67B81"/>
    <w:rsid w:val="00D67BAF"/>
    <w:rsid w:val="00D67BB2"/>
    <w:rsid w:val="00D67BB7"/>
    <w:rsid w:val="00D67BC6"/>
    <w:rsid w:val="00D67BD4"/>
    <w:rsid w:val="00D67C92"/>
    <w:rsid w:val="00D67D02"/>
    <w:rsid w:val="00D67D44"/>
    <w:rsid w:val="00D67D5B"/>
    <w:rsid w:val="00D67D91"/>
    <w:rsid w:val="00D67DC1"/>
    <w:rsid w:val="00D67DD0"/>
    <w:rsid w:val="00D67E06"/>
    <w:rsid w:val="00D67E13"/>
    <w:rsid w:val="00D67E2B"/>
    <w:rsid w:val="00D67E45"/>
    <w:rsid w:val="00D67EAB"/>
    <w:rsid w:val="00D67ECE"/>
    <w:rsid w:val="00D67F19"/>
    <w:rsid w:val="00D67F33"/>
    <w:rsid w:val="00D67F7B"/>
    <w:rsid w:val="00D67F9F"/>
    <w:rsid w:val="00D67FA8"/>
    <w:rsid w:val="00D67FC0"/>
    <w:rsid w:val="00D67FD0"/>
    <w:rsid w:val="00D6E54D"/>
    <w:rsid w:val="00D7000D"/>
    <w:rsid w:val="00D7002A"/>
    <w:rsid w:val="00D70033"/>
    <w:rsid w:val="00D70071"/>
    <w:rsid w:val="00D700AB"/>
    <w:rsid w:val="00D70172"/>
    <w:rsid w:val="00D701A0"/>
    <w:rsid w:val="00D701A9"/>
    <w:rsid w:val="00D701D8"/>
    <w:rsid w:val="00D70242"/>
    <w:rsid w:val="00D70260"/>
    <w:rsid w:val="00D70266"/>
    <w:rsid w:val="00D702F3"/>
    <w:rsid w:val="00D70308"/>
    <w:rsid w:val="00D70332"/>
    <w:rsid w:val="00D7034D"/>
    <w:rsid w:val="00D70361"/>
    <w:rsid w:val="00D70391"/>
    <w:rsid w:val="00D70396"/>
    <w:rsid w:val="00D703F4"/>
    <w:rsid w:val="00D703FE"/>
    <w:rsid w:val="00D7044D"/>
    <w:rsid w:val="00D704AF"/>
    <w:rsid w:val="00D704CB"/>
    <w:rsid w:val="00D704CE"/>
    <w:rsid w:val="00D70567"/>
    <w:rsid w:val="00D7059B"/>
    <w:rsid w:val="00D70600"/>
    <w:rsid w:val="00D70640"/>
    <w:rsid w:val="00D70686"/>
    <w:rsid w:val="00D706C3"/>
    <w:rsid w:val="00D7071F"/>
    <w:rsid w:val="00D707B0"/>
    <w:rsid w:val="00D707DF"/>
    <w:rsid w:val="00D70873"/>
    <w:rsid w:val="00D708A8"/>
    <w:rsid w:val="00D708A9"/>
    <w:rsid w:val="00D708AD"/>
    <w:rsid w:val="00D708C2"/>
    <w:rsid w:val="00D708EC"/>
    <w:rsid w:val="00D708FD"/>
    <w:rsid w:val="00D7090F"/>
    <w:rsid w:val="00D70936"/>
    <w:rsid w:val="00D7094A"/>
    <w:rsid w:val="00D70957"/>
    <w:rsid w:val="00D709B5"/>
    <w:rsid w:val="00D709C0"/>
    <w:rsid w:val="00D70A0B"/>
    <w:rsid w:val="00D70A18"/>
    <w:rsid w:val="00D70A71"/>
    <w:rsid w:val="00D70A9E"/>
    <w:rsid w:val="00D70AB9"/>
    <w:rsid w:val="00D70AD5"/>
    <w:rsid w:val="00D70AEE"/>
    <w:rsid w:val="00D70B2F"/>
    <w:rsid w:val="00D70B8E"/>
    <w:rsid w:val="00D70BA3"/>
    <w:rsid w:val="00D70BC3"/>
    <w:rsid w:val="00D70BD8"/>
    <w:rsid w:val="00D70BDA"/>
    <w:rsid w:val="00D70C4F"/>
    <w:rsid w:val="00D70C70"/>
    <w:rsid w:val="00D70D0C"/>
    <w:rsid w:val="00D70D43"/>
    <w:rsid w:val="00D70E2B"/>
    <w:rsid w:val="00D70E7F"/>
    <w:rsid w:val="00D70E88"/>
    <w:rsid w:val="00D70E95"/>
    <w:rsid w:val="00D70EF0"/>
    <w:rsid w:val="00D70F00"/>
    <w:rsid w:val="00D70F96"/>
    <w:rsid w:val="00D70FD3"/>
    <w:rsid w:val="00D7105B"/>
    <w:rsid w:val="00D71066"/>
    <w:rsid w:val="00D71072"/>
    <w:rsid w:val="00D710BE"/>
    <w:rsid w:val="00D7112E"/>
    <w:rsid w:val="00D711C2"/>
    <w:rsid w:val="00D711C9"/>
    <w:rsid w:val="00D71235"/>
    <w:rsid w:val="00D712BD"/>
    <w:rsid w:val="00D71328"/>
    <w:rsid w:val="00D7136A"/>
    <w:rsid w:val="00D71376"/>
    <w:rsid w:val="00D7140B"/>
    <w:rsid w:val="00D71443"/>
    <w:rsid w:val="00D71478"/>
    <w:rsid w:val="00D714F9"/>
    <w:rsid w:val="00D7151C"/>
    <w:rsid w:val="00D71571"/>
    <w:rsid w:val="00D7158F"/>
    <w:rsid w:val="00D71598"/>
    <w:rsid w:val="00D7159F"/>
    <w:rsid w:val="00D715B0"/>
    <w:rsid w:val="00D715B5"/>
    <w:rsid w:val="00D7168D"/>
    <w:rsid w:val="00D7168E"/>
    <w:rsid w:val="00D71693"/>
    <w:rsid w:val="00D71704"/>
    <w:rsid w:val="00D7170D"/>
    <w:rsid w:val="00D71720"/>
    <w:rsid w:val="00D71747"/>
    <w:rsid w:val="00D7183B"/>
    <w:rsid w:val="00D7183C"/>
    <w:rsid w:val="00D718A2"/>
    <w:rsid w:val="00D71939"/>
    <w:rsid w:val="00D71992"/>
    <w:rsid w:val="00D719B6"/>
    <w:rsid w:val="00D719D5"/>
    <w:rsid w:val="00D71A05"/>
    <w:rsid w:val="00D71A60"/>
    <w:rsid w:val="00D71A6D"/>
    <w:rsid w:val="00D71A90"/>
    <w:rsid w:val="00D71AF6"/>
    <w:rsid w:val="00D71B46"/>
    <w:rsid w:val="00D71B72"/>
    <w:rsid w:val="00D71BDA"/>
    <w:rsid w:val="00D71C07"/>
    <w:rsid w:val="00D71C50"/>
    <w:rsid w:val="00D71D0F"/>
    <w:rsid w:val="00D71D3E"/>
    <w:rsid w:val="00D71D4C"/>
    <w:rsid w:val="00D71D5F"/>
    <w:rsid w:val="00D71D66"/>
    <w:rsid w:val="00D71D75"/>
    <w:rsid w:val="00D71D76"/>
    <w:rsid w:val="00D71DB0"/>
    <w:rsid w:val="00D71DD0"/>
    <w:rsid w:val="00D71E16"/>
    <w:rsid w:val="00D71E1E"/>
    <w:rsid w:val="00D71E20"/>
    <w:rsid w:val="00D71E60"/>
    <w:rsid w:val="00D71E7D"/>
    <w:rsid w:val="00D71E9E"/>
    <w:rsid w:val="00D71EAE"/>
    <w:rsid w:val="00D71EF0"/>
    <w:rsid w:val="00D71F8B"/>
    <w:rsid w:val="00D71FA9"/>
    <w:rsid w:val="00D71FE3"/>
    <w:rsid w:val="00D72010"/>
    <w:rsid w:val="00D72054"/>
    <w:rsid w:val="00D7205B"/>
    <w:rsid w:val="00D7205D"/>
    <w:rsid w:val="00D720CB"/>
    <w:rsid w:val="00D72100"/>
    <w:rsid w:val="00D7212C"/>
    <w:rsid w:val="00D7214C"/>
    <w:rsid w:val="00D72168"/>
    <w:rsid w:val="00D721CB"/>
    <w:rsid w:val="00D721D7"/>
    <w:rsid w:val="00D721FC"/>
    <w:rsid w:val="00D72205"/>
    <w:rsid w:val="00D7224E"/>
    <w:rsid w:val="00D722A5"/>
    <w:rsid w:val="00D722E4"/>
    <w:rsid w:val="00D723C2"/>
    <w:rsid w:val="00D723FC"/>
    <w:rsid w:val="00D724C1"/>
    <w:rsid w:val="00D724D2"/>
    <w:rsid w:val="00D724E1"/>
    <w:rsid w:val="00D724EE"/>
    <w:rsid w:val="00D7250F"/>
    <w:rsid w:val="00D72531"/>
    <w:rsid w:val="00D725FD"/>
    <w:rsid w:val="00D72627"/>
    <w:rsid w:val="00D72667"/>
    <w:rsid w:val="00D7274E"/>
    <w:rsid w:val="00D72785"/>
    <w:rsid w:val="00D72786"/>
    <w:rsid w:val="00D727BC"/>
    <w:rsid w:val="00D7284D"/>
    <w:rsid w:val="00D72857"/>
    <w:rsid w:val="00D72862"/>
    <w:rsid w:val="00D72874"/>
    <w:rsid w:val="00D728A7"/>
    <w:rsid w:val="00D728FD"/>
    <w:rsid w:val="00D72923"/>
    <w:rsid w:val="00D7292D"/>
    <w:rsid w:val="00D7295A"/>
    <w:rsid w:val="00D729AE"/>
    <w:rsid w:val="00D729EF"/>
    <w:rsid w:val="00D72A0A"/>
    <w:rsid w:val="00D72A10"/>
    <w:rsid w:val="00D72A16"/>
    <w:rsid w:val="00D72A54"/>
    <w:rsid w:val="00D72AD3"/>
    <w:rsid w:val="00D72AFE"/>
    <w:rsid w:val="00D72B39"/>
    <w:rsid w:val="00D72B42"/>
    <w:rsid w:val="00D72B4B"/>
    <w:rsid w:val="00D72B6A"/>
    <w:rsid w:val="00D72BB9"/>
    <w:rsid w:val="00D72BF1"/>
    <w:rsid w:val="00D72C5F"/>
    <w:rsid w:val="00D72C67"/>
    <w:rsid w:val="00D72C83"/>
    <w:rsid w:val="00D72CA0"/>
    <w:rsid w:val="00D72CF4"/>
    <w:rsid w:val="00D72CF6"/>
    <w:rsid w:val="00D72D0C"/>
    <w:rsid w:val="00D72D89"/>
    <w:rsid w:val="00D72D95"/>
    <w:rsid w:val="00D72DAA"/>
    <w:rsid w:val="00D72DB5"/>
    <w:rsid w:val="00D72DE5"/>
    <w:rsid w:val="00D72DED"/>
    <w:rsid w:val="00D72E14"/>
    <w:rsid w:val="00D72E31"/>
    <w:rsid w:val="00D72E66"/>
    <w:rsid w:val="00D72E6A"/>
    <w:rsid w:val="00D72EA3"/>
    <w:rsid w:val="00D72EAA"/>
    <w:rsid w:val="00D72EB1"/>
    <w:rsid w:val="00D72ED7"/>
    <w:rsid w:val="00D72EDD"/>
    <w:rsid w:val="00D72EDE"/>
    <w:rsid w:val="00D72EF2"/>
    <w:rsid w:val="00D72EFA"/>
    <w:rsid w:val="00D72F1C"/>
    <w:rsid w:val="00D72F29"/>
    <w:rsid w:val="00D72FB6"/>
    <w:rsid w:val="00D72FC4"/>
    <w:rsid w:val="00D72FE4"/>
    <w:rsid w:val="00D7300E"/>
    <w:rsid w:val="00D7303F"/>
    <w:rsid w:val="00D73065"/>
    <w:rsid w:val="00D7307F"/>
    <w:rsid w:val="00D730CA"/>
    <w:rsid w:val="00D7311C"/>
    <w:rsid w:val="00D73135"/>
    <w:rsid w:val="00D73136"/>
    <w:rsid w:val="00D73181"/>
    <w:rsid w:val="00D731BD"/>
    <w:rsid w:val="00D731D9"/>
    <w:rsid w:val="00D7320D"/>
    <w:rsid w:val="00D73247"/>
    <w:rsid w:val="00D7325B"/>
    <w:rsid w:val="00D732EC"/>
    <w:rsid w:val="00D73315"/>
    <w:rsid w:val="00D7332E"/>
    <w:rsid w:val="00D73347"/>
    <w:rsid w:val="00D733BB"/>
    <w:rsid w:val="00D733FF"/>
    <w:rsid w:val="00D73403"/>
    <w:rsid w:val="00D7342F"/>
    <w:rsid w:val="00D73489"/>
    <w:rsid w:val="00D7349B"/>
    <w:rsid w:val="00D734D8"/>
    <w:rsid w:val="00D7352B"/>
    <w:rsid w:val="00D7352F"/>
    <w:rsid w:val="00D73567"/>
    <w:rsid w:val="00D73633"/>
    <w:rsid w:val="00D736BB"/>
    <w:rsid w:val="00D736CB"/>
    <w:rsid w:val="00D736EF"/>
    <w:rsid w:val="00D73708"/>
    <w:rsid w:val="00D7373D"/>
    <w:rsid w:val="00D73759"/>
    <w:rsid w:val="00D7375D"/>
    <w:rsid w:val="00D737D5"/>
    <w:rsid w:val="00D73814"/>
    <w:rsid w:val="00D73901"/>
    <w:rsid w:val="00D73904"/>
    <w:rsid w:val="00D73A0E"/>
    <w:rsid w:val="00D73A61"/>
    <w:rsid w:val="00D73A93"/>
    <w:rsid w:val="00D73AAD"/>
    <w:rsid w:val="00D73AD2"/>
    <w:rsid w:val="00D73AE7"/>
    <w:rsid w:val="00D73B07"/>
    <w:rsid w:val="00D73B27"/>
    <w:rsid w:val="00D73B2D"/>
    <w:rsid w:val="00D73B56"/>
    <w:rsid w:val="00D73BB6"/>
    <w:rsid w:val="00D73CE9"/>
    <w:rsid w:val="00D73D15"/>
    <w:rsid w:val="00D73D30"/>
    <w:rsid w:val="00D73D3D"/>
    <w:rsid w:val="00D73D3F"/>
    <w:rsid w:val="00D73D4F"/>
    <w:rsid w:val="00D73D8B"/>
    <w:rsid w:val="00D73E8E"/>
    <w:rsid w:val="00D73EC6"/>
    <w:rsid w:val="00D73F0B"/>
    <w:rsid w:val="00D73F28"/>
    <w:rsid w:val="00D73F64"/>
    <w:rsid w:val="00D73F7E"/>
    <w:rsid w:val="00D73FAD"/>
    <w:rsid w:val="00D73FB2"/>
    <w:rsid w:val="00D73FB4"/>
    <w:rsid w:val="00D73FE4"/>
    <w:rsid w:val="00D74019"/>
    <w:rsid w:val="00D74025"/>
    <w:rsid w:val="00D74052"/>
    <w:rsid w:val="00D74094"/>
    <w:rsid w:val="00D7409D"/>
    <w:rsid w:val="00D7416A"/>
    <w:rsid w:val="00D741BB"/>
    <w:rsid w:val="00D74249"/>
    <w:rsid w:val="00D7424C"/>
    <w:rsid w:val="00D742F8"/>
    <w:rsid w:val="00D74331"/>
    <w:rsid w:val="00D74388"/>
    <w:rsid w:val="00D743B7"/>
    <w:rsid w:val="00D743E8"/>
    <w:rsid w:val="00D7441A"/>
    <w:rsid w:val="00D74443"/>
    <w:rsid w:val="00D7444F"/>
    <w:rsid w:val="00D74492"/>
    <w:rsid w:val="00D74499"/>
    <w:rsid w:val="00D7449D"/>
    <w:rsid w:val="00D744B3"/>
    <w:rsid w:val="00D744CB"/>
    <w:rsid w:val="00D7450A"/>
    <w:rsid w:val="00D745E3"/>
    <w:rsid w:val="00D7464E"/>
    <w:rsid w:val="00D74658"/>
    <w:rsid w:val="00D74668"/>
    <w:rsid w:val="00D74742"/>
    <w:rsid w:val="00D74755"/>
    <w:rsid w:val="00D747D7"/>
    <w:rsid w:val="00D7483D"/>
    <w:rsid w:val="00D748C1"/>
    <w:rsid w:val="00D748CA"/>
    <w:rsid w:val="00D748DA"/>
    <w:rsid w:val="00D748FF"/>
    <w:rsid w:val="00D74919"/>
    <w:rsid w:val="00D749A2"/>
    <w:rsid w:val="00D749AF"/>
    <w:rsid w:val="00D749D0"/>
    <w:rsid w:val="00D749E8"/>
    <w:rsid w:val="00D74A03"/>
    <w:rsid w:val="00D74A54"/>
    <w:rsid w:val="00D74A71"/>
    <w:rsid w:val="00D74A84"/>
    <w:rsid w:val="00D74A9F"/>
    <w:rsid w:val="00D74ABD"/>
    <w:rsid w:val="00D74AF2"/>
    <w:rsid w:val="00D74B43"/>
    <w:rsid w:val="00D74B61"/>
    <w:rsid w:val="00D74B62"/>
    <w:rsid w:val="00D74B81"/>
    <w:rsid w:val="00D74B89"/>
    <w:rsid w:val="00D74B99"/>
    <w:rsid w:val="00D74BB9"/>
    <w:rsid w:val="00D74BC3"/>
    <w:rsid w:val="00D74BC5"/>
    <w:rsid w:val="00D74BCD"/>
    <w:rsid w:val="00D74BEE"/>
    <w:rsid w:val="00D74C2F"/>
    <w:rsid w:val="00D74C3C"/>
    <w:rsid w:val="00D74CD2"/>
    <w:rsid w:val="00D74CF8"/>
    <w:rsid w:val="00D74D21"/>
    <w:rsid w:val="00D74D63"/>
    <w:rsid w:val="00D74D85"/>
    <w:rsid w:val="00D74E79"/>
    <w:rsid w:val="00D74E81"/>
    <w:rsid w:val="00D74ED6"/>
    <w:rsid w:val="00D74F05"/>
    <w:rsid w:val="00D74F0A"/>
    <w:rsid w:val="00D74F4B"/>
    <w:rsid w:val="00D74F7D"/>
    <w:rsid w:val="00D74FAB"/>
    <w:rsid w:val="00D74FB0"/>
    <w:rsid w:val="00D74FBD"/>
    <w:rsid w:val="00D74FEE"/>
    <w:rsid w:val="00D75000"/>
    <w:rsid w:val="00D7501F"/>
    <w:rsid w:val="00D750A9"/>
    <w:rsid w:val="00D750CF"/>
    <w:rsid w:val="00D750EE"/>
    <w:rsid w:val="00D75106"/>
    <w:rsid w:val="00D7513B"/>
    <w:rsid w:val="00D7515B"/>
    <w:rsid w:val="00D75194"/>
    <w:rsid w:val="00D75197"/>
    <w:rsid w:val="00D75199"/>
    <w:rsid w:val="00D751E2"/>
    <w:rsid w:val="00D75224"/>
    <w:rsid w:val="00D7526A"/>
    <w:rsid w:val="00D752A7"/>
    <w:rsid w:val="00D752EF"/>
    <w:rsid w:val="00D752FB"/>
    <w:rsid w:val="00D7533B"/>
    <w:rsid w:val="00D75350"/>
    <w:rsid w:val="00D7542B"/>
    <w:rsid w:val="00D7546B"/>
    <w:rsid w:val="00D75497"/>
    <w:rsid w:val="00D7552B"/>
    <w:rsid w:val="00D7555E"/>
    <w:rsid w:val="00D755AC"/>
    <w:rsid w:val="00D755D0"/>
    <w:rsid w:val="00D75624"/>
    <w:rsid w:val="00D7562B"/>
    <w:rsid w:val="00D7565C"/>
    <w:rsid w:val="00D75679"/>
    <w:rsid w:val="00D756AE"/>
    <w:rsid w:val="00D756ED"/>
    <w:rsid w:val="00D75708"/>
    <w:rsid w:val="00D75728"/>
    <w:rsid w:val="00D7575D"/>
    <w:rsid w:val="00D757ED"/>
    <w:rsid w:val="00D7581E"/>
    <w:rsid w:val="00D7583B"/>
    <w:rsid w:val="00D75856"/>
    <w:rsid w:val="00D7588D"/>
    <w:rsid w:val="00D75935"/>
    <w:rsid w:val="00D7594D"/>
    <w:rsid w:val="00D7596E"/>
    <w:rsid w:val="00D75A30"/>
    <w:rsid w:val="00D75A4E"/>
    <w:rsid w:val="00D75A6C"/>
    <w:rsid w:val="00D75AB5"/>
    <w:rsid w:val="00D75AC3"/>
    <w:rsid w:val="00D75B03"/>
    <w:rsid w:val="00D75B59"/>
    <w:rsid w:val="00D75BBB"/>
    <w:rsid w:val="00D75BC9"/>
    <w:rsid w:val="00D75BEE"/>
    <w:rsid w:val="00D75BF8"/>
    <w:rsid w:val="00D75C07"/>
    <w:rsid w:val="00D75C68"/>
    <w:rsid w:val="00D75D39"/>
    <w:rsid w:val="00D75D40"/>
    <w:rsid w:val="00D75DDF"/>
    <w:rsid w:val="00D75E35"/>
    <w:rsid w:val="00D75E39"/>
    <w:rsid w:val="00D75E3A"/>
    <w:rsid w:val="00D75E5E"/>
    <w:rsid w:val="00D75E63"/>
    <w:rsid w:val="00D75E96"/>
    <w:rsid w:val="00D75EB9"/>
    <w:rsid w:val="00D75F25"/>
    <w:rsid w:val="00D75F3B"/>
    <w:rsid w:val="00D75F4A"/>
    <w:rsid w:val="00D75F4F"/>
    <w:rsid w:val="00D75FF4"/>
    <w:rsid w:val="00D76039"/>
    <w:rsid w:val="00D7603F"/>
    <w:rsid w:val="00D76058"/>
    <w:rsid w:val="00D76079"/>
    <w:rsid w:val="00D760E1"/>
    <w:rsid w:val="00D7612F"/>
    <w:rsid w:val="00D76173"/>
    <w:rsid w:val="00D76180"/>
    <w:rsid w:val="00D76186"/>
    <w:rsid w:val="00D761A0"/>
    <w:rsid w:val="00D761CA"/>
    <w:rsid w:val="00D761CD"/>
    <w:rsid w:val="00D7624D"/>
    <w:rsid w:val="00D76254"/>
    <w:rsid w:val="00D762CA"/>
    <w:rsid w:val="00D76356"/>
    <w:rsid w:val="00D763C8"/>
    <w:rsid w:val="00D763D4"/>
    <w:rsid w:val="00D763D9"/>
    <w:rsid w:val="00D763E0"/>
    <w:rsid w:val="00D76412"/>
    <w:rsid w:val="00D76444"/>
    <w:rsid w:val="00D76486"/>
    <w:rsid w:val="00D7649D"/>
    <w:rsid w:val="00D764F3"/>
    <w:rsid w:val="00D76533"/>
    <w:rsid w:val="00D76543"/>
    <w:rsid w:val="00D7659F"/>
    <w:rsid w:val="00D765C7"/>
    <w:rsid w:val="00D7660A"/>
    <w:rsid w:val="00D7663D"/>
    <w:rsid w:val="00D7663F"/>
    <w:rsid w:val="00D7668D"/>
    <w:rsid w:val="00D766A8"/>
    <w:rsid w:val="00D766AA"/>
    <w:rsid w:val="00D766BA"/>
    <w:rsid w:val="00D766CB"/>
    <w:rsid w:val="00D766E2"/>
    <w:rsid w:val="00D7671A"/>
    <w:rsid w:val="00D7676C"/>
    <w:rsid w:val="00D767A4"/>
    <w:rsid w:val="00D76827"/>
    <w:rsid w:val="00D7683D"/>
    <w:rsid w:val="00D76873"/>
    <w:rsid w:val="00D76882"/>
    <w:rsid w:val="00D7688A"/>
    <w:rsid w:val="00D76892"/>
    <w:rsid w:val="00D768DA"/>
    <w:rsid w:val="00D768F1"/>
    <w:rsid w:val="00D768FB"/>
    <w:rsid w:val="00D7693D"/>
    <w:rsid w:val="00D76985"/>
    <w:rsid w:val="00D76999"/>
    <w:rsid w:val="00D769C7"/>
    <w:rsid w:val="00D769D5"/>
    <w:rsid w:val="00D76A54"/>
    <w:rsid w:val="00D76A5D"/>
    <w:rsid w:val="00D76AEF"/>
    <w:rsid w:val="00D76AF1"/>
    <w:rsid w:val="00D76B15"/>
    <w:rsid w:val="00D76B1E"/>
    <w:rsid w:val="00D76B38"/>
    <w:rsid w:val="00D76B9C"/>
    <w:rsid w:val="00D76C68"/>
    <w:rsid w:val="00D76D3D"/>
    <w:rsid w:val="00D76D5E"/>
    <w:rsid w:val="00D76D7C"/>
    <w:rsid w:val="00D76DF6"/>
    <w:rsid w:val="00D76E39"/>
    <w:rsid w:val="00D76E78"/>
    <w:rsid w:val="00D76EE1"/>
    <w:rsid w:val="00D76F0C"/>
    <w:rsid w:val="00D76F1A"/>
    <w:rsid w:val="00D76F1B"/>
    <w:rsid w:val="00D76F40"/>
    <w:rsid w:val="00D76F7B"/>
    <w:rsid w:val="00D76F8C"/>
    <w:rsid w:val="00D7701E"/>
    <w:rsid w:val="00D77039"/>
    <w:rsid w:val="00D77055"/>
    <w:rsid w:val="00D77075"/>
    <w:rsid w:val="00D77089"/>
    <w:rsid w:val="00D770C8"/>
    <w:rsid w:val="00D770D7"/>
    <w:rsid w:val="00D770ED"/>
    <w:rsid w:val="00D770FA"/>
    <w:rsid w:val="00D7711F"/>
    <w:rsid w:val="00D77155"/>
    <w:rsid w:val="00D7718D"/>
    <w:rsid w:val="00D771C6"/>
    <w:rsid w:val="00D771DF"/>
    <w:rsid w:val="00D771E1"/>
    <w:rsid w:val="00D771E2"/>
    <w:rsid w:val="00D77260"/>
    <w:rsid w:val="00D772A1"/>
    <w:rsid w:val="00D77364"/>
    <w:rsid w:val="00D77367"/>
    <w:rsid w:val="00D7739E"/>
    <w:rsid w:val="00D77406"/>
    <w:rsid w:val="00D7741F"/>
    <w:rsid w:val="00D77443"/>
    <w:rsid w:val="00D7745B"/>
    <w:rsid w:val="00D774B4"/>
    <w:rsid w:val="00D774C9"/>
    <w:rsid w:val="00D7754A"/>
    <w:rsid w:val="00D77559"/>
    <w:rsid w:val="00D775B5"/>
    <w:rsid w:val="00D775C9"/>
    <w:rsid w:val="00D775D6"/>
    <w:rsid w:val="00D77603"/>
    <w:rsid w:val="00D7760E"/>
    <w:rsid w:val="00D7765E"/>
    <w:rsid w:val="00D7765F"/>
    <w:rsid w:val="00D77676"/>
    <w:rsid w:val="00D77687"/>
    <w:rsid w:val="00D77689"/>
    <w:rsid w:val="00D776A1"/>
    <w:rsid w:val="00D776C9"/>
    <w:rsid w:val="00D776E6"/>
    <w:rsid w:val="00D77727"/>
    <w:rsid w:val="00D7777F"/>
    <w:rsid w:val="00D7779C"/>
    <w:rsid w:val="00D777B6"/>
    <w:rsid w:val="00D777E9"/>
    <w:rsid w:val="00D77825"/>
    <w:rsid w:val="00D778DC"/>
    <w:rsid w:val="00D778E9"/>
    <w:rsid w:val="00D778F4"/>
    <w:rsid w:val="00D778FC"/>
    <w:rsid w:val="00D778FF"/>
    <w:rsid w:val="00D77912"/>
    <w:rsid w:val="00D77974"/>
    <w:rsid w:val="00D77977"/>
    <w:rsid w:val="00D77980"/>
    <w:rsid w:val="00D779C5"/>
    <w:rsid w:val="00D779F1"/>
    <w:rsid w:val="00D77A35"/>
    <w:rsid w:val="00D77A3C"/>
    <w:rsid w:val="00D77A58"/>
    <w:rsid w:val="00D77A60"/>
    <w:rsid w:val="00D77A62"/>
    <w:rsid w:val="00D77A80"/>
    <w:rsid w:val="00D77A9F"/>
    <w:rsid w:val="00D77AA8"/>
    <w:rsid w:val="00D77AFB"/>
    <w:rsid w:val="00D77B28"/>
    <w:rsid w:val="00D77B8E"/>
    <w:rsid w:val="00D77BF2"/>
    <w:rsid w:val="00D77C1A"/>
    <w:rsid w:val="00D77C34"/>
    <w:rsid w:val="00D77C64"/>
    <w:rsid w:val="00D77C81"/>
    <w:rsid w:val="00D77CC8"/>
    <w:rsid w:val="00D77D1C"/>
    <w:rsid w:val="00D77D40"/>
    <w:rsid w:val="00D77D50"/>
    <w:rsid w:val="00D77D6B"/>
    <w:rsid w:val="00D77D86"/>
    <w:rsid w:val="00D77DB7"/>
    <w:rsid w:val="00D77DBA"/>
    <w:rsid w:val="00D77E5F"/>
    <w:rsid w:val="00D77E77"/>
    <w:rsid w:val="00D77EE8"/>
    <w:rsid w:val="00D77EF4"/>
    <w:rsid w:val="00D77F00"/>
    <w:rsid w:val="00D77F50"/>
    <w:rsid w:val="00D77F7D"/>
    <w:rsid w:val="00D77F99"/>
    <w:rsid w:val="00D80003"/>
    <w:rsid w:val="00D8005F"/>
    <w:rsid w:val="00D800B2"/>
    <w:rsid w:val="00D800DF"/>
    <w:rsid w:val="00D80115"/>
    <w:rsid w:val="00D80128"/>
    <w:rsid w:val="00D8013F"/>
    <w:rsid w:val="00D80142"/>
    <w:rsid w:val="00D8016B"/>
    <w:rsid w:val="00D8017D"/>
    <w:rsid w:val="00D80185"/>
    <w:rsid w:val="00D8018D"/>
    <w:rsid w:val="00D801C0"/>
    <w:rsid w:val="00D801E4"/>
    <w:rsid w:val="00D80293"/>
    <w:rsid w:val="00D802E6"/>
    <w:rsid w:val="00D80389"/>
    <w:rsid w:val="00D803A8"/>
    <w:rsid w:val="00D80402"/>
    <w:rsid w:val="00D80415"/>
    <w:rsid w:val="00D8045C"/>
    <w:rsid w:val="00D80464"/>
    <w:rsid w:val="00D8048B"/>
    <w:rsid w:val="00D8049B"/>
    <w:rsid w:val="00D8054C"/>
    <w:rsid w:val="00D80557"/>
    <w:rsid w:val="00D80565"/>
    <w:rsid w:val="00D805A9"/>
    <w:rsid w:val="00D805C9"/>
    <w:rsid w:val="00D805ED"/>
    <w:rsid w:val="00D805F3"/>
    <w:rsid w:val="00D80617"/>
    <w:rsid w:val="00D80623"/>
    <w:rsid w:val="00D80657"/>
    <w:rsid w:val="00D80676"/>
    <w:rsid w:val="00D80690"/>
    <w:rsid w:val="00D8069B"/>
    <w:rsid w:val="00D806AB"/>
    <w:rsid w:val="00D806D2"/>
    <w:rsid w:val="00D806D9"/>
    <w:rsid w:val="00D806DB"/>
    <w:rsid w:val="00D806F7"/>
    <w:rsid w:val="00D806FE"/>
    <w:rsid w:val="00D80703"/>
    <w:rsid w:val="00D8070C"/>
    <w:rsid w:val="00D80713"/>
    <w:rsid w:val="00D8072B"/>
    <w:rsid w:val="00D8074F"/>
    <w:rsid w:val="00D80757"/>
    <w:rsid w:val="00D807E8"/>
    <w:rsid w:val="00D8085E"/>
    <w:rsid w:val="00D8087E"/>
    <w:rsid w:val="00D808C6"/>
    <w:rsid w:val="00D80942"/>
    <w:rsid w:val="00D80952"/>
    <w:rsid w:val="00D8098A"/>
    <w:rsid w:val="00D80A54"/>
    <w:rsid w:val="00D80A82"/>
    <w:rsid w:val="00D80A90"/>
    <w:rsid w:val="00D80ADF"/>
    <w:rsid w:val="00D80AE6"/>
    <w:rsid w:val="00D80B2B"/>
    <w:rsid w:val="00D80B52"/>
    <w:rsid w:val="00D80BC0"/>
    <w:rsid w:val="00D80BCE"/>
    <w:rsid w:val="00D80BDB"/>
    <w:rsid w:val="00D80BDC"/>
    <w:rsid w:val="00D80BE5"/>
    <w:rsid w:val="00D80C67"/>
    <w:rsid w:val="00D80D3E"/>
    <w:rsid w:val="00D80DA1"/>
    <w:rsid w:val="00D80DD0"/>
    <w:rsid w:val="00D80E35"/>
    <w:rsid w:val="00D80E4A"/>
    <w:rsid w:val="00D80E73"/>
    <w:rsid w:val="00D80E8B"/>
    <w:rsid w:val="00D80EB1"/>
    <w:rsid w:val="00D80EC6"/>
    <w:rsid w:val="00D80F4F"/>
    <w:rsid w:val="00D80F68"/>
    <w:rsid w:val="00D80F76"/>
    <w:rsid w:val="00D80F80"/>
    <w:rsid w:val="00D80F82"/>
    <w:rsid w:val="00D81026"/>
    <w:rsid w:val="00D81071"/>
    <w:rsid w:val="00D810C4"/>
    <w:rsid w:val="00D810DA"/>
    <w:rsid w:val="00D81100"/>
    <w:rsid w:val="00D8110F"/>
    <w:rsid w:val="00D81146"/>
    <w:rsid w:val="00D811B0"/>
    <w:rsid w:val="00D811D4"/>
    <w:rsid w:val="00D811F3"/>
    <w:rsid w:val="00D8123A"/>
    <w:rsid w:val="00D81250"/>
    <w:rsid w:val="00D8127D"/>
    <w:rsid w:val="00D812BE"/>
    <w:rsid w:val="00D81323"/>
    <w:rsid w:val="00D81381"/>
    <w:rsid w:val="00D813B3"/>
    <w:rsid w:val="00D813E9"/>
    <w:rsid w:val="00D81490"/>
    <w:rsid w:val="00D814C0"/>
    <w:rsid w:val="00D814D2"/>
    <w:rsid w:val="00D815F6"/>
    <w:rsid w:val="00D81632"/>
    <w:rsid w:val="00D81654"/>
    <w:rsid w:val="00D816A4"/>
    <w:rsid w:val="00D816A8"/>
    <w:rsid w:val="00D816ED"/>
    <w:rsid w:val="00D81733"/>
    <w:rsid w:val="00D8175B"/>
    <w:rsid w:val="00D8180B"/>
    <w:rsid w:val="00D81820"/>
    <w:rsid w:val="00D81889"/>
    <w:rsid w:val="00D81897"/>
    <w:rsid w:val="00D818CB"/>
    <w:rsid w:val="00D8191D"/>
    <w:rsid w:val="00D8191E"/>
    <w:rsid w:val="00D819B4"/>
    <w:rsid w:val="00D819E9"/>
    <w:rsid w:val="00D81A2F"/>
    <w:rsid w:val="00D81A52"/>
    <w:rsid w:val="00D81A57"/>
    <w:rsid w:val="00D81A70"/>
    <w:rsid w:val="00D81A7F"/>
    <w:rsid w:val="00D81A81"/>
    <w:rsid w:val="00D81ABE"/>
    <w:rsid w:val="00D81AE2"/>
    <w:rsid w:val="00D81B18"/>
    <w:rsid w:val="00D81B7D"/>
    <w:rsid w:val="00D81B98"/>
    <w:rsid w:val="00D81BB5"/>
    <w:rsid w:val="00D81BD2"/>
    <w:rsid w:val="00D81C6C"/>
    <w:rsid w:val="00D81CA0"/>
    <w:rsid w:val="00D81D09"/>
    <w:rsid w:val="00D81D47"/>
    <w:rsid w:val="00D81D91"/>
    <w:rsid w:val="00D81D96"/>
    <w:rsid w:val="00D81DC2"/>
    <w:rsid w:val="00D81DE4"/>
    <w:rsid w:val="00D81DF9"/>
    <w:rsid w:val="00D81E2D"/>
    <w:rsid w:val="00D81E71"/>
    <w:rsid w:val="00D81ED9"/>
    <w:rsid w:val="00D81EDB"/>
    <w:rsid w:val="00D81EFC"/>
    <w:rsid w:val="00D81F9B"/>
    <w:rsid w:val="00D81F9D"/>
    <w:rsid w:val="00D81FC1"/>
    <w:rsid w:val="00D8207E"/>
    <w:rsid w:val="00D820A9"/>
    <w:rsid w:val="00D82147"/>
    <w:rsid w:val="00D821AC"/>
    <w:rsid w:val="00D821B9"/>
    <w:rsid w:val="00D821D3"/>
    <w:rsid w:val="00D82224"/>
    <w:rsid w:val="00D82263"/>
    <w:rsid w:val="00D8228F"/>
    <w:rsid w:val="00D822A7"/>
    <w:rsid w:val="00D822C8"/>
    <w:rsid w:val="00D82392"/>
    <w:rsid w:val="00D823A5"/>
    <w:rsid w:val="00D823BD"/>
    <w:rsid w:val="00D82461"/>
    <w:rsid w:val="00D82462"/>
    <w:rsid w:val="00D824B1"/>
    <w:rsid w:val="00D824C9"/>
    <w:rsid w:val="00D82519"/>
    <w:rsid w:val="00D82549"/>
    <w:rsid w:val="00D8255B"/>
    <w:rsid w:val="00D8257E"/>
    <w:rsid w:val="00D82583"/>
    <w:rsid w:val="00D8259C"/>
    <w:rsid w:val="00D825D2"/>
    <w:rsid w:val="00D825D9"/>
    <w:rsid w:val="00D825DB"/>
    <w:rsid w:val="00D825FE"/>
    <w:rsid w:val="00D82604"/>
    <w:rsid w:val="00D82667"/>
    <w:rsid w:val="00D8267C"/>
    <w:rsid w:val="00D8269A"/>
    <w:rsid w:val="00D82754"/>
    <w:rsid w:val="00D8275E"/>
    <w:rsid w:val="00D82773"/>
    <w:rsid w:val="00D82775"/>
    <w:rsid w:val="00D8278C"/>
    <w:rsid w:val="00D827C3"/>
    <w:rsid w:val="00D827CC"/>
    <w:rsid w:val="00D827D3"/>
    <w:rsid w:val="00D827D5"/>
    <w:rsid w:val="00D827FD"/>
    <w:rsid w:val="00D82876"/>
    <w:rsid w:val="00D82916"/>
    <w:rsid w:val="00D82947"/>
    <w:rsid w:val="00D82962"/>
    <w:rsid w:val="00D829FB"/>
    <w:rsid w:val="00D829FE"/>
    <w:rsid w:val="00D82A23"/>
    <w:rsid w:val="00D82A79"/>
    <w:rsid w:val="00D82A83"/>
    <w:rsid w:val="00D82A88"/>
    <w:rsid w:val="00D82B01"/>
    <w:rsid w:val="00D82B0C"/>
    <w:rsid w:val="00D82B31"/>
    <w:rsid w:val="00D82B63"/>
    <w:rsid w:val="00D82BE0"/>
    <w:rsid w:val="00D82BFB"/>
    <w:rsid w:val="00D82C18"/>
    <w:rsid w:val="00D82C25"/>
    <w:rsid w:val="00D82C33"/>
    <w:rsid w:val="00D82C4C"/>
    <w:rsid w:val="00D82C7B"/>
    <w:rsid w:val="00D82C96"/>
    <w:rsid w:val="00D82C9B"/>
    <w:rsid w:val="00D82CEC"/>
    <w:rsid w:val="00D82CF1"/>
    <w:rsid w:val="00D82D4F"/>
    <w:rsid w:val="00D82D55"/>
    <w:rsid w:val="00D82D9F"/>
    <w:rsid w:val="00D82DA2"/>
    <w:rsid w:val="00D82DBD"/>
    <w:rsid w:val="00D82E06"/>
    <w:rsid w:val="00D82E2C"/>
    <w:rsid w:val="00D82E45"/>
    <w:rsid w:val="00D82E56"/>
    <w:rsid w:val="00D82E9B"/>
    <w:rsid w:val="00D82EC3"/>
    <w:rsid w:val="00D82F0F"/>
    <w:rsid w:val="00D82F13"/>
    <w:rsid w:val="00D82F33"/>
    <w:rsid w:val="00D82F35"/>
    <w:rsid w:val="00D82F52"/>
    <w:rsid w:val="00D82F97"/>
    <w:rsid w:val="00D82FB7"/>
    <w:rsid w:val="00D82FB9"/>
    <w:rsid w:val="00D830A4"/>
    <w:rsid w:val="00D8311E"/>
    <w:rsid w:val="00D83125"/>
    <w:rsid w:val="00D83171"/>
    <w:rsid w:val="00D83183"/>
    <w:rsid w:val="00D831B4"/>
    <w:rsid w:val="00D83220"/>
    <w:rsid w:val="00D83238"/>
    <w:rsid w:val="00D83259"/>
    <w:rsid w:val="00D8326C"/>
    <w:rsid w:val="00D832AE"/>
    <w:rsid w:val="00D832F9"/>
    <w:rsid w:val="00D83341"/>
    <w:rsid w:val="00D83351"/>
    <w:rsid w:val="00D833B1"/>
    <w:rsid w:val="00D833C7"/>
    <w:rsid w:val="00D833E6"/>
    <w:rsid w:val="00D834FC"/>
    <w:rsid w:val="00D83584"/>
    <w:rsid w:val="00D8359C"/>
    <w:rsid w:val="00D835A1"/>
    <w:rsid w:val="00D835AB"/>
    <w:rsid w:val="00D835B5"/>
    <w:rsid w:val="00D835C9"/>
    <w:rsid w:val="00D8360A"/>
    <w:rsid w:val="00D8362D"/>
    <w:rsid w:val="00D8365E"/>
    <w:rsid w:val="00D836BC"/>
    <w:rsid w:val="00D836D1"/>
    <w:rsid w:val="00D83716"/>
    <w:rsid w:val="00D83775"/>
    <w:rsid w:val="00D83806"/>
    <w:rsid w:val="00D8392C"/>
    <w:rsid w:val="00D8396D"/>
    <w:rsid w:val="00D83A6F"/>
    <w:rsid w:val="00D83AD5"/>
    <w:rsid w:val="00D83B0B"/>
    <w:rsid w:val="00D83B91"/>
    <w:rsid w:val="00D83B95"/>
    <w:rsid w:val="00D83BD8"/>
    <w:rsid w:val="00D83BD9"/>
    <w:rsid w:val="00D83BF1"/>
    <w:rsid w:val="00D83BF7"/>
    <w:rsid w:val="00D83C37"/>
    <w:rsid w:val="00D83C68"/>
    <w:rsid w:val="00D83DE4"/>
    <w:rsid w:val="00D83E1F"/>
    <w:rsid w:val="00D83E30"/>
    <w:rsid w:val="00D83E38"/>
    <w:rsid w:val="00D83E6F"/>
    <w:rsid w:val="00D83EA3"/>
    <w:rsid w:val="00D83EEA"/>
    <w:rsid w:val="00D83F11"/>
    <w:rsid w:val="00D83F54"/>
    <w:rsid w:val="00D83F70"/>
    <w:rsid w:val="00D83FA0"/>
    <w:rsid w:val="00D83FEE"/>
    <w:rsid w:val="00D8401A"/>
    <w:rsid w:val="00D84025"/>
    <w:rsid w:val="00D8403E"/>
    <w:rsid w:val="00D84081"/>
    <w:rsid w:val="00D8408D"/>
    <w:rsid w:val="00D840A9"/>
    <w:rsid w:val="00D840E1"/>
    <w:rsid w:val="00D840FE"/>
    <w:rsid w:val="00D84134"/>
    <w:rsid w:val="00D84165"/>
    <w:rsid w:val="00D841CE"/>
    <w:rsid w:val="00D841DA"/>
    <w:rsid w:val="00D84246"/>
    <w:rsid w:val="00D84282"/>
    <w:rsid w:val="00D84284"/>
    <w:rsid w:val="00D8428B"/>
    <w:rsid w:val="00D84292"/>
    <w:rsid w:val="00D84298"/>
    <w:rsid w:val="00D8431A"/>
    <w:rsid w:val="00D843A2"/>
    <w:rsid w:val="00D84424"/>
    <w:rsid w:val="00D844D8"/>
    <w:rsid w:val="00D844ED"/>
    <w:rsid w:val="00D844EF"/>
    <w:rsid w:val="00D845A2"/>
    <w:rsid w:val="00D845C1"/>
    <w:rsid w:val="00D845C2"/>
    <w:rsid w:val="00D845EF"/>
    <w:rsid w:val="00D84609"/>
    <w:rsid w:val="00D84611"/>
    <w:rsid w:val="00D84645"/>
    <w:rsid w:val="00D84658"/>
    <w:rsid w:val="00D847F6"/>
    <w:rsid w:val="00D847FC"/>
    <w:rsid w:val="00D8480D"/>
    <w:rsid w:val="00D8481E"/>
    <w:rsid w:val="00D84863"/>
    <w:rsid w:val="00D8488A"/>
    <w:rsid w:val="00D8489B"/>
    <w:rsid w:val="00D8489E"/>
    <w:rsid w:val="00D848B9"/>
    <w:rsid w:val="00D848D8"/>
    <w:rsid w:val="00D848FD"/>
    <w:rsid w:val="00D8498D"/>
    <w:rsid w:val="00D8498E"/>
    <w:rsid w:val="00D84A23"/>
    <w:rsid w:val="00D84A36"/>
    <w:rsid w:val="00D84A47"/>
    <w:rsid w:val="00D84A96"/>
    <w:rsid w:val="00D84A97"/>
    <w:rsid w:val="00D84ABC"/>
    <w:rsid w:val="00D84AFC"/>
    <w:rsid w:val="00D84B04"/>
    <w:rsid w:val="00D84B15"/>
    <w:rsid w:val="00D84B7E"/>
    <w:rsid w:val="00D84BA7"/>
    <w:rsid w:val="00D84C16"/>
    <w:rsid w:val="00D84C29"/>
    <w:rsid w:val="00D84C3A"/>
    <w:rsid w:val="00D84C49"/>
    <w:rsid w:val="00D84C5F"/>
    <w:rsid w:val="00D84CE6"/>
    <w:rsid w:val="00D84CF9"/>
    <w:rsid w:val="00D84D1B"/>
    <w:rsid w:val="00D84D8C"/>
    <w:rsid w:val="00D84DB0"/>
    <w:rsid w:val="00D84DE9"/>
    <w:rsid w:val="00D84E08"/>
    <w:rsid w:val="00D84E32"/>
    <w:rsid w:val="00D84E3D"/>
    <w:rsid w:val="00D84E55"/>
    <w:rsid w:val="00D84EBB"/>
    <w:rsid w:val="00D84F0E"/>
    <w:rsid w:val="00D84F28"/>
    <w:rsid w:val="00D84F34"/>
    <w:rsid w:val="00D84FB1"/>
    <w:rsid w:val="00D84FCE"/>
    <w:rsid w:val="00D84FDA"/>
    <w:rsid w:val="00D84FEA"/>
    <w:rsid w:val="00D8500C"/>
    <w:rsid w:val="00D8508B"/>
    <w:rsid w:val="00D850A9"/>
    <w:rsid w:val="00D850B2"/>
    <w:rsid w:val="00D8511D"/>
    <w:rsid w:val="00D85133"/>
    <w:rsid w:val="00D851D5"/>
    <w:rsid w:val="00D851EF"/>
    <w:rsid w:val="00D8521E"/>
    <w:rsid w:val="00D8524F"/>
    <w:rsid w:val="00D85265"/>
    <w:rsid w:val="00D852BB"/>
    <w:rsid w:val="00D8539C"/>
    <w:rsid w:val="00D853A3"/>
    <w:rsid w:val="00D853CC"/>
    <w:rsid w:val="00D853CD"/>
    <w:rsid w:val="00D853E0"/>
    <w:rsid w:val="00D853FD"/>
    <w:rsid w:val="00D85429"/>
    <w:rsid w:val="00D85433"/>
    <w:rsid w:val="00D85438"/>
    <w:rsid w:val="00D85446"/>
    <w:rsid w:val="00D85487"/>
    <w:rsid w:val="00D854A9"/>
    <w:rsid w:val="00D85500"/>
    <w:rsid w:val="00D85511"/>
    <w:rsid w:val="00D85534"/>
    <w:rsid w:val="00D85586"/>
    <w:rsid w:val="00D8558F"/>
    <w:rsid w:val="00D855BD"/>
    <w:rsid w:val="00D8561E"/>
    <w:rsid w:val="00D8566E"/>
    <w:rsid w:val="00D856A4"/>
    <w:rsid w:val="00D856F5"/>
    <w:rsid w:val="00D8571D"/>
    <w:rsid w:val="00D85747"/>
    <w:rsid w:val="00D85754"/>
    <w:rsid w:val="00D857A7"/>
    <w:rsid w:val="00D857B5"/>
    <w:rsid w:val="00D85822"/>
    <w:rsid w:val="00D8583C"/>
    <w:rsid w:val="00D8586B"/>
    <w:rsid w:val="00D85878"/>
    <w:rsid w:val="00D8588C"/>
    <w:rsid w:val="00D85901"/>
    <w:rsid w:val="00D85949"/>
    <w:rsid w:val="00D859A6"/>
    <w:rsid w:val="00D859CC"/>
    <w:rsid w:val="00D85A4C"/>
    <w:rsid w:val="00D85A51"/>
    <w:rsid w:val="00D85A57"/>
    <w:rsid w:val="00D85A86"/>
    <w:rsid w:val="00D85AE5"/>
    <w:rsid w:val="00D85B6D"/>
    <w:rsid w:val="00D85B7B"/>
    <w:rsid w:val="00D85BE7"/>
    <w:rsid w:val="00D85C0C"/>
    <w:rsid w:val="00D85C30"/>
    <w:rsid w:val="00D85C52"/>
    <w:rsid w:val="00D85C70"/>
    <w:rsid w:val="00D85C79"/>
    <w:rsid w:val="00D85CE9"/>
    <w:rsid w:val="00D85CF1"/>
    <w:rsid w:val="00D85D06"/>
    <w:rsid w:val="00D85D09"/>
    <w:rsid w:val="00D85D23"/>
    <w:rsid w:val="00D85D63"/>
    <w:rsid w:val="00D85D6A"/>
    <w:rsid w:val="00D85DCB"/>
    <w:rsid w:val="00D85DE9"/>
    <w:rsid w:val="00D85E09"/>
    <w:rsid w:val="00D85E0E"/>
    <w:rsid w:val="00D85EA5"/>
    <w:rsid w:val="00D85EAE"/>
    <w:rsid w:val="00D85EB7"/>
    <w:rsid w:val="00D85F8B"/>
    <w:rsid w:val="00D86020"/>
    <w:rsid w:val="00D8608F"/>
    <w:rsid w:val="00D860C8"/>
    <w:rsid w:val="00D86146"/>
    <w:rsid w:val="00D86164"/>
    <w:rsid w:val="00D861D2"/>
    <w:rsid w:val="00D86213"/>
    <w:rsid w:val="00D86294"/>
    <w:rsid w:val="00D862A4"/>
    <w:rsid w:val="00D862C3"/>
    <w:rsid w:val="00D862D5"/>
    <w:rsid w:val="00D86313"/>
    <w:rsid w:val="00D8631B"/>
    <w:rsid w:val="00D86323"/>
    <w:rsid w:val="00D8633E"/>
    <w:rsid w:val="00D86390"/>
    <w:rsid w:val="00D863E3"/>
    <w:rsid w:val="00D8644C"/>
    <w:rsid w:val="00D864E7"/>
    <w:rsid w:val="00D864F8"/>
    <w:rsid w:val="00D8650D"/>
    <w:rsid w:val="00D86541"/>
    <w:rsid w:val="00D86582"/>
    <w:rsid w:val="00D86620"/>
    <w:rsid w:val="00D86641"/>
    <w:rsid w:val="00D8668B"/>
    <w:rsid w:val="00D8669D"/>
    <w:rsid w:val="00D866BD"/>
    <w:rsid w:val="00D866D8"/>
    <w:rsid w:val="00D866E1"/>
    <w:rsid w:val="00D866E2"/>
    <w:rsid w:val="00D8671C"/>
    <w:rsid w:val="00D86737"/>
    <w:rsid w:val="00D8675B"/>
    <w:rsid w:val="00D86778"/>
    <w:rsid w:val="00D86781"/>
    <w:rsid w:val="00D867A2"/>
    <w:rsid w:val="00D867A3"/>
    <w:rsid w:val="00D8681B"/>
    <w:rsid w:val="00D8682A"/>
    <w:rsid w:val="00D86875"/>
    <w:rsid w:val="00D868C0"/>
    <w:rsid w:val="00D8690F"/>
    <w:rsid w:val="00D8691A"/>
    <w:rsid w:val="00D86979"/>
    <w:rsid w:val="00D8698A"/>
    <w:rsid w:val="00D869A2"/>
    <w:rsid w:val="00D869CF"/>
    <w:rsid w:val="00D86A22"/>
    <w:rsid w:val="00D86A53"/>
    <w:rsid w:val="00D86A5D"/>
    <w:rsid w:val="00D86AC6"/>
    <w:rsid w:val="00D86B0F"/>
    <w:rsid w:val="00D86B7F"/>
    <w:rsid w:val="00D86BE1"/>
    <w:rsid w:val="00D86BE9"/>
    <w:rsid w:val="00D86C33"/>
    <w:rsid w:val="00D86C50"/>
    <w:rsid w:val="00D86C51"/>
    <w:rsid w:val="00D86CA3"/>
    <w:rsid w:val="00D86CA7"/>
    <w:rsid w:val="00D86D3C"/>
    <w:rsid w:val="00D86DCA"/>
    <w:rsid w:val="00D86DDB"/>
    <w:rsid w:val="00D86ED8"/>
    <w:rsid w:val="00D86F7A"/>
    <w:rsid w:val="00D86F8B"/>
    <w:rsid w:val="00D87077"/>
    <w:rsid w:val="00D8708B"/>
    <w:rsid w:val="00D870AE"/>
    <w:rsid w:val="00D870C7"/>
    <w:rsid w:val="00D870E6"/>
    <w:rsid w:val="00D870ED"/>
    <w:rsid w:val="00D8710A"/>
    <w:rsid w:val="00D8716B"/>
    <w:rsid w:val="00D87186"/>
    <w:rsid w:val="00D87188"/>
    <w:rsid w:val="00D871F8"/>
    <w:rsid w:val="00D87204"/>
    <w:rsid w:val="00D87209"/>
    <w:rsid w:val="00D87238"/>
    <w:rsid w:val="00D87268"/>
    <w:rsid w:val="00D872C9"/>
    <w:rsid w:val="00D872E0"/>
    <w:rsid w:val="00D872F4"/>
    <w:rsid w:val="00D8735D"/>
    <w:rsid w:val="00D87394"/>
    <w:rsid w:val="00D873B1"/>
    <w:rsid w:val="00D873B4"/>
    <w:rsid w:val="00D873B8"/>
    <w:rsid w:val="00D873C6"/>
    <w:rsid w:val="00D873CF"/>
    <w:rsid w:val="00D873E7"/>
    <w:rsid w:val="00D87413"/>
    <w:rsid w:val="00D87438"/>
    <w:rsid w:val="00D8744F"/>
    <w:rsid w:val="00D87488"/>
    <w:rsid w:val="00D8749A"/>
    <w:rsid w:val="00D874C6"/>
    <w:rsid w:val="00D874E8"/>
    <w:rsid w:val="00D8750E"/>
    <w:rsid w:val="00D87565"/>
    <w:rsid w:val="00D875DF"/>
    <w:rsid w:val="00D876BE"/>
    <w:rsid w:val="00D87739"/>
    <w:rsid w:val="00D87776"/>
    <w:rsid w:val="00D87799"/>
    <w:rsid w:val="00D877A5"/>
    <w:rsid w:val="00D87834"/>
    <w:rsid w:val="00D87841"/>
    <w:rsid w:val="00D8786A"/>
    <w:rsid w:val="00D878B4"/>
    <w:rsid w:val="00D878D8"/>
    <w:rsid w:val="00D87968"/>
    <w:rsid w:val="00D87980"/>
    <w:rsid w:val="00D879FD"/>
    <w:rsid w:val="00D87A1D"/>
    <w:rsid w:val="00D87A39"/>
    <w:rsid w:val="00D87A99"/>
    <w:rsid w:val="00D87B31"/>
    <w:rsid w:val="00D87B5B"/>
    <w:rsid w:val="00D87B79"/>
    <w:rsid w:val="00D87B94"/>
    <w:rsid w:val="00D87BAF"/>
    <w:rsid w:val="00D87BBF"/>
    <w:rsid w:val="00D87BDA"/>
    <w:rsid w:val="00D87BDC"/>
    <w:rsid w:val="00D87BDE"/>
    <w:rsid w:val="00D87C51"/>
    <w:rsid w:val="00D87C98"/>
    <w:rsid w:val="00D87D2E"/>
    <w:rsid w:val="00D87D51"/>
    <w:rsid w:val="00D87D93"/>
    <w:rsid w:val="00D87E01"/>
    <w:rsid w:val="00D87E56"/>
    <w:rsid w:val="00D87EB1"/>
    <w:rsid w:val="00D87ECA"/>
    <w:rsid w:val="00D87F23"/>
    <w:rsid w:val="00D87F78"/>
    <w:rsid w:val="00D87F89"/>
    <w:rsid w:val="00D87FFC"/>
    <w:rsid w:val="00D90000"/>
    <w:rsid w:val="00D90059"/>
    <w:rsid w:val="00D9007C"/>
    <w:rsid w:val="00D900DA"/>
    <w:rsid w:val="00D90105"/>
    <w:rsid w:val="00D90110"/>
    <w:rsid w:val="00D90127"/>
    <w:rsid w:val="00D90141"/>
    <w:rsid w:val="00D901A9"/>
    <w:rsid w:val="00D901DC"/>
    <w:rsid w:val="00D901EB"/>
    <w:rsid w:val="00D9020A"/>
    <w:rsid w:val="00D90275"/>
    <w:rsid w:val="00D9029A"/>
    <w:rsid w:val="00D90308"/>
    <w:rsid w:val="00D90338"/>
    <w:rsid w:val="00D9035B"/>
    <w:rsid w:val="00D9040B"/>
    <w:rsid w:val="00D90413"/>
    <w:rsid w:val="00D905CA"/>
    <w:rsid w:val="00D9061C"/>
    <w:rsid w:val="00D9063D"/>
    <w:rsid w:val="00D906E3"/>
    <w:rsid w:val="00D90717"/>
    <w:rsid w:val="00D90727"/>
    <w:rsid w:val="00D90728"/>
    <w:rsid w:val="00D90754"/>
    <w:rsid w:val="00D9076B"/>
    <w:rsid w:val="00D9079B"/>
    <w:rsid w:val="00D907A9"/>
    <w:rsid w:val="00D907E8"/>
    <w:rsid w:val="00D907FF"/>
    <w:rsid w:val="00D9086D"/>
    <w:rsid w:val="00D90885"/>
    <w:rsid w:val="00D908CC"/>
    <w:rsid w:val="00D9093D"/>
    <w:rsid w:val="00D909A3"/>
    <w:rsid w:val="00D909B2"/>
    <w:rsid w:val="00D909B9"/>
    <w:rsid w:val="00D909C6"/>
    <w:rsid w:val="00D909F1"/>
    <w:rsid w:val="00D90A3A"/>
    <w:rsid w:val="00D90A68"/>
    <w:rsid w:val="00D90AD0"/>
    <w:rsid w:val="00D90AEE"/>
    <w:rsid w:val="00D90AFD"/>
    <w:rsid w:val="00D90B65"/>
    <w:rsid w:val="00D90BD2"/>
    <w:rsid w:val="00D90C65"/>
    <w:rsid w:val="00D90C9B"/>
    <w:rsid w:val="00D90C9F"/>
    <w:rsid w:val="00D90CB0"/>
    <w:rsid w:val="00D90CB2"/>
    <w:rsid w:val="00D90CED"/>
    <w:rsid w:val="00D90CF0"/>
    <w:rsid w:val="00D90DCF"/>
    <w:rsid w:val="00D90E09"/>
    <w:rsid w:val="00D90E2E"/>
    <w:rsid w:val="00D90E3B"/>
    <w:rsid w:val="00D90ED0"/>
    <w:rsid w:val="00D90EE0"/>
    <w:rsid w:val="00D90EFC"/>
    <w:rsid w:val="00D90F48"/>
    <w:rsid w:val="00D90FAA"/>
    <w:rsid w:val="00D91058"/>
    <w:rsid w:val="00D9105C"/>
    <w:rsid w:val="00D91061"/>
    <w:rsid w:val="00D91068"/>
    <w:rsid w:val="00D91148"/>
    <w:rsid w:val="00D91163"/>
    <w:rsid w:val="00D91288"/>
    <w:rsid w:val="00D9129C"/>
    <w:rsid w:val="00D912E4"/>
    <w:rsid w:val="00D91325"/>
    <w:rsid w:val="00D913AA"/>
    <w:rsid w:val="00D913D9"/>
    <w:rsid w:val="00D913EB"/>
    <w:rsid w:val="00D91510"/>
    <w:rsid w:val="00D9152E"/>
    <w:rsid w:val="00D91530"/>
    <w:rsid w:val="00D91549"/>
    <w:rsid w:val="00D915B6"/>
    <w:rsid w:val="00D9160C"/>
    <w:rsid w:val="00D91650"/>
    <w:rsid w:val="00D916E3"/>
    <w:rsid w:val="00D91720"/>
    <w:rsid w:val="00D91724"/>
    <w:rsid w:val="00D9177C"/>
    <w:rsid w:val="00D9178C"/>
    <w:rsid w:val="00D917D4"/>
    <w:rsid w:val="00D917DD"/>
    <w:rsid w:val="00D91857"/>
    <w:rsid w:val="00D91861"/>
    <w:rsid w:val="00D918DD"/>
    <w:rsid w:val="00D918FC"/>
    <w:rsid w:val="00D91954"/>
    <w:rsid w:val="00D9197E"/>
    <w:rsid w:val="00D91A47"/>
    <w:rsid w:val="00D91A79"/>
    <w:rsid w:val="00D91ABC"/>
    <w:rsid w:val="00D91AFF"/>
    <w:rsid w:val="00D91B24"/>
    <w:rsid w:val="00D91B4F"/>
    <w:rsid w:val="00D91C33"/>
    <w:rsid w:val="00D91C3D"/>
    <w:rsid w:val="00D91C49"/>
    <w:rsid w:val="00D91CE3"/>
    <w:rsid w:val="00D91CF9"/>
    <w:rsid w:val="00D91D2C"/>
    <w:rsid w:val="00D91D55"/>
    <w:rsid w:val="00D91E33"/>
    <w:rsid w:val="00D91E53"/>
    <w:rsid w:val="00D91EDA"/>
    <w:rsid w:val="00D91EF0"/>
    <w:rsid w:val="00D91EFB"/>
    <w:rsid w:val="00D91F1D"/>
    <w:rsid w:val="00D91F47"/>
    <w:rsid w:val="00D91FD4"/>
    <w:rsid w:val="00D91FEB"/>
    <w:rsid w:val="00D9202F"/>
    <w:rsid w:val="00D92032"/>
    <w:rsid w:val="00D92090"/>
    <w:rsid w:val="00D920EB"/>
    <w:rsid w:val="00D92111"/>
    <w:rsid w:val="00D92116"/>
    <w:rsid w:val="00D92168"/>
    <w:rsid w:val="00D92195"/>
    <w:rsid w:val="00D921AE"/>
    <w:rsid w:val="00D921D1"/>
    <w:rsid w:val="00D9223E"/>
    <w:rsid w:val="00D92292"/>
    <w:rsid w:val="00D922A3"/>
    <w:rsid w:val="00D92337"/>
    <w:rsid w:val="00D92346"/>
    <w:rsid w:val="00D9238D"/>
    <w:rsid w:val="00D9239B"/>
    <w:rsid w:val="00D923A4"/>
    <w:rsid w:val="00D9245A"/>
    <w:rsid w:val="00D9249F"/>
    <w:rsid w:val="00D924CF"/>
    <w:rsid w:val="00D924EA"/>
    <w:rsid w:val="00D92515"/>
    <w:rsid w:val="00D92530"/>
    <w:rsid w:val="00D9256C"/>
    <w:rsid w:val="00D92591"/>
    <w:rsid w:val="00D92593"/>
    <w:rsid w:val="00D92596"/>
    <w:rsid w:val="00D92598"/>
    <w:rsid w:val="00D92599"/>
    <w:rsid w:val="00D925A4"/>
    <w:rsid w:val="00D925EE"/>
    <w:rsid w:val="00D925F6"/>
    <w:rsid w:val="00D9261F"/>
    <w:rsid w:val="00D9264D"/>
    <w:rsid w:val="00D9265F"/>
    <w:rsid w:val="00D92668"/>
    <w:rsid w:val="00D926D3"/>
    <w:rsid w:val="00D9272F"/>
    <w:rsid w:val="00D9273A"/>
    <w:rsid w:val="00D92759"/>
    <w:rsid w:val="00D9279C"/>
    <w:rsid w:val="00D927AE"/>
    <w:rsid w:val="00D927D8"/>
    <w:rsid w:val="00D927E5"/>
    <w:rsid w:val="00D9280C"/>
    <w:rsid w:val="00D928AC"/>
    <w:rsid w:val="00D928DD"/>
    <w:rsid w:val="00D92963"/>
    <w:rsid w:val="00D92A44"/>
    <w:rsid w:val="00D92AAB"/>
    <w:rsid w:val="00D92ABA"/>
    <w:rsid w:val="00D92B00"/>
    <w:rsid w:val="00D92B50"/>
    <w:rsid w:val="00D92B85"/>
    <w:rsid w:val="00D92BC4"/>
    <w:rsid w:val="00D92BD1"/>
    <w:rsid w:val="00D92C26"/>
    <w:rsid w:val="00D92C58"/>
    <w:rsid w:val="00D92CFB"/>
    <w:rsid w:val="00D92D31"/>
    <w:rsid w:val="00D92D38"/>
    <w:rsid w:val="00D92D61"/>
    <w:rsid w:val="00D92D82"/>
    <w:rsid w:val="00D92DB6"/>
    <w:rsid w:val="00D92DCE"/>
    <w:rsid w:val="00D92DE7"/>
    <w:rsid w:val="00D92E41"/>
    <w:rsid w:val="00D92E59"/>
    <w:rsid w:val="00D92E5A"/>
    <w:rsid w:val="00D92E69"/>
    <w:rsid w:val="00D92E93"/>
    <w:rsid w:val="00D92EE3"/>
    <w:rsid w:val="00D92F24"/>
    <w:rsid w:val="00D92F4D"/>
    <w:rsid w:val="00D92F51"/>
    <w:rsid w:val="00D92F91"/>
    <w:rsid w:val="00D92F92"/>
    <w:rsid w:val="00D92FA4"/>
    <w:rsid w:val="00D93023"/>
    <w:rsid w:val="00D9309A"/>
    <w:rsid w:val="00D930A5"/>
    <w:rsid w:val="00D930B1"/>
    <w:rsid w:val="00D93105"/>
    <w:rsid w:val="00D93116"/>
    <w:rsid w:val="00D93190"/>
    <w:rsid w:val="00D9319B"/>
    <w:rsid w:val="00D931A7"/>
    <w:rsid w:val="00D931BD"/>
    <w:rsid w:val="00D931DA"/>
    <w:rsid w:val="00D93200"/>
    <w:rsid w:val="00D9321F"/>
    <w:rsid w:val="00D93238"/>
    <w:rsid w:val="00D9323E"/>
    <w:rsid w:val="00D93249"/>
    <w:rsid w:val="00D93296"/>
    <w:rsid w:val="00D932A0"/>
    <w:rsid w:val="00D932DF"/>
    <w:rsid w:val="00D9331C"/>
    <w:rsid w:val="00D9334F"/>
    <w:rsid w:val="00D93398"/>
    <w:rsid w:val="00D933A8"/>
    <w:rsid w:val="00D933D9"/>
    <w:rsid w:val="00D933F6"/>
    <w:rsid w:val="00D9348B"/>
    <w:rsid w:val="00D934A0"/>
    <w:rsid w:val="00D934B0"/>
    <w:rsid w:val="00D93560"/>
    <w:rsid w:val="00D93574"/>
    <w:rsid w:val="00D9358C"/>
    <w:rsid w:val="00D935B6"/>
    <w:rsid w:val="00D93624"/>
    <w:rsid w:val="00D93645"/>
    <w:rsid w:val="00D93669"/>
    <w:rsid w:val="00D9368C"/>
    <w:rsid w:val="00D936D8"/>
    <w:rsid w:val="00D936D9"/>
    <w:rsid w:val="00D9375B"/>
    <w:rsid w:val="00D93762"/>
    <w:rsid w:val="00D9376A"/>
    <w:rsid w:val="00D93793"/>
    <w:rsid w:val="00D93795"/>
    <w:rsid w:val="00D937EE"/>
    <w:rsid w:val="00D93817"/>
    <w:rsid w:val="00D93826"/>
    <w:rsid w:val="00D93866"/>
    <w:rsid w:val="00D9386D"/>
    <w:rsid w:val="00D9386F"/>
    <w:rsid w:val="00D93877"/>
    <w:rsid w:val="00D938A5"/>
    <w:rsid w:val="00D938CE"/>
    <w:rsid w:val="00D938E2"/>
    <w:rsid w:val="00D939C6"/>
    <w:rsid w:val="00D939D0"/>
    <w:rsid w:val="00D93A49"/>
    <w:rsid w:val="00D93A7E"/>
    <w:rsid w:val="00D93AAD"/>
    <w:rsid w:val="00D93ACA"/>
    <w:rsid w:val="00D93AF1"/>
    <w:rsid w:val="00D93B00"/>
    <w:rsid w:val="00D93B0C"/>
    <w:rsid w:val="00D93B49"/>
    <w:rsid w:val="00D93BC6"/>
    <w:rsid w:val="00D93C4C"/>
    <w:rsid w:val="00D93C67"/>
    <w:rsid w:val="00D93CFB"/>
    <w:rsid w:val="00D93D7C"/>
    <w:rsid w:val="00D93D8E"/>
    <w:rsid w:val="00D93D91"/>
    <w:rsid w:val="00D93DFE"/>
    <w:rsid w:val="00D93EE0"/>
    <w:rsid w:val="00D93EF0"/>
    <w:rsid w:val="00D93EF2"/>
    <w:rsid w:val="00D93F34"/>
    <w:rsid w:val="00D93F76"/>
    <w:rsid w:val="00D93F92"/>
    <w:rsid w:val="00D93FA4"/>
    <w:rsid w:val="00D93FF5"/>
    <w:rsid w:val="00D9409F"/>
    <w:rsid w:val="00D94149"/>
    <w:rsid w:val="00D94273"/>
    <w:rsid w:val="00D942CF"/>
    <w:rsid w:val="00D94363"/>
    <w:rsid w:val="00D943D8"/>
    <w:rsid w:val="00D943FC"/>
    <w:rsid w:val="00D94403"/>
    <w:rsid w:val="00D94429"/>
    <w:rsid w:val="00D9444E"/>
    <w:rsid w:val="00D94532"/>
    <w:rsid w:val="00D94554"/>
    <w:rsid w:val="00D94570"/>
    <w:rsid w:val="00D94595"/>
    <w:rsid w:val="00D94602"/>
    <w:rsid w:val="00D9460C"/>
    <w:rsid w:val="00D946D0"/>
    <w:rsid w:val="00D94728"/>
    <w:rsid w:val="00D9475D"/>
    <w:rsid w:val="00D94772"/>
    <w:rsid w:val="00D94776"/>
    <w:rsid w:val="00D94780"/>
    <w:rsid w:val="00D94787"/>
    <w:rsid w:val="00D947AD"/>
    <w:rsid w:val="00D947B9"/>
    <w:rsid w:val="00D947D6"/>
    <w:rsid w:val="00D9481E"/>
    <w:rsid w:val="00D94847"/>
    <w:rsid w:val="00D94896"/>
    <w:rsid w:val="00D948D4"/>
    <w:rsid w:val="00D948DA"/>
    <w:rsid w:val="00D948E6"/>
    <w:rsid w:val="00D94900"/>
    <w:rsid w:val="00D9497D"/>
    <w:rsid w:val="00D94992"/>
    <w:rsid w:val="00D94A33"/>
    <w:rsid w:val="00D94A54"/>
    <w:rsid w:val="00D94A58"/>
    <w:rsid w:val="00D94A75"/>
    <w:rsid w:val="00D94A8D"/>
    <w:rsid w:val="00D94A99"/>
    <w:rsid w:val="00D94B32"/>
    <w:rsid w:val="00D94B3C"/>
    <w:rsid w:val="00D94B78"/>
    <w:rsid w:val="00D94C68"/>
    <w:rsid w:val="00D94C78"/>
    <w:rsid w:val="00D94D14"/>
    <w:rsid w:val="00D94D31"/>
    <w:rsid w:val="00D94DA5"/>
    <w:rsid w:val="00D94DC9"/>
    <w:rsid w:val="00D94DE5"/>
    <w:rsid w:val="00D94DF0"/>
    <w:rsid w:val="00D94E37"/>
    <w:rsid w:val="00D94E89"/>
    <w:rsid w:val="00D94EA9"/>
    <w:rsid w:val="00D94F9D"/>
    <w:rsid w:val="00D95034"/>
    <w:rsid w:val="00D9506F"/>
    <w:rsid w:val="00D950B9"/>
    <w:rsid w:val="00D950BE"/>
    <w:rsid w:val="00D950D7"/>
    <w:rsid w:val="00D951CC"/>
    <w:rsid w:val="00D951FA"/>
    <w:rsid w:val="00D95226"/>
    <w:rsid w:val="00D95293"/>
    <w:rsid w:val="00D952D7"/>
    <w:rsid w:val="00D953E7"/>
    <w:rsid w:val="00D953EB"/>
    <w:rsid w:val="00D95418"/>
    <w:rsid w:val="00D95443"/>
    <w:rsid w:val="00D9546A"/>
    <w:rsid w:val="00D954FA"/>
    <w:rsid w:val="00D95544"/>
    <w:rsid w:val="00D9556C"/>
    <w:rsid w:val="00D9557A"/>
    <w:rsid w:val="00D95628"/>
    <w:rsid w:val="00D95671"/>
    <w:rsid w:val="00D956D1"/>
    <w:rsid w:val="00D95701"/>
    <w:rsid w:val="00D95706"/>
    <w:rsid w:val="00D95709"/>
    <w:rsid w:val="00D95724"/>
    <w:rsid w:val="00D95735"/>
    <w:rsid w:val="00D95745"/>
    <w:rsid w:val="00D95777"/>
    <w:rsid w:val="00D957C9"/>
    <w:rsid w:val="00D957E8"/>
    <w:rsid w:val="00D957F2"/>
    <w:rsid w:val="00D95804"/>
    <w:rsid w:val="00D95807"/>
    <w:rsid w:val="00D9580D"/>
    <w:rsid w:val="00D95825"/>
    <w:rsid w:val="00D95857"/>
    <w:rsid w:val="00D95898"/>
    <w:rsid w:val="00D9589C"/>
    <w:rsid w:val="00D958E6"/>
    <w:rsid w:val="00D958F9"/>
    <w:rsid w:val="00D95900"/>
    <w:rsid w:val="00D95965"/>
    <w:rsid w:val="00D9597B"/>
    <w:rsid w:val="00D959A0"/>
    <w:rsid w:val="00D959D8"/>
    <w:rsid w:val="00D959DF"/>
    <w:rsid w:val="00D959EA"/>
    <w:rsid w:val="00D95A46"/>
    <w:rsid w:val="00D95A8F"/>
    <w:rsid w:val="00D95A9A"/>
    <w:rsid w:val="00D95ABB"/>
    <w:rsid w:val="00D95ABC"/>
    <w:rsid w:val="00D95AE5"/>
    <w:rsid w:val="00D95AE9"/>
    <w:rsid w:val="00D95B6A"/>
    <w:rsid w:val="00D95B92"/>
    <w:rsid w:val="00D95BC1"/>
    <w:rsid w:val="00D95C68"/>
    <w:rsid w:val="00D95C7B"/>
    <w:rsid w:val="00D95D33"/>
    <w:rsid w:val="00D95D8D"/>
    <w:rsid w:val="00D95DA3"/>
    <w:rsid w:val="00D95E2F"/>
    <w:rsid w:val="00D95E7F"/>
    <w:rsid w:val="00D95E85"/>
    <w:rsid w:val="00D95F68"/>
    <w:rsid w:val="00D95F6B"/>
    <w:rsid w:val="00D95F92"/>
    <w:rsid w:val="00D95F9D"/>
    <w:rsid w:val="00D95FB1"/>
    <w:rsid w:val="00D95FB3"/>
    <w:rsid w:val="00D95FB9"/>
    <w:rsid w:val="00D95FBD"/>
    <w:rsid w:val="00D95FC1"/>
    <w:rsid w:val="00D95FE2"/>
    <w:rsid w:val="00D96004"/>
    <w:rsid w:val="00D96046"/>
    <w:rsid w:val="00D960A3"/>
    <w:rsid w:val="00D960EC"/>
    <w:rsid w:val="00D96128"/>
    <w:rsid w:val="00D96130"/>
    <w:rsid w:val="00D96165"/>
    <w:rsid w:val="00D9624C"/>
    <w:rsid w:val="00D962DA"/>
    <w:rsid w:val="00D9638B"/>
    <w:rsid w:val="00D963B0"/>
    <w:rsid w:val="00D96404"/>
    <w:rsid w:val="00D9645F"/>
    <w:rsid w:val="00D96496"/>
    <w:rsid w:val="00D964D1"/>
    <w:rsid w:val="00D96565"/>
    <w:rsid w:val="00D96572"/>
    <w:rsid w:val="00D9658E"/>
    <w:rsid w:val="00D965AE"/>
    <w:rsid w:val="00D965FB"/>
    <w:rsid w:val="00D96693"/>
    <w:rsid w:val="00D966A6"/>
    <w:rsid w:val="00D96741"/>
    <w:rsid w:val="00D9674C"/>
    <w:rsid w:val="00D96750"/>
    <w:rsid w:val="00D96771"/>
    <w:rsid w:val="00D9678D"/>
    <w:rsid w:val="00D967C1"/>
    <w:rsid w:val="00D967E6"/>
    <w:rsid w:val="00D967F6"/>
    <w:rsid w:val="00D967FC"/>
    <w:rsid w:val="00D96838"/>
    <w:rsid w:val="00D9686C"/>
    <w:rsid w:val="00D968B9"/>
    <w:rsid w:val="00D968DA"/>
    <w:rsid w:val="00D9696B"/>
    <w:rsid w:val="00D969CC"/>
    <w:rsid w:val="00D969CF"/>
    <w:rsid w:val="00D96A0F"/>
    <w:rsid w:val="00D96AC4"/>
    <w:rsid w:val="00D96AE8"/>
    <w:rsid w:val="00D96BCD"/>
    <w:rsid w:val="00D96BEB"/>
    <w:rsid w:val="00D96C60"/>
    <w:rsid w:val="00D96C6E"/>
    <w:rsid w:val="00D96C8D"/>
    <w:rsid w:val="00D96C97"/>
    <w:rsid w:val="00D96CAA"/>
    <w:rsid w:val="00D96D06"/>
    <w:rsid w:val="00D96D28"/>
    <w:rsid w:val="00D96D61"/>
    <w:rsid w:val="00D96DBC"/>
    <w:rsid w:val="00D96DD0"/>
    <w:rsid w:val="00D96DF3"/>
    <w:rsid w:val="00D96E0C"/>
    <w:rsid w:val="00D96E88"/>
    <w:rsid w:val="00D96EAF"/>
    <w:rsid w:val="00D96EB1"/>
    <w:rsid w:val="00D96EEB"/>
    <w:rsid w:val="00D96F35"/>
    <w:rsid w:val="00D96F60"/>
    <w:rsid w:val="00D96FAA"/>
    <w:rsid w:val="00D96FBA"/>
    <w:rsid w:val="00D97089"/>
    <w:rsid w:val="00D970F4"/>
    <w:rsid w:val="00D970FA"/>
    <w:rsid w:val="00D97100"/>
    <w:rsid w:val="00D97196"/>
    <w:rsid w:val="00D971A5"/>
    <w:rsid w:val="00D971AD"/>
    <w:rsid w:val="00D971E3"/>
    <w:rsid w:val="00D9723F"/>
    <w:rsid w:val="00D9724F"/>
    <w:rsid w:val="00D9726B"/>
    <w:rsid w:val="00D97272"/>
    <w:rsid w:val="00D972D0"/>
    <w:rsid w:val="00D9731B"/>
    <w:rsid w:val="00D97362"/>
    <w:rsid w:val="00D973FF"/>
    <w:rsid w:val="00D97411"/>
    <w:rsid w:val="00D97447"/>
    <w:rsid w:val="00D9748B"/>
    <w:rsid w:val="00D97495"/>
    <w:rsid w:val="00D974DA"/>
    <w:rsid w:val="00D9750E"/>
    <w:rsid w:val="00D97540"/>
    <w:rsid w:val="00D97552"/>
    <w:rsid w:val="00D97555"/>
    <w:rsid w:val="00D97558"/>
    <w:rsid w:val="00D97578"/>
    <w:rsid w:val="00D9758A"/>
    <w:rsid w:val="00D975A6"/>
    <w:rsid w:val="00D975B0"/>
    <w:rsid w:val="00D9763B"/>
    <w:rsid w:val="00D97678"/>
    <w:rsid w:val="00D976D3"/>
    <w:rsid w:val="00D9773C"/>
    <w:rsid w:val="00D97753"/>
    <w:rsid w:val="00D97773"/>
    <w:rsid w:val="00D97789"/>
    <w:rsid w:val="00D97799"/>
    <w:rsid w:val="00D977F7"/>
    <w:rsid w:val="00D9787E"/>
    <w:rsid w:val="00D978D7"/>
    <w:rsid w:val="00D97910"/>
    <w:rsid w:val="00D97962"/>
    <w:rsid w:val="00D97980"/>
    <w:rsid w:val="00D97A38"/>
    <w:rsid w:val="00D97A4D"/>
    <w:rsid w:val="00D97A67"/>
    <w:rsid w:val="00D97ABB"/>
    <w:rsid w:val="00D97B05"/>
    <w:rsid w:val="00D97B11"/>
    <w:rsid w:val="00D97B33"/>
    <w:rsid w:val="00D97B63"/>
    <w:rsid w:val="00D97B6C"/>
    <w:rsid w:val="00D97BA4"/>
    <w:rsid w:val="00D97BBF"/>
    <w:rsid w:val="00D97BC1"/>
    <w:rsid w:val="00D97C4D"/>
    <w:rsid w:val="00D97C5D"/>
    <w:rsid w:val="00D97C8E"/>
    <w:rsid w:val="00D97C8F"/>
    <w:rsid w:val="00D97C91"/>
    <w:rsid w:val="00D97C98"/>
    <w:rsid w:val="00D97CB7"/>
    <w:rsid w:val="00D97CD9"/>
    <w:rsid w:val="00D97D4E"/>
    <w:rsid w:val="00D97DD1"/>
    <w:rsid w:val="00D97DDD"/>
    <w:rsid w:val="00D97EEE"/>
    <w:rsid w:val="00D97F72"/>
    <w:rsid w:val="00D97F7E"/>
    <w:rsid w:val="00D97FC0"/>
    <w:rsid w:val="00DA0017"/>
    <w:rsid w:val="00DA001F"/>
    <w:rsid w:val="00DA00B8"/>
    <w:rsid w:val="00DA00C8"/>
    <w:rsid w:val="00DA00D3"/>
    <w:rsid w:val="00DA00E1"/>
    <w:rsid w:val="00DA010C"/>
    <w:rsid w:val="00DA0190"/>
    <w:rsid w:val="00DA01FA"/>
    <w:rsid w:val="00DA020B"/>
    <w:rsid w:val="00DA0247"/>
    <w:rsid w:val="00DA0260"/>
    <w:rsid w:val="00DA026A"/>
    <w:rsid w:val="00DA0271"/>
    <w:rsid w:val="00DA02A9"/>
    <w:rsid w:val="00DA0300"/>
    <w:rsid w:val="00DA0310"/>
    <w:rsid w:val="00DA039B"/>
    <w:rsid w:val="00DA03B3"/>
    <w:rsid w:val="00DA03C3"/>
    <w:rsid w:val="00DA03E0"/>
    <w:rsid w:val="00DA03FC"/>
    <w:rsid w:val="00DA0416"/>
    <w:rsid w:val="00DA0417"/>
    <w:rsid w:val="00DA043D"/>
    <w:rsid w:val="00DA0446"/>
    <w:rsid w:val="00DA0457"/>
    <w:rsid w:val="00DA045C"/>
    <w:rsid w:val="00DA046B"/>
    <w:rsid w:val="00DA0479"/>
    <w:rsid w:val="00DA0495"/>
    <w:rsid w:val="00DA04F3"/>
    <w:rsid w:val="00DA052A"/>
    <w:rsid w:val="00DA052B"/>
    <w:rsid w:val="00DA0531"/>
    <w:rsid w:val="00DA0535"/>
    <w:rsid w:val="00DA0538"/>
    <w:rsid w:val="00DA05AB"/>
    <w:rsid w:val="00DA05D2"/>
    <w:rsid w:val="00DA05F9"/>
    <w:rsid w:val="00DA05FC"/>
    <w:rsid w:val="00DA0618"/>
    <w:rsid w:val="00DA0622"/>
    <w:rsid w:val="00DA0640"/>
    <w:rsid w:val="00DA066E"/>
    <w:rsid w:val="00DA0690"/>
    <w:rsid w:val="00DA06FF"/>
    <w:rsid w:val="00DA0701"/>
    <w:rsid w:val="00DA070E"/>
    <w:rsid w:val="00DA0762"/>
    <w:rsid w:val="00DA077E"/>
    <w:rsid w:val="00DA078B"/>
    <w:rsid w:val="00DA07CE"/>
    <w:rsid w:val="00DA0814"/>
    <w:rsid w:val="00DA0875"/>
    <w:rsid w:val="00DA0876"/>
    <w:rsid w:val="00DA0904"/>
    <w:rsid w:val="00DA0911"/>
    <w:rsid w:val="00DA093C"/>
    <w:rsid w:val="00DA094B"/>
    <w:rsid w:val="00DA0965"/>
    <w:rsid w:val="00DA0981"/>
    <w:rsid w:val="00DA09AE"/>
    <w:rsid w:val="00DA09E5"/>
    <w:rsid w:val="00DA0A02"/>
    <w:rsid w:val="00DA0A4F"/>
    <w:rsid w:val="00DA0A71"/>
    <w:rsid w:val="00DA0A97"/>
    <w:rsid w:val="00DA0AE6"/>
    <w:rsid w:val="00DA0B28"/>
    <w:rsid w:val="00DA0B4D"/>
    <w:rsid w:val="00DA0C49"/>
    <w:rsid w:val="00DA0C63"/>
    <w:rsid w:val="00DA0C87"/>
    <w:rsid w:val="00DA0CA1"/>
    <w:rsid w:val="00DA0CC2"/>
    <w:rsid w:val="00DA0CCD"/>
    <w:rsid w:val="00DA0CEC"/>
    <w:rsid w:val="00DA0CFC"/>
    <w:rsid w:val="00DA0D05"/>
    <w:rsid w:val="00DA0D30"/>
    <w:rsid w:val="00DA0D69"/>
    <w:rsid w:val="00DA0D80"/>
    <w:rsid w:val="00DA0D83"/>
    <w:rsid w:val="00DA0DF8"/>
    <w:rsid w:val="00DA0E03"/>
    <w:rsid w:val="00DA0E78"/>
    <w:rsid w:val="00DA0EB9"/>
    <w:rsid w:val="00DA0F1B"/>
    <w:rsid w:val="00DA0F77"/>
    <w:rsid w:val="00DA0F81"/>
    <w:rsid w:val="00DA0FDE"/>
    <w:rsid w:val="00DA0FFE"/>
    <w:rsid w:val="00DA1004"/>
    <w:rsid w:val="00DA1084"/>
    <w:rsid w:val="00DA1111"/>
    <w:rsid w:val="00DA11C8"/>
    <w:rsid w:val="00DA1215"/>
    <w:rsid w:val="00DA1241"/>
    <w:rsid w:val="00DA128D"/>
    <w:rsid w:val="00DA1296"/>
    <w:rsid w:val="00DA12DF"/>
    <w:rsid w:val="00DA12E6"/>
    <w:rsid w:val="00DA12FE"/>
    <w:rsid w:val="00DA130D"/>
    <w:rsid w:val="00DA131C"/>
    <w:rsid w:val="00DA1326"/>
    <w:rsid w:val="00DA1336"/>
    <w:rsid w:val="00DA1345"/>
    <w:rsid w:val="00DA1349"/>
    <w:rsid w:val="00DA1354"/>
    <w:rsid w:val="00DA1388"/>
    <w:rsid w:val="00DA1391"/>
    <w:rsid w:val="00DA13AC"/>
    <w:rsid w:val="00DA141D"/>
    <w:rsid w:val="00DA1420"/>
    <w:rsid w:val="00DA1427"/>
    <w:rsid w:val="00DA1430"/>
    <w:rsid w:val="00DA144E"/>
    <w:rsid w:val="00DA145E"/>
    <w:rsid w:val="00DA14BA"/>
    <w:rsid w:val="00DA14C6"/>
    <w:rsid w:val="00DA14C9"/>
    <w:rsid w:val="00DA1503"/>
    <w:rsid w:val="00DA1517"/>
    <w:rsid w:val="00DA1564"/>
    <w:rsid w:val="00DA1567"/>
    <w:rsid w:val="00DA15B9"/>
    <w:rsid w:val="00DA1601"/>
    <w:rsid w:val="00DA160B"/>
    <w:rsid w:val="00DA16C5"/>
    <w:rsid w:val="00DA16F1"/>
    <w:rsid w:val="00DA1700"/>
    <w:rsid w:val="00DA1742"/>
    <w:rsid w:val="00DA1772"/>
    <w:rsid w:val="00DA17B5"/>
    <w:rsid w:val="00DA1820"/>
    <w:rsid w:val="00DA1829"/>
    <w:rsid w:val="00DA185B"/>
    <w:rsid w:val="00DA1882"/>
    <w:rsid w:val="00DA18AE"/>
    <w:rsid w:val="00DA1917"/>
    <w:rsid w:val="00DA1A46"/>
    <w:rsid w:val="00DA1B2C"/>
    <w:rsid w:val="00DA1B71"/>
    <w:rsid w:val="00DA1B87"/>
    <w:rsid w:val="00DA1BAB"/>
    <w:rsid w:val="00DA1BB8"/>
    <w:rsid w:val="00DA1BC8"/>
    <w:rsid w:val="00DA1C35"/>
    <w:rsid w:val="00DA1C39"/>
    <w:rsid w:val="00DA1C90"/>
    <w:rsid w:val="00DA1C98"/>
    <w:rsid w:val="00DA1CA2"/>
    <w:rsid w:val="00DA1CE9"/>
    <w:rsid w:val="00DA1D3B"/>
    <w:rsid w:val="00DA1D5B"/>
    <w:rsid w:val="00DA1D71"/>
    <w:rsid w:val="00DA1D8B"/>
    <w:rsid w:val="00DA1DA2"/>
    <w:rsid w:val="00DA1E23"/>
    <w:rsid w:val="00DA1E58"/>
    <w:rsid w:val="00DA1E7A"/>
    <w:rsid w:val="00DA1EE8"/>
    <w:rsid w:val="00DA1F27"/>
    <w:rsid w:val="00DA1F28"/>
    <w:rsid w:val="00DA1F6B"/>
    <w:rsid w:val="00DA1FBC"/>
    <w:rsid w:val="00DA1FE0"/>
    <w:rsid w:val="00DA2051"/>
    <w:rsid w:val="00DA2058"/>
    <w:rsid w:val="00DA2069"/>
    <w:rsid w:val="00DA2104"/>
    <w:rsid w:val="00DA210A"/>
    <w:rsid w:val="00DA210D"/>
    <w:rsid w:val="00DA215D"/>
    <w:rsid w:val="00DA2161"/>
    <w:rsid w:val="00DA2189"/>
    <w:rsid w:val="00DA21D7"/>
    <w:rsid w:val="00DA2252"/>
    <w:rsid w:val="00DA227D"/>
    <w:rsid w:val="00DA2368"/>
    <w:rsid w:val="00DA23BF"/>
    <w:rsid w:val="00DA23D8"/>
    <w:rsid w:val="00DA23E5"/>
    <w:rsid w:val="00DA23EE"/>
    <w:rsid w:val="00DA23EF"/>
    <w:rsid w:val="00DA2482"/>
    <w:rsid w:val="00DA2486"/>
    <w:rsid w:val="00DA24D7"/>
    <w:rsid w:val="00DA2502"/>
    <w:rsid w:val="00DA254B"/>
    <w:rsid w:val="00DA2584"/>
    <w:rsid w:val="00DA2586"/>
    <w:rsid w:val="00DA260D"/>
    <w:rsid w:val="00DA2651"/>
    <w:rsid w:val="00DA2655"/>
    <w:rsid w:val="00DA2733"/>
    <w:rsid w:val="00DA2839"/>
    <w:rsid w:val="00DA2871"/>
    <w:rsid w:val="00DA28CB"/>
    <w:rsid w:val="00DA28EB"/>
    <w:rsid w:val="00DA2993"/>
    <w:rsid w:val="00DA29A0"/>
    <w:rsid w:val="00DA29C2"/>
    <w:rsid w:val="00DA29DC"/>
    <w:rsid w:val="00DA29DF"/>
    <w:rsid w:val="00DA2A53"/>
    <w:rsid w:val="00DA2A63"/>
    <w:rsid w:val="00DA2A81"/>
    <w:rsid w:val="00DA2AF8"/>
    <w:rsid w:val="00DA2B0D"/>
    <w:rsid w:val="00DA2B1B"/>
    <w:rsid w:val="00DA2B3E"/>
    <w:rsid w:val="00DA2B4C"/>
    <w:rsid w:val="00DA2BAC"/>
    <w:rsid w:val="00DA2BDE"/>
    <w:rsid w:val="00DA2BFC"/>
    <w:rsid w:val="00DA2C1A"/>
    <w:rsid w:val="00DA2C26"/>
    <w:rsid w:val="00DA2C28"/>
    <w:rsid w:val="00DA2CDB"/>
    <w:rsid w:val="00DA2D0E"/>
    <w:rsid w:val="00DA2D10"/>
    <w:rsid w:val="00DA2DAD"/>
    <w:rsid w:val="00DA2DCB"/>
    <w:rsid w:val="00DA2DDB"/>
    <w:rsid w:val="00DA2DDC"/>
    <w:rsid w:val="00DA2DE2"/>
    <w:rsid w:val="00DA2E24"/>
    <w:rsid w:val="00DA2E9F"/>
    <w:rsid w:val="00DA2EEC"/>
    <w:rsid w:val="00DA2F48"/>
    <w:rsid w:val="00DA2F7A"/>
    <w:rsid w:val="00DA2F80"/>
    <w:rsid w:val="00DA2FED"/>
    <w:rsid w:val="00DA2FFE"/>
    <w:rsid w:val="00DA304D"/>
    <w:rsid w:val="00DA307E"/>
    <w:rsid w:val="00DA30AE"/>
    <w:rsid w:val="00DA30D3"/>
    <w:rsid w:val="00DA30DC"/>
    <w:rsid w:val="00DA30DF"/>
    <w:rsid w:val="00DA3138"/>
    <w:rsid w:val="00DA3146"/>
    <w:rsid w:val="00DA3159"/>
    <w:rsid w:val="00DA31A6"/>
    <w:rsid w:val="00DA31EA"/>
    <w:rsid w:val="00DA31F8"/>
    <w:rsid w:val="00DA3201"/>
    <w:rsid w:val="00DA320F"/>
    <w:rsid w:val="00DA326D"/>
    <w:rsid w:val="00DA32C3"/>
    <w:rsid w:val="00DA32EA"/>
    <w:rsid w:val="00DA3331"/>
    <w:rsid w:val="00DA3361"/>
    <w:rsid w:val="00DA3371"/>
    <w:rsid w:val="00DA33B3"/>
    <w:rsid w:val="00DA340A"/>
    <w:rsid w:val="00DA3412"/>
    <w:rsid w:val="00DA347C"/>
    <w:rsid w:val="00DA34AF"/>
    <w:rsid w:val="00DA34D3"/>
    <w:rsid w:val="00DA3510"/>
    <w:rsid w:val="00DA35A0"/>
    <w:rsid w:val="00DA35B2"/>
    <w:rsid w:val="00DA35B4"/>
    <w:rsid w:val="00DA35CE"/>
    <w:rsid w:val="00DA3655"/>
    <w:rsid w:val="00DA3663"/>
    <w:rsid w:val="00DA367D"/>
    <w:rsid w:val="00DA368C"/>
    <w:rsid w:val="00DA36A1"/>
    <w:rsid w:val="00DA3713"/>
    <w:rsid w:val="00DA371B"/>
    <w:rsid w:val="00DA373B"/>
    <w:rsid w:val="00DA3770"/>
    <w:rsid w:val="00DA37A5"/>
    <w:rsid w:val="00DA3801"/>
    <w:rsid w:val="00DA3886"/>
    <w:rsid w:val="00DA38BA"/>
    <w:rsid w:val="00DA38CA"/>
    <w:rsid w:val="00DA38DE"/>
    <w:rsid w:val="00DA395D"/>
    <w:rsid w:val="00DA39E7"/>
    <w:rsid w:val="00DA39ED"/>
    <w:rsid w:val="00DA3A38"/>
    <w:rsid w:val="00DA3A9A"/>
    <w:rsid w:val="00DA3AD9"/>
    <w:rsid w:val="00DA3B35"/>
    <w:rsid w:val="00DA3B5D"/>
    <w:rsid w:val="00DA3B98"/>
    <w:rsid w:val="00DA3BB4"/>
    <w:rsid w:val="00DA3BBE"/>
    <w:rsid w:val="00DA3BD9"/>
    <w:rsid w:val="00DA3C00"/>
    <w:rsid w:val="00DA3C26"/>
    <w:rsid w:val="00DA3C44"/>
    <w:rsid w:val="00DA3C6F"/>
    <w:rsid w:val="00DA3CC1"/>
    <w:rsid w:val="00DA3CD4"/>
    <w:rsid w:val="00DA3CF0"/>
    <w:rsid w:val="00DA3CFF"/>
    <w:rsid w:val="00DA3D09"/>
    <w:rsid w:val="00DA3D4E"/>
    <w:rsid w:val="00DA3D9C"/>
    <w:rsid w:val="00DA3DD6"/>
    <w:rsid w:val="00DA3E40"/>
    <w:rsid w:val="00DA3E6F"/>
    <w:rsid w:val="00DA3E9B"/>
    <w:rsid w:val="00DA3ED2"/>
    <w:rsid w:val="00DA3F12"/>
    <w:rsid w:val="00DA3F43"/>
    <w:rsid w:val="00DA3F58"/>
    <w:rsid w:val="00DA3F95"/>
    <w:rsid w:val="00DA3FD5"/>
    <w:rsid w:val="00DA3FE3"/>
    <w:rsid w:val="00DA401A"/>
    <w:rsid w:val="00DA4024"/>
    <w:rsid w:val="00DA405B"/>
    <w:rsid w:val="00DA406C"/>
    <w:rsid w:val="00DA4076"/>
    <w:rsid w:val="00DA40BF"/>
    <w:rsid w:val="00DA40D7"/>
    <w:rsid w:val="00DA4100"/>
    <w:rsid w:val="00DA4103"/>
    <w:rsid w:val="00DA41DD"/>
    <w:rsid w:val="00DA41F2"/>
    <w:rsid w:val="00DA4200"/>
    <w:rsid w:val="00DA4227"/>
    <w:rsid w:val="00DA4240"/>
    <w:rsid w:val="00DA4261"/>
    <w:rsid w:val="00DA426E"/>
    <w:rsid w:val="00DA42A7"/>
    <w:rsid w:val="00DA4315"/>
    <w:rsid w:val="00DA43C9"/>
    <w:rsid w:val="00DA43F6"/>
    <w:rsid w:val="00DA4416"/>
    <w:rsid w:val="00DA443C"/>
    <w:rsid w:val="00DA4449"/>
    <w:rsid w:val="00DA4490"/>
    <w:rsid w:val="00DA4499"/>
    <w:rsid w:val="00DA44A8"/>
    <w:rsid w:val="00DA4502"/>
    <w:rsid w:val="00DA4574"/>
    <w:rsid w:val="00DA45F0"/>
    <w:rsid w:val="00DA4603"/>
    <w:rsid w:val="00DA4605"/>
    <w:rsid w:val="00DA4620"/>
    <w:rsid w:val="00DA4676"/>
    <w:rsid w:val="00DA46C3"/>
    <w:rsid w:val="00DA46D0"/>
    <w:rsid w:val="00DA46DD"/>
    <w:rsid w:val="00DA4740"/>
    <w:rsid w:val="00DA47E4"/>
    <w:rsid w:val="00DA47F7"/>
    <w:rsid w:val="00DA4811"/>
    <w:rsid w:val="00DA485A"/>
    <w:rsid w:val="00DA48EE"/>
    <w:rsid w:val="00DA493B"/>
    <w:rsid w:val="00DA49BA"/>
    <w:rsid w:val="00DA49C7"/>
    <w:rsid w:val="00DA49D6"/>
    <w:rsid w:val="00DA49EC"/>
    <w:rsid w:val="00DA4A1A"/>
    <w:rsid w:val="00DA4A34"/>
    <w:rsid w:val="00DA4A3A"/>
    <w:rsid w:val="00DA4AC9"/>
    <w:rsid w:val="00DA4ACC"/>
    <w:rsid w:val="00DA4B34"/>
    <w:rsid w:val="00DA4BB9"/>
    <w:rsid w:val="00DA4BCF"/>
    <w:rsid w:val="00DA4C0B"/>
    <w:rsid w:val="00DA4C3D"/>
    <w:rsid w:val="00DA4C4B"/>
    <w:rsid w:val="00DA4C51"/>
    <w:rsid w:val="00DA4D0A"/>
    <w:rsid w:val="00DA4D16"/>
    <w:rsid w:val="00DA4DD3"/>
    <w:rsid w:val="00DA4E12"/>
    <w:rsid w:val="00DA4E37"/>
    <w:rsid w:val="00DA4E52"/>
    <w:rsid w:val="00DA4E8E"/>
    <w:rsid w:val="00DA4EA1"/>
    <w:rsid w:val="00DA4EDF"/>
    <w:rsid w:val="00DA4EE7"/>
    <w:rsid w:val="00DA4EF8"/>
    <w:rsid w:val="00DA4FC4"/>
    <w:rsid w:val="00DA4FF4"/>
    <w:rsid w:val="00DA4FFD"/>
    <w:rsid w:val="00DA5036"/>
    <w:rsid w:val="00DA506D"/>
    <w:rsid w:val="00DA50F8"/>
    <w:rsid w:val="00DA5124"/>
    <w:rsid w:val="00DA51CE"/>
    <w:rsid w:val="00DA52BA"/>
    <w:rsid w:val="00DA52E4"/>
    <w:rsid w:val="00DA5361"/>
    <w:rsid w:val="00DA5387"/>
    <w:rsid w:val="00DA53F9"/>
    <w:rsid w:val="00DA5407"/>
    <w:rsid w:val="00DA5474"/>
    <w:rsid w:val="00DA5475"/>
    <w:rsid w:val="00DA54B0"/>
    <w:rsid w:val="00DA54EA"/>
    <w:rsid w:val="00DA5514"/>
    <w:rsid w:val="00DA5525"/>
    <w:rsid w:val="00DA5540"/>
    <w:rsid w:val="00DA5677"/>
    <w:rsid w:val="00DA56B5"/>
    <w:rsid w:val="00DA56BA"/>
    <w:rsid w:val="00DA5701"/>
    <w:rsid w:val="00DA57C2"/>
    <w:rsid w:val="00DA57C6"/>
    <w:rsid w:val="00DA581C"/>
    <w:rsid w:val="00DA5865"/>
    <w:rsid w:val="00DA5878"/>
    <w:rsid w:val="00DA58A6"/>
    <w:rsid w:val="00DA58AD"/>
    <w:rsid w:val="00DA58C0"/>
    <w:rsid w:val="00DA5913"/>
    <w:rsid w:val="00DA5918"/>
    <w:rsid w:val="00DA5919"/>
    <w:rsid w:val="00DA596E"/>
    <w:rsid w:val="00DA59F6"/>
    <w:rsid w:val="00DA5A50"/>
    <w:rsid w:val="00DA5A83"/>
    <w:rsid w:val="00DA5ACF"/>
    <w:rsid w:val="00DA5AF2"/>
    <w:rsid w:val="00DA5B63"/>
    <w:rsid w:val="00DA5B96"/>
    <w:rsid w:val="00DA5BBF"/>
    <w:rsid w:val="00DA5BD8"/>
    <w:rsid w:val="00DA5BE8"/>
    <w:rsid w:val="00DA5C46"/>
    <w:rsid w:val="00DA5C5F"/>
    <w:rsid w:val="00DA5C87"/>
    <w:rsid w:val="00DA5CCD"/>
    <w:rsid w:val="00DA5CF4"/>
    <w:rsid w:val="00DA5D10"/>
    <w:rsid w:val="00DA5D58"/>
    <w:rsid w:val="00DA5D77"/>
    <w:rsid w:val="00DA5D98"/>
    <w:rsid w:val="00DA5DE9"/>
    <w:rsid w:val="00DA5DEF"/>
    <w:rsid w:val="00DA5E1E"/>
    <w:rsid w:val="00DA5EB0"/>
    <w:rsid w:val="00DA5EE1"/>
    <w:rsid w:val="00DA5EF2"/>
    <w:rsid w:val="00DA5F04"/>
    <w:rsid w:val="00DA5F43"/>
    <w:rsid w:val="00DA5F56"/>
    <w:rsid w:val="00DA5FDB"/>
    <w:rsid w:val="00DA5FE8"/>
    <w:rsid w:val="00DA60DB"/>
    <w:rsid w:val="00DA6109"/>
    <w:rsid w:val="00DA6119"/>
    <w:rsid w:val="00DA61CA"/>
    <w:rsid w:val="00DA61E1"/>
    <w:rsid w:val="00DA6222"/>
    <w:rsid w:val="00DA626E"/>
    <w:rsid w:val="00DA62D5"/>
    <w:rsid w:val="00DA62E5"/>
    <w:rsid w:val="00DA6309"/>
    <w:rsid w:val="00DA636B"/>
    <w:rsid w:val="00DA6384"/>
    <w:rsid w:val="00DA639F"/>
    <w:rsid w:val="00DA63A1"/>
    <w:rsid w:val="00DA652C"/>
    <w:rsid w:val="00DA6553"/>
    <w:rsid w:val="00DA65BC"/>
    <w:rsid w:val="00DA65D8"/>
    <w:rsid w:val="00DA6605"/>
    <w:rsid w:val="00DA6618"/>
    <w:rsid w:val="00DA6663"/>
    <w:rsid w:val="00DA66FB"/>
    <w:rsid w:val="00DA6773"/>
    <w:rsid w:val="00DA677C"/>
    <w:rsid w:val="00DA6816"/>
    <w:rsid w:val="00DA682F"/>
    <w:rsid w:val="00DA6839"/>
    <w:rsid w:val="00DA683D"/>
    <w:rsid w:val="00DA686B"/>
    <w:rsid w:val="00DA68B9"/>
    <w:rsid w:val="00DA68FB"/>
    <w:rsid w:val="00DA6907"/>
    <w:rsid w:val="00DA690B"/>
    <w:rsid w:val="00DA6920"/>
    <w:rsid w:val="00DA6998"/>
    <w:rsid w:val="00DA6A46"/>
    <w:rsid w:val="00DA6A87"/>
    <w:rsid w:val="00DA6AD9"/>
    <w:rsid w:val="00DA6B06"/>
    <w:rsid w:val="00DA6B07"/>
    <w:rsid w:val="00DA6B58"/>
    <w:rsid w:val="00DA6BA3"/>
    <w:rsid w:val="00DA6BB3"/>
    <w:rsid w:val="00DA6BBC"/>
    <w:rsid w:val="00DA6BC1"/>
    <w:rsid w:val="00DA6BC4"/>
    <w:rsid w:val="00DA6C15"/>
    <w:rsid w:val="00DA6C20"/>
    <w:rsid w:val="00DA6C8E"/>
    <w:rsid w:val="00DA6CDD"/>
    <w:rsid w:val="00DA6D1A"/>
    <w:rsid w:val="00DA6D5A"/>
    <w:rsid w:val="00DA6D87"/>
    <w:rsid w:val="00DA6DA3"/>
    <w:rsid w:val="00DA6DA6"/>
    <w:rsid w:val="00DA6DB0"/>
    <w:rsid w:val="00DA6DBA"/>
    <w:rsid w:val="00DA6E21"/>
    <w:rsid w:val="00DA6E25"/>
    <w:rsid w:val="00DA6E59"/>
    <w:rsid w:val="00DA6E8D"/>
    <w:rsid w:val="00DA6EA3"/>
    <w:rsid w:val="00DA6ED2"/>
    <w:rsid w:val="00DA6EDC"/>
    <w:rsid w:val="00DA6EE6"/>
    <w:rsid w:val="00DA6F20"/>
    <w:rsid w:val="00DA6F4C"/>
    <w:rsid w:val="00DA6F85"/>
    <w:rsid w:val="00DA6FF9"/>
    <w:rsid w:val="00DA700F"/>
    <w:rsid w:val="00DA702E"/>
    <w:rsid w:val="00DA7067"/>
    <w:rsid w:val="00DA7095"/>
    <w:rsid w:val="00DA70CF"/>
    <w:rsid w:val="00DA7161"/>
    <w:rsid w:val="00DA716A"/>
    <w:rsid w:val="00DA71A4"/>
    <w:rsid w:val="00DA7236"/>
    <w:rsid w:val="00DA72BB"/>
    <w:rsid w:val="00DA72FB"/>
    <w:rsid w:val="00DA7371"/>
    <w:rsid w:val="00DA73DF"/>
    <w:rsid w:val="00DA73F5"/>
    <w:rsid w:val="00DA7442"/>
    <w:rsid w:val="00DA7476"/>
    <w:rsid w:val="00DA748E"/>
    <w:rsid w:val="00DA749C"/>
    <w:rsid w:val="00DA74A9"/>
    <w:rsid w:val="00DA74AB"/>
    <w:rsid w:val="00DA74B9"/>
    <w:rsid w:val="00DA7547"/>
    <w:rsid w:val="00DA757B"/>
    <w:rsid w:val="00DA75BC"/>
    <w:rsid w:val="00DA75BE"/>
    <w:rsid w:val="00DA75C4"/>
    <w:rsid w:val="00DA75CE"/>
    <w:rsid w:val="00DA760E"/>
    <w:rsid w:val="00DA7618"/>
    <w:rsid w:val="00DA7621"/>
    <w:rsid w:val="00DA765F"/>
    <w:rsid w:val="00DA76B6"/>
    <w:rsid w:val="00DA76BA"/>
    <w:rsid w:val="00DA76CF"/>
    <w:rsid w:val="00DA76DC"/>
    <w:rsid w:val="00DA76DD"/>
    <w:rsid w:val="00DA76E3"/>
    <w:rsid w:val="00DA7717"/>
    <w:rsid w:val="00DA771C"/>
    <w:rsid w:val="00DA7725"/>
    <w:rsid w:val="00DA772D"/>
    <w:rsid w:val="00DA7760"/>
    <w:rsid w:val="00DA77CB"/>
    <w:rsid w:val="00DA780F"/>
    <w:rsid w:val="00DA7895"/>
    <w:rsid w:val="00DA7897"/>
    <w:rsid w:val="00DA78B4"/>
    <w:rsid w:val="00DA78C2"/>
    <w:rsid w:val="00DA78EF"/>
    <w:rsid w:val="00DA7937"/>
    <w:rsid w:val="00DA7944"/>
    <w:rsid w:val="00DA795D"/>
    <w:rsid w:val="00DA795E"/>
    <w:rsid w:val="00DA7960"/>
    <w:rsid w:val="00DA7A2E"/>
    <w:rsid w:val="00DA7A53"/>
    <w:rsid w:val="00DA7A59"/>
    <w:rsid w:val="00DA7A6B"/>
    <w:rsid w:val="00DA7AA7"/>
    <w:rsid w:val="00DA7B59"/>
    <w:rsid w:val="00DA7B5D"/>
    <w:rsid w:val="00DA7C1B"/>
    <w:rsid w:val="00DA7C50"/>
    <w:rsid w:val="00DA7C53"/>
    <w:rsid w:val="00DA7D6A"/>
    <w:rsid w:val="00DA7DB6"/>
    <w:rsid w:val="00DA7DFF"/>
    <w:rsid w:val="00DA7EA4"/>
    <w:rsid w:val="00DA7EBD"/>
    <w:rsid w:val="00DA7ECD"/>
    <w:rsid w:val="00DA7F0D"/>
    <w:rsid w:val="00DA7F1E"/>
    <w:rsid w:val="00DA7F49"/>
    <w:rsid w:val="00DA7FAC"/>
    <w:rsid w:val="00DA7FB6"/>
    <w:rsid w:val="00DA7FBE"/>
    <w:rsid w:val="00DA7FED"/>
    <w:rsid w:val="00DB00A2"/>
    <w:rsid w:val="00DB00B9"/>
    <w:rsid w:val="00DB00CB"/>
    <w:rsid w:val="00DB00D7"/>
    <w:rsid w:val="00DB00E7"/>
    <w:rsid w:val="00DB010C"/>
    <w:rsid w:val="00DB013D"/>
    <w:rsid w:val="00DB0173"/>
    <w:rsid w:val="00DB018A"/>
    <w:rsid w:val="00DB01A3"/>
    <w:rsid w:val="00DB01B4"/>
    <w:rsid w:val="00DB01EB"/>
    <w:rsid w:val="00DB01FD"/>
    <w:rsid w:val="00DB024C"/>
    <w:rsid w:val="00DB02DD"/>
    <w:rsid w:val="00DB02F2"/>
    <w:rsid w:val="00DB031F"/>
    <w:rsid w:val="00DB035E"/>
    <w:rsid w:val="00DB0365"/>
    <w:rsid w:val="00DB0378"/>
    <w:rsid w:val="00DB03A7"/>
    <w:rsid w:val="00DB03CB"/>
    <w:rsid w:val="00DB03CF"/>
    <w:rsid w:val="00DB03DF"/>
    <w:rsid w:val="00DB0418"/>
    <w:rsid w:val="00DB041E"/>
    <w:rsid w:val="00DB0469"/>
    <w:rsid w:val="00DB047C"/>
    <w:rsid w:val="00DB04CA"/>
    <w:rsid w:val="00DB04ED"/>
    <w:rsid w:val="00DB04FF"/>
    <w:rsid w:val="00DB0521"/>
    <w:rsid w:val="00DB0544"/>
    <w:rsid w:val="00DB05EF"/>
    <w:rsid w:val="00DB0639"/>
    <w:rsid w:val="00DB0654"/>
    <w:rsid w:val="00DB067E"/>
    <w:rsid w:val="00DB068A"/>
    <w:rsid w:val="00DB06EA"/>
    <w:rsid w:val="00DB074F"/>
    <w:rsid w:val="00DB07A8"/>
    <w:rsid w:val="00DB07AA"/>
    <w:rsid w:val="00DB07F9"/>
    <w:rsid w:val="00DB084B"/>
    <w:rsid w:val="00DB0876"/>
    <w:rsid w:val="00DB0882"/>
    <w:rsid w:val="00DB08EE"/>
    <w:rsid w:val="00DB0908"/>
    <w:rsid w:val="00DB095C"/>
    <w:rsid w:val="00DB097F"/>
    <w:rsid w:val="00DB0998"/>
    <w:rsid w:val="00DB09C9"/>
    <w:rsid w:val="00DB09DE"/>
    <w:rsid w:val="00DB0A09"/>
    <w:rsid w:val="00DB0A1E"/>
    <w:rsid w:val="00DB0A4C"/>
    <w:rsid w:val="00DB0A9E"/>
    <w:rsid w:val="00DB0ABC"/>
    <w:rsid w:val="00DB0ACC"/>
    <w:rsid w:val="00DB0AD2"/>
    <w:rsid w:val="00DB0AD6"/>
    <w:rsid w:val="00DB0B03"/>
    <w:rsid w:val="00DB0B6D"/>
    <w:rsid w:val="00DB0BB3"/>
    <w:rsid w:val="00DB0C1D"/>
    <w:rsid w:val="00DB0C45"/>
    <w:rsid w:val="00DB0C9C"/>
    <w:rsid w:val="00DB0CC6"/>
    <w:rsid w:val="00DB0D54"/>
    <w:rsid w:val="00DB0D6C"/>
    <w:rsid w:val="00DB0DBA"/>
    <w:rsid w:val="00DB0DCA"/>
    <w:rsid w:val="00DB0DEB"/>
    <w:rsid w:val="00DB0E05"/>
    <w:rsid w:val="00DB0E09"/>
    <w:rsid w:val="00DB0E10"/>
    <w:rsid w:val="00DB0E45"/>
    <w:rsid w:val="00DB0E4A"/>
    <w:rsid w:val="00DB0E59"/>
    <w:rsid w:val="00DB0EE0"/>
    <w:rsid w:val="00DB0EE6"/>
    <w:rsid w:val="00DB0F8A"/>
    <w:rsid w:val="00DB0F97"/>
    <w:rsid w:val="00DB0FE9"/>
    <w:rsid w:val="00DB0FFB"/>
    <w:rsid w:val="00DB1019"/>
    <w:rsid w:val="00DB1025"/>
    <w:rsid w:val="00DB1043"/>
    <w:rsid w:val="00DB1044"/>
    <w:rsid w:val="00DB1058"/>
    <w:rsid w:val="00DB106D"/>
    <w:rsid w:val="00DB1071"/>
    <w:rsid w:val="00DB10B2"/>
    <w:rsid w:val="00DB10BC"/>
    <w:rsid w:val="00DB10E7"/>
    <w:rsid w:val="00DB111F"/>
    <w:rsid w:val="00DB1151"/>
    <w:rsid w:val="00DB116F"/>
    <w:rsid w:val="00DB1188"/>
    <w:rsid w:val="00DB11BA"/>
    <w:rsid w:val="00DB11FB"/>
    <w:rsid w:val="00DB1210"/>
    <w:rsid w:val="00DB121E"/>
    <w:rsid w:val="00DB1243"/>
    <w:rsid w:val="00DB1291"/>
    <w:rsid w:val="00DB12B5"/>
    <w:rsid w:val="00DB1306"/>
    <w:rsid w:val="00DB132B"/>
    <w:rsid w:val="00DB136D"/>
    <w:rsid w:val="00DB1433"/>
    <w:rsid w:val="00DB1460"/>
    <w:rsid w:val="00DB147A"/>
    <w:rsid w:val="00DB1487"/>
    <w:rsid w:val="00DB14C0"/>
    <w:rsid w:val="00DB1505"/>
    <w:rsid w:val="00DB1506"/>
    <w:rsid w:val="00DB1509"/>
    <w:rsid w:val="00DB159C"/>
    <w:rsid w:val="00DB15EA"/>
    <w:rsid w:val="00DB1617"/>
    <w:rsid w:val="00DB1636"/>
    <w:rsid w:val="00DB1664"/>
    <w:rsid w:val="00DB16A4"/>
    <w:rsid w:val="00DB16A5"/>
    <w:rsid w:val="00DB16B9"/>
    <w:rsid w:val="00DB16CD"/>
    <w:rsid w:val="00DB16EA"/>
    <w:rsid w:val="00DB1711"/>
    <w:rsid w:val="00DB172D"/>
    <w:rsid w:val="00DB174C"/>
    <w:rsid w:val="00DB1760"/>
    <w:rsid w:val="00DB1814"/>
    <w:rsid w:val="00DB1838"/>
    <w:rsid w:val="00DB1888"/>
    <w:rsid w:val="00DB18BB"/>
    <w:rsid w:val="00DB1919"/>
    <w:rsid w:val="00DB191D"/>
    <w:rsid w:val="00DB1953"/>
    <w:rsid w:val="00DB19A0"/>
    <w:rsid w:val="00DB19C8"/>
    <w:rsid w:val="00DB19F7"/>
    <w:rsid w:val="00DB19FF"/>
    <w:rsid w:val="00DB1A13"/>
    <w:rsid w:val="00DB1A59"/>
    <w:rsid w:val="00DB1A69"/>
    <w:rsid w:val="00DB1A8F"/>
    <w:rsid w:val="00DB1AD8"/>
    <w:rsid w:val="00DB1AE3"/>
    <w:rsid w:val="00DB1B04"/>
    <w:rsid w:val="00DB1B05"/>
    <w:rsid w:val="00DB1B06"/>
    <w:rsid w:val="00DB1B17"/>
    <w:rsid w:val="00DB1B3A"/>
    <w:rsid w:val="00DB1B67"/>
    <w:rsid w:val="00DB1BD6"/>
    <w:rsid w:val="00DB1BFF"/>
    <w:rsid w:val="00DB1C2B"/>
    <w:rsid w:val="00DB1C5A"/>
    <w:rsid w:val="00DB1CAC"/>
    <w:rsid w:val="00DB1CE1"/>
    <w:rsid w:val="00DB1CF9"/>
    <w:rsid w:val="00DB1D0C"/>
    <w:rsid w:val="00DB1D39"/>
    <w:rsid w:val="00DB1D55"/>
    <w:rsid w:val="00DB1D79"/>
    <w:rsid w:val="00DB1D91"/>
    <w:rsid w:val="00DB1E20"/>
    <w:rsid w:val="00DB1E82"/>
    <w:rsid w:val="00DB1E9D"/>
    <w:rsid w:val="00DB1F00"/>
    <w:rsid w:val="00DB1F0D"/>
    <w:rsid w:val="00DB1F17"/>
    <w:rsid w:val="00DB1F60"/>
    <w:rsid w:val="00DB1F64"/>
    <w:rsid w:val="00DB1F67"/>
    <w:rsid w:val="00DB1F74"/>
    <w:rsid w:val="00DB1F8B"/>
    <w:rsid w:val="00DB1FB3"/>
    <w:rsid w:val="00DB1FE7"/>
    <w:rsid w:val="00DB2008"/>
    <w:rsid w:val="00DB2045"/>
    <w:rsid w:val="00DB212F"/>
    <w:rsid w:val="00DB213B"/>
    <w:rsid w:val="00DB2188"/>
    <w:rsid w:val="00DB219E"/>
    <w:rsid w:val="00DB21A3"/>
    <w:rsid w:val="00DB21A6"/>
    <w:rsid w:val="00DB220B"/>
    <w:rsid w:val="00DB221E"/>
    <w:rsid w:val="00DB2241"/>
    <w:rsid w:val="00DB2255"/>
    <w:rsid w:val="00DB2283"/>
    <w:rsid w:val="00DB22CD"/>
    <w:rsid w:val="00DB2349"/>
    <w:rsid w:val="00DB238F"/>
    <w:rsid w:val="00DB2390"/>
    <w:rsid w:val="00DB23D0"/>
    <w:rsid w:val="00DB2421"/>
    <w:rsid w:val="00DB2433"/>
    <w:rsid w:val="00DB245F"/>
    <w:rsid w:val="00DB249B"/>
    <w:rsid w:val="00DB24E1"/>
    <w:rsid w:val="00DB2501"/>
    <w:rsid w:val="00DB2503"/>
    <w:rsid w:val="00DB2521"/>
    <w:rsid w:val="00DB2561"/>
    <w:rsid w:val="00DB2586"/>
    <w:rsid w:val="00DB2597"/>
    <w:rsid w:val="00DB25A7"/>
    <w:rsid w:val="00DB25BB"/>
    <w:rsid w:val="00DB25C1"/>
    <w:rsid w:val="00DB25D5"/>
    <w:rsid w:val="00DB2624"/>
    <w:rsid w:val="00DB2650"/>
    <w:rsid w:val="00DB2670"/>
    <w:rsid w:val="00DB268D"/>
    <w:rsid w:val="00DB26E8"/>
    <w:rsid w:val="00DB2743"/>
    <w:rsid w:val="00DB2796"/>
    <w:rsid w:val="00DB27CC"/>
    <w:rsid w:val="00DB27E4"/>
    <w:rsid w:val="00DB286A"/>
    <w:rsid w:val="00DB28A7"/>
    <w:rsid w:val="00DB28C6"/>
    <w:rsid w:val="00DB28DA"/>
    <w:rsid w:val="00DB2911"/>
    <w:rsid w:val="00DB2976"/>
    <w:rsid w:val="00DB298A"/>
    <w:rsid w:val="00DB2A1A"/>
    <w:rsid w:val="00DB2A8C"/>
    <w:rsid w:val="00DB2AB1"/>
    <w:rsid w:val="00DB2AB8"/>
    <w:rsid w:val="00DB2AF0"/>
    <w:rsid w:val="00DB2B58"/>
    <w:rsid w:val="00DB2BB4"/>
    <w:rsid w:val="00DB2BCF"/>
    <w:rsid w:val="00DB2BE6"/>
    <w:rsid w:val="00DB2C37"/>
    <w:rsid w:val="00DB2C42"/>
    <w:rsid w:val="00DB2C64"/>
    <w:rsid w:val="00DB2C6E"/>
    <w:rsid w:val="00DB2CA0"/>
    <w:rsid w:val="00DB2D5C"/>
    <w:rsid w:val="00DB2DF1"/>
    <w:rsid w:val="00DB2E12"/>
    <w:rsid w:val="00DB2E19"/>
    <w:rsid w:val="00DB2E70"/>
    <w:rsid w:val="00DB2E81"/>
    <w:rsid w:val="00DB2EB7"/>
    <w:rsid w:val="00DB2F00"/>
    <w:rsid w:val="00DB2F69"/>
    <w:rsid w:val="00DB2FA2"/>
    <w:rsid w:val="00DB2FAB"/>
    <w:rsid w:val="00DB2FC2"/>
    <w:rsid w:val="00DB2FD3"/>
    <w:rsid w:val="00DB2FFE"/>
    <w:rsid w:val="00DB3018"/>
    <w:rsid w:val="00DB302A"/>
    <w:rsid w:val="00DB3035"/>
    <w:rsid w:val="00DB305E"/>
    <w:rsid w:val="00DB307A"/>
    <w:rsid w:val="00DB30D8"/>
    <w:rsid w:val="00DB3134"/>
    <w:rsid w:val="00DB319E"/>
    <w:rsid w:val="00DB31E1"/>
    <w:rsid w:val="00DB324A"/>
    <w:rsid w:val="00DB327F"/>
    <w:rsid w:val="00DB32B4"/>
    <w:rsid w:val="00DB32FA"/>
    <w:rsid w:val="00DB32FC"/>
    <w:rsid w:val="00DB338F"/>
    <w:rsid w:val="00DB339C"/>
    <w:rsid w:val="00DB33B9"/>
    <w:rsid w:val="00DB3453"/>
    <w:rsid w:val="00DB349A"/>
    <w:rsid w:val="00DB3544"/>
    <w:rsid w:val="00DB3551"/>
    <w:rsid w:val="00DB3560"/>
    <w:rsid w:val="00DB3583"/>
    <w:rsid w:val="00DB35C1"/>
    <w:rsid w:val="00DB360D"/>
    <w:rsid w:val="00DB366D"/>
    <w:rsid w:val="00DB3676"/>
    <w:rsid w:val="00DB3694"/>
    <w:rsid w:val="00DB36A0"/>
    <w:rsid w:val="00DB3717"/>
    <w:rsid w:val="00DB375E"/>
    <w:rsid w:val="00DB37A5"/>
    <w:rsid w:val="00DB37E1"/>
    <w:rsid w:val="00DB381C"/>
    <w:rsid w:val="00DB383E"/>
    <w:rsid w:val="00DB3863"/>
    <w:rsid w:val="00DB38BB"/>
    <w:rsid w:val="00DB38BC"/>
    <w:rsid w:val="00DB3935"/>
    <w:rsid w:val="00DB3950"/>
    <w:rsid w:val="00DB3A15"/>
    <w:rsid w:val="00DB3AC4"/>
    <w:rsid w:val="00DB3AEB"/>
    <w:rsid w:val="00DB3B7F"/>
    <w:rsid w:val="00DB3BBA"/>
    <w:rsid w:val="00DB3C14"/>
    <w:rsid w:val="00DB3C69"/>
    <w:rsid w:val="00DB3C6F"/>
    <w:rsid w:val="00DB3CA2"/>
    <w:rsid w:val="00DB3CB3"/>
    <w:rsid w:val="00DB3CC1"/>
    <w:rsid w:val="00DB3CE1"/>
    <w:rsid w:val="00DB3D9C"/>
    <w:rsid w:val="00DB3DC2"/>
    <w:rsid w:val="00DB3DC9"/>
    <w:rsid w:val="00DB3E1D"/>
    <w:rsid w:val="00DB3E65"/>
    <w:rsid w:val="00DB3E80"/>
    <w:rsid w:val="00DB3EBE"/>
    <w:rsid w:val="00DB3F89"/>
    <w:rsid w:val="00DB3FA9"/>
    <w:rsid w:val="00DB3FD3"/>
    <w:rsid w:val="00DB4001"/>
    <w:rsid w:val="00DB4008"/>
    <w:rsid w:val="00DB403C"/>
    <w:rsid w:val="00DB404B"/>
    <w:rsid w:val="00DB405A"/>
    <w:rsid w:val="00DB40C4"/>
    <w:rsid w:val="00DB40EA"/>
    <w:rsid w:val="00DB40F7"/>
    <w:rsid w:val="00DB4107"/>
    <w:rsid w:val="00DB413E"/>
    <w:rsid w:val="00DB421A"/>
    <w:rsid w:val="00DB427E"/>
    <w:rsid w:val="00DB42D8"/>
    <w:rsid w:val="00DB42FC"/>
    <w:rsid w:val="00DB4324"/>
    <w:rsid w:val="00DB434D"/>
    <w:rsid w:val="00DB438D"/>
    <w:rsid w:val="00DB439D"/>
    <w:rsid w:val="00DB43E7"/>
    <w:rsid w:val="00DB43F7"/>
    <w:rsid w:val="00DB440E"/>
    <w:rsid w:val="00DB448E"/>
    <w:rsid w:val="00DB44EA"/>
    <w:rsid w:val="00DB4533"/>
    <w:rsid w:val="00DB4537"/>
    <w:rsid w:val="00DB454F"/>
    <w:rsid w:val="00DB45B1"/>
    <w:rsid w:val="00DB4632"/>
    <w:rsid w:val="00DB4676"/>
    <w:rsid w:val="00DB4691"/>
    <w:rsid w:val="00DB46CE"/>
    <w:rsid w:val="00DB4702"/>
    <w:rsid w:val="00DB4718"/>
    <w:rsid w:val="00DB4780"/>
    <w:rsid w:val="00DB478D"/>
    <w:rsid w:val="00DB47E1"/>
    <w:rsid w:val="00DB47F2"/>
    <w:rsid w:val="00DB4800"/>
    <w:rsid w:val="00DB4817"/>
    <w:rsid w:val="00DB4820"/>
    <w:rsid w:val="00DB48A6"/>
    <w:rsid w:val="00DB48C4"/>
    <w:rsid w:val="00DB48FD"/>
    <w:rsid w:val="00DB495B"/>
    <w:rsid w:val="00DB49BD"/>
    <w:rsid w:val="00DB49CD"/>
    <w:rsid w:val="00DB49DB"/>
    <w:rsid w:val="00DB49DE"/>
    <w:rsid w:val="00DB49F7"/>
    <w:rsid w:val="00DB4A17"/>
    <w:rsid w:val="00DB4A42"/>
    <w:rsid w:val="00DB4A89"/>
    <w:rsid w:val="00DB4AC2"/>
    <w:rsid w:val="00DB4B21"/>
    <w:rsid w:val="00DB4B59"/>
    <w:rsid w:val="00DB4BC2"/>
    <w:rsid w:val="00DB4BFC"/>
    <w:rsid w:val="00DB4C36"/>
    <w:rsid w:val="00DB4C4F"/>
    <w:rsid w:val="00DB4C84"/>
    <w:rsid w:val="00DB4CAC"/>
    <w:rsid w:val="00DB4D2A"/>
    <w:rsid w:val="00DB4D86"/>
    <w:rsid w:val="00DB4D97"/>
    <w:rsid w:val="00DB4DAF"/>
    <w:rsid w:val="00DB4E0A"/>
    <w:rsid w:val="00DB4E2D"/>
    <w:rsid w:val="00DB4E6F"/>
    <w:rsid w:val="00DB4E91"/>
    <w:rsid w:val="00DB4F1B"/>
    <w:rsid w:val="00DB4F7B"/>
    <w:rsid w:val="00DB4F9F"/>
    <w:rsid w:val="00DB4FA4"/>
    <w:rsid w:val="00DB4FCD"/>
    <w:rsid w:val="00DB5016"/>
    <w:rsid w:val="00DB501F"/>
    <w:rsid w:val="00DB502A"/>
    <w:rsid w:val="00DB5047"/>
    <w:rsid w:val="00DB50DB"/>
    <w:rsid w:val="00DB51EE"/>
    <w:rsid w:val="00DB51F3"/>
    <w:rsid w:val="00DB520A"/>
    <w:rsid w:val="00DB522E"/>
    <w:rsid w:val="00DB52C5"/>
    <w:rsid w:val="00DB5300"/>
    <w:rsid w:val="00DB5332"/>
    <w:rsid w:val="00DB53D8"/>
    <w:rsid w:val="00DB54C1"/>
    <w:rsid w:val="00DB54C2"/>
    <w:rsid w:val="00DB54F9"/>
    <w:rsid w:val="00DB557A"/>
    <w:rsid w:val="00DB55A0"/>
    <w:rsid w:val="00DB55D6"/>
    <w:rsid w:val="00DB564B"/>
    <w:rsid w:val="00DB568B"/>
    <w:rsid w:val="00DB56B6"/>
    <w:rsid w:val="00DB56F6"/>
    <w:rsid w:val="00DB571F"/>
    <w:rsid w:val="00DB5723"/>
    <w:rsid w:val="00DB574D"/>
    <w:rsid w:val="00DB57AD"/>
    <w:rsid w:val="00DB57CF"/>
    <w:rsid w:val="00DB57DF"/>
    <w:rsid w:val="00DB5811"/>
    <w:rsid w:val="00DB5879"/>
    <w:rsid w:val="00DB5880"/>
    <w:rsid w:val="00DB5884"/>
    <w:rsid w:val="00DB58CC"/>
    <w:rsid w:val="00DB58D3"/>
    <w:rsid w:val="00DB58FC"/>
    <w:rsid w:val="00DB5914"/>
    <w:rsid w:val="00DB592E"/>
    <w:rsid w:val="00DB5953"/>
    <w:rsid w:val="00DB5985"/>
    <w:rsid w:val="00DB59EC"/>
    <w:rsid w:val="00DB5A6E"/>
    <w:rsid w:val="00DB5AFD"/>
    <w:rsid w:val="00DB5B80"/>
    <w:rsid w:val="00DB5BA3"/>
    <w:rsid w:val="00DB5BBE"/>
    <w:rsid w:val="00DB5BF9"/>
    <w:rsid w:val="00DB5CC1"/>
    <w:rsid w:val="00DB5D8F"/>
    <w:rsid w:val="00DB5DA2"/>
    <w:rsid w:val="00DB5DA7"/>
    <w:rsid w:val="00DB5DD9"/>
    <w:rsid w:val="00DB5E0C"/>
    <w:rsid w:val="00DB5E30"/>
    <w:rsid w:val="00DB5E83"/>
    <w:rsid w:val="00DB5EA9"/>
    <w:rsid w:val="00DB5EC7"/>
    <w:rsid w:val="00DB5F23"/>
    <w:rsid w:val="00DB5FB3"/>
    <w:rsid w:val="00DB5FC8"/>
    <w:rsid w:val="00DB5FDB"/>
    <w:rsid w:val="00DB5FE8"/>
    <w:rsid w:val="00DB6024"/>
    <w:rsid w:val="00DB60A5"/>
    <w:rsid w:val="00DB612A"/>
    <w:rsid w:val="00DB6160"/>
    <w:rsid w:val="00DB6192"/>
    <w:rsid w:val="00DB6227"/>
    <w:rsid w:val="00DB6265"/>
    <w:rsid w:val="00DB6281"/>
    <w:rsid w:val="00DB62BD"/>
    <w:rsid w:val="00DB62DC"/>
    <w:rsid w:val="00DB62F9"/>
    <w:rsid w:val="00DB6391"/>
    <w:rsid w:val="00DB6393"/>
    <w:rsid w:val="00DB6453"/>
    <w:rsid w:val="00DB6482"/>
    <w:rsid w:val="00DB64A2"/>
    <w:rsid w:val="00DB64F0"/>
    <w:rsid w:val="00DB6543"/>
    <w:rsid w:val="00DB65A2"/>
    <w:rsid w:val="00DB65B2"/>
    <w:rsid w:val="00DB65F8"/>
    <w:rsid w:val="00DB665E"/>
    <w:rsid w:val="00DB668C"/>
    <w:rsid w:val="00DB66CC"/>
    <w:rsid w:val="00DB66E4"/>
    <w:rsid w:val="00DB6740"/>
    <w:rsid w:val="00DB67AD"/>
    <w:rsid w:val="00DB6818"/>
    <w:rsid w:val="00DB686F"/>
    <w:rsid w:val="00DB6871"/>
    <w:rsid w:val="00DB68A0"/>
    <w:rsid w:val="00DB6913"/>
    <w:rsid w:val="00DB692B"/>
    <w:rsid w:val="00DB693D"/>
    <w:rsid w:val="00DB6960"/>
    <w:rsid w:val="00DB6968"/>
    <w:rsid w:val="00DB69DD"/>
    <w:rsid w:val="00DB6A01"/>
    <w:rsid w:val="00DB6A4C"/>
    <w:rsid w:val="00DB6A76"/>
    <w:rsid w:val="00DB6A7B"/>
    <w:rsid w:val="00DB6B4B"/>
    <w:rsid w:val="00DB6B91"/>
    <w:rsid w:val="00DB6BE5"/>
    <w:rsid w:val="00DB6C06"/>
    <w:rsid w:val="00DB6C6E"/>
    <w:rsid w:val="00DB6CFA"/>
    <w:rsid w:val="00DB6D06"/>
    <w:rsid w:val="00DB6D21"/>
    <w:rsid w:val="00DB6D2D"/>
    <w:rsid w:val="00DB6D76"/>
    <w:rsid w:val="00DB6DC7"/>
    <w:rsid w:val="00DB6DCC"/>
    <w:rsid w:val="00DB6DD2"/>
    <w:rsid w:val="00DB6E17"/>
    <w:rsid w:val="00DB6E42"/>
    <w:rsid w:val="00DB6E46"/>
    <w:rsid w:val="00DB6E62"/>
    <w:rsid w:val="00DB6E7C"/>
    <w:rsid w:val="00DB6EA3"/>
    <w:rsid w:val="00DB6EC3"/>
    <w:rsid w:val="00DB6F60"/>
    <w:rsid w:val="00DB6F75"/>
    <w:rsid w:val="00DB6FB2"/>
    <w:rsid w:val="00DB6FB8"/>
    <w:rsid w:val="00DB6FE7"/>
    <w:rsid w:val="00DB6FFE"/>
    <w:rsid w:val="00DB7004"/>
    <w:rsid w:val="00DB7050"/>
    <w:rsid w:val="00DB7060"/>
    <w:rsid w:val="00DB70D3"/>
    <w:rsid w:val="00DB7154"/>
    <w:rsid w:val="00DB718B"/>
    <w:rsid w:val="00DB71BC"/>
    <w:rsid w:val="00DB71CB"/>
    <w:rsid w:val="00DB7227"/>
    <w:rsid w:val="00DB72B6"/>
    <w:rsid w:val="00DB7338"/>
    <w:rsid w:val="00DB735D"/>
    <w:rsid w:val="00DB7380"/>
    <w:rsid w:val="00DB7429"/>
    <w:rsid w:val="00DB7430"/>
    <w:rsid w:val="00DB7444"/>
    <w:rsid w:val="00DB746D"/>
    <w:rsid w:val="00DB7473"/>
    <w:rsid w:val="00DB7497"/>
    <w:rsid w:val="00DB74FB"/>
    <w:rsid w:val="00DB7505"/>
    <w:rsid w:val="00DB751E"/>
    <w:rsid w:val="00DB7550"/>
    <w:rsid w:val="00DB7587"/>
    <w:rsid w:val="00DB75A1"/>
    <w:rsid w:val="00DB75AC"/>
    <w:rsid w:val="00DB75B8"/>
    <w:rsid w:val="00DB75C9"/>
    <w:rsid w:val="00DB7718"/>
    <w:rsid w:val="00DB772A"/>
    <w:rsid w:val="00DB7798"/>
    <w:rsid w:val="00DB77D6"/>
    <w:rsid w:val="00DB77E8"/>
    <w:rsid w:val="00DB7800"/>
    <w:rsid w:val="00DB781B"/>
    <w:rsid w:val="00DB7822"/>
    <w:rsid w:val="00DB7828"/>
    <w:rsid w:val="00DB7855"/>
    <w:rsid w:val="00DB7877"/>
    <w:rsid w:val="00DB7898"/>
    <w:rsid w:val="00DB78D0"/>
    <w:rsid w:val="00DB7987"/>
    <w:rsid w:val="00DB79B4"/>
    <w:rsid w:val="00DB79EB"/>
    <w:rsid w:val="00DB79EC"/>
    <w:rsid w:val="00DB7A8C"/>
    <w:rsid w:val="00DB7AB2"/>
    <w:rsid w:val="00DB7AC0"/>
    <w:rsid w:val="00DB7AC5"/>
    <w:rsid w:val="00DB7AFB"/>
    <w:rsid w:val="00DB7B48"/>
    <w:rsid w:val="00DB7BD7"/>
    <w:rsid w:val="00DB7BDA"/>
    <w:rsid w:val="00DB7C17"/>
    <w:rsid w:val="00DB7C25"/>
    <w:rsid w:val="00DB7C50"/>
    <w:rsid w:val="00DB7C67"/>
    <w:rsid w:val="00DB7D7A"/>
    <w:rsid w:val="00DB7E44"/>
    <w:rsid w:val="00DB7E5E"/>
    <w:rsid w:val="00DB7E88"/>
    <w:rsid w:val="00DB7E93"/>
    <w:rsid w:val="00DB7E9E"/>
    <w:rsid w:val="00DB7EB1"/>
    <w:rsid w:val="00DB7EB7"/>
    <w:rsid w:val="00DB7EEA"/>
    <w:rsid w:val="00DB7F09"/>
    <w:rsid w:val="00DB7F2B"/>
    <w:rsid w:val="00DB7F38"/>
    <w:rsid w:val="00DB7F3C"/>
    <w:rsid w:val="00DB7F91"/>
    <w:rsid w:val="00DC0049"/>
    <w:rsid w:val="00DC0050"/>
    <w:rsid w:val="00DC0081"/>
    <w:rsid w:val="00DC00E8"/>
    <w:rsid w:val="00DC0106"/>
    <w:rsid w:val="00DC0194"/>
    <w:rsid w:val="00DC0208"/>
    <w:rsid w:val="00DC0227"/>
    <w:rsid w:val="00DC0286"/>
    <w:rsid w:val="00DC0294"/>
    <w:rsid w:val="00DC02A8"/>
    <w:rsid w:val="00DC0303"/>
    <w:rsid w:val="00DC03C9"/>
    <w:rsid w:val="00DC03E6"/>
    <w:rsid w:val="00DC03EE"/>
    <w:rsid w:val="00DC040C"/>
    <w:rsid w:val="00DC0411"/>
    <w:rsid w:val="00DC0498"/>
    <w:rsid w:val="00DC04A1"/>
    <w:rsid w:val="00DC04E4"/>
    <w:rsid w:val="00DC04FC"/>
    <w:rsid w:val="00DC05C2"/>
    <w:rsid w:val="00DC062A"/>
    <w:rsid w:val="00DC0636"/>
    <w:rsid w:val="00DC0656"/>
    <w:rsid w:val="00DC0694"/>
    <w:rsid w:val="00DC06A3"/>
    <w:rsid w:val="00DC06B2"/>
    <w:rsid w:val="00DC06F8"/>
    <w:rsid w:val="00DC0713"/>
    <w:rsid w:val="00DC076F"/>
    <w:rsid w:val="00DC07C3"/>
    <w:rsid w:val="00DC07E2"/>
    <w:rsid w:val="00DC0833"/>
    <w:rsid w:val="00DC085F"/>
    <w:rsid w:val="00DC086F"/>
    <w:rsid w:val="00DC08D0"/>
    <w:rsid w:val="00DC0987"/>
    <w:rsid w:val="00DC09AE"/>
    <w:rsid w:val="00DC09BC"/>
    <w:rsid w:val="00DC09BF"/>
    <w:rsid w:val="00DC09C4"/>
    <w:rsid w:val="00DC0A25"/>
    <w:rsid w:val="00DC0A44"/>
    <w:rsid w:val="00DC0A50"/>
    <w:rsid w:val="00DC0A7C"/>
    <w:rsid w:val="00DC0A8D"/>
    <w:rsid w:val="00DC0B49"/>
    <w:rsid w:val="00DC0B94"/>
    <w:rsid w:val="00DC0C0A"/>
    <w:rsid w:val="00DC0C22"/>
    <w:rsid w:val="00DC0C72"/>
    <w:rsid w:val="00DC0C85"/>
    <w:rsid w:val="00DC0D06"/>
    <w:rsid w:val="00DC0D1C"/>
    <w:rsid w:val="00DC0D1F"/>
    <w:rsid w:val="00DC0D4A"/>
    <w:rsid w:val="00DC0E69"/>
    <w:rsid w:val="00DC0EE1"/>
    <w:rsid w:val="00DC0EE9"/>
    <w:rsid w:val="00DC0EEC"/>
    <w:rsid w:val="00DC0F28"/>
    <w:rsid w:val="00DC0F29"/>
    <w:rsid w:val="00DC0F5C"/>
    <w:rsid w:val="00DC0FE2"/>
    <w:rsid w:val="00DC0FF9"/>
    <w:rsid w:val="00DC101C"/>
    <w:rsid w:val="00DC1052"/>
    <w:rsid w:val="00DC106B"/>
    <w:rsid w:val="00DC109C"/>
    <w:rsid w:val="00DC10A0"/>
    <w:rsid w:val="00DC10B5"/>
    <w:rsid w:val="00DC1131"/>
    <w:rsid w:val="00DC120D"/>
    <w:rsid w:val="00DC12DA"/>
    <w:rsid w:val="00DC12E6"/>
    <w:rsid w:val="00DC134C"/>
    <w:rsid w:val="00DC1356"/>
    <w:rsid w:val="00DC138F"/>
    <w:rsid w:val="00DC1437"/>
    <w:rsid w:val="00DC1439"/>
    <w:rsid w:val="00DC14C5"/>
    <w:rsid w:val="00DC1552"/>
    <w:rsid w:val="00DC1576"/>
    <w:rsid w:val="00DC159F"/>
    <w:rsid w:val="00DC15C8"/>
    <w:rsid w:val="00DC15DD"/>
    <w:rsid w:val="00DC15E2"/>
    <w:rsid w:val="00DC15F7"/>
    <w:rsid w:val="00DC1619"/>
    <w:rsid w:val="00DC167D"/>
    <w:rsid w:val="00DC1687"/>
    <w:rsid w:val="00DC1699"/>
    <w:rsid w:val="00DC16CE"/>
    <w:rsid w:val="00DC16EC"/>
    <w:rsid w:val="00DC16F5"/>
    <w:rsid w:val="00DC17B2"/>
    <w:rsid w:val="00DC17FA"/>
    <w:rsid w:val="00DC181D"/>
    <w:rsid w:val="00DC183A"/>
    <w:rsid w:val="00DC187F"/>
    <w:rsid w:val="00DC188D"/>
    <w:rsid w:val="00DC18AF"/>
    <w:rsid w:val="00DC18B3"/>
    <w:rsid w:val="00DC18C9"/>
    <w:rsid w:val="00DC18FF"/>
    <w:rsid w:val="00DC192C"/>
    <w:rsid w:val="00DC1945"/>
    <w:rsid w:val="00DC1946"/>
    <w:rsid w:val="00DC19A9"/>
    <w:rsid w:val="00DC19BF"/>
    <w:rsid w:val="00DC19CC"/>
    <w:rsid w:val="00DC19DB"/>
    <w:rsid w:val="00DC1A20"/>
    <w:rsid w:val="00DC1A37"/>
    <w:rsid w:val="00DC1A8D"/>
    <w:rsid w:val="00DC1AB4"/>
    <w:rsid w:val="00DC1AF2"/>
    <w:rsid w:val="00DC1B36"/>
    <w:rsid w:val="00DC1C6A"/>
    <w:rsid w:val="00DC1C7C"/>
    <w:rsid w:val="00DC1C86"/>
    <w:rsid w:val="00DC1C93"/>
    <w:rsid w:val="00DC1CC3"/>
    <w:rsid w:val="00DC1CD8"/>
    <w:rsid w:val="00DC1D9B"/>
    <w:rsid w:val="00DC1D9E"/>
    <w:rsid w:val="00DC1DC1"/>
    <w:rsid w:val="00DC1E02"/>
    <w:rsid w:val="00DC1E06"/>
    <w:rsid w:val="00DC1E0F"/>
    <w:rsid w:val="00DC1E78"/>
    <w:rsid w:val="00DC1E97"/>
    <w:rsid w:val="00DC1EA0"/>
    <w:rsid w:val="00DC1EE6"/>
    <w:rsid w:val="00DC1FC0"/>
    <w:rsid w:val="00DC1FDD"/>
    <w:rsid w:val="00DC1FE4"/>
    <w:rsid w:val="00DC1FE6"/>
    <w:rsid w:val="00DC2057"/>
    <w:rsid w:val="00DC2086"/>
    <w:rsid w:val="00DC20BB"/>
    <w:rsid w:val="00DC20D9"/>
    <w:rsid w:val="00DC20DB"/>
    <w:rsid w:val="00DC2118"/>
    <w:rsid w:val="00DC213A"/>
    <w:rsid w:val="00DC2157"/>
    <w:rsid w:val="00DC2183"/>
    <w:rsid w:val="00DC218E"/>
    <w:rsid w:val="00DC21D1"/>
    <w:rsid w:val="00DC21D5"/>
    <w:rsid w:val="00DC2217"/>
    <w:rsid w:val="00DC2275"/>
    <w:rsid w:val="00DC229E"/>
    <w:rsid w:val="00DC22AA"/>
    <w:rsid w:val="00DC22B6"/>
    <w:rsid w:val="00DC231A"/>
    <w:rsid w:val="00DC241C"/>
    <w:rsid w:val="00DC2450"/>
    <w:rsid w:val="00DC2454"/>
    <w:rsid w:val="00DC2456"/>
    <w:rsid w:val="00DC2478"/>
    <w:rsid w:val="00DC2479"/>
    <w:rsid w:val="00DC2488"/>
    <w:rsid w:val="00DC2505"/>
    <w:rsid w:val="00DC252F"/>
    <w:rsid w:val="00DC25A3"/>
    <w:rsid w:val="00DC25AE"/>
    <w:rsid w:val="00DC2666"/>
    <w:rsid w:val="00DC2673"/>
    <w:rsid w:val="00DC278C"/>
    <w:rsid w:val="00DC27EC"/>
    <w:rsid w:val="00DC282C"/>
    <w:rsid w:val="00DC285D"/>
    <w:rsid w:val="00DC287C"/>
    <w:rsid w:val="00DC287F"/>
    <w:rsid w:val="00DC28BC"/>
    <w:rsid w:val="00DC28E5"/>
    <w:rsid w:val="00DC2949"/>
    <w:rsid w:val="00DC299A"/>
    <w:rsid w:val="00DC2A16"/>
    <w:rsid w:val="00DC2A41"/>
    <w:rsid w:val="00DC2A55"/>
    <w:rsid w:val="00DC2A65"/>
    <w:rsid w:val="00DC2A7A"/>
    <w:rsid w:val="00DC2A8B"/>
    <w:rsid w:val="00DC2A97"/>
    <w:rsid w:val="00DC2ABB"/>
    <w:rsid w:val="00DC2B07"/>
    <w:rsid w:val="00DC2B10"/>
    <w:rsid w:val="00DC2B4B"/>
    <w:rsid w:val="00DC2B9E"/>
    <w:rsid w:val="00DC2BE3"/>
    <w:rsid w:val="00DC2C37"/>
    <w:rsid w:val="00DC2C3A"/>
    <w:rsid w:val="00DC2C5B"/>
    <w:rsid w:val="00DC2CDE"/>
    <w:rsid w:val="00DC2CEA"/>
    <w:rsid w:val="00DC2D05"/>
    <w:rsid w:val="00DC2D1B"/>
    <w:rsid w:val="00DC2D5B"/>
    <w:rsid w:val="00DC2D68"/>
    <w:rsid w:val="00DC2E0C"/>
    <w:rsid w:val="00DC2E50"/>
    <w:rsid w:val="00DC2EA1"/>
    <w:rsid w:val="00DC2EDF"/>
    <w:rsid w:val="00DC2EE7"/>
    <w:rsid w:val="00DC2F11"/>
    <w:rsid w:val="00DC2F49"/>
    <w:rsid w:val="00DC2F87"/>
    <w:rsid w:val="00DC2F95"/>
    <w:rsid w:val="00DC2FB5"/>
    <w:rsid w:val="00DC2FF1"/>
    <w:rsid w:val="00DC2FFF"/>
    <w:rsid w:val="00DC3002"/>
    <w:rsid w:val="00DC3010"/>
    <w:rsid w:val="00DC3028"/>
    <w:rsid w:val="00DC308A"/>
    <w:rsid w:val="00DC308E"/>
    <w:rsid w:val="00DC311E"/>
    <w:rsid w:val="00DC3167"/>
    <w:rsid w:val="00DC31B1"/>
    <w:rsid w:val="00DC31B6"/>
    <w:rsid w:val="00DC31C3"/>
    <w:rsid w:val="00DC31CC"/>
    <w:rsid w:val="00DC3247"/>
    <w:rsid w:val="00DC3280"/>
    <w:rsid w:val="00DC32CC"/>
    <w:rsid w:val="00DC32F2"/>
    <w:rsid w:val="00DC32F4"/>
    <w:rsid w:val="00DC331E"/>
    <w:rsid w:val="00DC3353"/>
    <w:rsid w:val="00DC3359"/>
    <w:rsid w:val="00DC3376"/>
    <w:rsid w:val="00DC33D2"/>
    <w:rsid w:val="00DC33F6"/>
    <w:rsid w:val="00DC33FE"/>
    <w:rsid w:val="00DC3420"/>
    <w:rsid w:val="00DC342D"/>
    <w:rsid w:val="00DC3491"/>
    <w:rsid w:val="00DC3496"/>
    <w:rsid w:val="00DC34A3"/>
    <w:rsid w:val="00DC351A"/>
    <w:rsid w:val="00DC352A"/>
    <w:rsid w:val="00DC3582"/>
    <w:rsid w:val="00DC35B8"/>
    <w:rsid w:val="00DC35E2"/>
    <w:rsid w:val="00DC3623"/>
    <w:rsid w:val="00DC364A"/>
    <w:rsid w:val="00DC366D"/>
    <w:rsid w:val="00DC36B4"/>
    <w:rsid w:val="00DC376A"/>
    <w:rsid w:val="00DC3788"/>
    <w:rsid w:val="00DC3789"/>
    <w:rsid w:val="00DC384F"/>
    <w:rsid w:val="00DC38A5"/>
    <w:rsid w:val="00DC38DF"/>
    <w:rsid w:val="00DC3913"/>
    <w:rsid w:val="00DC396B"/>
    <w:rsid w:val="00DC397C"/>
    <w:rsid w:val="00DC39AD"/>
    <w:rsid w:val="00DC3A10"/>
    <w:rsid w:val="00DC3A33"/>
    <w:rsid w:val="00DC3A6D"/>
    <w:rsid w:val="00DC3A8C"/>
    <w:rsid w:val="00DC3A93"/>
    <w:rsid w:val="00DC3A9C"/>
    <w:rsid w:val="00DC3AA5"/>
    <w:rsid w:val="00DC3AAB"/>
    <w:rsid w:val="00DC3AB6"/>
    <w:rsid w:val="00DC3B2B"/>
    <w:rsid w:val="00DC3B5D"/>
    <w:rsid w:val="00DC3B95"/>
    <w:rsid w:val="00DC3BBE"/>
    <w:rsid w:val="00DC3BE3"/>
    <w:rsid w:val="00DC3C03"/>
    <w:rsid w:val="00DC3C3F"/>
    <w:rsid w:val="00DC3C90"/>
    <w:rsid w:val="00DC3CBA"/>
    <w:rsid w:val="00DC3CD0"/>
    <w:rsid w:val="00DC3CF5"/>
    <w:rsid w:val="00DC3D1F"/>
    <w:rsid w:val="00DC3D20"/>
    <w:rsid w:val="00DC3D6C"/>
    <w:rsid w:val="00DC3E22"/>
    <w:rsid w:val="00DC3E77"/>
    <w:rsid w:val="00DC3ED7"/>
    <w:rsid w:val="00DC3F0C"/>
    <w:rsid w:val="00DC3F15"/>
    <w:rsid w:val="00DC3F38"/>
    <w:rsid w:val="00DC3F40"/>
    <w:rsid w:val="00DC3F8C"/>
    <w:rsid w:val="00DC3F8E"/>
    <w:rsid w:val="00DC3FD1"/>
    <w:rsid w:val="00DC401D"/>
    <w:rsid w:val="00DC4063"/>
    <w:rsid w:val="00DC406D"/>
    <w:rsid w:val="00DC40F2"/>
    <w:rsid w:val="00DC4106"/>
    <w:rsid w:val="00DC4125"/>
    <w:rsid w:val="00DC4149"/>
    <w:rsid w:val="00DC415E"/>
    <w:rsid w:val="00DC4166"/>
    <w:rsid w:val="00DC41B2"/>
    <w:rsid w:val="00DC41C9"/>
    <w:rsid w:val="00DC41E4"/>
    <w:rsid w:val="00DC41ED"/>
    <w:rsid w:val="00DC4230"/>
    <w:rsid w:val="00DC4240"/>
    <w:rsid w:val="00DC4286"/>
    <w:rsid w:val="00DC429E"/>
    <w:rsid w:val="00DC42B9"/>
    <w:rsid w:val="00DC42F0"/>
    <w:rsid w:val="00DC4374"/>
    <w:rsid w:val="00DC4391"/>
    <w:rsid w:val="00DC43D4"/>
    <w:rsid w:val="00DC43F9"/>
    <w:rsid w:val="00DC4417"/>
    <w:rsid w:val="00DC4419"/>
    <w:rsid w:val="00DC443F"/>
    <w:rsid w:val="00DC4444"/>
    <w:rsid w:val="00DC4474"/>
    <w:rsid w:val="00DC44C5"/>
    <w:rsid w:val="00DC4505"/>
    <w:rsid w:val="00DC4508"/>
    <w:rsid w:val="00DC45E9"/>
    <w:rsid w:val="00DC45FB"/>
    <w:rsid w:val="00DC4637"/>
    <w:rsid w:val="00DC4651"/>
    <w:rsid w:val="00DC465D"/>
    <w:rsid w:val="00DC475B"/>
    <w:rsid w:val="00DC47A6"/>
    <w:rsid w:val="00DC47B8"/>
    <w:rsid w:val="00DC47EA"/>
    <w:rsid w:val="00DC4835"/>
    <w:rsid w:val="00DC4847"/>
    <w:rsid w:val="00DC4886"/>
    <w:rsid w:val="00DC4920"/>
    <w:rsid w:val="00DC4925"/>
    <w:rsid w:val="00DC496F"/>
    <w:rsid w:val="00DC49B7"/>
    <w:rsid w:val="00DC49DF"/>
    <w:rsid w:val="00DC4A2E"/>
    <w:rsid w:val="00DC4A76"/>
    <w:rsid w:val="00DC4B44"/>
    <w:rsid w:val="00DC4B9D"/>
    <w:rsid w:val="00DC4BFB"/>
    <w:rsid w:val="00DC4C1F"/>
    <w:rsid w:val="00DC4C26"/>
    <w:rsid w:val="00DC4C3A"/>
    <w:rsid w:val="00DC4C3C"/>
    <w:rsid w:val="00DC4C9A"/>
    <w:rsid w:val="00DC4CC8"/>
    <w:rsid w:val="00DC4CF3"/>
    <w:rsid w:val="00DC4D00"/>
    <w:rsid w:val="00DC4D1F"/>
    <w:rsid w:val="00DC4D46"/>
    <w:rsid w:val="00DC4D5B"/>
    <w:rsid w:val="00DC4D76"/>
    <w:rsid w:val="00DC4D8A"/>
    <w:rsid w:val="00DC4D9A"/>
    <w:rsid w:val="00DC4DAF"/>
    <w:rsid w:val="00DC4DE9"/>
    <w:rsid w:val="00DC4DF7"/>
    <w:rsid w:val="00DC4E6F"/>
    <w:rsid w:val="00DC4EA4"/>
    <w:rsid w:val="00DC4EAA"/>
    <w:rsid w:val="00DC4EB8"/>
    <w:rsid w:val="00DC4F02"/>
    <w:rsid w:val="00DC4F14"/>
    <w:rsid w:val="00DC4F1C"/>
    <w:rsid w:val="00DC4F66"/>
    <w:rsid w:val="00DC4FA6"/>
    <w:rsid w:val="00DC4FC1"/>
    <w:rsid w:val="00DC4FED"/>
    <w:rsid w:val="00DC5070"/>
    <w:rsid w:val="00DC509F"/>
    <w:rsid w:val="00DC5131"/>
    <w:rsid w:val="00DC5165"/>
    <w:rsid w:val="00DC523C"/>
    <w:rsid w:val="00DC5285"/>
    <w:rsid w:val="00DC52CD"/>
    <w:rsid w:val="00DC52F6"/>
    <w:rsid w:val="00DC5310"/>
    <w:rsid w:val="00DC533E"/>
    <w:rsid w:val="00DC5358"/>
    <w:rsid w:val="00DC5366"/>
    <w:rsid w:val="00DC5373"/>
    <w:rsid w:val="00DC53E3"/>
    <w:rsid w:val="00DC54A4"/>
    <w:rsid w:val="00DC54EC"/>
    <w:rsid w:val="00DC5501"/>
    <w:rsid w:val="00DC5546"/>
    <w:rsid w:val="00DC5548"/>
    <w:rsid w:val="00DC5555"/>
    <w:rsid w:val="00DC55B1"/>
    <w:rsid w:val="00DC55F3"/>
    <w:rsid w:val="00DC5623"/>
    <w:rsid w:val="00DC5627"/>
    <w:rsid w:val="00DC5635"/>
    <w:rsid w:val="00DC5636"/>
    <w:rsid w:val="00DC564F"/>
    <w:rsid w:val="00DC5663"/>
    <w:rsid w:val="00DC5667"/>
    <w:rsid w:val="00DC5683"/>
    <w:rsid w:val="00DC5740"/>
    <w:rsid w:val="00DC575D"/>
    <w:rsid w:val="00DC5767"/>
    <w:rsid w:val="00DC5770"/>
    <w:rsid w:val="00DC57DD"/>
    <w:rsid w:val="00DC57E7"/>
    <w:rsid w:val="00DC5822"/>
    <w:rsid w:val="00DC58D5"/>
    <w:rsid w:val="00DC593E"/>
    <w:rsid w:val="00DC5976"/>
    <w:rsid w:val="00DC598A"/>
    <w:rsid w:val="00DC5A5C"/>
    <w:rsid w:val="00DC5A5D"/>
    <w:rsid w:val="00DC5A81"/>
    <w:rsid w:val="00DC5AB5"/>
    <w:rsid w:val="00DC5AF3"/>
    <w:rsid w:val="00DC5B24"/>
    <w:rsid w:val="00DC5B4F"/>
    <w:rsid w:val="00DC5B55"/>
    <w:rsid w:val="00DC5B7B"/>
    <w:rsid w:val="00DC5BDB"/>
    <w:rsid w:val="00DC5C3C"/>
    <w:rsid w:val="00DC5C66"/>
    <w:rsid w:val="00DC5C69"/>
    <w:rsid w:val="00DC5CD8"/>
    <w:rsid w:val="00DC5D5A"/>
    <w:rsid w:val="00DC5D87"/>
    <w:rsid w:val="00DC5D89"/>
    <w:rsid w:val="00DC5D8B"/>
    <w:rsid w:val="00DC5DF3"/>
    <w:rsid w:val="00DC5E11"/>
    <w:rsid w:val="00DC5E20"/>
    <w:rsid w:val="00DC5E7D"/>
    <w:rsid w:val="00DC5EE2"/>
    <w:rsid w:val="00DC5F07"/>
    <w:rsid w:val="00DC5F26"/>
    <w:rsid w:val="00DC5F66"/>
    <w:rsid w:val="00DC5F73"/>
    <w:rsid w:val="00DC5FBD"/>
    <w:rsid w:val="00DC5FF1"/>
    <w:rsid w:val="00DC600F"/>
    <w:rsid w:val="00DC602A"/>
    <w:rsid w:val="00DC6081"/>
    <w:rsid w:val="00DC60A2"/>
    <w:rsid w:val="00DC60CC"/>
    <w:rsid w:val="00DC60D9"/>
    <w:rsid w:val="00DC60DD"/>
    <w:rsid w:val="00DC61F5"/>
    <w:rsid w:val="00DC6216"/>
    <w:rsid w:val="00DC6240"/>
    <w:rsid w:val="00DC62B4"/>
    <w:rsid w:val="00DC62D1"/>
    <w:rsid w:val="00DC62D6"/>
    <w:rsid w:val="00DC62E4"/>
    <w:rsid w:val="00DC631A"/>
    <w:rsid w:val="00DC632D"/>
    <w:rsid w:val="00DC634B"/>
    <w:rsid w:val="00DC6355"/>
    <w:rsid w:val="00DC63B8"/>
    <w:rsid w:val="00DC63CE"/>
    <w:rsid w:val="00DC63EA"/>
    <w:rsid w:val="00DC642B"/>
    <w:rsid w:val="00DC6440"/>
    <w:rsid w:val="00DC6447"/>
    <w:rsid w:val="00DC656A"/>
    <w:rsid w:val="00DC657F"/>
    <w:rsid w:val="00DC6591"/>
    <w:rsid w:val="00DC65A6"/>
    <w:rsid w:val="00DC6661"/>
    <w:rsid w:val="00DC6671"/>
    <w:rsid w:val="00DC667D"/>
    <w:rsid w:val="00DC66AC"/>
    <w:rsid w:val="00DC66F5"/>
    <w:rsid w:val="00DC67CC"/>
    <w:rsid w:val="00DC681E"/>
    <w:rsid w:val="00DC6862"/>
    <w:rsid w:val="00DC6896"/>
    <w:rsid w:val="00DC68B5"/>
    <w:rsid w:val="00DC68B7"/>
    <w:rsid w:val="00DC68F6"/>
    <w:rsid w:val="00DC6922"/>
    <w:rsid w:val="00DC6934"/>
    <w:rsid w:val="00DC6935"/>
    <w:rsid w:val="00DC693F"/>
    <w:rsid w:val="00DC6962"/>
    <w:rsid w:val="00DC6964"/>
    <w:rsid w:val="00DC6980"/>
    <w:rsid w:val="00DC6997"/>
    <w:rsid w:val="00DC69C9"/>
    <w:rsid w:val="00DC6A0B"/>
    <w:rsid w:val="00DC6A2E"/>
    <w:rsid w:val="00DC6A6D"/>
    <w:rsid w:val="00DC6A86"/>
    <w:rsid w:val="00DC6ABE"/>
    <w:rsid w:val="00DC6AE8"/>
    <w:rsid w:val="00DC6AEA"/>
    <w:rsid w:val="00DC6AEB"/>
    <w:rsid w:val="00DC6B03"/>
    <w:rsid w:val="00DC6B39"/>
    <w:rsid w:val="00DC6B59"/>
    <w:rsid w:val="00DC6BB6"/>
    <w:rsid w:val="00DC6BD8"/>
    <w:rsid w:val="00DC6BDF"/>
    <w:rsid w:val="00DC6C27"/>
    <w:rsid w:val="00DC6C60"/>
    <w:rsid w:val="00DC6CC6"/>
    <w:rsid w:val="00DC6CDB"/>
    <w:rsid w:val="00DC6CE3"/>
    <w:rsid w:val="00DC6CEC"/>
    <w:rsid w:val="00DC6D49"/>
    <w:rsid w:val="00DC6D79"/>
    <w:rsid w:val="00DC6D88"/>
    <w:rsid w:val="00DC6DC9"/>
    <w:rsid w:val="00DC6DCD"/>
    <w:rsid w:val="00DC6DDF"/>
    <w:rsid w:val="00DC6E59"/>
    <w:rsid w:val="00DC6E9F"/>
    <w:rsid w:val="00DC6EA0"/>
    <w:rsid w:val="00DC6ED1"/>
    <w:rsid w:val="00DC6EED"/>
    <w:rsid w:val="00DC6F08"/>
    <w:rsid w:val="00DC6F29"/>
    <w:rsid w:val="00DC6F41"/>
    <w:rsid w:val="00DC709C"/>
    <w:rsid w:val="00DC70EB"/>
    <w:rsid w:val="00DC7114"/>
    <w:rsid w:val="00DC7119"/>
    <w:rsid w:val="00DC711B"/>
    <w:rsid w:val="00DC711E"/>
    <w:rsid w:val="00DC71BD"/>
    <w:rsid w:val="00DC71F2"/>
    <w:rsid w:val="00DC725E"/>
    <w:rsid w:val="00DC7289"/>
    <w:rsid w:val="00DC7290"/>
    <w:rsid w:val="00DC72A2"/>
    <w:rsid w:val="00DC72E5"/>
    <w:rsid w:val="00DC72E6"/>
    <w:rsid w:val="00DC72FE"/>
    <w:rsid w:val="00DC7306"/>
    <w:rsid w:val="00DC7313"/>
    <w:rsid w:val="00DC7369"/>
    <w:rsid w:val="00DC73E2"/>
    <w:rsid w:val="00DC7403"/>
    <w:rsid w:val="00DC7407"/>
    <w:rsid w:val="00DC741F"/>
    <w:rsid w:val="00DC74C8"/>
    <w:rsid w:val="00DC753C"/>
    <w:rsid w:val="00DC753F"/>
    <w:rsid w:val="00DC754A"/>
    <w:rsid w:val="00DC754E"/>
    <w:rsid w:val="00DC7598"/>
    <w:rsid w:val="00DC75C0"/>
    <w:rsid w:val="00DC75CB"/>
    <w:rsid w:val="00DC75DC"/>
    <w:rsid w:val="00DC7625"/>
    <w:rsid w:val="00DC7630"/>
    <w:rsid w:val="00DC764D"/>
    <w:rsid w:val="00DC769D"/>
    <w:rsid w:val="00DC76E0"/>
    <w:rsid w:val="00DC779F"/>
    <w:rsid w:val="00DC77CD"/>
    <w:rsid w:val="00DC7812"/>
    <w:rsid w:val="00DC7830"/>
    <w:rsid w:val="00DC7894"/>
    <w:rsid w:val="00DC789B"/>
    <w:rsid w:val="00DC78FD"/>
    <w:rsid w:val="00DC7940"/>
    <w:rsid w:val="00DC7945"/>
    <w:rsid w:val="00DC79CC"/>
    <w:rsid w:val="00DC7AD8"/>
    <w:rsid w:val="00DC7B0F"/>
    <w:rsid w:val="00DC7B1D"/>
    <w:rsid w:val="00DC7B24"/>
    <w:rsid w:val="00DC7B4D"/>
    <w:rsid w:val="00DC7B89"/>
    <w:rsid w:val="00DC7BE7"/>
    <w:rsid w:val="00DC7C03"/>
    <w:rsid w:val="00DC7C17"/>
    <w:rsid w:val="00DC7D66"/>
    <w:rsid w:val="00DC7D67"/>
    <w:rsid w:val="00DC7E4A"/>
    <w:rsid w:val="00DC7EDC"/>
    <w:rsid w:val="00DC7EDF"/>
    <w:rsid w:val="00DC7F70"/>
    <w:rsid w:val="00DC7FF6"/>
    <w:rsid w:val="00DD001C"/>
    <w:rsid w:val="00DD004A"/>
    <w:rsid w:val="00DD00AB"/>
    <w:rsid w:val="00DD00C5"/>
    <w:rsid w:val="00DD00CC"/>
    <w:rsid w:val="00DD011F"/>
    <w:rsid w:val="00DD0145"/>
    <w:rsid w:val="00DD0193"/>
    <w:rsid w:val="00DD01A3"/>
    <w:rsid w:val="00DD01A8"/>
    <w:rsid w:val="00DD01AF"/>
    <w:rsid w:val="00DD01B9"/>
    <w:rsid w:val="00DD01DB"/>
    <w:rsid w:val="00DD020F"/>
    <w:rsid w:val="00DD0218"/>
    <w:rsid w:val="00DD0242"/>
    <w:rsid w:val="00DD02B4"/>
    <w:rsid w:val="00DD02B5"/>
    <w:rsid w:val="00DD02C9"/>
    <w:rsid w:val="00DD02DB"/>
    <w:rsid w:val="00DD02E1"/>
    <w:rsid w:val="00DD030C"/>
    <w:rsid w:val="00DD032F"/>
    <w:rsid w:val="00DD03E5"/>
    <w:rsid w:val="00DD03F2"/>
    <w:rsid w:val="00DD0400"/>
    <w:rsid w:val="00DD0418"/>
    <w:rsid w:val="00DD0484"/>
    <w:rsid w:val="00DD04A4"/>
    <w:rsid w:val="00DD0559"/>
    <w:rsid w:val="00DD0568"/>
    <w:rsid w:val="00DD05DB"/>
    <w:rsid w:val="00DD06B6"/>
    <w:rsid w:val="00DD06EB"/>
    <w:rsid w:val="00DD075E"/>
    <w:rsid w:val="00DD0780"/>
    <w:rsid w:val="00DD07E3"/>
    <w:rsid w:val="00DD07EB"/>
    <w:rsid w:val="00DD084F"/>
    <w:rsid w:val="00DD08EF"/>
    <w:rsid w:val="00DD08F0"/>
    <w:rsid w:val="00DD092B"/>
    <w:rsid w:val="00DD0937"/>
    <w:rsid w:val="00DD096B"/>
    <w:rsid w:val="00DD0988"/>
    <w:rsid w:val="00DD099F"/>
    <w:rsid w:val="00DD09C4"/>
    <w:rsid w:val="00DD0A22"/>
    <w:rsid w:val="00DD0AC0"/>
    <w:rsid w:val="00DD0AFF"/>
    <w:rsid w:val="00DD0B90"/>
    <w:rsid w:val="00DD0C08"/>
    <w:rsid w:val="00DD0C0B"/>
    <w:rsid w:val="00DD0C3C"/>
    <w:rsid w:val="00DD0C56"/>
    <w:rsid w:val="00DD0C78"/>
    <w:rsid w:val="00DD0C9C"/>
    <w:rsid w:val="00DD0C9E"/>
    <w:rsid w:val="00DD0CCB"/>
    <w:rsid w:val="00DD0D79"/>
    <w:rsid w:val="00DD0D97"/>
    <w:rsid w:val="00DD0DC3"/>
    <w:rsid w:val="00DD0DD6"/>
    <w:rsid w:val="00DD0DFC"/>
    <w:rsid w:val="00DD0E71"/>
    <w:rsid w:val="00DD0E9D"/>
    <w:rsid w:val="00DD0EB0"/>
    <w:rsid w:val="00DD0F46"/>
    <w:rsid w:val="00DD0F6E"/>
    <w:rsid w:val="00DD0F75"/>
    <w:rsid w:val="00DD0F92"/>
    <w:rsid w:val="00DD0FA4"/>
    <w:rsid w:val="00DD0FA6"/>
    <w:rsid w:val="00DD0FE2"/>
    <w:rsid w:val="00DD1009"/>
    <w:rsid w:val="00DD1012"/>
    <w:rsid w:val="00DD102F"/>
    <w:rsid w:val="00DD1058"/>
    <w:rsid w:val="00DD1084"/>
    <w:rsid w:val="00DD110A"/>
    <w:rsid w:val="00DD117C"/>
    <w:rsid w:val="00DD11E6"/>
    <w:rsid w:val="00DD1232"/>
    <w:rsid w:val="00DD133A"/>
    <w:rsid w:val="00DD1387"/>
    <w:rsid w:val="00DD1389"/>
    <w:rsid w:val="00DD1399"/>
    <w:rsid w:val="00DD13AF"/>
    <w:rsid w:val="00DD1413"/>
    <w:rsid w:val="00DD1497"/>
    <w:rsid w:val="00DD14FC"/>
    <w:rsid w:val="00DD1513"/>
    <w:rsid w:val="00DD1516"/>
    <w:rsid w:val="00DD1517"/>
    <w:rsid w:val="00DD1529"/>
    <w:rsid w:val="00DD152D"/>
    <w:rsid w:val="00DD1580"/>
    <w:rsid w:val="00DD15D6"/>
    <w:rsid w:val="00DD15F7"/>
    <w:rsid w:val="00DD1637"/>
    <w:rsid w:val="00DD168F"/>
    <w:rsid w:val="00DD1695"/>
    <w:rsid w:val="00DD169E"/>
    <w:rsid w:val="00DD16F4"/>
    <w:rsid w:val="00DD1760"/>
    <w:rsid w:val="00DD179B"/>
    <w:rsid w:val="00DD180F"/>
    <w:rsid w:val="00DD18A5"/>
    <w:rsid w:val="00DD18CA"/>
    <w:rsid w:val="00DD1905"/>
    <w:rsid w:val="00DD1963"/>
    <w:rsid w:val="00DD1A0E"/>
    <w:rsid w:val="00DD1A13"/>
    <w:rsid w:val="00DD1A50"/>
    <w:rsid w:val="00DD1A67"/>
    <w:rsid w:val="00DD1AE6"/>
    <w:rsid w:val="00DD1B00"/>
    <w:rsid w:val="00DD1B10"/>
    <w:rsid w:val="00DD1B13"/>
    <w:rsid w:val="00DD1B27"/>
    <w:rsid w:val="00DD1BCC"/>
    <w:rsid w:val="00DD1C3A"/>
    <w:rsid w:val="00DD1C5F"/>
    <w:rsid w:val="00DD1C94"/>
    <w:rsid w:val="00DD1D17"/>
    <w:rsid w:val="00DD1DA6"/>
    <w:rsid w:val="00DD1E00"/>
    <w:rsid w:val="00DD1E17"/>
    <w:rsid w:val="00DD1E40"/>
    <w:rsid w:val="00DD1E61"/>
    <w:rsid w:val="00DD1E6F"/>
    <w:rsid w:val="00DD1E74"/>
    <w:rsid w:val="00DD1E89"/>
    <w:rsid w:val="00DD1E8B"/>
    <w:rsid w:val="00DD1E8C"/>
    <w:rsid w:val="00DD1EA2"/>
    <w:rsid w:val="00DD1F41"/>
    <w:rsid w:val="00DD1FA5"/>
    <w:rsid w:val="00DD1FF1"/>
    <w:rsid w:val="00DD202C"/>
    <w:rsid w:val="00DD2055"/>
    <w:rsid w:val="00DD205B"/>
    <w:rsid w:val="00DD2072"/>
    <w:rsid w:val="00DD20E6"/>
    <w:rsid w:val="00DD213B"/>
    <w:rsid w:val="00DD213F"/>
    <w:rsid w:val="00DD2162"/>
    <w:rsid w:val="00DD21B1"/>
    <w:rsid w:val="00DD21B7"/>
    <w:rsid w:val="00DD21E1"/>
    <w:rsid w:val="00DD21F1"/>
    <w:rsid w:val="00DD220A"/>
    <w:rsid w:val="00DD2259"/>
    <w:rsid w:val="00DD22E9"/>
    <w:rsid w:val="00DD22F8"/>
    <w:rsid w:val="00DD231E"/>
    <w:rsid w:val="00DD234F"/>
    <w:rsid w:val="00DD23E3"/>
    <w:rsid w:val="00DD23FE"/>
    <w:rsid w:val="00DD241F"/>
    <w:rsid w:val="00DD2487"/>
    <w:rsid w:val="00DD249D"/>
    <w:rsid w:val="00DD24C3"/>
    <w:rsid w:val="00DD2504"/>
    <w:rsid w:val="00DD2552"/>
    <w:rsid w:val="00DD25AB"/>
    <w:rsid w:val="00DD2682"/>
    <w:rsid w:val="00DD26A6"/>
    <w:rsid w:val="00DD26FB"/>
    <w:rsid w:val="00DD2742"/>
    <w:rsid w:val="00DD2769"/>
    <w:rsid w:val="00DD2771"/>
    <w:rsid w:val="00DD278E"/>
    <w:rsid w:val="00DD2860"/>
    <w:rsid w:val="00DD286B"/>
    <w:rsid w:val="00DD2894"/>
    <w:rsid w:val="00DD28FC"/>
    <w:rsid w:val="00DD2941"/>
    <w:rsid w:val="00DD2999"/>
    <w:rsid w:val="00DD29AE"/>
    <w:rsid w:val="00DD29D7"/>
    <w:rsid w:val="00DD2A38"/>
    <w:rsid w:val="00DD2A52"/>
    <w:rsid w:val="00DD2A83"/>
    <w:rsid w:val="00DD2A99"/>
    <w:rsid w:val="00DD2AB3"/>
    <w:rsid w:val="00DD2B2D"/>
    <w:rsid w:val="00DD2B5E"/>
    <w:rsid w:val="00DD2C07"/>
    <w:rsid w:val="00DD2C24"/>
    <w:rsid w:val="00DD2C3F"/>
    <w:rsid w:val="00DD2C9A"/>
    <w:rsid w:val="00DD2D21"/>
    <w:rsid w:val="00DD2D44"/>
    <w:rsid w:val="00DD2D89"/>
    <w:rsid w:val="00DD2DD3"/>
    <w:rsid w:val="00DD2DF0"/>
    <w:rsid w:val="00DD2EEF"/>
    <w:rsid w:val="00DD2F09"/>
    <w:rsid w:val="00DD2F7E"/>
    <w:rsid w:val="00DD2F7F"/>
    <w:rsid w:val="00DD2FFE"/>
    <w:rsid w:val="00DD302A"/>
    <w:rsid w:val="00DD305D"/>
    <w:rsid w:val="00DD30F1"/>
    <w:rsid w:val="00DD310F"/>
    <w:rsid w:val="00DD3114"/>
    <w:rsid w:val="00DD314B"/>
    <w:rsid w:val="00DD3182"/>
    <w:rsid w:val="00DD31A3"/>
    <w:rsid w:val="00DD31BD"/>
    <w:rsid w:val="00DD31CE"/>
    <w:rsid w:val="00DD31E7"/>
    <w:rsid w:val="00DD322D"/>
    <w:rsid w:val="00DD3265"/>
    <w:rsid w:val="00DD326F"/>
    <w:rsid w:val="00DD32FE"/>
    <w:rsid w:val="00DD3391"/>
    <w:rsid w:val="00DD33D2"/>
    <w:rsid w:val="00DD33E0"/>
    <w:rsid w:val="00DD3482"/>
    <w:rsid w:val="00DD34D8"/>
    <w:rsid w:val="00DD34DC"/>
    <w:rsid w:val="00DD3510"/>
    <w:rsid w:val="00DD3524"/>
    <w:rsid w:val="00DD3541"/>
    <w:rsid w:val="00DD3554"/>
    <w:rsid w:val="00DD358C"/>
    <w:rsid w:val="00DD35BF"/>
    <w:rsid w:val="00DD35DD"/>
    <w:rsid w:val="00DD35E2"/>
    <w:rsid w:val="00DD35F4"/>
    <w:rsid w:val="00DD3610"/>
    <w:rsid w:val="00DD3628"/>
    <w:rsid w:val="00DD3635"/>
    <w:rsid w:val="00DD3649"/>
    <w:rsid w:val="00DD367A"/>
    <w:rsid w:val="00DD3680"/>
    <w:rsid w:val="00DD3696"/>
    <w:rsid w:val="00DD36A3"/>
    <w:rsid w:val="00DD3714"/>
    <w:rsid w:val="00DD3729"/>
    <w:rsid w:val="00DD3756"/>
    <w:rsid w:val="00DD3776"/>
    <w:rsid w:val="00DD3796"/>
    <w:rsid w:val="00DD37A1"/>
    <w:rsid w:val="00DD3808"/>
    <w:rsid w:val="00DD380E"/>
    <w:rsid w:val="00DD3889"/>
    <w:rsid w:val="00DD3901"/>
    <w:rsid w:val="00DD3938"/>
    <w:rsid w:val="00DD3940"/>
    <w:rsid w:val="00DD397D"/>
    <w:rsid w:val="00DD3983"/>
    <w:rsid w:val="00DD3997"/>
    <w:rsid w:val="00DD399F"/>
    <w:rsid w:val="00DD39A8"/>
    <w:rsid w:val="00DD39B8"/>
    <w:rsid w:val="00DD3A42"/>
    <w:rsid w:val="00DD3A51"/>
    <w:rsid w:val="00DD3A8F"/>
    <w:rsid w:val="00DD3ABC"/>
    <w:rsid w:val="00DD3AFD"/>
    <w:rsid w:val="00DD3B12"/>
    <w:rsid w:val="00DD3B59"/>
    <w:rsid w:val="00DD3B65"/>
    <w:rsid w:val="00DD3B81"/>
    <w:rsid w:val="00DD3BBD"/>
    <w:rsid w:val="00DD3BD4"/>
    <w:rsid w:val="00DD3C09"/>
    <w:rsid w:val="00DD3CB7"/>
    <w:rsid w:val="00DD3CD7"/>
    <w:rsid w:val="00DD3D52"/>
    <w:rsid w:val="00DD3DC5"/>
    <w:rsid w:val="00DD3DDA"/>
    <w:rsid w:val="00DD3E42"/>
    <w:rsid w:val="00DD3EB6"/>
    <w:rsid w:val="00DD3EE9"/>
    <w:rsid w:val="00DD3F5F"/>
    <w:rsid w:val="00DD3FCD"/>
    <w:rsid w:val="00DD406A"/>
    <w:rsid w:val="00DD40D8"/>
    <w:rsid w:val="00DD40E7"/>
    <w:rsid w:val="00DD40FE"/>
    <w:rsid w:val="00DD4116"/>
    <w:rsid w:val="00DD411F"/>
    <w:rsid w:val="00DD4145"/>
    <w:rsid w:val="00DD414B"/>
    <w:rsid w:val="00DD414C"/>
    <w:rsid w:val="00DD41A0"/>
    <w:rsid w:val="00DD4217"/>
    <w:rsid w:val="00DD4225"/>
    <w:rsid w:val="00DD424D"/>
    <w:rsid w:val="00DD4279"/>
    <w:rsid w:val="00DD4345"/>
    <w:rsid w:val="00DD43B8"/>
    <w:rsid w:val="00DD43F8"/>
    <w:rsid w:val="00DD4491"/>
    <w:rsid w:val="00DD44F6"/>
    <w:rsid w:val="00DD450E"/>
    <w:rsid w:val="00DD457E"/>
    <w:rsid w:val="00DD45A9"/>
    <w:rsid w:val="00DD45BD"/>
    <w:rsid w:val="00DD461C"/>
    <w:rsid w:val="00DD463C"/>
    <w:rsid w:val="00DD46A6"/>
    <w:rsid w:val="00DD470D"/>
    <w:rsid w:val="00DD4766"/>
    <w:rsid w:val="00DD4782"/>
    <w:rsid w:val="00DD479A"/>
    <w:rsid w:val="00DD47D1"/>
    <w:rsid w:val="00DD4817"/>
    <w:rsid w:val="00DD484A"/>
    <w:rsid w:val="00DD4867"/>
    <w:rsid w:val="00DD48FB"/>
    <w:rsid w:val="00DD4937"/>
    <w:rsid w:val="00DD493B"/>
    <w:rsid w:val="00DD4970"/>
    <w:rsid w:val="00DD4972"/>
    <w:rsid w:val="00DD4A13"/>
    <w:rsid w:val="00DD4A3A"/>
    <w:rsid w:val="00DD4A47"/>
    <w:rsid w:val="00DD4A4D"/>
    <w:rsid w:val="00DD4A58"/>
    <w:rsid w:val="00DD4A7E"/>
    <w:rsid w:val="00DD4B02"/>
    <w:rsid w:val="00DD4B14"/>
    <w:rsid w:val="00DD4B28"/>
    <w:rsid w:val="00DD4B41"/>
    <w:rsid w:val="00DD4B6F"/>
    <w:rsid w:val="00DD4B84"/>
    <w:rsid w:val="00DD4C0D"/>
    <w:rsid w:val="00DD4C4C"/>
    <w:rsid w:val="00DD4D4E"/>
    <w:rsid w:val="00DD4D87"/>
    <w:rsid w:val="00DD4D89"/>
    <w:rsid w:val="00DD4DA4"/>
    <w:rsid w:val="00DD4DAA"/>
    <w:rsid w:val="00DD4DAC"/>
    <w:rsid w:val="00DD4DAD"/>
    <w:rsid w:val="00DD4DBD"/>
    <w:rsid w:val="00DD4DDA"/>
    <w:rsid w:val="00DD4DE1"/>
    <w:rsid w:val="00DD4DF2"/>
    <w:rsid w:val="00DD4E2B"/>
    <w:rsid w:val="00DD4EA9"/>
    <w:rsid w:val="00DD4ECB"/>
    <w:rsid w:val="00DD4ED3"/>
    <w:rsid w:val="00DD4FB0"/>
    <w:rsid w:val="00DD4FF6"/>
    <w:rsid w:val="00DD5015"/>
    <w:rsid w:val="00DD50CE"/>
    <w:rsid w:val="00DD50E1"/>
    <w:rsid w:val="00DD510A"/>
    <w:rsid w:val="00DD5116"/>
    <w:rsid w:val="00DD5188"/>
    <w:rsid w:val="00DD51A4"/>
    <w:rsid w:val="00DD51AA"/>
    <w:rsid w:val="00DD51AF"/>
    <w:rsid w:val="00DD51B8"/>
    <w:rsid w:val="00DD51BD"/>
    <w:rsid w:val="00DD5214"/>
    <w:rsid w:val="00DD52D9"/>
    <w:rsid w:val="00DD5326"/>
    <w:rsid w:val="00DD5365"/>
    <w:rsid w:val="00DD53D0"/>
    <w:rsid w:val="00DD5421"/>
    <w:rsid w:val="00DD54E5"/>
    <w:rsid w:val="00DD558A"/>
    <w:rsid w:val="00DD55BE"/>
    <w:rsid w:val="00DD55EF"/>
    <w:rsid w:val="00DD563A"/>
    <w:rsid w:val="00DD570F"/>
    <w:rsid w:val="00DD5738"/>
    <w:rsid w:val="00DD575F"/>
    <w:rsid w:val="00DD577D"/>
    <w:rsid w:val="00DD577F"/>
    <w:rsid w:val="00DD57DE"/>
    <w:rsid w:val="00DD57F9"/>
    <w:rsid w:val="00DD57FA"/>
    <w:rsid w:val="00DD5836"/>
    <w:rsid w:val="00DD5894"/>
    <w:rsid w:val="00DD58A3"/>
    <w:rsid w:val="00DD5936"/>
    <w:rsid w:val="00DD5937"/>
    <w:rsid w:val="00DD593B"/>
    <w:rsid w:val="00DD5959"/>
    <w:rsid w:val="00DD596A"/>
    <w:rsid w:val="00DD5971"/>
    <w:rsid w:val="00DD5997"/>
    <w:rsid w:val="00DD59AC"/>
    <w:rsid w:val="00DD59BB"/>
    <w:rsid w:val="00DD5A01"/>
    <w:rsid w:val="00DD5A03"/>
    <w:rsid w:val="00DD5A0C"/>
    <w:rsid w:val="00DD5A28"/>
    <w:rsid w:val="00DD5A34"/>
    <w:rsid w:val="00DD5A77"/>
    <w:rsid w:val="00DD5A7A"/>
    <w:rsid w:val="00DD5AFF"/>
    <w:rsid w:val="00DD5BB7"/>
    <w:rsid w:val="00DD5C08"/>
    <w:rsid w:val="00DD5C0B"/>
    <w:rsid w:val="00DD5C10"/>
    <w:rsid w:val="00DD5C1A"/>
    <w:rsid w:val="00DD5C29"/>
    <w:rsid w:val="00DD5C34"/>
    <w:rsid w:val="00DD5CE2"/>
    <w:rsid w:val="00DD5CF3"/>
    <w:rsid w:val="00DD5D32"/>
    <w:rsid w:val="00DD5DBE"/>
    <w:rsid w:val="00DD5E54"/>
    <w:rsid w:val="00DD5E6B"/>
    <w:rsid w:val="00DD5E7C"/>
    <w:rsid w:val="00DD5E94"/>
    <w:rsid w:val="00DD5F15"/>
    <w:rsid w:val="00DD5F2E"/>
    <w:rsid w:val="00DD5F3E"/>
    <w:rsid w:val="00DD5FB7"/>
    <w:rsid w:val="00DD5FC7"/>
    <w:rsid w:val="00DD5FCF"/>
    <w:rsid w:val="00DD602F"/>
    <w:rsid w:val="00DD610A"/>
    <w:rsid w:val="00DD612C"/>
    <w:rsid w:val="00DD61A7"/>
    <w:rsid w:val="00DD61C6"/>
    <w:rsid w:val="00DD61CC"/>
    <w:rsid w:val="00DD61F0"/>
    <w:rsid w:val="00DD6221"/>
    <w:rsid w:val="00DD626D"/>
    <w:rsid w:val="00DD62A5"/>
    <w:rsid w:val="00DD62E0"/>
    <w:rsid w:val="00DD634E"/>
    <w:rsid w:val="00DD63CA"/>
    <w:rsid w:val="00DD640A"/>
    <w:rsid w:val="00DD6425"/>
    <w:rsid w:val="00DD64F8"/>
    <w:rsid w:val="00DD64FF"/>
    <w:rsid w:val="00DD6585"/>
    <w:rsid w:val="00DD661C"/>
    <w:rsid w:val="00DD663C"/>
    <w:rsid w:val="00DD666C"/>
    <w:rsid w:val="00DD669B"/>
    <w:rsid w:val="00DD672E"/>
    <w:rsid w:val="00DD6753"/>
    <w:rsid w:val="00DD675B"/>
    <w:rsid w:val="00DD677A"/>
    <w:rsid w:val="00DD6792"/>
    <w:rsid w:val="00DD67A4"/>
    <w:rsid w:val="00DD67E2"/>
    <w:rsid w:val="00DD680F"/>
    <w:rsid w:val="00DD68C0"/>
    <w:rsid w:val="00DD68CC"/>
    <w:rsid w:val="00DD68D0"/>
    <w:rsid w:val="00DD68E5"/>
    <w:rsid w:val="00DD6903"/>
    <w:rsid w:val="00DD6936"/>
    <w:rsid w:val="00DD6967"/>
    <w:rsid w:val="00DD69A8"/>
    <w:rsid w:val="00DD69AA"/>
    <w:rsid w:val="00DD69AB"/>
    <w:rsid w:val="00DD69B4"/>
    <w:rsid w:val="00DD69B8"/>
    <w:rsid w:val="00DD6A9F"/>
    <w:rsid w:val="00DD6AE0"/>
    <w:rsid w:val="00DD6AEE"/>
    <w:rsid w:val="00DD6AFD"/>
    <w:rsid w:val="00DD6B07"/>
    <w:rsid w:val="00DD6B0D"/>
    <w:rsid w:val="00DD6B16"/>
    <w:rsid w:val="00DD6B77"/>
    <w:rsid w:val="00DD6BC7"/>
    <w:rsid w:val="00DD6BCA"/>
    <w:rsid w:val="00DD6BE5"/>
    <w:rsid w:val="00DD6BF0"/>
    <w:rsid w:val="00DD6BF5"/>
    <w:rsid w:val="00DD6BF9"/>
    <w:rsid w:val="00DD6C00"/>
    <w:rsid w:val="00DD6C62"/>
    <w:rsid w:val="00DD6C8B"/>
    <w:rsid w:val="00DD6CD6"/>
    <w:rsid w:val="00DD6D4E"/>
    <w:rsid w:val="00DD6D7B"/>
    <w:rsid w:val="00DD6D85"/>
    <w:rsid w:val="00DD6DB1"/>
    <w:rsid w:val="00DD6DDD"/>
    <w:rsid w:val="00DD6DE3"/>
    <w:rsid w:val="00DD6DFB"/>
    <w:rsid w:val="00DD6E36"/>
    <w:rsid w:val="00DD6E39"/>
    <w:rsid w:val="00DD6EAA"/>
    <w:rsid w:val="00DD6ECC"/>
    <w:rsid w:val="00DD6F1D"/>
    <w:rsid w:val="00DD6F4E"/>
    <w:rsid w:val="00DD6F51"/>
    <w:rsid w:val="00DD6F60"/>
    <w:rsid w:val="00DD6FD9"/>
    <w:rsid w:val="00DD6FF7"/>
    <w:rsid w:val="00DD7012"/>
    <w:rsid w:val="00DD7027"/>
    <w:rsid w:val="00DD7042"/>
    <w:rsid w:val="00DD7053"/>
    <w:rsid w:val="00DD70A6"/>
    <w:rsid w:val="00DD70E1"/>
    <w:rsid w:val="00DD70E9"/>
    <w:rsid w:val="00DD7106"/>
    <w:rsid w:val="00DD7164"/>
    <w:rsid w:val="00DD7185"/>
    <w:rsid w:val="00DD719D"/>
    <w:rsid w:val="00DD71B4"/>
    <w:rsid w:val="00DD71FC"/>
    <w:rsid w:val="00DD72B2"/>
    <w:rsid w:val="00DD72CA"/>
    <w:rsid w:val="00DD72DB"/>
    <w:rsid w:val="00DD7300"/>
    <w:rsid w:val="00DD732E"/>
    <w:rsid w:val="00DD734A"/>
    <w:rsid w:val="00DD73AD"/>
    <w:rsid w:val="00DD73C9"/>
    <w:rsid w:val="00DD73D2"/>
    <w:rsid w:val="00DD73F1"/>
    <w:rsid w:val="00DD73FC"/>
    <w:rsid w:val="00DD7447"/>
    <w:rsid w:val="00DD74CA"/>
    <w:rsid w:val="00DD7586"/>
    <w:rsid w:val="00DD759B"/>
    <w:rsid w:val="00DD75A1"/>
    <w:rsid w:val="00DD764F"/>
    <w:rsid w:val="00DD7655"/>
    <w:rsid w:val="00DD765C"/>
    <w:rsid w:val="00DD7690"/>
    <w:rsid w:val="00DD76B4"/>
    <w:rsid w:val="00DD76D7"/>
    <w:rsid w:val="00DD76D9"/>
    <w:rsid w:val="00DD774A"/>
    <w:rsid w:val="00DD7770"/>
    <w:rsid w:val="00DD77B4"/>
    <w:rsid w:val="00DD77F3"/>
    <w:rsid w:val="00DD77F9"/>
    <w:rsid w:val="00DD77FD"/>
    <w:rsid w:val="00DD7825"/>
    <w:rsid w:val="00DD78B6"/>
    <w:rsid w:val="00DD78C3"/>
    <w:rsid w:val="00DD78F5"/>
    <w:rsid w:val="00DD7920"/>
    <w:rsid w:val="00DD799C"/>
    <w:rsid w:val="00DD79C6"/>
    <w:rsid w:val="00DD7A29"/>
    <w:rsid w:val="00DD7A64"/>
    <w:rsid w:val="00DD7AD0"/>
    <w:rsid w:val="00DD7B13"/>
    <w:rsid w:val="00DD7B3C"/>
    <w:rsid w:val="00DD7BAD"/>
    <w:rsid w:val="00DD7BB3"/>
    <w:rsid w:val="00DD7BBE"/>
    <w:rsid w:val="00DD7BED"/>
    <w:rsid w:val="00DD7C0C"/>
    <w:rsid w:val="00DD7C19"/>
    <w:rsid w:val="00DD7C32"/>
    <w:rsid w:val="00DD7C70"/>
    <w:rsid w:val="00DD7CD3"/>
    <w:rsid w:val="00DD7CD6"/>
    <w:rsid w:val="00DD7CFE"/>
    <w:rsid w:val="00DD7D41"/>
    <w:rsid w:val="00DD7D5C"/>
    <w:rsid w:val="00DD7D5F"/>
    <w:rsid w:val="00DD7D9F"/>
    <w:rsid w:val="00DD7DD0"/>
    <w:rsid w:val="00DD7DFD"/>
    <w:rsid w:val="00DD7E0F"/>
    <w:rsid w:val="00DD7E26"/>
    <w:rsid w:val="00DD7E39"/>
    <w:rsid w:val="00DD7E5A"/>
    <w:rsid w:val="00DD7EA4"/>
    <w:rsid w:val="00DD7EAE"/>
    <w:rsid w:val="00DD7EB3"/>
    <w:rsid w:val="00DD7ED4"/>
    <w:rsid w:val="00DD7F07"/>
    <w:rsid w:val="00DD7F2F"/>
    <w:rsid w:val="00DD7F7D"/>
    <w:rsid w:val="00DD7F8D"/>
    <w:rsid w:val="00DD7FAA"/>
    <w:rsid w:val="00DD7FD5"/>
    <w:rsid w:val="00DE0003"/>
    <w:rsid w:val="00DE000E"/>
    <w:rsid w:val="00DE0016"/>
    <w:rsid w:val="00DE0038"/>
    <w:rsid w:val="00DE004D"/>
    <w:rsid w:val="00DE00A4"/>
    <w:rsid w:val="00DE0102"/>
    <w:rsid w:val="00DE0122"/>
    <w:rsid w:val="00DE014E"/>
    <w:rsid w:val="00DE015A"/>
    <w:rsid w:val="00DE0185"/>
    <w:rsid w:val="00DE0191"/>
    <w:rsid w:val="00DE019E"/>
    <w:rsid w:val="00DE0200"/>
    <w:rsid w:val="00DE0218"/>
    <w:rsid w:val="00DE0273"/>
    <w:rsid w:val="00DE02DC"/>
    <w:rsid w:val="00DE02E0"/>
    <w:rsid w:val="00DE02E5"/>
    <w:rsid w:val="00DE02F3"/>
    <w:rsid w:val="00DE0307"/>
    <w:rsid w:val="00DE031D"/>
    <w:rsid w:val="00DE033A"/>
    <w:rsid w:val="00DE03AC"/>
    <w:rsid w:val="00DE03C6"/>
    <w:rsid w:val="00DE0465"/>
    <w:rsid w:val="00DE048C"/>
    <w:rsid w:val="00DE04F3"/>
    <w:rsid w:val="00DE054A"/>
    <w:rsid w:val="00DE0565"/>
    <w:rsid w:val="00DE0569"/>
    <w:rsid w:val="00DE05F0"/>
    <w:rsid w:val="00DE0699"/>
    <w:rsid w:val="00DE06FB"/>
    <w:rsid w:val="00DE074A"/>
    <w:rsid w:val="00DE0766"/>
    <w:rsid w:val="00DE0832"/>
    <w:rsid w:val="00DE08BE"/>
    <w:rsid w:val="00DE08CD"/>
    <w:rsid w:val="00DE08FF"/>
    <w:rsid w:val="00DE092C"/>
    <w:rsid w:val="00DE093B"/>
    <w:rsid w:val="00DE0979"/>
    <w:rsid w:val="00DE09E3"/>
    <w:rsid w:val="00DE0A4C"/>
    <w:rsid w:val="00DE0A92"/>
    <w:rsid w:val="00DE0B00"/>
    <w:rsid w:val="00DE0B5D"/>
    <w:rsid w:val="00DE0B6F"/>
    <w:rsid w:val="00DE0BB8"/>
    <w:rsid w:val="00DE0BD1"/>
    <w:rsid w:val="00DE0C4D"/>
    <w:rsid w:val="00DE0C52"/>
    <w:rsid w:val="00DE0CB6"/>
    <w:rsid w:val="00DE0DC8"/>
    <w:rsid w:val="00DE0DE3"/>
    <w:rsid w:val="00DE0E2C"/>
    <w:rsid w:val="00DE0E4A"/>
    <w:rsid w:val="00DE0E58"/>
    <w:rsid w:val="00DE0E7B"/>
    <w:rsid w:val="00DE0E87"/>
    <w:rsid w:val="00DE0EE9"/>
    <w:rsid w:val="00DE0F1F"/>
    <w:rsid w:val="00DE0F28"/>
    <w:rsid w:val="00DE0F7C"/>
    <w:rsid w:val="00DE1027"/>
    <w:rsid w:val="00DE1051"/>
    <w:rsid w:val="00DE107C"/>
    <w:rsid w:val="00DE10D1"/>
    <w:rsid w:val="00DE10FF"/>
    <w:rsid w:val="00DE11DB"/>
    <w:rsid w:val="00DE1210"/>
    <w:rsid w:val="00DE1232"/>
    <w:rsid w:val="00DE1243"/>
    <w:rsid w:val="00DE12BF"/>
    <w:rsid w:val="00DE12F6"/>
    <w:rsid w:val="00DE13DB"/>
    <w:rsid w:val="00DE1463"/>
    <w:rsid w:val="00DE1485"/>
    <w:rsid w:val="00DE14AA"/>
    <w:rsid w:val="00DE14C1"/>
    <w:rsid w:val="00DE14F0"/>
    <w:rsid w:val="00DE1523"/>
    <w:rsid w:val="00DE154E"/>
    <w:rsid w:val="00DE15D9"/>
    <w:rsid w:val="00DE1609"/>
    <w:rsid w:val="00DE1644"/>
    <w:rsid w:val="00DE167A"/>
    <w:rsid w:val="00DE1693"/>
    <w:rsid w:val="00DE16AC"/>
    <w:rsid w:val="00DE16E9"/>
    <w:rsid w:val="00DE16EA"/>
    <w:rsid w:val="00DE171C"/>
    <w:rsid w:val="00DE173B"/>
    <w:rsid w:val="00DE17A4"/>
    <w:rsid w:val="00DE17B1"/>
    <w:rsid w:val="00DE17F1"/>
    <w:rsid w:val="00DE1808"/>
    <w:rsid w:val="00DE1822"/>
    <w:rsid w:val="00DE1840"/>
    <w:rsid w:val="00DE189E"/>
    <w:rsid w:val="00DE197B"/>
    <w:rsid w:val="00DE198A"/>
    <w:rsid w:val="00DE19A9"/>
    <w:rsid w:val="00DE1A2F"/>
    <w:rsid w:val="00DE1AA2"/>
    <w:rsid w:val="00DE1B07"/>
    <w:rsid w:val="00DE1B6B"/>
    <w:rsid w:val="00DE1BC9"/>
    <w:rsid w:val="00DE1BFB"/>
    <w:rsid w:val="00DE1C18"/>
    <w:rsid w:val="00DE1C37"/>
    <w:rsid w:val="00DE1D79"/>
    <w:rsid w:val="00DE1DCB"/>
    <w:rsid w:val="00DE1DF4"/>
    <w:rsid w:val="00DE1E26"/>
    <w:rsid w:val="00DE1ECB"/>
    <w:rsid w:val="00DE1F66"/>
    <w:rsid w:val="00DE1FDE"/>
    <w:rsid w:val="00DE2030"/>
    <w:rsid w:val="00DE203C"/>
    <w:rsid w:val="00DE2055"/>
    <w:rsid w:val="00DE20CC"/>
    <w:rsid w:val="00DE2110"/>
    <w:rsid w:val="00DE2179"/>
    <w:rsid w:val="00DE218D"/>
    <w:rsid w:val="00DE21ED"/>
    <w:rsid w:val="00DE221F"/>
    <w:rsid w:val="00DE2230"/>
    <w:rsid w:val="00DE2295"/>
    <w:rsid w:val="00DE22D5"/>
    <w:rsid w:val="00DE22DA"/>
    <w:rsid w:val="00DE2325"/>
    <w:rsid w:val="00DE235C"/>
    <w:rsid w:val="00DE2415"/>
    <w:rsid w:val="00DE242B"/>
    <w:rsid w:val="00DE2430"/>
    <w:rsid w:val="00DE24F5"/>
    <w:rsid w:val="00DE255B"/>
    <w:rsid w:val="00DE2565"/>
    <w:rsid w:val="00DE2566"/>
    <w:rsid w:val="00DE25B4"/>
    <w:rsid w:val="00DE25ED"/>
    <w:rsid w:val="00DE264B"/>
    <w:rsid w:val="00DE2679"/>
    <w:rsid w:val="00DE2680"/>
    <w:rsid w:val="00DE26C3"/>
    <w:rsid w:val="00DE26DE"/>
    <w:rsid w:val="00DE2700"/>
    <w:rsid w:val="00DE2721"/>
    <w:rsid w:val="00DE274A"/>
    <w:rsid w:val="00DE2755"/>
    <w:rsid w:val="00DE275A"/>
    <w:rsid w:val="00DE27B5"/>
    <w:rsid w:val="00DE27D3"/>
    <w:rsid w:val="00DE27FD"/>
    <w:rsid w:val="00DE2804"/>
    <w:rsid w:val="00DE2844"/>
    <w:rsid w:val="00DE2852"/>
    <w:rsid w:val="00DE28A6"/>
    <w:rsid w:val="00DE28C1"/>
    <w:rsid w:val="00DE28E8"/>
    <w:rsid w:val="00DE291D"/>
    <w:rsid w:val="00DE2937"/>
    <w:rsid w:val="00DE29A2"/>
    <w:rsid w:val="00DE29C3"/>
    <w:rsid w:val="00DE29C7"/>
    <w:rsid w:val="00DE2A22"/>
    <w:rsid w:val="00DE2A53"/>
    <w:rsid w:val="00DE2A7A"/>
    <w:rsid w:val="00DE2B53"/>
    <w:rsid w:val="00DE2BFD"/>
    <w:rsid w:val="00DE2C4C"/>
    <w:rsid w:val="00DE2C4F"/>
    <w:rsid w:val="00DE2C6D"/>
    <w:rsid w:val="00DE2C7A"/>
    <w:rsid w:val="00DE2C84"/>
    <w:rsid w:val="00DE2D22"/>
    <w:rsid w:val="00DE2D26"/>
    <w:rsid w:val="00DE2D56"/>
    <w:rsid w:val="00DE2D86"/>
    <w:rsid w:val="00DE2E34"/>
    <w:rsid w:val="00DE2E6A"/>
    <w:rsid w:val="00DE2EF5"/>
    <w:rsid w:val="00DE2F82"/>
    <w:rsid w:val="00DE2FA5"/>
    <w:rsid w:val="00DE2FD9"/>
    <w:rsid w:val="00DE2FFC"/>
    <w:rsid w:val="00DE2FFE"/>
    <w:rsid w:val="00DE305D"/>
    <w:rsid w:val="00DE3087"/>
    <w:rsid w:val="00DE30A3"/>
    <w:rsid w:val="00DE30B1"/>
    <w:rsid w:val="00DE30F5"/>
    <w:rsid w:val="00DE30F6"/>
    <w:rsid w:val="00DE3104"/>
    <w:rsid w:val="00DE310C"/>
    <w:rsid w:val="00DE3124"/>
    <w:rsid w:val="00DE3169"/>
    <w:rsid w:val="00DE3181"/>
    <w:rsid w:val="00DE31A2"/>
    <w:rsid w:val="00DE31A4"/>
    <w:rsid w:val="00DE31CE"/>
    <w:rsid w:val="00DE31D4"/>
    <w:rsid w:val="00DE32AB"/>
    <w:rsid w:val="00DE3374"/>
    <w:rsid w:val="00DE3376"/>
    <w:rsid w:val="00DE33A4"/>
    <w:rsid w:val="00DE344E"/>
    <w:rsid w:val="00DE3465"/>
    <w:rsid w:val="00DE346D"/>
    <w:rsid w:val="00DE347D"/>
    <w:rsid w:val="00DE348C"/>
    <w:rsid w:val="00DE34A9"/>
    <w:rsid w:val="00DE34EE"/>
    <w:rsid w:val="00DE3522"/>
    <w:rsid w:val="00DE3536"/>
    <w:rsid w:val="00DE35A9"/>
    <w:rsid w:val="00DE35E5"/>
    <w:rsid w:val="00DE3694"/>
    <w:rsid w:val="00DE3697"/>
    <w:rsid w:val="00DE36A7"/>
    <w:rsid w:val="00DE36B1"/>
    <w:rsid w:val="00DE36B6"/>
    <w:rsid w:val="00DE3740"/>
    <w:rsid w:val="00DE378F"/>
    <w:rsid w:val="00DE37E6"/>
    <w:rsid w:val="00DE3821"/>
    <w:rsid w:val="00DE3826"/>
    <w:rsid w:val="00DE3832"/>
    <w:rsid w:val="00DE384B"/>
    <w:rsid w:val="00DE3852"/>
    <w:rsid w:val="00DE3893"/>
    <w:rsid w:val="00DE396C"/>
    <w:rsid w:val="00DE3981"/>
    <w:rsid w:val="00DE39B8"/>
    <w:rsid w:val="00DE3A19"/>
    <w:rsid w:val="00DE3A1F"/>
    <w:rsid w:val="00DE3A31"/>
    <w:rsid w:val="00DE3A69"/>
    <w:rsid w:val="00DE3ACB"/>
    <w:rsid w:val="00DE3AFA"/>
    <w:rsid w:val="00DE3B3D"/>
    <w:rsid w:val="00DE3B59"/>
    <w:rsid w:val="00DE3B91"/>
    <w:rsid w:val="00DE3B9C"/>
    <w:rsid w:val="00DE3C38"/>
    <w:rsid w:val="00DE3C87"/>
    <w:rsid w:val="00DE3CC3"/>
    <w:rsid w:val="00DE3CD5"/>
    <w:rsid w:val="00DE3CE8"/>
    <w:rsid w:val="00DE3CED"/>
    <w:rsid w:val="00DE3D3F"/>
    <w:rsid w:val="00DE3DFE"/>
    <w:rsid w:val="00DE3E3A"/>
    <w:rsid w:val="00DE3EB4"/>
    <w:rsid w:val="00DE3EC6"/>
    <w:rsid w:val="00DE3EFD"/>
    <w:rsid w:val="00DE3F5A"/>
    <w:rsid w:val="00DE3F8A"/>
    <w:rsid w:val="00DE3F9C"/>
    <w:rsid w:val="00DE3FBD"/>
    <w:rsid w:val="00DE3FC7"/>
    <w:rsid w:val="00DE400F"/>
    <w:rsid w:val="00DE4025"/>
    <w:rsid w:val="00DE4060"/>
    <w:rsid w:val="00DE406E"/>
    <w:rsid w:val="00DE407B"/>
    <w:rsid w:val="00DE4088"/>
    <w:rsid w:val="00DE40C1"/>
    <w:rsid w:val="00DE40E6"/>
    <w:rsid w:val="00DE4107"/>
    <w:rsid w:val="00DE4140"/>
    <w:rsid w:val="00DE416E"/>
    <w:rsid w:val="00DE41C4"/>
    <w:rsid w:val="00DE42BC"/>
    <w:rsid w:val="00DE439C"/>
    <w:rsid w:val="00DE43A2"/>
    <w:rsid w:val="00DE43AB"/>
    <w:rsid w:val="00DE43C6"/>
    <w:rsid w:val="00DE43CE"/>
    <w:rsid w:val="00DE43D2"/>
    <w:rsid w:val="00DE43D4"/>
    <w:rsid w:val="00DE440A"/>
    <w:rsid w:val="00DE4436"/>
    <w:rsid w:val="00DE44A8"/>
    <w:rsid w:val="00DE4571"/>
    <w:rsid w:val="00DE4655"/>
    <w:rsid w:val="00DE4666"/>
    <w:rsid w:val="00DE470A"/>
    <w:rsid w:val="00DE475F"/>
    <w:rsid w:val="00DE4770"/>
    <w:rsid w:val="00DE4790"/>
    <w:rsid w:val="00DE47A5"/>
    <w:rsid w:val="00DE47D8"/>
    <w:rsid w:val="00DE4801"/>
    <w:rsid w:val="00DE4808"/>
    <w:rsid w:val="00DE488C"/>
    <w:rsid w:val="00DE4892"/>
    <w:rsid w:val="00DE4894"/>
    <w:rsid w:val="00DE48B8"/>
    <w:rsid w:val="00DE48BE"/>
    <w:rsid w:val="00DE48D7"/>
    <w:rsid w:val="00DE48F7"/>
    <w:rsid w:val="00DE4900"/>
    <w:rsid w:val="00DE4908"/>
    <w:rsid w:val="00DE490B"/>
    <w:rsid w:val="00DE4951"/>
    <w:rsid w:val="00DE4981"/>
    <w:rsid w:val="00DE499C"/>
    <w:rsid w:val="00DE49A7"/>
    <w:rsid w:val="00DE49BE"/>
    <w:rsid w:val="00DE49C0"/>
    <w:rsid w:val="00DE49CB"/>
    <w:rsid w:val="00DE49D0"/>
    <w:rsid w:val="00DE49DB"/>
    <w:rsid w:val="00DE49E1"/>
    <w:rsid w:val="00DE4A49"/>
    <w:rsid w:val="00DE4A51"/>
    <w:rsid w:val="00DE4A67"/>
    <w:rsid w:val="00DE4A7B"/>
    <w:rsid w:val="00DE4ACF"/>
    <w:rsid w:val="00DE4B09"/>
    <w:rsid w:val="00DE4B49"/>
    <w:rsid w:val="00DE4B60"/>
    <w:rsid w:val="00DE4BC2"/>
    <w:rsid w:val="00DE4C0B"/>
    <w:rsid w:val="00DE4C13"/>
    <w:rsid w:val="00DE4C56"/>
    <w:rsid w:val="00DE4CC4"/>
    <w:rsid w:val="00DE4D06"/>
    <w:rsid w:val="00DE4DA4"/>
    <w:rsid w:val="00DE4DE8"/>
    <w:rsid w:val="00DE4DFD"/>
    <w:rsid w:val="00DE4E37"/>
    <w:rsid w:val="00DE4E9F"/>
    <w:rsid w:val="00DE4ECA"/>
    <w:rsid w:val="00DE4F20"/>
    <w:rsid w:val="00DE4F22"/>
    <w:rsid w:val="00DE4F45"/>
    <w:rsid w:val="00DE4F69"/>
    <w:rsid w:val="00DE504A"/>
    <w:rsid w:val="00DE50C9"/>
    <w:rsid w:val="00DE5155"/>
    <w:rsid w:val="00DE5173"/>
    <w:rsid w:val="00DE51CC"/>
    <w:rsid w:val="00DE5232"/>
    <w:rsid w:val="00DE5251"/>
    <w:rsid w:val="00DE5283"/>
    <w:rsid w:val="00DE52BB"/>
    <w:rsid w:val="00DE52F6"/>
    <w:rsid w:val="00DE530B"/>
    <w:rsid w:val="00DE5379"/>
    <w:rsid w:val="00DE53B7"/>
    <w:rsid w:val="00DE53CE"/>
    <w:rsid w:val="00DE53E7"/>
    <w:rsid w:val="00DE53FC"/>
    <w:rsid w:val="00DE5461"/>
    <w:rsid w:val="00DE547C"/>
    <w:rsid w:val="00DE54C9"/>
    <w:rsid w:val="00DE5510"/>
    <w:rsid w:val="00DE5595"/>
    <w:rsid w:val="00DE55BA"/>
    <w:rsid w:val="00DE5630"/>
    <w:rsid w:val="00DE5643"/>
    <w:rsid w:val="00DE56AB"/>
    <w:rsid w:val="00DE56B2"/>
    <w:rsid w:val="00DE5700"/>
    <w:rsid w:val="00DE571A"/>
    <w:rsid w:val="00DE5751"/>
    <w:rsid w:val="00DE5754"/>
    <w:rsid w:val="00DE5767"/>
    <w:rsid w:val="00DE57C7"/>
    <w:rsid w:val="00DE57CA"/>
    <w:rsid w:val="00DE5898"/>
    <w:rsid w:val="00DE593C"/>
    <w:rsid w:val="00DE5983"/>
    <w:rsid w:val="00DE59AC"/>
    <w:rsid w:val="00DE59D3"/>
    <w:rsid w:val="00DE5A44"/>
    <w:rsid w:val="00DE5A79"/>
    <w:rsid w:val="00DE5A99"/>
    <w:rsid w:val="00DE5AB5"/>
    <w:rsid w:val="00DE5ABC"/>
    <w:rsid w:val="00DE5B22"/>
    <w:rsid w:val="00DE5B9A"/>
    <w:rsid w:val="00DE5B9C"/>
    <w:rsid w:val="00DE5C37"/>
    <w:rsid w:val="00DE5C3E"/>
    <w:rsid w:val="00DE5CA6"/>
    <w:rsid w:val="00DE5CAA"/>
    <w:rsid w:val="00DE5CE2"/>
    <w:rsid w:val="00DE5E41"/>
    <w:rsid w:val="00DE5F37"/>
    <w:rsid w:val="00DE5F44"/>
    <w:rsid w:val="00DE5F64"/>
    <w:rsid w:val="00DE5F86"/>
    <w:rsid w:val="00DE5FB1"/>
    <w:rsid w:val="00DE5FDE"/>
    <w:rsid w:val="00DE5FF5"/>
    <w:rsid w:val="00DE5FF6"/>
    <w:rsid w:val="00DE6027"/>
    <w:rsid w:val="00DE6086"/>
    <w:rsid w:val="00DE6096"/>
    <w:rsid w:val="00DE60A0"/>
    <w:rsid w:val="00DE612B"/>
    <w:rsid w:val="00DE614C"/>
    <w:rsid w:val="00DE614E"/>
    <w:rsid w:val="00DE6182"/>
    <w:rsid w:val="00DE6186"/>
    <w:rsid w:val="00DE6194"/>
    <w:rsid w:val="00DE61AB"/>
    <w:rsid w:val="00DE6202"/>
    <w:rsid w:val="00DE626E"/>
    <w:rsid w:val="00DE62F7"/>
    <w:rsid w:val="00DE6311"/>
    <w:rsid w:val="00DE6351"/>
    <w:rsid w:val="00DE6357"/>
    <w:rsid w:val="00DE6363"/>
    <w:rsid w:val="00DE64B4"/>
    <w:rsid w:val="00DE64CE"/>
    <w:rsid w:val="00DE6540"/>
    <w:rsid w:val="00DE654E"/>
    <w:rsid w:val="00DE6563"/>
    <w:rsid w:val="00DE657E"/>
    <w:rsid w:val="00DE658D"/>
    <w:rsid w:val="00DE65B4"/>
    <w:rsid w:val="00DE65C6"/>
    <w:rsid w:val="00DE65CC"/>
    <w:rsid w:val="00DE65EE"/>
    <w:rsid w:val="00DE660A"/>
    <w:rsid w:val="00DE6616"/>
    <w:rsid w:val="00DE6669"/>
    <w:rsid w:val="00DE6683"/>
    <w:rsid w:val="00DE6687"/>
    <w:rsid w:val="00DE66D2"/>
    <w:rsid w:val="00DE6708"/>
    <w:rsid w:val="00DE6727"/>
    <w:rsid w:val="00DE673C"/>
    <w:rsid w:val="00DE675A"/>
    <w:rsid w:val="00DE67A2"/>
    <w:rsid w:val="00DE6839"/>
    <w:rsid w:val="00DE685C"/>
    <w:rsid w:val="00DE688B"/>
    <w:rsid w:val="00DE697D"/>
    <w:rsid w:val="00DE69D0"/>
    <w:rsid w:val="00DE69E2"/>
    <w:rsid w:val="00DE6A29"/>
    <w:rsid w:val="00DE6A35"/>
    <w:rsid w:val="00DE6A44"/>
    <w:rsid w:val="00DE6A59"/>
    <w:rsid w:val="00DE6A74"/>
    <w:rsid w:val="00DE6AAE"/>
    <w:rsid w:val="00DE6B31"/>
    <w:rsid w:val="00DE6BA9"/>
    <w:rsid w:val="00DE6BAD"/>
    <w:rsid w:val="00DE6BE8"/>
    <w:rsid w:val="00DE6C1D"/>
    <w:rsid w:val="00DE6C2A"/>
    <w:rsid w:val="00DE6C2F"/>
    <w:rsid w:val="00DE6C31"/>
    <w:rsid w:val="00DE6C64"/>
    <w:rsid w:val="00DE6CA5"/>
    <w:rsid w:val="00DE6CCD"/>
    <w:rsid w:val="00DE6CCE"/>
    <w:rsid w:val="00DE6D71"/>
    <w:rsid w:val="00DE6D8D"/>
    <w:rsid w:val="00DE6DB0"/>
    <w:rsid w:val="00DE6DB5"/>
    <w:rsid w:val="00DE6DFB"/>
    <w:rsid w:val="00DE6E0F"/>
    <w:rsid w:val="00DE6E43"/>
    <w:rsid w:val="00DE6E6C"/>
    <w:rsid w:val="00DE6E8C"/>
    <w:rsid w:val="00DE6E90"/>
    <w:rsid w:val="00DE6EA8"/>
    <w:rsid w:val="00DE6EE1"/>
    <w:rsid w:val="00DE6F05"/>
    <w:rsid w:val="00DE6F7D"/>
    <w:rsid w:val="00DE705A"/>
    <w:rsid w:val="00DE7068"/>
    <w:rsid w:val="00DE7075"/>
    <w:rsid w:val="00DE7088"/>
    <w:rsid w:val="00DE708C"/>
    <w:rsid w:val="00DE7102"/>
    <w:rsid w:val="00DE716C"/>
    <w:rsid w:val="00DE7173"/>
    <w:rsid w:val="00DE71B6"/>
    <w:rsid w:val="00DE71C9"/>
    <w:rsid w:val="00DE71E8"/>
    <w:rsid w:val="00DE7234"/>
    <w:rsid w:val="00DE72D8"/>
    <w:rsid w:val="00DE730B"/>
    <w:rsid w:val="00DE73F2"/>
    <w:rsid w:val="00DE7440"/>
    <w:rsid w:val="00DE7447"/>
    <w:rsid w:val="00DE7486"/>
    <w:rsid w:val="00DE74D1"/>
    <w:rsid w:val="00DE74D6"/>
    <w:rsid w:val="00DE74FF"/>
    <w:rsid w:val="00DE752A"/>
    <w:rsid w:val="00DE7538"/>
    <w:rsid w:val="00DE753A"/>
    <w:rsid w:val="00DE758B"/>
    <w:rsid w:val="00DE75A0"/>
    <w:rsid w:val="00DE75D4"/>
    <w:rsid w:val="00DE75F8"/>
    <w:rsid w:val="00DE7628"/>
    <w:rsid w:val="00DE762E"/>
    <w:rsid w:val="00DE764B"/>
    <w:rsid w:val="00DE767A"/>
    <w:rsid w:val="00DE769E"/>
    <w:rsid w:val="00DE76C4"/>
    <w:rsid w:val="00DE7764"/>
    <w:rsid w:val="00DE77A7"/>
    <w:rsid w:val="00DE77F9"/>
    <w:rsid w:val="00DE7808"/>
    <w:rsid w:val="00DE783D"/>
    <w:rsid w:val="00DE787C"/>
    <w:rsid w:val="00DE78AC"/>
    <w:rsid w:val="00DE78C6"/>
    <w:rsid w:val="00DE7936"/>
    <w:rsid w:val="00DE79B5"/>
    <w:rsid w:val="00DE79E1"/>
    <w:rsid w:val="00DE79FA"/>
    <w:rsid w:val="00DE7A0F"/>
    <w:rsid w:val="00DE7A3D"/>
    <w:rsid w:val="00DE7A3F"/>
    <w:rsid w:val="00DE7A67"/>
    <w:rsid w:val="00DE7A72"/>
    <w:rsid w:val="00DE7A9F"/>
    <w:rsid w:val="00DE7AC5"/>
    <w:rsid w:val="00DE7B0D"/>
    <w:rsid w:val="00DE7C26"/>
    <w:rsid w:val="00DE7C9A"/>
    <w:rsid w:val="00DE7DBA"/>
    <w:rsid w:val="00DE7DCD"/>
    <w:rsid w:val="00DE7E04"/>
    <w:rsid w:val="00DE7E53"/>
    <w:rsid w:val="00DE7E5D"/>
    <w:rsid w:val="00DE7E85"/>
    <w:rsid w:val="00DE7F3B"/>
    <w:rsid w:val="00DE7F76"/>
    <w:rsid w:val="00DE7FB8"/>
    <w:rsid w:val="00DF0083"/>
    <w:rsid w:val="00DF00B4"/>
    <w:rsid w:val="00DF013F"/>
    <w:rsid w:val="00DF0141"/>
    <w:rsid w:val="00DF014A"/>
    <w:rsid w:val="00DF0173"/>
    <w:rsid w:val="00DF01B7"/>
    <w:rsid w:val="00DF01C2"/>
    <w:rsid w:val="00DF0240"/>
    <w:rsid w:val="00DF02B0"/>
    <w:rsid w:val="00DF02C0"/>
    <w:rsid w:val="00DF02C1"/>
    <w:rsid w:val="00DF034F"/>
    <w:rsid w:val="00DF036F"/>
    <w:rsid w:val="00DF03B1"/>
    <w:rsid w:val="00DF03B4"/>
    <w:rsid w:val="00DF0453"/>
    <w:rsid w:val="00DF045C"/>
    <w:rsid w:val="00DF04E6"/>
    <w:rsid w:val="00DF04F3"/>
    <w:rsid w:val="00DF05FE"/>
    <w:rsid w:val="00DF060E"/>
    <w:rsid w:val="00DF06ED"/>
    <w:rsid w:val="00DF072E"/>
    <w:rsid w:val="00DF0744"/>
    <w:rsid w:val="00DF0750"/>
    <w:rsid w:val="00DF075A"/>
    <w:rsid w:val="00DF079B"/>
    <w:rsid w:val="00DF07B5"/>
    <w:rsid w:val="00DF07D3"/>
    <w:rsid w:val="00DF07E9"/>
    <w:rsid w:val="00DF0805"/>
    <w:rsid w:val="00DF080B"/>
    <w:rsid w:val="00DF0816"/>
    <w:rsid w:val="00DF0863"/>
    <w:rsid w:val="00DF087B"/>
    <w:rsid w:val="00DF08C4"/>
    <w:rsid w:val="00DF08FD"/>
    <w:rsid w:val="00DF098F"/>
    <w:rsid w:val="00DF0998"/>
    <w:rsid w:val="00DF09F9"/>
    <w:rsid w:val="00DF0A34"/>
    <w:rsid w:val="00DF0A8B"/>
    <w:rsid w:val="00DF0A96"/>
    <w:rsid w:val="00DF0AAC"/>
    <w:rsid w:val="00DF0AAF"/>
    <w:rsid w:val="00DF0AEE"/>
    <w:rsid w:val="00DF0B06"/>
    <w:rsid w:val="00DF0B3A"/>
    <w:rsid w:val="00DF0B8A"/>
    <w:rsid w:val="00DF0C08"/>
    <w:rsid w:val="00DF0C25"/>
    <w:rsid w:val="00DF0C49"/>
    <w:rsid w:val="00DF0CB0"/>
    <w:rsid w:val="00DF0D16"/>
    <w:rsid w:val="00DF0D35"/>
    <w:rsid w:val="00DF0DDB"/>
    <w:rsid w:val="00DF0E3C"/>
    <w:rsid w:val="00DF0E78"/>
    <w:rsid w:val="00DF0E81"/>
    <w:rsid w:val="00DF0EB7"/>
    <w:rsid w:val="00DF0EC0"/>
    <w:rsid w:val="00DF0EE0"/>
    <w:rsid w:val="00DF0EE2"/>
    <w:rsid w:val="00DF0EF1"/>
    <w:rsid w:val="00DF0F90"/>
    <w:rsid w:val="00DF101A"/>
    <w:rsid w:val="00DF10D3"/>
    <w:rsid w:val="00DF10F4"/>
    <w:rsid w:val="00DF1173"/>
    <w:rsid w:val="00DF11D9"/>
    <w:rsid w:val="00DF11F8"/>
    <w:rsid w:val="00DF1207"/>
    <w:rsid w:val="00DF1299"/>
    <w:rsid w:val="00DF12B9"/>
    <w:rsid w:val="00DF130C"/>
    <w:rsid w:val="00DF1315"/>
    <w:rsid w:val="00DF13AF"/>
    <w:rsid w:val="00DF13B3"/>
    <w:rsid w:val="00DF13BD"/>
    <w:rsid w:val="00DF13C4"/>
    <w:rsid w:val="00DF13E4"/>
    <w:rsid w:val="00DF1413"/>
    <w:rsid w:val="00DF141D"/>
    <w:rsid w:val="00DF143B"/>
    <w:rsid w:val="00DF1470"/>
    <w:rsid w:val="00DF14A1"/>
    <w:rsid w:val="00DF14C6"/>
    <w:rsid w:val="00DF14DD"/>
    <w:rsid w:val="00DF14DF"/>
    <w:rsid w:val="00DF1541"/>
    <w:rsid w:val="00DF1549"/>
    <w:rsid w:val="00DF1576"/>
    <w:rsid w:val="00DF15B1"/>
    <w:rsid w:val="00DF15C8"/>
    <w:rsid w:val="00DF15EB"/>
    <w:rsid w:val="00DF1637"/>
    <w:rsid w:val="00DF16AF"/>
    <w:rsid w:val="00DF16FE"/>
    <w:rsid w:val="00DF174B"/>
    <w:rsid w:val="00DF17EE"/>
    <w:rsid w:val="00DF1803"/>
    <w:rsid w:val="00DF1849"/>
    <w:rsid w:val="00DF185A"/>
    <w:rsid w:val="00DF18B2"/>
    <w:rsid w:val="00DF18F5"/>
    <w:rsid w:val="00DF1909"/>
    <w:rsid w:val="00DF1921"/>
    <w:rsid w:val="00DF1945"/>
    <w:rsid w:val="00DF19B5"/>
    <w:rsid w:val="00DF19CC"/>
    <w:rsid w:val="00DF19F0"/>
    <w:rsid w:val="00DF19F4"/>
    <w:rsid w:val="00DF1A4E"/>
    <w:rsid w:val="00DF1A6D"/>
    <w:rsid w:val="00DF1ACC"/>
    <w:rsid w:val="00DF1ACD"/>
    <w:rsid w:val="00DF1AF4"/>
    <w:rsid w:val="00DF1B11"/>
    <w:rsid w:val="00DF1B3D"/>
    <w:rsid w:val="00DF1B98"/>
    <w:rsid w:val="00DF1BBD"/>
    <w:rsid w:val="00DF1C21"/>
    <w:rsid w:val="00DF1C22"/>
    <w:rsid w:val="00DF1C43"/>
    <w:rsid w:val="00DF1CC5"/>
    <w:rsid w:val="00DF1CCD"/>
    <w:rsid w:val="00DF1D1E"/>
    <w:rsid w:val="00DF1DDE"/>
    <w:rsid w:val="00DF1E3C"/>
    <w:rsid w:val="00DF1F08"/>
    <w:rsid w:val="00DF1F7D"/>
    <w:rsid w:val="00DF1FB3"/>
    <w:rsid w:val="00DF1FE7"/>
    <w:rsid w:val="00DF207F"/>
    <w:rsid w:val="00DF2081"/>
    <w:rsid w:val="00DF2092"/>
    <w:rsid w:val="00DF20E1"/>
    <w:rsid w:val="00DF20F6"/>
    <w:rsid w:val="00DF2179"/>
    <w:rsid w:val="00DF21A9"/>
    <w:rsid w:val="00DF21B9"/>
    <w:rsid w:val="00DF21E6"/>
    <w:rsid w:val="00DF21EB"/>
    <w:rsid w:val="00DF220E"/>
    <w:rsid w:val="00DF228B"/>
    <w:rsid w:val="00DF2299"/>
    <w:rsid w:val="00DF22A8"/>
    <w:rsid w:val="00DF2338"/>
    <w:rsid w:val="00DF2357"/>
    <w:rsid w:val="00DF2363"/>
    <w:rsid w:val="00DF23A2"/>
    <w:rsid w:val="00DF23A3"/>
    <w:rsid w:val="00DF23D7"/>
    <w:rsid w:val="00DF23DC"/>
    <w:rsid w:val="00DF23E1"/>
    <w:rsid w:val="00DF246D"/>
    <w:rsid w:val="00DF247E"/>
    <w:rsid w:val="00DF24B9"/>
    <w:rsid w:val="00DF2553"/>
    <w:rsid w:val="00DF25A1"/>
    <w:rsid w:val="00DF25B6"/>
    <w:rsid w:val="00DF25C6"/>
    <w:rsid w:val="00DF2650"/>
    <w:rsid w:val="00DF2662"/>
    <w:rsid w:val="00DF269D"/>
    <w:rsid w:val="00DF26AA"/>
    <w:rsid w:val="00DF275B"/>
    <w:rsid w:val="00DF27F9"/>
    <w:rsid w:val="00DF2800"/>
    <w:rsid w:val="00DF288C"/>
    <w:rsid w:val="00DF28A3"/>
    <w:rsid w:val="00DF28AF"/>
    <w:rsid w:val="00DF28BD"/>
    <w:rsid w:val="00DF28C8"/>
    <w:rsid w:val="00DF28ED"/>
    <w:rsid w:val="00DF2971"/>
    <w:rsid w:val="00DF2986"/>
    <w:rsid w:val="00DF29B9"/>
    <w:rsid w:val="00DF29BB"/>
    <w:rsid w:val="00DF29C0"/>
    <w:rsid w:val="00DF29CB"/>
    <w:rsid w:val="00DF29D1"/>
    <w:rsid w:val="00DF2A2F"/>
    <w:rsid w:val="00DF2A47"/>
    <w:rsid w:val="00DF2A64"/>
    <w:rsid w:val="00DF2B07"/>
    <w:rsid w:val="00DF2B16"/>
    <w:rsid w:val="00DF2BBF"/>
    <w:rsid w:val="00DF2BCC"/>
    <w:rsid w:val="00DF2C11"/>
    <w:rsid w:val="00DF2C2C"/>
    <w:rsid w:val="00DF2C7C"/>
    <w:rsid w:val="00DF2C92"/>
    <w:rsid w:val="00DF2CF5"/>
    <w:rsid w:val="00DF2D43"/>
    <w:rsid w:val="00DF2D76"/>
    <w:rsid w:val="00DF2DAF"/>
    <w:rsid w:val="00DF2DF8"/>
    <w:rsid w:val="00DF2E4A"/>
    <w:rsid w:val="00DF2E5F"/>
    <w:rsid w:val="00DF2E8E"/>
    <w:rsid w:val="00DF2EAE"/>
    <w:rsid w:val="00DF2EE4"/>
    <w:rsid w:val="00DF2EF6"/>
    <w:rsid w:val="00DF2EFD"/>
    <w:rsid w:val="00DF2F30"/>
    <w:rsid w:val="00DF2F3D"/>
    <w:rsid w:val="00DF2F5A"/>
    <w:rsid w:val="00DF2F72"/>
    <w:rsid w:val="00DF2F83"/>
    <w:rsid w:val="00DF2F8F"/>
    <w:rsid w:val="00DF2FA0"/>
    <w:rsid w:val="00DF3032"/>
    <w:rsid w:val="00DF304F"/>
    <w:rsid w:val="00DF308F"/>
    <w:rsid w:val="00DF3093"/>
    <w:rsid w:val="00DF310B"/>
    <w:rsid w:val="00DF3168"/>
    <w:rsid w:val="00DF3210"/>
    <w:rsid w:val="00DF3278"/>
    <w:rsid w:val="00DF3280"/>
    <w:rsid w:val="00DF32AC"/>
    <w:rsid w:val="00DF32B4"/>
    <w:rsid w:val="00DF32C2"/>
    <w:rsid w:val="00DF32C3"/>
    <w:rsid w:val="00DF330D"/>
    <w:rsid w:val="00DF334F"/>
    <w:rsid w:val="00DF3354"/>
    <w:rsid w:val="00DF3370"/>
    <w:rsid w:val="00DF3384"/>
    <w:rsid w:val="00DF3405"/>
    <w:rsid w:val="00DF3417"/>
    <w:rsid w:val="00DF3420"/>
    <w:rsid w:val="00DF3423"/>
    <w:rsid w:val="00DF342D"/>
    <w:rsid w:val="00DF3450"/>
    <w:rsid w:val="00DF34BE"/>
    <w:rsid w:val="00DF34CA"/>
    <w:rsid w:val="00DF34E8"/>
    <w:rsid w:val="00DF34FD"/>
    <w:rsid w:val="00DF3518"/>
    <w:rsid w:val="00DF3547"/>
    <w:rsid w:val="00DF35B2"/>
    <w:rsid w:val="00DF3603"/>
    <w:rsid w:val="00DF360F"/>
    <w:rsid w:val="00DF362A"/>
    <w:rsid w:val="00DF3642"/>
    <w:rsid w:val="00DF365C"/>
    <w:rsid w:val="00DF36CF"/>
    <w:rsid w:val="00DF36D2"/>
    <w:rsid w:val="00DF3705"/>
    <w:rsid w:val="00DF3717"/>
    <w:rsid w:val="00DF3730"/>
    <w:rsid w:val="00DF3748"/>
    <w:rsid w:val="00DF3769"/>
    <w:rsid w:val="00DF378A"/>
    <w:rsid w:val="00DF387B"/>
    <w:rsid w:val="00DF3883"/>
    <w:rsid w:val="00DF38F6"/>
    <w:rsid w:val="00DF399D"/>
    <w:rsid w:val="00DF39B9"/>
    <w:rsid w:val="00DF39DF"/>
    <w:rsid w:val="00DF3A01"/>
    <w:rsid w:val="00DF3A1C"/>
    <w:rsid w:val="00DF3A32"/>
    <w:rsid w:val="00DF3A5F"/>
    <w:rsid w:val="00DF3A8D"/>
    <w:rsid w:val="00DF3B13"/>
    <w:rsid w:val="00DF3B64"/>
    <w:rsid w:val="00DF3CA6"/>
    <w:rsid w:val="00DF3CAD"/>
    <w:rsid w:val="00DF3CDA"/>
    <w:rsid w:val="00DF3CF4"/>
    <w:rsid w:val="00DF3CF8"/>
    <w:rsid w:val="00DF3D70"/>
    <w:rsid w:val="00DF3D85"/>
    <w:rsid w:val="00DF3D90"/>
    <w:rsid w:val="00DF3DB0"/>
    <w:rsid w:val="00DF3DE0"/>
    <w:rsid w:val="00DF3E0E"/>
    <w:rsid w:val="00DF3E63"/>
    <w:rsid w:val="00DF3E73"/>
    <w:rsid w:val="00DF3EA1"/>
    <w:rsid w:val="00DF3EC8"/>
    <w:rsid w:val="00DF3EF4"/>
    <w:rsid w:val="00DF3EF6"/>
    <w:rsid w:val="00DF3F91"/>
    <w:rsid w:val="00DF3FC2"/>
    <w:rsid w:val="00DF3FC6"/>
    <w:rsid w:val="00DF3FFB"/>
    <w:rsid w:val="00DF4013"/>
    <w:rsid w:val="00DF4037"/>
    <w:rsid w:val="00DF4041"/>
    <w:rsid w:val="00DF406D"/>
    <w:rsid w:val="00DF40AA"/>
    <w:rsid w:val="00DF40B0"/>
    <w:rsid w:val="00DF40DC"/>
    <w:rsid w:val="00DF40FF"/>
    <w:rsid w:val="00DF41DD"/>
    <w:rsid w:val="00DF420B"/>
    <w:rsid w:val="00DF4253"/>
    <w:rsid w:val="00DF42EC"/>
    <w:rsid w:val="00DF4335"/>
    <w:rsid w:val="00DF4369"/>
    <w:rsid w:val="00DF43C8"/>
    <w:rsid w:val="00DF4410"/>
    <w:rsid w:val="00DF4434"/>
    <w:rsid w:val="00DF44D1"/>
    <w:rsid w:val="00DF44E8"/>
    <w:rsid w:val="00DF4536"/>
    <w:rsid w:val="00DF458F"/>
    <w:rsid w:val="00DF45A0"/>
    <w:rsid w:val="00DF461D"/>
    <w:rsid w:val="00DF4680"/>
    <w:rsid w:val="00DF468F"/>
    <w:rsid w:val="00DF46D0"/>
    <w:rsid w:val="00DF46F5"/>
    <w:rsid w:val="00DF46F7"/>
    <w:rsid w:val="00DF4772"/>
    <w:rsid w:val="00DF4779"/>
    <w:rsid w:val="00DF4796"/>
    <w:rsid w:val="00DF4934"/>
    <w:rsid w:val="00DF493F"/>
    <w:rsid w:val="00DF498C"/>
    <w:rsid w:val="00DF499D"/>
    <w:rsid w:val="00DF49A1"/>
    <w:rsid w:val="00DF4A41"/>
    <w:rsid w:val="00DF4A51"/>
    <w:rsid w:val="00DF4A56"/>
    <w:rsid w:val="00DF4A6B"/>
    <w:rsid w:val="00DF4A80"/>
    <w:rsid w:val="00DF4AEC"/>
    <w:rsid w:val="00DF4BC4"/>
    <w:rsid w:val="00DF4C0B"/>
    <w:rsid w:val="00DF4C36"/>
    <w:rsid w:val="00DF4C38"/>
    <w:rsid w:val="00DF4C3C"/>
    <w:rsid w:val="00DF4C74"/>
    <w:rsid w:val="00DF4C8B"/>
    <w:rsid w:val="00DF4C9F"/>
    <w:rsid w:val="00DF4CE3"/>
    <w:rsid w:val="00DF4CF9"/>
    <w:rsid w:val="00DF4D88"/>
    <w:rsid w:val="00DF4DEE"/>
    <w:rsid w:val="00DF4DFE"/>
    <w:rsid w:val="00DF4E6E"/>
    <w:rsid w:val="00DF4EFD"/>
    <w:rsid w:val="00DF4F20"/>
    <w:rsid w:val="00DF4F6E"/>
    <w:rsid w:val="00DF5000"/>
    <w:rsid w:val="00DF502F"/>
    <w:rsid w:val="00DF504C"/>
    <w:rsid w:val="00DF5161"/>
    <w:rsid w:val="00DF517F"/>
    <w:rsid w:val="00DF5182"/>
    <w:rsid w:val="00DF5258"/>
    <w:rsid w:val="00DF52F4"/>
    <w:rsid w:val="00DF5357"/>
    <w:rsid w:val="00DF53AA"/>
    <w:rsid w:val="00DF53E6"/>
    <w:rsid w:val="00DF53F6"/>
    <w:rsid w:val="00DF5404"/>
    <w:rsid w:val="00DF551A"/>
    <w:rsid w:val="00DF55A6"/>
    <w:rsid w:val="00DF55AF"/>
    <w:rsid w:val="00DF5624"/>
    <w:rsid w:val="00DF562F"/>
    <w:rsid w:val="00DF566E"/>
    <w:rsid w:val="00DF56A8"/>
    <w:rsid w:val="00DF56B8"/>
    <w:rsid w:val="00DF56C0"/>
    <w:rsid w:val="00DF56E6"/>
    <w:rsid w:val="00DF5705"/>
    <w:rsid w:val="00DF5754"/>
    <w:rsid w:val="00DF5761"/>
    <w:rsid w:val="00DF576C"/>
    <w:rsid w:val="00DF5785"/>
    <w:rsid w:val="00DF57BB"/>
    <w:rsid w:val="00DF5805"/>
    <w:rsid w:val="00DF581D"/>
    <w:rsid w:val="00DF58A6"/>
    <w:rsid w:val="00DF58B9"/>
    <w:rsid w:val="00DF58E6"/>
    <w:rsid w:val="00DF58FA"/>
    <w:rsid w:val="00DF590F"/>
    <w:rsid w:val="00DF592F"/>
    <w:rsid w:val="00DF596B"/>
    <w:rsid w:val="00DF599A"/>
    <w:rsid w:val="00DF59F1"/>
    <w:rsid w:val="00DF5A0A"/>
    <w:rsid w:val="00DF5A0B"/>
    <w:rsid w:val="00DF5A3B"/>
    <w:rsid w:val="00DF5A59"/>
    <w:rsid w:val="00DF5AC8"/>
    <w:rsid w:val="00DF5B49"/>
    <w:rsid w:val="00DF5B4F"/>
    <w:rsid w:val="00DF5BE4"/>
    <w:rsid w:val="00DF5C04"/>
    <w:rsid w:val="00DF5C12"/>
    <w:rsid w:val="00DF5C42"/>
    <w:rsid w:val="00DF5C58"/>
    <w:rsid w:val="00DF5C59"/>
    <w:rsid w:val="00DF5C93"/>
    <w:rsid w:val="00DF5CA2"/>
    <w:rsid w:val="00DF5CB2"/>
    <w:rsid w:val="00DF5CDC"/>
    <w:rsid w:val="00DF5CE6"/>
    <w:rsid w:val="00DF5CEE"/>
    <w:rsid w:val="00DF5CFA"/>
    <w:rsid w:val="00DF5D09"/>
    <w:rsid w:val="00DF5D58"/>
    <w:rsid w:val="00DF5D7D"/>
    <w:rsid w:val="00DF5D9B"/>
    <w:rsid w:val="00DF5D9E"/>
    <w:rsid w:val="00DF5DE8"/>
    <w:rsid w:val="00DF5DF9"/>
    <w:rsid w:val="00DF5DFA"/>
    <w:rsid w:val="00DF5E2B"/>
    <w:rsid w:val="00DF5E30"/>
    <w:rsid w:val="00DF5EB8"/>
    <w:rsid w:val="00DF5EFE"/>
    <w:rsid w:val="00DF5F75"/>
    <w:rsid w:val="00DF6079"/>
    <w:rsid w:val="00DF60A5"/>
    <w:rsid w:val="00DF60BF"/>
    <w:rsid w:val="00DF60EF"/>
    <w:rsid w:val="00DF6111"/>
    <w:rsid w:val="00DF6126"/>
    <w:rsid w:val="00DF6148"/>
    <w:rsid w:val="00DF619E"/>
    <w:rsid w:val="00DF61EE"/>
    <w:rsid w:val="00DF620F"/>
    <w:rsid w:val="00DF62E8"/>
    <w:rsid w:val="00DF6302"/>
    <w:rsid w:val="00DF635B"/>
    <w:rsid w:val="00DF636A"/>
    <w:rsid w:val="00DF636D"/>
    <w:rsid w:val="00DF638D"/>
    <w:rsid w:val="00DF6401"/>
    <w:rsid w:val="00DF6453"/>
    <w:rsid w:val="00DF6457"/>
    <w:rsid w:val="00DF64F7"/>
    <w:rsid w:val="00DF64FE"/>
    <w:rsid w:val="00DF6526"/>
    <w:rsid w:val="00DF6544"/>
    <w:rsid w:val="00DF65A3"/>
    <w:rsid w:val="00DF65D1"/>
    <w:rsid w:val="00DF65E2"/>
    <w:rsid w:val="00DF65F5"/>
    <w:rsid w:val="00DF65FC"/>
    <w:rsid w:val="00DF661A"/>
    <w:rsid w:val="00DF665B"/>
    <w:rsid w:val="00DF66A0"/>
    <w:rsid w:val="00DF66AE"/>
    <w:rsid w:val="00DF66D1"/>
    <w:rsid w:val="00DF6707"/>
    <w:rsid w:val="00DF6769"/>
    <w:rsid w:val="00DF67C9"/>
    <w:rsid w:val="00DF6818"/>
    <w:rsid w:val="00DF681D"/>
    <w:rsid w:val="00DF6848"/>
    <w:rsid w:val="00DF685D"/>
    <w:rsid w:val="00DF686C"/>
    <w:rsid w:val="00DF68D0"/>
    <w:rsid w:val="00DF6902"/>
    <w:rsid w:val="00DF6962"/>
    <w:rsid w:val="00DF6A3A"/>
    <w:rsid w:val="00DF6A61"/>
    <w:rsid w:val="00DF6A64"/>
    <w:rsid w:val="00DF6A7B"/>
    <w:rsid w:val="00DF6A8B"/>
    <w:rsid w:val="00DF6A93"/>
    <w:rsid w:val="00DF6ADA"/>
    <w:rsid w:val="00DF6AE0"/>
    <w:rsid w:val="00DF6AF2"/>
    <w:rsid w:val="00DF6B37"/>
    <w:rsid w:val="00DF6B42"/>
    <w:rsid w:val="00DF6BE7"/>
    <w:rsid w:val="00DF6C1D"/>
    <w:rsid w:val="00DF6C9E"/>
    <w:rsid w:val="00DF6CB1"/>
    <w:rsid w:val="00DF6D3D"/>
    <w:rsid w:val="00DF6DBC"/>
    <w:rsid w:val="00DF6E42"/>
    <w:rsid w:val="00DF6E45"/>
    <w:rsid w:val="00DF6E53"/>
    <w:rsid w:val="00DF6E83"/>
    <w:rsid w:val="00DF6E8F"/>
    <w:rsid w:val="00DF6E97"/>
    <w:rsid w:val="00DF6EA4"/>
    <w:rsid w:val="00DF6F05"/>
    <w:rsid w:val="00DF6F50"/>
    <w:rsid w:val="00DF6FA2"/>
    <w:rsid w:val="00DF6FA3"/>
    <w:rsid w:val="00DF700C"/>
    <w:rsid w:val="00DF701F"/>
    <w:rsid w:val="00DF7043"/>
    <w:rsid w:val="00DF706D"/>
    <w:rsid w:val="00DF7081"/>
    <w:rsid w:val="00DF70BC"/>
    <w:rsid w:val="00DF712D"/>
    <w:rsid w:val="00DF7148"/>
    <w:rsid w:val="00DF71E2"/>
    <w:rsid w:val="00DF71F8"/>
    <w:rsid w:val="00DF722A"/>
    <w:rsid w:val="00DF7251"/>
    <w:rsid w:val="00DF726A"/>
    <w:rsid w:val="00DF72FA"/>
    <w:rsid w:val="00DF7365"/>
    <w:rsid w:val="00DF73B7"/>
    <w:rsid w:val="00DF743A"/>
    <w:rsid w:val="00DF743F"/>
    <w:rsid w:val="00DF7444"/>
    <w:rsid w:val="00DF74A4"/>
    <w:rsid w:val="00DF74B9"/>
    <w:rsid w:val="00DF74EF"/>
    <w:rsid w:val="00DF7513"/>
    <w:rsid w:val="00DF7547"/>
    <w:rsid w:val="00DF756E"/>
    <w:rsid w:val="00DF7590"/>
    <w:rsid w:val="00DF75ED"/>
    <w:rsid w:val="00DF7665"/>
    <w:rsid w:val="00DF7689"/>
    <w:rsid w:val="00DF76D9"/>
    <w:rsid w:val="00DF76F6"/>
    <w:rsid w:val="00DF774E"/>
    <w:rsid w:val="00DF7756"/>
    <w:rsid w:val="00DF7759"/>
    <w:rsid w:val="00DF7790"/>
    <w:rsid w:val="00DF77B4"/>
    <w:rsid w:val="00DF77D1"/>
    <w:rsid w:val="00DF7862"/>
    <w:rsid w:val="00DF78FE"/>
    <w:rsid w:val="00DF7900"/>
    <w:rsid w:val="00DF79FA"/>
    <w:rsid w:val="00DF7ACD"/>
    <w:rsid w:val="00DF7AF6"/>
    <w:rsid w:val="00DF7B33"/>
    <w:rsid w:val="00DF7B34"/>
    <w:rsid w:val="00DF7B94"/>
    <w:rsid w:val="00DF7BA8"/>
    <w:rsid w:val="00DF7BAE"/>
    <w:rsid w:val="00DF7C00"/>
    <w:rsid w:val="00DF7C13"/>
    <w:rsid w:val="00DF7C49"/>
    <w:rsid w:val="00DF7C88"/>
    <w:rsid w:val="00DF7C93"/>
    <w:rsid w:val="00DF7D74"/>
    <w:rsid w:val="00DF7D9C"/>
    <w:rsid w:val="00DF7DA9"/>
    <w:rsid w:val="00DF7DDC"/>
    <w:rsid w:val="00DF7DEA"/>
    <w:rsid w:val="00DF7E32"/>
    <w:rsid w:val="00DF7E5D"/>
    <w:rsid w:val="00DF7E92"/>
    <w:rsid w:val="00DF7E96"/>
    <w:rsid w:val="00DF7EBF"/>
    <w:rsid w:val="00DF7EF0"/>
    <w:rsid w:val="00DF7F5A"/>
    <w:rsid w:val="00DF7F98"/>
    <w:rsid w:val="00DF7FA1"/>
    <w:rsid w:val="00E0000D"/>
    <w:rsid w:val="00E0002C"/>
    <w:rsid w:val="00E00047"/>
    <w:rsid w:val="00E000A0"/>
    <w:rsid w:val="00E000DC"/>
    <w:rsid w:val="00E0010B"/>
    <w:rsid w:val="00E00117"/>
    <w:rsid w:val="00E0016A"/>
    <w:rsid w:val="00E001E6"/>
    <w:rsid w:val="00E00200"/>
    <w:rsid w:val="00E0023A"/>
    <w:rsid w:val="00E00250"/>
    <w:rsid w:val="00E0027B"/>
    <w:rsid w:val="00E002EE"/>
    <w:rsid w:val="00E00320"/>
    <w:rsid w:val="00E00346"/>
    <w:rsid w:val="00E00366"/>
    <w:rsid w:val="00E00408"/>
    <w:rsid w:val="00E00449"/>
    <w:rsid w:val="00E00450"/>
    <w:rsid w:val="00E004AC"/>
    <w:rsid w:val="00E004DD"/>
    <w:rsid w:val="00E0050C"/>
    <w:rsid w:val="00E005ED"/>
    <w:rsid w:val="00E00609"/>
    <w:rsid w:val="00E00687"/>
    <w:rsid w:val="00E006AF"/>
    <w:rsid w:val="00E00706"/>
    <w:rsid w:val="00E00718"/>
    <w:rsid w:val="00E00754"/>
    <w:rsid w:val="00E0077A"/>
    <w:rsid w:val="00E007C2"/>
    <w:rsid w:val="00E007CF"/>
    <w:rsid w:val="00E007F7"/>
    <w:rsid w:val="00E0080E"/>
    <w:rsid w:val="00E0081C"/>
    <w:rsid w:val="00E00850"/>
    <w:rsid w:val="00E00879"/>
    <w:rsid w:val="00E00884"/>
    <w:rsid w:val="00E008C8"/>
    <w:rsid w:val="00E008DC"/>
    <w:rsid w:val="00E008FD"/>
    <w:rsid w:val="00E0092F"/>
    <w:rsid w:val="00E00938"/>
    <w:rsid w:val="00E00946"/>
    <w:rsid w:val="00E009BE"/>
    <w:rsid w:val="00E00A00"/>
    <w:rsid w:val="00E00A2B"/>
    <w:rsid w:val="00E00ACD"/>
    <w:rsid w:val="00E00B35"/>
    <w:rsid w:val="00E00BAE"/>
    <w:rsid w:val="00E00BB7"/>
    <w:rsid w:val="00E00BD5"/>
    <w:rsid w:val="00E00BF2"/>
    <w:rsid w:val="00E00C02"/>
    <w:rsid w:val="00E00C06"/>
    <w:rsid w:val="00E00C93"/>
    <w:rsid w:val="00E00CFA"/>
    <w:rsid w:val="00E00D32"/>
    <w:rsid w:val="00E00D5B"/>
    <w:rsid w:val="00E00DEC"/>
    <w:rsid w:val="00E00E20"/>
    <w:rsid w:val="00E00E67"/>
    <w:rsid w:val="00E00E6D"/>
    <w:rsid w:val="00E00E8D"/>
    <w:rsid w:val="00E00EC1"/>
    <w:rsid w:val="00E00ED0"/>
    <w:rsid w:val="00E00ED8"/>
    <w:rsid w:val="00E00F08"/>
    <w:rsid w:val="00E00F6D"/>
    <w:rsid w:val="00E00F79"/>
    <w:rsid w:val="00E00FC7"/>
    <w:rsid w:val="00E00FD9"/>
    <w:rsid w:val="00E01033"/>
    <w:rsid w:val="00E01076"/>
    <w:rsid w:val="00E01090"/>
    <w:rsid w:val="00E010AB"/>
    <w:rsid w:val="00E01106"/>
    <w:rsid w:val="00E01124"/>
    <w:rsid w:val="00E0116B"/>
    <w:rsid w:val="00E01198"/>
    <w:rsid w:val="00E011D7"/>
    <w:rsid w:val="00E011DD"/>
    <w:rsid w:val="00E0120A"/>
    <w:rsid w:val="00E0120F"/>
    <w:rsid w:val="00E01238"/>
    <w:rsid w:val="00E01247"/>
    <w:rsid w:val="00E0127B"/>
    <w:rsid w:val="00E012DF"/>
    <w:rsid w:val="00E0133D"/>
    <w:rsid w:val="00E013B3"/>
    <w:rsid w:val="00E01423"/>
    <w:rsid w:val="00E01426"/>
    <w:rsid w:val="00E01444"/>
    <w:rsid w:val="00E01450"/>
    <w:rsid w:val="00E01480"/>
    <w:rsid w:val="00E0149C"/>
    <w:rsid w:val="00E0150F"/>
    <w:rsid w:val="00E0152A"/>
    <w:rsid w:val="00E015E8"/>
    <w:rsid w:val="00E01621"/>
    <w:rsid w:val="00E0162D"/>
    <w:rsid w:val="00E01647"/>
    <w:rsid w:val="00E0166C"/>
    <w:rsid w:val="00E01680"/>
    <w:rsid w:val="00E016D1"/>
    <w:rsid w:val="00E016F5"/>
    <w:rsid w:val="00E0172F"/>
    <w:rsid w:val="00E0174D"/>
    <w:rsid w:val="00E017AD"/>
    <w:rsid w:val="00E017CF"/>
    <w:rsid w:val="00E01802"/>
    <w:rsid w:val="00E01817"/>
    <w:rsid w:val="00E0183A"/>
    <w:rsid w:val="00E01855"/>
    <w:rsid w:val="00E01910"/>
    <w:rsid w:val="00E01926"/>
    <w:rsid w:val="00E019A1"/>
    <w:rsid w:val="00E01A1C"/>
    <w:rsid w:val="00E01A40"/>
    <w:rsid w:val="00E01A86"/>
    <w:rsid w:val="00E01A92"/>
    <w:rsid w:val="00E01ACB"/>
    <w:rsid w:val="00E01ACD"/>
    <w:rsid w:val="00E01B03"/>
    <w:rsid w:val="00E01B10"/>
    <w:rsid w:val="00E01B37"/>
    <w:rsid w:val="00E01B8A"/>
    <w:rsid w:val="00E01BD9"/>
    <w:rsid w:val="00E01BEC"/>
    <w:rsid w:val="00E01C0E"/>
    <w:rsid w:val="00E01CD9"/>
    <w:rsid w:val="00E01D22"/>
    <w:rsid w:val="00E01D55"/>
    <w:rsid w:val="00E01D5C"/>
    <w:rsid w:val="00E01D63"/>
    <w:rsid w:val="00E01D6F"/>
    <w:rsid w:val="00E01D98"/>
    <w:rsid w:val="00E01DA8"/>
    <w:rsid w:val="00E01DF0"/>
    <w:rsid w:val="00E01DF4"/>
    <w:rsid w:val="00E01E05"/>
    <w:rsid w:val="00E01E30"/>
    <w:rsid w:val="00E01E31"/>
    <w:rsid w:val="00E01E5A"/>
    <w:rsid w:val="00E01E65"/>
    <w:rsid w:val="00E01E79"/>
    <w:rsid w:val="00E01EBA"/>
    <w:rsid w:val="00E01EBE"/>
    <w:rsid w:val="00E01EC6"/>
    <w:rsid w:val="00E01ECC"/>
    <w:rsid w:val="00E01EFA"/>
    <w:rsid w:val="00E01EFB"/>
    <w:rsid w:val="00E01F32"/>
    <w:rsid w:val="00E01F68"/>
    <w:rsid w:val="00E01FBB"/>
    <w:rsid w:val="00E02029"/>
    <w:rsid w:val="00E0202D"/>
    <w:rsid w:val="00E02052"/>
    <w:rsid w:val="00E02065"/>
    <w:rsid w:val="00E0209F"/>
    <w:rsid w:val="00E020B9"/>
    <w:rsid w:val="00E020FC"/>
    <w:rsid w:val="00E02103"/>
    <w:rsid w:val="00E02111"/>
    <w:rsid w:val="00E02140"/>
    <w:rsid w:val="00E02183"/>
    <w:rsid w:val="00E021B7"/>
    <w:rsid w:val="00E02209"/>
    <w:rsid w:val="00E02233"/>
    <w:rsid w:val="00E0223A"/>
    <w:rsid w:val="00E0223E"/>
    <w:rsid w:val="00E02273"/>
    <w:rsid w:val="00E02291"/>
    <w:rsid w:val="00E0230D"/>
    <w:rsid w:val="00E02318"/>
    <w:rsid w:val="00E0236B"/>
    <w:rsid w:val="00E0239B"/>
    <w:rsid w:val="00E02401"/>
    <w:rsid w:val="00E02405"/>
    <w:rsid w:val="00E02448"/>
    <w:rsid w:val="00E02469"/>
    <w:rsid w:val="00E0246B"/>
    <w:rsid w:val="00E0254E"/>
    <w:rsid w:val="00E0258E"/>
    <w:rsid w:val="00E02593"/>
    <w:rsid w:val="00E02596"/>
    <w:rsid w:val="00E02599"/>
    <w:rsid w:val="00E0259B"/>
    <w:rsid w:val="00E02626"/>
    <w:rsid w:val="00E0265B"/>
    <w:rsid w:val="00E02672"/>
    <w:rsid w:val="00E02689"/>
    <w:rsid w:val="00E02699"/>
    <w:rsid w:val="00E026A2"/>
    <w:rsid w:val="00E026A3"/>
    <w:rsid w:val="00E026B2"/>
    <w:rsid w:val="00E02700"/>
    <w:rsid w:val="00E0275A"/>
    <w:rsid w:val="00E0279C"/>
    <w:rsid w:val="00E027A1"/>
    <w:rsid w:val="00E027B8"/>
    <w:rsid w:val="00E027F9"/>
    <w:rsid w:val="00E02809"/>
    <w:rsid w:val="00E02829"/>
    <w:rsid w:val="00E02834"/>
    <w:rsid w:val="00E02859"/>
    <w:rsid w:val="00E02875"/>
    <w:rsid w:val="00E028A1"/>
    <w:rsid w:val="00E028CC"/>
    <w:rsid w:val="00E02907"/>
    <w:rsid w:val="00E0293A"/>
    <w:rsid w:val="00E02952"/>
    <w:rsid w:val="00E029BA"/>
    <w:rsid w:val="00E02A5D"/>
    <w:rsid w:val="00E02AA9"/>
    <w:rsid w:val="00E02AC6"/>
    <w:rsid w:val="00E02AE0"/>
    <w:rsid w:val="00E02B03"/>
    <w:rsid w:val="00E02B18"/>
    <w:rsid w:val="00E02B2F"/>
    <w:rsid w:val="00E02B97"/>
    <w:rsid w:val="00E02BDC"/>
    <w:rsid w:val="00E02BF9"/>
    <w:rsid w:val="00E02BFB"/>
    <w:rsid w:val="00E02D19"/>
    <w:rsid w:val="00E02DAB"/>
    <w:rsid w:val="00E02DB0"/>
    <w:rsid w:val="00E02DC1"/>
    <w:rsid w:val="00E02DD8"/>
    <w:rsid w:val="00E02DDB"/>
    <w:rsid w:val="00E02E0D"/>
    <w:rsid w:val="00E02EA7"/>
    <w:rsid w:val="00E02ED8"/>
    <w:rsid w:val="00E02EFF"/>
    <w:rsid w:val="00E02F26"/>
    <w:rsid w:val="00E02F7E"/>
    <w:rsid w:val="00E02FAB"/>
    <w:rsid w:val="00E02FAD"/>
    <w:rsid w:val="00E02FB3"/>
    <w:rsid w:val="00E02FC8"/>
    <w:rsid w:val="00E03043"/>
    <w:rsid w:val="00E03082"/>
    <w:rsid w:val="00E030BC"/>
    <w:rsid w:val="00E030CD"/>
    <w:rsid w:val="00E030F7"/>
    <w:rsid w:val="00E031BE"/>
    <w:rsid w:val="00E031C7"/>
    <w:rsid w:val="00E031CC"/>
    <w:rsid w:val="00E031F8"/>
    <w:rsid w:val="00E032DE"/>
    <w:rsid w:val="00E03322"/>
    <w:rsid w:val="00E0332A"/>
    <w:rsid w:val="00E03350"/>
    <w:rsid w:val="00E0338D"/>
    <w:rsid w:val="00E03398"/>
    <w:rsid w:val="00E033ED"/>
    <w:rsid w:val="00E033F1"/>
    <w:rsid w:val="00E0340B"/>
    <w:rsid w:val="00E03431"/>
    <w:rsid w:val="00E03434"/>
    <w:rsid w:val="00E03485"/>
    <w:rsid w:val="00E03486"/>
    <w:rsid w:val="00E034CB"/>
    <w:rsid w:val="00E0350A"/>
    <w:rsid w:val="00E03515"/>
    <w:rsid w:val="00E03594"/>
    <w:rsid w:val="00E03614"/>
    <w:rsid w:val="00E03638"/>
    <w:rsid w:val="00E03652"/>
    <w:rsid w:val="00E036BB"/>
    <w:rsid w:val="00E036CF"/>
    <w:rsid w:val="00E03809"/>
    <w:rsid w:val="00E03823"/>
    <w:rsid w:val="00E0389F"/>
    <w:rsid w:val="00E038C1"/>
    <w:rsid w:val="00E038CB"/>
    <w:rsid w:val="00E0399B"/>
    <w:rsid w:val="00E03A14"/>
    <w:rsid w:val="00E03A48"/>
    <w:rsid w:val="00E03AA3"/>
    <w:rsid w:val="00E03AD1"/>
    <w:rsid w:val="00E03B51"/>
    <w:rsid w:val="00E03B6A"/>
    <w:rsid w:val="00E03B84"/>
    <w:rsid w:val="00E03B97"/>
    <w:rsid w:val="00E03BBA"/>
    <w:rsid w:val="00E03BF5"/>
    <w:rsid w:val="00E03C07"/>
    <w:rsid w:val="00E03C0C"/>
    <w:rsid w:val="00E03C36"/>
    <w:rsid w:val="00E03C6C"/>
    <w:rsid w:val="00E03C79"/>
    <w:rsid w:val="00E03C9A"/>
    <w:rsid w:val="00E03CFE"/>
    <w:rsid w:val="00E03D61"/>
    <w:rsid w:val="00E03DD1"/>
    <w:rsid w:val="00E03DDD"/>
    <w:rsid w:val="00E03E46"/>
    <w:rsid w:val="00E03E82"/>
    <w:rsid w:val="00E03E8B"/>
    <w:rsid w:val="00E03EA1"/>
    <w:rsid w:val="00E03EEF"/>
    <w:rsid w:val="00E03F05"/>
    <w:rsid w:val="00E03F14"/>
    <w:rsid w:val="00E04001"/>
    <w:rsid w:val="00E04049"/>
    <w:rsid w:val="00E040CA"/>
    <w:rsid w:val="00E040CD"/>
    <w:rsid w:val="00E040F7"/>
    <w:rsid w:val="00E04121"/>
    <w:rsid w:val="00E04185"/>
    <w:rsid w:val="00E041A3"/>
    <w:rsid w:val="00E0421E"/>
    <w:rsid w:val="00E0424D"/>
    <w:rsid w:val="00E0424E"/>
    <w:rsid w:val="00E042A1"/>
    <w:rsid w:val="00E042B0"/>
    <w:rsid w:val="00E042C9"/>
    <w:rsid w:val="00E042D2"/>
    <w:rsid w:val="00E042ED"/>
    <w:rsid w:val="00E04309"/>
    <w:rsid w:val="00E0431C"/>
    <w:rsid w:val="00E043A5"/>
    <w:rsid w:val="00E043C5"/>
    <w:rsid w:val="00E0440B"/>
    <w:rsid w:val="00E04421"/>
    <w:rsid w:val="00E045C6"/>
    <w:rsid w:val="00E045E6"/>
    <w:rsid w:val="00E045F0"/>
    <w:rsid w:val="00E0465C"/>
    <w:rsid w:val="00E046DE"/>
    <w:rsid w:val="00E0472A"/>
    <w:rsid w:val="00E047B2"/>
    <w:rsid w:val="00E047C4"/>
    <w:rsid w:val="00E047CB"/>
    <w:rsid w:val="00E047E5"/>
    <w:rsid w:val="00E047E6"/>
    <w:rsid w:val="00E04868"/>
    <w:rsid w:val="00E04881"/>
    <w:rsid w:val="00E04886"/>
    <w:rsid w:val="00E04897"/>
    <w:rsid w:val="00E048F2"/>
    <w:rsid w:val="00E0492B"/>
    <w:rsid w:val="00E04947"/>
    <w:rsid w:val="00E04963"/>
    <w:rsid w:val="00E049C7"/>
    <w:rsid w:val="00E049F9"/>
    <w:rsid w:val="00E04A0E"/>
    <w:rsid w:val="00E04A19"/>
    <w:rsid w:val="00E04A64"/>
    <w:rsid w:val="00E04A7D"/>
    <w:rsid w:val="00E04B20"/>
    <w:rsid w:val="00E04B36"/>
    <w:rsid w:val="00E04B46"/>
    <w:rsid w:val="00E04B7E"/>
    <w:rsid w:val="00E04C1D"/>
    <w:rsid w:val="00E04C61"/>
    <w:rsid w:val="00E04C68"/>
    <w:rsid w:val="00E04C75"/>
    <w:rsid w:val="00E04CB9"/>
    <w:rsid w:val="00E04CC3"/>
    <w:rsid w:val="00E04CF8"/>
    <w:rsid w:val="00E04D07"/>
    <w:rsid w:val="00E04D35"/>
    <w:rsid w:val="00E04D39"/>
    <w:rsid w:val="00E04D54"/>
    <w:rsid w:val="00E04D66"/>
    <w:rsid w:val="00E04D68"/>
    <w:rsid w:val="00E04DC6"/>
    <w:rsid w:val="00E04DC8"/>
    <w:rsid w:val="00E04DF5"/>
    <w:rsid w:val="00E04E0B"/>
    <w:rsid w:val="00E04E55"/>
    <w:rsid w:val="00E04EF7"/>
    <w:rsid w:val="00E04F6D"/>
    <w:rsid w:val="00E04F72"/>
    <w:rsid w:val="00E04FB9"/>
    <w:rsid w:val="00E04FD6"/>
    <w:rsid w:val="00E04FF9"/>
    <w:rsid w:val="00E05013"/>
    <w:rsid w:val="00E0501E"/>
    <w:rsid w:val="00E0505C"/>
    <w:rsid w:val="00E0505E"/>
    <w:rsid w:val="00E0507A"/>
    <w:rsid w:val="00E0517C"/>
    <w:rsid w:val="00E051D5"/>
    <w:rsid w:val="00E051EC"/>
    <w:rsid w:val="00E05200"/>
    <w:rsid w:val="00E0521D"/>
    <w:rsid w:val="00E0524C"/>
    <w:rsid w:val="00E052CD"/>
    <w:rsid w:val="00E052E0"/>
    <w:rsid w:val="00E05300"/>
    <w:rsid w:val="00E05311"/>
    <w:rsid w:val="00E05353"/>
    <w:rsid w:val="00E0536A"/>
    <w:rsid w:val="00E053C4"/>
    <w:rsid w:val="00E0543B"/>
    <w:rsid w:val="00E05448"/>
    <w:rsid w:val="00E054F9"/>
    <w:rsid w:val="00E0551E"/>
    <w:rsid w:val="00E0555A"/>
    <w:rsid w:val="00E0558B"/>
    <w:rsid w:val="00E055DF"/>
    <w:rsid w:val="00E055E0"/>
    <w:rsid w:val="00E05604"/>
    <w:rsid w:val="00E05612"/>
    <w:rsid w:val="00E0574E"/>
    <w:rsid w:val="00E05753"/>
    <w:rsid w:val="00E0579E"/>
    <w:rsid w:val="00E057C0"/>
    <w:rsid w:val="00E057C2"/>
    <w:rsid w:val="00E05826"/>
    <w:rsid w:val="00E05849"/>
    <w:rsid w:val="00E05978"/>
    <w:rsid w:val="00E05984"/>
    <w:rsid w:val="00E05991"/>
    <w:rsid w:val="00E059EB"/>
    <w:rsid w:val="00E05A57"/>
    <w:rsid w:val="00E05AF7"/>
    <w:rsid w:val="00E05AF8"/>
    <w:rsid w:val="00E05B25"/>
    <w:rsid w:val="00E05B60"/>
    <w:rsid w:val="00E05B9D"/>
    <w:rsid w:val="00E05BA6"/>
    <w:rsid w:val="00E05BB4"/>
    <w:rsid w:val="00E05BD2"/>
    <w:rsid w:val="00E05C0B"/>
    <w:rsid w:val="00E05C37"/>
    <w:rsid w:val="00E05C43"/>
    <w:rsid w:val="00E05C55"/>
    <w:rsid w:val="00E05C60"/>
    <w:rsid w:val="00E05C6B"/>
    <w:rsid w:val="00E05CA2"/>
    <w:rsid w:val="00E05D20"/>
    <w:rsid w:val="00E05D5D"/>
    <w:rsid w:val="00E05D98"/>
    <w:rsid w:val="00E05DDA"/>
    <w:rsid w:val="00E05DF1"/>
    <w:rsid w:val="00E05DF7"/>
    <w:rsid w:val="00E05E0F"/>
    <w:rsid w:val="00E05E12"/>
    <w:rsid w:val="00E05E19"/>
    <w:rsid w:val="00E05E3D"/>
    <w:rsid w:val="00E05E43"/>
    <w:rsid w:val="00E05EDF"/>
    <w:rsid w:val="00E05EE0"/>
    <w:rsid w:val="00E05EF7"/>
    <w:rsid w:val="00E05F3B"/>
    <w:rsid w:val="00E05F58"/>
    <w:rsid w:val="00E05FB0"/>
    <w:rsid w:val="00E0603D"/>
    <w:rsid w:val="00E0604F"/>
    <w:rsid w:val="00E06062"/>
    <w:rsid w:val="00E06080"/>
    <w:rsid w:val="00E0608A"/>
    <w:rsid w:val="00E060C3"/>
    <w:rsid w:val="00E060C8"/>
    <w:rsid w:val="00E060DB"/>
    <w:rsid w:val="00E060E6"/>
    <w:rsid w:val="00E060FD"/>
    <w:rsid w:val="00E06111"/>
    <w:rsid w:val="00E06174"/>
    <w:rsid w:val="00E061C9"/>
    <w:rsid w:val="00E061F7"/>
    <w:rsid w:val="00E062A7"/>
    <w:rsid w:val="00E06352"/>
    <w:rsid w:val="00E06355"/>
    <w:rsid w:val="00E06358"/>
    <w:rsid w:val="00E0635C"/>
    <w:rsid w:val="00E0636C"/>
    <w:rsid w:val="00E063A6"/>
    <w:rsid w:val="00E063BF"/>
    <w:rsid w:val="00E063CB"/>
    <w:rsid w:val="00E063FA"/>
    <w:rsid w:val="00E06450"/>
    <w:rsid w:val="00E064C2"/>
    <w:rsid w:val="00E06501"/>
    <w:rsid w:val="00E06527"/>
    <w:rsid w:val="00E0660D"/>
    <w:rsid w:val="00E066FD"/>
    <w:rsid w:val="00E0674E"/>
    <w:rsid w:val="00E067CF"/>
    <w:rsid w:val="00E06807"/>
    <w:rsid w:val="00E0680F"/>
    <w:rsid w:val="00E0686B"/>
    <w:rsid w:val="00E068E5"/>
    <w:rsid w:val="00E06916"/>
    <w:rsid w:val="00E06929"/>
    <w:rsid w:val="00E06947"/>
    <w:rsid w:val="00E0695B"/>
    <w:rsid w:val="00E06988"/>
    <w:rsid w:val="00E06997"/>
    <w:rsid w:val="00E06AC7"/>
    <w:rsid w:val="00E06AD6"/>
    <w:rsid w:val="00E06AF3"/>
    <w:rsid w:val="00E06B33"/>
    <w:rsid w:val="00E06B53"/>
    <w:rsid w:val="00E06B5A"/>
    <w:rsid w:val="00E06B83"/>
    <w:rsid w:val="00E06B84"/>
    <w:rsid w:val="00E06B8B"/>
    <w:rsid w:val="00E06BA4"/>
    <w:rsid w:val="00E06BAD"/>
    <w:rsid w:val="00E06C00"/>
    <w:rsid w:val="00E06C17"/>
    <w:rsid w:val="00E06C6C"/>
    <w:rsid w:val="00E06CCB"/>
    <w:rsid w:val="00E06D36"/>
    <w:rsid w:val="00E06D7E"/>
    <w:rsid w:val="00E06DC7"/>
    <w:rsid w:val="00E06DC8"/>
    <w:rsid w:val="00E06DD1"/>
    <w:rsid w:val="00E06E82"/>
    <w:rsid w:val="00E06EFC"/>
    <w:rsid w:val="00E06F08"/>
    <w:rsid w:val="00E06F30"/>
    <w:rsid w:val="00E06F3B"/>
    <w:rsid w:val="00E06F3C"/>
    <w:rsid w:val="00E06F8C"/>
    <w:rsid w:val="00E06FEF"/>
    <w:rsid w:val="00E07003"/>
    <w:rsid w:val="00E070D6"/>
    <w:rsid w:val="00E07187"/>
    <w:rsid w:val="00E071AE"/>
    <w:rsid w:val="00E0721C"/>
    <w:rsid w:val="00E072B4"/>
    <w:rsid w:val="00E07469"/>
    <w:rsid w:val="00E07476"/>
    <w:rsid w:val="00E074A2"/>
    <w:rsid w:val="00E074AE"/>
    <w:rsid w:val="00E074C7"/>
    <w:rsid w:val="00E0753C"/>
    <w:rsid w:val="00E07571"/>
    <w:rsid w:val="00E07576"/>
    <w:rsid w:val="00E075A4"/>
    <w:rsid w:val="00E07667"/>
    <w:rsid w:val="00E0769B"/>
    <w:rsid w:val="00E076AC"/>
    <w:rsid w:val="00E076B2"/>
    <w:rsid w:val="00E076DE"/>
    <w:rsid w:val="00E0777B"/>
    <w:rsid w:val="00E077F3"/>
    <w:rsid w:val="00E0784C"/>
    <w:rsid w:val="00E078CA"/>
    <w:rsid w:val="00E07912"/>
    <w:rsid w:val="00E07937"/>
    <w:rsid w:val="00E07996"/>
    <w:rsid w:val="00E079F7"/>
    <w:rsid w:val="00E07A13"/>
    <w:rsid w:val="00E07AA8"/>
    <w:rsid w:val="00E07B03"/>
    <w:rsid w:val="00E07B3F"/>
    <w:rsid w:val="00E07BE4"/>
    <w:rsid w:val="00E07C31"/>
    <w:rsid w:val="00E07CB8"/>
    <w:rsid w:val="00E07CBE"/>
    <w:rsid w:val="00E07CC2"/>
    <w:rsid w:val="00E07CE1"/>
    <w:rsid w:val="00E07CEA"/>
    <w:rsid w:val="00E07CED"/>
    <w:rsid w:val="00E07CF3"/>
    <w:rsid w:val="00E07E07"/>
    <w:rsid w:val="00E07E51"/>
    <w:rsid w:val="00E07E70"/>
    <w:rsid w:val="00E07E9F"/>
    <w:rsid w:val="00E07EF6"/>
    <w:rsid w:val="00E07EFC"/>
    <w:rsid w:val="00E07F04"/>
    <w:rsid w:val="00E07F2A"/>
    <w:rsid w:val="00E07F6C"/>
    <w:rsid w:val="00E07FCB"/>
    <w:rsid w:val="00E1000F"/>
    <w:rsid w:val="00E1005B"/>
    <w:rsid w:val="00E1008B"/>
    <w:rsid w:val="00E10092"/>
    <w:rsid w:val="00E100B8"/>
    <w:rsid w:val="00E100E1"/>
    <w:rsid w:val="00E1014E"/>
    <w:rsid w:val="00E10174"/>
    <w:rsid w:val="00E101A6"/>
    <w:rsid w:val="00E101BD"/>
    <w:rsid w:val="00E101FF"/>
    <w:rsid w:val="00E10249"/>
    <w:rsid w:val="00E10282"/>
    <w:rsid w:val="00E1029B"/>
    <w:rsid w:val="00E102A2"/>
    <w:rsid w:val="00E10370"/>
    <w:rsid w:val="00E1038B"/>
    <w:rsid w:val="00E103CC"/>
    <w:rsid w:val="00E103DA"/>
    <w:rsid w:val="00E10432"/>
    <w:rsid w:val="00E10488"/>
    <w:rsid w:val="00E104A0"/>
    <w:rsid w:val="00E10508"/>
    <w:rsid w:val="00E10549"/>
    <w:rsid w:val="00E10562"/>
    <w:rsid w:val="00E10581"/>
    <w:rsid w:val="00E10595"/>
    <w:rsid w:val="00E105A3"/>
    <w:rsid w:val="00E105F4"/>
    <w:rsid w:val="00E10666"/>
    <w:rsid w:val="00E106C4"/>
    <w:rsid w:val="00E10745"/>
    <w:rsid w:val="00E10773"/>
    <w:rsid w:val="00E10778"/>
    <w:rsid w:val="00E107F2"/>
    <w:rsid w:val="00E1083D"/>
    <w:rsid w:val="00E10849"/>
    <w:rsid w:val="00E10865"/>
    <w:rsid w:val="00E108E2"/>
    <w:rsid w:val="00E10926"/>
    <w:rsid w:val="00E10999"/>
    <w:rsid w:val="00E109A6"/>
    <w:rsid w:val="00E109DB"/>
    <w:rsid w:val="00E109FD"/>
    <w:rsid w:val="00E10A0A"/>
    <w:rsid w:val="00E10A26"/>
    <w:rsid w:val="00E10A8C"/>
    <w:rsid w:val="00E10A90"/>
    <w:rsid w:val="00E10AC7"/>
    <w:rsid w:val="00E10AF5"/>
    <w:rsid w:val="00E10B92"/>
    <w:rsid w:val="00E10BA2"/>
    <w:rsid w:val="00E10BC7"/>
    <w:rsid w:val="00E10BCE"/>
    <w:rsid w:val="00E10BF4"/>
    <w:rsid w:val="00E10C91"/>
    <w:rsid w:val="00E10CEA"/>
    <w:rsid w:val="00E10CFC"/>
    <w:rsid w:val="00E10D1E"/>
    <w:rsid w:val="00E10D1F"/>
    <w:rsid w:val="00E10D27"/>
    <w:rsid w:val="00E10D39"/>
    <w:rsid w:val="00E10D68"/>
    <w:rsid w:val="00E10D7A"/>
    <w:rsid w:val="00E10D89"/>
    <w:rsid w:val="00E10DBB"/>
    <w:rsid w:val="00E10E29"/>
    <w:rsid w:val="00E10F24"/>
    <w:rsid w:val="00E1106C"/>
    <w:rsid w:val="00E110D2"/>
    <w:rsid w:val="00E111C5"/>
    <w:rsid w:val="00E111D3"/>
    <w:rsid w:val="00E111DF"/>
    <w:rsid w:val="00E11283"/>
    <w:rsid w:val="00E11323"/>
    <w:rsid w:val="00E11344"/>
    <w:rsid w:val="00E1134A"/>
    <w:rsid w:val="00E11353"/>
    <w:rsid w:val="00E11361"/>
    <w:rsid w:val="00E1136B"/>
    <w:rsid w:val="00E11418"/>
    <w:rsid w:val="00E11428"/>
    <w:rsid w:val="00E11451"/>
    <w:rsid w:val="00E11462"/>
    <w:rsid w:val="00E11483"/>
    <w:rsid w:val="00E11498"/>
    <w:rsid w:val="00E114A2"/>
    <w:rsid w:val="00E114C8"/>
    <w:rsid w:val="00E1150E"/>
    <w:rsid w:val="00E1157D"/>
    <w:rsid w:val="00E11589"/>
    <w:rsid w:val="00E115A9"/>
    <w:rsid w:val="00E115B2"/>
    <w:rsid w:val="00E11667"/>
    <w:rsid w:val="00E1166C"/>
    <w:rsid w:val="00E11675"/>
    <w:rsid w:val="00E116C7"/>
    <w:rsid w:val="00E116FC"/>
    <w:rsid w:val="00E11755"/>
    <w:rsid w:val="00E11784"/>
    <w:rsid w:val="00E117A0"/>
    <w:rsid w:val="00E117A4"/>
    <w:rsid w:val="00E117AA"/>
    <w:rsid w:val="00E117D3"/>
    <w:rsid w:val="00E11873"/>
    <w:rsid w:val="00E1188B"/>
    <w:rsid w:val="00E118AF"/>
    <w:rsid w:val="00E118CA"/>
    <w:rsid w:val="00E118D7"/>
    <w:rsid w:val="00E1190E"/>
    <w:rsid w:val="00E1191A"/>
    <w:rsid w:val="00E119B9"/>
    <w:rsid w:val="00E11A06"/>
    <w:rsid w:val="00E11A2B"/>
    <w:rsid w:val="00E11A36"/>
    <w:rsid w:val="00E11A3C"/>
    <w:rsid w:val="00E11B11"/>
    <w:rsid w:val="00E11B53"/>
    <w:rsid w:val="00E11B62"/>
    <w:rsid w:val="00E11B82"/>
    <w:rsid w:val="00E11B86"/>
    <w:rsid w:val="00E11B93"/>
    <w:rsid w:val="00E11C00"/>
    <w:rsid w:val="00E11C52"/>
    <w:rsid w:val="00E11CCA"/>
    <w:rsid w:val="00E11D1C"/>
    <w:rsid w:val="00E11D1F"/>
    <w:rsid w:val="00E11D33"/>
    <w:rsid w:val="00E11D38"/>
    <w:rsid w:val="00E11D57"/>
    <w:rsid w:val="00E11DEF"/>
    <w:rsid w:val="00E11DF0"/>
    <w:rsid w:val="00E11E6E"/>
    <w:rsid w:val="00E11E8E"/>
    <w:rsid w:val="00E11EA1"/>
    <w:rsid w:val="00E11EAE"/>
    <w:rsid w:val="00E11EDF"/>
    <w:rsid w:val="00E11F80"/>
    <w:rsid w:val="00E11F89"/>
    <w:rsid w:val="00E11F99"/>
    <w:rsid w:val="00E11FC9"/>
    <w:rsid w:val="00E1205D"/>
    <w:rsid w:val="00E12066"/>
    <w:rsid w:val="00E12077"/>
    <w:rsid w:val="00E120B0"/>
    <w:rsid w:val="00E120C5"/>
    <w:rsid w:val="00E12100"/>
    <w:rsid w:val="00E1210A"/>
    <w:rsid w:val="00E12118"/>
    <w:rsid w:val="00E12128"/>
    <w:rsid w:val="00E12145"/>
    <w:rsid w:val="00E1215F"/>
    <w:rsid w:val="00E1217E"/>
    <w:rsid w:val="00E1219E"/>
    <w:rsid w:val="00E121B8"/>
    <w:rsid w:val="00E121CD"/>
    <w:rsid w:val="00E121DC"/>
    <w:rsid w:val="00E12213"/>
    <w:rsid w:val="00E12247"/>
    <w:rsid w:val="00E12294"/>
    <w:rsid w:val="00E122D7"/>
    <w:rsid w:val="00E122E0"/>
    <w:rsid w:val="00E122E7"/>
    <w:rsid w:val="00E122F5"/>
    <w:rsid w:val="00E12329"/>
    <w:rsid w:val="00E12341"/>
    <w:rsid w:val="00E123B6"/>
    <w:rsid w:val="00E123CA"/>
    <w:rsid w:val="00E12405"/>
    <w:rsid w:val="00E1242B"/>
    <w:rsid w:val="00E1258A"/>
    <w:rsid w:val="00E1259F"/>
    <w:rsid w:val="00E125A4"/>
    <w:rsid w:val="00E12626"/>
    <w:rsid w:val="00E12640"/>
    <w:rsid w:val="00E1266C"/>
    <w:rsid w:val="00E1266F"/>
    <w:rsid w:val="00E12696"/>
    <w:rsid w:val="00E126C5"/>
    <w:rsid w:val="00E126EC"/>
    <w:rsid w:val="00E126FF"/>
    <w:rsid w:val="00E12755"/>
    <w:rsid w:val="00E12769"/>
    <w:rsid w:val="00E1281E"/>
    <w:rsid w:val="00E12826"/>
    <w:rsid w:val="00E1289D"/>
    <w:rsid w:val="00E128C5"/>
    <w:rsid w:val="00E128DF"/>
    <w:rsid w:val="00E128E6"/>
    <w:rsid w:val="00E12914"/>
    <w:rsid w:val="00E12946"/>
    <w:rsid w:val="00E12971"/>
    <w:rsid w:val="00E12A11"/>
    <w:rsid w:val="00E12A2B"/>
    <w:rsid w:val="00E12A60"/>
    <w:rsid w:val="00E12A64"/>
    <w:rsid w:val="00E12A66"/>
    <w:rsid w:val="00E12BA1"/>
    <w:rsid w:val="00E12BD7"/>
    <w:rsid w:val="00E12C25"/>
    <w:rsid w:val="00E12C71"/>
    <w:rsid w:val="00E12CA9"/>
    <w:rsid w:val="00E12CB1"/>
    <w:rsid w:val="00E12CB3"/>
    <w:rsid w:val="00E12D3D"/>
    <w:rsid w:val="00E12D4E"/>
    <w:rsid w:val="00E12D64"/>
    <w:rsid w:val="00E12D75"/>
    <w:rsid w:val="00E12E14"/>
    <w:rsid w:val="00E12E65"/>
    <w:rsid w:val="00E12E93"/>
    <w:rsid w:val="00E12F0C"/>
    <w:rsid w:val="00E12F95"/>
    <w:rsid w:val="00E12FC0"/>
    <w:rsid w:val="00E12FD1"/>
    <w:rsid w:val="00E1302F"/>
    <w:rsid w:val="00E130CA"/>
    <w:rsid w:val="00E130D8"/>
    <w:rsid w:val="00E13182"/>
    <w:rsid w:val="00E131AB"/>
    <w:rsid w:val="00E131CE"/>
    <w:rsid w:val="00E13209"/>
    <w:rsid w:val="00E13297"/>
    <w:rsid w:val="00E132A7"/>
    <w:rsid w:val="00E132EB"/>
    <w:rsid w:val="00E13340"/>
    <w:rsid w:val="00E13343"/>
    <w:rsid w:val="00E133C5"/>
    <w:rsid w:val="00E133D1"/>
    <w:rsid w:val="00E13400"/>
    <w:rsid w:val="00E13410"/>
    <w:rsid w:val="00E13425"/>
    <w:rsid w:val="00E13432"/>
    <w:rsid w:val="00E13448"/>
    <w:rsid w:val="00E134D5"/>
    <w:rsid w:val="00E134DC"/>
    <w:rsid w:val="00E134EA"/>
    <w:rsid w:val="00E134FD"/>
    <w:rsid w:val="00E13502"/>
    <w:rsid w:val="00E13513"/>
    <w:rsid w:val="00E1352F"/>
    <w:rsid w:val="00E13545"/>
    <w:rsid w:val="00E13573"/>
    <w:rsid w:val="00E13581"/>
    <w:rsid w:val="00E135D6"/>
    <w:rsid w:val="00E13615"/>
    <w:rsid w:val="00E13625"/>
    <w:rsid w:val="00E1365D"/>
    <w:rsid w:val="00E13680"/>
    <w:rsid w:val="00E1369E"/>
    <w:rsid w:val="00E136B6"/>
    <w:rsid w:val="00E136B7"/>
    <w:rsid w:val="00E136CE"/>
    <w:rsid w:val="00E1373C"/>
    <w:rsid w:val="00E13753"/>
    <w:rsid w:val="00E1376C"/>
    <w:rsid w:val="00E1376D"/>
    <w:rsid w:val="00E137E7"/>
    <w:rsid w:val="00E13820"/>
    <w:rsid w:val="00E13929"/>
    <w:rsid w:val="00E139E0"/>
    <w:rsid w:val="00E139E8"/>
    <w:rsid w:val="00E13A02"/>
    <w:rsid w:val="00E13AD4"/>
    <w:rsid w:val="00E13B09"/>
    <w:rsid w:val="00E13B6C"/>
    <w:rsid w:val="00E13B94"/>
    <w:rsid w:val="00E13BC7"/>
    <w:rsid w:val="00E13BD2"/>
    <w:rsid w:val="00E13C17"/>
    <w:rsid w:val="00E13C26"/>
    <w:rsid w:val="00E13C5D"/>
    <w:rsid w:val="00E13C61"/>
    <w:rsid w:val="00E13C92"/>
    <w:rsid w:val="00E13CA1"/>
    <w:rsid w:val="00E13CF8"/>
    <w:rsid w:val="00E13D22"/>
    <w:rsid w:val="00E13D25"/>
    <w:rsid w:val="00E13D65"/>
    <w:rsid w:val="00E13D72"/>
    <w:rsid w:val="00E13DEB"/>
    <w:rsid w:val="00E13DFD"/>
    <w:rsid w:val="00E13E32"/>
    <w:rsid w:val="00E13E5B"/>
    <w:rsid w:val="00E13E64"/>
    <w:rsid w:val="00E13E79"/>
    <w:rsid w:val="00E13E87"/>
    <w:rsid w:val="00E13E90"/>
    <w:rsid w:val="00E13E96"/>
    <w:rsid w:val="00E13EA8"/>
    <w:rsid w:val="00E13EB5"/>
    <w:rsid w:val="00E13EBE"/>
    <w:rsid w:val="00E13EE2"/>
    <w:rsid w:val="00E13EE9"/>
    <w:rsid w:val="00E13EEE"/>
    <w:rsid w:val="00E13F24"/>
    <w:rsid w:val="00E13F3C"/>
    <w:rsid w:val="00E13F83"/>
    <w:rsid w:val="00E13FC2"/>
    <w:rsid w:val="00E1406D"/>
    <w:rsid w:val="00E14080"/>
    <w:rsid w:val="00E140A1"/>
    <w:rsid w:val="00E140C3"/>
    <w:rsid w:val="00E140EB"/>
    <w:rsid w:val="00E1410C"/>
    <w:rsid w:val="00E14138"/>
    <w:rsid w:val="00E14179"/>
    <w:rsid w:val="00E141C2"/>
    <w:rsid w:val="00E141CF"/>
    <w:rsid w:val="00E141DB"/>
    <w:rsid w:val="00E1421C"/>
    <w:rsid w:val="00E14241"/>
    <w:rsid w:val="00E1424B"/>
    <w:rsid w:val="00E1426E"/>
    <w:rsid w:val="00E1427F"/>
    <w:rsid w:val="00E142D0"/>
    <w:rsid w:val="00E1430F"/>
    <w:rsid w:val="00E14316"/>
    <w:rsid w:val="00E1435C"/>
    <w:rsid w:val="00E1438E"/>
    <w:rsid w:val="00E143D0"/>
    <w:rsid w:val="00E14405"/>
    <w:rsid w:val="00E14466"/>
    <w:rsid w:val="00E1447C"/>
    <w:rsid w:val="00E144D5"/>
    <w:rsid w:val="00E144EB"/>
    <w:rsid w:val="00E14530"/>
    <w:rsid w:val="00E145C0"/>
    <w:rsid w:val="00E14625"/>
    <w:rsid w:val="00E14637"/>
    <w:rsid w:val="00E1463A"/>
    <w:rsid w:val="00E1464D"/>
    <w:rsid w:val="00E14671"/>
    <w:rsid w:val="00E1469F"/>
    <w:rsid w:val="00E146B8"/>
    <w:rsid w:val="00E1473C"/>
    <w:rsid w:val="00E1478F"/>
    <w:rsid w:val="00E147EE"/>
    <w:rsid w:val="00E14891"/>
    <w:rsid w:val="00E14898"/>
    <w:rsid w:val="00E148B3"/>
    <w:rsid w:val="00E148E4"/>
    <w:rsid w:val="00E148E6"/>
    <w:rsid w:val="00E14970"/>
    <w:rsid w:val="00E149AD"/>
    <w:rsid w:val="00E14A64"/>
    <w:rsid w:val="00E14A97"/>
    <w:rsid w:val="00E14AA2"/>
    <w:rsid w:val="00E14AC3"/>
    <w:rsid w:val="00E14AE9"/>
    <w:rsid w:val="00E14AEB"/>
    <w:rsid w:val="00E14B45"/>
    <w:rsid w:val="00E14BA4"/>
    <w:rsid w:val="00E14BF7"/>
    <w:rsid w:val="00E14C31"/>
    <w:rsid w:val="00E14C55"/>
    <w:rsid w:val="00E14C90"/>
    <w:rsid w:val="00E14CAE"/>
    <w:rsid w:val="00E14CB8"/>
    <w:rsid w:val="00E14CBA"/>
    <w:rsid w:val="00E14CC8"/>
    <w:rsid w:val="00E14CD1"/>
    <w:rsid w:val="00E14D20"/>
    <w:rsid w:val="00E14D99"/>
    <w:rsid w:val="00E14D9C"/>
    <w:rsid w:val="00E14DFE"/>
    <w:rsid w:val="00E14E1E"/>
    <w:rsid w:val="00E14E60"/>
    <w:rsid w:val="00E14E8D"/>
    <w:rsid w:val="00E14EA6"/>
    <w:rsid w:val="00E14EC6"/>
    <w:rsid w:val="00E14EFE"/>
    <w:rsid w:val="00E14F2B"/>
    <w:rsid w:val="00E14F32"/>
    <w:rsid w:val="00E14F42"/>
    <w:rsid w:val="00E14FAD"/>
    <w:rsid w:val="00E15023"/>
    <w:rsid w:val="00E150E4"/>
    <w:rsid w:val="00E15117"/>
    <w:rsid w:val="00E15125"/>
    <w:rsid w:val="00E1512F"/>
    <w:rsid w:val="00E1513C"/>
    <w:rsid w:val="00E15158"/>
    <w:rsid w:val="00E151EF"/>
    <w:rsid w:val="00E15231"/>
    <w:rsid w:val="00E15281"/>
    <w:rsid w:val="00E152C2"/>
    <w:rsid w:val="00E152ED"/>
    <w:rsid w:val="00E152F0"/>
    <w:rsid w:val="00E15372"/>
    <w:rsid w:val="00E1540A"/>
    <w:rsid w:val="00E1545D"/>
    <w:rsid w:val="00E15473"/>
    <w:rsid w:val="00E15475"/>
    <w:rsid w:val="00E154D7"/>
    <w:rsid w:val="00E154FF"/>
    <w:rsid w:val="00E1554C"/>
    <w:rsid w:val="00E1555C"/>
    <w:rsid w:val="00E155FC"/>
    <w:rsid w:val="00E1564D"/>
    <w:rsid w:val="00E15693"/>
    <w:rsid w:val="00E156B5"/>
    <w:rsid w:val="00E156DA"/>
    <w:rsid w:val="00E156DE"/>
    <w:rsid w:val="00E156FD"/>
    <w:rsid w:val="00E1571D"/>
    <w:rsid w:val="00E15723"/>
    <w:rsid w:val="00E1572E"/>
    <w:rsid w:val="00E15765"/>
    <w:rsid w:val="00E1578B"/>
    <w:rsid w:val="00E157AC"/>
    <w:rsid w:val="00E157C2"/>
    <w:rsid w:val="00E157D4"/>
    <w:rsid w:val="00E157E1"/>
    <w:rsid w:val="00E157E3"/>
    <w:rsid w:val="00E157F0"/>
    <w:rsid w:val="00E1581A"/>
    <w:rsid w:val="00E15846"/>
    <w:rsid w:val="00E15857"/>
    <w:rsid w:val="00E1585A"/>
    <w:rsid w:val="00E159DA"/>
    <w:rsid w:val="00E159DE"/>
    <w:rsid w:val="00E15A7F"/>
    <w:rsid w:val="00E15AE6"/>
    <w:rsid w:val="00E15AEC"/>
    <w:rsid w:val="00E15AF6"/>
    <w:rsid w:val="00E15B21"/>
    <w:rsid w:val="00E15B67"/>
    <w:rsid w:val="00E15B6C"/>
    <w:rsid w:val="00E15B77"/>
    <w:rsid w:val="00E15B93"/>
    <w:rsid w:val="00E15BCA"/>
    <w:rsid w:val="00E15BDA"/>
    <w:rsid w:val="00E15C30"/>
    <w:rsid w:val="00E15C33"/>
    <w:rsid w:val="00E15C59"/>
    <w:rsid w:val="00E15C7B"/>
    <w:rsid w:val="00E15CD6"/>
    <w:rsid w:val="00E15D79"/>
    <w:rsid w:val="00E15D80"/>
    <w:rsid w:val="00E15DD1"/>
    <w:rsid w:val="00E15DD7"/>
    <w:rsid w:val="00E15E19"/>
    <w:rsid w:val="00E15E62"/>
    <w:rsid w:val="00E15E69"/>
    <w:rsid w:val="00E15F22"/>
    <w:rsid w:val="00E15F2B"/>
    <w:rsid w:val="00E15F6E"/>
    <w:rsid w:val="00E15F72"/>
    <w:rsid w:val="00E1608D"/>
    <w:rsid w:val="00E160B5"/>
    <w:rsid w:val="00E16114"/>
    <w:rsid w:val="00E16205"/>
    <w:rsid w:val="00E16218"/>
    <w:rsid w:val="00E16296"/>
    <w:rsid w:val="00E162A1"/>
    <w:rsid w:val="00E162C0"/>
    <w:rsid w:val="00E162E1"/>
    <w:rsid w:val="00E1635B"/>
    <w:rsid w:val="00E16368"/>
    <w:rsid w:val="00E1637D"/>
    <w:rsid w:val="00E163FD"/>
    <w:rsid w:val="00E16416"/>
    <w:rsid w:val="00E16432"/>
    <w:rsid w:val="00E164F6"/>
    <w:rsid w:val="00E1650B"/>
    <w:rsid w:val="00E16514"/>
    <w:rsid w:val="00E1651F"/>
    <w:rsid w:val="00E16532"/>
    <w:rsid w:val="00E165A8"/>
    <w:rsid w:val="00E165D9"/>
    <w:rsid w:val="00E165DD"/>
    <w:rsid w:val="00E16600"/>
    <w:rsid w:val="00E16637"/>
    <w:rsid w:val="00E1664C"/>
    <w:rsid w:val="00E1667D"/>
    <w:rsid w:val="00E166A1"/>
    <w:rsid w:val="00E166C2"/>
    <w:rsid w:val="00E166D3"/>
    <w:rsid w:val="00E166D4"/>
    <w:rsid w:val="00E1675E"/>
    <w:rsid w:val="00E16784"/>
    <w:rsid w:val="00E167B7"/>
    <w:rsid w:val="00E167CF"/>
    <w:rsid w:val="00E167D0"/>
    <w:rsid w:val="00E1686D"/>
    <w:rsid w:val="00E168A8"/>
    <w:rsid w:val="00E168C3"/>
    <w:rsid w:val="00E16913"/>
    <w:rsid w:val="00E16924"/>
    <w:rsid w:val="00E1695D"/>
    <w:rsid w:val="00E16978"/>
    <w:rsid w:val="00E169DA"/>
    <w:rsid w:val="00E16A07"/>
    <w:rsid w:val="00E16AB3"/>
    <w:rsid w:val="00E16ACE"/>
    <w:rsid w:val="00E16B0E"/>
    <w:rsid w:val="00E16B7F"/>
    <w:rsid w:val="00E16B9C"/>
    <w:rsid w:val="00E16BCC"/>
    <w:rsid w:val="00E16BDA"/>
    <w:rsid w:val="00E16BE3"/>
    <w:rsid w:val="00E16BEE"/>
    <w:rsid w:val="00E16C95"/>
    <w:rsid w:val="00E16CB7"/>
    <w:rsid w:val="00E16CBC"/>
    <w:rsid w:val="00E16CC4"/>
    <w:rsid w:val="00E16D6A"/>
    <w:rsid w:val="00E16DA2"/>
    <w:rsid w:val="00E16DCE"/>
    <w:rsid w:val="00E16E0A"/>
    <w:rsid w:val="00E16EAA"/>
    <w:rsid w:val="00E16EE6"/>
    <w:rsid w:val="00E16EFF"/>
    <w:rsid w:val="00E16F0E"/>
    <w:rsid w:val="00E16F1D"/>
    <w:rsid w:val="00E16F58"/>
    <w:rsid w:val="00E16F95"/>
    <w:rsid w:val="00E16FA5"/>
    <w:rsid w:val="00E16FEE"/>
    <w:rsid w:val="00E17084"/>
    <w:rsid w:val="00E17091"/>
    <w:rsid w:val="00E17094"/>
    <w:rsid w:val="00E170BB"/>
    <w:rsid w:val="00E170C9"/>
    <w:rsid w:val="00E170E2"/>
    <w:rsid w:val="00E17182"/>
    <w:rsid w:val="00E1719E"/>
    <w:rsid w:val="00E1719F"/>
    <w:rsid w:val="00E171AC"/>
    <w:rsid w:val="00E171E2"/>
    <w:rsid w:val="00E1720F"/>
    <w:rsid w:val="00E17215"/>
    <w:rsid w:val="00E1722F"/>
    <w:rsid w:val="00E17296"/>
    <w:rsid w:val="00E17417"/>
    <w:rsid w:val="00E1741F"/>
    <w:rsid w:val="00E17422"/>
    <w:rsid w:val="00E17454"/>
    <w:rsid w:val="00E1747B"/>
    <w:rsid w:val="00E17480"/>
    <w:rsid w:val="00E174DC"/>
    <w:rsid w:val="00E17510"/>
    <w:rsid w:val="00E1752C"/>
    <w:rsid w:val="00E1752D"/>
    <w:rsid w:val="00E17534"/>
    <w:rsid w:val="00E1755F"/>
    <w:rsid w:val="00E17571"/>
    <w:rsid w:val="00E17576"/>
    <w:rsid w:val="00E175A1"/>
    <w:rsid w:val="00E175C4"/>
    <w:rsid w:val="00E1766B"/>
    <w:rsid w:val="00E176D6"/>
    <w:rsid w:val="00E176FE"/>
    <w:rsid w:val="00E1773F"/>
    <w:rsid w:val="00E17744"/>
    <w:rsid w:val="00E17746"/>
    <w:rsid w:val="00E17762"/>
    <w:rsid w:val="00E17771"/>
    <w:rsid w:val="00E17790"/>
    <w:rsid w:val="00E177B9"/>
    <w:rsid w:val="00E1783F"/>
    <w:rsid w:val="00E1784C"/>
    <w:rsid w:val="00E1787E"/>
    <w:rsid w:val="00E1799D"/>
    <w:rsid w:val="00E179B4"/>
    <w:rsid w:val="00E179B8"/>
    <w:rsid w:val="00E179C9"/>
    <w:rsid w:val="00E17A83"/>
    <w:rsid w:val="00E17B10"/>
    <w:rsid w:val="00E17B47"/>
    <w:rsid w:val="00E17B6B"/>
    <w:rsid w:val="00E17BB9"/>
    <w:rsid w:val="00E17C19"/>
    <w:rsid w:val="00E17C40"/>
    <w:rsid w:val="00E17C61"/>
    <w:rsid w:val="00E17C67"/>
    <w:rsid w:val="00E17CE9"/>
    <w:rsid w:val="00E17D16"/>
    <w:rsid w:val="00E17D1A"/>
    <w:rsid w:val="00E17D33"/>
    <w:rsid w:val="00E17D52"/>
    <w:rsid w:val="00E17D76"/>
    <w:rsid w:val="00E17D77"/>
    <w:rsid w:val="00E17DA2"/>
    <w:rsid w:val="00E17DAF"/>
    <w:rsid w:val="00E17DE1"/>
    <w:rsid w:val="00E17EB2"/>
    <w:rsid w:val="00E17EE7"/>
    <w:rsid w:val="00E17F2A"/>
    <w:rsid w:val="00E17F77"/>
    <w:rsid w:val="00E17F7C"/>
    <w:rsid w:val="00E17FA1"/>
    <w:rsid w:val="00E17FAF"/>
    <w:rsid w:val="00E17FDA"/>
    <w:rsid w:val="00E2000D"/>
    <w:rsid w:val="00E20050"/>
    <w:rsid w:val="00E20051"/>
    <w:rsid w:val="00E2007B"/>
    <w:rsid w:val="00E200EF"/>
    <w:rsid w:val="00E200FB"/>
    <w:rsid w:val="00E20132"/>
    <w:rsid w:val="00E20153"/>
    <w:rsid w:val="00E20181"/>
    <w:rsid w:val="00E201E6"/>
    <w:rsid w:val="00E2021E"/>
    <w:rsid w:val="00E20231"/>
    <w:rsid w:val="00E2023D"/>
    <w:rsid w:val="00E2024D"/>
    <w:rsid w:val="00E20253"/>
    <w:rsid w:val="00E20277"/>
    <w:rsid w:val="00E202AB"/>
    <w:rsid w:val="00E202F8"/>
    <w:rsid w:val="00E20313"/>
    <w:rsid w:val="00E20337"/>
    <w:rsid w:val="00E2033E"/>
    <w:rsid w:val="00E20346"/>
    <w:rsid w:val="00E20377"/>
    <w:rsid w:val="00E20381"/>
    <w:rsid w:val="00E203B1"/>
    <w:rsid w:val="00E203DB"/>
    <w:rsid w:val="00E203E6"/>
    <w:rsid w:val="00E203FF"/>
    <w:rsid w:val="00E20505"/>
    <w:rsid w:val="00E2056D"/>
    <w:rsid w:val="00E205A7"/>
    <w:rsid w:val="00E205E1"/>
    <w:rsid w:val="00E205E3"/>
    <w:rsid w:val="00E205F6"/>
    <w:rsid w:val="00E2062F"/>
    <w:rsid w:val="00E2069D"/>
    <w:rsid w:val="00E206F9"/>
    <w:rsid w:val="00E20712"/>
    <w:rsid w:val="00E20723"/>
    <w:rsid w:val="00E2075D"/>
    <w:rsid w:val="00E2077B"/>
    <w:rsid w:val="00E20784"/>
    <w:rsid w:val="00E20791"/>
    <w:rsid w:val="00E207BF"/>
    <w:rsid w:val="00E207C3"/>
    <w:rsid w:val="00E207E6"/>
    <w:rsid w:val="00E20810"/>
    <w:rsid w:val="00E20847"/>
    <w:rsid w:val="00E2087B"/>
    <w:rsid w:val="00E208D4"/>
    <w:rsid w:val="00E208F2"/>
    <w:rsid w:val="00E20900"/>
    <w:rsid w:val="00E20906"/>
    <w:rsid w:val="00E2090D"/>
    <w:rsid w:val="00E20959"/>
    <w:rsid w:val="00E20A01"/>
    <w:rsid w:val="00E20A06"/>
    <w:rsid w:val="00E20A36"/>
    <w:rsid w:val="00E20AA1"/>
    <w:rsid w:val="00E20AC3"/>
    <w:rsid w:val="00E20B22"/>
    <w:rsid w:val="00E20B9B"/>
    <w:rsid w:val="00E20BAB"/>
    <w:rsid w:val="00E20BE2"/>
    <w:rsid w:val="00E20BE9"/>
    <w:rsid w:val="00E20C3E"/>
    <w:rsid w:val="00E20C5D"/>
    <w:rsid w:val="00E20C78"/>
    <w:rsid w:val="00E20C89"/>
    <w:rsid w:val="00E20CAA"/>
    <w:rsid w:val="00E20CCB"/>
    <w:rsid w:val="00E20D80"/>
    <w:rsid w:val="00E20DDB"/>
    <w:rsid w:val="00E20DE6"/>
    <w:rsid w:val="00E20E4A"/>
    <w:rsid w:val="00E20E75"/>
    <w:rsid w:val="00E20EA4"/>
    <w:rsid w:val="00E20EF8"/>
    <w:rsid w:val="00E20F13"/>
    <w:rsid w:val="00E20F7B"/>
    <w:rsid w:val="00E20F8B"/>
    <w:rsid w:val="00E20FA5"/>
    <w:rsid w:val="00E20FD0"/>
    <w:rsid w:val="00E20FE3"/>
    <w:rsid w:val="00E20FF0"/>
    <w:rsid w:val="00E20FF3"/>
    <w:rsid w:val="00E210A6"/>
    <w:rsid w:val="00E210BD"/>
    <w:rsid w:val="00E210F3"/>
    <w:rsid w:val="00E21128"/>
    <w:rsid w:val="00E211BB"/>
    <w:rsid w:val="00E211C4"/>
    <w:rsid w:val="00E211F7"/>
    <w:rsid w:val="00E2124B"/>
    <w:rsid w:val="00E212BF"/>
    <w:rsid w:val="00E21306"/>
    <w:rsid w:val="00E21328"/>
    <w:rsid w:val="00E2134E"/>
    <w:rsid w:val="00E213E7"/>
    <w:rsid w:val="00E21413"/>
    <w:rsid w:val="00E21451"/>
    <w:rsid w:val="00E214D0"/>
    <w:rsid w:val="00E214E3"/>
    <w:rsid w:val="00E214FB"/>
    <w:rsid w:val="00E21558"/>
    <w:rsid w:val="00E215BE"/>
    <w:rsid w:val="00E215C1"/>
    <w:rsid w:val="00E215D0"/>
    <w:rsid w:val="00E21614"/>
    <w:rsid w:val="00E21616"/>
    <w:rsid w:val="00E21643"/>
    <w:rsid w:val="00E21677"/>
    <w:rsid w:val="00E216C5"/>
    <w:rsid w:val="00E216C6"/>
    <w:rsid w:val="00E216C7"/>
    <w:rsid w:val="00E216D4"/>
    <w:rsid w:val="00E216DF"/>
    <w:rsid w:val="00E21766"/>
    <w:rsid w:val="00E2176E"/>
    <w:rsid w:val="00E2178C"/>
    <w:rsid w:val="00E217BD"/>
    <w:rsid w:val="00E21832"/>
    <w:rsid w:val="00E21840"/>
    <w:rsid w:val="00E218F0"/>
    <w:rsid w:val="00E218F6"/>
    <w:rsid w:val="00E2190F"/>
    <w:rsid w:val="00E21945"/>
    <w:rsid w:val="00E21969"/>
    <w:rsid w:val="00E219F8"/>
    <w:rsid w:val="00E219FB"/>
    <w:rsid w:val="00E21A5C"/>
    <w:rsid w:val="00E21A82"/>
    <w:rsid w:val="00E21AB7"/>
    <w:rsid w:val="00E21AD4"/>
    <w:rsid w:val="00E21AD5"/>
    <w:rsid w:val="00E21AD6"/>
    <w:rsid w:val="00E21B0F"/>
    <w:rsid w:val="00E21B1B"/>
    <w:rsid w:val="00E21B92"/>
    <w:rsid w:val="00E21BAF"/>
    <w:rsid w:val="00E21BC7"/>
    <w:rsid w:val="00E21C2F"/>
    <w:rsid w:val="00E21C8F"/>
    <w:rsid w:val="00E21D37"/>
    <w:rsid w:val="00E21D4E"/>
    <w:rsid w:val="00E21D77"/>
    <w:rsid w:val="00E21DC3"/>
    <w:rsid w:val="00E21DD7"/>
    <w:rsid w:val="00E21DF6"/>
    <w:rsid w:val="00E21E32"/>
    <w:rsid w:val="00E21E91"/>
    <w:rsid w:val="00E21EC7"/>
    <w:rsid w:val="00E21F04"/>
    <w:rsid w:val="00E21F1B"/>
    <w:rsid w:val="00E21F20"/>
    <w:rsid w:val="00E21F2F"/>
    <w:rsid w:val="00E21F31"/>
    <w:rsid w:val="00E21F80"/>
    <w:rsid w:val="00E21F8C"/>
    <w:rsid w:val="00E21F90"/>
    <w:rsid w:val="00E21FD1"/>
    <w:rsid w:val="00E220EF"/>
    <w:rsid w:val="00E22161"/>
    <w:rsid w:val="00E22166"/>
    <w:rsid w:val="00E2216C"/>
    <w:rsid w:val="00E22189"/>
    <w:rsid w:val="00E221B5"/>
    <w:rsid w:val="00E22292"/>
    <w:rsid w:val="00E222AC"/>
    <w:rsid w:val="00E222C0"/>
    <w:rsid w:val="00E222C2"/>
    <w:rsid w:val="00E222E6"/>
    <w:rsid w:val="00E2240C"/>
    <w:rsid w:val="00E22433"/>
    <w:rsid w:val="00E2248C"/>
    <w:rsid w:val="00E224A5"/>
    <w:rsid w:val="00E224B5"/>
    <w:rsid w:val="00E2250A"/>
    <w:rsid w:val="00E22561"/>
    <w:rsid w:val="00E2257E"/>
    <w:rsid w:val="00E22601"/>
    <w:rsid w:val="00E2268F"/>
    <w:rsid w:val="00E226A2"/>
    <w:rsid w:val="00E226ED"/>
    <w:rsid w:val="00E22720"/>
    <w:rsid w:val="00E22727"/>
    <w:rsid w:val="00E22741"/>
    <w:rsid w:val="00E22789"/>
    <w:rsid w:val="00E22868"/>
    <w:rsid w:val="00E228AF"/>
    <w:rsid w:val="00E228D9"/>
    <w:rsid w:val="00E228F1"/>
    <w:rsid w:val="00E228F2"/>
    <w:rsid w:val="00E2296E"/>
    <w:rsid w:val="00E229AB"/>
    <w:rsid w:val="00E229C6"/>
    <w:rsid w:val="00E229C7"/>
    <w:rsid w:val="00E229F4"/>
    <w:rsid w:val="00E22A3B"/>
    <w:rsid w:val="00E22A8F"/>
    <w:rsid w:val="00E22ABF"/>
    <w:rsid w:val="00E22AD0"/>
    <w:rsid w:val="00E22B08"/>
    <w:rsid w:val="00E22B6D"/>
    <w:rsid w:val="00E22C1C"/>
    <w:rsid w:val="00E22CCB"/>
    <w:rsid w:val="00E22D47"/>
    <w:rsid w:val="00E22D51"/>
    <w:rsid w:val="00E22D91"/>
    <w:rsid w:val="00E22DA8"/>
    <w:rsid w:val="00E22DC1"/>
    <w:rsid w:val="00E22DDF"/>
    <w:rsid w:val="00E22E16"/>
    <w:rsid w:val="00E22E47"/>
    <w:rsid w:val="00E22E56"/>
    <w:rsid w:val="00E22E7D"/>
    <w:rsid w:val="00E22E91"/>
    <w:rsid w:val="00E22ED2"/>
    <w:rsid w:val="00E22F3C"/>
    <w:rsid w:val="00E22F6D"/>
    <w:rsid w:val="00E22F6E"/>
    <w:rsid w:val="00E22F79"/>
    <w:rsid w:val="00E22FA4"/>
    <w:rsid w:val="00E22FE2"/>
    <w:rsid w:val="00E2303E"/>
    <w:rsid w:val="00E23077"/>
    <w:rsid w:val="00E230CC"/>
    <w:rsid w:val="00E230F3"/>
    <w:rsid w:val="00E23100"/>
    <w:rsid w:val="00E2311E"/>
    <w:rsid w:val="00E23171"/>
    <w:rsid w:val="00E23177"/>
    <w:rsid w:val="00E2319B"/>
    <w:rsid w:val="00E23204"/>
    <w:rsid w:val="00E2330D"/>
    <w:rsid w:val="00E23393"/>
    <w:rsid w:val="00E23394"/>
    <w:rsid w:val="00E2339D"/>
    <w:rsid w:val="00E233B0"/>
    <w:rsid w:val="00E233EB"/>
    <w:rsid w:val="00E23449"/>
    <w:rsid w:val="00E2344B"/>
    <w:rsid w:val="00E23483"/>
    <w:rsid w:val="00E234A7"/>
    <w:rsid w:val="00E234CE"/>
    <w:rsid w:val="00E234E9"/>
    <w:rsid w:val="00E23518"/>
    <w:rsid w:val="00E2359D"/>
    <w:rsid w:val="00E235AB"/>
    <w:rsid w:val="00E235DE"/>
    <w:rsid w:val="00E235FB"/>
    <w:rsid w:val="00E2363F"/>
    <w:rsid w:val="00E23661"/>
    <w:rsid w:val="00E2367B"/>
    <w:rsid w:val="00E236B6"/>
    <w:rsid w:val="00E23706"/>
    <w:rsid w:val="00E2370F"/>
    <w:rsid w:val="00E237D8"/>
    <w:rsid w:val="00E23816"/>
    <w:rsid w:val="00E23843"/>
    <w:rsid w:val="00E238BB"/>
    <w:rsid w:val="00E238BD"/>
    <w:rsid w:val="00E238E3"/>
    <w:rsid w:val="00E238F1"/>
    <w:rsid w:val="00E23925"/>
    <w:rsid w:val="00E23980"/>
    <w:rsid w:val="00E23988"/>
    <w:rsid w:val="00E2399F"/>
    <w:rsid w:val="00E239C1"/>
    <w:rsid w:val="00E239C9"/>
    <w:rsid w:val="00E239CB"/>
    <w:rsid w:val="00E239F8"/>
    <w:rsid w:val="00E23A42"/>
    <w:rsid w:val="00E23A81"/>
    <w:rsid w:val="00E23A92"/>
    <w:rsid w:val="00E23AB3"/>
    <w:rsid w:val="00E23AD1"/>
    <w:rsid w:val="00E23AEB"/>
    <w:rsid w:val="00E23B76"/>
    <w:rsid w:val="00E23B89"/>
    <w:rsid w:val="00E23B94"/>
    <w:rsid w:val="00E23BD2"/>
    <w:rsid w:val="00E23BD7"/>
    <w:rsid w:val="00E23C12"/>
    <w:rsid w:val="00E23C15"/>
    <w:rsid w:val="00E23D07"/>
    <w:rsid w:val="00E23D33"/>
    <w:rsid w:val="00E23D4F"/>
    <w:rsid w:val="00E23D7B"/>
    <w:rsid w:val="00E23D89"/>
    <w:rsid w:val="00E23DB0"/>
    <w:rsid w:val="00E23DD6"/>
    <w:rsid w:val="00E23E0C"/>
    <w:rsid w:val="00E23E12"/>
    <w:rsid w:val="00E23E25"/>
    <w:rsid w:val="00E23E7E"/>
    <w:rsid w:val="00E23E81"/>
    <w:rsid w:val="00E23EB3"/>
    <w:rsid w:val="00E23EB9"/>
    <w:rsid w:val="00E23EBF"/>
    <w:rsid w:val="00E23ECF"/>
    <w:rsid w:val="00E23ED4"/>
    <w:rsid w:val="00E23F10"/>
    <w:rsid w:val="00E23FE4"/>
    <w:rsid w:val="00E2403B"/>
    <w:rsid w:val="00E24074"/>
    <w:rsid w:val="00E240EE"/>
    <w:rsid w:val="00E240FD"/>
    <w:rsid w:val="00E2411D"/>
    <w:rsid w:val="00E241CA"/>
    <w:rsid w:val="00E24223"/>
    <w:rsid w:val="00E2424C"/>
    <w:rsid w:val="00E24261"/>
    <w:rsid w:val="00E242E7"/>
    <w:rsid w:val="00E24313"/>
    <w:rsid w:val="00E24318"/>
    <w:rsid w:val="00E2431E"/>
    <w:rsid w:val="00E243A0"/>
    <w:rsid w:val="00E243BA"/>
    <w:rsid w:val="00E24499"/>
    <w:rsid w:val="00E244B8"/>
    <w:rsid w:val="00E24580"/>
    <w:rsid w:val="00E245AA"/>
    <w:rsid w:val="00E245BB"/>
    <w:rsid w:val="00E245CA"/>
    <w:rsid w:val="00E24646"/>
    <w:rsid w:val="00E246A5"/>
    <w:rsid w:val="00E246AB"/>
    <w:rsid w:val="00E246BB"/>
    <w:rsid w:val="00E246F8"/>
    <w:rsid w:val="00E2470F"/>
    <w:rsid w:val="00E2472E"/>
    <w:rsid w:val="00E2472F"/>
    <w:rsid w:val="00E2473A"/>
    <w:rsid w:val="00E24741"/>
    <w:rsid w:val="00E2475A"/>
    <w:rsid w:val="00E248AE"/>
    <w:rsid w:val="00E248E5"/>
    <w:rsid w:val="00E24907"/>
    <w:rsid w:val="00E2492B"/>
    <w:rsid w:val="00E249B6"/>
    <w:rsid w:val="00E249E4"/>
    <w:rsid w:val="00E249EC"/>
    <w:rsid w:val="00E249EE"/>
    <w:rsid w:val="00E24A01"/>
    <w:rsid w:val="00E24A9D"/>
    <w:rsid w:val="00E24AFA"/>
    <w:rsid w:val="00E24B54"/>
    <w:rsid w:val="00E24B71"/>
    <w:rsid w:val="00E24B9D"/>
    <w:rsid w:val="00E24C00"/>
    <w:rsid w:val="00E24C43"/>
    <w:rsid w:val="00E24C76"/>
    <w:rsid w:val="00E24C99"/>
    <w:rsid w:val="00E24CB1"/>
    <w:rsid w:val="00E24CE7"/>
    <w:rsid w:val="00E24CF0"/>
    <w:rsid w:val="00E24D27"/>
    <w:rsid w:val="00E24D72"/>
    <w:rsid w:val="00E24DC0"/>
    <w:rsid w:val="00E24E22"/>
    <w:rsid w:val="00E24F6F"/>
    <w:rsid w:val="00E24F9A"/>
    <w:rsid w:val="00E24FCF"/>
    <w:rsid w:val="00E2500F"/>
    <w:rsid w:val="00E2501B"/>
    <w:rsid w:val="00E25047"/>
    <w:rsid w:val="00E25070"/>
    <w:rsid w:val="00E2509B"/>
    <w:rsid w:val="00E250FE"/>
    <w:rsid w:val="00E25121"/>
    <w:rsid w:val="00E2516B"/>
    <w:rsid w:val="00E25170"/>
    <w:rsid w:val="00E25186"/>
    <w:rsid w:val="00E2518D"/>
    <w:rsid w:val="00E251C6"/>
    <w:rsid w:val="00E251D5"/>
    <w:rsid w:val="00E251E4"/>
    <w:rsid w:val="00E25222"/>
    <w:rsid w:val="00E2524F"/>
    <w:rsid w:val="00E2525D"/>
    <w:rsid w:val="00E252A2"/>
    <w:rsid w:val="00E252C0"/>
    <w:rsid w:val="00E25356"/>
    <w:rsid w:val="00E2537D"/>
    <w:rsid w:val="00E25384"/>
    <w:rsid w:val="00E2539B"/>
    <w:rsid w:val="00E2541F"/>
    <w:rsid w:val="00E25507"/>
    <w:rsid w:val="00E255C6"/>
    <w:rsid w:val="00E25653"/>
    <w:rsid w:val="00E25679"/>
    <w:rsid w:val="00E2568F"/>
    <w:rsid w:val="00E25710"/>
    <w:rsid w:val="00E2572F"/>
    <w:rsid w:val="00E257BE"/>
    <w:rsid w:val="00E2582C"/>
    <w:rsid w:val="00E25862"/>
    <w:rsid w:val="00E25875"/>
    <w:rsid w:val="00E2588B"/>
    <w:rsid w:val="00E258B0"/>
    <w:rsid w:val="00E258C9"/>
    <w:rsid w:val="00E258EE"/>
    <w:rsid w:val="00E25906"/>
    <w:rsid w:val="00E2597F"/>
    <w:rsid w:val="00E25986"/>
    <w:rsid w:val="00E259A7"/>
    <w:rsid w:val="00E25A21"/>
    <w:rsid w:val="00E25A42"/>
    <w:rsid w:val="00E25AC6"/>
    <w:rsid w:val="00E25B55"/>
    <w:rsid w:val="00E25B6E"/>
    <w:rsid w:val="00E25B6F"/>
    <w:rsid w:val="00E25BBD"/>
    <w:rsid w:val="00E25C30"/>
    <w:rsid w:val="00E25C9A"/>
    <w:rsid w:val="00E25CD2"/>
    <w:rsid w:val="00E25D12"/>
    <w:rsid w:val="00E25D5D"/>
    <w:rsid w:val="00E25DA3"/>
    <w:rsid w:val="00E25DDD"/>
    <w:rsid w:val="00E25DE1"/>
    <w:rsid w:val="00E25E61"/>
    <w:rsid w:val="00E25E8B"/>
    <w:rsid w:val="00E25E8D"/>
    <w:rsid w:val="00E25EB3"/>
    <w:rsid w:val="00E25F45"/>
    <w:rsid w:val="00E25FFA"/>
    <w:rsid w:val="00E26020"/>
    <w:rsid w:val="00E2606C"/>
    <w:rsid w:val="00E260B3"/>
    <w:rsid w:val="00E260F0"/>
    <w:rsid w:val="00E260F5"/>
    <w:rsid w:val="00E26158"/>
    <w:rsid w:val="00E26187"/>
    <w:rsid w:val="00E26191"/>
    <w:rsid w:val="00E26199"/>
    <w:rsid w:val="00E261D9"/>
    <w:rsid w:val="00E2621B"/>
    <w:rsid w:val="00E262B2"/>
    <w:rsid w:val="00E262D2"/>
    <w:rsid w:val="00E262DD"/>
    <w:rsid w:val="00E2631E"/>
    <w:rsid w:val="00E2637E"/>
    <w:rsid w:val="00E263D9"/>
    <w:rsid w:val="00E263DE"/>
    <w:rsid w:val="00E263E1"/>
    <w:rsid w:val="00E26406"/>
    <w:rsid w:val="00E2641C"/>
    <w:rsid w:val="00E2643B"/>
    <w:rsid w:val="00E2644F"/>
    <w:rsid w:val="00E26525"/>
    <w:rsid w:val="00E26570"/>
    <w:rsid w:val="00E26574"/>
    <w:rsid w:val="00E265ED"/>
    <w:rsid w:val="00E26613"/>
    <w:rsid w:val="00E26616"/>
    <w:rsid w:val="00E26625"/>
    <w:rsid w:val="00E26631"/>
    <w:rsid w:val="00E26668"/>
    <w:rsid w:val="00E266DF"/>
    <w:rsid w:val="00E2672A"/>
    <w:rsid w:val="00E26731"/>
    <w:rsid w:val="00E2673F"/>
    <w:rsid w:val="00E26793"/>
    <w:rsid w:val="00E267B3"/>
    <w:rsid w:val="00E267E5"/>
    <w:rsid w:val="00E26838"/>
    <w:rsid w:val="00E26857"/>
    <w:rsid w:val="00E2685B"/>
    <w:rsid w:val="00E26899"/>
    <w:rsid w:val="00E268B6"/>
    <w:rsid w:val="00E268C2"/>
    <w:rsid w:val="00E268F6"/>
    <w:rsid w:val="00E26909"/>
    <w:rsid w:val="00E26946"/>
    <w:rsid w:val="00E2694B"/>
    <w:rsid w:val="00E26957"/>
    <w:rsid w:val="00E269AB"/>
    <w:rsid w:val="00E26A28"/>
    <w:rsid w:val="00E26A29"/>
    <w:rsid w:val="00E26A6F"/>
    <w:rsid w:val="00E26A74"/>
    <w:rsid w:val="00E26AAA"/>
    <w:rsid w:val="00E26AB3"/>
    <w:rsid w:val="00E26AD7"/>
    <w:rsid w:val="00E26AF0"/>
    <w:rsid w:val="00E26B47"/>
    <w:rsid w:val="00E26B73"/>
    <w:rsid w:val="00E26BBE"/>
    <w:rsid w:val="00E26BD0"/>
    <w:rsid w:val="00E26BEC"/>
    <w:rsid w:val="00E26C3D"/>
    <w:rsid w:val="00E26C52"/>
    <w:rsid w:val="00E26CB5"/>
    <w:rsid w:val="00E26CBF"/>
    <w:rsid w:val="00E26CE0"/>
    <w:rsid w:val="00E26CE3"/>
    <w:rsid w:val="00E26D11"/>
    <w:rsid w:val="00E26D21"/>
    <w:rsid w:val="00E26D2E"/>
    <w:rsid w:val="00E26D75"/>
    <w:rsid w:val="00E26DA0"/>
    <w:rsid w:val="00E26DDE"/>
    <w:rsid w:val="00E26DE2"/>
    <w:rsid w:val="00E26E1A"/>
    <w:rsid w:val="00E26E74"/>
    <w:rsid w:val="00E26EC8"/>
    <w:rsid w:val="00E26ED2"/>
    <w:rsid w:val="00E26EF7"/>
    <w:rsid w:val="00E26F28"/>
    <w:rsid w:val="00E26F37"/>
    <w:rsid w:val="00E26F3E"/>
    <w:rsid w:val="00E26FC7"/>
    <w:rsid w:val="00E26FF1"/>
    <w:rsid w:val="00E27021"/>
    <w:rsid w:val="00E27037"/>
    <w:rsid w:val="00E2705A"/>
    <w:rsid w:val="00E270B2"/>
    <w:rsid w:val="00E270E4"/>
    <w:rsid w:val="00E2713F"/>
    <w:rsid w:val="00E27152"/>
    <w:rsid w:val="00E271AB"/>
    <w:rsid w:val="00E27200"/>
    <w:rsid w:val="00E27227"/>
    <w:rsid w:val="00E272D4"/>
    <w:rsid w:val="00E272D5"/>
    <w:rsid w:val="00E27349"/>
    <w:rsid w:val="00E27359"/>
    <w:rsid w:val="00E27385"/>
    <w:rsid w:val="00E273E6"/>
    <w:rsid w:val="00E27446"/>
    <w:rsid w:val="00E27477"/>
    <w:rsid w:val="00E274AD"/>
    <w:rsid w:val="00E274D3"/>
    <w:rsid w:val="00E274D8"/>
    <w:rsid w:val="00E274F0"/>
    <w:rsid w:val="00E275A0"/>
    <w:rsid w:val="00E275B0"/>
    <w:rsid w:val="00E27624"/>
    <w:rsid w:val="00E2768D"/>
    <w:rsid w:val="00E27699"/>
    <w:rsid w:val="00E276C1"/>
    <w:rsid w:val="00E276D9"/>
    <w:rsid w:val="00E2774E"/>
    <w:rsid w:val="00E277B7"/>
    <w:rsid w:val="00E277C5"/>
    <w:rsid w:val="00E2782C"/>
    <w:rsid w:val="00E27898"/>
    <w:rsid w:val="00E27909"/>
    <w:rsid w:val="00E2796F"/>
    <w:rsid w:val="00E279C5"/>
    <w:rsid w:val="00E279CD"/>
    <w:rsid w:val="00E279ED"/>
    <w:rsid w:val="00E27A0F"/>
    <w:rsid w:val="00E27A1A"/>
    <w:rsid w:val="00E27A1F"/>
    <w:rsid w:val="00E27A30"/>
    <w:rsid w:val="00E27ACE"/>
    <w:rsid w:val="00E27B17"/>
    <w:rsid w:val="00E27B5D"/>
    <w:rsid w:val="00E27B88"/>
    <w:rsid w:val="00E27BAD"/>
    <w:rsid w:val="00E27BD0"/>
    <w:rsid w:val="00E27BD5"/>
    <w:rsid w:val="00E27CC5"/>
    <w:rsid w:val="00E27D1B"/>
    <w:rsid w:val="00E27D29"/>
    <w:rsid w:val="00E27D2C"/>
    <w:rsid w:val="00E27D44"/>
    <w:rsid w:val="00E27DCD"/>
    <w:rsid w:val="00E27E3D"/>
    <w:rsid w:val="00E27EF2"/>
    <w:rsid w:val="00E27F46"/>
    <w:rsid w:val="00E27F80"/>
    <w:rsid w:val="00E27FAE"/>
    <w:rsid w:val="00E27FEA"/>
    <w:rsid w:val="00E2EE80"/>
    <w:rsid w:val="00E3003B"/>
    <w:rsid w:val="00E30084"/>
    <w:rsid w:val="00E300B8"/>
    <w:rsid w:val="00E300D2"/>
    <w:rsid w:val="00E3010B"/>
    <w:rsid w:val="00E30131"/>
    <w:rsid w:val="00E30197"/>
    <w:rsid w:val="00E301A2"/>
    <w:rsid w:val="00E301B0"/>
    <w:rsid w:val="00E301CC"/>
    <w:rsid w:val="00E30227"/>
    <w:rsid w:val="00E30232"/>
    <w:rsid w:val="00E30263"/>
    <w:rsid w:val="00E30277"/>
    <w:rsid w:val="00E30358"/>
    <w:rsid w:val="00E30387"/>
    <w:rsid w:val="00E303BA"/>
    <w:rsid w:val="00E30437"/>
    <w:rsid w:val="00E30478"/>
    <w:rsid w:val="00E30479"/>
    <w:rsid w:val="00E30484"/>
    <w:rsid w:val="00E30499"/>
    <w:rsid w:val="00E3049E"/>
    <w:rsid w:val="00E304DC"/>
    <w:rsid w:val="00E304FD"/>
    <w:rsid w:val="00E30560"/>
    <w:rsid w:val="00E30590"/>
    <w:rsid w:val="00E305CD"/>
    <w:rsid w:val="00E305FD"/>
    <w:rsid w:val="00E30690"/>
    <w:rsid w:val="00E306A6"/>
    <w:rsid w:val="00E306B8"/>
    <w:rsid w:val="00E30717"/>
    <w:rsid w:val="00E30743"/>
    <w:rsid w:val="00E30761"/>
    <w:rsid w:val="00E30776"/>
    <w:rsid w:val="00E307CA"/>
    <w:rsid w:val="00E307F1"/>
    <w:rsid w:val="00E30848"/>
    <w:rsid w:val="00E30862"/>
    <w:rsid w:val="00E30874"/>
    <w:rsid w:val="00E308B4"/>
    <w:rsid w:val="00E308D6"/>
    <w:rsid w:val="00E308E4"/>
    <w:rsid w:val="00E30905"/>
    <w:rsid w:val="00E30961"/>
    <w:rsid w:val="00E30984"/>
    <w:rsid w:val="00E309F6"/>
    <w:rsid w:val="00E30A0B"/>
    <w:rsid w:val="00E30A46"/>
    <w:rsid w:val="00E30A47"/>
    <w:rsid w:val="00E30A6C"/>
    <w:rsid w:val="00E30A6F"/>
    <w:rsid w:val="00E30AC7"/>
    <w:rsid w:val="00E30B74"/>
    <w:rsid w:val="00E30B85"/>
    <w:rsid w:val="00E30B97"/>
    <w:rsid w:val="00E30BC6"/>
    <w:rsid w:val="00E30BCB"/>
    <w:rsid w:val="00E30BD6"/>
    <w:rsid w:val="00E30C8B"/>
    <w:rsid w:val="00E30C96"/>
    <w:rsid w:val="00E30CBF"/>
    <w:rsid w:val="00E30CD8"/>
    <w:rsid w:val="00E30D1F"/>
    <w:rsid w:val="00E30D29"/>
    <w:rsid w:val="00E30D59"/>
    <w:rsid w:val="00E30D9C"/>
    <w:rsid w:val="00E30DCC"/>
    <w:rsid w:val="00E30DD7"/>
    <w:rsid w:val="00E30DE1"/>
    <w:rsid w:val="00E30E57"/>
    <w:rsid w:val="00E30EAD"/>
    <w:rsid w:val="00E30F83"/>
    <w:rsid w:val="00E30FD7"/>
    <w:rsid w:val="00E31013"/>
    <w:rsid w:val="00E3113B"/>
    <w:rsid w:val="00E31156"/>
    <w:rsid w:val="00E3118A"/>
    <w:rsid w:val="00E31199"/>
    <w:rsid w:val="00E3136E"/>
    <w:rsid w:val="00E31375"/>
    <w:rsid w:val="00E3137E"/>
    <w:rsid w:val="00E313B4"/>
    <w:rsid w:val="00E31446"/>
    <w:rsid w:val="00E314AF"/>
    <w:rsid w:val="00E31536"/>
    <w:rsid w:val="00E31596"/>
    <w:rsid w:val="00E315F4"/>
    <w:rsid w:val="00E31624"/>
    <w:rsid w:val="00E31687"/>
    <w:rsid w:val="00E31692"/>
    <w:rsid w:val="00E316BE"/>
    <w:rsid w:val="00E316BF"/>
    <w:rsid w:val="00E316F5"/>
    <w:rsid w:val="00E3171F"/>
    <w:rsid w:val="00E3172E"/>
    <w:rsid w:val="00E31730"/>
    <w:rsid w:val="00E31800"/>
    <w:rsid w:val="00E31804"/>
    <w:rsid w:val="00E31878"/>
    <w:rsid w:val="00E31884"/>
    <w:rsid w:val="00E318A1"/>
    <w:rsid w:val="00E318B2"/>
    <w:rsid w:val="00E318E6"/>
    <w:rsid w:val="00E318E7"/>
    <w:rsid w:val="00E319A4"/>
    <w:rsid w:val="00E319E5"/>
    <w:rsid w:val="00E319E6"/>
    <w:rsid w:val="00E31A2A"/>
    <w:rsid w:val="00E31A66"/>
    <w:rsid w:val="00E31AE2"/>
    <w:rsid w:val="00E31B2E"/>
    <w:rsid w:val="00E31BAA"/>
    <w:rsid w:val="00E31C4A"/>
    <w:rsid w:val="00E31CB0"/>
    <w:rsid w:val="00E31D03"/>
    <w:rsid w:val="00E31D30"/>
    <w:rsid w:val="00E31D86"/>
    <w:rsid w:val="00E31D96"/>
    <w:rsid w:val="00E31DB4"/>
    <w:rsid w:val="00E31DB7"/>
    <w:rsid w:val="00E31DEB"/>
    <w:rsid w:val="00E31E13"/>
    <w:rsid w:val="00E31E20"/>
    <w:rsid w:val="00E31E8A"/>
    <w:rsid w:val="00E31E95"/>
    <w:rsid w:val="00E31F17"/>
    <w:rsid w:val="00E31F1F"/>
    <w:rsid w:val="00E31F3D"/>
    <w:rsid w:val="00E31F9E"/>
    <w:rsid w:val="00E31FA7"/>
    <w:rsid w:val="00E31FB9"/>
    <w:rsid w:val="00E31FCD"/>
    <w:rsid w:val="00E32013"/>
    <w:rsid w:val="00E3202D"/>
    <w:rsid w:val="00E32053"/>
    <w:rsid w:val="00E320BA"/>
    <w:rsid w:val="00E320C1"/>
    <w:rsid w:val="00E320DF"/>
    <w:rsid w:val="00E321A5"/>
    <w:rsid w:val="00E32207"/>
    <w:rsid w:val="00E32266"/>
    <w:rsid w:val="00E32267"/>
    <w:rsid w:val="00E322C3"/>
    <w:rsid w:val="00E322D6"/>
    <w:rsid w:val="00E322FB"/>
    <w:rsid w:val="00E32301"/>
    <w:rsid w:val="00E32358"/>
    <w:rsid w:val="00E32398"/>
    <w:rsid w:val="00E323A6"/>
    <w:rsid w:val="00E323F6"/>
    <w:rsid w:val="00E32434"/>
    <w:rsid w:val="00E3245A"/>
    <w:rsid w:val="00E3248B"/>
    <w:rsid w:val="00E32508"/>
    <w:rsid w:val="00E32560"/>
    <w:rsid w:val="00E32571"/>
    <w:rsid w:val="00E32622"/>
    <w:rsid w:val="00E3264F"/>
    <w:rsid w:val="00E326D4"/>
    <w:rsid w:val="00E32732"/>
    <w:rsid w:val="00E3275A"/>
    <w:rsid w:val="00E32760"/>
    <w:rsid w:val="00E3277C"/>
    <w:rsid w:val="00E32836"/>
    <w:rsid w:val="00E32853"/>
    <w:rsid w:val="00E328BF"/>
    <w:rsid w:val="00E328EE"/>
    <w:rsid w:val="00E32917"/>
    <w:rsid w:val="00E32919"/>
    <w:rsid w:val="00E32950"/>
    <w:rsid w:val="00E32953"/>
    <w:rsid w:val="00E32973"/>
    <w:rsid w:val="00E3297F"/>
    <w:rsid w:val="00E32A2F"/>
    <w:rsid w:val="00E32A42"/>
    <w:rsid w:val="00E32A4F"/>
    <w:rsid w:val="00E32B2F"/>
    <w:rsid w:val="00E32B7E"/>
    <w:rsid w:val="00E32BF0"/>
    <w:rsid w:val="00E32C0C"/>
    <w:rsid w:val="00E32C77"/>
    <w:rsid w:val="00E32C8F"/>
    <w:rsid w:val="00E32CEB"/>
    <w:rsid w:val="00E32D0E"/>
    <w:rsid w:val="00E32D3D"/>
    <w:rsid w:val="00E32D70"/>
    <w:rsid w:val="00E32D84"/>
    <w:rsid w:val="00E32DCB"/>
    <w:rsid w:val="00E32E17"/>
    <w:rsid w:val="00E32E2D"/>
    <w:rsid w:val="00E32E87"/>
    <w:rsid w:val="00E32ED3"/>
    <w:rsid w:val="00E32F70"/>
    <w:rsid w:val="00E32F81"/>
    <w:rsid w:val="00E32F83"/>
    <w:rsid w:val="00E32FB6"/>
    <w:rsid w:val="00E32FCD"/>
    <w:rsid w:val="00E32FCE"/>
    <w:rsid w:val="00E33018"/>
    <w:rsid w:val="00E33088"/>
    <w:rsid w:val="00E33099"/>
    <w:rsid w:val="00E33111"/>
    <w:rsid w:val="00E3317E"/>
    <w:rsid w:val="00E33190"/>
    <w:rsid w:val="00E33250"/>
    <w:rsid w:val="00E33262"/>
    <w:rsid w:val="00E332FD"/>
    <w:rsid w:val="00E33364"/>
    <w:rsid w:val="00E333A8"/>
    <w:rsid w:val="00E333B0"/>
    <w:rsid w:val="00E333FA"/>
    <w:rsid w:val="00E33437"/>
    <w:rsid w:val="00E33450"/>
    <w:rsid w:val="00E33452"/>
    <w:rsid w:val="00E3346C"/>
    <w:rsid w:val="00E33484"/>
    <w:rsid w:val="00E33487"/>
    <w:rsid w:val="00E33495"/>
    <w:rsid w:val="00E334EC"/>
    <w:rsid w:val="00E334F7"/>
    <w:rsid w:val="00E33504"/>
    <w:rsid w:val="00E3356D"/>
    <w:rsid w:val="00E33577"/>
    <w:rsid w:val="00E33589"/>
    <w:rsid w:val="00E3358D"/>
    <w:rsid w:val="00E335B9"/>
    <w:rsid w:val="00E335FA"/>
    <w:rsid w:val="00E3361D"/>
    <w:rsid w:val="00E3363B"/>
    <w:rsid w:val="00E33710"/>
    <w:rsid w:val="00E3377A"/>
    <w:rsid w:val="00E33816"/>
    <w:rsid w:val="00E3388E"/>
    <w:rsid w:val="00E338AD"/>
    <w:rsid w:val="00E338B9"/>
    <w:rsid w:val="00E338C0"/>
    <w:rsid w:val="00E33918"/>
    <w:rsid w:val="00E33931"/>
    <w:rsid w:val="00E33995"/>
    <w:rsid w:val="00E339A0"/>
    <w:rsid w:val="00E33A50"/>
    <w:rsid w:val="00E33A6A"/>
    <w:rsid w:val="00E33A77"/>
    <w:rsid w:val="00E33A7D"/>
    <w:rsid w:val="00E33AB7"/>
    <w:rsid w:val="00E33B02"/>
    <w:rsid w:val="00E33B6F"/>
    <w:rsid w:val="00E33B8E"/>
    <w:rsid w:val="00E33BBA"/>
    <w:rsid w:val="00E33C72"/>
    <w:rsid w:val="00E33CC2"/>
    <w:rsid w:val="00E33CDA"/>
    <w:rsid w:val="00E33CE1"/>
    <w:rsid w:val="00E33CE4"/>
    <w:rsid w:val="00E33D05"/>
    <w:rsid w:val="00E33D27"/>
    <w:rsid w:val="00E33D3D"/>
    <w:rsid w:val="00E33D4E"/>
    <w:rsid w:val="00E33D6F"/>
    <w:rsid w:val="00E33DDF"/>
    <w:rsid w:val="00E33E1C"/>
    <w:rsid w:val="00E33E2E"/>
    <w:rsid w:val="00E33E52"/>
    <w:rsid w:val="00E33EDC"/>
    <w:rsid w:val="00E33EE5"/>
    <w:rsid w:val="00E33F2A"/>
    <w:rsid w:val="00E33F39"/>
    <w:rsid w:val="00E33FD1"/>
    <w:rsid w:val="00E33FFD"/>
    <w:rsid w:val="00E3402C"/>
    <w:rsid w:val="00E34033"/>
    <w:rsid w:val="00E34049"/>
    <w:rsid w:val="00E3404C"/>
    <w:rsid w:val="00E3411E"/>
    <w:rsid w:val="00E34152"/>
    <w:rsid w:val="00E34157"/>
    <w:rsid w:val="00E34168"/>
    <w:rsid w:val="00E3421F"/>
    <w:rsid w:val="00E34224"/>
    <w:rsid w:val="00E34232"/>
    <w:rsid w:val="00E34243"/>
    <w:rsid w:val="00E34248"/>
    <w:rsid w:val="00E34254"/>
    <w:rsid w:val="00E34258"/>
    <w:rsid w:val="00E34289"/>
    <w:rsid w:val="00E3428D"/>
    <w:rsid w:val="00E342C3"/>
    <w:rsid w:val="00E34302"/>
    <w:rsid w:val="00E3432D"/>
    <w:rsid w:val="00E34335"/>
    <w:rsid w:val="00E34396"/>
    <w:rsid w:val="00E34459"/>
    <w:rsid w:val="00E344A0"/>
    <w:rsid w:val="00E344C8"/>
    <w:rsid w:val="00E344CD"/>
    <w:rsid w:val="00E344F8"/>
    <w:rsid w:val="00E3451C"/>
    <w:rsid w:val="00E34533"/>
    <w:rsid w:val="00E345F8"/>
    <w:rsid w:val="00E34657"/>
    <w:rsid w:val="00E34672"/>
    <w:rsid w:val="00E3469B"/>
    <w:rsid w:val="00E34710"/>
    <w:rsid w:val="00E34745"/>
    <w:rsid w:val="00E3475A"/>
    <w:rsid w:val="00E34791"/>
    <w:rsid w:val="00E347F0"/>
    <w:rsid w:val="00E347F8"/>
    <w:rsid w:val="00E34824"/>
    <w:rsid w:val="00E34844"/>
    <w:rsid w:val="00E3484E"/>
    <w:rsid w:val="00E34893"/>
    <w:rsid w:val="00E348F2"/>
    <w:rsid w:val="00E34948"/>
    <w:rsid w:val="00E349DF"/>
    <w:rsid w:val="00E349E8"/>
    <w:rsid w:val="00E34A3D"/>
    <w:rsid w:val="00E34A96"/>
    <w:rsid w:val="00E34B26"/>
    <w:rsid w:val="00E34B43"/>
    <w:rsid w:val="00E34B7F"/>
    <w:rsid w:val="00E34BEA"/>
    <w:rsid w:val="00E34BF5"/>
    <w:rsid w:val="00E34C18"/>
    <w:rsid w:val="00E34C43"/>
    <w:rsid w:val="00E34C4D"/>
    <w:rsid w:val="00E34C52"/>
    <w:rsid w:val="00E34C57"/>
    <w:rsid w:val="00E34C6B"/>
    <w:rsid w:val="00E34D26"/>
    <w:rsid w:val="00E34D30"/>
    <w:rsid w:val="00E34D3E"/>
    <w:rsid w:val="00E34D4F"/>
    <w:rsid w:val="00E34D9B"/>
    <w:rsid w:val="00E34E0F"/>
    <w:rsid w:val="00E34E22"/>
    <w:rsid w:val="00E34E25"/>
    <w:rsid w:val="00E34E66"/>
    <w:rsid w:val="00E34E7F"/>
    <w:rsid w:val="00E34EE6"/>
    <w:rsid w:val="00E34F2E"/>
    <w:rsid w:val="00E34F69"/>
    <w:rsid w:val="00E34F75"/>
    <w:rsid w:val="00E34FBC"/>
    <w:rsid w:val="00E35070"/>
    <w:rsid w:val="00E35086"/>
    <w:rsid w:val="00E350EB"/>
    <w:rsid w:val="00E350F3"/>
    <w:rsid w:val="00E35124"/>
    <w:rsid w:val="00E3513A"/>
    <w:rsid w:val="00E35140"/>
    <w:rsid w:val="00E3515D"/>
    <w:rsid w:val="00E3516D"/>
    <w:rsid w:val="00E351A2"/>
    <w:rsid w:val="00E351B8"/>
    <w:rsid w:val="00E3524D"/>
    <w:rsid w:val="00E3529B"/>
    <w:rsid w:val="00E352C0"/>
    <w:rsid w:val="00E352F5"/>
    <w:rsid w:val="00E3530D"/>
    <w:rsid w:val="00E3533C"/>
    <w:rsid w:val="00E35367"/>
    <w:rsid w:val="00E353A2"/>
    <w:rsid w:val="00E353C7"/>
    <w:rsid w:val="00E353CB"/>
    <w:rsid w:val="00E353E2"/>
    <w:rsid w:val="00E353ED"/>
    <w:rsid w:val="00E3546E"/>
    <w:rsid w:val="00E35485"/>
    <w:rsid w:val="00E35486"/>
    <w:rsid w:val="00E354F3"/>
    <w:rsid w:val="00E354F4"/>
    <w:rsid w:val="00E354FB"/>
    <w:rsid w:val="00E35533"/>
    <w:rsid w:val="00E35546"/>
    <w:rsid w:val="00E35584"/>
    <w:rsid w:val="00E3559D"/>
    <w:rsid w:val="00E3568B"/>
    <w:rsid w:val="00E356A9"/>
    <w:rsid w:val="00E356E6"/>
    <w:rsid w:val="00E356FD"/>
    <w:rsid w:val="00E35714"/>
    <w:rsid w:val="00E3571C"/>
    <w:rsid w:val="00E3578C"/>
    <w:rsid w:val="00E35796"/>
    <w:rsid w:val="00E35799"/>
    <w:rsid w:val="00E357A7"/>
    <w:rsid w:val="00E3586D"/>
    <w:rsid w:val="00E35895"/>
    <w:rsid w:val="00E3589B"/>
    <w:rsid w:val="00E358A7"/>
    <w:rsid w:val="00E358E9"/>
    <w:rsid w:val="00E358EA"/>
    <w:rsid w:val="00E359B1"/>
    <w:rsid w:val="00E359E7"/>
    <w:rsid w:val="00E35A00"/>
    <w:rsid w:val="00E35A76"/>
    <w:rsid w:val="00E35A81"/>
    <w:rsid w:val="00E35AC9"/>
    <w:rsid w:val="00E35AFC"/>
    <w:rsid w:val="00E35AFD"/>
    <w:rsid w:val="00E35B02"/>
    <w:rsid w:val="00E35B20"/>
    <w:rsid w:val="00E35B2D"/>
    <w:rsid w:val="00E35B79"/>
    <w:rsid w:val="00E35BAE"/>
    <w:rsid w:val="00E35BBA"/>
    <w:rsid w:val="00E35BC0"/>
    <w:rsid w:val="00E35BCD"/>
    <w:rsid w:val="00E35BD3"/>
    <w:rsid w:val="00E35BD6"/>
    <w:rsid w:val="00E35C0E"/>
    <w:rsid w:val="00E35CE7"/>
    <w:rsid w:val="00E35D47"/>
    <w:rsid w:val="00E35D4B"/>
    <w:rsid w:val="00E35D72"/>
    <w:rsid w:val="00E35D8D"/>
    <w:rsid w:val="00E35DE8"/>
    <w:rsid w:val="00E35E6B"/>
    <w:rsid w:val="00E35EA9"/>
    <w:rsid w:val="00E35ED1"/>
    <w:rsid w:val="00E35EF2"/>
    <w:rsid w:val="00E35F01"/>
    <w:rsid w:val="00E35F69"/>
    <w:rsid w:val="00E35F71"/>
    <w:rsid w:val="00E35F84"/>
    <w:rsid w:val="00E35FA1"/>
    <w:rsid w:val="00E35FC8"/>
    <w:rsid w:val="00E35FE1"/>
    <w:rsid w:val="00E3603E"/>
    <w:rsid w:val="00E36047"/>
    <w:rsid w:val="00E3604E"/>
    <w:rsid w:val="00E3605A"/>
    <w:rsid w:val="00E360A2"/>
    <w:rsid w:val="00E360D0"/>
    <w:rsid w:val="00E360FE"/>
    <w:rsid w:val="00E36108"/>
    <w:rsid w:val="00E3617B"/>
    <w:rsid w:val="00E3620C"/>
    <w:rsid w:val="00E36218"/>
    <w:rsid w:val="00E36222"/>
    <w:rsid w:val="00E362B3"/>
    <w:rsid w:val="00E3632D"/>
    <w:rsid w:val="00E363D4"/>
    <w:rsid w:val="00E363FD"/>
    <w:rsid w:val="00E3643C"/>
    <w:rsid w:val="00E364EE"/>
    <w:rsid w:val="00E36501"/>
    <w:rsid w:val="00E3650D"/>
    <w:rsid w:val="00E365C9"/>
    <w:rsid w:val="00E365D2"/>
    <w:rsid w:val="00E3661F"/>
    <w:rsid w:val="00E3663C"/>
    <w:rsid w:val="00E36693"/>
    <w:rsid w:val="00E366D3"/>
    <w:rsid w:val="00E36703"/>
    <w:rsid w:val="00E36764"/>
    <w:rsid w:val="00E36778"/>
    <w:rsid w:val="00E36785"/>
    <w:rsid w:val="00E36786"/>
    <w:rsid w:val="00E367CA"/>
    <w:rsid w:val="00E367F9"/>
    <w:rsid w:val="00E3681C"/>
    <w:rsid w:val="00E36822"/>
    <w:rsid w:val="00E36869"/>
    <w:rsid w:val="00E368A1"/>
    <w:rsid w:val="00E368FF"/>
    <w:rsid w:val="00E3694D"/>
    <w:rsid w:val="00E36985"/>
    <w:rsid w:val="00E36993"/>
    <w:rsid w:val="00E3699D"/>
    <w:rsid w:val="00E369BA"/>
    <w:rsid w:val="00E36A8B"/>
    <w:rsid w:val="00E36A9B"/>
    <w:rsid w:val="00E36ABF"/>
    <w:rsid w:val="00E36B20"/>
    <w:rsid w:val="00E36B26"/>
    <w:rsid w:val="00E36B81"/>
    <w:rsid w:val="00E36BD1"/>
    <w:rsid w:val="00E36C61"/>
    <w:rsid w:val="00E36C77"/>
    <w:rsid w:val="00E36D00"/>
    <w:rsid w:val="00E36D14"/>
    <w:rsid w:val="00E36D3E"/>
    <w:rsid w:val="00E36D66"/>
    <w:rsid w:val="00E36D71"/>
    <w:rsid w:val="00E36D8D"/>
    <w:rsid w:val="00E36DA9"/>
    <w:rsid w:val="00E36DB4"/>
    <w:rsid w:val="00E36E26"/>
    <w:rsid w:val="00E36E38"/>
    <w:rsid w:val="00E36E6A"/>
    <w:rsid w:val="00E36E6E"/>
    <w:rsid w:val="00E36ED2"/>
    <w:rsid w:val="00E36F5C"/>
    <w:rsid w:val="00E36F78"/>
    <w:rsid w:val="00E3700C"/>
    <w:rsid w:val="00E37043"/>
    <w:rsid w:val="00E370B9"/>
    <w:rsid w:val="00E37149"/>
    <w:rsid w:val="00E37156"/>
    <w:rsid w:val="00E37159"/>
    <w:rsid w:val="00E37172"/>
    <w:rsid w:val="00E3717D"/>
    <w:rsid w:val="00E3718F"/>
    <w:rsid w:val="00E371BB"/>
    <w:rsid w:val="00E371F8"/>
    <w:rsid w:val="00E37205"/>
    <w:rsid w:val="00E3721C"/>
    <w:rsid w:val="00E37273"/>
    <w:rsid w:val="00E3728C"/>
    <w:rsid w:val="00E372C5"/>
    <w:rsid w:val="00E372D4"/>
    <w:rsid w:val="00E37310"/>
    <w:rsid w:val="00E37316"/>
    <w:rsid w:val="00E37325"/>
    <w:rsid w:val="00E3734E"/>
    <w:rsid w:val="00E3735E"/>
    <w:rsid w:val="00E3741D"/>
    <w:rsid w:val="00E37423"/>
    <w:rsid w:val="00E3745A"/>
    <w:rsid w:val="00E3748C"/>
    <w:rsid w:val="00E3749B"/>
    <w:rsid w:val="00E3749D"/>
    <w:rsid w:val="00E3752D"/>
    <w:rsid w:val="00E3754C"/>
    <w:rsid w:val="00E3755E"/>
    <w:rsid w:val="00E37568"/>
    <w:rsid w:val="00E3756C"/>
    <w:rsid w:val="00E375B2"/>
    <w:rsid w:val="00E37608"/>
    <w:rsid w:val="00E376FF"/>
    <w:rsid w:val="00E3770C"/>
    <w:rsid w:val="00E3773A"/>
    <w:rsid w:val="00E3785F"/>
    <w:rsid w:val="00E378C0"/>
    <w:rsid w:val="00E378D8"/>
    <w:rsid w:val="00E37972"/>
    <w:rsid w:val="00E37979"/>
    <w:rsid w:val="00E379C4"/>
    <w:rsid w:val="00E379D5"/>
    <w:rsid w:val="00E37A45"/>
    <w:rsid w:val="00E37A5B"/>
    <w:rsid w:val="00E37ABB"/>
    <w:rsid w:val="00E37ADC"/>
    <w:rsid w:val="00E37B04"/>
    <w:rsid w:val="00E37B23"/>
    <w:rsid w:val="00E37B62"/>
    <w:rsid w:val="00E37BBC"/>
    <w:rsid w:val="00E37BE4"/>
    <w:rsid w:val="00E37BEE"/>
    <w:rsid w:val="00E37C59"/>
    <w:rsid w:val="00E37CCA"/>
    <w:rsid w:val="00E37CE6"/>
    <w:rsid w:val="00E37CFF"/>
    <w:rsid w:val="00E37D1B"/>
    <w:rsid w:val="00E37D39"/>
    <w:rsid w:val="00E37DD3"/>
    <w:rsid w:val="00E37DD9"/>
    <w:rsid w:val="00E37DEB"/>
    <w:rsid w:val="00E37E1C"/>
    <w:rsid w:val="00E37E87"/>
    <w:rsid w:val="00E37E89"/>
    <w:rsid w:val="00E37EA9"/>
    <w:rsid w:val="00E37F48"/>
    <w:rsid w:val="00E37F62"/>
    <w:rsid w:val="00E37F8B"/>
    <w:rsid w:val="00E37F8C"/>
    <w:rsid w:val="00E37FA2"/>
    <w:rsid w:val="00E37FD7"/>
    <w:rsid w:val="00E37FD9"/>
    <w:rsid w:val="00E3E29A"/>
    <w:rsid w:val="00E4005F"/>
    <w:rsid w:val="00E4006B"/>
    <w:rsid w:val="00E40095"/>
    <w:rsid w:val="00E400CD"/>
    <w:rsid w:val="00E401BF"/>
    <w:rsid w:val="00E4022E"/>
    <w:rsid w:val="00E402B9"/>
    <w:rsid w:val="00E40317"/>
    <w:rsid w:val="00E40323"/>
    <w:rsid w:val="00E40331"/>
    <w:rsid w:val="00E403BE"/>
    <w:rsid w:val="00E40401"/>
    <w:rsid w:val="00E40408"/>
    <w:rsid w:val="00E40435"/>
    <w:rsid w:val="00E40441"/>
    <w:rsid w:val="00E40473"/>
    <w:rsid w:val="00E40479"/>
    <w:rsid w:val="00E4047C"/>
    <w:rsid w:val="00E40513"/>
    <w:rsid w:val="00E4052B"/>
    <w:rsid w:val="00E40541"/>
    <w:rsid w:val="00E40557"/>
    <w:rsid w:val="00E40593"/>
    <w:rsid w:val="00E405AB"/>
    <w:rsid w:val="00E40628"/>
    <w:rsid w:val="00E40650"/>
    <w:rsid w:val="00E40690"/>
    <w:rsid w:val="00E40763"/>
    <w:rsid w:val="00E40782"/>
    <w:rsid w:val="00E407BD"/>
    <w:rsid w:val="00E40846"/>
    <w:rsid w:val="00E40854"/>
    <w:rsid w:val="00E40877"/>
    <w:rsid w:val="00E40904"/>
    <w:rsid w:val="00E4092E"/>
    <w:rsid w:val="00E40974"/>
    <w:rsid w:val="00E4099F"/>
    <w:rsid w:val="00E409E1"/>
    <w:rsid w:val="00E409FA"/>
    <w:rsid w:val="00E40A17"/>
    <w:rsid w:val="00E40A33"/>
    <w:rsid w:val="00E40B0B"/>
    <w:rsid w:val="00E40B19"/>
    <w:rsid w:val="00E40B52"/>
    <w:rsid w:val="00E40B8A"/>
    <w:rsid w:val="00E40B91"/>
    <w:rsid w:val="00E40C41"/>
    <w:rsid w:val="00E40CB9"/>
    <w:rsid w:val="00E40CD4"/>
    <w:rsid w:val="00E40D1A"/>
    <w:rsid w:val="00E40D27"/>
    <w:rsid w:val="00E40D59"/>
    <w:rsid w:val="00E40D93"/>
    <w:rsid w:val="00E40D98"/>
    <w:rsid w:val="00E40DD1"/>
    <w:rsid w:val="00E40DDB"/>
    <w:rsid w:val="00E40DE7"/>
    <w:rsid w:val="00E40DEE"/>
    <w:rsid w:val="00E40DFF"/>
    <w:rsid w:val="00E40E69"/>
    <w:rsid w:val="00E40E6B"/>
    <w:rsid w:val="00E40EA2"/>
    <w:rsid w:val="00E40F18"/>
    <w:rsid w:val="00E40F69"/>
    <w:rsid w:val="00E40F6F"/>
    <w:rsid w:val="00E40FD2"/>
    <w:rsid w:val="00E40FF8"/>
    <w:rsid w:val="00E4100D"/>
    <w:rsid w:val="00E4102D"/>
    <w:rsid w:val="00E4107D"/>
    <w:rsid w:val="00E4108A"/>
    <w:rsid w:val="00E41091"/>
    <w:rsid w:val="00E410BE"/>
    <w:rsid w:val="00E4112A"/>
    <w:rsid w:val="00E4113A"/>
    <w:rsid w:val="00E411C5"/>
    <w:rsid w:val="00E411F6"/>
    <w:rsid w:val="00E411FB"/>
    <w:rsid w:val="00E4124E"/>
    <w:rsid w:val="00E412EC"/>
    <w:rsid w:val="00E41395"/>
    <w:rsid w:val="00E4139D"/>
    <w:rsid w:val="00E413BC"/>
    <w:rsid w:val="00E413BF"/>
    <w:rsid w:val="00E413D8"/>
    <w:rsid w:val="00E413E6"/>
    <w:rsid w:val="00E41402"/>
    <w:rsid w:val="00E41421"/>
    <w:rsid w:val="00E41433"/>
    <w:rsid w:val="00E414A2"/>
    <w:rsid w:val="00E414A7"/>
    <w:rsid w:val="00E414E9"/>
    <w:rsid w:val="00E4155F"/>
    <w:rsid w:val="00E415F4"/>
    <w:rsid w:val="00E41686"/>
    <w:rsid w:val="00E416DD"/>
    <w:rsid w:val="00E4178C"/>
    <w:rsid w:val="00E41793"/>
    <w:rsid w:val="00E417B2"/>
    <w:rsid w:val="00E417D7"/>
    <w:rsid w:val="00E417E8"/>
    <w:rsid w:val="00E417EA"/>
    <w:rsid w:val="00E417F3"/>
    <w:rsid w:val="00E417FD"/>
    <w:rsid w:val="00E41823"/>
    <w:rsid w:val="00E41854"/>
    <w:rsid w:val="00E41894"/>
    <w:rsid w:val="00E41898"/>
    <w:rsid w:val="00E418B5"/>
    <w:rsid w:val="00E418D6"/>
    <w:rsid w:val="00E418F8"/>
    <w:rsid w:val="00E4192F"/>
    <w:rsid w:val="00E419AA"/>
    <w:rsid w:val="00E419B5"/>
    <w:rsid w:val="00E419F4"/>
    <w:rsid w:val="00E419FF"/>
    <w:rsid w:val="00E41A63"/>
    <w:rsid w:val="00E41A6C"/>
    <w:rsid w:val="00E41AA9"/>
    <w:rsid w:val="00E41AB9"/>
    <w:rsid w:val="00E41AE3"/>
    <w:rsid w:val="00E41B17"/>
    <w:rsid w:val="00E41CA4"/>
    <w:rsid w:val="00E41CDB"/>
    <w:rsid w:val="00E41D5A"/>
    <w:rsid w:val="00E41DC6"/>
    <w:rsid w:val="00E41DC8"/>
    <w:rsid w:val="00E41E1E"/>
    <w:rsid w:val="00E41E53"/>
    <w:rsid w:val="00E41F11"/>
    <w:rsid w:val="00E41F22"/>
    <w:rsid w:val="00E41F4E"/>
    <w:rsid w:val="00E41F82"/>
    <w:rsid w:val="00E41FDF"/>
    <w:rsid w:val="00E41FE6"/>
    <w:rsid w:val="00E4203A"/>
    <w:rsid w:val="00E42046"/>
    <w:rsid w:val="00E42097"/>
    <w:rsid w:val="00E420BA"/>
    <w:rsid w:val="00E420D7"/>
    <w:rsid w:val="00E42134"/>
    <w:rsid w:val="00E4213D"/>
    <w:rsid w:val="00E42140"/>
    <w:rsid w:val="00E42156"/>
    <w:rsid w:val="00E42166"/>
    <w:rsid w:val="00E42183"/>
    <w:rsid w:val="00E42185"/>
    <w:rsid w:val="00E421B2"/>
    <w:rsid w:val="00E4221D"/>
    <w:rsid w:val="00E42251"/>
    <w:rsid w:val="00E422A0"/>
    <w:rsid w:val="00E422E0"/>
    <w:rsid w:val="00E422EA"/>
    <w:rsid w:val="00E422F7"/>
    <w:rsid w:val="00E423B6"/>
    <w:rsid w:val="00E423D6"/>
    <w:rsid w:val="00E42493"/>
    <w:rsid w:val="00E424AF"/>
    <w:rsid w:val="00E42548"/>
    <w:rsid w:val="00E42571"/>
    <w:rsid w:val="00E4259F"/>
    <w:rsid w:val="00E425DE"/>
    <w:rsid w:val="00E425F5"/>
    <w:rsid w:val="00E426F2"/>
    <w:rsid w:val="00E426F9"/>
    <w:rsid w:val="00E4271E"/>
    <w:rsid w:val="00E427CA"/>
    <w:rsid w:val="00E4284B"/>
    <w:rsid w:val="00E4286A"/>
    <w:rsid w:val="00E4289A"/>
    <w:rsid w:val="00E428B2"/>
    <w:rsid w:val="00E428E8"/>
    <w:rsid w:val="00E428FA"/>
    <w:rsid w:val="00E42971"/>
    <w:rsid w:val="00E429D6"/>
    <w:rsid w:val="00E429EB"/>
    <w:rsid w:val="00E42A00"/>
    <w:rsid w:val="00E42A43"/>
    <w:rsid w:val="00E42A6C"/>
    <w:rsid w:val="00E42A8E"/>
    <w:rsid w:val="00E42B06"/>
    <w:rsid w:val="00E42B0B"/>
    <w:rsid w:val="00E42B7C"/>
    <w:rsid w:val="00E42BAD"/>
    <w:rsid w:val="00E42BD2"/>
    <w:rsid w:val="00E42C27"/>
    <w:rsid w:val="00E42C3C"/>
    <w:rsid w:val="00E42C94"/>
    <w:rsid w:val="00E42CB2"/>
    <w:rsid w:val="00E42E1E"/>
    <w:rsid w:val="00E42E4D"/>
    <w:rsid w:val="00E42E59"/>
    <w:rsid w:val="00E42E85"/>
    <w:rsid w:val="00E42F71"/>
    <w:rsid w:val="00E42F93"/>
    <w:rsid w:val="00E42FE7"/>
    <w:rsid w:val="00E42FEC"/>
    <w:rsid w:val="00E43036"/>
    <w:rsid w:val="00E4305D"/>
    <w:rsid w:val="00E430A4"/>
    <w:rsid w:val="00E430AC"/>
    <w:rsid w:val="00E430EE"/>
    <w:rsid w:val="00E430F5"/>
    <w:rsid w:val="00E4312F"/>
    <w:rsid w:val="00E43138"/>
    <w:rsid w:val="00E43168"/>
    <w:rsid w:val="00E431CE"/>
    <w:rsid w:val="00E43219"/>
    <w:rsid w:val="00E43224"/>
    <w:rsid w:val="00E43229"/>
    <w:rsid w:val="00E43246"/>
    <w:rsid w:val="00E43257"/>
    <w:rsid w:val="00E43258"/>
    <w:rsid w:val="00E4326D"/>
    <w:rsid w:val="00E432CB"/>
    <w:rsid w:val="00E4334C"/>
    <w:rsid w:val="00E4339A"/>
    <w:rsid w:val="00E433CF"/>
    <w:rsid w:val="00E43412"/>
    <w:rsid w:val="00E43433"/>
    <w:rsid w:val="00E434E6"/>
    <w:rsid w:val="00E434FA"/>
    <w:rsid w:val="00E43524"/>
    <w:rsid w:val="00E4354F"/>
    <w:rsid w:val="00E43598"/>
    <w:rsid w:val="00E435A2"/>
    <w:rsid w:val="00E435C2"/>
    <w:rsid w:val="00E4376F"/>
    <w:rsid w:val="00E43795"/>
    <w:rsid w:val="00E437FF"/>
    <w:rsid w:val="00E43808"/>
    <w:rsid w:val="00E438A9"/>
    <w:rsid w:val="00E438EB"/>
    <w:rsid w:val="00E4390F"/>
    <w:rsid w:val="00E4391A"/>
    <w:rsid w:val="00E43964"/>
    <w:rsid w:val="00E43985"/>
    <w:rsid w:val="00E439E7"/>
    <w:rsid w:val="00E43A1C"/>
    <w:rsid w:val="00E43A4B"/>
    <w:rsid w:val="00E43A85"/>
    <w:rsid w:val="00E43AC0"/>
    <w:rsid w:val="00E43AFC"/>
    <w:rsid w:val="00E43B13"/>
    <w:rsid w:val="00E43B2E"/>
    <w:rsid w:val="00E43B53"/>
    <w:rsid w:val="00E43B95"/>
    <w:rsid w:val="00E43BCD"/>
    <w:rsid w:val="00E43C10"/>
    <w:rsid w:val="00E43C41"/>
    <w:rsid w:val="00E43C49"/>
    <w:rsid w:val="00E43C4D"/>
    <w:rsid w:val="00E43CA1"/>
    <w:rsid w:val="00E43CC9"/>
    <w:rsid w:val="00E43D2D"/>
    <w:rsid w:val="00E43DA0"/>
    <w:rsid w:val="00E43DB1"/>
    <w:rsid w:val="00E43DB4"/>
    <w:rsid w:val="00E43DCA"/>
    <w:rsid w:val="00E43DFF"/>
    <w:rsid w:val="00E43EC2"/>
    <w:rsid w:val="00E43ECD"/>
    <w:rsid w:val="00E43EFA"/>
    <w:rsid w:val="00E43F37"/>
    <w:rsid w:val="00E44058"/>
    <w:rsid w:val="00E44062"/>
    <w:rsid w:val="00E44099"/>
    <w:rsid w:val="00E440C2"/>
    <w:rsid w:val="00E4410B"/>
    <w:rsid w:val="00E4415C"/>
    <w:rsid w:val="00E441B6"/>
    <w:rsid w:val="00E441BE"/>
    <w:rsid w:val="00E441EF"/>
    <w:rsid w:val="00E4425B"/>
    <w:rsid w:val="00E44287"/>
    <w:rsid w:val="00E442CB"/>
    <w:rsid w:val="00E442EA"/>
    <w:rsid w:val="00E4430A"/>
    <w:rsid w:val="00E44338"/>
    <w:rsid w:val="00E44349"/>
    <w:rsid w:val="00E44432"/>
    <w:rsid w:val="00E4448C"/>
    <w:rsid w:val="00E444E9"/>
    <w:rsid w:val="00E44582"/>
    <w:rsid w:val="00E445A2"/>
    <w:rsid w:val="00E445C5"/>
    <w:rsid w:val="00E445C8"/>
    <w:rsid w:val="00E4463C"/>
    <w:rsid w:val="00E44672"/>
    <w:rsid w:val="00E44675"/>
    <w:rsid w:val="00E4467C"/>
    <w:rsid w:val="00E44688"/>
    <w:rsid w:val="00E446D1"/>
    <w:rsid w:val="00E44705"/>
    <w:rsid w:val="00E44721"/>
    <w:rsid w:val="00E4475F"/>
    <w:rsid w:val="00E447A4"/>
    <w:rsid w:val="00E4487B"/>
    <w:rsid w:val="00E448E9"/>
    <w:rsid w:val="00E4490E"/>
    <w:rsid w:val="00E44965"/>
    <w:rsid w:val="00E4497A"/>
    <w:rsid w:val="00E4497B"/>
    <w:rsid w:val="00E44997"/>
    <w:rsid w:val="00E449E5"/>
    <w:rsid w:val="00E44A0F"/>
    <w:rsid w:val="00E44A47"/>
    <w:rsid w:val="00E44A69"/>
    <w:rsid w:val="00E44A86"/>
    <w:rsid w:val="00E44AE0"/>
    <w:rsid w:val="00E44B00"/>
    <w:rsid w:val="00E44B13"/>
    <w:rsid w:val="00E44B50"/>
    <w:rsid w:val="00E44B89"/>
    <w:rsid w:val="00E44B9E"/>
    <w:rsid w:val="00E44BCC"/>
    <w:rsid w:val="00E44BE8"/>
    <w:rsid w:val="00E44C9E"/>
    <w:rsid w:val="00E44CC6"/>
    <w:rsid w:val="00E44CEA"/>
    <w:rsid w:val="00E44D2D"/>
    <w:rsid w:val="00E44D8F"/>
    <w:rsid w:val="00E44DB4"/>
    <w:rsid w:val="00E44DC6"/>
    <w:rsid w:val="00E44DE1"/>
    <w:rsid w:val="00E44E1B"/>
    <w:rsid w:val="00E44E3B"/>
    <w:rsid w:val="00E44E9B"/>
    <w:rsid w:val="00E44F24"/>
    <w:rsid w:val="00E44F52"/>
    <w:rsid w:val="00E44F54"/>
    <w:rsid w:val="00E44F87"/>
    <w:rsid w:val="00E44FA0"/>
    <w:rsid w:val="00E44FFD"/>
    <w:rsid w:val="00E4500A"/>
    <w:rsid w:val="00E45041"/>
    <w:rsid w:val="00E45049"/>
    <w:rsid w:val="00E450C8"/>
    <w:rsid w:val="00E451C3"/>
    <w:rsid w:val="00E45251"/>
    <w:rsid w:val="00E45287"/>
    <w:rsid w:val="00E452AA"/>
    <w:rsid w:val="00E452B3"/>
    <w:rsid w:val="00E452CB"/>
    <w:rsid w:val="00E452EC"/>
    <w:rsid w:val="00E452F2"/>
    <w:rsid w:val="00E4530D"/>
    <w:rsid w:val="00E4534C"/>
    <w:rsid w:val="00E45370"/>
    <w:rsid w:val="00E45425"/>
    <w:rsid w:val="00E454E4"/>
    <w:rsid w:val="00E4553D"/>
    <w:rsid w:val="00E45561"/>
    <w:rsid w:val="00E455C7"/>
    <w:rsid w:val="00E455CD"/>
    <w:rsid w:val="00E4561B"/>
    <w:rsid w:val="00E45625"/>
    <w:rsid w:val="00E456AF"/>
    <w:rsid w:val="00E4577A"/>
    <w:rsid w:val="00E457F3"/>
    <w:rsid w:val="00E45852"/>
    <w:rsid w:val="00E45869"/>
    <w:rsid w:val="00E4588D"/>
    <w:rsid w:val="00E458CB"/>
    <w:rsid w:val="00E458CE"/>
    <w:rsid w:val="00E458F6"/>
    <w:rsid w:val="00E45974"/>
    <w:rsid w:val="00E45A5F"/>
    <w:rsid w:val="00E45A8C"/>
    <w:rsid w:val="00E45A90"/>
    <w:rsid w:val="00E45A9B"/>
    <w:rsid w:val="00E45AC3"/>
    <w:rsid w:val="00E45AC8"/>
    <w:rsid w:val="00E45AEB"/>
    <w:rsid w:val="00E45B70"/>
    <w:rsid w:val="00E45B9B"/>
    <w:rsid w:val="00E45C3C"/>
    <w:rsid w:val="00E45C85"/>
    <w:rsid w:val="00E45D05"/>
    <w:rsid w:val="00E45D1A"/>
    <w:rsid w:val="00E45D3D"/>
    <w:rsid w:val="00E45D5C"/>
    <w:rsid w:val="00E45DC3"/>
    <w:rsid w:val="00E45DCC"/>
    <w:rsid w:val="00E45E3C"/>
    <w:rsid w:val="00E45E61"/>
    <w:rsid w:val="00E45E65"/>
    <w:rsid w:val="00E45E69"/>
    <w:rsid w:val="00E45F50"/>
    <w:rsid w:val="00E45F54"/>
    <w:rsid w:val="00E45FE5"/>
    <w:rsid w:val="00E45FEA"/>
    <w:rsid w:val="00E45FFD"/>
    <w:rsid w:val="00E4602C"/>
    <w:rsid w:val="00E46043"/>
    <w:rsid w:val="00E4606C"/>
    <w:rsid w:val="00E46071"/>
    <w:rsid w:val="00E460C7"/>
    <w:rsid w:val="00E460D3"/>
    <w:rsid w:val="00E460D8"/>
    <w:rsid w:val="00E46114"/>
    <w:rsid w:val="00E461D4"/>
    <w:rsid w:val="00E46258"/>
    <w:rsid w:val="00E4626B"/>
    <w:rsid w:val="00E4627A"/>
    <w:rsid w:val="00E46287"/>
    <w:rsid w:val="00E4629A"/>
    <w:rsid w:val="00E462B6"/>
    <w:rsid w:val="00E462DD"/>
    <w:rsid w:val="00E462ED"/>
    <w:rsid w:val="00E462F0"/>
    <w:rsid w:val="00E462FB"/>
    <w:rsid w:val="00E4641E"/>
    <w:rsid w:val="00E46449"/>
    <w:rsid w:val="00E4648D"/>
    <w:rsid w:val="00E464A3"/>
    <w:rsid w:val="00E464B1"/>
    <w:rsid w:val="00E464B9"/>
    <w:rsid w:val="00E464C4"/>
    <w:rsid w:val="00E464CF"/>
    <w:rsid w:val="00E46527"/>
    <w:rsid w:val="00E46533"/>
    <w:rsid w:val="00E46557"/>
    <w:rsid w:val="00E465AE"/>
    <w:rsid w:val="00E4666B"/>
    <w:rsid w:val="00E46681"/>
    <w:rsid w:val="00E4668E"/>
    <w:rsid w:val="00E4669E"/>
    <w:rsid w:val="00E466AC"/>
    <w:rsid w:val="00E466BF"/>
    <w:rsid w:val="00E4675B"/>
    <w:rsid w:val="00E467BD"/>
    <w:rsid w:val="00E46804"/>
    <w:rsid w:val="00E4681B"/>
    <w:rsid w:val="00E46853"/>
    <w:rsid w:val="00E468A8"/>
    <w:rsid w:val="00E468D6"/>
    <w:rsid w:val="00E46945"/>
    <w:rsid w:val="00E46973"/>
    <w:rsid w:val="00E46A96"/>
    <w:rsid w:val="00E46AB8"/>
    <w:rsid w:val="00E46AE2"/>
    <w:rsid w:val="00E46AF4"/>
    <w:rsid w:val="00E46AFA"/>
    <w:rsid w:val="00E46B10"/>
    <w:rsid w:val="00E46B24"/>
    <w:rsid w:val="00E46B34"/>
    <w:rsid w:val="00E46B5F"/>
    <w:rsid w:val="00E46B85"/>
    <w:rsid w:val="00E46B9A"/>
    <w:rsid w:val="00E46BB1"/>
    <w:rsid w:val="00E46D5B"/>
    <w:rsid w:val="00E46E1B"/>
    <w:rsid w:val="00E46E51"/>
    <w:rsid w:val="00E46E58"/>
    <w:rsid w:val="00E46E6E"/>
    <w:rsid w:val="00E46E87"/>
    <w:rsid w:val="00E46F17"/>
    <w:rsid w:val="00E46FF9"/>
    <w:rsid w:val="00E4700C"/>
    <w:rsid w:val="00E4709D"/>
    <w:rsid w:val="00E470AE"/>
    <w:rsid w:val="00E470D8"/>
    <w:rsid w:val="00E470E6"/>
    <w:rsid w:val="00E470F2"/>
    <w:rsid w:val="00E47119"/>
    <w:rsid w:val="00E47193"/>
    <w:rsid w:val="00E471A4"/>
    <w:rsid w:val="00E471E7"/>
    <w:rsid w:val="00E471F8"/>
    <w:rsid w:val="00E4727D"/>
    <w:rsid w:val="00E472F7"/>
    <w:rsid w:val="00E47312"/>
    <w:rsid w:val="00E47316"/>
    <w:rsid w:val="00E47350"/>
    <w:rsid w:val="00E47393"/>
    <w:rsid w:val="00E473B0"/>
    <w:rsid w:val="00E473C5"/>
    <w:rsid w:val="00E473E5"/>
    <w:rsid w:val="00E47439"/>
    <w:rsid w:val="00E47478"/>
    <w:rsid w:val="00E474D6"/>
    <w:rsid w:val="00E474EF"/>
    <w:rsid w:val="00E47580"/>
    <w:rsid w:val="00E475A0"/>
    <w:rsid w:val="00E47621"/>
    <w:rsid w:val="00E4762E"/>
    <w:rsid w:val="00E47640"/>
    <w:rsid w:val="00E47701"/>
    <w:rsid w:val="00E47713"/>
    <w:rsid w:val="00E47726"/>
    <w:rsid w:val="00E477FF"/>
    <w:rsid w:val="00E4781D"/>
    <w:rsid w:val="00E47840"/>
    <w:rsid w:val="00E4784A"/>
    <w:rsid w:val="00E4784D"/>
    <w:rsid w:val="00E47880"/>
    <w:rsid w:val="00E478C6"/>
    <w:rsid w:val="00E478C8"/>
    <w:rsid w:val="00E478D5"/>
    <w:rsid w:val="00E478DE"/>
    <w:rsid w:val="00E47912"/>
    <w:rsid w:val="00E47947"/>
    <w:rsid w:val="00E47977"/>
    <w:rsid w:val="00E479A1"/>
    <w:rsid w:val="00E479B8"/>
    <w:rsid w:val="00E479ED"/>
    <w:rsid w:val="00E47A1D"/>
    <w:rsid w:val="00E47AC9"/>
    <w:rsid w:val="00E47ADD"/>
    <w:rsid w:val="00E47B38"/>
    <w:rsid w:val="00E47BA8"/>
    <w:rsid w:val="00E47C05"/>
    <w:rsid w:val="00E47C4D"/>
    <w:rsid w:val="00E47CCB"/>
    <w:rsid w:val="00E47D0F"/>
    <w:rsid w:val="00E47DA9"/>
    <w:rsid w:val="00E47E4C"/>
    <w:rsid w:val="00E47E4F"/>
    <w:rsid w:val="00E47E93"/>
    <w:rsid w:val="00E47F1C"/>
    <w:rsid w:val="00E47F59"/>
    <w:rsid w:val="00E490CE"/>
    <w:rsid w:val="00E50004"/>
    <w:rsid w:val="00E500B5"/>
    <w:rsid w:val="00E500C3"/>
    <w:rsid w:val="00E50120"/>
    <w:rsid w:val="00E50126"/>
    <w:rsid w:val="00E50199"/>
    <w:rsid w:val="00E501E0"/>
    <w:rsid w:val="00E502D5"/>
    <w:rsid w:val="00E5033F"/>
    <w:rsid w:val="00E5036F"/>
    <w:rsid w:val="00E503A7"/>
    <w:rsid w:val="00E503C6"/>
    <w:rsid w:val="00E50480"/>
    <w:rsid w:val="00E504A9"/>
    <w:rsid w:val="00E504B9"/>
    <w:rsid w:val="00E504BE"/>
    <w:rsid w:val="00E504C1"/>
    <w:rsid w:val="00E504C6"/>
    <w:rsid w:val="00E504DC"/>
    <w:rsid w:val="00E504F6"/>
    <w:rsid w:val="00E50523"/>
    <w:rsid w:val="00E50567"/>
    <w:rsid w:val="00E505E0"/>
    <w:rsid w:val="00E505F7"/>
    <w:rsid w:val="00E505FD"/>
    <w:rsid w:val="00E5060B"/>
    <w:rsid w:val="00E50621"/>
    <w:rsid w:val="00E5064D"/>
    <w:rsid w:val="00E5068F"/>
    <w:rsid w:val="00E506F6"/>
    <w:rsid w:val="00E50756"/>
    <w:rsid w:val="00E507B5"/>
    <w:rsid w:val="00E5080C"/>
    <w:rsid w:val="00E5083A"/>
    <w:rsid w:val="00E50846"/>
    <w:rsid w:val="00E50883"/>
    <w:rsid w:val="00E508CF"/>
    <w:rsid w:val="00E50922"/>
    <w:rsid w:val="00E5092F"/>
    <w:rsid w:val="00E50936"/>
    <w:rsid w:val="00E50937"/>
    <w:rsid w:val="00E50A12"/>
    <w:rsid w:val="00E50A1B"/>
    <w:rsid w:val="00E50A35"/>
    <w:rsid w:val="00E50A5D"/>
    <w:rsid w:val="00E50A78"/>
    <w:rsid w:val="00E50AD1"/>
    <w:rsid w:val="00E50B55"/>
    <w:rsid w:val="00E50B5D"/>
    <w:rsid w:val="00E50B88"/>
    <w:rsid w:val="00E50BF3"/>
    <w:rsid w:val="00E50BF5"/>
    <w:rsid w:val="00E50BFC"/>
    <w:rsid w:val="00E50C0A"/>
    <w:rsid w:val="00E50C47"/>
    <w:rsid w:val="00E50CA5"/>
    <w:rsid w:val="00E50CC5"/>
    <w:rsid w:val="00E50D0F"/>
    <w:rsid w:val="00E50D2D"/>
    <w:rsid w:val="00E50D7F"/>
    <w:rsid w:val="00E50D97"/>
    <w:rsid w:val="00E50DCD"/>
    <w:rsid w:val="00E50E7C"/>
    <w:rsid w:val="00E50F34"/>
    <w:rsid w:val="00E50F41"/>
    <w:rsid w:val="00E50F65"/>
    <w:rsid w:val="00E50F79"/>
    <w:rsid w:val="00E50FCB"/>
    <w:rsid w:val="00E50FCF"/>
    <w:rsid w:val="00E51027"/>
    <w:rsid w:val="00E5103C"/>
    <w:rsid w:val="00E5107B"/>
    <w:rsid w:val="00E51090"/>
    <w:rsid w:val="00E510E6"/>
    <w:rsid w:val="00E51162"/>
    <w:rsid w:val="00E51164"/>
    <w:rsid w:val="00E51165"/>
    <w:rsid w:val="00E5116A"/>
    <w:rsid w:val="00E5118F"/>
    <w:rsid w:val="00E511D3"/>
    <w:rsid w:val="00E51236"/>
    <w:rsid w:val="00E5123E"/>
    <w:rsid w:val="00E5128B"/>
    <w:rsid w:val="00E51290"/>
    <w:rsid w:val="00E512BC"/>
    <w:rsid w:val="00E51301"/>
    <w:rsid w:val="00E51328"/>
    <w:rsid w:val="00E51347"/>
    <w:rsid w:val="00E51350"/>
    <w:rsid w:val="00E5135B"/>
    <w:rsid w:val="00E513E3"/>
    <w:rsid w:val="00E51403"/>
    <w:rsid w:val="00E51406"/>
    <w:rsid w:val="00E5140A"/>
    <w:rsid w:val="00E51466"/>
    <w:rsid w:val="00E514A0"/>
    <w:rsid w:val="00E514DA"/>
    <w:rsid w:val="00E51516"/>
    <w:rsid w:val="00E5152B"/>
    <w:rsid w:val="00E5153F"/>
    <w:rsid w:val="00E51545"/>
    <w:rsid w:val="00E51556"/>
    <w:rsid w:val="00E5159C"/>
    <w:rsid w:val="00E516C2"/>
    <w:rsid w:val="00E516C7"/>
    <w:rsid w:val="00E51726"/>
    <w:rsid w:val="00E517A1"/>
    <w:rsid w:val="00E517B5"/>
    <w:rsid w:val="00E517E1"/>
    <w:rsid w:val="00E51808"/>
    <w:rsid w:val="00E51845"/>
    <w:rsid w:val="00E51862"/>
    <w:rsid w:val="00E5186C"/>
    <w:rsid w:val="00E518B0"/>
    <w:rsid w:val="00E5195D"/>
    <w:rsid w:val="00E5197D"/>
    <w:rsid w:val="00E5198D"/>
    <w:rsid w:val="00E519A6"/>
    <w:rsid w:val="00E51A02"/>
    <w:rsid w:val="00E51A08"/>
    <w:rsid w:val="00E51A0A"/>
    <w:rsid w:val="00E51A9F"/>
    <w:rsid w:val="00E51AB3"/>
    <w:rsid w:val="00E51ACD"/>
    <w:rsid w:val="00E51AFB"/>
    <w:rsid w:val="00E51B34"/>
    <w:rsid w:val="00E51B52"/>
    <w:rsid w:val="00E51B54"/>
    <w:rsid w:val="00E51B71"/>
    <w:rsid w:val="00E51B92"/>
    <w:rsid w:val="00E51B9C"/>
    <w:rsid w:val="00E51BE1"/>
    <w:rsid w:val="00E51BE6"/>
    <w:rsid w:val="00E51C2A"/>
    <w:rsid w:val="00E51C2B"/>
    <w:rsid w:val="00E51CA2"/>
    <w:rsid w:val="00E51CBD"/>
    <w:rsid w:val="00E51D1A"/>
    <w:rsid w:val="00E51D42"/>
    <w:rsid w:val="00E51D4B"/>
    <w:rsid w:val="00E51DC8"/>
    <w:rsid w:val="00E51DD3"/>
    <w:rsid w:val="00E51DD7"/>
    <w:rsid w:val="00E51DD9"/>
    <w:rsid w:val="00E51E08"/>
    <w:rsid w:val="00E51E11"/>
    <w:rsid w:val="00E51E3D"/>
    <w:rsid w:val="00E51E60"/>
    <w:rsid w:val="00E51E9E"/>
    <w:rsid w:val="00E51EA5"/>
    <w:rsid w:val="00E51EB9"/>
    <w:rsid w:val="00E51ED0"/>
    <w:rsid w:val="00E51EF0"/>
    <w:rsid w:val="00E51F21"/>
    <w:rsid w:val="00E51F34"/>
    <w:rsid w:val="00E51F6F"/>
    <w:rsid w:val="00E51F7F"/>
    <w:rsid w:val="00E51FA8"/>
    <w:rsid w:val="00E51FC0"/>
    <w:rsid w:val="00E51FFA"/>
    <w:rsid w:val="00E52009"/>
    <w:rsid w:val="00E52041"/>
    <w:rsid w:val="00E5204A"/>
    <w:rsid w:val="00E520AC"/>
    <w:rsid w:val="00E520E1"/>
    <w:rsid w:val="00E5215A"/>
    <w:rsid w:val="00E521BB"/>
    <w:rsid w:val="00E5220B"/>
    <w:rsid w:val="00E52280"/>
    <w:rsid w:val="00E5228A"/>
    <w:rsid w:val="00E522A0"/>
    <w:rsid w:val="00E522AA"/>
    <w:rsid w:val="00E522C7"/>
    <w:rsid w:val="00E52305"/>
    <w:rsid w:val="00E5238D"/>
    <w:rsid w:val="00E5238E"/>
    <w:rsid w:val="00E523D5"/>
    <w:rsid w:val="00E523F6"/>
    <w:rsid w:val="00E5240B"/>
    <w:rsid w:val="00E52431"/>
    <w:rsid w:val="00E524ED"/>
    <w:rsid w:val="00E524F1"/>
    <w:rsid w:val="00E524FF"/>
    <w:rsid w:val="00E525D8"/>
    <w:rsid w:val="00E525F3"/>
    <w:rsid w:val="00E52652"/>
    <w:rsid w:val="00E52659"/>
    <w:rsid w:val="00E526A0"/>
    <w:rsid w:val="00E526A8"/>
    <w:rsid w:val="00E526E6"/>
    <w:rsid w:val="00E526E7"/>
    <w:rsid w:val="00E52725"/>
    <w:rsid w:val="00E52730"/>
    <w:rsid w:val="00E52776"/>
    <w:rsid w:val="00E52777"/>
    <w:rsid w:val="00E5278E"/>
    <w:rsid w:val="00E527AB"/>
    <w:rsid w:val="00E52809"/>
    <w:rsid w:val="00E52866"/>
    <w:rsid w:val="00E52875"/>
    <w:rsid w:val="00E52891"/>
    <w:rsid w:val="00E528C8"/>
    <w:rsid w:val="00E52911"/>
    <w:rsid w:val="00E5292E"/>
    <w:rsid w:val="00E52975"/>
    <w:rsid w:val="00E529AF"/>
    <w:rsid w:val="00E529EF"/>
    <w:rsid w:val="00E52A31"/>
    <w:rsid w:val="00E52A36"/>
    <w:rsid w:val="00E52A5D"/>
    <w:rsid w:val="00E52A98"/>
    <w:rsid w:val="00E52A9D"/>
    <w:rsid w:val="00E52B0A"/>
    <w:rsid w:val="00E52B0D"/>
    <w:rsid w:val="00E52B16"/>
    <w:rsid w:val="00E52B25"/>
    <w:rsid w:val="00E52B4E"/>
    <w:rsid w:val="00E52B79"/>
    <w:rsid w:val="00E52BC8"/>
    <w:rsid w:val="00E52C1D"/>
    <w:rsid w:val="00E52C20"/>
    <w:rsid w:val="00E52C24"/>
    <w:rsid w:val="00E52C2D"/>
    <w:rsid w:val="00E52C77"/>
    <w:rsid w:val="00E52C89"/>
    <w:rsid w:val="00E52CB4"/>
    <w:rsid w:val="00E52CFB"/>
    <w:rsid w:val="00E52D1A"/>
    <w:rsid w:val="00E52D39"/>
    <w:rsid w:val="00E52D42"/>
    <w:rsid w:val="00E52DAE"/>
    <w:rsid w:val="00E52E36"/>
    <w:rsid w:val="00E52E56"/>
    <w:rsid w:val="00E52EAA"/>
    <w:rsid w:val="00E52EB8"/>
    <w:rsid w:val="00E52FDA"/>
    <w:rsid w:val="00E52FE0"/>
    <w:rsid w:val="00E52FE4"/>
    <w:rsid w:val="00E52FF4"/>
    <w:rsid w:val="00E53009"/>
    <w:rsid w:val="00E53011"/>
    <w:rsid w:val="00E53020"/>
    <w:rsid w:val="00E530B5"/>
    <w:rsid w:val="00E53100"/>
    <w:rsid w:val="00E531F7"/>
    <w:rsid w:val="00E53228"/>
    <w:rsid w:val="00E53269"/>
    <w:rsid w:val="00E53292"/>
    <w:rsid w:val="00E532B2"/>
    <w:rsid w:val="00E532B7"/>
    <w:rsid w:val="00E532BC"/>
    <w:rsid w:val="00E532D6"/>
    <w:rsid w:val="00E532F7"/>
    <w:rsid w:val="00E532FD"/>
    <w:rsid w:val="00E53308"/>
    <w:rsid w:val="00E533E1"/>
    <w:rsid w:val="00E533E7"/>
    <w:rsid w:val="00E534A7"/>
    <w:rsid w:val="00E534D9"/>
    <w:rsid w:val="00E534E6"/>
    <w:rsid w:val="00E535A1"/>
    <w:rsid w:val="00E535A3"/>
    <w:rsid w:val="00E5360D"/>
    <w:rsid w:val="00E53674"/>
    <w:rsid w:val="00E53690"/>
    <w:rsid w:val="00E536EF"/>
    <w:rsid w:val="00E53742"/>
    <w:rsid w:val="00E53770"/>
    <w:rsid w:val="00E537CD"/>
    <w:rsid w:val="00E537F2"/>
    <w:rsid w:val="00E537F3"/>
    <w:rsid w:val="00E537FE"/>
    <w:rsid w:val="00E53810"/>
    <w:rsid w:val="00E53824"/>
    <w:rsid w:val="00E53852"/>
    <w:rsid w:val="00E53864"/>
    <w:rsid w:val="00E538A6"/>
    <w:rsid w:val="00E538BD"/>
    <w:rsid w:val="00E538C2"/>
    <w:rsid w:val="00E538EE"/>
    <w:rsid w:val="00E53922"/>
    <w:rsid w:val="00E5395A"/>
    <w:rsid w:val="00E539D8"/>
    <w:rsid w:val="00E539FF"/>
    <w:rsid w:val="00E53A25"/>
    <w:rsid w:val="00E53A2F"/>
    <w:rsid w:val="00E53AFA"/>
    <w:rsid w:val="00E53B18"/>
    <w:rsid w:val="00E53B40"/>
    <w:rsid w:val="00E53B70"/>
    <w:rsid w:val="00E53BDD"/>
    <w:rsid w:val="00E53C03"/>
    <w:rsid w:val="00E53C06"/>
    <w:rsid w:val="00E53C42"/>
    <w:rsid w:val="00E53C49"/>
    <w:rsid w:val="00E53C5C"/>
    <w:rsid w:val="00E53CF6"/>
    <w:rsid w:val="00E53D1B"/>
    <w:rsid w:val="00E53D35"/>
    <w:rsid w:val="00E53D4A"/>
    <w:rsid w:val="00E53D52"/>
    <w:rsid w:val="00E53D72"/>
    <w:rsid w:val="00E53DB1"/>
    <w:rsid w:val="00E53EC1"/>
    <w:rsid w:val="00E53EF0"/>
    <w:rsid w:val="00E53F2E"/>
    <w:rsid w:val="00E53F5A"/>
    <w:rsid w:val="00E53FB7"/>
    <w:rsid w:val="00E54046"/>
    <w:rsid w:val="00E54055"/>
    <w:rsid w:val="00E540BE"/>
    <w:rsid w:val="00E540C5"/>
    <w:rsid w:val="00E54118"/>
    <w:rsid w:val="00E54163"/>
    <w:rsid w:val="00E541D9"/>
    <w:rsid w:val="00E542B3"/>
    <w:rsid w:val="00E54313"/>
    <w:rsid w:val="00E5433A"/>
    <w:rsid w:val="00E5433C"/>
    <w:rsid w:val="00E543A1"/>
    <w:rsid w:val="00E54412"/>
    <w:rsid w:val="00E54418"/>
    <w:rsid w:val="00E54499"/>
    <w:rsid w:val="00E54502"/>
    <w:rsid w:val="00E54504"/>
    <w:rsid w:val="00E54530"/>
    <w:rsid w:val="00E54534"/>
    <w:rsid w:val="00E545EC"/>
    <w:rsid w:val="00E5460E"/>
    <w:rsid w:val="00E5463F"/>
    <w:rsid w:val="00E5464F"/>
    <w:rsid w:val="00E546C1"/>
    <w:rsid w:val="00E546F5"/>
    <w:rsid w:val="00E547A6"/>
    <w:rsid w:val="00E547E6"/>
    <w:rsid w:val="00E5485D"/>
    <w:rsid w:val="00E54886"/>
    <w:rsid w:val="00E548A3"/>
    <w:rsid w:val="00E548B6"/>
    <w:rsid w:val="00E548CA"/>
    <w:rsid w:val="00E54969"/>
    <w:rsid w:val="00E549A1"/>
    <w:rsid w:val="00E549BE"/>
    <w:rsid w:val="00E549F0"/>
    <w:rsid w:val="00E54A29"/>
    <w:rsid w:val="00E54A44"/>
    <w:rsid w:val="00E54B19"/>
    <w:rsid w:val="00E54B5A"/>
    <w:rsid w:val="00E54B86"/>
    <w:rsid w:val="00E54B95"/>
    <w:rsid w:val="00E54C15"/>
    <w:rsid w:val="00E54C25"/>
    <w:rsid w:val="00E54C28"/>
    <w:rsid w:val="00E54C79"/>
    <w:rsid w:val="00E54C7F"/>
    <w:rsid w:val="00E54C99"/>
    <w:rsid w:val="00E54CA6"/>
    <w:rsid w:val="00E54CAF"/>
    <w:rsid w:val="00E54CC7"/>
    <w:rsid w:val="00E54D02"/>
    <w:rsid w:val="00E54DA5"/>
    <w:rsid w:val="00E54DBB"/>
    <w:rsid w:val="00E54DC3"/>
    <w:rsid w:val="00E54DEF"/>
    <w:rsid w:val="00E54E05"/>
    <w:rsid w:val="00E54E07"/>
    <w:rsid w:val="00E54E76"/>
    <w:rsid w:val="00E54EA5"/>
    <w:rsid w:val="00E54EBF"/>
    <w:rsid w:val="00E54EC9"/>
    <w:rsid w:val="00E54EE7"/>
    <w:rsid w:val="00E54EFB"/>
    <w:rsid w:val="00E54EFE"/>
    <w:rsid w:val="00E54F18"/>
    <w:rsid w:val="00E54F27"/>
    <w:rsid w:val="00E54F2D"/>
    <w:rsid w:val="00E54F56"/>
    <w:rsid w:val="00E54F83"/>
    <w:rsid w:val="00E54F99"/>
    <w:rsid w:val="00E54FD9"/>
    <w:rsid w:val="00E5501A"/>
    <w:rsid w:val="00E5503A"/>
    <w:rsid w:val="00E55045"/>
    <w:rsid w:val="00E5506A"/>
    <w:rsid w:val="00E55082"/>
    <w:rsid w:val="00E55096"/>
    <w:rsid w:val="00E550AD"/>
    <w:rsid w:val="00E550DC"/>
    <w:rsid w:val="00E550F6"/>
    <w:rsid w:val="00E55121"/>
    <w:rsid w:val="00E55136"/>
    <w:rsid w:val="00E55193"/>
    <w:rsid w:val="00E551BD"/>
    <w:rsid w:val="00E55244"/>
    <w:rsid w:val="00E55257"/>
    <w:rsid w:val="00E55282"/>
    <w:rsid w:val="00E55292"/>
    <w:rsid w:val="00E552A7"/>
    <w:rsid w:val="00E55309"/>
    <w:rsid w:val="00E55318"/>
    <w:rsid w:val="00E55326"/>
    <w:rsid w:val="00E55399"/>
    <w:rsid w:val="00E553CE"/>
    <w:rsid w:val="00E553E3"/>
    <w:rsid w:val="00E55491"/>
    <w:rsid w:val="00E554B3"/>
    <w:rsid w:val="00E554ED"/>
    <w:rsid w:val="00E554F8"/>
    <w:rsid w:val="00E55540"/>
    <w:rsid w:val="00E55589"/>
    <w:rsid w:val="00E5559D"/>
    <w:rsid w:val="00E555A0"/>
    <w:rsid w:val="00E555FE"/>
    <w:rsid w:val="00E55625"/>
    <w:rsid w:val="00E55650"/>
    <w:rsid w:val="00E55659"/>
    <w:rsid w:val="00E5566C"/>
    <w:rsid w:val="00E55694"/>
    <w:rsid w:val="00E556C2"/>
    <w:rsid w:val="00E556DE"/>
    <w:rsid w:val="00E556E7"/>
    <w:rsid w:val="00E556EE"/>
    <w:rsid w:val="00E55712"/>
    <w:rsid w:val="00E5576F"/>
    <w:rsid w:val="00E5577B"/>
    <w:rsid w:val="00E55789"/>
    <w:rsid w:val="00E557AE"/>
    <w:rsid w:val="00E557CF"/>
    <w:rsid w:val="00E5582F"/>
    <w:rsid w:val="00E558C9"/>
    <w:rsid w:val="00E558CC"/>
    <w:rsid w:val="00E558CF"/>
    <w:rsid w:val="00E558D6"/>
    <w:rsid w:val="00E55906"/>
    <w:rsid w:val="00E5592A"/>
    <w:rsid w:val="00E5592B"/>
    <w:rsid w:val="00E55930"/>
    <w:rsid w:val="00E5593E"/>
    <w:rsid w:val="00E55988"/>
    <w:rsid w:val="00E55A59"/>
    <w:rsid w:val="00E55A5A"/>
    <w:rsid w:val="00E55A73"/>
    <w:rsid w:val="00E55AC6"/>
    <w:rsid w:val="00E55AE8"/>
    <w:rsid w:val="00E55AF1"/>
    <w:rsid w:val="00E55AFF"/>
    <w:rsid w:val="00E55B04"/>
    <w:rsid w:val="00E55B08"/>
    <w:rsid w:val="00E55B1C"/>
    <w:rsid w:val="00E55B33"/>
    <w:rsid w:val="00E55B35"/>
    <w:rsid w:val="00E55B4C"/>
    <w:rsid w:val="00E55B4F"/>
    <w:rsid w:val="00E55B6F"/>
    <w:rsid w:val="00E55B84"/>
    <w:rsid w:val="00E55B9F"/>
    <w:rsid w:val="00E55BEC"/>
    <w:rsid w:val="00E55BF5"/>
    <w:rsid w:val="00E55C06"/>
    <w:rsid w:val="00E55C45"/>
    <w:rsid w:val="00E55C79"/>
    <w:rsid w:val="00E55C7A"/>
    <w:rsid w:val="00E55C97"/>
    <w:rsid w:val="00E55CEB"/>
    <w:rsid w:val="00E55D0D"/>
    <w:rsid w:val="00E55D6D"/>
    <w:rsid w:val="00E55DD3"/>
    <w:rsid w:val="00E55DE1"/>
    <w:rsid w:val="00E55E1C"/>
    <w:rsid w:val="00E55E4E"/>
    <w:rsid w:val="00E55E4F"/>
    <w:rsid w:val="00E55E63"/>
    <w:rsid w:val="00E55E6C"/>
    <w:rsid w:val="00E55EAA"/>
    <w:rsid w:val="00E55EE1"/>
    <w:rsid w:val="00E55EE4"/>
    <w:rsid w:val="00E55F0C"/>
    <w:rsid w:val="00E55F2B"/>
    <w:rsid w:val="00E55F3D"/>
    <w:rsid w:val="00E55F7E"/>
    <w:rsid w:val="00E55F92"/>
    <w:rsid w:val="00E56072"/>
    <w:rsid w:val="00E56095"/>
    <w:rsid w:val="00E560A9"/>
    <w:rsid w:val="00E560AD"/>
    <w:rsid w:val="00E560C3"/>
    <w:rsid w:val="00E560FA"/>
    <w:rsid w:val="00E56139"/>
    <w:rsid w:val="00E5614C"/>
    <w:rsid w:val="00E5618D"/>
    <w:rsid w:val="00E561BF"/>
    <w:rsid w:val="00E561EE"/>
    <w:rsid w:val="00E56211"/>
    <w:rsid w:val="00E56235"/>
    <w:rsid w:val="00E5623C"/>
    <w:rsid w:val="00E562B5"/>
    <w:rsid w:val="00E562CC"/>
    <w:rsid w:val="00E562D6"/>
    <w:rsid w:val="00E56305"/>
    <w:rsid w:val="00E56325"/>
    <w:rsid w:val="00E56356"/>
    <w:rsid w:val="00E563DC"/>
    <w:rsid w:val="00E563FA"/>
    <w:rsid w:val="00E56441"/>
    <w:rsid w:val="00E56445"/>
    <w:rsid w:val="00E56462"/>
    <w:rsid w:val="00E5646A"/>
    <w:rsid w:val="00E5647D"/>
    <w:rsid w:val="00E564C1"/>
    <w:rsid w:val="00E56565"/>
    <w:rsid w:val="00E565A7"/>
    <w:rsid w:val="00E565FE"/>
    <w:rsid w:val="00E5661C"/>
    <w:rsid w:val="00E56627"/>
    <w:rsid w:val="00E56634"/>
    <w:rsid w:val="00E5665B"/>
    <w:rsid w:val="00E56684"/>
    <w:rsid w:val="00E5668A"/>
    <w:rsid w:val="00E566F9"/>
    <w:rsid w:val="00E5675A"/>
    <w:rsid w:val="00E5677B"/>
    <w:rsid w:val="00E56789"/>
    <w:rsid w:val="00E56796"/>
    <w:rsid w:val="00E5680D"/>
    <w:rsid w:val="00E56826"/>
    <w:rsid w:val="00E5684D"/>
    <w:rsid w:val="00E56853"/>
    <w:rsid w:val="00E56854"/>
    <w:rsid w:val="00E56856"/>
    <w:rsid w:val="00E56961"/>
    <w:rsid w:val="00E56979"/>
    <w:rsid w:val="00E5697A"/>
    <w:rsid w:val="00E569A7"/>
    <w:rsid w:val="00E56A35"/>
    <w:rsid w:val="00E56A8B"/>
    <w:rsid w:val="00E56AD0"/>
    <w:rsid w:val="00E56AFC"/>
    <w:rsid w:val="00E56B33"/>
    <w:rsid w:val="00E56B3B"/>
    <w:rsid w:val="00E56B42"/>
    <w:rsid w:val="00E56B47"/>
    <w:rsid w:val="00E56BCE"/>
    <w:rsid w:val="00E56BE5"/>
    <w:rsid w:val="00E56C1F"/>
    <w:rsid w:val="00E56C25"/>
    <w:rsid w:val="00E56C55"/>
    <w:rsid w:val="00E56CC3"/>
    <w:rsid w:val="00E56CF1"/>
    <w:rsid w:val="00E56DCB"/>
    <w:rsid w:val="00E56E37"/>
    <w:rsid w:val="00E56E75"/>
    <w:rsid w:val="00E56E83"/>
    <w:rsid w:val="00E56ECB"/>
    <w:rsid w:val="00E56FF9"/>
    <w:rsid w:val="00E57060"/>
    <w:rsid w:val="00E57132"/>
    <w:rsid w:val="00E5715F"/>
    <w:rsid w:val="00E57203"/>
    <w:rsid w:val="00E57299"/>
    <w:rsid w:val="00E572A2"/>
    <w:rsid w:val="00E572AC"/>
    <w:rsid w:val="00E57305"/>
    <w:rsid w:val="00E57323"/>
    <w:rsid w:val="00E57342"/>
    <w:rsid w:val="00E57350"/>
    <w:rsid w:val="00E57367"/>
    <w:rsid w:val="00E5739E"/>
    <w:rsid w:val="00E5745D"/>
    <w:rsid w:val="00E5746F"/>
    <w:rsid w:val="00E574B3"/>
    <w:rsid w:val="00E574EF"/>
    <w:rsid w:val="00E574F2"/>
    <w:rsid w:val="00E57508"/>
    <w:rsid w:val="00E5750B"/>
    <w:rsid w:val="00E5754F"/>
    <w:rsid w:val="00E5755B"/>
    <w:rsid w:val="00E5756F"/>
    <w:rsid w:val="00E57574"/>
    <w:rsid w:val="00E575BE"/>
    <w:rsid w:val="00E57608"/>
    <w:rsid w:val="00E57628"/>
    <w:rsid w:val="00E57653"/>
    <w:rsid w:val="00E5766F"/>
    <w:rsid w:val="00E57680"/>
    <w:rsid w:val="00E57694"/>
    <w:rsid w:val="00E5771B"/>
    <w:rsid w:val="00E57723"/>
    <w:rsid w:val="00E5774F"/>
    <w:rsid w:val="00E57776"/>
    <w:rsid w:val="00E577C8"/>
    <w:rsid w:val="00E577E1"/>
    <w:rsid w:val="00E5782A"/>
    <w:rsid w:val="00E5782B"/>
    <w:rsid w:val="00E57854"/>
    <w:rsid w:val="00E578E4"/>
    <w:rsid w:val="00E5797D"/>
    <w:rsid w:val="00E579AB"/>
    <w:rsid w:val="00E57A08"/>
    <w:rsid w:val="00E57A9E"/>
    <w:rsid w:val="00E57AAA"/>
    <w:rsid w:val="00E57B0F"/>
    <w:rsid w:val="00E57B23"/>
    <w:rsid w:val="00E57B2C"/>
    <w:rsid w:val="00E57BCC"/>
    <w:rsid w:val="00E57BD6"/>
    <w:rsid w:val="00E57BEB"/>
    <w:rsid w:val="00E57BEE"/>
    <w:rsid w:val="00E57C0D"/>
    <w:rsid w:val="00E57CBD"/>
    <w:rsid w:val="00E57CD3"/>
    <w:rsid w:val="00E57CE9"/>
    <w:rsid w:val="00E57CEE"/>
    <w:rsid w:val="00E57D58"/>
    <w:rsid w:val="00E57D91"/>
    <w:rsid w:val="00E57D97"/>
    <w:rsid w:val="00E57DD1"/>
    <w:rsid w:val="00E57E20"/>
    <w:rsid w:val="00E57E23"/>
    <w:rsid w:val="00E57E38"/>
    <w:rsid w:val="00E57E70"/>
    <w:rsid w:val="00E57E9F"/>
    <w:rsid w:val="00E57F32"/>
    <w:rsid w:val="00E57FBF"/>
    <w:rsid w:val="00E57FC4"/>
    <w:rsid w:val="00E57FE1"/>
    <w:rsid w:val="00E57FE8"/>
    <w:rsid w:val="00E60060"/>
    <w:rsid w:val="00E6006B"/>
    <w:rsid w:val="00E600C1"/>
    <w:rsid w:val="00E60170"/>
    <w:rsid w:val="00E601C2"/>
    <w:rsid w:val="00E60226"/>
    <w:rsid w:val="00E60256"/>
    <w:rsid w:val="00E60265"/>
    <w:rsid w:val="00E6029A"/>
    <w:rsid w:val="00E602AB"/>
    <w:rsid w:val="00E602B5"/>
    <w:rsid w:val="00E602CE"/>
    <w:rsid w:val="00E602DC"/>
    <w:rsid w:val="00E60301"/>
    <w:rsid w:val="00E6033E"/>
    <w:rsid w:val="00E6035A"/>
    <w:rsid w:val="00E603DF"/>
    <w:rsid w:val="00E603EB"/>
    <w:rsid w:val="00E60418"/>
    <w:rsid w:val="00E6043C"/>
    <w:rsid w:val="00E60445"/>
    <w:rsid w:val="00E6044E"/>
    <w:rsid w:val="00E604C1"/>
    <w:rsid w:val="00E6051D"/>
    <w:rsid w:val="00E6055C"/>
    <w:rsid w:val="00E605AD"/>
    <w:rsid w:val="00E605DF"/>
    <w:rsid w:val="00E605FC"/>
    <w:rsid w:val="00E60652"/>
    <w:rsid w:val="00E60654"/>
    <w:rsid w:val="00E60669"/>
    <w:rsid w:val="00E60677"/>
    <w:rsid w:val="00E606A7"/>
    <w:rsid w:val="00E606EE"/>
    <w:rsid w:val="00E60784"/>
    <w:rsid w:val="00E60809"/>
    <w:rsid w:val="00E60813"/>
    <w:rsid w:val="00E6083D"/>
    <w:rsid w:val="00E6084B"/>
    <w:rsid w:val="00E6087F"/>
    <w:rsid w:val="00E60927"/>
    <w:rsid w:val="00E6093F"/>
    <w:rsid w:val="00E6094C"/>
    <w:rsid w:val="00E60955"/>
    <w:rsid w:val="00E6097C"/>
    <w:rsid w:val="00E609CF"/>
    <w:rsid w:val="00E60A12"/>
    <w:rsid w:val="00E60A4F"/>
    <w:rsid w:val="00E60A77"/>
    <w:rsid w:val="00E60A95"/>
    <w:rsid w:val="00E60AA7"/>
    <w:rsid w:val="00E60B3C"/>
    <w:rsid w:val="00E60B82"/>
    <w:rsid w:val="00E60BEE"/>
    <w:rsid w:val="00E60C43"/>
    <w:rsid w:val="00E60C9A"/>
    <w:rsid w:val="00E60CF1"/>
    <w:rsid w:val="00E60D10"/>
    <w:rsid w:val="00E60D57"/>
    <w:rsid w:val="00E60DB7"/>
    <w:rsid w:val="00E60DDA"/>
    <w:rsid w:val="00E60E1B"/>
    <w:rsid w:val="00E60EAE"/>
    <w:rsid w:val="00E60EB9"/>
    <w:rsid w:val="00E60F05"/>
    <w:rsid w:val="00E60FB7"/>
    <w:rsid w:val="00E61079"/>
    <w:rsid w:val="00E610D4"/>
    <w:rsid w:val="00E610DF"/>
    <w:rsid w:val="00E610E2"/>
    <w:rsid w:val="00E6110F"/>
    <w:rsid w:val="00E6113B"/>
    <w:rsid w:val="00E611F8"/>
    <w:rsid w:val="00E6126C"/>
    <w:rsid w:val="00E6126F"/>
    <w:rsid w:val="00E61292"/>
    <w:rsid w:val="00E61303"/>
    <w:rsid w:val="00E61357"/>
    <w:rsid w:val="00E6136F"/>
    <w:rsid w:val="00E613F0"/>
    <w:rsid w:val="00E61404"/>
    <w:rsid w:val="00E6142C"/>
    <w:rsid w:val="00E6145C"/>
    <w:rsid w:val="00E61565"/>
    <w:rsid w:val="00E615AB"/>
    <w:rsid w:val="00E615BF"/>
    <w:rsid w:val="00E61604"/>
    <w:rsid w:val="00E61672"/>
    <w:rsid w:val="00E6168C"/>
    <w:rsid w:val="00E616A5"/>
    <w:rsid w:val="00E616C8"/>
    <w:rsid w:val="00E616D6"/>
    <w:rsid w:val="00E616D9"/>
    <w:rsid w:val="00E6177D"/>
    <w:rsid w:val="00E617AF"/>
    <w:rsid w:val="00E617DA"/>
    <w:rsid w:val="00E6182F"/>
    <w:rsid w:val="00E61847"/>
    <w:rsid w:val="00E618A7"/>
    <w:rsid w:val="00E618AD"/>
    <w:rsid w:val="00E618AE"/>
    <w:rsid w:val="00E618EF"/>
    <w:rsid w:val="00E6193A"/>
    <w:rsid w:val="00E61949"/>
    <w:rsid w:val="00E61979"/>
    <w:rsid w:val="00E619A5"/>
    <w:rsid w:val="00E619D3"/>
    <w:rsid w:val="00E61A40"/>
    <w:rsid w:val="00E61AB6"/>
    <w:rsid w:val="00E61AF4"/>
    <w:rsid w:val="00E61B2F"/>
    <w:rsid w:val="00E61B58"/>
    <w:rsid w:val="00E61B7A"/>
    <w:rsid w:val="00E61BD8"/>
    <w:rsid w:val="00E61BDF"/>
    <w:rsid w:val="00E61BE3"/>
    <w:rsid w:val="00E61BF7"/>
    <w:rsid w:val="00E61C26"/>
    <w:rsid w:val="00E61C50"/>
    <w:rsid w:val="00E61C67"/>
    <w:rsid w:val="00E61C89"/>
    <w:rsid w:val="00E61CF1"/>
    <w:rsid w:val="00E61D73"/>
    <w:rsid w:val="00E61D91"/>
    <w:rsid w:val="00E61D95"/>
    <w:rsid w:val="00E61DAB"/>
    <w:rsid w:val="00E61DB5"/>
    <w:rsid w:val="00E61DCE"/>
    <w:rsid w:val="00E61DF8"/>
    <w:rsid w:val="00E61E00"/>
    <w:rsid w:val="00E61E02"/>
    <w:rsid w:val="00E61E08"/>
    <w:rsid w:val="00E61E9B"/>
    <w:rsid w:val="00E61EB7"/>
    <w:rsid w:val="00E61EC7"/>
    <w:rsid w:val="00E61EE0"/>
    <w:rsid w:val="00E61EE4"/>
    <w:rsid w:val="00E61F4C"/>
    <w:rsid w:val="00E61F99"/>
    <w:rsid w:val="00E61FB0"/>
    <w:rsid w:val="00E62004"/>
    <w:rsid w:val="00E620A5"/>
    <w:rsid w:val="00E620C5"/>
    <w:rsid w:val="00E620CB"/>
    <w:rsid w:val="00E620CC"/>
    <w:rsid w:val="00E6215B"/>
    <w:rsid w:val="00E6216E"/>
    <w:rsid w:val="00E62177"/>
    <w:rsid w:val="00E621E2"/>
    <w:rsid w:val="00E6228F"/>
    <w:rsid w:val="00E622C1"/>
    <w:rsid w:val="00E622D1"/>
    <w:rsid w:val="00E62362"/>
    <w:rsid w:val="00E62373"/>
    <w:rsid w:val="00E623F2"/>
    <w:rsid w:val="00E6244F"/>
    <w:rsid w:val="00E62469"/>
    <w:rsid w:val="00E624D3"/>
    <w:rsid w:val="00E62507"/>
    <w:rsid w:val="00E62532"/>
    <w:rsid w:val="00E625B6"/>
    <w:rsid w:val="00E62608"/>
    <w:rsid w:val="00E62615"/>
    <w:rsid w:val="00E62693"/>
    <w:rsid w:val="00E626B1"/>
    <w:rsid w:val="00E626BA"/>
    <w:rsid w:val="00E62708"/>
    <w:rsid w:val="00E62716"/>
    <w:rsid w:val="00E627C6"/>
    <w:rsid w:val="00E627C8"/>
    <w:rsid w:val="00E627E7"/>
    <w:rsid w:val="00E628E8"/>
    <w:rsid w:val="00E62951"/>
    <w:rsid w:val="00E629FC"/>
    <w:rsid w:val="00E62A5E"/>
    <w:rsid w:val="00E62AAF"/>
    <w:rsid w:val="00E62B30"/>
    <w:rsid w:val="00E62B79"/>
    <w:rsid w:val="00E62BBC"/>
    <w:rsid w:val="00E62BE4"/>
    <w:rsid w:val="00E62BEB"/>
    <w:rsid w:val="00E62C08"/>
    <w:rsid w:val="00E62C33"/>
    <w:rsid w:val="00E62C43"/>
    <w:rsid w:val="00E62C62"/>
    <w:rsid w:val="00E62CB0"/>
    <w:rsid w:val="00E62CBE"/>
    <w:rsid w:val="00E62CDA"/>
    <w:rsid w:val="00E62D06"/>
    <w:rsid w:val="00E62D43"/>
    <w:rsid w:val="00E62D52"/>
    <w:rsid w:val="00E62DA4"/>
    <w:rsid w:val="00E62DB7"/>
    <w:rsid w:val="00E62DD5"/>
    <w:rsid w:val="00E62E45"/>
    <w:rsid w:val="00E62E7A"/>
    <w:rsid w:val="00E62EF0"/>
    <w:rsid w:val="00E62F0C"/>
    <w:rsid w:val="00E62F36"/>
    <w:rsid w:val="00E62F37"/>
    <w:rsid w:val="00E62FE5"/>
    <w:rsid w:val="00E6300E"/>
    <w:rsid w:val="00E6301D"/>
    <w:rsid w:val="00E6312C"/>
    <w:rsid w:val="00E631A2"/>
    <w:rsid w:val="00E631A4"/>
    <w:rsid w:val="00E631A7"/>
    <w:rsid w:val="00E631BC"/>
    <w:rsid w:val="00E631C5"/>
    <w:rsid w:val="00E63245"/>
    <w:rsid w:val="00E6327C"/>
    <w:rsid w:val="00E632A8"/>
    <w:rsid w:val="00E632FA"/>
    <w:rsid w:val="00E63323"/>
    <w:rsid w:val="00E6336F"/>
    <w:rsid w:val="00E6337C"/>
    <w:rsid w:val="00E63395"/>
    <w:rsid w:val="00E633E4"/>
    <w:rsid w:val="00E633F1"/>
    <w:rsid w:val="00E6340C"/>
    <w:rsid w:val="00E63422"/>
    <w:rsid w:val="00E634B3"/>
    <w:rsid w:val="00E634BE"/>
    <w:rsid w:val="00E6358B"/>
    <w:rsid w:val="00E635B1"/>
    <w:rsid w:val="00E635D5"/>
    <w:rsid w:val="00E635E5"/>
    <w:rsid w:val="00E635FE"/>
    <w:rsid w:val="00E63641"/>
    <w:rsid w:val="00E63698"/>
    <w:rsid w:val="00E6369B"/>
    <w:rsid w:val="00E636D5"/>
    <w:rsid w:val="00E636E9"/>
    <w:rsid w:val="00E636FF"/>
    <w:rsid w:val="00E6374F"/>
    <w:rsid w:val="00E63769"/>
    <w:rsid w:val="00E6376E"/>
    <w:rsid w:val="00E6377E"/>
    <w:rsid w:val="00E6378A"/>
    <w:rsid w:val="00E63824"/>
    <w:rsid w:val="00E6383F"/>
    <w:rsid w:val="00E63840"/>
    <w:rsid w:val="00E63841"/>
    <w:rsid w:val="00E63868"/>
    <w:rsid w:val="00E6386F"/>
    <w:rsid w:val="00E6388D"/>
    <w:rsid w:val="00E63896"/>
    <w:rsid w:val="00E638A0"/>
    <w:rsid w:val="00E638A6"/>
    <w:rsid w:val="00E639AF"/>
    <w:rsid w:val="00E639BA"/>
    <w:rsid w:val="00E63A6E"/>
    <w:rsid w:val="00E63A78"/>
    <w:rsid w:val="00E63A7C"/>
    <w:rsid w:val="00E63AC3"/>
    <w:rsid w:val="00E63AC4"/>
    <w:rsid w:val="00E63ACE"/>
    <w:rsid w:val="00E63AD4"/>
    <w:rsid w:val="00E63ADB"/>
    <w:rsid w:val="00E63AFF"/>
    <w:rsid w:val="00E63B6D"/>
    <w:rsid w:val="00E63B89"/>
    <w:rsid w:val="00E63C08"/>
    <w:rsid w:val="00E63C0D"/>
    <w:rsid w:val="00E63CC4"/>
    <w:rsid w:val="00E63CD4"/>
    <w:rsid w:val="00E63D0A"/>
    <w:rsid w:val="00E63D13"/>
    <w:rsid w:val="00E63D25"/>
    <w:rsid w:val="00E63DB5"/>
    <w:rsid w:val="00E63DCF"/>
    <w:rsid w:val="00E63DF7"/>
    <w:rsid w:val="00E63E2E"/>
    <w:rsid w:val="00E63ED9"/>
    <w:rsid w:val="00E63F01"/>
    <w:rsid w:val="00E63F45"/>
    <w:rsid w:val="00E63F98"/>
    <w:rsid w:val="00E63FB1"/>
    <w:rsid w:val="00E63FEF"/>
    <w:rsid w:val="00E64002"/>
    <w:rsid w:val="00E6402F"/>
    <w:rsid w:val="00E6408C"/>
    <w:rsid w:val="00E640A0"/>
    <w:rsid w:val="00E640B3"/>
    <w:rsid w:val="00E640B9"/>
    <w:rsid w:val="00E640F4"/>
    <w:rsid w:val="00E64167"/>
    <w:rsid w:val="00E64188"/>
    <w:rsid w:val="00E6419E"/>
    <w:rsid w:val="00E641B7"/>
    <w:rsid w:val="00E641B8"/>
    <w:rsid w:val="00E641DA"/>
    <w:rsid w:val="00E641E3"/>
    <w:rsid w:val="00E64205"/>
    <w:rsid w:val="00E64232"/>
    <w:rsid w:val="00E64240"/>
    <w:rsid w:val="00E6425A"/>
    <w:rsid w:val="00E6432E"/>
    <w:rsid w:val="00E64345"/>
    <w:rsid w:val="00E64370"/>
    <w:rsid w:val="00E64382"/>
    <w:rsid w:val="00E643A6"/>
    <w:rsid w:val="00E643F6"/>
    <w:rsid w:val="00E64461"/>
    <w:rsid w:val="00E64465"/>
    <w:rsid w:val="00E6447E"/>
    <w:rsid w:val="00E64495"/>
    <w:rsid w:val="00E644E8"/>
    <w:rsid w:val="00E64554"/>
    <w:rsid w:val="00E6459B"/>
    <w:rsid w:val="00E64623"/>
    <w:rsid w:val="00E646CE"/>
    <w:rsid w:val="00E646DE"/>
    <w:rsid w:val="00E64704"/>
    <w:rsid w:val="00E64753"/>
    <w:rsid w:val="00E64812"/>
    <w:rsid w:val="00E6483C"/>
    <w:rsid w:val="00E6487B"/>
    <w:rsid w:val="00E6487F"/>
    <w:rsid w:val="00E64893"/>
    <w:rsid w:val="00E648E7"/>
    <w:rsid w:val="00E648FD"/>
    <w:rsid w:val="00E648FF"/>
    <w:rsid w:val="00E6491B"/>
    <w:rsid w:val="00E64945"/>
    <w:rsid w:val="00E6498A"/>
    <w:rsid w:val="00E6498B"/>
    <w:rsid w:val="00E64999"/>
    <w:rsid w:val="00E6499A"/>
    <w:rsid w:val="00E649CE"/>
    <w:rsid w:val="00E64A00"/>
    <w:rsid w:val="00E64A19"/>
    <w:rsid w:val="00E64AFA"/>
    <w:rsid w:val="00E64B34"/>
    <w:rsid w:val="00E64B96"/>
    <w:rsid w:val="00E64BC3"/>
    <w:rsid w:val="00E64BD4"/>
    <w:rsid w:val="00E64BE0"/>
    <w:rsid w:val="00E64C26"/>
    <w:rsid w:val="00E64C57"/>
    <w:rsid w:val="00E64C91"/>
    <w:rsid w:val="00E64CD3"/>
    <w:rsid w:val="00E64CD9"/>
    <w:rsid w:val="00E64CFF"/>
    <w:rsid w:val="00E64D9E"/>
    <w:rsid w:val="00E64E32"/>
    <w:rsid w:val="00E64E4B"/>
    <w:rsid w:val="00E64E56"/>
    <w:rsid w:val="00E64EDD"/>
    <w:rsid w:val="00E64EE5"/>
    <w:rsid w:val="00E64F5D"/>
    <w:rsid w:val="00E64FB0"/>
    <w:rsid w:val="00E64FE8"/>
    <w:rsid w:val="00E64FEB"/>
    <w:rsid w:val="00E64FFD"/>
    <w:rsid w:val="00E65061"/>
    <w:rsid w:val="00E6509F"/>
    <w:rsid w:val="00E650CF"/>
    <w:rsid w:val="00E650DC"/>
    <w:rsid w:val="00E650DF"/>
    <w:rsid w:val="00E6510A"/>
    <w:rsid w:val="00E651BD"/>
    <w:rsid w:val="00E651F2"/>
    <w:rsid w:val="00E65224"/>
    <w:rsid w:val="00E65240"/>
    <w:rsid w:val="00E65282"/>
    <w:rsid w:val="00E652F7"/>
    <w:rsid w:val="00E65308"/>
    <w:rsid w:val="00E6533F"/>
    <w:rsid w:val="00E6534D"/>
    <w:rsid w:val="00E65369"/>
    <w:rsid w:val="00E65382"/>
    <w:rsid w:val="00E653CC"/>
    <w:rsid w:val="00E653FA"/>
    <w:rsid w:val="00E65424"/>
    <w:rsid w:val="00E65427"/>
    <w:rsid w:val="00E6545E"/>
    <w:rsid w:val="00E65467"/>
    <w:rsid w:val="00E655BA"/>
    <w:rsid w:val="00E655BF"/>
    <w:rsid w:val="00E65604"/>
    <w:rsid w:val="00E6569C"/>
    <w:rsid w:val="00E656AC"/>
    <w:rsid w:val="00E65776"/>
    <w:rsid w:val="00E65795"/>
    <w:rsid w:val="00E657BE"/>
    <w:rsid w:val="00E657BF"/>
    <w:rsid w:val="00E657C0"/>
    <w:rsid w:val="00E65824"/>
    <w:rsid w:val="00E65883"/>
    <w:rsid w:val="00E658CA"/>
    <w:rsid w:val="00E658E9"/>
    <w:rsid w:val="00E658F4"/>
    <w:rsid w:val="00E65911"/>
    <w:rsid w:val="00E65950"/>
    <w:rsid w:val="00E65979"/>
    <w:rsid w:val="00E659B3"/>
    <w:rsid w:val="00E659BE"/>
    <w:rsid w:val="00E659FD"/>
    <w:rsid w:val="00E65A6F"/>
    <w:rsid w:val="00E65A72"/>
    <w:rsid w:val="00E65AD6"/>
    <w:rsid w:val="00E65AE1"/>
    <w:rsid w:val="00E65B0D"/>
    <w:rsid w:val="00E65B3B"/>
    <w:rsid w:val="00E65BDB"/>
    <w:rsid w:val="00E65C11"/>
    <w:rsid w:val="00E65C5A"/>
    <w:rsid w:val="00E65C6A"/>
    <w:rsid w:val="00E65C7C"/>
    <w:rsid w:val="00E65CBB"/>
    <w:rsid w:val="00E65CE1"/>
    <w:rsid w:val="00E65CFF"/>
    <w:rsid w:val="00E65D39"/>
    <w:rsid w:val="00E65D71"/>
    <w:rsid w:val="00E65D7A"/>
    <w:rsid w:val="00E65D8B"/>
    <w:rsid w:val="00E65DBA"/>
    <w:rsid w:val="00E65E4F"/>
    <w:rsid w:val="00E65E63"/>
    <w:rsid w:val="00E65E79"/>
    <w:rsid w:val="00E65F6B"/>
    <w:rsid w:val="00E65F7B"/>
    <w:rsid w:val="00E65F97"/>
    <w:rsid w:val="00E66037"/>
    <w:rsid w:val="00E66038"/>
    <w:rsid w:val="00E6609E"/>
    <w:rsid w:val="00E660A8"/>
    <w:rsid w:val="00E660E6"/>
    <w:rsid w:val="00E66156"/>
    <w:rsid w:val="00E66161"/>
    <w:rsid w:val="00E661EA"/>
    <w:rsid w:val="00E661FA"/>
    <w:rsid w:val="00E6628C"/>
    <w:rsid w:val="00E662BA"/>
    <w:rsid w:val="00E662D0"/>
    <w:rsid w:val="00E662F3"/>
    <w:rsid w:val="00E66302"/>
    <w:rsid w:val="00E66324"/>
    <w:rsid w:val="00E66329"/>
    <w:rsid w:val="00E6632B"/>
    <w:rsid w:val="00E6635F"/>
    <w:rsid w:val="00E66369"/>
    <w:rsid w:val="00E66389"/>
    <w:rsid w:val="00E66403"/>
    <w:rsid w:val="00E66415"/>
    <w:rsid w:val="00E66431"/>
    <w:rsid w:val="00E66488"/>
    <w:rsid w:val="00E664E5"/>
    <w:rsid w:val="00E66502"/>
    <w:rsid w:val="00E66507"/>
    <w:rsid w:val="00E6655E"/>
    <w:rsid w:val="00E66577"/>
    <w:rsid w:val="00E66588"/>
    <w:rsid w:val="00E665A3"/>
    <w:rsid w:val="00E665FA"/>
    <w:rsid w:val="00E66682"/>
    <w:rsid w:val="00E666F4"/>
    <w:rsid w:val="00E66712"/>
    <w:rsid w:val="00E6678B"/>
    <w:rsid w:val="00E6684D"/>
    <w:rsid w:val="00E6687E"/>
    <w:rsid w:val="00E66938"/>
    <w:rsid w:val="00E66998"/>
    <w:rsid w:val="00E66A88"/>
    <w:rsid w:val="00E66A93"/>
    <w:rsid w:val="00E66AB5"/>
    <w:rsid w:val="00E66ABF"/>
    <w:rsid w:val="00E66AEC"/>
    <w:rsid w:val="00E66B1D"/>
    <w:rsid w:val="00E66B67"/>
    <w:rsid w:val="00E66B6F"/>
    <w:rsid w:val="00E66B7B"/>
    <w:rsid w:val="00E66B88"/>
    <w:rsid w:val="00E66B8C"/>
    <w:rsid w:val="00E66BA5"/>
    <w:rsid w:val="00E66BE3"/>
    <w:rsid w:val="00E66C1D"/>
    <w:rsid w:val="00E66C22"/>
    <w:rsid w:val="00E66C5E"/>
    <w:rsid w:val="00E66C97"/>
    <w:rsid w:val="00E66C9D"/>
    <w:rsid w:val="00E66CBD"/>
    <w:rsid w:val="00E66CC9"/>
    <w:rsid w:val="00E66CDE"/>
    <w:rsid w:val="00E66D04"/>
    <w:rsid w:val="00E66D58"/>
    <w:rsid w:val="00E66D98"/>
    <w:rsid w:val="00E66DAB"/>
    <w:rsid w:val="00E66DCB"/>
    <w:rsid w:val="00E66E44"/>
    <w:rsid w:val="00E66E6F"/>
    <w:rsid w:val="00E66EA2"/>
    <w:rsid w:val="00E66EDA"/>
    <w:rsid w:val="00E66EEC"/>
    <w:rsid w:val="00E66EF2"/>
    <w:rsid w:val="00E66F01"/>
    <w:rsid w:val="00E66F52"/>
    <w:rsid w:val="00E66F66"/>
    <w:rsid w:val="00E66FE9"/>
    <w:rsid w:val="00E66FFE"/>
    <w:rsid w:val="00E6700E"/>
    <w:rsid w:val="00E67017"/>
    <w:rsid w:val="00E67018"/>
    <w:rsid w:val="00E67038"/>
    <w:rsid w:val="00E67067"/>
    <w:rsid w:val="00E670A2"/>
    <w:rsid w:val="00E670E9"/>
    <w:rsid w:val="00E670FD"/>
    <w:rsid w:val="00E6710B"/>
    <w:rsid w:val="00E6716B"/>
    <w:rsid w:val="00E671A0"/>
    <w:rsid w:val="00E671DE"/>
    <w:rsid w:val="00E671F9"/>
    <w:rsid w:val="00E672AA"/>
    <w:rsid w:val="00E672B7"/>
    <w:rsid w:val="00E672C5"/>
    <w:rsid w:val="00E672C8"/>
    <w:rsid w:val="00E672FE"/>
    <w:rsid w:val="00E67329"/>
    <w:rsid w:val="00E6734A"/>
    <w:rsid w:val="00E67354"/>
    <w:rsid w:val="00E6735F"/>
    <w:rsid w:val="00E67389"/>
    <w:rsid w:val="00E6738A"/>
    <w:rsid w:val="00E673DF"/>
    <w:rsid w:val="00E674DA"/>
    <w:rsid w:val="00E67511"/>
    <w:rsid w:val="00E6752E"/>
    <w:rsid w:val="00E67533"/>
    <w:rsid w:val="00E675C5"/>
    <w:rsid w:val="00E675E1"/>
    <w:rsid w:val="00E67618"/>
    <w:rsid w:val="00E6765D"/>
    <w:rsid w:val="00E67666"/>
    <w:rsid w:val="00E6767F"/>
    <w:rsid w:val="00E6769C"/>
    <w:rsid w:val="00E676B5"/>
    <w:rsid w:val="00E676DD"/>
    <w:rsid w:val="00E67707"/>
    <w:rsid w:val="00E6777A"/>
    <w:rsid w:val="00E67818"/>
    <w:rsid w:val="00E67822"/>
    <w:rsid w:val="00E67843"/>
    <w:rsid w:val="00E67858"/>
    <w:rsid w:val="00E6797B"/>
    <w:rsid w:val="00E679B8"/>
    <w:rsid w:val="00E67A36"/>
    <w:rsid w:val="00E67A82"/>
    <w:rsid w:val="00E67ADA"/>
    <w:rsid w:val="00E67B4C"/>
    <w:rsid w:val="00E67B8A"/>
    <w:rsid w:val="00E67B8F"/>
    <w:rsid w:val="00E67C6D"/>
    <w:rsid w:val="00E67C71"/>
    <w:rsid w:val="00E67CB6"/>
    <w:rsid w:val="00E67D71"/>
    <w:rsid w:val="00E67D92"/>
    <w:rsid w:val="00E67DB4"/>
    <w:rsid w:val="00E67E1C"/>
    <w:rsid w:val="00E67E48"/>
    <w:rsid w:val="00E67EB7"/>
    <w:rsid w:val="00E67F18"/>
    <w:rsid w:val="00E67F25"/>
    <w:rsid w:val="00E67F2E"/>
    <w:rsid w:val="00E67F53"/>
    <w:rsid w:val="00E67F60"/>
    <w:rsid w:val="00E67F89"/>
    <w:rsid w:val="00E67FB0"/>
    <w:rsid w:val="00E70014"/>
    <w:rsid w:val="00E700A0"/>
    <w:rsid w:val="00E700E4"/>
    <w:rsid w:val="00E700EE"/>
    <w:rsid w:val="00E701A5"/>
    <w:rsid w:val="00E701BE"/>
    <w:rsid w:val="00E70201"/>
    <w:rsid w:val="00E702BC"/>
    <w:rsid w:val="00E702FE"/>
    <w:rsid w:val="00E7032A"/>
    <w:rsid w:val="00E70346"/>
    <w:rsid w:val="00E70373"/>
    <w:rsid w:val="00E70377"/>
    <w:rsid w:val="00E703EA"/>
    <w:rsid w:val="00E70434"/>
    <w:rsid w:val="00E70465"/>
    <w:rsid w:val="00E704CA"/>
    <w:rsid w:val="00E7052D"/>
    <w:rsid w:val="00E70564"/>
    <w:rsid w:val="00E705A8"/>
    <w:rsid w:val="00E70604"/>
    <w:rsid w:val="00E7061F"/>
    <w:rsid w:val="00E7067A"/>
    <w:rsid w:val="00E706C0"/>
    <w:rsid w:val="00E706DB"/>
    <w:rsid w:val="00E706EA"/>
    <w:rsid w:val="00E706F2"/>
    <w:rsid w:val="00E70713"/>
    <w:rsid w:val="00E70793"/>
    <w:rsid w:val="00E707AB"/>
    <w:rsid w:val="00E707AD"/>
    <w:rsid w:val="00E707CD"/>
    <w:rsid w:val="00E707EF"/>
    <w:rsid w:val="00E70826"/>
    <w:rsid w:val="00E70829"/>
    <w:rsid w:val="00E70831"/>
    <w:rsid w:val="00E70897"/>
    <w:rsid w:val="00E7089E"/>
    <w:rsid w:val="00E70962"/>
    <w:rsid w:val="00E709C5"/>
    <w:rsid w:val="00E709E8"/>
    <w:rsid w:val="00E709F1"/>
    <w:rsid w:val="00E70A20"/>
    <w:rsid w:val="00E70AAB"/>
    <w:rsid w:val="00E70B80"/>
    <w:rsid w:val="00E70B83"/>
    <w:rsid w:val="00E70B90"/>
    <w:rsid w:val="00E70B9E"/>
    <w:rsid w:val="00E70BAD"/>
    <w:rsid w:val="00E70BFD"/>
    <w:rsid w:val="00E70C08"/>
    <w:rsid w:val="00E70C50"/>
    <w:rsid w:val="00E70C51"/>
    <w:rsid w:val="00E70C5F"/>
    <w:rsid w:val="00E70CA5"/>
    <w:rsid w:val="00E70CCC"/>
    <w:rsid w:val="00E70D63"/>
    <w:rsid w:val="00E70DB1"/>
    <w:rsid w:val="00E70E18"/>
    <w:rsid w:val="00E70E97"/>
    <w:rsid w:val="00E70ED9"/>
    <w:rsid w:val="00E70F1B"/>
    <w:rsid w:val="00E70F20"/>
    <w:rsid w:val="00E70F62"/>
    <w:rsid w:val="00E70F67"/>
    <w:rsid w:val="00E70FC9"/>
    <w:rsid w:val="00E710DF"/>
    <w:rsid w:val="00E7110E"/>
    <w:rsid w:val="00E7111A"/>
    <w:rsid w:val="00E71180"/>
    <w:rsid w:val="00E711CD"/>
    <w:rsid w:val="00E711D7"/>
    <w:rsid w:val="00E71222"/>
    <w:rsid w:val="00E7122B"/>
    <w:rsid w:val="00E71280"/>
    <w:rsid w:val="00E712B9"/>
    <w:rsid w:val="00E71322"/>
    <w:rsid w:val="00E71343"/>
    <w:rsid w:val="00E7136A"/>
    <w:rsid w:val="00E713B3"/>
    <w:rsid w:val="00E713B4"/>
    <w:rsid w:val="00E713C8"/>
    <w:rsid w:val="00E7140D"/>
    <w:rsid w:val="00E71415"/>
    <w:rsid w:val="00E71467"/>
    <w:rsid w:val="00E7146E"/>
    <w:rsid w:val="00E7146F"/>
    <w:rsid w:val="00E71507"/>
    <w:rsid w:val="00E7150B"/>
    <w:rsid w:val="00E71574"/>
    <w:rsid w:val="00E71598"/>
    <w:rsid w:val="00E715F1"/>
    <w:rsid w:val="00E715F6"/>
    <w:rsid w:val="00E71628"/>
    <w:rsid w:val="00E7162E"/>
    <w:rsid w:val="00E7165C"/>
    <w:rsid w:val="00E71667"/>
    <w:rsid w:val="00E7166C"/>
    <w:rsid w:val="00E716BF"/>
    <w:rsid w:val="00E716ED"/>
    <w:rsid w:val="00E71757"/>
    <w:rsid w:val="00E71776"/>
    <w:rsid w:val="00E71780"/>
    <w:rsid w:val="00E717D0"/>
    <w:rsid w:val="00E717D3"/>
    <w:rsid w:val="00E717EC"/>
    <w:rsid w:val="00E717F7"/>
    <w:rsid w:val="00E7180B"/>
    <w:rsid w:val="00E71821"/>
    <w:rsid w:val="00E71835"/>
    <w:rsid w:val="00E718C5"/>
    <w:rsid w:val="00E718F4"/>
    <w:rsid w:val="00E7190F"/>
    <w:rsid w:val="00E71928"/>
    <w:rsid w:val="00E7192D"/>
    <w:rsid w:val="00E71938"/>
    <w:rsid w:val="00E71941"/>
    <w:rsid w:val="00E71943"/>
    <w:rsid w:val="00E71995"/>
    <w:rsid w:val="00E7199F"/>
    <w:rsid w:val="00E719DB"/>
    <w:rsid w:val="00E719DC"/>
    <w:rsid w:val="00E719EA"/>
    <w:rsid w:val="00E71A19"/>
    <w:rsid w:val="00E71A1D"/>
    <w:rsid w:val="00E71A4E"/>
    <w:rsid w:val="00E71A6D"/>
    <w:rsid w:val="00E71A9D"/>
    <w:rsid w:val="00E71AFB"/>
    <w:rsid w:val="00E71B2D"/>
    <w:rsid w:val="00E71B37"/>
    <w:rsid w:val="00E71B6C"/>
    <w:rsid w:val="00E71B7C"/>
    <w:rsid w:val="00E71BA2"/>
    <w:rsid w:val="00E71BD6"/>
    <w:rsid w:val="00E71C2B"/>
    <w:rsid w:val="00E71C62"/>
    <w:rsid w:val="00E71C9F"/>
    <w:rsid w:val="00E71CBD"/>
    <w:rsid w:val="00E71CDF"/>
    <w:rsid w:val="00E71CE1"/>
    <w:rsid w:val="00E71CF5"/>
    <w:rsid w:val="00E71CFA"/>
    <w:rsid w:val="00E71D1A"/>
    <w:rsid w:val="00E71D60"/>
    <w:rsid w:val="00E71DE6"/>
    <w:rsid w:val="00E71E8E"/>
    <w:rsid w:val="00E71EEF"/>
    <w:rsid w:val="00E71F2A"/>
    <w:rsid w:val="00E71F66"/>
    <w:rsid w:val="00E71F81"/>
    <w:rsid w:val="00E71FF6"/>
    <w:rsid w:val="00E72119"/>
    <w:rsid w:val="00E7212F"/>
    <w:rsid w:val="00E72143"/>
    <w:rsid w:val="00E7214B"/>
    <w:rsid w:val="00E7216D"/>
    <w:rsid w:val="00E721E7"/>
    <w:rsid w:val="00E7223F"/>
    <w:rsid w:val="00E72265"/>
    <w:rsid w:val="00E72281"/>
    <w:rsid w:val="00E72294"/>
    <w:rsid w:val="00E7237C"/>
    <w:rsid w:val="00E723B6"/>
    <w:rsid w:val="00E7240F"/>
    <w:rsid w:val="00E724A7"/>
    <w:rsid w:val="00E724B6"/>
    <w:rsid w:val="00E724F4"/>
    <w:rsid w:val="00E72592"/>
    <w:rsid w:val="00E725B7"/>
    <w:rsid w:val="00E725DF"/>
    <w:rsid w:val="00E72602"/>
    <w:rsid w:val="00E7260D"/>
    <w:rsid w:val="00E726BC"/>
    <w:rsid w:val="00E726D3"/>
    <w:rsid w:val="00E726F2"/>
    <w:rsid w:val="00E72700"/>
    <w:rsid w:val="00E72703"/>
    <w:rsid w:val="00E72705"/>
    <w:rsid w:val="00E72798"/>
    <w:rsid w:val="00E727AC"/>
    <w:rsid w:val="00E727BC"/>
    <w:rsid w:val="00E727EF"/>
    <w:rsid w:val="00E727FB"/>
    <w:rsid w:val="00E72804"/>
    <w:rsid w:val="00E7281F"/>
    <w:rsid w:val="00E728B0"/>
    <w:rsid w:val="00E72932"/>
    <w:rsid w:val="00E72952"/>
    <w:rsid w:val="00E72965"/>
    <w:rsid w:val="00E7298A"/>
    <w:rsid w:val="00E72994"/>
    <w:rsid w:val="00E72A05"/>
    <w:rsid w:val="00E72A0F"/>
    <w:rsid w:val="00E72A30"/>
    <w:rsid w:val="00E72A49"/>
    <w:rsid w:val="00E72B0B"/>
    <w:rsid w:val="00E72B10"/>
    <w:rsid w:val="00E72B68"/>
    <w:rsid w:val="00E72B9B"/>
    <w:rsid w:val="00E72C12"/>
    <w:rsid w:val="00E72C26"/>
    <w:rsid w:val="00E72C29"/>
    <w:rsid w:val="00E72C34"/>
    <w:rsid w:val="00E72CAC"/>
    <w:rsid w:val="00E72CCA"/>
    <w:rsid w:val="00E72D0F"/>
    <w:rsid w:val="00E72D36"/>
    <w:rsid w:val="00E72D46"/>
    <w:rsid w:val="00E72D77"/>
    <w:rsid w:val="00E72DC1"/>
    <w:rsid w:val="00E72DDA"/>
    <w:rsid w:val="00E72DFD"/>
    <w:rsid w:val="00E72E57"/>
    <w:rsid w:val="00E72E74"/>
    <w:rsid w:val="00E72E82"/>
    <w:rsid w:val="00E72EF1"/>
    <w:rsid w:val="00E72EFB"/>
    <w:rsid w:val="00E72F30"/>
    <w:rsid w:val="00E72F39"/>
    <w:rsid w:val="00E72F3F"/>
    <w:rsid w:val="00E72F7A"/>
    <w:rsid w:val="00E72F92"/>
    <w:rsid w:val="00E72F97"/>
    <w:rsid w:val="00E72FE7"/>
    <w:rsid w:val="00E72FEF"/>
    <w:rsid w:val="00E7301A"/>
    <w:rsid w:val="00E73047"/>
    <w:rsid w:val="00E7308F"/>
    <w:rsid w:val="00E730DE"/>
    <w:rsid w:val="00E730F5"/>
    <w:rsid w:val="00E73123"/>
    <w:rsid w:val="00E7313A"/>
    <w:rsid w:val="00E731B6"/>
    <w:rsid w:val="00E731CB"/>
    <w:rsid w:val="00E73223"/>
    <w:rsid w:val="00E7325C"/>
    <w:rsid w:val="00E73280"/>
    <w:rsid w:val="00E73287"/>
    <w:rsid w:val="00E732C3"/>
    <w:rsid w:val="00E732C5"/>
    <w:rsid w:val="00E732D2"/>
    <w:rsid w:val="00E73300"/>
    <w:rsid w:val="00E73301"/>
    <w:rsid w:val="00E7333A"/>
    <w:rsid w:val="00E73357"/>
    <w:rsid w:val="00E7337A"/>
    <w:rsid w:val="00E73383"/>
    <w:rsid w:val="00E73395"/>
    <w:rsid w:val="00E733C5"/>
    <w:rsid w:val="00E73477"/>
    <w:rsid w:val="00E734E3"/>
    <w:rsid w:val="00E73576"/>
    <w:rsid w:val="00E73580"/>
    <w:rsid w:val="00E735D3"/>
    <w:rsid w:val="00E73601"/>
    <w:rsid w:val="00E73624"/>
    <w:rsid w:val="00E73628"/>
    <w:rsid w:val="00E7366D"/>
    <w:rsid w:val="00E736CF"/>
    <w:rsid w:val="00E73717"/>
    <w:rsid w:val="00E7372B"/>
    <w:rsid w:val="00E73755"/>
    <w:rsid w:val="00E737AB"/>
    <w:rsid w:val="00E737CA"/>
    <w:rsid w:val="00E737D1"/>
    <w:rsid w:val="00E737EF"/>
    <w:rsid w:val="00E73826"/>
    <w:rsid w:val="00E73831"/>
    <w:rsid w:val="00E738DF"/>
    <w:rsid w:val="00E738F4"/>
    <w:rsid w:val="00E738FA"/>
    <w:rsid w:val="00E7390A"/>
    <w:rsid w:val="00E7395D"/>
    <w:rsid w:val="00E7395F"/>
    <w:rsid w:val="00E7396B"/>
    <w:rsid w:val="00E739A1"/>
    <w:rsid w:val="00E739B7"/>
    <w:rsid w:val="00E739D7"/>
    <w:rsid w:val="00E73A42"/>
    <w:rsid w:val="00E73A62"/>
    <w:rsid w:val="00E73A83"/>
    <w:rsid w:val="00E73A90"/>
    <w:rsid w:val="00E73ADE"/>
    <w:rsid w:val="00E73B10"/>
    <w:rsid w:val="00E73B24"/>
    <w:rsid w:val="00E73BD0"/>
    <w:rsid w:val="00E73C01"/>
    <w:rsid w:val="00E73CD8"/>
    <w:rsid w:val="00E73D14"/>
    <w:rsid w:val="00E73D1D"/>
    <w:rsid w:val="00E73D4D"/>
    <w:rsid w:val="00E73D4F"/>
    <w:rsid w:val="00E73D79"/>
    <w:rsid w:val="00E73EA6"/>
    <w:rsid w:val="00E73F36"/>
    <w:rsid w:val="00E73FA6"/>
    <w:rsid w:val="00E73FB9"/>
    <w:rsid w:val="00E73FBC"/>
    <w:rsid w:val="00E73FF9"/>
    <w:rsid w:val="00E74087"/>
    <w:rsid w:val="00E740E0"/>
    <w:rsid w:val="00E74167"/>
    <w:rsid w:val="00E74186"/>
    <w:rsid w:val="00E741C0"/>
    <w:rsid w:val="00E7423F"/>
    <w:rsid w:val="00E74379"/>
    <w:rsid w:val="00E74415"/>
    <w:rsid w:val="00E74439"/>
    <w:rsid w:val="00E74467"/>
    <w:rsid w:val="00E7446B"/>
    <w:rsid w:val="00E744DC"/>
    <w:rsid w:val="00E74557"/>
    <w:rsid w:val="00E7456F"/>
    <w:rsid w:val="00E74572"/>
    <w:rsid w:val="00E7458F"/>
    <w:rsid w:val="00E745EA"/>
    <w:rsid w:val="00E7461E"/>
    <w:rsid w:val="00E7464B"/>
    <w:rsid w:val="00E7465A"/>
    <w:rsid w:val="00E74677"/>
    <w:rsid w:val="00E7471F"/>
    <w:rsid w:val="00E7474B"/>
    <w:rsid w:val="00E74772"/>
    <w:rsid w:val="00E747A1"/>
    <w:rsid w:val="00E747E5"/>
    <w:rsid w:val="00E74874"/>
    <w:rsid w:val="00E748E7"/>
    <w:rsid w:val="00E7496D"/>
    <w:rsid w:val="00E7496E"/>
    <w:rsid w:val="00E74971"/>
    <w:rsid w:val="00E7498B"/>
    <w:rsid w:val="00E749F1"/>
    <w:rsid w:val="00E74A07"/>
    <w:rsid w:val="00E74A1E"/>
    <w:rsid w:val="00E74A97"/>
    <w:rsid w:val="00E74AB6"/>
    <w:rsid w:val="00E74B72"/>
    <w:rsid w:val="00E74BE2"/>
    <w:rsid w:val="00E74BF3"/>
    <w:rsid w:val="00E74C0E"/>
    <w:rsid w:val="00E74C38"/>
    <w:rsid w:val="00E74C5E"/>
    <w:rsid w:val="00E74C6C"/>
    <w:rsid w:val="00E74C9A"/>
    <w:rsid w:val="00E74D52"/>
    <w:rsid w:val="00E74D6E"/>
    <w:rsid w:val="00E74DAF"/>
    <w:rsid w:val="00E74DD1"/>
    <w:rsid w:val="00E74DEB"/>
    <w:rsid w:val="00E74DF1"/>
    <w:rsid w:val="00E74E6B"/>
    <w:rsid w:val="00E74E6E"/>
    <w:rsid w:val="00E74EB4"/>
    <w:rsid w:val="00E74EF8"/>
    <w:rsid w:val="00E74FA4"/>
    <w:rsid w:val="00E7506B"/>
    <w:rsid w:val="00E750CC"/>
    <w:rsid w:val="00E750EC"/>
    <w:rsid w:val="00E750FD"/>
    <w:rsid w:val="00E75105"/>
    <w:rsid w:val="00E75154"/>
    <w:rsid w:val="00E7515E"/>
    <w:rsid w:val="00E751A0"/>
    <w:rsid w:val="00E751A7"/>
    <w:rsid w:val="00E751B8"/>
    <w:rsid w:val="00E751E3"/>
    <w:rsid w:val="00E751F3"/>
    <w:rsid w:val="00E7523E"/>
    <w:rsid w:val="00E75283"/>
    <w:rsid w:val="00E752A8"/>
    <w:rsid w:val="00E752CD"/>
    <w:rsid w:val="00E752D7"/>
    <w:rsid w:val="00E7533F"/>
    <w:rsid w:val="00E7535E"/>
    <w:rsid w:val="00E7541D"/>
    <w:rsid w:val="00E7546A"/>
    <w:rsid w:val="00E75514"/>
    <w:rsid w:val="00E75554"/>
    <w:rsid w:val="00E75578"/>
    <w:rsid w:val="00E75593"/>
    <w:rsid w:val="00E75603"/>
    <w:rsid w:val="00E7560A"/>
    <w:rsid w:val="00E75670"/>
    <w:rsid w:val="00E7567B"/>
    <w:rsid w:val="00E756F8"/>
    <w:rsid w:val="00E7577F"/>
    <w:rsid w:val="00E7578A"/>
    <w:rsid w:val="00E757E7"/>
    <w:rsid w:val="00E75835"/>
    <w:rsid w:val="00E75853"/>
    <w:rsid w:val="00E75886"/>
    <w:rsid w:val="00E758EC"/>
    <w:rsid w:val="00E7590E"/>
    <w:rsid w:val="00E75949"/>
    <w:rsid w:val="00E7594D"/>
    <w:rsid w:val="00E75960"/>
    <w:rsid w:val="00E75967"/>
    <w:rsid w:val="00E759B6"/>
    <w:rsid w:val="00E75A15"/>
    <w:rsid w:val="00E75A32"/>
    <w:rsid w:val="00E75A4C"/>
    <w:rsid w:val="00E75ABB"/>
    <w:rsid w:val="00E75ABC"/>
    <w:rsid w:val="00E75AF7"/>
    <w:rsid w:val="00E75B44"/>
    <w:rsid w:val="00E75B46"/>
    <w:rsid w:val="00E75B75"/>
    <w:rsid w:val="00E75BBD"/>
    <w:rsid w:val="00E75BD1"/>
    <w:rsid w:val="00E75C02"/>
    <w:rsid w:val="00E75C4A"/>
    <w:rsid w:val="00E75CA4"/>
    <w:rsid w:val="00E75CC9"/>
    <w:rsid w:val="00E75D19"/>
    <w:rsid w:val="00E75D72"/>
    <w:rsid w:val="00E75D87"/>
    <w:rsid w:val="00E75D9E"/>
    <w:rsid w:val="00E75DD1"/>
    <w:rsid w:val="00E75E82"/>
    <w:rsid w:val="00E75E8D"/>
    <w:rsid w:val="00E75ECA"/>
    <w:rsid w:val="00E75ED8"/>
    <w:rsid w:val="00E75EDF"/>
    <w:rsid w:val="00E75EFA"/>
    <w:rsid w:val="00E75F40"/>
    <w:rsid w:val="00E75F8B"/>
    <w:rsid w:val="00E7600D"/>
    <w:rsid w:val="00E76040"/>
    <w:rsid w:val="00E76070"/>
    <w:rsid w:val="00E76130"/>
    <w:rsid w:val="00E7614D"/>
    <w:rsid w:val="00E76177"/>
    <w:rsid w:val="00E76181"/>
    <w:rsid w:val="00E761A7"/>
    <w:rsid w:val="00E761D2"/>
    <w:rsid w:val="00E7629A"/>
    <w:rsid w:val="00E762B3"/>
    <w:rsid w:val="00E763E2"/>
    <w:rsid w:val="00E76402"/>
    <w:rsid w:val="00E76439"/>
    <w:rsid w:val="00E7643B"/>
    <w:rsid w:val="00E76449"/>
    <w:rsid w:val="00E76460"/>
    <w:rsid w:val="00E7646B"/>
    <w:rsid w:val="00E7647E"/>
    <w:rsid w:val="00E76504"/>
    <w:rsid w:val="00E76542"/>
    <w:rsid w:val="00E76558"/>
    <w:rsid w:val="00E7656B"/>
    <w:rsid w:val="00E7657E"/>
    <w:rsid w:val="00E765BB"/>
    <w:rsid w:val="00E765C7"/>
    <w:rsid w:val="00E765CE"/>
    <w:rsid w:val="00E765DC"/>
    <w:rsid w:val="00E765EE"/>
    <w:rsid w:val="00E7664D"/>
    <w:rsid w:val="00E76663"/>
    <w:rsid w:val="00E76672"/>
    <w:rsid w:val="00E766D4"/>
    <w:rsid w:val="00E766EA"/>
    <w:rsid w:val="00E766F3"/>
    <w:rsid w:val="00E7670F"/>
    <w:rsid w:val="00E76766"/>
    <w:rsid w:val="00E76777"/>
    <w:rsid w:val="00E767A1"/>
    <w:rsid w:val="00E767E5"/>
    <w:rsid w:val="00E7685D"/>
    <w:rsid w:val="00E76877"/>
    <w:rsid w:val="00E76944"/>
    <w:rsid w:val="00E769E0"/>
    <w:rsid w:val="00E76A8B"/>
    <w:rsid w:val="00E76A93"/>
    <w:rsid w:val="00E76ABD"/>
    <w:rsid w:val="00E76AFF"/>
    <w:rsid w:val="00E76B0A"/>
    <w:rsid w:val="00E76B12"/>
    <w:rsid w:val="00E76B2B"/>
    <w:rsid w:val="00E76B4B"/>
    <w:rsid w:val="00E76C14"/>
    <w:rsid w:val="00E76C23"/>
    <w:rsid w:val="00E76C4B"/>
    <w:rsid w:val="00E76C52"/>
    <w:rsid w:val="00E76C54"/>
    <w:rsid w:val="00E76C8C"/>
    <w:rsid w:val="00E76D2C"/>
    <w:rsid w:val="00E76D37"/>
    <w:rsid w:val="00E76DAB"/>
    <w:rsid w:val="00E76DDA"/>
    <w:rsid w:val="00E76E0D"/>
    <w:rsid w:val="00E76EB5"/>
    <w:rsid w:val="00E76ECC"/>
    <w:rsid w:val="00E76EFC"/>
    <w:rsid w:val="00E76F07"/>
    <w:rsid w:val="00E76F15"/>
    <w:rsid w:val="00E76FC5"/>
    <w:rsid w:val="00E76FDE"/>
    <w:rsid w:val="00E7702A"/>
    <w:rsid w:val="00E77059"/>
    <w:rsid w:val="00E7712F"/>
    <w:rsid w:val="00E771B0"/>
    <w:rsid w:val="00E771E4"/>
    <w:rsid w:val="00E771F4"/>
    <w:rsid w:val="00E772B0"/>
    <w:rsid w:val="00E772BA"/>
    <w:rsid w:val="00E772BC"/>
    <w:rsid w:val="00E772DA"/>
    <w:rsid w:val="00E772DC"/>
    <w:rsid w:val="00E772E6"/>
    <w:rsid w:val="00E77305"/>
    <w:rsid w:val="00E77320"/>
    <w:rsid w:val="00E77342"/>
    <w:rsid w:val="00E7737D"/>
    <w:rsid w:val="00E77390"/>
    <w:rsid w:val="00E77392"/>
    <w:rsid w:val="00E773BF"/>
    <w:rsid w:val="00E77493"/>
    <w:rsid w:val="00E774B1"/>
    <w:rsid w:val="00E774CA"/>
    <w:rsid w:val="00E774D2"/>
    <w:rsid w:val="00E774E2"/>
    <w:rsid w:val="00E774EB"/>
    <w:rsid w:val="00E7750E"/>
    <w:rsid w:val="00E77550"/>
    <w:rsid w:val="00E77573"/>
    <w:rsid w:val="00E7759A"/>
    <w:rsid w:val="00E7759E"/>
    <w:rsid w:val="00E77638"/>
    <w:rsid w:val="00E77651"/>
    <w:rsid w:val="00E77701"/>
    <w:rsid w:val="00E7771E"/>
    <w:rsid w:val="00E7777A"/>
    <w:rsid w:val="00E777B7"/>
    <w:rsid w:val="00E777FC"/>
    <w:rsid w:val="00E778B2"/>
    <w:rsid w:val="00E778B5"/>
    <w:rsid w:val="00E778CB"/>
    <w:rsid w:val="00E778EE"/>
    <w:rsid w:val="00E7794C"/>
    <w:rsid w:val="00E77958"/>
    <w:rsid w:val="00E7796B"/>
    <w:rsid w:val="00E77AA6"/>
    <w:rsid w:val="00E77AFC"/>
    <w:rsid w:val="00E77B38"/>
    <w:rsid w:val="00E77B69"/>
    <w:rsid w:val="00E77B6E"/>
    <w:rsid w:val="00E77B9F"/>
    <w:rsid w:val="00E77BB7"/>
    <w:rsid w:val="00E77BD5"/>
    <w:rsid w:val="00E77C1D"/>
    <w:rsid w:val="00E77C3E"/>
    <w:rsid w:val="00E77C83"/>
    <w:rsid w:val="00E77D35"/>
    <w:rsid w:val="00E77D3F"/>
    <w:rsid w:val="00E77D4A"/>
    <w:rsid w:val="00E77D4B"/>
    <w:rsid w:val="00E77D93"/>
    <w:rsid w:val="00E77DCD"/>
    <w:rsid w:val="00E77E1B"/>
    <w:rsid w:val="00E77E2D"/>
    <w:rsid w:val="00E77E3E"/>
    <w:rsid w:val="00E77E54"/>
    <w:rsid w:val="00E77EBA"/>
    <w:rsid w:val="00E77F16"/>
    <w:rsid w:val="00E77F5A"/>
    <w:rsid w:val="00E77F7A"/>
    <w:rsid w:val="00E77FCF"/>
    <w:rsid w:val="00E77FF9"/>
    <w:rsid w:val="00E8000D"/>
    <w:rsid w:val="00E80021"/>
    <w:rsid w:val="00E8002C"/>
    <w:rsid w:val="00E80091"/>
    <w:rsid w:val="00E800F5"/>
    <w:rsid w:val="00E80109"/>
    <w:rsid w:val="00E80178"/>
    <w:rsid w:val="00E801F6"/>
    <w:rsid w:val="00E80201"/>
    <w:rsid w:val="00E80224"/>
    <w:rsid w:val="00E80272"/>
    <w:rsid w:val="00E802C7"/>
    <w:rsid w:val="00E802F9"/>
    <w:rsid w:val="00E80336"/>
    <w:rsid w:val="00E80434"/>
    <w:rsid w:val="00E80491"/>
    <w:rsid w:val="00E804A9"/>
    <w:rsid w:val="00E804BF"/>
    <w:rsid w:val="00E804F5"/>
    <w:rsid w:val="00E80509"/>
    <w:rsid w:val="00E8050A"/>
    <w:rsid w:val="00E80538"/>
    <w:rsid w:val="00E8054D"/>
    <w:rsid w:val="00E80558"/>
    <w:rsid w:val="00E8058D"/>
    <w:rsid w:val="00E805C7"/>
    <w:rsid w:val="00E805D7"/>
    <w:rsid w:val="00E805F8"/>
    <w:rsid w:val="00E80694"/>
    <w:rsid w:val="00E806E8"/>
    <w:rsid w:val="00E807E1"/>
    <w:rsid w:val="00E80804"/>
    <w:rsid w:val="00E80833"/>
    <w:rsid w:val="00E80859"/>
    <w:rsid w:val="00E8085E"/>
    <w:rsid w:val="00E80954"/>
    <w:rsid w:val="00E80968"/>
    <w:rsid w:val="00E80A14"/>
    <w:rsid w:val="00E80A38"/>
    <w:rsid w:val="00E80A6D"/>
    <w:rsid w:val="00E80A78"/>
    <w:rsid w:val="00E80A79"/>
    <w:rsid w:val="00E80A90"/>
    <w:rsid w:val="00E80A91"/>
    <w:rsid w:val="00E80AAE"/>
    <w:rsid w:val="00E80BC6"/>
    <w:rsid w:val="00E80BD8"/>
    <w:rsid w:val="00E80C29"/>
    <w:rsid w:val="00E80C3F"/>
    <w:rsid w:val="00E80C6D"/>
    <w:rsid w:val="00E80C76"/>
    <w:rsid w:val="00E80C80"/>
    <w:rsid w:val="00E80C96"/>
    <w:rsid w:val="00E80D2C"/>
    <w:rsid w:val="00E80D45"/>
    <w:rsid w:val="00E80D9C"/>
    <w:rsid w:val="00E80DB4"/>
    <w:rsid w:val="00E80DE3"/>
    <w:rsid w:val="00E80DEB"/>
    <w:rsid w:val="00E80E15"/>
    <w:rsid w:val="00E80E3A"/>
    <w:rsid w:val="00E80F35"/>
    <w:rsid w:val="00E80F37"/>
    <w:rsid w:val="00E80F9D"/>
    <w:rsid w:val="00E8102B"/>
    <w:rsid w:val="00E8106A"/>
    <w:rsid w:val="00E81076"/>
    <w:rsid w:val="00E810B9"/>
    <w:rsid w:val="00E810DA"/>
    <w:rsid w:val="00E810F5"/>
    <w:rsid w:val="00E8110E"/>
    <w:rsid w:val="00E8111F"/>
    <w:rsid w:val="00E8116D"/>
    <w:rsid w:val="00E811C9"/>
    <w:rsid w:val="00E811E4"/>
    <w:rsid w:val="00E811F7"/>
    <w:rsid w:val="00E812A7"/>
    <w:rsid w:val="00E812B3"/>
    <w:rsid w:val="00E81308"/>
    <w:rsid w:val="00E81310"/>
    <w:rsid w:val="00E8132F"/>
    <w:rsid w:val="00E813E0"/>
    <w:rsid w:val="00E813E9"/>
    <w:rsid w:val="00E813EA"/>
    <w:rsid w:val="00E8142C"/>
    <w:rsid w:val="00E8145C"/>
    <w:rsid w:val="00E81499"/>
    <w:rsid w:val="00E8150F"/>
    <w:rsid w:val="00E81525"/>
    <w:rsid w:val="00E81541"/>
    <w:rsid w:val="00E81553"/>
    <w:rsid w:val="00E81590"/>
    <w:rsid w:val="00E81642"/>
    <w:rsid w:val="00E81651"/>
    <w:rsid w:val="00E81674"/>
    <w:rsid w:val="00E81676"/>
    <w:rsid w:val="00E8167F"/>
    <w:rsid w:val="00E816D1"/>
    <w:rsid w:val="00E817F9"/>
    <w:rsid w:val="00E81843"/>
    <w:rsid w:val="00E8184B"/>
    <w:rsid w:val="00E81855"/>
    <w:rsid w:val="00E8188E"/>
    <w:rsid w:val="00E818BE"/>
    <w:rsid w:val="00E818BF"/>
    <w:rsid w:val="00E818DB"/>
    <w:rsid w:val="00E818E0"/>
    <w:rsid w:val="00E819D4"/>
    <w:rsid w:val="00E81A38"/>
    <w:rsid w:val="00E81A40"/>
    <w:rsid w:val="00E81A4B"/>
    <w:rsid w:val="00E81AC5"/>
    <w:rsid w:val="00E81B2E"/>
    <w:rsid w:val="00E81B4D"/>
    <w:rsid w:val="00E81B80"/>
    <w:rsid w:val="00E81BA6"/>
    <w:rsid w:val="00E81C1D"/>
    <w:rsid w:val="00E81C36"/>
    <w:rsid w:val="00E81C49"/>
    <w:rsid w:val="00E81C88"/>
    <w:rsid w:val="00E81C91"/>
    <w:rsid w:val="00E81CBB"/>
    <w:rsid w:val="00E81CF4"/>
    <w:rsid w:val="00E81CFF"/>
    <w:rsid w:val="00E81D4E"/>
    <w:rsid w:val="00E81DF6"/>
    <w:rsid w:val="00E81E2F"/>
    <w:rsid w:val="00E81E3E"/>
    <w:rsid w:val="00E81E72"/>
    <w:rsid w:val="00E81EE8"/>
    <w:rsid w:val="00E81F2A"/>
    <w:rsid w:val="00E81F30"/>
    <w:rsid w:val="00E81FBC"/>
    <w:rsid w:val="00E82036"/>
    <w:rsid w:val="00E82047"/>
    <w:rsid w:val="00E8204D"/>
    <w:rsid w:val="00E8206A"/>
    <w:rsid w:val="00E82083"/>
    <w:rsid w:val="00E8208D"/>
    <w:rsid w:val="00E8209F"/>
    <w:rsid w:val="00E8210F"/>
    <w:rsid w:val="00E82118"/>
    <w:rsid w:val="00E82139"/>
    <w:rsid w:val="00E821DC"/>
    <w:rsid w:val="00E821DE"/>
    <w:rsid w:val="00E821F7"/>
    <w:rsid w:val="00E82247"/>
    <w:rsid w:val="00E82261"/>
    <w:rsid w:val="00E822AE"/>
    <w:rsid w:val="00E822B3"/>
    <w:rsid w:val="00E822BD"/>
    <w:rsid w:val="00E822C6"/>
    <w:rsid w:val="00E82312"/>
    <w:rsid w:val="00E8234C"/>
    <w:rsid w:val="00E823BF"/>
    <w:rsid w:val="00E823C6"/>
    <w:rsid w:val="00E82406"/>
    <w:rsid w:val="00E82422"/>
    <w:rsid w:val="00E8243E"/>
    <w:rsid w:val="00E8245B"/>
    <w:rsid w:val="00E8245F"/>
    <w:rsid w:val="00E82478"/>
    <w:rsid w:val="00E824CD"/>
    <w:rsid w:val="00E82586"/>
    <w:rsid w:val="00E825A3"/>
    <w:rsid w:val="00E825A4"/>
    <w:rsid w:val="00E825B7"/>
    <w:rsid w:val="00E825EA"/>
    <w:rsid w:val="00E82687"/>
    <w:rsid w:val="00E826EA"/>
    <w:rsid w:val="00E826F9"/>
    <w:rsid w:val="00E82733"/>
    <w:rsid w:val="00E8276A"/>
    <w:rsid w:val="00E82775"/>
    <w:rsid w:val="00E827B5"/>
    <w:rsid w:val="00E827C1"/>
    <w:rsid w:val="00E8288D"/>
    <w:rsid w:val="00E828EF"/>
    <w:rsid w:val="00E8292D"/>
    <w:rsid w:val="00E82959"/>
    <w:rsid w:val="00E8296A"/>
    <w:rsid w:val="00E82984"/>
    <w:rsid w:val="00E829A8"/>
    <w:rsid w:val="00E829BB"/>
    <w:rsid w:val="00E82A02"/>
    <w:rsid w:val="00E82A22"/>
    <w:rsid w:val="00E82A73"/>
    <w:rsid w:val="00E82ADA"/>
    <w:rsid w:val="00E82B46"/>
    <w:rsid w:val="00E82B63"/>
    <w:rsid w:val="00E82B68"/>
    <w:rsid w:val="00E82B77"/>
    <w:rsid w:val="00E82BED"/>
    <w:rsid w:val="00E82C37"/>
    <w:rsid w:val="00E82CC2"/>
    <w:rsid w:val="00E82CD0"/>
    <w:rsid w:val="00E82D08"/>
    <w:rsid w:val="00E82D1A"/>
    <w:rsid w:val="00E82D27"/>
    <w:rsid w:val="00E82DA1"/>
    <w:rsid w:val="00E82DB1"/>
    <w:rsid w:val="00E82DC0"/>
    <w:rsid w:val="00E82E2E"/>
    <w:rsid w:val="00E82E35"/>
    <w:rsid w:val="00E82E46"/>
    <w:rsid w:val="00E82E99"/>
    <w:rsid w:val="00E82F1C"/>
    <w:rsid w:val="00E82F39"/>
    <w:rsid w:val="00E82F5C"/>
    <w:rsid w:val="00E82F63"/>
    <w:rsid w:val="00E82F7B"/>
    <w:rsid w:val="00E82F8F"/>
    <w:rsid w:val="00E82F9B"/>
    <w:rsid w:val="00E82FBE"/>
    <w:rsid w:val="00E82FDE"/>
    <w:rsid w:val="00E82FEA"/>
    <w:rsid w:val="00E83001"/>
    <w:rsid w:val="00E83093"/>
    <w:rsid w:val="00E830BB"/>
    <w:rsid w:val="00E8311A"/>
    <w:rsid w:val="00E8311C"/>
    <w:rsid w:val="00E8311E"/>
    <w:rsid w:val="00E83150"/>
    <w:rsid w:val="00E83195"/>
    <w:rsid w:val="00E831B7"/>
    <w:rsid w:val="00E831CE"/>
    <w:rsid w:val="00E8321F"/>
    <w:rsid w:val="00E8325F"/>
    <w:rsid w:val="00E83276"/>
    <w:rsid w:val="00E8327B"/>
    <w:rsid w:val="00E832BC"/>
    <w:rsid w:val="00E832D0"/>
    <w:rsid w:val="00E832EF"/>
    <w:rsid w:val="00E83352"/>
    <w:rsid w:val="00E833BA"/>
    <w:rsid w:val="00E833DC"/>
    <w:rsid w:val="00E833F7"/>
    <w:rsid w:val="00E83408"/>
    <w:rsid w:val="00E8340E"/>
    <w:rsid w:val="00E83410"/>
    <w:rsid w:val="00E83434"/>
    <w:rsid w:val="00E83454"/>
    <w:rsid w:val="00E83489"/>
    <w:rsid w:val="00E834B8"/>
    <w:rsid w:val="00E83512"/>
    <w:rsid w:val="00E83548"/>
    <w:rsid w:val="00E83596"/>
    <w:rsid w:val="00E835B3"/>
    <w:rsid w:val="00E835C6"/>
    <w:rsid w:val="00E835F3"/>
    <w:rsid w:val="00E8361A"/>
    <w:rsid w:val="00E8361E"/>
    <w:rsid w:val="00E83620"/>
    <w:rsid w:val="00E83623"/>
    <w:rsid w:val="00E83677"/>
    <w:rsid w:val="00E836B4"/>
    <w:rsid w:val="00E8372A"/>
    <w:rsid w:val="00E837A3"/>
    <w:rsid w:val="00E83813"/>
    <w:rsid w:val="00E838B7"/>
    <w:rsid w:val="00E838F7"/>
    <w:rsid w:val="00E83992"/>
    <w:rsid w:val="00E839B3"/>
    <w:rsid w:val="00E839B4"/>
    <w:rsid w:val="00E839BA"/>
    <w:rsid w:val="00E839FE"/>
    <w:rsid w:val="00E83A0B"/>
    <w:rsid w:val="00E83A1E"/>
    <w:rsid w:val="00E83A4B"/>
    <w:rsid w:val="00E83A50"/>
    <w:rsid w:val="00E83AF3"/>
    <w:rsid w:val="00E83AF5"/>
    <w:rsid w:val="00E83B2A"/>
    <w:rsid w:val="00E83B57"/>
    <w:rsid w:val="00E83B5C"/>
    <w:rsid w:val="00E83B6C"/>
    <w:rsid w:val="00E83B85"/>
    <w:rsid w:val="00E83BA6"/>
    <w:rsid w:val="00E83BA7"/>
    <w:rsid w:val="00E83BBD"/>
    <w:rsid w:val="00E83BC3"/>
    <w:rsid w:val="00E83BE5"/>
    <w:rsid w:val="00E83BF9"/>
    <w:rsid w:val="00E83BFC"/>
    <w:rsid w:val="00E83C39"/>
    <w:rsid w:val="00E83C4D"/>
    <w:rsid w:val="00E83C59"/>
    <w:rsid w:val="00E83CE1"/>
    <w:rsid w:val="00E83CE3"/>
    <w:rsid w:val="00E83D17"/>
    <w:rsid w:val="00E83D23"/>
    <w:rsid w:val="00E83D6B"/>
    <w:rsid w:val="00E83D81"/>
    <w:rsid w:val="00E83D90"/>
    <w:rsid w:val="00E83D92"/>
    <w:rsid w:val="00E83D98"/>
    <w:rsid w:val="00E83DBF"/>
    <w:rsid w:val="00E83DD6"/>
    <w:rsid w:val="00E83E31"/>
    <w:rsid w:val="00E83E43"/>
    <w:rsid w:val="00E83E51"/>
    <w:rsid w:val="00E83EED"/>
    <w:rsid w:val="00E83F03"/>
    <w:rsid w:val="00E83F3D"/>
    <w:rsid w:val="00E83F51"/>
    <w:rsid w:val="00E83F78"/>
    <w:rsid w:val="00E83F79"/>
    <w:rsid w:val="00E83F80"/>
    <w:rsid w:val="00E83FD9"/>
    <w:rsid w:val="00E8400A"/>
    <w:rsid w:val="00E84013"/>
    <w:rsid w:val="00E84043"/>
    <w:rsid w:val="00E84053"/>
    <w:rsid w:val="00E840BB"/>
    <w:rsid w:val="00E840CF"/>
    <w:rsid w:val="00E840F2"/>
    <w:rsid w:val="00E8415C"/>
    <w:rsid w:val="00E84193"/>
    <w:rsid w:val="00E841A8"/>
    <w:rsid w:val="00E841DD"/>
    <w:rsid w:val="00E841E8"/>
    <w:rsid w:val="00E8421E"/>
    <w:rsid w:val="00E8423D"/>
    <w:rsid w:val="00E8428D"/>
    <w:rsid w:val="00E842AC"/>
    <w:rsid w:val="00E84302"/>
    <w:rsid w:val="00E84320"/>
    <w:rsid w:val="00E84362"/>
    <w:rsid w:val="00E84373"/>
    <w:rsid w:val="00E843E9"/>
    <w:rsid w:val="00E84419"/>
    <w:rsid w:val="00E84424"/>
    <w:rsid w:val="00E84456"/>
    <w:rsid w:val="00E84461"/>
    <w:rsid w:val="00E84482"/>
    <w:rsid w:val="00E8448C"/>
    <w:rsid w:val="00E84500"/>
    <w:rsid w:val="00E84561"/>
    <w:rsid w:val="00E8457B"/>
    <w:rsid w:val="00E845A1"/>
    <w:rsid w:val="00E84605"/>
    <w:rsid w:val="00E84615"/>
    <w:rsid w:val="00E84679"/>
    <w:rsid w:val="00E8467A"/>
    <w:rsid w:val="00E846C8"/>
    <w:rsid w:val="00E8474A"/>
    <w:rsid w:val="00E847AA"/>
    <w:rsid w:val="00E847B5"/>
    <w:rsid w:val="00E847E5"/>
    <w:rsid w:val="00E847F4"/>
    <w:rsid w:val="00E84817"/>
    <w:rsid w:val="00E8481D"/>
    <w:rsid w:val="00E84831"/>
    <w:rsid w:val="00E8484F"/>
    <w:rsid w:val="00E84864"/>
    <w:rsid w:val="00E84868"/>
    <w:rsid w:val="00E84892"/>
    <w:rsid w:val="00E8489B"/>
    <w:rsid w:val="00E848FD"/>
    <w:rsid w:val="00E84902"/>
    <w:rsid w:val="00E8491E"/>
    <w:rsid w:val="00E84957"/>
    <w:rsid w:val="00E84977"/>
    <w:rsid w:val="00E849A2"/>
    <w:rsid w:val="00E849C1"/>
    <w:rsid w:val="00E84A25"/>
    <w:rsid w:val="00E84A4A"/>
    <w:rsid w:val="00E84A7E"/>
    <w:rsid w:val="00E84A89"/>
    <w:rsid w:val="00E84B4F"/>
    <w:rsid w:val="00E84B52"/>
    <w:rsid w:val="00E84B9F"/>
    <w:rsid w:val="00E84BA6"/>
    <w:rsid w:val="00E84BAC"/>
    <w:rsid w:val="00E84C10"/>
    <w:rsid w:val="00E84C5F"/>
    <w:rsid w:val="00E84C64"/>
    <w:rsid w:val="00E84D58"/>
    <w:rsid w:val="00E84D63"/>
    <w:rsid w:val="00E84D8B"/>
    <w:rsid w:val="00E84DC3"/>
    <w:rsid w:val="00E84DC4"/>
    <w:rsid w:val="00E84E7E"/>
    <w:rsid w:val="00E84EC1"/>
    <w:rsid w:val="00E84EC7"/>
    <w:rsid w:val="00E84EE3"/>
    <w:rsid w:val="00E84EF8"/>
    <w:rsid w:val="00E84F93"/>
    <w:rsid w:val="00E84FEB"/>
    <w:rsid w:val="00E84FF8"/>
    <w:rsid w:val="00E85009"/>
    <w:rsid w:val="00E85024"/>
    <w:rsid w:val="00E8504A"/>
    <w:rsid w:val="00E8505B"/>
    <w:rsid w:val="00E85175"/>
    <w:rsid w:val="00E851A6"/>
    <w:rsid w:val="00E851AA"/>
    <w:rsid w:val="00E851C0"/>
    <w:rsid w:val="00E851FE"/>
    <w:rsid w:val="00E851FF"/>
    <w:rsid w:val="00E85206"/>
    <w:rsid w:val="00E85296"/>
    <w:rsid w:val="00E852A3"/>
    <w:rsid w:val="00E852B3"/>
    <w:rsid w:val="00E8532C"/>
    <w:rsid w:val="00E85376"/>
    <w:rsid w:val="00E853E5"/>
    <w:rsid w:val="00E853E9"/>
    <w:rsid w:val="00E853F2"/>
    <w:rsid w:val="00E85406"/>
    <w:rsid w:val="00E85462"/>
    <w:rsid w:val="00E8546C"/>
    <w:rsid w:val="00E8548B"/>
    <w:rsid w:val="00E854ED"/>
    <w:rsid w:val="00E8554F"/>
    <w:rsid w:val="00E855B4"/>
    <w:rsid w:val="00E855C1"/>
    <w:rsid w:val="00E855E4"/>
    <w:rsid w:val="00E855F2"/>
    <w:rsid w:val="00E855FB"/>
    <w:rsid w:val="00E85609"/>
    <w:rsid w:val="00E8560E"/>
    <w:rsid w:val="00E85638"/>
    <w:rsid w:val="00E85679"/>
    <w:rsid w:val="00E8568E"/>
    <w:rsid w:val="00E85697"/>
    <w:rsid w:val="00E8570E"/>
    <w:rsid w:val="00E85753"/>
    <w:rsid w:val="00E85756"/>
    <w:rsid w:val="00E857A2"/>
    <w:rsid w:val="00E857F5"/>
    <w:rsid w:val="00E85811"/>
    <w:rsid w:val="00E85832"/>
    <w:rsid w:val="00E85861"/>
    <w:rsid w:val="00E85917"/>
    <w:rsid w:val="00E859AF"/>
    <w:rsid w:val="00E859D5"/>
    <w:rsid w:val="00E859FA"/>
    <w:rsid w:val="00E859FB"/>
    <w:rsid w:val="00E859FF"/>
    <w:rsid w:val="00E85A23"/>
    <w:rsid w:val="00E85A31"/>
    <w:rsid w:val="00E85A37"/>
    <w:rsid w:val="00E85A51"/>
    <w:rsid w:val="00E85B20"/>
    <w:rsid w:val="00E85B2F"/>
    <w:rsid w:val="00E85BCC"/>
    <w:rsid w:val="00E85BD9"/>
    <w:rsid w:val="00E85BE3"/>
    <w:rsid w:val="00E85BFA"/>
    <w:rsid w:val="00E85C1F"/>
    <w:rsid w:val="00E85C2D"/>
    <w:rsid w:val="00E85CB2"/>
    <w:rsid w:val="00E85CB4"/>
    <w:rsid w:val="00E85CC6"/>
    <w:rsid w:val="00E85CC7"/>
    <w:rsid w:val="00E85CC8"/>
    <w:rsid w:val="00E85D1B"/>
    <w:rsid w:val="00E85D49"/>
    <w:rsid w:val="00E85E46"/>
    <w:rsid w:val="00E85F4C"/>
    <w:rsid w:val="00E85FBE"/>
    <w:rsid w:val="00E85FEF"/>
    <w:rsid w:val="00E86099"/>
    <w:rsid w:val="00E86134"/>
    <w:rsid w:val="00E8616C"/>
    <w:rsid w:val="00E8618F"/>
    <w:rsid w:val="00E861A4"/>
    <w:rsid w:val="00E861B6"/>
    <w:rsid w:val="00E861CA"/>
    <w:rsid w:val="00E86244"/>
    <w:rsid w:val="00E86296"/>
    <w:rsid w:val="00E862B6"/>
    <w:rsid w:val="00E8634F"/>
    <w:rsid w:val="00E863B7"/>
    <w:rsid w:val="00E863C4"/>
    <w:rsid w:val="00E86440"/>
    <w:rsid w:val="00E86455"/>
    <w:rsid w:val="00E86468"/>
    <w:rsid w:val="00E864C4"/>
    <w:rsid w:val="00E8652A"/>
    <w:rsid w:val="00E86546"/>
    <w:rsid w:val="00E86552"/>
    <w:rsid w:val="00E86569"/>
    <w:rsid w:val="00E865B7"/>
    <w:rsid w:val="00E865F8"/>
    <w:rsid w:val="00E8666F"/>
    <w:rsid w:val="00E8667F"/>
    <w:rsid w:val="00E866B9"/>
    <w:rsid w:val="00E86706"/>
    <w:rsid w:val="00E86738"/>
    <w:rsid w:val="00E8673D"/>
    <w:rsid w:val="00E86786"/>
    <w:rsid w:val="00E867BA"/>
    <w:rsid w:val="00E867D0"/>
    <w:rsid w:val="00E86832"/>
    <w:rsid w:val="00E86836"/>
    <w:rsid w:val="00E86873"/>
    <w:rsid w:val="00E86883"/>
    <w:rsid w:val="00E86937"/>
    <w:rsid w:val="00E8694A"/>
    <w:rsid w:val="00E8696D"/>
    <w:rsid w:val="00E86999"/>
    <w:rsid w:val="00E86A01"/>
    <w:rsid w:val="00E86A86"/>
    <w:rsid w:val="00E86A98"/>
    <w:rsid w:val="00E86AA9"/>
    <w:rsid w:val="00E86AD2"/>
    <w:rsid w:val="00E86B32"/>
    <w:rsid w:val="00E86B35"/>
    <w:rsid w:val="00E86B4B"/>
    <w:rsid w:val="00E86B58"/>
    <w:rsid w:val="00E86BEE"/>
    <w:rsid w:val="00E86C0D"/>
    <w:rsid w:val="00E86D0D"/>
    <w:rsid w:val="00E86D23"/>
    <w:rsid w:val="00E86D39"/>
    <w:rsid w:val="00E86D78"/>
    <w:rsid w:val="00E86E46"/>
    <w:rsid w:val="00E86E7D"/>
    <w:rsid w:val="00E86E7E"/>
    <w:rsid w:val="00E86E92"/>
    <w:rsid w:val="00E86F2A"/>
    <w:rsid w:val="00E86F3D"/>
    <w:rsid w:val="00E86F6C"/>
    <w:rsid w:val="00E86F8D"/>
    <w:rsid w:val="00E86FB8"/>
    <w:rsid w:val="00E86FF1"/>
    <w:rsid w:val="00E87010"/>
    <w:rsid w:val="00E87064"/>
    <w:rsid w:val="00E870BD"/>
    <w:rsid w:val="00E870D1"/>
    <w:rsid w:val="00E870D2"/>
    <w:rsid w:val="00E870F4"/>
    <w:rsid w:val="00E870F7"/>
    <w:rsid w:val="00E870F9"/>
    <w:rsid w:val="00E87167"/>
    <w:rsid w:val="00E87172"/>
    <w:rsid w:val="00E87194"/>
    <w:rsid w:val="00E87221"/>
    <w:rsid w:val="00E8723D"/>
    <w:rsid w:val="00E8724A"/>
    <w:rsid w:val="00E8724F"/>
    <w:rsid w:val="00E87291"/>
    <w:rsid w:val="00E872F4"/>
    <w:rsid w:val="00E87372"/>
    <w:rsid w:val="00E87373"/>
    <w:rsid w:val="00E87379"/>
    <w:rsid w:val="00E8737A"/>
    <w:rsid w:val="00E8738D"/>
    <w:rsid w:val="00E873A9"/>
    <w:rsid w:val="00E87402"/>
    <w:rsid w:val="00E87438"/>
    <w:rsid w:val="00E87443"/>
    <w:rsid w:val="00E8748B"/>
    <w:rsid w:val="00E87517"/>
    <w:rsid w:val="00E8759F"/>
    <w:rsid w:val="00E875D5"/>
    <w:rsid w:val="00E8765C"/>
    <w:rsid w:val="00E876C9"/>
    <w:rsid w:val="00E876D7"/>
    <w:rsid w:val="00E87713"/>
    <w:rsid w:val="00E877B9"/>
    <w:rsid w:val="00E8785D"/>
    <w:rsid w:val="00E87860"/>
    <w:rsid w:val="00E8786B"/>
    <w:rsid w:val="00E878EB"/>
    <w:rsid w:val="00E8791E"/>
    <w:rsid w:val="00E87949"/>
    <w:rsid w:val="00E87998"/>
    <w:rsid w:val="00E879DD"/>
    <w:rsid w:val="00E87A07"/>
    <w:rsid w:val="00E87A0E"/>
    <w:rsid w:val="00E87A3A"/>
    <w:rsid w:val="00E87A50"/>
    <w:rsid w:val="00E87ACD"/>
    <w:rsid w:val="00E87AF5"/>
    <w:rsid w:val="00E87AF6"/>
    <w:rsid w:val="00E87B20"/>
    <w:rsid w:val="00E87B40"/>
    <w:rsid w:val="00E87BC4"/>
    <w:rsid w:val="00E87BF6"/>
    <w:rsid w:val="00E87C36"/>
    <w:rsid w:val="00E87C3E"/>
    <w:rsid w:val="00E87C55"/>
    <w:rsid w:val="00E87C62"/>
    <w:rsid w:val="00E87C9A"/>
    <w:rsid w:val="00E87D42"/>
    <w:rsid w:val="00E87D5F"/>
    <w:rsid w:val="00E87D81"/>
    <w:rsid w:val="00E87DAB"/>
    <w:rsid w:val="00E87DAF"/>
    <w:rsid w:val="00E87DD8"/>
    <w:rsid w:val="00E87E1D"/>
    <w:rsid w:val="00E87E2B"/>
    <w:rsid w:val="00E87E86"/>
    <w:rsid w:val="00E87E98"/>
    <w:rsid w:val="00E87EBD"/>
    <w:rsid w:val="00E87EC2"/>
    <w:rsid w:val="00E87ED9"/>
    <w:rsid w:val="00E87F40"/>
    <w:rsid w:val="00E87FA3"/>
    <w:rsid w:val="00E87FF2"/>
    <w:rsid w:val="00E9003B"/>
    <w:rsid w:val="00E90099"/>
    <w:rsid w:val="00E9013C"/>
    <w:rsid w:val="00E9018F"/>
    <w:rsid w:val="00E9019C"/>
    <w:rsid w:val="00E901B2"/>
    <w:rsid w:val="00E901D0"/>
    <w:rsid w:val="00E90260"/>
    <w:rsid w:val="00E90262"/>
    <w:rsid w:val="00E902B0"/>
    <w:rsid w:val="00E902E8"/>
    <w:rsid w:val="00E90362"/>
    <w:rsid w:val="00E903B2"/>
    <w:rsid w:val="00E90521"/>
    <w:rsid w:val="00E90538"/>
    <w:rsid w:val="00E90563"/>
    <w:rsid w:val="00E9056B"/>
    <w:rsid w:val="00E905D7"/>
    <w:rsid w:val="00E905FB"/>
    <w:rsid w:val="00E90603"/>
    <w:rsid w:val="00E9064B"/>
    <w:rsid w:val="00E90755"/>
    <w:rsid w:val="00E907D3"/>
    <w:rsid w:val="00E907F7"/>
    <w:rsid w:val="00E90821"/>
    <w:rsid w:val="00E90855"/>
    <w:rsid w:val="00E908A7"/>
    <w:rsid w:val="00E908B3"/>
    <w:rsid w:val="00E908D4"/>
    <w:rsid w:val="00E909BC"/>
    <w:rsid w:val="00E909F4"/>
    <w:rsid w:val="00E909F9"/>
    <w:rsid w:val="00E909FC"/>
    <w:rsid w:val="00E90A5A"/>
    <w:rsid w:val="00E90A87"/>
    <w:rsid w:val="00E90AAE"/>
    <w:rsid w:val="00E90B23"/>
    <w:rsid w:val="00E90BCD"/>
    <w:rsid w:val="00E90C2E"/>
    <w:rsid w:val="00E90CF3"/>
    <w:rsid w:val="00E90D44"/>
    <w:rsid w:val="00E90D5D"/>
    <w:rsid w:val="00E90DB7"/>
    <w:rsid w:val="00E90DCC"/>
    <w:rsid w:val="00E90DE8"/>
    <w:rsid w:val="00E90F65"/>
    <w:rsid w:val="00E90F80"/>
    <w:rsid w:val="00E90F84"/>
    <w:rsid w:val="00E91001"/>
    <w:rsid w:val="00E91009"/>
    <w:rsid w:val="00E91131"/>
    <w:rsid w:val="00E911E9"/>
    <w:rsid w:val="00E91255"/>
    <w:rsid w:val="00E91260"/>
    <w:rsid w:val="00E912D7"/>
    <w:rsid w:val="00E91303"/>
    <w:rsid w:val="00E9133D"/>
    <w:rsid w:val="00E913C5"/>
    <w:rsid w:val="00E913DD"/>
    <w:rsid w:val="00E9141B"/>
    <w:rsid w:val="00E91424"/>
    <w:rsid w:val="00E91466"/>
    <w:rsid w:val="00E91475"/>
    <w:rsid w:val="00E9147E"/>
    <w:rsid w:val="00E914D1"/>
    <w:rsid w:val="00E914EC"/>
    <w:rsid w:val="00E91507"/>
    <w:rsid w:val="00E91515"/>
    <w:rsid w:val="00E9168D"/>
    <w:rsid w:val="00E916B0"/>
    <w:rsid w:val="00E916BB"/>
    <w:rsid w:val="00E916D1"/>
    <w:rsid w:val="00E91705"/>
    <w:rsid w:val="00E91731"/>
    <w:rsid w:val="00E91743"/>
    <w:rsid w:val="00E91748"/>
    <w:rsid w:val="00E9178A"/>
    <w:rsid w:val="00E91798"/>
    <w:rsid w:val="00E917AD"/>
    <w:rsid w:val="00E91815"/>
    <w:rsid w:val="00E9182C"/>
    <w:rsid w:val="00E91835"/>
    <w:rsid w:val="00E91869"/>
    <w:rsid w:val="00E918CE"/>
    <w:rsid w:val="00E918DB"/>
    <w:rsid w:val="00E918E2"/>
    <w:rsid w:val="00E918EF"/>
    <w:rsid w:val="00E918F5"/>
    <w:rsid w:val="00E91915"/>
    <w:rsid w:val="00E9198F"/>
    <w:rsid w:val="00E9199F"/>
    <w:rsid w:val="00E919FA"/>
    <w:rsid w:val="00E91A14"/>
    <w:rsid w:val="00E91A3E"/>
    <w:rsid w:val="00E91A3F"/>
    <w:rsid w:val="00E91ABF"/>
    <w:rsid w:val="00E91AC2"/>
    <w:rsid w:val="00E91B3F"/>
    <w:rsid w:val="00E91B46"/>
    <w:rsid w:val="00E91BAD"/>
    <w:rsid w:val="00E91BCE"/>
    <w:rsid w:val="00E91BF1"/>
    <w:rsid w:val="00E91C1A"/>
    <w:rsid w:val="00E91C50"/>
    <w:rsid w:val="00E91C81"/>
    <w:rsid w:val="00E91DEC"/>
    <w:rsid w:val="00E91DEE"/>
    <w:rsid w:val="00E91DFA"/>
    <w:rsid w:val="00E91F25"/>
    <w:rsid w:val="00E91F5C"/>
    <w:rsid w:val="00E91F5D"/>
    <w:rsid w:val="00E91F60"/>
    <w:rsid w:val="00E91F84"/>
    <w:rsid w:val="00E9203B"/>
    <w:rsid w:val="00E92044"/>
    <w:rsid w:val="00E92058"/>
    <w:rsid w:val="00E92069"/>
    <w:rsid w:val="00E92081"/>
    <w:rsid w:val="00E92096"/>
    <w:rsid w:val="00E920E0"/>
    <w:rsid w:val="00E920E7"/>
    <w:rsid w:val="00E92114"/>
    <w:rsid w:val="00E92121"/>
    <w:rsid w:val="00E92150"/>
    <w:rsid w:val="00E9218B"/>
    <w:rsid w:val="00E921A8"/>
    <w:rsid w:val="00E921FF"/>
    <w:rsid w:val="00E92251"/>
    <w:rsid w:val="00E92260"/>
    <w:rsid w:val="00E9229B"/>
    <w:rsid w:val="00E922F9"/>
    <w:rsid w:val="00E9231B"/>
    <w:rsid w:val="00E92378"/>
    <w:rsid w:val="00E9238B"/>
    <w:rsid w:val="00E923CE"/>
    <w:rsid w:val="00E9243B"/>
    <w:rsid w:val="00E92468"/>
    <w:rsid w:val="00E9249E"/>
    <w:rsid w:val="00E924CC"/>
    <w:rsid w:val="00E924E6"/>
    <w:rsid w:val="00E92503"/>
    <w:rsid w:val="00E9250F"/>
    <w:rsid w:val="00E925E2"/>
    <w:rsid w:val="00E925F4"/>
    <w:rsid w:val="00E92654"/>
    <w:rsid w:val="00E9267A"/>
    <w:rsid w:val="00E9267E"/>
    <w:rsid w:val="00E926C9"/>
    <w:rsid w:val="00E926D8"/>
    <w:rsid w:val="00E92702"/>
    <w:rsid w:val="00E9270D"/>
    <w:rsid w:val="00E92758"/>
    <w:rsid w:val="00E92776"/>
    <w:rsid w:val="00E9277A"/>
    <w:rsid w:val="00E9277D"/>
    <w:rsid w:val="00E92819"/>
    <w:rsid w:val="00E92860"/>
    <w:rsid w:val="00E92884"/>
    <w:rsid w:val="00E928D2"/>
    <w:rsid w:val="00E92903"/>
    <w:rsid w:val="00E92962"/>
    <w:rsid w:val="00E92974"/>
    <w:rsid w:val="00E92975"/>
    <w:rsid w:val="00E929D0"/>
    <w:rsid w:val="00E929E2"/>
    <w:rsid w:val="00E92A77"/>
    <w:rsid w:val="00E92ABF"/>
    <w:rsid w:val="00E92B03"/>
    <w:rsid w:val="00E92B1E"/>
    <w:rsid w:val="00E92B58"/>
    <w:rsid w:val="00E92B6E"/>
    <w:rsid w:val="00E92B96"/>
    <w:rsid w:val="00E92BBA"/>
    <w:rsid w:val="00E92CAD"/>
    <w:rsid w:val="00E92CC8"/>
    <w:rsid w:val="00E92D07"/>
    <w:rsid w:val="00E92D14"/>
    <w:rsid w:val="00E92D6A"/>
    <w:rsid w:val="00E92D70"/>
    <w:rsid w:val="00E92D97"/>
    <w:rsid w:val="00E92D99"/>
    <w:rsid w:val="00E92E30"/>
    <w:rsid w:val="00E92EC6"/>
    <w:rsid w:val="00E92EE8"/>
    <w:rsid w:val="00E92F15"/>
    <w:rsid w:val="00E92F40"/>
    <w:rsid w:val="00E92F5B"/>
    <w:rsid w:val="00E92F85"/>
    <w:rsid w:val="00E9302D"/>
    <w:rsid w:val="00E93030"/>
    <w:rsid w:val="00E93090"/>
    <w:rsid w:val="00E93168"/>
    <w:rsid w:val="00E9316E"/>
    <w:rsid w:val="00E931C3"/>
    <w:rsid w:val="00E931DC"/>
    <w:rsid w:val="00E931DD"/>
    <w:rsid w:val="00E931F7"/>
    <w:rsid w:val="00E93229"/>
    <w:rsid w:val="00E93234"/>
    <w:rsid w:val="00E9328C"/>
    <w:rsid w:val="00E932C1"/>
    <w:rsid w:val="00E932CE"/>
    <w:rsid w:val="00E932E4"/>
    <w:rsid w:val="00E932F5"/>
    <w:rsid w:val="00E93353"/>
    <w:rsid w:val="00E93370"/>
    <w:rsid w:val="00E93397"/>
    <w:rsid w:val="00E933AC"/>
    <w:rsid w:val="00E93409"/>
    <w:rsid w:val="00E93516"/>
    <w:rsid w:val="00E93517"/>
    <w:rsid w:val="00E935C0"/>
    <w:rsid w:val="00E93669"/>
    <w:rsid w:val="00E93682"/>
    <w:rsid w:val="00E93687"/>
    <w:rsid w:val="00E9369A"/>
    <w:rsid w:val="00E93790"/>
    <w:rsid w:val="00E937A5"/>
    <w:rsid w:val="00E937AA"/>
    <w:rsid w:val="00E937E1"/>
    <w:rsid w:val="00E9381C"/>
    <w:rsid w:val="00E93826"/>
    <w:rsid w:val="00E93848"/>
    <w:rsid w:val="00E938C7"/>
    <w:rsid w:val="00E9393F"/>
    <w:rsid w:val="00E9398E"/>
    <w:rsid w:val="00E93A62"/>
    <w:rsid w:val="00E93A81"/>
    <w:rsid w:val="00E93AC9"/>
    <w:rsid w:val="00E93ACC"/>
    <w:rsid w:val="00E93AD2"/>
    <w:rsid w:val="00E93AF7"/>
    <w:rsid w:val="00E93B00"/>
    <w:rsid w:val="00E93B1E"/>
    <w:rsid w:val="00E93B61"/>
    <w:rsid w:val="00E93BC9"/>
    <w:rsid w:val="00E93BE9"/>
    <w:rsid w:val="00E93C1E"/>
    <w:rsid w:val="00E93C38"/>
    <w:rsid w:val="00E93C53"/>
    <w:rsid w:val="00E93C6F"/>
    <w:rsid w:val="00E93CB4"/>
    <w:rsid w:val="00E93CBA"/>
    <w:rsid w:val="00E93CCA"/>
    <w:rsid w:val="00E93D02"/>
    <w:rsid w:val="00E93D1B"/>
    <w:rsid w:val="00E93D47"/>
    <w:rsid w:val="00E93D4C"/>
    <w:rsid w:val="00E93D88"/>
    <w:rsid w:val="00E93D91"/>
    <w:rsid w:val="00E93DD3"/>
    <w:rsid w:val="00E93E74"/>
    <w:rsid w:val="00E93ED0"/>
    <w:rsid w:val="00E93F0A"/>
    <w:rsid w:val="00E93F69"/>
    <w:rsid w:val="00E93F8E"/>
    <w:rsid w:val="00E93F90"/>
    <w:rsid w:val="00E94043"/>
    <w:rsid w:val="00E9405D"/>
    <w:rsid w:val="00E9407D"/>
    <w:rsid w:val="00E9407F"/>
    <w:rsid w:val="00E94148"/>
    <w:rsid w:val="00E94165"/>
    <w:rsid w:val="00E941B8"/>
    <w:rsid w:val="00E941EA"/>
    <w:rsid w:val="00E9424B"/>
    <w:rsid w:val="00E94289"/>
    <w:rsid w:val="00E942A0"/>
    <w:rsid w:val="00E942D1"/>
    <w:rsid w:val="00E942DC"/>
    <w:rsid w:val="00E94302"/>
    <w:rsid w:val="00E94308"/>
    <w:rsid w:val="00E94319"/>
    <w:rsid w:val="00E94334"/>
    <w:rsid w:val="00E943A3"/>
    <w:rsid w:val="00E943DF"/>
    <w:rsid w:val="00E94442"/>
    <w:rsid w:val="00E94445"/>
    <w:rsid w:val="00E94463"/>
    <w:rsid w:val="00E94482"/>
    <w:rsid w:val="00E9448A"/>
    <w:rsid w:val="00E9448B"/>
    <w:rsid w:val="00E94494"/>
    <w:rsid w:val="00E94522"/>
    <w:rsid w:val="00E9455A"/>
    <w:rsid w:val="00E94589"/>
    <w:rsid w:val="00E94593"/>
    <w:rsid w:val="00E9460E"/>
    <w:rsid w:val="00E94656"/>
    <w:rsid w:val="00E94670"/>
    <w:rsid w:val="00E946A3"/>
    <w:rsid w:val="00E946E3"/>
    <w:rsid w:val="00E946E7"/>
    <w:rsid w:val="00E94724"/>
    <w:rsid w:val="00E947B6"/>
    <w:rsid w:val="00E947DB"/>
    <w:rsid w:val="00E9487B"/>
    <w:rsid w:val="00E94889"/>
    <w:rsid w:val="00E948AD"/>
    <w:rsid w:val="00E948C4"/>
    <w:rsid w:val="00E948CB"/>
    <w:rsid w:val="00E948E0"/>
    <w:rsid w:val="00E94928"/>
    <w:rsid w:val="00E949D4"/>
    <w:rsid w:val="00E949D7"/>
    <w:rsid w:val="00E949F5"/>
    <w:rsid w:val="00E949FA"/>
    <w:rsid w:val="00E94A2C"/>
    <w:rsid w:val="00E94AA7"/>
    <w:rsid w:val="00E94AC2"/>
    <w:rsid w:val="00E94AD4"/>
    <w:rsid w:val="00E94AED"/>
    <w:rsid w:val="00E94B62"/>
    <w:rsid w:val="00E94B72"/>
    <w:rsid w:val="00E94B93"/>
    <w:rsid w:val="00E94BC9"/>
    <w:rsid w:val="00E94C2A"/>
    <w:rsid w:val="00E94C4D"/>
    <w:rsid w:val="00E94CBE"/>
    <w:rsid w:val="00E94CD8"/>
    <w:rsid w:val="00E94D04"/>
    <w:rsid w:val="00E94D2B"/>
    <w:rsid w:val="00E94D7F"/>
    <w:rsid w:val="00E94D90"/>
    <w:rsid w:val="00E94DAF"/>
    <w:rsid w:val="00E94DB1"/>
    <w:rsid w:val="00E94DC5"/>
    <w:rsid w:val="00E94DFA"/>
    <w:rsid w:val="00E94E04"/>
    <w:rsid w:val="00E94E17"/>
    <w:rsid w:val="00E94F08"/>
    <w:rsid w:val="00E94F5C"/>
    <w:rsid w:val="00E94FB0"/>
    <w:rsid w:val="00E94FC6"/>
    <w:rsid w:val="00E95081"/>
    <w:rsid w:val="00E95153"/>
    <w:rsid w:val="00E95168"/>
    <w:rsid w:val="00E9518C"/>
    <w:rsid w:val="00E95191"/>
    <w:rsid w:val="00E951B4"/>
    <w:rsid w:val="00E951B5"/>
    <w:rsid w:val="00E951BD"/>
    <w:rsid w:val="00E951CA"/>
    <w:rsid w:val="00E951DA"/>
    <w:rsid w:val="00E951DE"/>
    <w:rsid w:val="00E95208"/>
    <w:rsid w:val="00E9529C"/>
    <w:rsid w:val="00E952B0"/>
    <w:rsid w:val="00E952BE"/>
    <w:rsid w:val="00E9530B"/>
    <w:rsid w:val="00E953AD"/>
    <w:rsid w:val="00E953FF"/>
    <w:rsid w:val="00E95406"/>
    <w:rsid w:val="00E954D8"/>
    <w:rsid w:val="00E95578"/>
    <w:rsid w:val="00E955FD"/>
    <w:rsid w:val="00E9566A"/>
    <w:rsid w:val="00E9566E"/>
    <w:rsid w:val="00E9569A"/>
    <w:rsid w:val="00E956AA"/>
    <w:rsid w:val="00E956EB"/>
    <w:rsid w:val="00E9571D"/>
    <w:rsid w:val="00E95767"/>
    <w:rsid w:val="00E9578F"/>
    <w:rsid w:val="00E957BF"/>
    <w:rsid w:val="00E957F9"/>
    <w:rsid w:val="00E9582E"/>
    <w:rsid w:val="00E9584B"/>
    <w:rsid w:val="00E9588C"/>
    <w:rsid w:val="00E95899"/>
    <w:rsid w:val="00E958BA"/>
    <w:rsid w:val="00E95963"/>
    <w:rsid w:val="00E95977"/>
    <w:rsid w:val="00E9597C"/>
    <w:rsid w:val="00E95984"/>
    <w:rsid w:val="00E9599D"/>
    <w:rsid w:val="00E959C3"/>
    <w:rsid w:val="00E95A08"/>
    <w:rsid w:val="00E95A47"/>
    <w:rsid w:val="00E95A55"/>
    <w:rsid w:val="00E95AAD"/>
    <w:rsid w:val="00E95B25"/>
    <w:rsid w:val="00E95B51"/>
    <w:rsid w:val="00E95B67"/>
    <w:rsid w:val="00E95B8F"/>
    <w:rsid w:val="00E95BC8"/>
    <w:rsid w:val="00E95C2A"/>
    <w:rsid w:val="00E95C3A"/>
    <w:rsid w:val="00E95C89"/>
    <w:rsid w:val="00E95CB5"/>
    <w:rsid w:val="00E95E0E"/>
    <w:rsid w:val="00E95E26"/>
    <w:rsid w:val="00E95E56"/>
    <w:rsid w:val="00E95EA4"/>
    <w:rsid w:val="00E95F22"/>
    <w:rsid w:val="00E95F7B"/>
    <w:rsid w:val="00E95FB5"/>
    <w:rsid w:val="00E9604B"/>
    <w:rsid w:val="00E96093"/>
    <w:rsid w:val="00E96097"/>
    <w:rsid w:val="00E960E4"/>
    <w:rsid w:val="00E960EA"/>
    <w:rsid w:val="00E961A2"/>
    <w:rsid w:val="00E96236"/>
    <w:rsid w:val="00E96290"/>
    <w:rsid w:val="00E96297"/>
    <w:rsid w:val="00E962CA"/>
    <w:rsid w:val="00E962E1"/>
    <w:rsid w:val="00E9630A"/>
    <w:rsid w:val="00E9631E"/>
    <w:rsid w:val="00E9636A"/>
    <w:rsid w:val="00E9636B"/>
    <w:rsid w:val="00E96378"/>
    <w:rsid w:val="00E96384"/>
    <w:rsid w:val="00E9639D"/>
    <w:rsid w:val="00E963D5"/>
    <w:rsid w:val="00E963E0"/>
    <w:rsid w:val="00E963EB"/>
    <w:rsid w:val="00E96407"/>
    <w:rsid w:val="00E9640C"/>
    <w:rsid w:val="00E96440"/>
    <w:rsid w:val="00E96468"/>
    <w:rsid w:val="00E96487"/>
    <w:rsid w:val="00E964AE"/>
    <w:rsid w:val="00E964BB"/>
    <w:rsid w:val="00E964DF"/>
    <w:rsid w:val="00E964EB"/>
    <w:rsid w:val="00E9655F"/>
    <w:rsid w:val="00E965D6"/>
    <w:rsid w:val="00E96613"/>
    <w:rsid w:val="00E96631"/>
    <w:rsid w:val="00E9665E"/>
    <w:rsid w:val="00E9667C"/>
    <w:rsid w:val="00E9669D"/>
    <w:rsid w:val="00E966CC"/>
    <w:rsid w:val="00E966D0"/>
    <w:rsid w:val="00E966DD"/>
    <w:rsid w:val="00E9670D"/>
    <w:rsid w:val="00E9672A"/>
    <w:rsid w:val="00E9676D"/>
    <w:rsid w:val="00E96794"/>
    <w:rsid w:val="00E96797"/>
    <w:rsid w:val="00E96799"/>
    <w:rsid w:val="00E967CA"/>
    <w:rsid w:val="00E9682C"/>
    <w:rsid w:val="00E9682F"/>
    <w:rsid w:val="00E9686B"/>
    <w:rsid w:val="00E96878"/>
    <w:rsid w:val="00E9688D"/>
    <w:rsid w:val="00E968F3"/>
    <w:rsid w:val="00E9690F"/>
    <w:rsid w:val="00E96972"/>
    <w:rsid w:val="00E969C5"/>
    <w:rsid w:val="00E96A00"/>
    <w:rsid w:val="00E96A1A"/>
    <w:rsid w:val="00E96AFE"/>
    <w:rsid w:val="00E96B02"/>
    <w:rsid w:val="00E96B77"/>
    <w:rsid w:val="00E96BC3"/>
    <w:rsid w:val="00E96BE9"/>
    <w:rsid w:val="00E96C1F"/>
    <w:rsid w:val="00E96C2D"/>
    <w:rsid w:val="00E96C2F"/>
    <w:rsid w:val="00E96C46"/>
    <w:rsid w:val="00E96C9A"/>
    <w:rsid w:val="00E96CD3"/>
    <w:rsid w:val="00E96D0A"/>
    <w:rsid w:val="00E96D4F"/>
    <w:rsid w:val="00E96D72"/>
    <w:rsid w:val="00E96DA0"/>
    <w:rsid w:val="00E96DD1"/>
    <w:rsid w:val="00E96E9A"/>
    <w:rsid w:val="00E96EAE"/>
    <w:rsid w:val="00E96EC8"/>
    <w:rsid w:val="00E96F2B"/>
    <w:rsid w:val="00E96FAA"/>
    <w:rsid w:val="00E96FB3"/>
    <w:rsid w:val="00E97027"/>
    <w:rsid w:val="00E9705A"/>
    <w:rsid w:val="00E9708A"/>
    <w:rsid w:val="00E970A4"/>
    <w:rsid w:val="00E97101"/>
    <w:rsid w:val="00E9714E"/>
    <w:rsid w:val="00E97178"/>
    <w:rsid w:val="00E971C2"/>
    <w:rsid w:val="00E971C9"/>
    <w:rsid w:val="00E971DD"/>
    <w:rsid w:val="00E97221"/>
    <w:rsid w:val="00E97242"/>
    <w:rsid w:val="00E972CE"/>
    <w:rsid w:val="00E972EA"/>
    <w:rsid w:val="00E97329"/>
    <w:rsid w:val="00E973CE"/>
    <w:rsid w:val="00E973D8"/>
    <w:rsid w:val="00E973DD"/>
    <w:rsid w:val="00E9743E"/>
    <w:rsid w:val="00E974A4"/>
    <w:rsid w:val="00E974B6"/>
    <w:rsid w:val="00E974D6"/>
    <w:rsid w:val="00E974D8"/>
    <w:rsid w:val="00E974E8"/>
    <w:rsid w:val="00E97539"/>
    <w:rsid w:val="00E975A6"/>
    <w:rsid w:val="00E975DD"/>
    <w:rsid w:val="00E975E1"/>
    <w:rsid w:val="00E9769C"/>
    <w:rsid w:val="00E976E3"/>
    <w:rsid w:val="00E976E6"/>
    <w:rsid w:val="00E9773D"/>
    <w:rsid w:val="00E9778C"/>
    <w:rsid w:val="00E9779F"/>
    <w:rsid w:val="00E977A8"/>
    <w:rsid w:val="00E977D5"/>
    <w:rsid w:val="00E977E4"/>
    <w:rsid w:val="00E97822"/>
    <w:rsid w:val="00E9782D"/>
    <w:rsid w:val="00E97857"/>
    <w:rsid w:val="00E97862"/>
    <w:rsid w:val="00E97876"/>
    <w:rsid w:val="00E97892"/>
    <w:rsid w:val="00E978E0"/>
    <w:rsid w:val="00E97910"/>
    <w:rsid w:val="00E9791D"/>
    <w:rsid w:val="00E979A8"/>
    <w:rsid w:val="00E979F6"/>
    <w:rsid w:val="00E97A38"/>
    <w:rsid w:val="00E97A48"/>
    <w:rsid w:val="00E97A6C"/>
    <w:rsid w:val="00E97A8C"/>
    <w:rsid w:val="00E97AC4"/>
    <w:rsid w:val="00E97B2A"/>
    <w:rsid w:val="00E97B7C"/>
    <w:rsid w:val="00E97BC7"/>
    <w:rsid w:val="00E97BD0"/>
    <w:rsid w:val="00E97BDE"/>
    <w:rsid w:val="00E97BF4"/>
    <w:rsid w:val="00E97C14"/>
    <w:rsid w:val="00E97C2F"/>
    <w:rsid w:val="00E97C61"/>
    <w:rsid w:val="00E97C8C"/>
    <w:rsid w:val="00E97C97"/>
    <w:rsid w:val="00E97CC1"/>
    <w:rsid w:val="00E97CCF"/>
    <w:rsid w:val="00E97CE5"/>
    <w:rsid w:val="00E97D35"/>
    <w:rsid w:val="00E97D48"/>
    <w:rsid w:val="00E97D59"/>
    <w:rsid w:val="00E97DCE"/>
    <w:rsid w:val="00E97DE0"/>
    <w:rsid w:val="00E97DEA"/>
    <w:rsid w:val="00E97E1D"/>
    <w:rsid w:val="00E97E2B"/>
    <w:rsid w:val="00E97E58"/>
    <w:rsid w:val="00E97E87"/>
    <w:rsid w:val="00E97F08"/>
    <w:rsid w:val="00E97F6E"/>
    <w:rsid w:val="00E97FBF"/>
    <w:rsid w:val="00EA0012"/>
    <w:rsid w:val="00EA0050"/>
    <w:rsid w:val="00EA0115"/>
    <w:rsid w:val="00EA0124"/>
    <w:rsid w:val="00EA0168"/>
    <w:rsid w:val="00EA01DF"/>
    <w:rsid w:val="00EA01E2"/>
    <w:rsid w:val="00EA0248"/>
    <w:rsid w:val="00EA0255"/>
    <w:rsid w:val="00EA0262"/>
    <w:rsid w:val="00EA0289"/>
    <w:rsid w:val="00EA029A"/>
    <w:rsid w:val="00EA02BF"/>
    <w:rsid w:val="00EA02CC"/>
    <w:rsid w:val="00EA0339"/>
    <w:rsid w:val="00EA0386"/>
    <w:rsid w:val="00EA03DD"/>
    <w:rsid w:val="00EA03F0"/>
    <w:rsid w:val="00EA0430"/>
    <w:rsid w:val="00EA0445"/>
    <w:rsid w:val="00EA0453"/>
    <w:rsid w:val="00EA047E"/>
    <w:rsid w:val="00EA04C1"/>
    <w:rsid w:val="00EA055D"/>
    <w:rsid w:val="00EA057A"/>
    <w:rsid w:val="00EA0592"/>
    <w:rsid w:val="00EA0593"/>
    <w:rsid w:val="00EA05D0"/>
    <w:rsid w:val="00EA0675"/>
    <w:rsid w:val="00EA06BB"/>
    <w:rsid w:val="00EA06D2"/>
    <w:rsid w:val="00EA06D3"/>
    <w:rsid w:val="00EA07A1"/>
    <w:rsid w:val="00EA07AE"/>
    <w:rsid w:val="00EA081D"/>
    <w:rsid w:val="00EA083E"/>
    <w:rsid w:val="00EA08A2"/>
    <w:rsid w:val="00EA08B0"/>
    <w:rsid w:val="00EA08BF"/>
    <w:rsid w:val="00EA08C8"/>
    <w:rsid w:val="00EA08E1"/>
    <w:rsid w:val="00EA099F"/>
    <w:rsid w:val="00EA09BF"/>
    <w:rsid w:val="00EA09DE"/>
    <w:rsid w:val="00EA09EA"/>
    <w:rsid w:val="00EA0A08"/>
    <w:rsid w:val="00EA0A0C"/>
    <w:rsid w:val="00EA0A82"/>
    <w:rsid w:val="00EA0AB0"/>
    <w:rsid w:val="00EA0AEC"/>
    <w:rsid w:val="00EA0B0F"/>
    <w:rsid w:val="00EA0B1E"/>
    <w:rsid w:val="00EA0B8F"/>
    <w:rsid w:val="00EA0BB3"/>
    <w:rsid w:val="00EA0C94"/>
    <w:rsid w:val="00EA0D06"/>
    <w:rsid w:val="00EA0D13"/>
    <w:rsid w:val="00EA0D2E"/>
    <w:rsid w:val="00EA0DC5"/>
    <w:rsid w:val="00EA0DE5"/>
    <w:rsid w:val="00EA0E26"/>
    <w:rsid w:val="00EA0E6A"/>
    <w:rsid w:val="00EA0E9E"/>
    <w:rsid w:val="00EA0ECC"/>
    <w:rsid w:val="00EA0F24"/>
    <w:rsid w:val="00EA0F34"/>
    <w:rsid w:val="00EA0F41"/>
    <w:rsid w:val="00EA0F4E"/>
    <w:rsid w:val="00EA0FA5"/>
    <w:rsid w:val="00EA0FB1"/>
    <w:rsid w:val="00EA0FBB"/>
    <w:rsid w:val="00EA0FC8"/>
    <w:rsid w:val="00EA0FCA"/>
    <w:rsid w:val="00EA1008"/>
    <w:rsid w:val="00EA102E"/>
    <w:rsid w:val="00EA103C"/>
    <w:rsid w:val="00EA1041"/>
    <w:rsid w:val="00EA1054"/>
    <w:rsid w:val="00EA107D"/>
    <w:rsid w:val="00EA10C7"/>
    <w:rsid w:val="00EA10EC"/>
    <w:rsid w:val="00EA112F"/>
    <w:rsid w:val="00EA119E"/>
    <w:rsid w:val="00EA11A3"/>
    <w:rsid w:val="00EA1262"/>
    <w:rsid w:val="00EA129D"/>
    <w:rsid w:val="00EA131A"/>
    <w:rsid w:val="00EA137C"/>
    <w:rsid w:val="00EA13A4"/>
    <w:rsid w:val="00EA13DF"/>
    <w:rsid w:val="00EA140F"/>
    <w:rsid w:val="00EA1415"/>
    <w:rsid w:val="00EA1417"/>
    <w:rsid w:val="00EA143E"/>
    <w:rsid w:val="00EA1454"/>
    <w:rsid w:val="00EA1467"/>
    <w:rsid w:val="00EA14A7"/>
    <w:rsid w:val="00EA14E7"/>
    <w:rsid w:val="00EA15C4"/>
    <w:rsid w:val="00EA15D8"/>
    <w:rsid w:val="00EA15F0"/>
    <w:rsid w:val="00EA160A"/>
    <w:rsid w:val="00EA164F"/>
    <w:rsid w:val="00EA1679"/>
    <w:rsid w:val="00EA16DF"/>
    <w:rsid w:val="00EA170E"/>
    <w:rsid w:val="00EA1793"/>
    <w:rsid w:val="00EA1796"/>
    <w:rsid w:val="00EA1831"/>
    <w:rsid w:val="00EA18D6"/>
    <w:rsid w:val="00EA1906"/>
    <w:rsid w:val="00EA1947"/>
    <w:rsid w:val="00EA1966"/>
    <w:rsid w:val="00EA196D"/>
    <w:rsid w:val="00EA198E"/>
    <w:rsid w:val="00EA1990"/>
    <w:rsid w:val="00EA1993"/>
    <w:rsid w:val="00EA1996"/>
    <w:rsid w:val="00EA19D6"/>
    <w:rsid w:val="00EA1A0B"/>
    <w:rsid w:val="00EA1A1E"/>
    <w:rsid w:val="00EA1A3D"/>
    <w:rsid w:val="00EA1A91"/>
    <w:rsid w:val="00EA1A99"/>
    <w:rsid w:val="00EA1AB1"/>
    <w:rsid w:val="00EA1B26"/>
    <w:rsid w:val="00EA1B34"/>
    <w:rsid w:val="00EA1B35"/>
    <w:rsid w:val="00EA1B47"/>
    <w:rsid w:val="00EA1B6C"/>
    <w:rsid w:val="00EA1B89"/>
    <w:rsid w:val="00EA1C02"/>
    <w:rsid w:val="00EA1C33"/>
    <w:rsid w:val="00EA1C46"/>
    <w:rsid w:val="00EA1C66"/>
    <w:rsid w:val="00EA1CEC"/>
    <w:rsid w:val="00EA1D2C"/>
    <w:rsid w:val="00EA1D32"/>
    <w:rsid w:val="00EA1D44"/>
    <w:rsid w:val="00EA1E0D"/>
    <w:rsid w:val="00EA1E32"/>
    <w:rsid w:val="00EA1EC8"/>
    <w:rsid w:val="00EA1ECA"/>
    <w:rsid w:val="00EA1ED2"/>
    <w:rsid w:val="00EA1EDD"/>
    <w:rsid w:val="00EA1EEF"/>
    <w:rsid w:val="00EA1F22"/>
    <w:rsid w:val="00EA1F26"/>
    <w:rsid w:val="00EA1F58"/>
    <w:rsid w:val="00EA1F5C"/>
    <w:rsid w:val="00EA1F72"/>
    <w:rsid w:val="00EA1F79"/>
    <w:rsid w:val="00EA1FAA"/>
    <w:rsid w:val="00EA202B"/>
    <w:rsid w:val="00EA20BA"/>
    <w:rsid w:val="00EA20ED"/>
    <w:rsid w:val="00EA2122"/>
    <w:rsid w:val="00EA21BD"/>
    <w:rsid w:val="00EA21FE"/>
    <w:rsid w:val="00EA226F"/>
    <w:rsid w:val="00EA229A"/>
    <w:rsid w:val="00EA22B4"/>
    <w:rsid w:val="00EA22CD"/>
    <w:rsid w:val="00EA22CE"/>
    <w:rsid w:val="00EA22ED"/>
    <w:rsid w:val="00EA22F9"/>
    <w:rsid w:val="00EA2312"/>
    <w:rsid w:val="00EA232F"/>
    <w:rsid w:val="00EA233A"/>
    <w:rsid w:val="00EA23DD"/>
    <w:rsid w:val="00EA240C"/>
    <w:rsid w:val="00EA242F"/>
    <w:rsid w:val="00EA244B"/>
    <w:rsid w:val="00EA248C"/>
    <w:rsid w:val="00EA24A1"/>
    <w:rsid w:val="00EA2500"/>
    <w:rsid w:val="00EA254C"/>
    <w:rsid w:val="00EA2572"/>
    <w:rsid w:val="00EA2592"/>
    <w:rsid w:val="00EA25CE"/>
    <w:rsid w:val="00EA2670"/>
    <w:rsid w:val="00EA2672"/>
    <w:rsid w:val="00EA26B9"/>
    <w:rsid w:val="00EA26CD"/>
    <w:rsid w:val="00EA2720"/>
    <w:rsid w:val="00EA2726"/>
    <w:rsid w:val="00EA278B"/>
    <w:rsid w:val="00EA27D5"/>
    <w:rsid w:val="00EA27D6"/>
    <w:rsid w:val="00EA27E0"/>
    <w:rsid w:val="00EA2809"/>
    <w:rsid w:val="00EA280B"/>
    <w:rsid w:val="00EA281E"/>
    <w:rsid w:val="00EA285B"/>
    <w:rsid w:val="00EA28BB"/>
    <w:rsid w:val="00EA28E8"/>
    <w:rsid w:val="00EA2919"/>
    <w:rsid w:val="00EA2923"/>
    <w:rsid w:val="00EA294A"/>
    <w:rsid w:val="00EA2975"/>
    <w:rsid w:val="00EA299C"/>
    <w:rsid w:val="00EA29A6"/>
    <w:rsid w:val="00EA2A3B"/>
    <w:rsid w:val="00EA2AD1"/>
    <w:rsid w:val="00EA2B2F"/>
    <w:rsid w:val="00EA2B39"/>
    <w:rsid w:val="00EA2B3A"/>
    <w:rsid w:val="00EA2B5E"/>
    <w:rsid w:val="00EA2B64"/>
    <w:rsid w:val="00EA2B7E"/>
    <w:rsid w:val="00EA2B97"/>
    <w:rsid w:val="00EA2BA2"/>
    <w:rsid w:val="00EA2BCB"/>
    <w:rsid w:val="00EA2BD9"/>
    <w:rsid w:val="00EA2C84"/>
    <w:rsid w:val="00EA2CD4"/>
    <w:rsid w:val="00EA2D0C"/>
    <w:rsid w:val="00EA2D0E"/>
    <w:rsid w:val="00EA2D5F"/>
    <w:rsid w:val="00EA2DBD"/>
    <w:rsid w:val="00EA2E02"/>
    <w:rsid w:val="00EA2E6B"/>
    <w:rsid w:val="00EA2ED9"/>
    <w:rsid w:val="00EA2EE9"/>
    <w:rsid w:val="00EA2F38"/>
    <w:rsid w:val="00EA2FC0"/>
    <w:rsid w:val="00EA2FC7"/>
    <w:rsid w:val="00EA2FCC"/>
    <w:rsid w:val="00EA2FD5"/>
    <w:rsid w:val="00EA2FE7"/>
    <w:rsid w:val="00EA301D"/>
    <w:rsid w:val="00EA3048"/>
    <w:rsid w:val="00EA3064"/>
    <w:rsid w:val="00EA30AE"/>
    <w:rsid w:val="00EA30B1"/>
    <w:rsid w:val="00EA30CE"/>
    <w:rsid w:val="00EA314E"/>
    <w:rsid w:val="00EA316C"/>
    <w:rsid w:val="00EA3171"/>
    <w:rsid w:val="00EA3188"/>
    <w:rsid w:val="00EA3251"/>
    <w:rsid w:val="00EA325D"/>
    <w:rsid w:val="00EA3279"/>
    <w:rsid w:val="00EA3360"/>
    <w:rsid w:val="00EA3390"/>
    <w:rsid w:val="00EA33A4"/>
    <w:rsid w:val="00EA33AA"/>
    <w:rsid w:val="00EA33B1"/>
    <w:rsid w:val="00EA33B9"/>
    <w:rsid w:val="00EA3416"/>
    <w:rsid w:val="00EA341B"/>
    <w:rsid w:val="00EA342A"/>
    <w:rsid w:val="00EA342F"/>
    <w:rsid w:val="00EA3468"/>
    <w:rsid w:val="00EA3473"/>
    <w:rsid w:val="00EA349C"/>
    <w:rsid w:val="00EA34B1"/>
    <w:rsid w:val="00EA34D4"/>
    <w:rsid w:val="00EA34F7"/>
    <w:rsid w:val="00EA3530"/>
    <w:rsid w:val="00EA3536"/>
    <w:rsid w:val="00EA3539"/>
    <w:rsid w:val="00EA35D5"/>
    <w:rsid w:val="00EA35EB"/>
    <w:rsid w:val="00EA35F0"/>
    <w:rsid w:val="00EA35F1"/>
    <w:rsid w:val="00EA3632"/>
    <w:rsid w:val="00EA3656"/>
    <w:rsid w:val="00EA368A"/>
    <w:rsid w:val="00EA36AF"/>
    <w:rsid w:val="00EA3724"/>
    <w:rsid w:val="00EA376A"/>
    <w:rsid w:val="00EA378A"/>
    <w:rsid w:val="00EA37C5"/>
    <w:rsid w:val="00EA37EF"/>
    <w:rsid w:val="00EA37FA"/>
    <w:rsid w:val="00EA382D"/>
    <w:rsid w:val="00EA386F"/>
    <w:rsid w:val="00EA38A7"/>
    <w:rsid w:val="00EA38DE"/>
    <w:rsid w:val="00EA38EF"/>
    <w:rsid w:val="00EA3922"/>
    <w:rsid w:val="00EA393E"/>
    <w:rsid w:val="00EA3945"/>
    <w:rsid w:val="00EA3953"/>
    <w:rsid w:val="00EA3957"/>
    <w:rsid w:val="00EA3968"/>
    <w:rsid w:val="00EA3972"/>
    <w:rsid w:val="00EA397B"/>
    <w:rsid w:val="00EA39F4"/>
    <w:rsid w:val="00EA3A8E"/>
    <w:rsid w:val="00EA3A9A"/>
    <w:rsid w:val="00EA3AA5"/>
    <w:rsid w:val="00EA3AC0"/>
    <w:rsid w:val="00EA3AF1"/>
    <w:rsid w:val="00EA3B6E"/>
    <w:rsid w:val="00EA3BD5"/>
    <w:rsid w:val="00EA3C4B"/>
    <w:rsid w:val="00EA3C5C"/>
    <w:rsid w:val="00EA3CC8"/>
    <w:rsid w:val="00EA3CEB"/>
    <w:rsid w:val="00EA3CED"/>
    <w:rsid w:val="00EA3D0F"/>
    <w:rsid w:val="00EA3D8E"/>
    <w:rsid w:val="00EA3DFB"/>
    <w:rsid w:val="00EA3E27"/>
    <w:rsid w:val="00EA3E4B"/>
    <w:rsid w:val="00EA3E5D"/>
    <w:rsid w:val="00EA3EF5"/>
    <w:rsid w:val="00EA3F0C"/>
    <w:rsid w:val="00EA3F34"/>
    <w:rsid w:val="00EA3FCA"/>
    <w:rsid w:val="00EA402B"/>
    <w:rsid w:val="00EA4032"/>
    <w:rsid w:val="00EA405E"/>
    <w:rsid w:val="00EA4061"/>
    <w:rsid w:val="00EA4086"/>
    <w:rsid w:val="00EA408F"/>
    <w:rsid w:val="00EA40B6"/>
    <w:rsid w:val="00EA40E6"/>
    <w:rsid w:val="00EA415E"/>
    <w:rsid w:val="00EA416C"/>
    <w:rsid w:val="00EA4174"/>
    <w:rsid w:val="00EA419B"/>
    <w:rsid w:val="00EA41B3"/>
    <w:rsid w:val="00EA41D9"/>
    <w:rsid w:val="00EA4200"/>
    <w:rsid w:val="00EA4203"/>
    <w:rsid w:val="00EA421F"/>
    <w:rsid w:val="00EA4237"/>
    <w:rsid w:val="00EA4240"/>
    <w:rsid w:val="00EA42C7"/>
    <w:rsid w:val="00EA42CF"/>
    <w:rsid w:val="00EA4329"/>
    <w:rsid w:val="00EA4336"/>
    <w:rsid w:val="00EA4343"/>
    <w:rsid w:val="00EA4348"/>
    <w:rsid w:val="00EA4350"/>
    <w:rsid w:val="00EA435E"/>
    <w:rsid w:val="00EA4367"/>
    <w:rsid w:val="00EA43F3"/>
    <w:rsid w:val="00EA4442"/>
    <w:rsid w:val="00EA4455"/>
    <w:rsid w:val="00EA4472"/>
    <w:rsid w:val="00EA4509"/>
    <w:rsid w:val="00EA4559"/>
    <w:rsid w:val="00EA457A"/>
    <w:rsid w:val="00EA4583"/>
    <w:rsid w:val="00EA4594"/>
    <w:rsid w:val="00EA45AB"/>
    <w:rsid w:val="00EA45EF"/>
    <w:rsid w:val="00EA45FC"/>
    <w:rsid w:val="00EA4628"/>
    <w:rsid w:val="00EA4642"/>
    <w:rsid w:val="00EA4705"/>
    <w:rsid w:val="00EA4710"/>
    <w:rsid w:val="00EA4724"/>
    <w:rsid w:val="00EA476C"/>
    <w:rsid w:val="00EA4773"/>
    <w:rsid w:val="00EA47A0"/>
    <w:rsid w:val="00EA48B5"/>
    <w:rsid w:val="00EA48C5"/>
    <w:rsid w:val="00EA48CC"/>
    <w:rsid w:val="00EA48FD"/>
    <w:rsid w:val="00EA496F"/>
    <w:rsid w:val="00EA49DC"/>
    <w:rsid w:val="00EA49E9"/>
    <w:rsid w:val="00EA4A11"/>
    <w:rsid w:val="00EA4A16"/>
    <w:rsid w:val="00EA4A57"/>
    <w:rsid w:val="00EA4A5A"/>
    <w:rsid w:val="00EA4A8E"/>
    <w:rsid w:val="00EA4AE9"/>
    <w:rsid w:val="00EA4AF1"/>
    <w:rsid w:val="00EA4B45"/>
    <w:rsid w:val="00EA4BD6"/>
    <w:rsid w:val="00EA4CBF"/>
    <w:rsid w:val="00EA4CC8"/>
    <w:rsid w:val="00EA4CDD"/>
    <w:rsid w:val="00EA4DFB"/>
    <w:rsid w:val="00EA4E2B"/>
    <w:rsid w:val="00EA4E6E"/>
    <w:rsid w:val="00EA4EAB"/>
    <w:rsid w:val="00EA4F04"/>
    <w:rsid w:val="00EA4FA3"/>
    <w:rsid w:val="00EA4FBA"/>
    <w:rsid w:val="00EA5009"/>
    <w:rsid w:val="00EA5046"/>
    <w:rsid w:val="00EA50BE"/>
    <w:rsid w:val="00EA50F0"/>
    <w:rsid w:val="00EA5144"/>
    <w:rsid w:val="00EA514F"/>
    <w:rsid w:val="00EA5181"/>
    <w:rsid w:val="00EA5209"/>
    <w:rsid w:val="00EA5227"/>
    <w:rsid w:val="00EA525A"/>
    <w:rsid w:val="00EA52AB"/>
    <w:rsid w:val="00EA52BF"/>
    <w:rsid w:val="00EA5326"/>
    <w:rsid w:val="00EA533D"/>
    <w:rsid w:val="00EA5344"/>
    <w:rsid w:val="00EA5357"/>
    <w:rsid w:val="00EA539A"/>
    <w:rsid w:val="00EA53BC"/>
    <w:rsid w:val="00EA53E5"/>
    <w:rsid w:val="00EA53E6"/>
    <w:rsid w:val="00EA5409"/>
    <w:rsid w:val="00EA540B"/>
    <w:rsid w:val="00EA5420"/>
    <w:rsid w:val="00EA543B"/>
    <w:rsid w:val="00EA5487"/>
    <w:rsid w:val="00EA548A"/>
    <w:rsid w:val="00EA54CB"/>
    <w:rsid w:val="00EA54D7"/>
    <w:rsid w:val="00EA54F5"/>
    <w:rsid w:val="00EA5525"/>
    <w:rsid w:val="00EA553B"/>
    <w:rsid w:val="00EA556F"/>
    <w:rsid w:val="00EA558F"/>
    <w:rsid w:val="00EA55BA"/>
    <w:rsid w:val="00EA55F9"/>
    <w:rsid w:val="00EA5612"/>
    <w:rsid w:val="00EA5631"/>
    <w:rsid w:val="00EA567E"/>
    <w:rsid w:val="00EA570B"/>
    <w:rsid w:val="00EA57BB"/>
    <w:rsid w:val="00EA57C9"/>
    <w:rsid w:val="00EA5811"/>
    <w:rsid w:val="00EA5814"/>
    <w:rsid w:val="00EA5848"/>
    <w:rsid w:val="00EA5895"/>
    <w:rsid w:val="00EA58AF"/>
    <w:rsid w:val="00EA593E"/>
    <w:rsid w:val="00EA59AC"/>
    <w:rsid w:val="00EA59D1"/>
    <w:rsid w:val="00EA59E2"/>
    <w:rsid w:val="00EA5A2F"/>
    <w:rsid w:val="00EA5A3A"/>
    <w:rsid w:val="00EA5A59"/>
    <w:rsid w:val="00EA5A64"/>
    <w:rsid w:val="00EA5AA9"/>
    <w:rsid w:val="00EA5AAF"/>
    <w:rsid w:val="00EA5B22"/>
    <w:rsid w:val="00EA5B69"/>
    <w:rsid w:val="00EA5BA6"/>
    <w:rsid w:val="00EA5C79"/>
    <w:rsid w:val="00EA5C9D"/>
    <w:rsid w:val="00EA5CD4"/>
    <w:rsid w:val="00EA5CEB"/>
    <w:rsid w:val="00EA5CED"/>
    <w:rsid w:val="00EA5D01"/>
    <w:rsid w:val="00EA5D73"/>
    <w:rsid w:val="00EA5D96"/>
    <w:rsid w:val="00EA5E0F"/>
    <w:rsid w:val="00EA5E1E"/>
    <w:rsid w:val="00EA5E26"/>
    <w:rsid w:val="00EA5E27"/>
    <w:rsid w:val="00EA5E8F"/>
    <w:rsid w:val="00EA5ECC"/>
    <w:rsid w:val="00EA5ED1"/>
    <w:rsid w:val="00EA5F1C"/>
    <w:rsid w:val="00EA5F32"/>
    <w:rsid w:val="00EA5F7B"/>
    <w:rsid w:val="00EA5F85"/>
    <w:rsid w:val="00EA603D"/>
    <w:rsid w:val="00EA606B"/>
    <w:rsid w:val="00EA60E1"/>
    <w:rsid w:val="00EA612E"/>
    <w:rsid w:val="00EA61C3"/>
    <w:rsid w:val="00EA61F5"/>
    <w:rsid w:val="00EA6202"/>
    <w:rsid w:val="00EA622C"/>
    <w:rsid w:val="00EA625C"/>
    <w:rsid w:val="00EA626A"/>
    <w:rsid w:val="00EA62A6"/>
    <w:rsid w:val="00EA62B6"/>
    <w:rsid w:val="00EA62E3"/>
    <w:rsid w:val="00EA6329"/>
    <w:rsid w:val="00EA633B"/>
    <w:rsid w:val="00EA633C"/>
    <w:rsid w:val="00EA6341"/>
    <w:rsid w:val="00EA63AB"/>
    <w:rsid w:val="00EA63CC"/>
    <w:rsid w:val="00EA6419"/>
    <w:rsid w:val="00EA64B0"/>
    <w:rsid w:val="00EA64BD"/>
    <w:rsid w:val="00EA651B"/>
    <w:rsid w:val="00EA658C"/>
    <w:rsid w:val="00EA65A4"/>
    <w:rsid w:val="00EA65F7"/>
    <w:rsid w:val="00EA6653"/>
    <w:rsid w:val="00EA677C"/>
    <w:rsid w:val="00EA67E3"/>
    <w:rsid w:val="00EA685D"/>
    <w:rsid w:val="00EA686D"/>
    <w:rsid w:val="00EA68A6"/>
    <w:rsid w:val="00EA68B7"/>
    <w:rsid w:val="00EA6949"/>
    <w:rsid w:val="00EA696A"/>
    <w:rsid w:val="00EA6999"/>
    <w:rsid w:val="00EA69E5"/>
    <w:rsid w:val="00EA69FA"/>
    <w:rsid w:val="00EA6A11"/>
    <w:rsid w:val="00EA6B5B"/>
    <w:rsid w:val="00EA6BA9"/>
    <w:rsid w:val="00EA6BBD"/>
    <w:rsid w:val="00EA6BDA"/>
    <w:rsid w:val="00EA6C1B"/>
    <w:rsid w:val="00EA6C3E"/>
    <w:rsid w:val="00EA6C8B"/>
    <w:rsid w:val="00EA6CD5"/>
    <w:rsid w:val="00EA6D1D"/>
    <w:rsid w:val="00EA6D3C"/>
    <w:rsid w:val="00EA6D3F"/>
    <w:rsid w:val="00EA6D53"/>
    <w:rsid w:val="00EA6D6B"/>
    <w:rsid w:val="00EA6E1E"/>
    <w:rsid w:val="00EA6E28"/>
    <w:rsid w:val="00EA6E2F"/>
    <w:rsid w:val="00EA6E64"/>
    <w:rsid w:val="00EA6EBA"/>
    <w:rsid w:val="00EA6EE5"/>
    <w:rsid w:val="00EA6EF9"/>
    <w:rsid w:val="00EA6F21"/>
    <w:rsid w:val="00EA6F62"/>
    <w:rsid w:val="00EA6FCF"/>
    <w:rsid w:val="00EA701D"/>
    <w:rsid w:val="00EA7070"/>
    <w:rsid w:val="00EA7075"/>
    <w:rsid w:val="00EA7081"/>
    <w:rsid w:val="00EA7139"/>
    <w:rsid w:val="00EA713E"/>
    <w:rsid w:val="00EA7148"/>
    <w:rsid w:val="00EA716C"/>
    <w:rsid w:val="00EA71E3"/>
    <w:rsid w:val="00EA71FD"/>
    <w:rsid w:val="00EA7233"/>
    <w:rsid w:val="00EA724F"/>
    <w:rsid w:val="00EA7286"/>
    <w:rsid w:val="00EA728D"/>
    <w:rsid w:val="00EA72CF"/>
    <w:rsid w:val="00EA72DC"/>
    <w:rsid w:val="00EA72E3"/>
    <w:rsid w:val="00EA7326"/>
    <w:rsid w:val="00EA734E"/>
    <w:rsid w:val="00EA739E"/>
    <w:rsid w:val="00EA73C4"/>
    <w:rsid w:val="00EA73D3"/>
    <w:rsid w:val="00EA73F5"/>
    <w:rsid w:val="00EA73FA"/>
    <w:rsid w:val="00EA7433"/>
    <w:rsid w:val="00EA749E"/>
    <w:rsid w:val="00EA751C"/>
    <w:rsid w:val="00EA752E"/>
    <w:rsid w:val="00EA7598"/>
    <w:rsid w:val="00EA75B2"/>
    <w:rsid w:val="00EA75EB"/>
    <w:rsid w:val="00EA761B"/>
    <w:rsid w:val="00EA7620"/>
    <w:rsid w:val="00EA763E"/>
    <w:rsid w:val="00EA766E"/>
    <w:rsid w:val="00EA769E"/>
    <w:rsid w:val="00EA76B3"/>
    <w:rsid w:val="00EA7700"/>
    <w:rsid w:val="00EA7708"/>
    <w:rsid w:val="00EA777C"/>
    <w:rsid w:val="00EA77B7"/>
    <w:rsid w:val="00EA77C1"/>
    <w:rsid w:val="00EA77EC"/>
    <w:rsid w:val="00EA781F"/>
    <w:rsid w:val="00EA783E"/>
    <w:rsid w:val="00EA7866"/>
    <w:rsid w:val="00EA7884"/>
    <w:rsid w:val="00EA7888"/>
    <w:rsid w:val="00EA78B8"/>
    <w:rsid w:val="00EA78E1"/>
    <w:rsid w:val="00EA7904"/>
    <w:rsid w:val="00EA7946"/>
    <w:rsid w:val="00EA7960"/>
    <w:rsid w:val="00EA7986"/>
    <w:rsid w:val="00EA79E2"/>
    <w:rsid w:val="00EA7AB0"/>
    <w:rsid w:val="00EA7B16"/>
    <w:rsid w:val="00EA7B59"/>
    <w:rsid w:val="00EA7B5C"/>
    <w:rsid w:val="00EA7BDE"/>
    <w:rsid w:val="00EA7C29"/>
    <w:rsid w:val="00EA7C88"/>
    <w:rsid w:val="00EA7C91"/>
    <w:rsid w:val="00EA7C9D"/>
    <w:rsid w:val="00EA7CB1"/>
    <w:rsid w:val="00EA7CF9"/>
    <w:rsid w:val="00EA7D43"/>
    <w:rsid w:val="00EA7D50"/>
    <w:rsid w:val="00EA7DAF"/>
    <w:rsid w:val="00EA7DB6"/>
    <w:rsid w:val="00EA7DCF"/>
    <w:rsid w:val="00EA7DEE"/>
    <w:rsid w:val="00EA7E3E"/>
    <w:rsid w:val="00EA7E94"/>
    <w:rsid w:val="00EA7EEF"/>
    <w:rsid w:val="00EA7F1F"/>
    <w:rsid w:val="00EA7F38"/>
    <w:rsid w:val="00EA7F3C"/>
    <w:rsid w:val="00EA7F85"/>
    <w:rsid w:val="00EA7F90"/>
    <w:rsid w:val="00EA7FA9"/>
    <w:rsid w:val="00EA7FC1"/>
    <w:rsid w:val="00EB0031"/>
    <w:rsid w:val="00EB0089"/>
    <w:rsid w:val="00EB00A2"/>
    <w:rsid w:val="00EB00A8"/>
    <w:rsid w:val="00EB0148"/>
    <w:rsid w:val="00EB014E"/>
    <w:rsid w:val="00EB018E"/>
    <w:rsid w:val="00EB01A7"/>
    <w:rsid w:val="00EB030F"/>
    <w:rsid w:val="00EB031D"/>
    <w:rsid w:val="00EB035C"/>
    <w:rsid w:val="00EB0376"/>
    <w:rsid w:val="00EB040B"/>
    <w:rsid w:val="00EB0445"/>
    <w:rsid w:val="00EB0477"/>
    <w:rsid w:val="00EB04F4"/>
    <w:rsid w:val="00EB05A1"/>
    <w:rsid w:val="00EB05BF"/>
    <w:rsid w:val="00EB060D"/>
    <w:rsid w:val="00EB062C"/>
    <w:rsid w:val="00EB0666"/>
    <w:rsid w:val="00EB068C"/>
    <w:rsid w:val="00EB0756"/>
    <w:rsid w:val="00EB0785"/>
    <w:rsid w:val="00EB0787"/>
    <w:rsid w:val="00EB07BA"/>
    <w:rsid w:val="00EB07CE"/>
    <w:rsid w:val="00EB07D9"/>
    <w:rsid w:val="00EB07FB"/>
    <w:rsid w:val="00EB0809"/>
    <w:rsid w:val="00EB0816"/>
    <w:rsid w:val="00EB08CC"/>
    <w:rsid w:val="00EB098D"/>
    <w:rsid w:val="00EB09B6"/>
    <w:rsid w:val="00EB09F3"/>
    <w:rsid w:val="00EB0A22"/>
    <w:rsid w:val="00EB0A26"/>
    <w:rsid w:val="00EB0A73"/>
    <w:rsid w:val="00EB0A83"/>
    <w:rsid w:val="00EB0AA8"/>
    <w:rsid w:val="00EB0AB1"/>
    <w:rsid w:val="00EB0AC6"/>
    <w:rsid w:val="00EB0AD0"/>
    <w:rsid w:val="00EB0B4A"/>
    <w:rsid w:val="00EB0B68"/>
    <w:rsid w:val="00EB0B88"/>
    <w:rsid w:val="00EB0BB7"/>
    <w:rsid w:val="00EB0BCE"/>
    <w:rsid w:val="00EB0C40"/>
    <w:rsid w:val="00EB0D64"/>
    <w:rsid w:val="00EB0DB4"/>
    <w:rsid w:val="00EB0E27"/>
    <w:rsid w:val="00EB0E48"/>
    <w:rsid w:val="00EB0E69"/>
    <w:rsid w:val="00EB0E81"/>
    <w:rsid w:val="00EB0E89"/>
    <w:rsid w:val="00EB0EA1"/>
    <w:rsid w:val="00EB0EA9"/>
    <w:rsid w:val="00EB0EB0"/>
    <w:rsid w:val="00EB0EB7"/>
    <w:rsid w:val="00EB0F17"/>
    <w:rsid w:val="00EB0F65"/>
    <w:rsid w:val="00EB0F85"/>
    <w:rsid w:val="00EB0FBE"/>
    <w:rsid w:val="00EB0FC8"/>
    <w:rsid w:val="00EB0FE5"/>
    <w:rsid w:val="00EB0FF9"/>
    <w:rsid w:val="00EB1103"/>
    <w:rsid w:val="00EB1116"/>
    <w:rsid w:val="00EB1128"/>
    <w:rsid w:val="00EB114B"/>
    <w:rsid w:val="00EB11AF"/>
    <w:rsid w:val="00EB11B5"/>
    <w:rsid w:val="00EB1243"/>
    <w:rsid w:val="00EB1272"/>
    <w:rsid w:val="00EB127C"/>
    <w:rsid w:val="00EB12C0"/>
    <w:rsid w:val="00EB12D4"/>
    <w:rsid w:val="00EB12E3"/>
    <w:rsid w:val="00EB1401"/>
    <w:rsid w:val="00EB142B"/>
    <w:rsid w:val="00EB143C"/>
    <w:rsid w:val="00EB143F"/>
    <w:rsid w:val="00EB1450"/>
    <w:rsid w:val="00EB1467"/>
    <w:rsid w:val="00EB149B"/>
    <w:rsid w:val="00EB149D"/>
    <w:rsid w:val="00EB14AD"/>
    <w:rsid w:val="00EB14B3"/>
    <w:rsid w:val="00EB14B5"/>
    <w:rsid w:val="00EB14D9"/>
    <w:rsid w:val="00EB1506"/>
    <w:rsid w:val="00EB1533"/>
    <w:rsid w:val="00EB1539"/>
    <w:rsid w:val="00EB1572"/>
    <w:rsid w:val="00EB15B2"/>
    <w:rsid w:val="00EB15CD"/>
    <w:rsid w:val="00EB1604"/>
    <w:rsid w:val="00EB161B"/>
    <w:rsid w:val="00EB1630"/>
    <w:rsid w:val="00EB1638"/>
    <w:rsid w:val="00EB16E0"/>
    <w:rsid w:val="00EB16EB"/>
    <w:rsid w:val="00EB1701"/>
    <w:rsid w:val="00EB1730"/>
    <w:rsid w:val="00EB177C"/>
    <w:rsid w:val="00EB17AE"/>
    <w:rsid w:val="00EB17C1"/>
    <w:rsid w:val="00EB1817"/>
    <w:rsid w:val="00EB1834"/>
    <w:rsid w:val="00EB1848"/>
    <w:rsid w:val="00EB184E"/>
    <w:rsid w:val="00EB18C2"/>
    <w:rsid w:val="00EB191A"/>
    <w:rsid w:val="00EB197C"/>
    <w:rsid w:val="00EB1A11"/>
    <w:rsid w:val="00EB1A7D"/>
    <w:rsid w:val="00EB1A8F"/>
    <w:rsid w:val="00EB1AFD"/>
    <w:rsid w:val="00EB1B8D"/>
    <w:rsid w:val="00EB1B99"/>
    <w:rsid w:val="00EB1BC1"/>
    <w:rsid w:val="00EB1C56"/>
    <w:rsid w:val="00EB1C63"/>
    <w:rsid w:val="00EB1C98"/>
    <w:rsid w:val="00EB1CE3"/>
    <w:rsid w:val="00EB1CE5"/>
    <w:rsid w:val="00EB1DB2"/>
    <w:rsid w:val="00EB1DB9"/>
    <w:rsid w:val="00EB1DE3"/>
    <w:rsid w:val="00EB1DE9"/>
    <w:rsid w:val="00EB1E6B"/>
    <w:rsid w:val="00EB1E76"/>
    <w:rsid w:val="00EB1F43"/>
    <w:rsid w:val="00EB1FC9"/>
    <w:rsid w:val="00EB1FDC"/>
    <w:rsid w:val="00EB2011"/>
    <w:rsid w:val="00EB201B"/>
    <w:rsid w:val="00EB2028"/>
    <w:rsid w:val="00EB2065"/>
    <w:rsid w:val="00EB2090"/>
    <w:rsid w:val="00EB2189"/>
    <w:rsid w:val="00EB21AA"/>
    <w:rsid w:val="00EB21C6"/>
    <w:rsid w:val="00EB21CB"/>
    <w:rsid w:val="00EB21CE"/>
    <w:rsid w:val="00EB2209"/>
    <w:rsid w:val="00EB221E"/>
    <w:rsid w:val="00EB2220"/>
    <w:rsid w:val="00EB2223"/>
    <w:rsid w:val="00EB2242"/>
    <w:rsid w:val="00EB22EF"/>
    <w:rsid w:val="00EB2322"/>
    <w:rsid w:val="00EB232E"/>
    <w:rsid w:val="00EB2352"/>
    <w:rsid w:val="00EB235C"/>
    <w:rsid w:val="00EB237A"/>
    <w:rsid w:val="00EB238A"/>
    <w:rsid w:val="00EB23C9"/>
    <w:rsid w:val="00EB2415"/>
    <w:rsid w:val="00EB242B"/>
    <w:rsid w:val="00EB2453"/>
    <w:rsid w:val="00EB24B4"/>
    <w:rsid w:val="00EB2527"/>
    <w:rsid w:val="00EB2550"/>
    <w:rsid w:val="00EB2574"/>
    <w:rsid w:val="00EB2594"/>
    <w:rsid w:val="00EB25E0"/>
    <w:rsid w:val="00EB25E3"/>
    <w:rsid w:val="00EB2606"/>
    <w:rsid w:val="00EB2658"/>
    <w:rsid w:val="00EB2696"/>
    <w:rsid w:val="00EB2724"/>
    <w:rsid w:val="00EB273B"/>
    <w:rsid w:val="00EB27C0"/>
    <w:rsid w:val="00EB27C2"/>
    <w:rsid w:val="00EB2835"/>
    <w:rsid w:val="00EB28A2"/>
    <w:rsid w:val="00EB2921"/>
    <w:rsid w:val="00EB292B"/>
    <w:rsid w:val="00EB292D"/>
    <w:rsid w:val="00EB2977"/>
    <w:rsid w:val="00EB29C8"/>
    <w:rsid w:val="00EB2A5C"/>
    <w:rsid w:val="00EB2AC7"/>
    <w:rsid w:val="00EB2AD8"/>
    <w:rsid w:val="00EB2B15"/>
    <w:rsid w:val="00EB2B4F"/>
    <w:rsid w:val="00EB2B5E"/>
    <w:rsid w:val="00EB2B87"/>
    <w:rsid w:val="00EB2B89"/>
    <w:rsid w:val="00EB2B9D"/>
    <w:rsid w:val="00EB2BC1"/>
    <w:rsid w:val="00EB2BCC"/>
    <w:rsid w:val="00EB2BDB"/>
    <w:rsid w:val="00EB2C46"/>
    <w:rsid w:val="00EB2C59"/>
    <w:rsid w:val="00EB2C7F"/>
    <w:rsid w:val="00EB2DCD"/>
    <w:rsid w:val="00EB2DF9"/>
    <w:rsid w:val="00EB2EC9"/>
    <w:rsid w:val="00EB2F0A"/>
    <w:rsid w:val="00EB2F64"/>
    <w:rsid w:val="00EB2F88"/>
    <w:rsid w:val="00EB3013"/>
    <w:rsid w:val="00EB302D"/>
    <w:rsid w:val="00EB3064"/>
    <w:rsid w:val="00EB3072"/>
    <w:rsid w:val="00EB30B1"/>
    <w:rsid w:val="00EB30C3"/>
    <w:rsid w:val="00EB30E6"/>
    <w:rsid w:val="00EB314D"/>
    <w:rsid w:val="00EB31F5"/>
    <w:rsid w:val="00EB3224"/>
    <w:rsid w:val="00EB326F"/>
    <w:rsid w:val="00EB3292"/>
    <w:rsid w:val="00EB329E"/>
    <w:rsid w:val="00EB3383"/>
    <w:rsid w:val="00EB339E"/>
    <w:rsid w:val="00EB3455"/>
    <w:rsid w:val="00EB3457"/>
    <w:rsid w:val="00EB3482"/>
    <w:rsid w:val="00EB3491"/>
    <w:rsid w:val="00EB352A"/>
    <w:rsid w:val="00EB3590"/>
    <w:rsid w:val="00EB35AB"/>
    <w:rsid w:val="00EB3629"/>
    <w:rsid w:val="00EB362B"/>
    <w:rsid w:val="00EB3641"/>
    <w:rsid w:val="00EB3643"/>
    <w:rsid w:val="00EB3668"/>
    <w:rsid w:val="00EB3676"/>
    <w:rsid w:val="00EB369A"/>
    <w:rsid w:val="00EB369B"/>
    <w:rsid w:val="00EB36B1"/>
    <w:rsid w:val="00EB36BB"/>
    <w:rsid w:val="00EB36D2"/>
    <w:rsid w:val="00EB3775"/>
    <w:rsid w:val="00EB3783"/>
    <w:rsid w:val="00EB37E0"/>
    <w:rsid w:val="00EB3808"/>
    <w:rsid w:val="00EB382C"/>
    <w:rsid w:val="00EB3839"/>
    <w:rsid w:val="00EB3856"/>
    <w:rsid w:val="00EB38C9"/>
    <w:rsid w:val="00EB392A"/>
    <w:rsid w:val="00EB3935"/>
    <w:rsid w:val="00EB394F"/>
    <w:rsid w:val="00EB3955"/>
    <w:rsid w:val="00EB3961"/>
    <w:rsid w:val="00EB3981"/>
    <w:rsid w:val="00EB39A8"/>
    <w:rsid w:val="00EB39E9"/>
    <w:rsid w:val="00EB3A09"/>
    <w:rsid w:val="00EB3A17"/>
    <w:rsid w:val="00EB3A24"/>
    <w:rsid w:val="00EB3A7F"/>
    <w:rsid w:val="00EB3A86"/>
    <w:rsid w:val="00EB3AE8"/>
    <w:rsid w:val="00EB3AF1"/>
    <w:rsid w:val="00EB3B05"/>
    <w:rsid w:val="00EB3B42"/>
    <w:rsid w:val="00EB3B44"/>
    <w:rsid w:val="00EB3B86"/>
    <w:rsid w:val="00EB3BB4"/>
    <w:rsid w:val="00EB3BBD"/>
    <w:rsid w:val="00EB3C33"/>
    <w:rsid w:val="00EB3C38"/>
    <w:rsid w:val="00EB3C69"/>
    <w:rsid w:val="00EB3C78"/>
    <w:rsid w:val="00EB3CC7"/>
    <w:rsid w:val="00EB3CD5"/>
    <w:rsid w:val="00EB3CD8"/>
    <w:rsid w:val="00EB3D16"/>
    <w:rsid w:val="00EB3D72"/>
    <w:rsid w:val="00EB3DDC"/>
    <w:rsid w:val="00EB3E03"/>
    <w:rsid w:val="00EB3E1D"/>
    <w:rsid w:val="00EB3E6A"/>
    <w:rsid w:val="00EB3E77"/>
    <w:rsid w:val="00EB3E88"/>
    <w:rsid w:val="00EB3E91"/>
    <w:rsid w:val="00EB3EB5"/>
    <w:rsid w:val="00EB3EC4"/>
    <w:rsid w:val="00EB3EDB"/>
    <w:rsid w:val="00EB3F29"/>
    <w:rsid w:val="00EB3F35"/>
    <w:rsid w:val="00EB3F77"/>
    <w:rsid w:val="00EB3FA5"/>
    <w:rsid w:val="00EB3FF7"/>
    <w:rsid w:val="00EB4017"/>
    <w:rsid w:val="00EB401F"/>
    <w:rsid w:val="00EB403F"/>
    <w:rsid w:val="00EB4054"/>
    <w:rsid w:val="00EB406D"/>
    <w:rsid w:val="00EB40B9"/>
    <w:rsid w:val="00EB40F1"/>
    <w:rsid w:val="00EB4135"/>
    <w:rsid w:val="00EB417A"/>
    <w:rsid w:val="00EB41AB"/>
    <w:rsid w:val="00EB41C6"/>
    <w:rsid w:val="00EB41EF"/>
    <w:rsid w:val="00EB41F9"/>
    <w:rsid w:val="00EB4203"/>
    <w:rsid w:val="00EB4240"/>
    <w:rsid w:val="00EB42B5"/>
    <w:rsid w:val="00EB4351"/>
    <w:rsid w:val="00EB437E"/>
    <w:rsid w:val="00EB4382"/>
    <w:rsid w:val="00EB439C"/>
    <w:rsid w:val="00EB43CF"/>
    <w:rsid w:val="00EB4429"/>
    <w:rsid w:val="00EB4462"/>
    <w:rsid w:val="00EB448A"/>
    <w:rsid w:val="00EB4507"/>
    <w:rsid w:val="00EB4513"/>
    <w:rsid w:val="00EB4535"/>
    <w:rsid w:val="00EB4598"/>
    <w:rsid w:val="00EB45A1"/>
    <w:rsid w:val="00EB4632"/>
    <w:rsid w:val="00EB4633"/>
    <w:rsid w:val="00EB46C4"/>
    <w:rsid w:val="00EB46CC"/>
    <w:rsid w:val="00EB46F9"/>
    <w:rsid w:val="00EB4743"/>
    <w:rsid w:val="00EB47E0"/>
    <w:rsid w:val="00EB4826"/>
    <w:rsid w:val="00EB4838"/>
    <w:rsid w:val="00EB489F"/>
    <w:rsid w:val="00EB48F4"/>
    <w:rsid w:val="00EB495F"/>
    <w:rsid w:val="00EB496F"/>
    <w:rsid w:val="00EB49AE"/>
    <w:rsid w:val="00EB4A03"/>
    <w:rsid w:val="00EB4B16"/>
    <w:rsid w:val="00EB4B8E"/>
    <w:rsid w:val="00EB4B98"/>
    <w:rsid w:val="00EB4C02"/>
    <w:rsid w:val="00EB4C14"/>
    <w:rsid w:val="00EB4C38"/>
    <w:rsid w:val="00EB4C87"/>
    <w:rsid w:val="00EB4CA1"/>
    <w:rsid w:val="00EB4CA3"/>
    <w:rsid w:val="00EB4CBB"/>
    <w:rsid w:val="00EB4CCE"/>
    <w:rsid w:val="00EB4D29"/>
    <w:rsid w:val="00EB4D3F"/>
    <w:rsid w:val="00EB4D4F"/>
    <w:rsid w:val="00EB4D57"/>
    <w:rsid w:val="00EB4D5B"/>
    <w:rsid w:val="00EB4D7C"/>
    <w:rsid w:val="00EB4DA7"/>
    <w:rsid w:val="00EB4DEA"/>
    <w:rsid w:val="00EB4E30"/>
    <w:rsid w:val="00EB4E58"/>
    <w:rsid w:val="00EB4E86"/>
    <w:rsid w:val="00EB4EC6"/>
    <w:rsid w:val="00EB4F30"/>
    <w:rsid w:val="00EB4F6D"/>
    <w:rsid w:val="00EB4F82"/>
    <w:rsid w:val="00EB4F99"/>
    <w:rsid w:val="00EB4FB2"/>
    <w:rsid w:val="00EB506E"/>
    <w:rsid w:val="00EB507D"/>
    <w:rsid w:val="00EB50AC"/>
    <w:rsid w:val="00EB50BD"/>
    <w:rsid w:val="00EB511F"/>
    <w:rsid w:val="00EB5136"/>
    <w:rsid w:val="00EB5176"/>
    <w:rsid w:val="00EB5216"/>
    <w:rsid w:val="00EB5220"/>
    <w:rsid w:val="00EB5266"/>
    <w:rsid w:val="00EB52A8"/>
    <w:rsid w:val="00EB52AE"/>
    <w:rsid w:val="00EB52D4"/>
    <w:rsid w:val="00EB52E4"/>
    <w:rsid w:val="00EB52F1"/>
    <w:rsid w:val="00EB52F8"/>
    <w:rsid w:val="00EB531D"/>
    <w:rsid w:val="00EB5356"/>
    <w:rsid w:val="00EB5387"/>
    <w:rsid w:val="00EB544D"/>
    <w:rsid w:val="00EB546F"/>
    <w:rsid w:val="00EB5482"/>
    <w:rsid w:val="00EB5498"/>
    <w:rsid w:val="00EB54D0"/>
    <w:rsid w:val="00EB54D1"/>
    <w:rsid w:val="00EB54D2"/>
    <w:rsid w:val="00EB54D8"/>
    <w:rsid w:val="00EB556F"/>
    <w:rsid w:val="00EB5571"/>
    <w:rsid w:val="00EB559D"/>
    <w:rsid w:val="00EB55DC"/>
    <w:rsid w:val="00EB5607"/>
    <w:rsid w:val="00EB5616"/>
    <w:rsid w:val="00EB5651"/>
    <w:rsid w:val="00EB5654"/>
    <w:rsid w:val="00EB56A9"/>
    <w:rsid w:val="00EB5757"/>
    <w:rsid w:val="00EB5778"/>
    <w:rsid w:val="00EB57A2"/>
    <w:rsid w:val="00EB57BE"/>
    <w:rsid w:val="00EB57DD"/>
    <w:rsid w:val="00EB57F9"/>
    <w:rsid w:val="00EB5805"/>
    <w:rsid w:val="00EB5828"/>
    <w:rsid w:val="00EB588B"/>
    <w:rsid w:val="00EB5897"/>
    <w:rsid w:val="00EB58BB"/>
    <w:rsid w:val="00EB5977"/>
    <w:rsid w:val="00EB597D"/>
    <w:rsid w:val="00EB59C5"/>
    <w:rsid w:val="00EB59E3"/>
    <w:rsid w:val="00EB5A24"/>
    <w:rsid w:val="00EB5A27"/>
    <w:rsid w:val="00EB5A3D"/>
    <w:rsid w:val="00EB5A5F"/>
    <w:rsid w:val="00EB5AC8"/>
    <w:rsid w:val="00EB5B0B"/>
    <w:rsid w:val="00EB5B90"/>
    <w:rsid w:val="00EB5BCA"/>
    <w:rsid w:val="00EB5BF6"/>
    <w:rsid w:val="00EB5C0E"/>
    <w:rsid w:val="00EB5C2F"/>
    <w:rsid w:val="00EB5C5B"/>
    <w:rsid w:val="00EB5C82"/>
    <w:rsid w:val="00EB5CFD"/>
    <w:rsid w:val="00EB5CFE"/>
    <w:rsid w:val="00EB5D10"/>
    <w:rsid w:val="00EB5D51"/>
    <w:rsid w:val="00EB5D7B"/>
    <w:rsid w:val="00EB5E5E"/>
    <w:rsid w:val="00EB5F33"/>
    <w:rsid w:val="00EB5F5E"/>
    <w:rsid w:val="00EB5F61"/>
    <w:rsid w:val="00EB5F79"/>
    <w:rsid w:val="00EB5F7E"/>
    <w:rsid w:val="00EB5FA1"/>
    <w:rsid w:val="00EB5FB0"/>
    <w:rsid w:val="00EB5FE1"/>
    <w:rsid w:val="00EB5FE3"/>
    <w:rsid w:val="00EB5FEF"/>
    <w:rsid w:val="00EB602B"/>
    <w:rsid w:val="00EB605F"/>
    <w:rsid w:val="00EB607B"/>
    <w:rsid w:val="00EB608C"/>
    <w:rsid w:val="00EB60CC"/>
    <w:rsid w:val="00EB60CF"/>
    <w:rsid w:val="00EB60EE"/>
    <w:rsid w:val="00EB6118"/>
    <w:rsid w:val="00EB61D1"/>
    <w:rsid w:val="00EB6203"/>
    <w:rsid w:val="00EB6209"/>
    <w:rsid w:val="00EB6245"/>
    <w:rsid w:val="00EB6271"/>
    <w:rsid w:val="00EB6291"/>
    <w:rsid w:val="00EB62CF"/>
    <w:rsid w:val="00EB6315"/>
    <w:rsid w:val="00EB6349"/>
    <w:rsid w:val="00EB634A"/>
    <w:rsid w:val="00EB634B"/>
    <w:rsid w:val="00EB6377"/>
    <w:rsid w:val="00EB6395"/>
    <w:rsid w:val="00EB639C"/>
    <w:rsid w:val="00EB6451"/>
    <w:rsid w:val="00EB64A4"/>
    <w:rsid w:val="00EB64C7"/>
    <w:rsid w:val="00EB64F3"/>
    <w:rsid w:val="00EB651C"/>
    <w:rsid w:val="00EB653F"/>
    <w:rsid w:val="00EB654E"/>
    <w:rsid w:val="00EB6564"/>
    <w:rsid w:val="00EB6579"/>
    <w:rsid w:val="00EB657C"/>
    <w:rsid w:val="00EB659C"/>
    <w:rsid w:val="00EB65A2"/>
    <w:rsid w:val="00EB65A9"/>
    <w:rsid w:val="00EB65AC"/>
    <w:rsid w:val="00EB6624"/>
    <w:rsid w:val="00EB6625"/>
    <w:rsid w:val="00EB6648"/>
    <w:rsid w:val="00EB66BE"/>
    <w:rsid w:val="00EB66E9"/>
    <w:rsid w:val="00EB6713"/>
    <w:rsid w:val="00EB6720"/>
    <w:rsid w:val="00EB674F"/>
    <w:rsid w:val="00EB675D"/>
    <w:rsid w:val="00EB67A3"/>
    <w:rsid w:val="00EB67B8"/>
    <w:rsid w:val="00EB67EE"/>
    <w:rsid w:val="00EB68E9"/>
    <w:rsid w:val="00EB68EE"/>
    <w:rsid w:val="00EB68F1"/>
    <w:rsid w:val="00EB6918"/>
    <w:rsid w:val="00EB697A"/>
    <w:rsid w:val="00EB69D7"/>
    <w:rsid w:val="00EB6A1F"/>
    <w:rsid w:val="00EB6A6B"/>
    <w:rsid w:val="00EB6A7D"/>
    <w:rsid w:val="00EB6AC8"/>
    <w:rsid w:val="00EB6AED"/>
    <w:rsid w:val="00EB6B08"/>
    <w:rsid w:val="00EB6B18"/>
    <w:rsid w:val="00EB6B45"/>
    <w:rsid w:val="00EB6B56"/>
    <w:rsid w:val="00EB6B65"/>
    <w:rsid w:val="00EB6B69"/>
    <w:rsid w:val="00EB6B9B"/>
    <w:rsid w:val="00EB6BA6"/>
    <w:rsid w:val="00EB6BC3"/>
    <w:rsid w:val="00EB6C54"/>
    <w:rsid w:val="00EB6C56"/>
    <w:rsid w:val="00EB6C76"/>
    <w:rsid w:val="00EB6C80"/>
    <w:rsid w:val="00EB6CAA"/>
    <w:rsid w:val="00EB6D2C"/>
    <w:rsid w:val="00EB6D4C"/>
    <w:rsid w:val="00EB6D56"/>
    <w:rsid w:val="00EB6D6E"/>
    <w:rsid w:val="00EB6D84"/>
    <w:rsid w:val="00EB6D8F"/>
    <w:rsid w:val="00EB6DBF"/>
    <w:rsid w:val="00EB6E0E"/>
    <w:rsid w:val="00EB6E3E"/>
    <w:rsid w:val="00EB6E3F"/>
    <w:rsid w:val="00EB6E61"/>
    <w:rsid w:val="00EB6E6F"/>
    <w:rsid w:val="00EB6EBD"/>
    <w:rsid w:val="00EB6EC8"/>
    <w:rsid w:val="00EB6ED5"/>
    <w:rsid w:val="00EB6EE9"/>
    <w:rsid w:val="00EB6F1B"/>
    <w:rsid w:val="00EB6F3A"/>
    <w:rsid w:val="00EB6F7B"/>
    <w:rsid w:val="00EB7026"/>
    <w:rsid w:val="00EB7040"/>
    <w:rsid w:val="00EB704B"/>
    <w:rsid w:val="00EB70AE"/>
    <w:rsid w:val="00EB70E5"/>
    <w:rsid w:val="00EB7109"/>
    <w:rsid w:val="00EB7134"/>
    <w:rsid w:val="00EB7154"/>
    <w:rsid w:val="00EB71EB"/>
    <w:rsid w:val="00EB7238"/>
    <w:rsid w:val="00EB7287"/>
    <w:rsid w:val="00EB728A"/>
    <w:rsid w:val="00EB72FD"/>
    <w:rsid w:val="00EB7345"/>
    <w:rsid w:val="00EB7393"/>
    <w:rsid w:val="00EB73EE"/>
    <w:rsid w:val="00EB7406"/>
    <w:rsid w:val="00EB7442"/>
    <w:rsid w:val="00EB749C"/>
    <w:rsid w:val="00EB74BB"/>
    <w:rsid w:val="00EB753E"/>
    <w:rsid w:val="00EB759B"/>
    <w:rsid w:val="00EB75D7"/>
    <w:rsid w:val="00EB75E6"/>
    <w:rsid w:val="00EB7654"/>
    <w:rsid w:val="00EB7665"/>
    <w:rsid w:val="00EB767F"/>
    <w:rsid w:val="00EB768D"/>
    <w:rsid w:val="00EB777E"/>
    <w:rsid w:val="00EB7786"/>
    <w:rsid w:val="00EB779B"/>
    <w:rsid w:val="00EB780B"/>
    <w:rsid w:val="00EB7820"/>
    <w:rsid w:val="00EB7823"/>
    <w:rsid w:val="00EB783A"/>
    <w:rsid w:val="00EB7862"/>
    <w:rsid w:val="00EB7866"/>
    <w:rsid w:val="00EB789B"/>
    <w:rsid w:val="00EB78AB"/>
    <w:rsid w:val="00EB790D"/>
    <w:rsid w:val="00EB792D"/>
    <w:rsid w:val="00EB7939"/>
    <w:rsid w:val="00EB7952"/>
    <w:rsid w:val="00EB796C"/>
    <w:rsid w:val="00EB7A20"/>
    <w:rsid w:val="00EB7A58"/>
    <w:rsid w:val="00EB7AA8"/>
    <w:rsid w:val="00EB7AD8"/>
    <w:rsid w:val="00EB7B0E"/>
    <w:rsid w:val="00EB7B1C"/>
    <w:rsid w:val="00EB7B27"/>
    <w:rsid w:val="00EB7B46"/>
    <w:rsid w:val="00EB7B4A"/>
    <w:rsid w:val="00EB7BBC"/>
    <w:rsid w:val="00EB7BBE"/>
    <w:rsid w:val="00EB7BBF"/>
    <w:rsid w:val="00EB7BFA"/>
    <w:rsid w:val="00EB7C07"/>
    <w:rsid w:val="00EB7C3F"/>
    <w:rsid w:val="00EB7C71"/>
    <w:rsid w:val="00EB7CD8"/>
    <w:rsid w:val="00EB7CDF"/>
    <w:rsid w:val="00EB7CE6"/>
    <w:rsid w:val="00EB7D0C"/>
    <w:rsid w:val="00EB7D4D"/>
    <w:rsid w:val="00EB7DA6"/>
    <w:rsid w:val="00EB7DA7"/>
    <w:rsid w:val="00EB7DAD"/>
    <w:rsid w:val="00EB7E14"/>
    <w:rsid w:val="00EB7E5D"/>
    <w:rsid w:val="00EB7E60"/>
    <w:rsid w:val="00EB7E89"/>
    <w:rsid w:val="00EB7E8D"/>
    <w:rsid w:val="00EB7ECB"/>
    <w:rsid w:val="00EB7F11"/>
    <w:rsid w:val="00EB7FD5"/>
    <w:rsid w:val="00EC0053"/>
    <w:rsid w:val="00EC005A"/>
    <w:rsid w:val="00EC007F"/>
    <w:rsid w:val="00EC00DD"/>
    <w:rsid w:val="00EC0121"/>
    <w:rsid w:val="00EC0144"/>
    <w:rsid w:val="00EC01DC"/>
    <w:rsid w:val="00EC0219"/>
    <w:rsid w:val="00EC02BF"/>
    <w:rsid w:val="00EC02C8"/>
    <w:rsid w:val="00EC02ED"/>
    <w:rsid w:val="00EC0339"/>
    <w:rsid w:val="00EC0424"/>
    <w:rsid w:val="00EC042B"/>
    <w:rsid w:val="00EC0437"/>
    <w:rsid w:val="00EC0480"/>
    <w:rsid w:val="00EC0485"/>
    <w:rsid w:val="00EC049E"/>
    <w:rsid w:val="00EC04A7"/>
    <w:rsid w:val="00EC04D5"/>
    <w:rsid w:val="00EC04F2"/>
    <w:rsid w:val="00EC0509"/>
    <w:rsid w:val="00EC050D"/>
    <w:rsid w:val="00EC05C4"/>
    <w:rsid w:val="00EC0601"/>
    <w:rsid w:val="00EC0641"/>
    <w:rsid w:val="00EC0682"/>
    <w:rsid w:val="00EC070B"/>
    <w:rsid w:val="00EC079C"/>
    <w:rsid w:val="00EC07B4"/>
    <w:rsid w:val="00EC07B9"/>
    <w:rsid w:val="00EC07D0"/>
    <w:rsid w:val="00EC07DB"/>
    <w:rsid w:val="00EC0810"/>
    <w:rsid w:val="00EC0873"/>
    <w:rsid w:val="00EC088C"/>
    <w:rsid w:val="00EC08A4"/>
    <w:rsid w:val="00EC08AB"/>
    <w:rsid w:val="00EC0959"/>
    <w:rsid w:val="00EC099E"/>
    <w:rsid w:val="00EC09C0"/>
    <w:rsid w:val="00EC09D2"/>
    <w:rsid w:val="00EC0A12"/>
    <w:rsid w:val="00EC0A2E"/>
    <w:rsid w:val="00EC0A4E"/>
    <w:rsid w:val="00EC0A4F"/>
    <w:rsid w:val="00EC0A58"/>
    <w:rsid w:val="00EC0A68"/>
    <w:rsid w:val="00EC0A8C"/>
    <w:rsid w:val="00EC0AC2"/>
    <w:rsid w:val="00EC0AF4"/>
    <w:rsid w:val="00EC0B58"/>
    <w:rsid w:val="00EC0B76"/>
    <w:rsid w:val="00EC0B9A"/>
    <w:rsid w:val="00EC0BFB"/>
    <w:rsid w:val="00EC0C3C"/>
    <w:rsid w:val="00EC0C87"/>
    <w:rsid w:val="00EC0CEE"/>
    <w:rsid w:val="00EC0D31"/>
    <w:rsid w:val="00EC0D43"/>
    <w:rsid w:val="00EC0D5C"/>
    <w:rsid w:val="00EC0D5E"/>
    <w:rsid w:val="00EC0E10"/>
    <w:rsid w:val="00EC0E6D"/>
    <w:rsid w:val="00EC0EAA"/>
    <w:rsid w:val="00EC0ECE"/>
    <w:rsid w:val="00EC0F0E"/>
    <w:rsid w:val="00EC0F7C"/>
    <w:rsid w:val="00EC0FAC"/>
    <w:rsid w:val="00EC0FE3"/>
    <w:rsid w:val="00EC102A"/>
    <w:rsid w:val="00EC107A"/>
    <w:rsid w:val="00EC1096"/>
    <w:rsid w:val="00EC1120"/>
    <w:rsid w:val="00EC1127"/>
    <w:rsid w:val="00EC114F"/>
    <w:rsid w:val="00EC1162"/>
    <w:rsid w:val="00EC1180"/>
    <w:rsid w:val="00EC118D"/>
    <w:rsid w:val="00EC1190"/>
    <w:rsid w:val="00EC11A5"/>
    <w:rsid w:val="00EC11BD"/>
    <w:rsid w:val="00EC11DE"/>
    <w:rsid w:val="00EC11E7"/>
    <w:rsid w:val="00EC1201"/>
    <w:rsid w:val="00EC120D"/>
    <w:rsid w:val="00EC121E"/>
    <w:rsid w:val="00EC1288"/>
    <w:rsid w:val="00EC12E5"/>
    <w:rsid w:val="00EC1326"/>
    <w:rsid w:val="00EC137C"/>
    <w:rsid w:val="00EC1391"/>
    <w:rsid w:val="00EC13D1"/>
    <w:rsid w:val="00EC13FC"/>
    <w:rsid w:val="00EC1420"/>
    <w:rsid w:val="00EC148D"/>
    <w:rsid w:val="00EC149A"/>
    <w:rsid w:val="00EC150C"/>
    <w:rsid w:val="00EC150F"/>
    <w:rsid w:val="00EC1517"/>
    <w:rsid w:val="00EC1536"/>
    <w:rsid w:val="00EC15A9"/>
    <w:rsid w:val="00EC1622"/>
    <w:rsid w:val="00EC1636"/>
    <w:rsid w:val="00EC1637"/>
    <w:rsid w:val="00EC1694"/>
    <w:rsid w:val="00EC171D"/>
    <w:rsid w:val="00EC1750"/>
    <w:rsid w:val="00EC179A"/>
    <w:rsid w:val="00EC179B"/>
    <w:rsid w:val="00EC179F"/>
    <w:rsid w:val="00EC17DE"/>
    <w:rsid w:val="00EC17F4"/>
    <w:rsid w:val="00EC1804"/>
    <w:rsid w:val="00EC1808"/>
    <w:rsid w:val="00EC1822"/>
    <w:rsid w:val="00EC1854"/>
    <w:rsid w:val="00EC18C7"/>
    <w:rsid w:val="00EC18E9"/>
    <w:rsid w:val="00EC18EC"/>
    <w:rsid w:val="00EC1993"/>
    <w:rsid w:val="00EC19B8"/>
    <w:rsid w:val="00EC19DC"/>
    <w:rsid w:val="00EC19E0"/>
    <w:rsid w:val="00EC1A2B"/>
    <w:rsid w:val="00EC1A2E"/>
    <w:rsid w:val="00EC1A2F"/>
    <w:rsid w:val="00EC1A4E"/>
    <w:rsid w:val="00EC1A6C"/>
    <w:rsid w:val="00EC1A7E"/>
    <w:rsid w:val="00EC1A89"/>
    <w:rsid w:val="00EC1AA6"/>
    <w:rsid w:val="00EC1B06"/>
    <w:rsid w:val="00EC1B0F"/>
    <w:rsid w:val="00EC1B52"/>
    <w:rsid w:val="00EC1BA5"/>
    <w:rsid w:val="00EC1BA7"/>
    <w:rsid w:val="00EC1BA8"/>
    <w:rsid w:val="00EC1BBA"/>
    <w:rsid w:val="00EC1BC9"/>
    <w:rsid w:val="00EC1C07"/>
    <w:rsid w:val="00EC1C21"/>
    <w:rsid w:val="00EC1C26"/>
    <w:rsid w:val="00EC1C7E"/>
    <w:rsid w:val="00EC1CC0"/>
    <w:rsid w:val="00EC1CD6"/>
    <w:rsid w:val="00EC1CF6"/>
    <w:rsid w:val="00EC1D92"/>
    <w:rsid w:val="00EC1DB3"/>
    <w:rsid w:val="00EC1E04"/>
    <w:rsid w:val="00EC1E21"/>
    <w:rsid w:val="00EC1E2D"/>
    <w:rsid w:val="00EC1E79"/>
    <w:rsid w:val="00EC1EAD"/>
    <w:rsid w:val="00EC1ED9"/>
    <w:rsid w:val="00EC1EF9"/>
    <w:rsid w:val="00EC1EFB"/>
    <w:rsid w:val="00EC1F09"/>
    <w:rsid w:val="00EC1F1C"/>
    <w:rsid w:val="00EC1FD2"/>
    <w:rsid w:val="00EC201E"/>
    <w:rsid w:val="00EC206C"/>
    <w:rsid w:val="00EC207A"/>
    <w:rsid w:val="00EC2093"/>
    <w:rsid w:val="00EC2096"/>
    <w:rsid w:val="00EC2111"/>
    <w:rsid w:val="00EC2115"/>
    <w:rsid w:val="00EC2147"/>
    <w:rsid w:val="00EC2173"/>
    <w:rsid w:val="00EC21B9"/>
    <w:rsid w:val="00EC22EA"/>
    <w:rsid w:val="00EC230A"/>
    <w:rsid w:val="00EC2337"/>
    <w:rsid w:val="00EC234D"/>
    <w:rsid w:val="00EC2357"/>
    <w:rsid w:val="00EC2372"/>
    <w:rsid w:val="00EC2375"/>
    <w:rsid w:val="00EC238F"/>
    <w:rsid w:val="00EC23F2"/>
    <w:rsid w:val="00EC2426"/>
    <w:rsid w:val="00EC243C"/>
    <w:rsid w:val="00EC24A6"/>
    <w:rsid w:val="00EC24B3"/>
    <w:rsid w:val="00EC2549"/>
    <w:rsid w:val="00EC254A"/>
    <w:rsid w:val="00EC25D7"/>
    <w:rsid w:val="00EC25F3"/>
    <w:rsid w:val="00EC2664"/>
    <w:rsid w:val="00EC2676"/>
    <w:rsid w:val="00EC26DD"/>
    <w:rsid w:val="00EC26ED"/>
    <w:rsid w:val="00EC26F4"/>
    <w:rsid w:val="00EC2729"/>
    <w:rsid w:val="00EC2764"/>
    <w:rsid w:val="00EC2795"/>
    <w:rsid w:val="00EC27C0"/>
    <w:rsid w:val="00EC27DB"/>
    <w:rsid w:val="00EC27E0"/>
    <w:rsid w:val="00EC2819"/>
    <w:rsid w:val="00EC2820"/>
    <w:rsid w:val="00EC2841"/>
    <w:rsid w:val="00EC2868"/>
    <w:rsid w:val="00EC2881"/>
    <w:rsid w:val="00EC292D"/>
    <w:rsid w:val="00EC2967"/>
    <w:rsid w:val="00EC2A4C"/>
    <w:rsid w:val="00EC2ABC"/>
    <w:rsid w:val="00EC2AC5"/>
    <w:rsid w:val="00EC2B2B"/>
    <w:rsid w:val="00EC2B9A"/>
    <w:rsid w:val="00EC2B9C"/>
    <w:rsid w:val="00EC2BD8"/>
    <w:rsid w:val="00EC2BE4"/>
    <w:rsid w:val="00EC2C11"/>
    <w:rsid w:val="00EC2C31"/>
    <w:rsid w:val="00EC2C64"/>
    <w:rsid w:val="00EC2C9C"/>
    <w:rsid w:val="00EC2CA1"/>
    <w:rsid w:val="00EC2CF9"/>
    <w:rsid w:val="00EC2D10"/>
    <w:rsid w:val="00EC2D85"/>
    <w:rsid w:val="00EC2DA3"/>
    <w:rsid w:val="00EC2E1F"/>
    <w:rsid w:val="00EC2E2B"/>
    <w:rsid w:val="00EC2E4E"/>
    <w:rsid w:val="00EC2E51"/>
    <w:rsid w:val="00EC2EAD"/>
    <w:rsid w:val="00EC2F7B"/>
    <w:rsid w:val="00EC2FBB"/>
    <w:rsid w:val="00EC2FDA"/>
    <w:rsid w:val="00EC3035"/>
    <w:rsid w:val="00EC3044"/>
    <w:rsid w:val="00EC305D"/>
    <w:rsid w:val="00EC3087"/>
    <w:rsid w:val="00EC309D"/>
    <w:rsid w:val="00EC3134"/>
    <w:rsid w:val="00EC3145"/>
    <w:rsid w:val="00EC31B2"/>
    <w:rsid w:val="00EC31F0"/>
    <w:rsid w:val="00EC31F2"/>
    <w:rsid w:val="00EC3217"/>
    <w:rsid w:val="00EC324B"/>
    <w:rsid w:val="00EC32ED"/>
    <w:rsid w:val="00EC3308"/>
    <w:rsid w:val="00EC335B"/>
    <w:rsid w:val="00EC337C"/>
    <w:rsid w:val="00EC3380"/>
    <w:rsid w:val="00EC3385"/>
    <w:rsid w:val="00EC33B4"/>
    <w:rsid w:val="00EC3432"/>
    <w:rsid w:val="00EC3441"/>
    <w:rsid w:val="00EC347F"/>
    <w:rsid w:val="00EC3497"/>
    <w:rsid w:val="00EC34A0"/>
    <w:rsid w:val="00EC34C7"/>
    <w:rsid w:val="00EC34D7"/>
    <w:rsid w:val="00EC34EB"/>
    <w:rsid w:val="00EC353A"/>
    <w:rsid w:val="00EC3555"/>
    <w:rsid w:val="00EC35AA"/>
    <w:rsid w:val="00EC35FC"/>
    <w:rsid w:val="00EC36A8"/>
    <w:rsid w:val="00EC36F5"/>
    <w:rsid w:val="00EC37B9"/>
    <w:rsid w:val="00EC37BC"/>
    <w:rsid w:val="00EC3848"/>
    <w:rsid w:val="00EC386C"/>
    <w:rsid w:val="00EC3879"/>
    <w:rsid w:val="00EC38C5"/>
    <w:rsid w:val="00EC38CB"/>
    <w:rsid w:val="00EC3918"/>
    <w:rsid w:val="00EC395B"/>
    <w:rsid w:val="00EC397B"/>
    <w:rsid w:val="00EC39A4"/>
    <w:rsid w:val="00EC39BF"/>
    <w:rsid w:val="00EC3AA8"/>
    <w:rsid w:val="00EC3ACA"/>
    <w:rsid w:val="00EC3B15"/>
    <w:rsid w:val="00EC3B64"/>
    <w:rsid w:val="00EC3B75"/>
    <w:rsid w:val="00EC3BF4"/>
    <w:rsid w:val="00EC3C8C"/>
    <w:rsid w:val="00EC3C94"/>
    <w:rsid w:val="00EC3CA9"/>
    <w:rsid w:val="00EC3CEC"/>
    <w:rsid w:val="00EC3D5E"/>
    <w:rsid w:val="00EC3D76"/>
    <w:rsid w:val="00EC3DDA"/>
    <w:rsid w:val="00EC3DE4"/>
    <w:rsid w:val="00EC3E05"/>
    <w:rsid w:val="00EC3E39"/>
    <w:rsid w:val="00EC3EAB"/>
    <w:rsid w:val="00EC3EAE"/>
    <w:rsid w:val="00EC3F8C"/>
    <w:rsid w:val="00EC4072"/>
    <w:rsid w:val="00EC40C3"/>
    <w:rsid w:val="00EC4107"/>
    <w:rsid w:val="00EC4152"/>
    <w:rsid w:val="00EC4196"/>
    <w:rsid w:val="00EC41A0"/>
    <w:rsid w:val="00EC41B2"/>
    <w:rsid w:val="00EC4214"/>
    <w:rsid w:val="00EC4241"/>
    <w:rsid w:val="00EC4257"/>
    <w:rsid w:val="00EC425E"/>
    <w:rsid w:val="00EC427D"/>
    <w:rsid w:val="00EC4293"/>
    <w:rsid w:val="00EC42A0"/>
    <w:rsid w:val="00EC42D4"/>
    <w:rsid w:val="00EC4353"/>
    <w:rsid w:val="00EC4397"/>
    <w:rsid w:val="00EC43A1"/>
    <w:rsid w:val="00EC43BC"/>
    <w:rsid w:val="00EC43EE"/>
    <w:rsid w:val="00EC43F9"/>
    <w:rsid w:val="00EC4442"/>
    <w:rsid w:val="00EC446E"/>
    <w:rsid w:val="00EC4488"/>
    <w:rsid w:val="00EC44B6"/>
    <w:rsid w:val="00EC44D3"/>
    <w:rsid w:val="00EC44D4"/>
    <w:rsid w:val="00EC44E5"/>
    <w:rsid w:val="00EC44E7"/>
    <w:rsid w:val="00EC4509"/>
    <w:rsid w:val="00EC4554"/>
    <w:rsid w:val="00EC456F"/>
    <w:rsid w:val="00EC45BB"/>
    <w:rsid w:val="00EC45D7"/>
    <w:rsid w:val="00EC4603"/>
    <w:rsid w:val="00EC4606"/>
    <w:rsid w:val="00EC4682"/>
    <w:rsid w:val="00EC46A0"/>
    <w:rsid w:val="00EC46E6"/>
    <w:rsid w:val="00EC46F3"/>
    <w:rsid w:val="00EC46F5"/>
    <w:rsid w:val="00EC4781"/>
    <w:rsid w:val="00EC47AB"/>
    <w:rsid w:val="00EC47E4"/>
    <w:rsid w:val="00EC47EA"/>
    <w:rsid w:val="00EC48A1"/>
    <w:rsid w:val="00EC491E"/>
    <w:rsid w:val="00EC4932"/>
    <w:rsid w:val="00EC4959"/>
    <w:rsid w:val="00EC499F"/>
    <w:rsid w:val="00EC49D8"/>
    <w:rsid w:val="00EC49E0"/>
    <w:rsid w:val="00EC4A0F"/>
    <w:rsid w:val="00EC4A21"/>
    <w:rsid w:val="00EC4A5F"/>
    <w:rsid w:val="00EC4A95"/>
    <w:rsid w:val="00EC4AD7"/>
    <w:rsid w:val="00EC4ADA"/>
    <w:rsid w:val="00EC4AE0"/>
    <w:rsid w:val="00EC4AE3"/>
    <w:rsid w:val="00EC4B26"/>
    <w:rsid w:val="00EC4B41"/>
    <w:rsid w:val="00EC4B49"/>
    <w:rsid w:val="00EC4BA6"/>
    <w:rsid w:val="00EC4BCF"/>
    <w:rsid w:val="00EC4C21"/>
    <w:rsid w:val="00EC4C26"/>
    <w:rsid w:val="00EC4C59"/>
    <w:rsid w:val="00EC4C69"/>
    <w:rsid w:val="00EC4CAC"/>
    <w:rsid w:val="00EC4CBC"/>
    <w:rsid w:val="00EC4D2E"/>
    <w:rsid w:val="00EC4D4C"/>
    <w:rsid w:val="00EC4D68"/>
    <w:rsid w:val="00EC4D7B"/>
    <w:rsid w:val="00EC4DB7"/>
    <w:rsid w:val="00EC4E37"/>
    <w:rsid w:val="00EC4E3A"/>
    <w:rsid w:val="00EC4EBB"/>
    <w:rsid w:val="00EC4F1E"/>
    <w:rsid w:val="00EC4F77"/>
    <w:rsid w:val="00EC4FAC"/>
    <w:rsid w:val="00EC4FE4"/>
    <w:rsid w:val="00EC4FEA"/>
    <w:rsid w:val="00EC503C"/>
    <w:rsid w:val="00EC505B"/>
    <w:rsid w:val="00EC5075"/>
    <w:rsid w:val="00EC508A"/>
    <w:rsid w:val="00EC50A7"/>
    <w:rsid w:val="00EC50BB"/>
    <w:rsid w:val="00EC5111"/>
    <w:rsid w:val="00EC5119"/>
    <w:rsid w:val="00EC5121"/>
    <w:rsid w:val="00EC51FB"/>
    <w:rsid w:val="00EC5205"/>
    <w:rsid w:val="00EC5287"/>
    <w:rsid w:val="00EC52C8"/>
    <w:rsid w:val="00EC52C9"/>
    <w:rsid w:val="00EC5321"/>
    <w:rsid w:val="00EC5398"/>
    <w:rsid w:val="00EC53E1"/>
    <w:rsid w:val="00EC53FA"/>
    <w:rsid w:val="00EC540D"/>
    <w:rsid w:val="00EC5434"/>
    <w:rsid w:val="00EC548A"/>
    <w:rsid w:val="00EC5494"/>
    <w:rsid w:val="00EC54A0"/>
    <w:rsid w:val="00EC5532"/>
    <w:rsid w:val="00EC55A5"/>
    <w:rsid w:val="00EC5610"/>
    <w:rsid w:val="00EC562A"/>
    <w:rsid w:val="00EC566D"/>
    <w:rsid w:val="00EC5673"/>
    <w:rsid w:val="00EC5674"/>
    <w:rsid w:val="00EC5680"/>
    <w:rsid w:val="00EC56D2"/>
    <w:rsid w:val="00EC56E1"/>
    <w:rsid w:val="00EC5770"/>
    <w:rsid w:val="00EC57D0"/>
    <w:rsid w:val="00EC57E4"/>
    <w:rsid w:val="00EC57F8"/>
    <w:rsid w:val="00EC582B"/>
    <w:rsid w:val="00EC58E1"/>
    <w:rsid w:val="00EC597C"/>
    <w:rsid w:val="00EC598E"/>
    <w:rsid w:val="00EC59BA"/>
    <w:rsid w:val="00EC59D6"/>
    <w:rsid w:val="00EC5A12"/>
    <w:rsid w:val="00EC5A9F"/>
    <w:rsid w:val="00EC5BDF"/>
    <w:rsid w:val="00EC5C81"/>
    <w:rsid w:val="00EC5CA6"/>
    <w:rsid w:val="00EC5E09"/>
    <w:rsid w:val="00EC5E18"/>
    <w:rsid w:val="00EC5E24"/>
    <w:rsid w:val="00EC5E25"/>
    <w:rsid w:val="00EC5E2E"/>
    <w:rsid w:val="00EC5EAE"/>
    <w:rsid w:val="00EC5ECB"/>
    <w:rsid w:val="00EC5F18"/>
    <w:rsid w:val="00EC5F86"/>
    <w:rsid w:val="00EC5F9E"/>
    <w:rsid w:val="00EC5FA2"/>
    <w:rsid w:val="00EC61D6"/>
    <w:rsid w:val="00EC61E8"/>
    <w:rsid w:val="00EC626F"/>
    <w:rsid w:val="00EC62CE"/>
    <w:rsid w:val="00EC631B"/>
    <w:rsid w:val="00EC6320"/>
    <w:rsid w:val="00EC6329"/>
    <w:rsid w:val="00EC634C"/>
    <w:rsid w:val="00EC63A0"/>
    <w:rsid w:val="00EC63AB"/>
    <w:rsid w:val="00EC63B0"/>
    <w:rsid w:val="00EC63B9"/>
    <w:rsid w:val="00EC6402"/>
    <w:rsid w:val="00EC645F"/>
    <w:rsid w:val="00EC64EF"/>
    <w:rsid w:val="00EC6500"/>
    <w:rsid w:val="00EC6525"/>
    <w:rsid w:val="00EC6563"/>
    <w:rsid w:val="00EC65C1"/>
    <w:rsid w:val="00EC65DF"/>
    <w:rsid w:val="00EC65EE"/>
    <w:rsid w:val="00EC6630"/>
    <w:rsid w:val="00EC66B0"/>
    <w:rsid w:val="00EC66E0"/>
    <w:rsid w:val="00EC66EF"/>
    <w:rsid w:val="00EC6708"/>
    <w:rsid w:val="00EC6740"/>
    <w:rsid w:val="00EC676A"/>
    <w:rsid w:val="00EC676F"/>
    <w:rsid w:val="00EC67AB"/>
    <w:rsid w:val="00EC67BE"/>
    <w:rsid w:val="00EC67C6"/>
    <w:rsid w:val="00EC67CF"/>
    <w:rsid w:val="00EC6819"/>
    <w:rsid w:val="00EC681E"/>
    <w:rsid w:val="00EC6823"/>
    <w:rsid w:val="00EC6829"/>
    <w:rsid w:val="00EC6831"/>
    <w:rsid w:val="00EC6840"/>
    <w:rsid w:val="00EC684C"/>
    <w:rsid w:val="00EC6860"/>
    <w:rsid w:val="00EC6880"/>
    <w:rsid w:val="00EC68C0"/>
    <w:rsid w:val="00EC68F0"/>
    <w:rsid w:val="00EC68F9"/>
    <w:rsid w:val="00EC68FA"/>
    <w:rsid w:val="00EC6930"/>
    <w:rsid w:val="00EC694D"/>
    <w:rsid w:val="00EC695B"/>
    <w:rsid w:val="00EC6969"/>
    <w:rsid w:val="00EC69A1"/>
    <w:rsid w:val="00EC6AC9"/>
    <w:rsid w:val="00EC6ACE"/>
    <w:rsid w:val="00EC6B16"/>
    <w:rsid w:val="00EC6B99"/>
    <w:rsid w:val="00EC6BD7"/>
    <w:rsid w:val="00EC6BF2"/>
    <w:rsid w:val="00EC6C03"/>
    <w:rsid w:val="00EC6C10"/>
    <w:rsid w:val="00EC6C5E"/>
    <w:rsid w:val="00EC6C6D"/>
    <w:rsid w:val="00EC6CE4"/>
    <w:rsid w:val="00EC6D1C"/>
    <w:rsid w:val="00EC6D31"/>
    <w:rsid w:val="00EC6D33"/>
    <w:rsid w:val="00EC6D54"/>
    <w:rsid w:val="00EC6D77"/>
    <w:rsid w:val="00EC6D7F"/>
    <w:rsid w:val="00EC6D9D"/>
    <w:rsid w:val="00EC6DF8"/>
    <w:rsid w:val="00EC6E04"/>
    <w:rsid w:val="00EC6E0B"/>
    <w:rsid w:val="00EC6E11"/>
    <w:rsid w:val="00EC6E3D"/>
    <w:rsid w:val="00EC6E51"/>
    <w:rsid w:val="00EC6ED8"/>
    <w:rsid w:val="00EC6F94"/>
    <w:rsid w:val="00EC6FD3"/>
    <w:rsid w:val="00EC6FDE"/>
    <w:rsid w:val="00EC6FE7"/>
    <w:rsid w:val="00EC6FF0"/>
    <w:rsid w:val="00EC7050"/>
    <w:rsid w:val="00EC7129"/>
    <w:rsid w:val="00EC714F"/>
    <w:rsid w:val="00EC71BA"/>
    <w:rsid w:val="00EC71FE"/>
    <w:rsid w:val="00EC7274"/>
    <w:rsid w:val="00EC72E0"/>
    <w:rsid w:val="00EC72E9"/>
    <w:rsid w:val="00EC7311"/>
    <w:rsid w:val="00EC731D"/>
    <w:rsid w:val="00EC7359"/>
    <w:rsid w:val="00EC7394"/>
    <w:rsid w:val="00EC73BB"/>
    <w:rsid w:val="00EC740A"/>
    <w:rsid w:val="00EC744E"/>
    <w:rsid w:val="00EC744F"/>
    <w:rsid w:val="00EC746C"/>
    <w:rsid w:val="00EC7479"/>
    <w:rsid w:val="00EC74C4"/>
    <w:rsid w:val="00EC74D1"/>
    <w:rsid w:val="00EC74F3"/>
    <w:rsid w:val="00EC7512"/>
    <w:rsid w:val="00EC7599"/>
    <w:rsid w:val="00EC75BD"/>
    <w:rsid w:val="00EC760A"/>
    <w:rsid w:val="00EC764B"/>
    <w:rsid w:val="00EC7654"/>
    <w:rsid w:val="00EC7677"/>
    <w:rsid w:val="00EC7690"/>
    <w:rsid w:val="00EC76A7"/>
    <w:rsid w:val="00EC773A"/>
    <w:rsid w:val="00EC7755"/>
    <w:rsid w:val="00EC77CC"/>
    <w:rsid w:val="00EC77E2"/>
    <w:rsid w:val="00EC7837"/>
    <w:rsid w:val="00EC785D"/>
    <w:rsid w:val="00EC78C4"/>
    <w:rsid w:val="00EC78F1"/>
    <w:rsid w:val="00EC7911"/>
    <w:rsid w:val="00EC793D"/>
    <w:rsid w:val="00EC79B0"/>
    <w:rsid w:val="00EC79DD"/>
    <w:rsid w:val="00EC79ED"/>
    <w:rsid w:val="00EC7A07"/>
    <w:rsid w:val="00EC7A30"/>
    <w:rsid w:val="00EC7A6E"/>
    <w:rsid w:val="00EC7A79"/>
    <w:rsid w:val="00EC7A83"/>
    <w:rsid w:val="00EC7ACC"/>
    <w:rsid w:val="00EC7BC7"/>
    <w:rsid w:val="00EC7BE3"/>
    <w:rsid w:val="00EC7C40"/>
    <w:rsid w:val="00EC7D33"/>
    <w:rsid w:val="00EC7D41"/>
    <w:rsid w:val="00EC7DA9"/>
    <w:rsid w:val="00EC7DCC"/>
    <w:rsid w:val="00EC7E17"/>
    <w:rsid w:val="00EC7EA0"/>
    <w:rsid w:val="00EC7EBF"/>
    <w:rsid w:val="00EC7F09"/>
    <w:rsid w:val="00EC7F10"/>
    <w:rsid w:val="00EC7F2A"/>
    <w:rsid w:val="00EC7F4C"/>
    <w:rsid w:val="00EC7FCD"/>
    <w:rsid w:val="00ED0030"/>
    <w:rsid w:val="00ED007D"/>
    <w:rsid w:val="00ED00C0"/>
    <w:rsid w:val="00ED00CA"/>
    <w:rsid w:val="00ED00CF"/>
    <w:rsid w:val="00ED00D1"/>
    <w:rsid w:val="00ED00DC"/>
    <w:rsid w:val="00ED0122"/>
    <w:rsid w:val="00ED01A1"/>
    <w:rsid w:val="00ED0200"/>
    <w:rsid w:val="00ED0216"/>
    <w:rsid w:val="00ED0223"/>
    <w:rsid w:val="00ED0291"/>
    <w:rsid w:val="00ED02C5"/>
    <w:rsid w:val="00ED02DE"/>
    <w:rsid w:val="00ED0365"/>
    <w:rsid w:val="00ED037C"/>
    <w:rsid w:val="00ED0395"/>
    <w:rsid w:val="00ED03BA"/>
    <w:rsid w:val="00ED03CD"/>
    <w:rsid w:val="00ED0409"/>
    <w:rsid w:val="00ED0426"/>
    <w:rsid w:val="00ED0436"/>
    <w:rsid w:val="00ED0453"/>
    <w:rsid w:val="00ED0474"/>
    <w:rsid w:val="00ED0478"/>
    <w:rsid w:val="00ED04B0"/>
    <w:rsid w:val="00ED04C0"/>
    <w:rsid w:val="00ED04D6"/>
    <w:rsid w:val="00ED0509"/>
    <w:rsid w:val="00ED0528"/>
    <w:rsid w:val="00ED05EA"/>
    <w:rsid w:val="00ED0646"/>
    <w:rsid w:val="00ED06AA"/>
    <w:rsid w:val="00ED06E0"/>
    <w:rsid w:val="00ED06E1"/>
    <w:rsid w:val="00ED06F2"/>
    <w:rsid w:val="00ED06F6"/>
    <w:rsid w:val="00ED075E"/>
    <w:rsid w:val="00ED0780"/>
    <w:rsid w:val="00ED0788"/>
    <w:rsid w:val="00ED078E"/>
    <w:rsid w:val="00ED07B2"/>
    <w:rsid w:val="00ED07CF"/>
    <w:rsid w:val="00ED07F6"/>
    <w:rsid w:val="00ED080F"/>
    <w:rsid w:val="00ED0821"/>
    <w:rsid w:val="00ED0848"/>
    <w:rsid w:val="00ED0852"/>
    <w:rsid w:val="00ED085F"/>
    <w:rsid w:val="00ED08A2"/>
    <w:rsid w:val="00ED0964"/>
    <w:rsid w:val="00ED0972"/>
    <w:rsid w:val="00ED09C9"/>
    <w:rsid w:val="00ED0A05"/>
    <w:rsid w:val="00ED0A0B"/>
    <w:rsid w:val="00ED0A2A"/>
    <w:rsid w:val="00ED0A4F"/>
    <w:rsid w:val="00ED0ADF"/>
    <w:rsid w:val="00ED0B1B"/>
    <w:rsid w:val="00ED0B8C"/>
    <w:rsid w:val="00ED0BF2"/>
    <w:rsid w:val="00ED0C24"/>
    <w:rsid w:val="00ED0C81"/>
    <w:rsid w:val="00ED0C84"/>
    <w:rsid w:val="00ED0C92"/>
    <w:rsid w:val="00ED0CBA"/>
    <w:rsid w:val="00ED0CFC"/>
    <w:rsid w:val="00ED0D8C"/>
    <w:rsid w:val="00ED0DE4"/>
    <w:rsid w:val="00ED0E7A"/>
    <w:rsid w:val="00ED0F5B"/>
    <w:rsid w:val="00ED0FB9"/>
    <w:rsid w:val="00ED105F"/>
    <w:rsid w:val="00ED10F5"/>
    <w:rsid w:val="00ED1102"/>
    <w:rsid w:val="00ED1107"/>
    <w:rsid w:val="00ED1132"/>
    <w:rsid w:val="00ED1136"/>
    <w:rsid w:val="00ED1154"/>
    <w:rsid w:val="00ED117F"/>
    <w:rsid w:val="00ED119B"/>
    <w:rsid w:val="00ED11EB"/>
    <w:rsid w:val="00ED120F"/>
    <w:rsid w:val="00ED122C"/>
    <w:rsid w:val="00ED1236"/>
    <w:rsid w:val="00ED1256"/>
    <w:rsid w:val="00ED1290"/>
    <w:rsid w:val="00ED12AC"/>
    <w:rsid w:val="00ED132F"/>
    <w:rsid w:val="00ED1342"/>
    <w:rsid w:val="00ED1345"/>
    <w:rsid w:val="00ED1388"/>
    <w:rsid w:val="00ED13EE"/>
    <w:rsid w:val="00ED1406"/>
    <w:rsid w:val="00ED1421"/>
    <w:rsid w:val="00ED14C3"/>
    <w:rsid w:val="00ED14C7"/>
    <w:rsid w:val="00ED14F4"/>
    <w:rsid w:val="00ED14FB"/>
    <w:rsid w:val="00ED1548"/>
    <w:rsid w:val="00ED1580"/>
    <w:rsid w:val="00ED158A"/>
    <w:rsid w:val="00ED15D8"/>
    <w:rsid w:val="00ED15FD"/>
    <w:rsid w:val="00ED1617"/>
    <w:rsid w:val="00ED164F"/>
    <w:rsid w:val="00ED1703"/>
    <w:rsid w:val="00ED1766"/>
    <w:rsid w:val="00ED17B2"/>
    <w:rsid w:val="00ED1813"/>
    <w:rsid w:val="00ED182D"/>
    <w:rsid w:val="00ED185B"/>
    <w:rsid w:val="00ED18DA"/>
    <w:rsid w:val="00ED18ED"/>
    <w:rsid w:val="00ED190E"/>
    <w:rsid w:val="00ED1917"/>
    <w:rsid w:val="00ED19FF"/>
    <w:rsid w:val="00ED1A0A"/>
    <w:rsid w:val="00ED1A1A"/>
    <w:rsid w:val="00ED1A94"/>
    <w:rsid w:val="00ED1A9F"/>
    <w:rsid w:val="00ED1B22"/>
    <w:rsid w:val="00ED1B86"/>
    <w:rsid w:val="00ED1B8B"/>
    <w:rsid w:val="00ED1BA5"/>
    <w:rsid w:val="00ED1BA6"/>
    <w:rsid w:val="00ED1BCB"/>
    <w:rsid w:val="00ED1BD9"/>
    <w:rsid w:val="00ED1BF0"/>
    <w:rsid w:val="00ED1C29"/>
    <w:rsid w:val="00ED1C35"/>
    <w:rsid w:val="00ED1C65"/>
    <w:rsid w:val="00ED1C9F"/>
    <w:rsid w:val="00ED1DCE"/>
    <w:rsid w:val="00ED1DE0"/>
    <w:rsid w:val="00ED1E0B"/>
    <w:rsid w:val="00ED1EB1"/>
    <w:rsid w:val="00ED1F0A"/>
    <w:rsid w:val="00ED1F3E"/>
    <w:rsid w:val="00ED1F5B"/>
    <w:rsid w:val="00ED1FBA"/>
    <w:rsid w:val="00ED1FC2"/>
    <w:rsid w:val="00ED1FF0"/>
    <w:rsid w:val="00ED1FF3"/>
    <w:rsid w:val="00ED20CA"/>
    <w:rsid w:val="00ED2107"/>
    <w:rsid w:val="00ED2116"/>
    <w:rsid w:val="00ED2139"/>
    <w:rsid w:val="00ED21BE"/>
    <w:rsid w:val="00ED2288"/>
    <w:rsid w:val="00ED22DF"/>
    <w:rsid w:val="00ED2306"/>
    <w:rsid w:val="00ED236B"/>
    <w:rsid w:val="00ED2398"/>
    <w:rsid w:val="00ED23A0"/>
    <w:rsid w:val="00ED2414"/>
    <w:rsid w:val="00ED2438"/>
    <w:rsid w:val="00ED24A9"/>
    <w:rsid w:val="00ED24E0"/>
    <w:rsid w:val="00ED24FC"/>
    <w:rsid w:val="00ED2505"/>
    <w:rsid w:val="00ED251B"/>
    <w:rsid w:val="00ED2588"/>
    <w:rsid w:val="00ED261C"/>
    <w:rsid w:val="00ED265E"/>
    <w:rsid w:val="00ED26C3"/>
    <w:rsid w:val="00ED2700"/>
    <w:rsid w:val="00ED2706"/>
    <w:rsid w:val="00ED2777"/>
    <w:rsid w:val="00ED279C"/>
    <w:rsid w:val="00ED27A5"/>
    <w:rsid w:val="00ED27EC"/>
    <w:rsid w:val="00ED2840"/>
    <w:rsid w:val="00ED2886"/>
    <w:rsid w:val="00ED2887"/>
    <w:rsid w:val="00ED28DD"/>
    <w:rsid w:val="00ED28F3"/>
    <w:rsid w:val="00ED28F7"/>
    <w:rsid w:val="00ED2952"/>
    <w:rsid w:val="00ED2972"/>
    <w:rsid w:val="00ED2976"/>
    <w:rsid w:val="00ED2A0E"/>
    <w:rsid w:val="00ED2A7C"/>
    <w:rsid w:val="00ED2A8A"/>
    <w:rsid w:val="00ED2AAE"/>
    <w:rsid w:val="00ED2ACD"/>
    <w:rsid w:val="00ED2B46"/>
    <w:rsid w:val="00ED2B47"/>
    <w:rsid w:val="00ED2BA6"/>
    <w:rsid w:val="00ED2BCA"/>
    <w:rsid w:val="00ED2BFA"/>
    <w:rsid w:val="00ED2C28"/>
    <w:rsid w:val="00ED2C3D"/>
    <w:rsid w:val="00ED2C44"/>
    <w:rsid w:val="00ED2C57"/>
    <w:rsid w:val="00ED2CA1"/>
    <w:rsid w:val="00ED2CCB"/>
    <w:rsid w:val="00ED2CD3"/>
    <w:rsid w:val="00ED2CE9"/>
    <w:rsid w:val="00ED2D08"/>
    <w:rsid w:val="00ED2D14"/>
    <w:rsid w:val="00ED2D70"/>
    <w:rsid w:val="00ED2DAD"/>
    <w:rsid w:val="00ED2DDB"/>
    <w:rsid w:val="00ED2DE6"/>
    <w:rsid w:val="00ED2DEC"/>
    <w:rsid w:val="00ED2E00"/>
    <w:rsid w:val="00ED2E0B"/>
    <w:rsid w:val="00ED2E15"/>
    <w:rsid w:val="00ED2E1D"/>
    <w:rsid w:val="00ED2E29"/>
    <w:rsid w:val="00ED2E2C"/>
    <w:rsid w:val="00ED2E6F"/>
    <w:rsid w:val="00ED2E8F"/>
    <w:rsid w:val="00ED2E99"/>
    <w:rsid w:val="00ED2EA2"/>
    <w:rsid w:val="00ED2EF1"/>
    <w:rsid w:val="00ED2F71"/>
    <w:rsid w:val="00ED2FAE"/>
    <w:rsid w:val="00ED3030"/>
    <w:rsid w:val="00ED3111"/>
    <w:rsid w:val="00ED3113"/>
    <w:rsid w:val="00ED3122"/>
    <w:rsid w:val="00ED315A"/>
    <w:rsid w:val="00ED3185"/>
    <w:rsid w:val="00ED31DC"/>
    <w:rsid w:val="00ED322A"/>
    <w:rsid w:val="00ED3262"/>
    <w:rsid w:val="00ED3284"/>
    <w:rsid w:val="00ED32B7"/>
    <w:rsid w:val="00ED32BB"/>
    <w:rsid w:val="00ED32DC"/>
    <w:rsid w:val="00ED32FB"/>
    <w:rsid w:val="00ED3343"/>
    <w:rsid w:val="00ED3390"/>
    <w:rsid w:val="00ED33A6"/>
    <w:rsid w:val="00ED33B4"/>
    <w:rsid w:val="00ED33C3"/>
    <w:rsid w:val="00ED33C8"/>
    <w:rsid w:val="00ED33E9"/>
    <w:rsid w:val="00ED3403"/>
    <w:rsid w:val="00ED3445"/>
    <w:rsid w:val="00ED3496"/>
    <w:rsid w:val="00ED34A2"/>
    <w:rsid w:val="00ED34A9"/>
    <w:rsid w:val="00ED3509"/>
    <w:rsid w:val="00ED3524"/>
    <w:rsid w:val="00ED3526"/>
    <w:rsid w:val="00ED3555"/>
    <w:rsid w:val="00ED3585"/>
    <w:rsid w:val="00ED35DB"/>
    <w:rsid w:val="00ED35F4"/>
    <w:rsid w:val="00ED362C"/>
    <w:rsid w:val="00ED3635"/>
    <w:rsid w:val="00ED363F"/>
    <w:rsid w:val="00ED378D"/>
    <w:rsid w:val="00ED37BA"/>
    <w:rsid w:val="00ED37C5"/>
    <w:rsid w:val="00ED37D2"/>
    <w:rsid w:val="00ED37E8"/>
    <w:rsid w:val="00ED37F7"/>
    <w:rsid w:val="00ED3841"/>
    <w:rsid w:val="00ED3865"/>
    <w:rsid w:val="00ED38AF"/>
    <w:rsid w:val="00ED38B5"/>
    <w:rsid w:val="00ED38BE"/>
    <w:rsid w:val="00ED38E7"/>
    <w:rsid w:val="00ED3903"/>
    <w:rsid w:val="00ED3975"/>
    <w:rsid w:val="00ED398B"/>
    <w:rsid w:val="00ED3999"/>
    <w:rsid w:val="00ED3A3C"/>
    <w:rsid w:val="00ED3A6E"/>
    <w:rsid w:val="00ED3A9A"/>
    <w:rsid w:val="00ED3B3B"/>
    <w:rsid w:val="00ED3BB1"/>
    <w:rsid w:val="00ED3BDF"/>
    <w:rsid w:val="00ED3BF0"/>
    <w:rsid w:val="00ED3C0A"/>
    <w:rsid w:val="00ED3C35"/>
    <w:rsid w:val="00ED3C42"/>
    <w:rsid w:val="00ED3C73"/>
    <w:rsid w:val="00ED3CAF"/>
    <w:rsid w:val="00ED3D0C"/>
    <w:rsid w:val="00ED3D3C"/>
    <w:rsid w:val="00ED3D41"/>
    <w:rsid w:val="00ED3D8F"/>
    <w:rsid w:val="00ED3DBD"/>
    <w:rsid w:val="00ED3DF4"/>
    <w:rsid w:val="00ED3E4B"/>
    <w:rsid w:val="00ED3E4F"/>
    <w:rsid w:val="00ED3E9A"/>
    <w:rsid w:val="00ED3EBE"/>
    <w:rsid w:val="00ED3F21"/>
    <w:rsid w:val="00ED3F35"/>
    <w:rsid w:val="00ED3F40"/>
    <w:rsid w:val="00ED3FE8"/>
    <w:rsid w:val="00ED4108"/>
    <w:rsid w:val="00ED411F"/>
    <w:rsid w:val="00ED4125"/>
    <w:rsid w:val="00ED413E"/>
    <w:rsid w:val="00ED4158"/>
    <w:rsid w:val="00ED417D"/>
    <w:rsid w:val="00ED419B"/>
    <w:rsid w:val="00ED41E9"/>
    <w:rsid w:val="00ED424A"/>
    <w:rsid w:val="00ED428B"/>
    <w:rsid w:val="00ED4299"/>
    <w:rsid w:val="00ED42F6"/>
    <w:rsid w:val="00ED431C"/>
    <w:rsid w:val="00ED4361"/>
    <w:rsid w:val="00ED43F4"/>
    <w:rsid w:val="00ED4406"/>
    <w:rsid w:val="00ED442A"/>
    <w:rsid w:val="00ED4446"/>
    <w:rsid w:val="00ED4456"/>
    <w:rsid w:val="00ED448E"/>
    <w:rsid w:val="00ED44A2"/>
    <w:rsid w:val="00ED44FF"/>
    <w:rsid w:val="00ED450C"/>
    <w:rsid w:val="00ED4575"/>
    <w:rsid w:val="00ED45A4"/>
    <w:rsid w:val="00ED45BF"/>
    <w:rsid w:val="00ED45CD"/>
    <w:rsid w:val="00ED45D0"/>
    <w:rsid w:val="00ED45E2"/>
    <w:rsid w:val="00ED45FC"/>
    <w:rsid w:val="00ED460B"/>
    <w:rsid w:val="00ED461B"/>
    <w:rsid w:val="00ED4620"/>
    <w:rsid w:val="00ED463C"/>
    <w:rsid w:val="00ED465E"/>
    <w:rsid w:val="00ED4674"/>
    <w:rsid w:val="00ED467F"/>
    <w:rsid w:val="00ED468A"/>
    <w:rsid w:val="00ED4692"/>
    <w:rsid w:val="00ED4726"/>
    <w:rsid w:val="00ED4729"/>
    <w:rsid w:val="00ED472F"/>
    <w:rsid w:val="00ED4738"/>
    <w:rsid w:val="00ED474F"/>
    <w:rsid w:val="00ED475B"/>
    <w:rsid w:val="00ED4780"/>
    <w:rsid w:val="00ED4782"/>
    <w:rsid w:val="00ED478A"/>
    <w:rsid w:val="00ED47A9"/>
    <w:rsid w:val="00ED47E6"/>
    <w:rsid w:val="00ED4810"/>
    <w:rsid w:val="00ED481D"/>
    <w:rsid w:val="00ED4851"/>
    <w:rsid w:val="00ED4877"/>
    <w:rsid w:val="00ED4891"/>
    <w:rsid w:val="00ED4971"/>
    <w:rsid w:val="00ED49E0"/>
    <w:rsid w:val="00ED4AC1"/>
    <w:rsid w:val="00ED4B08"/>
    <w:rsid w:val="00ED4B1A"/>
    <w:rsid w:val="00ED4B2C"/>
    <w:rsid w:val="00ED4B41"/>
    <w:rsid w:val="00ED4B58"/>
    <w:rsid w:val="00ED4BB7"/>
    <w:rsid w:val="00ED4BE7"/>
    <w:rsid w:val="00ED4C0C"/>
    <w:rsid w:val="00ED4C0D"/>
    <w:rsid w:val="00ED4C12"/>
    <w:rsid w:val="00ED4C25"/>
    <w:rsid w:val="00ED4C30"/>
    <w:rsid w:val="00ED4CFC"/>
    <w:rsid w:val="00ED4D0F"/>
    <w:rsid w:val="00ED4D1F"/>
    <w:rsid w:val="00ED4D26"/>
    <w:rsid w:val="00ED4D3C"/>
    <w:rsid w:val="00ED4D61"/>
    <w:rsid w:val="00ED4D91"/>
    <w:rsid w:val="00ED4DF3"/>
    <w:rsid w:val="00ED4E2F"/>
    <w:rsid w:val="00ED4E54"/>
    <w:rsid w:val="00ED4E57"/>
    <w:rsid w:val="00ED4E8C"/>
    <w:rsid w:val="00ED4EA1"/>
    <w:rsid w:val="00ED4ECE"/>
    <w:rsid w:val="00ED4ED9"/>
    <w:rsid w:val="00ED4F54"/>
    <w:rsid w:val="00ED5006"/>
    <w:rsid w:val="00ED5086"/>
    <w:rsid w:val="00ED5091"/>
    <w:rsid w:val="00ED50E8"/>
    <w:rsid w:val="00ED5101"/>
    <w:rsid w:val="00ED5108"/>
    <w:rsid w:val="00ED5143"/>
    <w:rsid w:val="00ED514D"/>
    <w:rsid w:val="00ED5199"/>
    <w:rsid w:val="00ED51B8"/>
    <w:rsid w:val="00ED51F1"/>
    <w:rsid w:val="00ED51FE"/>
    <w:rsid w:val="00ED5224"/>
    <w:rsid w:val="00ED5228"/>
    <w:rsid w:val="00ED5251"/>
    <w:rsid w:val="00ED5266"/>
    <w:rsid w:val="00ED52A0"/>
    <w:rsid w:val="00ED52BE"/>
    <w:rsid w:val="00ED52D6"/>
    <w:rsid w:val="00ED52FF"/>
    <w:rsid w:val="00ED532E"/>
    <w:rsid w:val="00ED535F"/>
    <w:rsid w:val="00ED5369"/>
    <w:rsid w:val="00ED5404"/>
    <w:rsid w:val="00ED5422"/>
    <w:rsid w:val="00ED545B"/>
    <w:rsid w:val="00ED5467"/>
    <w:rsid w:val="00ED5570"/>
    <w:rsid w:val="00ED5572"/>
    <w:rsid w:val="00ED5578"/>
    <w:rsid w:val="00ED562A"/>
    <w:rsid w:val="00ED5646"/>
    <w:rsid w:val="00ED5772"/>
    <w:rsid w:val="00ED5799"/>
    <w:rsid w:val="00ED585E"/>
    <w:rsid w:val="00ED5890"/>
    <w:rsid w:val="00ED58B9"/>
    <w:rsid w:val="00ED58BC"/>
    <w:rsid w:val="00ED58CE"/>
    <w:rsid w:val="00ED58E1"/>
    <w:rsid w:val="00ED58E6"/>
    <w:rsid w:val="00ED594C"/>
    <w:rsid w:val="00ED595D"/>
    <w:rsid w:val="00ED5A12"/>
    <w:rsid w:val="00ED5A32"/>
    <w:rsid w:val="00ED5A7E"/>
    <w:rsid w:val="00ED5A85"/>
    <w:rsid w:val="00ED5AB1"/>
    <w:rsid w:val="00ED5ABA"/>
    <w:rsid w:val="00ED5BCD"/>
    <w:rsid w:val="00ED5C0B"/>
    <w:rsid w:val="00ED5C27"/>
    <w:rsid w:val="00ED5C62"/>
    <w:rsid w:val="00ED5C70"/>
    <w:rsid w:val="00ED5C9B"/>
    <w:rsid w:val="00ED5CA1"/>
    <w:rsid w:val="00ED5CC1"/>
    <w:rsid w:val="00ED5CF6"/>
    <w:rsid w:val="00ED5D6F"/>
    <w:rsid w:val="00ED5ED7"/>
    <w:rsid w:val="00ED5EDE"/>
    <w:rsid w:val="00ED5F04"/>
    <w:rsid w:val="00ED5F19"/>
    <w:rsid w:val="00ED5F1B"/>
    <w:rsid w:val="00ED5F36"/>
    <w:rsid w:val="00ED5F8B"/>
    <w:rsid w:val="00ED60AA"/>
    <w:rsid w:val="00ED6119"/>
    <w:rsid w:val="00ED6133"/>
    <w:rsid w:val="00ED61F4"/>
    <w:rsid w:val="00ED620D"/>
    <w:rsid w:val="00ED627D"/>
    <w:rsid w:val="00ED6317"/>
    <w:rsid w:val="00ED6370"/>
    <w:rsid w:val="00ED639D"/>
    <w:rsid w:val="00ED63E9"/>
    <w:rsid w:val="00ED63EC"/>
    <w:rsid w:val="00ED643B"/>
    <w:rsid w:val="00ED648A"/>
    <w:rsid w:val="00ED64ED"/>
    <w:rsid w:val="00ED651F"/>
    <w:rsid w:val="00ED6559"/>
    <w:rsid w:val="00ED6574"/>
    <w:rsid w:val="00ED65EF"/>
    <w:rsid w:val="00ED65FA"/>
    <w:rsid w:val="00ED65FC"/>
    <w:rsid w:val="00ED6737"/>
    <w:rsid w:val="00ED673E"/>
    <w:rsid w:val="00ED676C"/>
    <w:rsid w:val="00ED676E"/>
    <w:rsid w:val="00ED6770"/>
    <w:rsid w:val="00ED6772"/>
    <w:rsid w:val="00ED6778"/>
    <w:rsid w:val="00ED680A"/>
    <w:rsid w:val="00ED6825"/>
    <w:rsid w:val="00ED682E"/>
    <w:rsid w:val="00ED6830"/>
    <w:rsid w:val="00ED6872"/>
    <w:rsid w:val="00ED6879"/>
    <w:rsid w:val="00ED6885"/>
    <w:rsid w:val="00ED68A8"/>
    <w:rsid w:val="00ED68FC"/>
    <w:rsid w:val="00ED6908"/>
    <w:rsid w:val="00ED6923"/>
    <w:rsid w:val="00ED6956"/>
    <w:rsid w:val="00ED6967"/>
    <w:rsid w:val="00ED69AA"/>
    <w:rsid w:val="00ED69E3"/>
    <w:rsid w:val="00ED6A15"/>
    <w:rsid w:val="00ED6A1B"/>
    <w:rsid w:val="00ED6A57"/>
    <w:rsid w:val="00ED6ABB"/>
    <w:rsid w:val="00ED6BA7"/>
    <w:rsid w:val="00ED6BDB"/>
    <w:rsid w:val="00ED6C58"/>
    <w:rsid w:val="00ED6C6D"/>
    <w:rsid w:val="00ED6C82"/>
    <w:rsid w:val="00ED6CEC"/>
    <w:rsid w:val="00ED6D11"/>
    <w:rsid w:val="00ED6D3D"/>
    <w:rsid w:val="00ED6D41"/>
    <w:rsid w:val="00ED6D85"/>
    <w:rsid w:val="00ED6DDD"/>
    <w:rsid w:val="00ED6DDE"/>
    <w:rsid w:val="00ED6DEA"/>
    <w:rsid w:val="00ED6E20"/>
    <w:rsid w:val="00ED6E80"/>
    <w:rsid w:val="00ED6E9C"/>
    <w:rsid w:val="00ED6EB8"/>
    <w:rsid w:val="00ED6ED7"/>
    <w:rsid w:val="00ED6EE1"/>
    <w:rsid w:val="00ED6F30"/>
    <w:rsid w:val="00ED6F7B"/>
    <w:rsid w:val="00ED6F94"/>
    <w:rsid w:val="00ED6FB2"/>
    <w:rsid w:val="00ED6FE2"/>
    <w:rsid w:val="00ED7033"/>
    <w:rsid w:val="00ED703E"/>
    <w:rsid w:val="00ED7067"/>
    <w:rsid w:val="00ED709C"/>
    <w:rsid w:val="00ED70C4"/>
    <w:rsid w:val="00ED70EE"/>
    <w:rsid w:val="00ED7125"/>
    <w:rsid w:val="00ED7162"/>
    <w:rsid w:val="00ED7167"/>
    <w:rsid w:val="00ED7196"/>
    <w:rsid w:val="00ED720E"/>
    <w:rsid w:val="00ED729F"/>
    <w:rsid w:val="00ED72B6"/>
    <w:rsid w:val="00ED7325"/>
    <w:rsid w:val="00ED7398"/>
    <w:rsid w:val="00ED73B5"/>
    <w:rsid w:val="00ED73B6"/>
    <w:rsid w:val="00ED73E7"/>
    <w:rsid w:val="00ED73E8"/>
    <w:rsid w:val="00ED73F7"/>
    <w:rsid w:val="00ED7446"/>
    <w:rsid w:val="00ED74C7"/>
    <w:rsid w:val="00ED74E2"/>
    <w:rsid w:val="00ED750E"/>
    <w:rsid w:val="00ED7534"/>
    <w:rsid w:val="00ED7586"/>
    <w:rsid w:val="00ED75CA"/>
    <w:rsid w:val="00ED75E9"/>
    <w:rsid w:val="00ED7603"/>
    <w:rsid w:val="00ED7623"/>
    <w:rsid w:val="00ED767B"/>
    <w:rsid w:val="00ED7685"/>
    <w:rsid w:val="00ED7727"/>
    <w:rsid w:val="00ED774D"/>
    <w:rsid w:val="00ED7758"/>
    <w:rsid w:val="00ED77DC"/>
    <w:rsid w:val="00ED77E2"/>
    <w:rsid w:val="00ED78D3"/>
    <w:rsid w:val="00ED78DB"/>
    <w:rsid w:val="00ED78E8"/>
    <w:rsid w:val="00ED78EF"/>
    <w:rsid w:val="00ED7938"/>
    <w:rsid w:val="00ED79A9"/>
    <w:rsid w:val="00ED79E2"/>
    <w:rsid w:val="00ED7A6D"/>
    <w:rsid w:val="00ED7A81"/>
    <w:rsid w:val="00ED7A8A"/>
    <w:rsid w:val="00ED7AA8"/>
    <w:rsid w:val="00ED7ADA"/>
    <w:rsid w:val="00ED7B50"/>
    <w:rsid w:val="00ED7B5D"/>
    <w:rsid w:val="00ED7B68"/>
    <w:rsid w:val="00ED7B98"/>
    <w:rsid w:val="00ED7BD5"/>
    <w:rsid w:val="00ED7BE2"/>
    <w:rsid w:val="00ED7BF0"/>
    <w:rsid w:val="00ED7BFB"/>
    <w:rsid w:val="00ED7C06"/>
    <w:rsid w:val="00ED7C5A"/>
    <w:rsid w:val="00ED7C8F"/>
    <w:rsid w:val="00ED7D2D"/>
    <w:rsid w:val="00ED7E04"/>
    <w:rsid w:val="00ED7E0C"/>
    <w:rsid w:val="00ED7EC4"/>
    <w:rsid w:val="00ED7EE5"/>
    <w:rsid w:val="00ED7F0C"/>
    <w:rsid w:val="00ED7F1A"/>
    <w:rsid w:val="00ED7F8B"/>
    <w:rsid w:val="00ED7FB0"/>
    <w:rsid w:val="00ED7FB5"/>
    <w:rsid w:val="00EDEC01"/>
    <w:rsid w:val="00EE0016"/>
    <w:rsid w:val="00EE00B7"/>
    <w:rsid w:val="00EE00D9"/>
    <w:rsid w:val="00EE0181"/>
    <w:rsid w:val="00EE01D0"/>
    <w:rsid w:val="00EE01F1"/>
    <w:rsid w:val="00EE024D"/>
    <w:rsid w:val="00EE02A7"/>
    <w:rsid w:val="00EE02D1"/>
    <w:rsid w:val="00EE03F5"/>
    <w:rsid w:val="00EE0404"/>
    <w:rsid w:val="00EE0429"/>
    <w:rsid w:val="00EE042D"/>
    <w:rsid w:val="00EE0463"/>
    <w:rsid w:val="00EE04B2"/>
    <w:rsid w:val="00EE04CF"/>
    <w:rsid w:val="00EE04F6"/>
    <w:rsid w:val="00EE0527"/>
    <w:rsid w:val="00EE0534"/>
    <w:rsid w:val="00EE059E"/>
    <w:rsid w:val="00EE05DB"/>
    <w:rsid w:val="00EE0607"/>
    <w:rsid w:val="00EE0611"/>
    <w:rsid w:val="00EE067A"/>
    <w:rsid w:val="00EE068D"/>
    <w:rsid w:val="00EE06B7"/>
    <w:rsid w:val="00EE06DF"/>
    <w:rsid w:val="00EE06FB"/>
    <w:rsid w:val="00EE070F"/>
    <w:rsid w:val="00EE07F9"/>
    <w:rsid w:val="00EE080A"/>
    <w:rsid w:val="00EE0820"/>
    <w:rsid w:val="00EE0821"/>
    <w:rsid w:val="00EE08C3"/>
    <w:rsid w:val="00EE0901"/>
    <w:rsid w:val="00EE096A"/>
    <w:rsid w:val="00EE097A"/>
    <w:rsid w:val="00EE0993"/>
    <w:rsid w:val="00EE09FE"/>
    <w:rsid w:val="00EE0A17"/>
    <w:rsid w:val="00EE0A21"/>
    <w:rsid w:val="00EE0A70"/>
    <w:rsid w:val="00EE0A9E"/>
    <w:rsid w:val="00EE0AD6"/>
    <w:rsid w:val="00EE0AF2"/>
    <w:rsid w:val="00EE0AF4"/>
    <w:rsid w:val="00EE0B45"/>
    <w:rsid w:val="00EE0B47"/>
    <w:rsid w:val="00EE0B49"/>
    <w:rsid w:val="00EE0C2A"/>
    <w:rsid w:val="00EE0C46"/>
    <w:rsid w:val="00EE0C77"/>
    <w:rsid w:val="00EE0CF1"/>
    <w:rsid w:val="00EE0D18"/>
    <w:rsid w:val="00EE0DA4"/>
    <w:rsid w:val="00EE0DA8"/>
    <w:rsid w:val="00EE0DAC"/>
    <w:rsid w:val="00EE0DD5"/>
    <w:rsid w:val="00EE0E2B"/>
    <w:rsid w:val="00EE0E6F"/>
    <w:rsid w:val="00EE0E88"/>
    <w:rsid w:val="00EE0EF0"/>
    <w:rsid w:val="00EE0F31"/>
    <w:rsid w:val="00EE0F8E"/>
    <w:rsid w:val="00EE0FAB"/>
    <w:rsid w:val="00EE0FB4"/>
    <w:rsid w:val="00EE1045"/>
    <w:rsid w:val="00EE1081"/>
    <w:rsid w:val="00EE109E"/>
    <w:rsid w:val="00EE1100"/>
    <w:rsid w:val="00EE111A"/>
    <w:rsid w:val="00EE118E"/>
    <w:rsid w:val="00EE11CE"/>
    <w:rsid w:val="00EE122F"/>
    <w:rsid w:val="00EE1269"/>
    <w:rsid w:val="00EE1273"/>
    <w:rsid w:val="00EE1296"/>
    <w:rsid w:val="00EE12F6"/>
    <w:rsid w:val="00EE1325"/>
    <w:rsid w:val="00EE136A"/>
    <w:rsid w:val="00EE13C5"/>
    <w:rsid w:val="00EE13D2"/>
    <w:rsid w:val="00EE13D3"/>
    <w:rsid w:val="00EE13DC"/>
    <w:rsid w:val="00EE13FD"/>
    <w:rsid w:val="00EE1471"/>
    <w:rsid w:val="00EE147D"/>
    <w:rsid w:val="00EE14AE"/>
    <w:rsid w:val="00EE14B8"/>
    <w:rsid w:val="00EE14FC"/>
    <w:rsid w:val="00EE1551"/>
    <w:rsid w:val="00EE159B"/>
    <w:rsid w:val="00EE15BE"/>
    <w:rsid w:val="00EE15E5"/>
    <w:rsid w:val="00EE15E6"/>
    <w:rsid w:val="00EE1648"/>
    <w:rsid w:val="00EE164A"/>
    <w:rsid w:val="00EE166D"/>
    <w:rsid w:val="00EE1675"/>
    <w:rsid w:val="00EE16D8"/>
    <w:rsid w:val="00EE16E0"/>
    <w:rsid w:val="00EE16F7"/>
    <w:rsid w:val="00EE1765"/>
    <w:rsid w:val="00EE1797"/>
    <w:rsid w:val="00EE17B9"/>
    <w:rsid w:val="00EE17DC"/>
    <w:rsid w:val="00EE17EE"/>
    <w:rsid w:val="00EE180D"/>
    <w:rsid w:val="00EE1830"/>
    <w:rsid w:val="00EE1889"/>
    <w:rsid w:val="00EE188E"/>
    <w:rsid w:val="00EE18FD"/>
    <w:rsid w:val="00EE1928"/>
    <w:rsid w:val="00EE1964"/>
    <w:rsid w:val="00EE1965"/>
    <w:rsid w:val="00EE1987"/>
    <w:rsid w:val="00EE1A1E"/>
    <w:rsid w:val="00EE1A3F"/>
    <w:rsid w:val="00EE1A63"/>
    <w:rsid w:val="00EE1A95"/>
    <w:rsid w:val="00EE1AEF"/>
    <w:rsid w:val="00EE1B2F"/>
    <w:rsid w:val="00EE1B30"/>
    <w:rsid w:val="00EE1B77"/>
    <w:rsid w:val="00EE1B8A"/>
    <w:rsid w:val="00EE1BCC"/>
    <w:rsid w:val="00EE1BD5"/>
    <w:rsid w:val="00EE1C09"/>
    <w:rsid w:val="00EE1C7A"/>
    <w:rsid w:val="00EE1C86"/>
    <w:rsid w:val="00EE1C8F"/>
    <w:rsid w:val="00EE1CD9"/>
    <w:rsid w:val="00EE1CFB"/>
    <w:rsid w:val="00EE1D2E"/>
    <w:rsid w:val="00EE1D4A"/>
    <w:rsid w:val="00EE1D82"/>
    <w:rsid w:val="00EE1DAE"/>
    <w:rsid w:val="00EE1E61"/>
    <w:rsid w:val="00EE1E6C"/>
    <w:rsid w:val="00EE1E8C"/>
    <w:rsid w:val="00EE1F4B"/>
    <w:rsid w:val="00EE1F4F"/>
    <w:rsid w:val="00EE1F70"/>
    <w:rsid w:val="00EE1FCF"/>
    <w:rsid w:val="00EE1FEC"/>
    <w:rsid w:val="00EE1FFF"/>
    <w:rsid w:val="00EE2038"/>
    <w:rsid w:val="00EE203F"/>
    <w:rsid w:val="00EE20BB"/>
    <w:rsid w:val="00EE20CA"/>
    <w:rsid w:val="00EE21F6"/>
    <w:rsid w:val="00EE224D"/>
    <w:rsid w:val="00EE2288"/>
    <w:rsid w:val="00EE22AF"/>
    <w:rsid w:val="00EE22B1"/>
    <w:rsid w:val="00EE22CC"/>
    <w:rsid w:val="00EE2325"/>
    <w:rsid w:val="00EE236B"/>
    <w:rsid w:val="00EE23E2"/>
    <w:rsid w:val="00EE2420"/>
    <w:rsid w:val="00EE2433"/>
    <w:rsid w:val="00EE2435"/>
    <w:rsid w:val="00EE243B"/>
    <w:rsid w:val="00EE243E"/>
    <w:rsid w:val="00EE2499"/>
    <w:rsid w:val="00EE24A1"/>
    <w:rsid w:val="00EE24C6"/>
    <w:rsid w:val="00EE2509"/>
    <w:rsid w:val="00EE2534"/>
    <w:rsid w:val="00EE264C"/>
    <w:rsid w:val="00EE267D"/>
    <w:rsid w:val="00EE2743"/>
    <w:rsid w:val="00EE2746"/>
    <w:rsid w:val="00EE2775"/>
    <w:rsid w:val="00EE27BB"/>
    <w:rsid w:val="00EE28F3"/>
    <w:rsid w:val="00EE2909"/>
    <w:rsid w:val="00EE2920"/>
    <w:rsid w:val="00EE293B"/>
    <w:rsid w:val="00EE2981"/>
    <w:rsid w:val="00EE29CB"/>
    <w:rsid w:val="00EE2A34"/>
    <w:rsid w:val="00EE2A56"/>
    <w:rsid w:val="00EE2A5F"/>
    <w:rsid w:val="00EE2A7A"/>
    <w:rsid w:val="00EE2AA5"/>
    <w:rsid w:val="00EE2ABB"/>
    <w:rsid w:val="00EE2AC4"/>
    <w:rsid w:val="00EE2AEE"/>
    <w:rsid w:val="00EE2B3D"/>
    <w:rsid w:val="00EE2B61"/>
    <w:rsid w:val="00EE2BD2"/>
    <w:rsid w:val="00EE2C04"/>
    <w:rsid w:val="00EE2C0F"/>
    <w:rsid w:val="00EE2C61"/>
    <w:rsid w:val="00EE2C65"/>
    <w:rsid w:val="00EE2C96"/>
    <w:rsid w:val="00EE2CBE"/>
    <w:rsid w:val="00EE2CF5"/>
    <w:rsid w:val="00EE2CFE"/>
    <w:rsid w:val="00EE2D13"/>
    <w:rsid w:val="00EE2D2F"/>
    <w:rsid w:val="00EE2D76"/>
    <w:rsid w:val="00EE2DA6"/>
    <w:rsid w:val="00EE2E2B"/>
    <w:rsid w:val="00EE2E35"/>
    <w:rsid w:val="00EE2E5D"/>
    <w:rsid w:val="00EE2E70"/>
    <w:rsid w:val="00EE2E98"/>
    <w:rsid w:val="00EE2F32"/>
    <w:rsid w:val="00EE2F38"/>
    <w:rsid w:val="00EE2F67"/>
    <w:rsid w:val="00EE2F71"/>
    <w:rsid w:val="00EE2FC6"/>
    <w:rsid w:val="00EE3040"/>
    <w:rsid w:val="00EE3042"/>
    <w:rsid w:val="00EE3071"/>
    <w:rsid w:val="00EE30C8"/>
    <w:rsid w:val="00EE3216"/>
    <w:rsid w:val="00EE323D"/>
    <w:rsid w:val="00EE3274"/>
    <w:rsid w:val="00EE327F"/>
    <w:rsid w:val="00EE32A8"/>
    <w:rsid w:val="00EE3305"/>
    <w:rsid w:val="00EE3316"/>
    <w:rsid w:val="00EE3321"/>
    <w:rsid w:val="00EE3327"/>
    <w:rsid w:val="00EE3330"/>
    <w:rsid w:val="00EE3339"/>
    <w:rsid w:val="00EE334B"/>
    <w:rsid w:val="00EE335C"/>
    <w:rsid w:val="00EE337C"/>
    <w:rsid w:val="00EE33D9"/>
    <w:rsid w:val="00EE342E"/>
    <w:rsid w:val="00EE3458"/>
    <w:rsid w:val="00EE3461"/>
    <w:rsid w:val="00EE347E"/>
    <w:rsid w:val="00EE34E6"/>
    <w:rsid w:val="00EE34F1"/>
    <w:rsid w:val="00EE352F"/>
    <w:rsid w:val="00EE3532"/>
    <w:rsid w:val="00EE357D"/>
    <w:rsid w:val="00EE35E6"/>
    <w:rsid w:val="00EE35F1"/>
    <w:rsid w:val="00EE3690"/>
    <w:rsid w:val="00EE36E8"/>
    <w:rsid w:val="00EE3719"/>
    <w:rsid w:val="00EE373A"/>
    <w:rsid w:val="00EE3804"/>
    <w:rsid w:val="00EE3840"/>
    <w:rsid w:val="00EE3846"/>
    <w:rsid w:val="00EE3864"/>
    <w:rsid w:val="00EE388B"/>
    <w:rsid w:val="00EE38FD"/>
    <w:rsid w:val="00EE3921"/>
    <w:rsid w:val="00EE392E"/>
    <w:rsid w:val="00EE397D"/>
    <w:rsid w:val="00EE3991"/>
    <w:rsid w:val="00EE39C5"/>
    <w:rsid w:val="00EE3B35"/>
    <w:rsid w:val="00EE3B42"/>
    <w:rsid w:val="00EE3B6A"/>
    <w:rsid w:val="00EE3C32"/>
    <w:rsid w:val="00EE3C69"/>
    <w:rsid w:val="00EE3C93"/>
    <w:rsid w:val="00EE3CF9"/>
    <w:rsid w:val="00EE3D08"/>
    <w:rsid w:val="00EE3D4B"/>
    <w:rsid w:val="00EE3D88"/>
    <w:rsid w:val="00EE3D9B"/>
    <w:rsid w:val="00EE3DC5"/>
    <w:rsid w:val="00EE3DE4"/>
    <w:rsid w:val="00EE3DFE"/>
    <w:rsid w:val="00EE3E17"/>
    <w:rsid w:val="00EE3EA1"/>
    <w:rsid w:val="00EE3EC0"/>
    <w:rsid w:val="00EE3F68"/>
    <w:rsid w:val="00EE3FA4"/>
    <w:rsid w:val="00EE3FA6"/>
    <w:rsid w:val="00EE3FB7"/>
    <w:rsid w:val="00EE3FE7"/>
    <w:rsid w:val="00EE3FFB"/>
    <w:rsid w:val="00EE4080"/>
    <w:rsid w:val="00EE409E"/>
    <w:rsid w:val="00EE40A1"/>
    <w:rsid w:val="00EE40A8"/>
    <w:rsid w:val="00EE40B1"/>
    <w:rsid w:val="00EE4105"/>
    <w:rsid w:val="00EE4135"/>
    <w:rsid w:val="00EE41A2"/>
    <w:rsid w:val="00EE41DD"/>
    <w:rsid w:val="00EE41F6"/>
    <w:rsid w:val="00EE41FD"/>
    <w:rsid w:val="00EE423C"/>
    <w:rsid w:val="00EE4277"/>
    <w:rsid w:val="00EE42A7"/>
    <w:rsid w:val="00EE42BD"/>
    <w:rsid w:val="00EE42D7"/>
    <w:rsid w:val="00EE42DE"/>
    <w:rsid w:val="00EE42E4"/>
    <w:rsid w:val="00EE431F"/>
    <w:rsid w:val="00EE4333"/>
    <w:rsid w:val="00EE435D"/>
    <w:rsid w:val="00EE43B5"/>
    <w:rsid w:val="00EE43F3"/>
    <w:rsid w:val="00EE43FA"/>
    <w:rsid w:val="00EE4433"/>
    <w:rsid w:val="00EE4482"/>
    <w:rsid w:val="00EE4489"/>
    <w:rsid w:val="00EE4498"/>
    <w:rsid w:val="00EE44BF"/>
    <w:rsid w:val="00EE44C1"/>
    <w:rsid w:val="00EE44ED"/>
    <w:rsid w:val="00EE4505"/>
    <w:rsid w:val="00EE4577"/>
    <w:rsid w:val="00EE4591"/>
    <w:rsid w:val="00EE4676"/>
    <w:rsid w:val="00EE46BB"/>
    <w:rsid w:val="00EE4702"/>
    <w:rsid w:val="00EE4732"/>
    <w:rsid w:val="00EE474C"/>
    <w:rsid w:val="00EE4755"/>
    <w:rsid w:val="00EE477F"/>
    <w:rsid w:val="00EE4783"/>
    <w:rsid w:val="00EE47BB"/>
    <w:rsid w:val="00EE47F6"/>
    <w:rsid w:val="00EE4841"/>
    <w:rsid w:val="00EE4844"/>
    <w:rsid w:val="00EE484C"/>
    <w:rsid w:val="00EE48AF"/>
    <w:rsid w:val="00EE48E1"/>
    <w:rsid w:val="00EE48F3"/>
    <w:rsid w:val="00EE4932"/>
    <w:rsid w:val="00EE4939"/>
    <w:rsid w:val="00EE497F"/>
    <w:rsid w:val="00EE4989"/>
    <w:rsid w:val="00EE49BD"/>
    <w:rsid w:val="00EE4A43"/>
    <w:rsid w:val="00EE4AB8"/>
    <w:rsid w:val="00EE4AC2"/>
    <w:rsid w:val="00EE4BB2"/>
    <w:rsid w:val="00EE4C13"/>
    <w:rsid w:val="00EE4C9B"/>
    <w:rsid w:val="00EE4CC1"/>
    <w:rsid w:val="00EE4CD3"/>
    <w:rsid w:val="00EE4CDF"/>
    <w:rsid w:val="00EE4D11"/>
    <w:rsid w:val="00EE4D44"/>
    <w:rsid w:val="00EE4D49"/>
    <w:rsid w:val="00EE4DA0"/>
    <w:rsid w:val="00EE4DAF"/>
    <w:rsid w:val="00EE4DBB"/>
    <w:rsid w:val="00EE4DD2"/>
    <w:rsid w:val="00EE4DD8"/>
    <w:rsid w:val="00EE4E17"/>
    <w:rsid w:val="00EE4E6A"/>
    <w:rsid w:val="00EE4E7B"/>
    <w:rsid w:val="00EE4EA2"/>
    <w:rsid w:val="00EE4EAD"/>
    <w:rsid w:val="00EE4F50"/>
    <w:rsid w:val="00EE4FA2"/>
    <w:rsid w:val="00EE502A"/>
    <w:rsid w:val="00EE5040"/>
    <w:rsid w:val="00EE50F6"/>
    <w:rsid w:val="00EE513C"/>
    <w:rsid w:val="00EE51D9"/>
    <w:rsid w:val="00EE5206"/>
    <w:rsid w:val="00EE529D"/>
    <w:rsid w:val="00EE52B0"/>
    <w:rsid w:val="00EE5302"/>
    <w:rsid w:val="00EE530B"/>
    <w:rsid w:val="00EE5312"/>
    <w:rsid w:val="00EE5349"/>
    <w:rsid w:val="00EE535A"/>
    <w:rsid w:val="00EE5389"/>
    <w:rsid w:val="00EE53AC"/>
    <w:rsid w:val="00EE53E6"/>
    <w:rsid w:val="00EE5432"/>
    <w:rsid w:val="00EE545B"/>
    <w:rsid w:val="00EE547C"/>
    <w:rsid w:val="00EE5480"/>
    <w:rsid w:val="00EE549A"/>
    <w:rsid w:val="00EE54A7"/>
    <w:rsid w:val="00EE5534"/>
    <w:rsid w:val="00EE5549"/>
    <w:rsid w:val="00EE554D"/>
    <w:rsid w:val="00EE555D"/>
    <w:rsid w:val="00EE558B"/>
    <w:rsid w:val="00EE55C3"/>
    <w:rsid w:val="00EE55D5"/>
    <w:rsid w:val="00EE5605"/>
    <w:rsid w:val="00EE561C"/>
    <w:rsid w:val="00EE5655"/>
    <w:rsid w:val="00EE5677"/>
    <w:rsid w:val="00EE5724"/>
    <w:rsid w:val="00EE574F"/>
    <w:rsid w:val="00EE5754"/>
    <w:rsid w:val="00EE576F"/>
    <w:rsid w:val="00EE57B7"/>
    <w:rsid w:val="00EE57C3"/>
    <w:rsid w:val="00EE57C8"/>
    <w:rsid w:val="00EE57CC"/>
    <w:rsid w:val="00EE57DE"/>
    <w:rsid w:val="00EE57DF"/>
    <w:rsid w:val="00EE584A"/>
    <w:rsid w:val="00EE58BA"/>
    <w:rsid w:val="00EE5988"/>
    <w:rsid w:val="00EE598A"/>
    <w:rsid w:val="00EE5A4A"/>
    <w:rsid w:val="00EE5A55"/>
    <w:rsid w:val="00EE5A6F"/>
    <w:rsid w:val="00EE5AB5"/>
    <w:rsid w:val="00EE5ABD"/>
    <w:rsid w:val="00EE5AD0"/>
    <w:rsid w:val="00EE5AED"/>
    <w:rsid w:val="00EE5B26"/>
    <w:rsid w:val="00EE5B40"/>
    <w:rsid w:val="00EE5B5F"/>
    <w:rsid w:val="00EE5B8C"/>
    <w:rsid w:val="00EE5B8D"/>
    <w:rsid w:val="00EE5BF7"/>
    <w:rsid w:val="00EE5C2B"/>
    <w:rsid w:val="00EE5C61"/>
    <w:rsid w:val="00EE5CFA"/>
    <w:rsid w:val="00EE5D0D"/>
    <w:rsid w:val="00EE5D14"/>
    <w:rsid w:val="00EE5D94"/>
    <w:rsid w:val="00EE5D9B"/>
    <w:rsid w:val="00EE5DA8"/>
    <w:rsid w:val="00EE5DC3"/>
    <w:rsid w:val="00EE5DE7"/>
    <w:rsid w:val="00EE5E4D"/>
    <w:rsid w:val="00EE5E67"/>
    <w:rsid w:val="00EE5E96"/>
    <w:rsid w:val="00EE5EA0"/>
    <w:rsid w:val="00EE5EAD"/>
    <w:rsid w:val="00EE5F16"/>
    <w:rsid w:val="00EE5F7E"/>
    <w:rsid w:val="00EE5FD5"/>
    <w:rsid w:val="00EE5FF9"/>
    <w:rsid w:val="00EE603B"/>
    <w:rsid w:val="00EE6044"/>
    <w:rsid w:val="00EE60CC"/>
    <w:rsid w:val="00EE60EC"/>
    <w:rsid w:val="00EE60FF"/>
    <w:rsid w:val="00EE6137"/>
    <w:rsid w:val="00EE616C"/>
    <w:rsid w:val="00EE61A0"/>
    <w:rsid w:val="00EE625D"/>
    <w:rsid w:val="00EE6289"/>
    <w:rsid w:val="00EE6298"/>
    <w:rsid w:val="00EE6299"/>
    <w:rsid w:val="00EE62B9"/>
    <w:rsid w:val="00EE62C7"/>
    <w:rsid w:val="00EE62EE"/>
    <w:rsid w:val="00EE6326"/>
    <w:rsid w:val="00EE6353"/>
    <w:rsid w:val="00EE6364"/>
    <w:rsid w:val="00EE6379"/>
    <w:rsid w:val="00EE6380"/>
    <w:rsid w:val="00EE63C9"/>
    <w:rsid w:val="00EE63FF"/>
    <w:rsid w:val="00EE651B"/>
    <w:rsid w:val="00EE6566"/>
    <w:rsid w:val="00EE65A3"/>
    <w:rsid w:val="00EE65A5"/>
    <w:rsid w:val="00EE65BF"/>
    <w:rsid w:val="00EE663F"/>
    <w:rsid w:val="00EE6647"/>
    <w:rsid w:val="00EE66BD"/>
    <w:rsid w:val="00EE66D3"/>
    <w:rsid w:val="00EE66F7"/>
    <w:rsid w:val="00EE6713"/>
    <w:rsid w:val="00EE6733"/>
    <w:rsid w:val="00EE674E"/>
    <w:rsid w:val="00EE6769"/>
    <w:rsid w:val="00EE677F"/>
    <w:rsid w:val="00EE67B1"/>
    <w:rsid w:val="00EE6801"/>
    <w:rsid w:val="00EE6860"/>
    <w:rsid w:val="00EE68A1"/>
    <w:rsid w:val="00EE68BD"/>
    <w:rsid w:val="00EE68F2"/>
    <w:rsid w:val="00EE6908"/>
    <w:rsid w:val="00EE693A"/>
    <w:rsid w:val="00EE6997"/>
    <w:rsid w:val="00EE69D3"/>
    <w:rsid w:val="00EE6A46"/>
    <w:rsid w:val="00EE6A75"/>
    <w:rsid w:val="00EE6B1A"/>
    <w:rsid w:val="00EE6BB8"/>
    <w:rsid w:val="00EE6BC8"/>
    <w:rsid w:val="00EE6BD1"/>
    <w:rsid w:val="00EE6C71"/>
    <w:rsid w:val="00EE6C76"/>
    <w:rsid w:val="00EE6C94"/>
    <w:rsid w:val="00EE6CDF"/>
    <w:rsid w:val="00EE6CF9"/>
    <w:rsid w:val="00EE6D39"/>
    <w:rsid w:val="00EE6D3C"/>
    <w:rsid w:val="00EE6D6A"/>
    <w:rsid w:val="00EE6DA7"/>
    <w:rsid w:val="00EE6DFA"/>
    <w:rsid w:val="00EE6E2C"/>
    <w:rsid w:val="00EE6E2D"/>
    <w:rsid w:val="00EE6E37"/>
    <w:rsid w:val="00EE6E5A"/>
    <w:rsid w:val="00EE6E9B"/>
    <w:rsid w:val="00EE6ED5"/>
    <w:rsid w:val="00EE6F04"/>
    <w:rsid w:val="00EE6F54"/>
    <w:rsid w:val="00EE6F64"/>
    <w:rsid w:val="00EE6F85"/>
    <w:rsid w:val="00EE6FD3"/>
    <w:rsid w:val="00EE702D"/>
    <w:rsid w:val="00EE7033"/>
    <w:rsid w:val="00EE7121"/>
    <w:rsid w:val="00EE7123"/>
    <w:rsid w:val="00EE716A"/>
    <w:rsid w:val="00EE71A5"/>
    <w:rsid w:val="00EE71C1"/>
    <w:rsid w:val="00EE71D5"/>
    <w:rsid w:val="00EE71EA"/>
    <w:rsid w:val="00EE7211"/>
    <w:rsid w:val="00EE7226"/>
    <w:rsid w:val="00EE726C"/>
    <w:rsid w:val="00EE72FC"/>
    <w:rsid w:val="00EE7337"/>
    <w:rsid w:val="00EE737D"/>
    <w:rsid w:val="00EE7396"/>
    <w:rsid w:val="00EE739D"/>
    <w:rsid w:val="00EE73CC"/>
    <w:rsid w:val="00EE73F3"/>
    <w:rsid w:val="00EE73FE"/>
    <w:rsid w:val="00EE7445"/>
    <w:rsid w:val="00EE7473"/>
    <w:rsid w:val="00EE748F"/>
    <w:rsid w:val="00EE749A"/>
    <w:rsid w:val="00EE74FA"/>
    <w:rsid w:val="00EE7515"/>
    <w:rsid w:val="00EE7555"/>
    <w:rsid w:val="00EE759C"/>
    <w:rsid w:val="00EE75A2"/>
    <w:rsid w:val="00EE7681"/>
    <w:rsid w:val="00EE76A6"/>
    <w:rsid w:val="00EE7728"/>
    <w:rsid w:val="00EE772A"/>
    <w:rsid w:val="00EE7733"/>
    <w:rsid w:val="00EE774F"/>
    <w:rsid w:val="00EE7786"/>
    <w:rsid w:val="00EE7791"/>
    <w:rsid w:val="00EE77F3"/>
    <w:rsid w:val="00EE7802"/>
    <w:rsid w:val="00EE7867"/>
    <w:rsid w:val="00EE787D"/>
    <w:rsid w:val="00EE78B4"/>
    <w:rsid w:val="00EE78D3"/>
    <w:rsid w:val="00EE78D6"/>
    <w:rsid w:val="00EE78F2"/>
    <w:rsid w:val="00EE790C"/>
    <w:rsid w:val="00EE7950"/>
    <w:rsid w:val="00EE7972"/>
    <w:rsid w:val="00EE79D2"/>
    <w:rsid w:val="00EE7A1C"/>
    <w:rsid w:val="00EE7A4E"/>
    <w:rsid w:val="00EE7A5E"/>
    <w:rsid w:val="00EE7A63"/>
    <w:rsid w:val="00EE7A6D"/>
    <w:rsid w:val="00EE7A84"/>
    <w:rsid w:val="00EE7A9E"/>
    <w:rsid w:val="00EE7AC2"/>
    <w:rsid w:val="00EE7ACC"/>
    <w:rsid w:val="00EE7AFE"/>
    <w:rsid w:val="00EE7BD1"/>
    <w:rsid w:val="00EE7BE9"/>
    <w:rsid w:val="00EE7C32"/>
    <w:rsid w:val="00EE7C39"/>
    <w:rsid w:val="00EE7C4D"/>
    <w:rsid w:val="00EE7CDB"/>
    <w:rsid w:val="00EE7D0E"/>
    <w:rsid w:val="00EE7D25"/>
    <w:rsid w:val="00EE7D37"/>
    <w:rsid w:val="00EE7DCF"/>
    <w:rsid w:val="00EE7DE1"/>
    <w:rsid w:val="00EE7DFC"/>
    <w:rsid w:val="00EE7E89"/>
    <w:rsid w:val="00EE7E9A"/>
    <w:rsid w:val="00EE7EED"/>
    <w:rsid w:val="00EE7EFB"/>
    <w:rsid w:val="00EE7F00"/>
    <w:rsid w:val="00EE7F83"/>
    <w:rsid w:val="00EE7F92"/>
    <w:rsid w:val="00EE7FE3"/>
    <w:rsid w:val="00EE7FE8"/>
    <w:rsid w:val="00EF000E"/>
    <w:rsid w:val="00EF003F"/>
    <w:rsid w:val="00EF004B"/>
    <w:rsid w:val="00EF00DC"/>
    <w:rsid w:val="00EF0108"/>
    <w:rsid w:val="00EF0159"/>
    <w:rsid w:val="00EF0172"/>
    <w:rsid w:val="00EF0189"/>
    <w:rsid w:val="00EF01B0"/>
    <w:rsid w:val="00EF01C6"/>
    <w:rsid w:val="00EF020E"/>
    <w:rsid w:val="00EF023D"/>
    <w:rsid w:val="00EF0254"/>
    <w:rsid w:val="00EF02C7"/>
    <w:rsid w:val="00EF02F0"/>
    <w:rsid w:val="00EF0309"/>
    <w:rsid w:val="00EF0344"/>
    <w:rsid w:val="00EF036B"/>
    <w:rsid w:val="00EF03B8"/>
    <w:rsid w:val="00EF03D0"/>
    <w:rsid w:val="00EF040E"/>
    <w:rsid w:val="00EF0452"/>
    <w:rsid w:val="00EF04AD"/>
    <w:rsid w:val="00EF04C5"/>
    <w:rsid w:val="00EF04E8"/>
    <w:rsid w:val="00EF04F7"/>
    <w:rsid w:val="00EF0519"/>
    <w:rsid w:val="00EF0525"/>
    <w:rsid w:val="00EF0551"/>
    <w:rsid w:val="00EF055B"/>
    <w:rsid w:val="00EF0565"/>
    <w:rsid w:val="00EF0568"/>
    <w:rsid w:val="00EF057F"/>
    <w:rsid w:val="00EF0713"/>
    <w:rsid w:val="00EF071C"/>
    <w:rsid w:val="00EF0778"/>
    <w:rsid w:val="00EF080A"/>
    <w:rsid w:val="00EF0838"/>
    <w:rsid w:val="00EF083B"/>
    <w:rsid w:val="00EF086D"/>
    <w:rsid w:val="00EF087C"/>
    <w:rsid w:val="00EF08A8"/>
    <w:rsid w:val="00EF08B9"/>
    <w:rsid w:val="00EF0923"/>
    <w:rsid w:val="00EF0977"/>
    <w:rsid w:val="00EF09B0"/>
    <w:rsid w:val="00EF09BA"/>
    <w:rsid w:val="00EF09F2"/>
    <w:rsid w:val="00EF09F6"/>
    <w:rsid w:val="00EF0A1B"/>
    <w:rsid w:val="00EF0A45"/>
    <w:rsid w:val="00EF0A80"/>
    <w:rsid w:val="00EF0A98"/>
    <w:rsid w:val="00EF0AB6"/>
    <w:rsid w:val="00EF0BCD"/>
    <w:rsid w:val="00EF0C02"/>
    <w:rsid w:val="00EF0C96"/>
    <w:rsid w:val="00EF0CA6"/>
    <w:rsid w:val="00EF0CB2"/>
    <w:rsid w:val="00EF0D20"/>
    <w:rsid w:val="00EF0D79"/>
    <w:rsid w:val="00EF0D96"/>
    <w:rsid w:val="00EF0DA1"/>
    <w:rsid w:val="00EF0DB0"/>
    <w:rsid w:val="00EF0DCC"/>
    <w:rsid w:val="00EF0DDE"/>
    <w:rsid w:val="00EF0E63"/>
    <w:rsid w:val="00EF0E98"/>
    <w:rsid w:val="00EF0EAC"/>
    <w:rsid w:val="00EF0EB5"/>
    <w:rsid w:val="00EF0F06"/>
    <w:rsid w:val="00EF0F13"/>
    <w:rsid w:val="00EF0F15"/>
    <w:rsid w:val="00EF0F1B"/>
    <w:rsid w:val="00EF0F36"/>
    <w:rsid w:val="00EF0FE4"/>
    <w:rsid w:val="00EF100B"/>
    <w:rsid w:val="00EF1034"/>
    <w:rsid w:val="00EF104B"/>
    <w:rsid w:val="00EF108B"/>
    <w:rsid w:val="00EF10FF"/>
    <w:rsid w:val="00EF113B"/>
    <w:rsid w:val="00EF1153"/>
    <w:rsid w:val="00EF1154"/>
    <w:rsid w:val="00EF115C"/>
    <w:rsid w:val="00EF116D"/>
    <w:rsid w:val="00EF11BF"/>
    <w:rsid w:val="00EF11CD"/>
    <w:rsid w:val="00EF11D5"/>
    <w:rsid w:val="00EF11FF"/>
    <w:rsid w:val="00EF1205"/>
    <w:rsid w:val="00EF121E"/>
    <w:rsid w:val="00EF122D"/>
    <w:rsid w:val="00EF1255"/>
    <w:rsid w:val="00EF125F"/>
    <w:rsid w:val="00EF1260"/>
    <w:rsid w:val="00EF128A"/>
    <w:rsid w:val="00EF12BB"/>
    <w:rsid w:val="00EF12C8"/>
    <w:rsid w:val="00EF12DE"/>
    <w:rsid w:val="00EF1301"/>
    <w:rsid w:val="00EF1361"/>
    <w:rsid w:val="00EF13C5"/>
    <w:rsid w:val="00EF13CB"/>
    <w:rsid w:val="00EF13F6"/>
    <w:rsid w:val="00EF1498"/>
    <w:rsid w:val="00EF149E"/>
    <w:rsid w:val="00EF14D1"/>
    <w:rsid w:val="00EF14D7"/>
    <w:rsid w:val="00EF1565"/>
    <w:rsid w:val="00EF156B"/>
    <w:rsid w:val="00EF156D"/>
    <w:rsid w:val="00EF15A9"/>
    <w:rsid w:val="00EF1601"/>
    <w:rsid w:val="00EF1658"/>
    <w:rsid w:val="00EF16A0"/>
    <w:rsid w:val="00EF16B0"/>
    <w:rsid w:val="00EF16CD"/>
    <w:rsid w:val="00EF170A"/>
    <w:rsid w:val="00EF170F"/>
    <w:rsid w:val="00EF171C"/>
    <w:rsid w:val="00EF1727"/>
    <w:rsid w:val="00EF1744"/>
    <w:rsid w:val="00EF175F"/>
    <w:rsid w:val="00EF1765"/>
    <w:rsid w:val="00EF178F"/>
    <w:rsid w:val="00EF17B0"/>
    <w:rsid w:val="00EF17D9"/>
    <w:rsid w:val="00EF17DD"/>
    <w:rsid w:val="00EF17E7"/>
    <w:rsid w:val="00EF1801"/>
    <w:rsid w:val="00EF1846"/>
    <w:rsid w:val="00EF1856"/>
    <w:rsid w:val="00EF185B"/>
    <w:rsid w:val="00EF186D"/>
    <w:rsid w:val="00EF188F"/>
    <w:rsid w:val="00EF191F"/>
    <w:rsid w:val="00EF195B"/>
    <w:rsid w:val="00EF19A3"/>
    <w:rsid w:val="00EF19DF"/>
    <w:rsid w:val="00EF1A08"/>
    <w:rsid w:val="00EF1A20"/>
    <w:rsid w:val="00EF1B3F"/>
    <w:rsid w:val="00EF1B8A"/>
    <w:rsid w:val="00EF1BE5"/>
    <w:rsid w:val="00EF1C1A"/>
    <w:rsid w:val="00EF1C56"/>
    <w:rsid w:val="00EF1C81"/>
    <w:rsid w:val="00EF1CB7"/>
    <w:rsid w:val="00EF1CDF"/>
    <w:rsid w:val="00EF1CFE"/>
    <w:rsid w:val="00EF1D03"/>
    <w:rsid w:val="00EF1D22"/>
    <w:rsid w:val="00EF1D58"/>
    <w:rsid w:val="00EF1D8A"/>
    <w:rsid w:val="00EF1E40"/>
    <w:rsid w:val="00EF1E65"/>
    <w:rsid w:val="00EF1E6B"/>
    <w:rsid w:val="00EF1EBA"/>
    <w:rsid w:val="00EF1ECE"/>
    <w:rsid w:val="00EF1EF1"/>
    <w:rsid w:val="00EF1F3A"/>
    <w:rsid w:val="00EF1F64"/>
    <w:rsid w:val="00EF1FA6"/>
    <w:rsid w:val="00EF1FBA"/>
    <w:rsid w:val="00EF1FF5"/>
    <w:rsid w:val="00EF1FFE"/>
    <w:rsid w:val="00EF201B"/>
    <w:rsid w:val="00EF2045"/>
    <w:rsid w:val="00EF2058"/>
    <w:rsid w:val="00EF2093"/>
    <w:rsid w:val="00EF20D5"/>
    <w:rsid w:val="00EF20EA"/>
    <w:rsid w:val="00EF213F"/>
    <w:rsid w:val="00EF2147"/>
    <w:rsid w:val="00EF2163"/>
    <w:rsid w:val="00EF2166"/>
    <w:rsid w:val="00EF2170"/>
    <w:rsid w:val="00EF2175"/>
    <w:rsid w:val="00EF21AE"/>
    <w:rsid w:val="00EF21E3"/>
    <w:rsid w:val="00EF2218"/>
    <w:rsid w:val="00EF223E"/>
    <w:rsid w:val="00EF225B"/>
    <w:rsid w:val="00EF2269"/>
    <w:rsid w:val="00EF227B"/>
    <w:rsid w:val="00EF2298"/>
    <w:rsid w:val="00EF2323"/>
    <w:rsid w:val="00EF2350"/>
    <w:rsid w:val="00EF23E6"/>
    <w:rsid w:val="00EF23FF"/>
    <w:rsid w:val="00EF2422"/>
    <w:rsid w:val="00EF24A7"/>
    <w:rsid w:val="00EF24D2"/>
    <w:rsid w:val="00EF24E7"/>
    <w:rsid w:val="00EF24F2"/>
    <w:rsid w:val="00EF250F"/>
    <w:rsid w:val="00EF252A"/>
    <w:rsid w:val="00EF252D"/>
    <w:rsid w:val="00EF25FF"/>
    <w:rsid w:val="00EF2646"/>
    <w:rsid w:val="00EF2683"/>
    <w:rsid w:val="00EF2687"/>
    <w:rsid w:val="00EF269F"/>
    <w:rsid w:val="00EF26BC"/>
    <w:rsid w:val="00EF26F4"/>
    <w:rsid w:val="00EF2726"/>
    <w:rsid w:val="00EF274E"/>
    <w:rsid w:val="00EF2760"/>
    <w:rsid w:val="00EF27D9"/>
    <w:rsid w:val="00EF2804"/>
    <w:rsid w:val="00EF281D"/>
    <w:rsid w:val="00EF282D"/>
    <w:rsid w:val="00EF2865"/>
    <w:rsid w:val="00EF2879"/>
    <w:rsid w:val="00EF2894"/>
    <w:rsid w:val="00EF2964"/>
    <w:rsid w:val="00EF29D0"/>
    <w:rsid w:val="00EF2A4C"/>
    <w:rsid w:val="00EF2A7C"/>
    <w:rsid w:val="00EF2A90"/>
    <w:rsid w:val="00EF2AAD"/>
    <w:rsid w:val="00EF2AE2"/>
    <w:rsid w:val="00EF2B13"/>
    <w:rsid w:val="00EF2B4E"/>
    <w:rsid w:val="00EF2B50"/>
    <w:rsid w:val="00EF2B8E"/>
    <w:rsid w:val="00EF2BAC"/>
    <w:rsid w:val="00EF2CAA"/>
    <w:rsid w:val="00EF2CC0"/>
    <w:rsid w:val="00EF2CE3"/>
    <w:rsid w:val="00EF2D0B"/>
    <w:rsid w:val="00EF2D24"/>
    <w:rsid w:val="00EF2D59"/>
    <w:rsid w:val="00EF2D67"/>
    <w:rsid w:val="00EF2D8E"/>
    <w:rsid w:val="00EF2DB8"/>
    <w:rsid w:val="00EF2DE0"/>
    <w:rsid w:val="00EF2E1C"/>
    <w:rsid w:val="00EF2E53"/>
    <w:rsid w:val="00EF2EDF"/>
    <w:rsid w:val="00EF2EF5"/>
    <w:rsid w:val="00EF2F01"/>
    <w:rsid w:val="00EF2F56"/>
    <w:rsid w:val="00EF2F62"/>
    <w:rsid w:val="00EF2F90"/>
    <w:rsid w:val="00EF2FBF"/>
    <w:rsid w:val="00EF2FEA"/>
    <w:rsid w:val="00EF306F"/>
    <w:rsid w:val="00EF30A4"/>
    <w:rsid w:val="00EF30BF"/>
    <w:rsid w:val="00EF3103"/>
    <w:rsid w:val="00EF317D"/>
    <w:rsid w:val="00EF3188"/>
    <w:rsid w:val="00EF31BC"/>
    <w:rsid w:val="00EF31C3"/>
    <w:rsid w:val="00EF31D3"/>
    <w:rsid w:val="00EF31D4"/>
    <w:rsid w:val="00EF31D5"/>
    <w:rsid w:val="00EF3220"/>
    <w:rsid w:val="00EF3240"/>
    <w:rsid w:val="00EF3248"/>
    <w:rsid w:val="00EF3276"/>
    <w:rsid w:val="00EF32C0"/>
    <w:rsid w:val="00EF3369"/>
    <w:rsid w:val="00EF338A"/>
    <w:rsid w:val="00EF3402"/>
    <w:rsid w:val="00EF3443"/>
    <w:rsid w:val="00EF3448"/>
    <w:rsid w:val="00EF3458"/>
    <w:rsid w:val="00EF345F"/>
    <w:rsid w:val="00EF349C"/>
    <w:rsid w:val="00EF34A3"/>
    <w:rsid w:val="00EF34C8"/>
    <w:rsid w:val="00EF3503"/>
    <w:rsid w:val="00EF3516"/>
    <w:rsid w:val="00EF352C"/>
    <w:rsid w:val="00EF3584"/>
    <w:rsid w:val="00EF362A"/>
    <w:rsid w:val="00EF368D"/>
    <w:rsid w:val="00EF36EB"/>
    <w:rsid w:val="00EF372C"/>
    <w:rsid w:val="00EF3782"/>
    <w:rsid w:val="00EF37E1"/>
    <w:rsid w:val="00EF37E5"/>
    <w:rsid w:val="00EF3816"/>
    <w:rsid w:val="00EF3823"/>
    <w:rsid w:val="00EF3825"/>
    <w:rsid w:val="00EF382E"/>
    <w:rsid w:val="00EF384C"/>
    <w:rsid w:val="00EF3876"/>
    <w:rsid w:val="00EF3891"/>
    <w:rsid w:val="00EF3895"/>
    <w:rsid w:val="00EF38A0"/>
    <w:rsid w:val="00EF38C1"/>
    <w:rsid w:val="00EF3968"/>
    <w:rsid w:val="00EF39E2"/>
    <w:rsid w:val="00EF39E4"/>
    <w:rsid w:val="00EF39FD"/>
    <w:rsid w:val="00EF3A1F"/>
    <w:rsid w:val="00EF3A5C"/>
    <w:rsid w:val="00EF3A60"/>
    <w:rsid w:val="00EF3A75"/>
    <w:rsid w:val="00EF3A99"/>
    <w:rsid w:val="00EF3B48"/>
    <w:rsid w:val="00EF3B50"/>
    <w:rsid w:val="00EF3B7F"/>
    <w:rsid w:val="00EF3B8E"/>
    <w:rsid w:val="00EF3BAF"/>
    <w:rsid w:val="00EF3BD6"/>
    <w:rsid w:val="00EF3BE8"/>
    <w:rsid w:val="00EF3C12"/>
    <w:rsid w:val="00EF3CA1"/>
    <w:rsid w:val="00EF3CB2"/>
    <w:rsid w:val="00EF3D21"/>
    <w:rsid w:val="00EF3D61"/>
    <w:rsid w:val="00EF3DA0"/>
    <w:rsid w:val="00EF3DAE"/>
    <w:rsid w:val="00EF3DB0"/>
    <w:rsid w:val="00EF3E2B"/>
    <w:rsid w:val="00EF3E55"/>
    <w:rsid w:val="00EF3E6D"/>
    <w:rsid w:val="00EF3EB2"/>
    <w:rsid w:val="00EF3F0F"/>
    <w:rsid w:val="00EF3F7F"/>
    <w:rsid w:val="00EF3F9B"/>
    <w:rsid w:val="00EF3FEB"/>
    <w:rsid w:val="00EF3FFD"/>
    <w:rsid w:val="00EF4044"/>
    <w:rsid w:val="00EF4049"/>
    <w:rsid w:val="00EF405A"/>
    <w:rsid w:val="00EF4074"/>
    <w:rsid w:val="00EF4086"/>
    <w:rsid w:val="00EF409A"/>
    <w:rsid w:val="00EF409B"/>
    <w:rsid w:val="00EF40BD"/>
    <w:rsid w:val="00EF40C7"/>
    <w:rsid w:val="00EF415B"/>
    <w:rsid w:val="00EF4170"/>
    <w:rsid w:val="00EF418C"/>
    <w:rsid w:val="00EF4196"/>
    <w:rsid w:val="00EF41A7"/>
    <w:rsid w:val="00EF41E9"/>
    <w:rsid w:val="00EF41ED"/>
    <w:rsid w:val="00EF421F"/>
    <w:rsid w:val="00EF422A"/>
    <w:rsid w:val="00EF4247"/>
    <w:rsid w:val="00EF42B4"/>
    <w:rsid w:val="00EF42C4"/>
    <w:rsid w:val="00EF42E7"/>
    <w:rsid w:val="00EF4330"/>
    <w:rsid w:val="00EF433B"/>
    <w:rsid w:val="00EF4379"/>
    <w:rsid w:val="00EF43D7"/>
    <w:rsid w:val="00EF43DD"/>
    <w:rsid w:val="00EF43F6"/>
    <w:rsid w:val="00EF446C"/>
    <w:rsid w:val="00EF44AF"/>
    <w:rsid w:val="00EF44D6"/>
    <w:rsid w:val="00EF4508"/>
    <w:rsid w:val="00EF4534"/>
    <w:rsid w:val="00EF4535"/>
    <w:rsid w:val="00EF456D"/>
    <w:rsid w:val="00EF45DA"/>
    <w:rsid w:val="00EF4659"/>
    <w:rsid w:val="00EF46E8"/>
    <w:rsid w:val="00EF4733"/>
    <w:rsid w:val="00EF473F"/>
    <w:rsid w:val="00EF4777"/>
    <w:rsid w:val="00EF47A9"/>
    <w:rsid w:val="00EF47C4"/>
    <w:rsid w:val="00EF47DD"/>
    <w:rsid w:val="00EF47EA"/>
    <w:rsid w:val="00EF47F6"/>
    <w:rsid w:val="00EF47F8"/>
    <w:rsid w:val="00EF4816"/>
    <w:rsid w:val="00EF4860"/>
    <w:rsid w:val="00EF48D9"/>
    <w:rsid w:val="00EF496B"/>
    <w:rsid w:val="00EF49B2"/>
    <w:rsid w:val="00EF49B7"/>
    <w:rsid w:val="00EF4A3E"/>
    <w:rsid w:val="00EF4A44"/>
    <w:rsid w:val="00EF4A61"/>
    <w:rsid w:val="00EF4AA5"/>
    <w:rsid w:val="00EF4AC2"/>
    <w:rsid w:val="00EF4B07"/>
    <w:rsid w:val="00EF4B96"/>
    <w:rsid w:val="00EF4BB3"/>
    <w:rsid w:val="00EF4BF1"/>
    <w:rsid w:val="00EF4C65"/>
    <w:rsid w:val="00EF4CB0"/>
    <w:rsid w:val="00EF4CEC"/>
    <w:rsid w:val="00EF4D42"/>
    <w:rsid w:val="00EF4DD8"/>
    <w:rsid w:val="00EF4E3B"/>
    <w:rsid w:val="00EF4E51"/>
    <w:rsid w:val="00EF4E74"/>
    <w:rsid w:val="00EF4EAE"/>
    <w:rsid w:val="00EF4F24"/>
    <w:rsid w:val="00EF4F36"/>
    <w:rsid w:val="00EF4F6A"/>
    <w:rsid w:val="00EF4F8C"/>
    <w:rsid w:val="00EF4FCA"/>
    <w:rsid w:val="00EF4FCC"/>
    <w:rsid w:val="00EF4FD3"/>
    <w:rsid w:val="00EF4FDE"/>
    <w:rsid w:val="00EF5013"/>
    <w:rsid w:val="00EF5064"/>
    <w:rsid w:val="00EF5119"/>
    <w:rsid w:val="00EF5162"/>
    <w:rsid w:val="00EF5190"/>
    <w:rsid w:val="00EF51A5"/>
    <w:rsid w:val="00EF51B0"/>
    <w:rsid w:val="00EF51BF"/>
    <w:rsid w:val="00EF51EF"/>
    <w:rsid w:val="00EF5218"/>
    <w:rsid w:val="00EF5222"/>
    <w:rsid w:val="00EF5270"/>
    <w:rsid w:val="00EF52E5"/>
    <w:rsid w:val="00EF52EA"/>
    <w:rsid w:val="00EF530B"/>
    <w:rsid w:val="00EF5346"/>
    <w:rsid w:val="00EF534C"/>
    <w:rsid w:val="00EF536E"/>
    <w:rsid w:val="00EF53AC"/>
    <w:rsid w:val="00EF53C4"/>
    <w:rsid w:val="00EF53EE"/>
    <w:rsid w:val="00EF53FD"/>
    <w:rsid w:val="00EF540F"/>
    <w:rsid w:val="00EF5428"/>
    <w:rsid w:val="00EF546C"/>
    <w:rsid w:val="00EF54D2"/>
    <w:rsid w:val="00EF553D"/>
    <w:rsid w:val="00EF55BB"/>
    <w:rsid w:val="00EF5637"/>
    <w:rsid w:val="00EF564B"/>
    <w:rsid w:val="00EF5693"/>
    <w:rsid w:val="00EF56DB"/>
    <w:rsid w:val="00EF5737"/>
    <w:rsid w:val="00EF5739"/>
    <w:rsid w:val="00EF5765"/>
    <w:rsid w:val="00EF577B"/>
    <w:rsid w:val="00EF581E"/>
    <w:rsid w:val="00EF5841"/>
    <w:rsid w:val="00EF58A0"/>
    <w:rsid w:val="00EF58A9"/>
    <w:rsid w:val="00EF58AD"/>
    <w:rsid w:val="00EF58C4"/>
    <w:rsid w:val="00EF58D7"/>
    <w:rsid w:val="00EF596C"/>
    <w:rsid w:val="00EF599F"/>
    <w:rsid w:val="00EF59D2"/>
    <w:rsid w:val="00EF59EB"/>
    <w:rsid w:val="00EF59EC"/>
    <w:rsid w:val="00EF5A22"/>
    <w:rsid w:val="00EF5A77"/>
    <w:rsid w:val="00EF5A98"/>
    <w:rsid w:val="00EF5ACC"/>
    <w:rsid w:val="00EF5B87"/>
    <w:rsid w:val="00EF5BCA"/>
    <w:rsid w:val="00EF5C4E"/>
    <w:rsid w:val="00EF5CD5"/>
    <w:rsid w:val="00EF5CF2"/>
    <w:rsid w:val="00EF5D3F"/>
    <w:rsid w:val="00EF5E0B"/>
    <w:rsid w:val="00EF5E39"/>
    <w:rsid w:val="00EF5E74"/>
    <w:rsid w:val="00EF5EDA"/>
    <w:rsid w:val="00EF5F07"/>
    <w:rsid w:val="00EF5F5E"/>
    <w:rsid w:val="00EF5FA8"/>
    <w:rsid w:val="00EF606C"/>
    <w:rsid w:val="00EF609D"/>
    <w:rsid w:val="00EF60C3"/>
    <w:rsid w:val="00EF6158"/>
    <w:rsid w:val="00EF617E"/>
    <w:rsid w:val="00EF61C4"/>
    <w:rsid w:val="00EF61CF"/>
    <w:rsid w:val="00EF624C"/>
    <w:rsid w:val="00EF6294"/>
    <w:rsid w:val="00EF62E7"/>
    <w:rsid w:val="00EF62EA"/>
    <w:rsid w:val="00EF62F5"/>
    <w:rsid w:val="00EF6364"/>
    <w:rsid w:val="00EF63F5"/>
    <w:rsid w:val="00EF63F6"/>
    <w:rsid w:val="00EF64D7"/>
    <w:rsid w:val="00EF64DB"/>
    <w:rsid w:val="00EF64EF"/>
    <w:rsid w:val="00EF654E"/>
    <w:rsid w:val="00EF658E"/>
    <w:rsid w:val="00EF662C"/>
    <w:rsid w:val="00EF6632"/>
    <w:rsid w:val="00EF6658"/>
    <w:rsid w:val="00EF6661"/>
    <w:rsid w:val="00EF6682"/>
    <w:rsid w:val="00EF66A5"/>
    <w:rsid w:val="00EF66C0"/>
    <w:rsid w:val="00EF6719"/>
    <w:rsid w:val="00EF6727"/>
    <w:rsid w:val="00EF6732"/>
    <w:rsid w:val="00EF6742"/>
    <w:rsid w:val="00EF674A"/>
    <w:rsid w:val="00EF6779"/>
    <w:rsid w:val="00EF6780"/>
    <w:rsid w:val="00EF67A9"/>
    <w:rsid w:val="00EF67C3"/>
    <w:rsid w:val="00EF6871"/>
    <w:rsid w:val="00EF6881"/>
    <w:rsid w:val="00EF68BF"/>
    <w:rsid w:val="00EF68CF"/>
    <w:rsid w:val="00EF68FF"/>
    <w:rsid w:val="00EF6978"/>
    <w:rsid w:val="00EF69CB"/>
    <w:rsid w:val="00EF6A20"/>
    <w:rsid w:val="00EF6A51"/>
    <w:rsid w:val="00EF6A69"/>
    <w:rsid w:val="00EF6A6E"/>
    <w:rsid w:val="00EF6AF7"/>
    <w:rsid w:val="00EF6B03"/>
    <w:rsid w:val="00EF6B1A"/>
    <w:rsid w:val="00EF6B89"/>
    <w:rsid w:val="00EF6C84"/>
    <w:rsid w:val="00EF6CEC"/>
    <w:rsid w:val="00EF6CFA"/>
    <w:rsid w:val="00EF6D20"/>
    <w:rsid w:val="00EF6D50"/>
    <w:rsid w:val="00EF6D73"/>
    <w:rsid w:val="00EF6DBD"/>
    <w:rsid w:val="00EF6DE4"/>
    <w:rsid w:val="00EF6DEA"/>
    <w:rsid w:val="00EF6E16"/>
    <w:rsid w:val="00EF6E3B"/>
    <w:rsid w:val="00EF6E77"/>
    <w:rsid w:val="00EF6EB4"/>
    <w:rsid w:val="00EF6EC7"/>
    <w:rsid w:val="00EF6ED9"/>
    <w:rsid w:val="00EF6F02"/>
    <w:rsid w:val="00EF6F26"/>
    <w:rsid w:val="00EF6F32"/>
    <w:rsid w:val="00EF6F4E"/>
    <w:rsid w:val="00EF6F59"/>
    <w:rsid w:val="00EF6F90"/>
    <w:rsid w:val="00EF6FC2"/>
    <w:rsid w:val="00EF6FFA"/>
    <w:rsid w:val="00EF701A"/>
    <w:rsid w:val="00EF705A"/>
    <w:rsid w:val="00EF7084"/>
    <w:rsid w:val="00EF70B2"/>
    <w:rsid w:val="00EF70D6"/>
    <w:rsid w:val="00EF70DF"/>
    <w:rsid w:val="00EF70E9"/>
    <w:rsid w:val="00EF714C"/>
    <w:rsid w:val="00EF7181"/>
    <w:rsid w:val="00EF7192"/>
    <w:rsid w:val="00EF7193"/>
    <w:rsid w:val="00EF7208"/>
    <w:rsid w:val="00EF72AF"/>
    <w:rsid w:val="00EF72C8"/>
    <w:rsid w:val="00EF72D3"/>
    <w:rsid w:val="00EF72DB"/>
    <w:rsid w:val="00EF72E0"/>
    <w:rsid w:val="00EF72F9"/>
    <w:rsid w:val="00EF72FD"/>
    <w:rsid w:val="00EF7374"/>
    <w:rsid w:val="00EF7377"/>
    <w:rsid w:val="00EF73C7"/>
    <w:rsid w:val="00EF73DF"/>
    <w:rsid w:val="00EF748D"/>
    <w:rsid w:val="00EF74AE"/>
    <w:rsid w:val="00EF74C5"/>
    <w:rsid w:val="00EF74D4"/>
    <w:rsid w:val="00EF74F5"/>
    <w:rsid w:val="00EF750B"/>
    <w:rsid w:val="00EF7522"/>
    <w:rsid w:val="00EF758E"/>
    <w:rsid w:val="00EF75B0"/>
    <w:rsid w:val="00EF75CF"/>
    <w:rsid w:val="00EF75DF"/>
    <w:rsid w:val="00EF7645"/>
    <w:rsid w:val="00EF7655"/>
    <w:rsid w:val="00EF7663"/>
    <w:rsid w:val="00EF767A"/>
    <w:rsid w:val="00EF770F"/>
    <w:rsid w:val="00EF7753"/>
    <w:rsid w:val="00EF7768"/>
    <w:rsid w:val="00EF776A"/>
    <w:rsid w:val="00EF778F"/>
    <w:rsid w:val="00EF779F"/>
    <w:rsid w:val="00EF77F1"/>
    <w:rsid w:val="00EF7805"/>
    <w:rsid w:val="00EF7823"/>
    <w:rsid w:val="00EF7833"/>
    <w:rsid w:val="00EF7891"/>
    <w:rsid w:val="00EF79B1"/>
    <w:rsid w:val="00EF7A03"/>
    <w:rsid w:val="00EF7A43"/>
    <w:rsid w:val="00EF7AD0"/>
    <w:rsid w:val="00EF7B32"/>
    <w:rsid w:val="00EF7B3C"/>
    <w:rsid w:val="00EF7BF5"/>
    <w:rsid w:val="00EF7C0C"/>
    <w:rsid w:val="00EF7C23"/>
    <w:rsid w:val="00EF7C24"/>
    <w:rsid w:val="00EF7C5F"/>
    <w:rsid w:val="00EF7C6A"/>
    <w:rsid w:val="00EF7C7A"/>
    <w:rsid w:val="00EF7CD1"/>
    <w:rsid w:val="00EF7D00"/>
    <w:rsid w:val="00EF7D56"/>
    <w:rsid w:val="00EF7DA8"/>
    <w:rsid w:val="00EF7DD6"/>
    <w:rsid w:val="00EF7DE7"/>
    <w:rsid w:val="00EF7DED"/>
    <w:rsid w:val="00EF7E74"/>
    <w:rsid w:val="00EF7EA1"/>
    <w:rsid w:val="00EF7EF5"/>
    <w:rsid w:val="00EF7F2D"/>
    <w:rsid w:val="00EF7F30"/>
    <w:rsid w:val="00EF7F6C"/>
    <w:rsid w:val="00EF7F73"/>
    <w:rsid w:val="00EF7F89"/>
    <w:rsid w:val="00F00003"/>
    <w:rsid w:val="00F00041"/>
    <w:rsid w:val="00F0007E"/>
    <w:rsid w:val="00F00085"/>
    <w:rsid w:val="00F0009E"/>
    <w:rsid w:val="00F000C0"/>
    <w:rsid w:val="00F000C5"/>
    <w:rsid w:val="00F000EB"/>
    <w:rsid w:val="00F00123"/>
    <w:rsid w:val="00F0013C"/>
    <w:rsid w:val="00F0014F"/>
    <w:rsid w:val="00F00156"/>
    <w:rsid w:val="00F0016A"/>
    <w:rsid w:val="00F00173"/>
    <w:rsid w:val="00F0018A"/>
    <w:rsid w:val="00F001B8"/>
    <w:rsid w:val="00F00201"/>
    <w:rsid w:val="00F00253"/>
    <w:rsid w:val="00F0032D"/>
    <w:rsid w:val="00F00374"/>
    <w:rsid w:val="00F0039B"/>
    <w:rsid w:val="00F003B0"/>
    <w:rsid w:val="00F003B5"/>
    <w:rsid w:val="00F003EA"/>
    <w:rsid w:val="00F003EF"/>
    <w:rsid w:val="00F0041F"/>
    <w:rsid w:val="00F00464"/>
    <w:rsid w:val="00F00473"/>
    <w:rsid w:val="00F0047E"/>
    <w:rsid w:val="00F00485"/>
    <w:rsid w:val="00F004CA"/>
    <w:rsid w:val="00F004DE"/>
    <w:rsid w:val="00F00515"/>
    <w:rsid w:val="00F0051B"/>
    <w:rsid w:val="00F0052C"/>
    <w:rsid w:val="00F005B7"/>
    <w:rsid w:val="00F005EB"/>
    <w:rsid w:val="00F00640"/>
    <w:rsid w:val="00F0068F"/>
    <w:rsid w:val="00F00690"/>
    <w:rsid w:val="00F006C4"/>
    <w:rsid w:val="00F006D6"/>
    <w:rsid w:val="00F006E1"/>
    <w:rsid w:val="00F00707"/>
    <w:rsid w:val="00F00764"/>
    <w:rsid w:val="00F007E7"/>
    <w:rsid w:val="00F007F8"/>
    <w:rsid w:val="00F00814"/>
    <w:rsid w:val="00F0082D"/>
    <w:rsid w:val="00F00852"/>
    <w:rsid w:val="00F00856"/>
    <w:rsid w:val="00F0088F"/>
    <w:rsid w:val="00F008BF"/>
    <w:rsid w:val="00F008F7"/>
    <w:rsid w:val="00F00921"/>
    <w:rsid w:val="00F0097E"/>
    <w:rsid w:val="00F009D9"/>
    <w:rsid w:val="00F009F2"/>
    <w:rsid w:val="00F00AB1"/>
    <w:rsid w:val="00F00AED"/>
    <w:rsid w:val="00F00AF5"/>
    <w:rsid w:val="00F00BEE"/>
    <w:rsid w:val="00F00C2F"/>
    <w:rsid w:val="00F00CAE"/>
    <w:rsid w:val="00F00D66"/>
    <w:rsid w:val="00F00D6B"/>
    <w:rsid w:val="00F00D81"/>
    <w:rsid w:val="00F00D90"/>
    <w:rsid w:val="00F00DDD"/>
    <w:rsid w:val="00F00DE5"/>
    <w:rsid w:val="00F00E08"/>
    <w:rsid w:val="00F00E4C"/>
    <w:rsid w:val="00F00E4F"/>
    <w:rsid w:val="00F00F3A"/>
    <w:rsid w:val="00F00FB1"/>
    <w:rsid w:val="00F00FFC"/>
    <w:rsid w:val="00F0103D"/>
    <w:rsid w:val="00F01074"/>
    <w:rsid w:val="00F010B2"/>
    <w:rsid w:val="00F011A4"/>
    <w:rsid w:val="00F011D3"/>
    <w:rsid w:val="00F011ED"/>
    <w:rsid w:val="00F012C0"/>
    <w:rsid w:val="00F012CA"/>
    <w:rsid w:val="00F01303"/>
    <w:rsid w:val="00F01346"/>
    <w:rsid w:val="00F0134E"/>
    <w:rsid w:val="00F01356"/>
    <w:rsid w:val="00F0140F"/>
    <w:rsid w:val="00F01451"/>
    <w:rsid w:val="00F014E2"/>
    <w:rsid w:val="00F015B8"/>
    <w:rsid w:val="00F015D2"/>
    <w:rsid w:val="00F01604"/>
    <w:rsid w:val="00F0163B"/>
    <w:rsid w:val="00F0168D"/>
    <w:rsid w:val="00F0169D"/>
    <w:rsid w:val="00F016A4"/>
    <w:rsid w:val="00F016A7"/>
    <w:rsid w:val="00F016FA"/>
    <w:rsid w:val="00F01741"/>
    <w:rsid w:val="00F017A5"/>
    <w:rsid w:val="00F0182A"/>
    <w:rsid w:val="00F01853"/>
    <w:rsid w:val="00F01884"/>
    <w:rsid w:val="00F018A4"/>
    <w:rsid w:val="00F018B4"/>
    <w:rsid w:val="00F018EC"/>
    <w:rsid w:val="00F01958"/>
    <w:rsid w:val="00F01976"/>
    <w:rsid w:val="00F0197F"/>
    <w:rsid w:val="00F0199C"/>
    <w:rsid w:val="00F01A03"/>
    <w:rsid w:val="00F01A0A"/>
    <w:rsid w:val="00F01ABA"/>
    <w:rsid w:val="00F01B10"/>
    <w:rsid w:val="00F01B14"/>
    <w:rsid w:val="00F01B24"/>
    <w:rsid w:val="00F01B39"/>
    <w:rsid w:val="00F01B62"/>
    <w:rsid w:val="00F01BA7"/>
    <w:rsid w:val="00F01BD3"/>
    <w:rsid w:val="00F01BF5"/>
    <w:rsid w:val="00F01C4E"/>
    <w:rsid w:val="00F01C69"/>
    <w:rsid w:val="00F01C86"/>
    <w:rsid w:val="00F01CBB"/>
    <w:rsid w:val="00F01CDE"/>
    <w:rsid w:val="00F01CE1"/>
    <w:rsid w:val="00F01D6A"/>
    <w:rsid w:val="00F01D87"/>
    <w:rsid w:val="00F01E66"/>
    <w:rsid w:val="00F01E75"/>
    <w:rsid w:val="00F01E8A"/>
    <w:rsid w:val="00F01EEE"/>
    <w:rsid w:val="00F01EFD"/>
    <w:rsid w:val="00F02006"/>
    <w:rsid w:val="00F02009"/>
    <w:rsid w:val="00F0205E"/>
    <w:rsid w:val="00F02074"/>
    <w:rsid w:val="00F020A3"/>
    <w:rsid w:val="00F020F0"/>
    <w:rsid w:val="00F02104"/>
    <w:rsid w:val="00F02108"/>
    <w:rsid w:val="00F02109"/>
    <w:rsid w:val="00F02161"/>
    <w:rsid w:val="00F02163"/>
    <w:rsid w:val="00F0216D"/>
    <w:rsid w:val="00F02189"/>
    <w:rsid w:val="00F021B7"/>
    <w:rsid w:val="00F02208"/>
    <w:rsid w:val="00F02226"/>
    <w:rsid w:val="00F02231"/>
    <w:rsid w:val="00F022B5"/>
    <w:rsid w:val="00F02325"/>
    <w:rsid w:val="00F02330"/>
    <w:rsid w:val="00F0237E"/>
    <w:rsid w:val="00F02387"/>
    <w:rsid w:val="00F023AB"/>
    <w:rsid w:val="00F023CA"/>
    <w:rsid w:val="00F023D4"/>
    <w:rsid w:val="00F023DD"/>
    <w:rsid w:val="00F0242A"/>
    <w:rsid w:val="00F02486"/>
    <w:rsid w:val="00F024A9"/>
    <w:rsid w:val="00F024B0"/>
    <w:rsid w:val="00F02587"/>
    <w:rsid w:val="00F025AD"/>
    <w:rsid w:val="00F025B9"/>
    <w:rsid w:val="00F02657"/>
    <w:rsid w:val="00F0267E"/>
    <w:rsid w:val="00F02681"/>
    <w:rsid w:val="00F0269D"/>
    <w:rsid w:val="00F02709"/>
    <w:rsid w:val="00F02731"/>
    <w:rsid w:val="00F02793"/>
    <w:rsid w:val="00F027A7"/>
    <w:rsid w:val="00F027BA"/>
    <w:rsid w:val="00F02810"/>
    <w:rsid w:val="00F02829"/>
    <w:rsid w:val="00F0285F"/>
    <w:rsid w:val="00F02863"/>
    <w:rsid w:val="00F028C7"/>
    <w:rsid w:val="00F028E2"/>
    <w:rsid w:val="00F028F9"/>
    <w:rsid w:val="00F0291C"/>
    <w:rsid w:val="00F02930"/>
    <w:rsid w:val="00F02948"/>
    <w:rsid w:val="00F0294A"/>
    <w:rsid w:val="00F029E1"/>
    <w:rsid w:val="00F02A7F"/>
    <w:rsid w:val="00F02AE4"/>
    <w:rsid w:val="00F02B17"/>
    <w:rsid w:val="00F02B59"/>
    <w:rsid w:val="00F02B90"/>
    <w:rsid w:val="00F02BEE"/>
    <w:rsid w:val="00F02C02"/>
    <w:rsid w:val="00F02C4F"/>
    <w:rsid w:val="00F02C66"/>
    <w:rsid w:val="00F02CC5"/>
    <w:rsid w:val="00F02CCB"/>
    <w:rsid w:val="00F02D95"/>
    <w:rsid w:val="00F02DD9"/>
    <w:rsid w:val="00F02DE9"/>
    <w:rsid w:val="00F02DEC"/>
    <w:rsid w:val="00F02E0E"/>
    <w:rsid w:val="00F02E57"/>
    <w:rsid w:val="00F02F88"/>
    <w:rsid w:val="00F02FCC"/>
    <w:rsid w:val="00F03040"/>
    <w:rsid w:val="00F03096"/>
    <w:rsid w:val="00F030A1"/>
    <w:rsid w:val="00F030D7"/>
    <w:rsid w:val="00F03132"/>
    <w:rsid w:val="00F0313C"/>
    <w:rsid w:val="00F03142"/>
    <w:rsid w:val="00F03159"/>
    <w:rsid w:val="00F031B0"/>
    <w:rsid w:val="00F0327C"/>
    <w:rsid w:val="00F032A8"/>
    <w:rsid w:val="00F032F6"/>
    <w:rsid w:val="00F03344"/>
    <w:rsid w:val="00F03350"/>
    <w:rsid w:val="00F03359"/>
    <w:rsid w:val="00F033B4"/>
    <w:rsid w:val="00F033DE"/>
    <w:rsid w:val="00F033E9"/>
    <w:rsid w:val="00F033FA"/>
    <w:rsid w:val="00F033FB"/>
    <w:rsid w:val="00F03425"/>
    <w:rsid w:val="00F0343B"/>
    <w:rsid w:val="00F0346E"/>
    <w:rsid w:val="00F0348D"/>
    <w:rsid w:val="00F034A1"/>
    <w:rsid w:val="00F034DF"/>
    <w:rsid w:val="00F0350F"/>
    <w:rsid w:val="00F03511"/>
    <w:rsid w:val="00F03599"/>
    <w:rsid w:val="00F035C9"/>
    <w:rsid w:val="00F0361E"/>
    <w:rsid w:val="00F0362E"/>
    <w:rsid w:val="00F036B2"/>
    <w:rsid w:val="00F036E0"/>
    <w:rsid w:val="00F03726"/>
    <w:rsid w:val="00F03755"/>
    <w:rsid w:val="00F0377F"/>
    <w:rsid w:val="00F03790"/>
    <w:rsid w:val="00F037C7"/>
    <w:rsid w:val="00F037E0"/>
    <w:rsid w:val="00F037F3"/>
    <w:rsid w:val="00F0380A"/>
    <w:rsid w:val="00F03864"/>
    <w:rsid w:val="00F038AF"/>
    <w:rsid w:val="00F038EA"/>
    <w:rsid w:val="00F03903"/>
    <w:rsid w:val="00F0390C"/>
    <w:rsid w:val="00F0391B"/>
    <w:rsid w:val="00F03940"/>
    <w:rsid w:val="00F0394C"/>
    <w:rsid w:val="00F0397D"/>
    <w:rsid w:val="00F03982"/>
    <w:rsid w:val="00F039A6"/>
    <w:rsid w:val="00F039CF"/>
    <w:rsid w:val="00F039D2"/>
    <w:rsid w:val="00F03A21"/>
    <w:rsid w:val="00F03B1D"/>
    <w:rsid w:val="00F03BE5"/>
    <w:rsid w:val="00F03BF4"/>
    <w:rsid w:val="00F03C3F"/>
    <w:rsid w:val="00F03C57"/>
    <w:rsid w:val="00F03CA1"/>
    <w:rsid w:val="00F03CB2"/>
    <w:rsid w:val="00F03CC1"/>
    <w:rsid w:val="00F03CDE"/>
    <w:rsid w:val="00F03D1A"/>
    <w:rsid w:val="00F03D4F"/>
    <w:rsid w:val="00F03D7C"/>
    <w:rsid w:val="00F03DA6"/>
    <w:rsid w:val="00F03DD4"/>
    <w:rsid w:val="00F03F23"/>
    <w:rsid w:val="00F03F24"/>
    <w:rsid w:val="00F03F32"/>
    <w:rsid w:val="00F03F36"/>
    <w:rsid w:val="00F04053"/>
    <w:rsid w:val="00F04062"/>
    <w:rsid w:val="00F04068"/>
    <w:rsid w:val="00F040A1"/>
    <w:rsid w:val="00F040C5"/>
    <w:rsid w:val="00F040C8"/>
    <w:rsid w:val="00F040FF"/>
    <w:rsid w:val="00F04113"/>
    <w:rsid w:val="00F04116"/>
    <w:rsid w:val="00F04129"/>
    <w:rsid w:val="00F0413D"/>
    <w:rsid w:val="00F04152"/>
    <w:rsid w:val="00F041E8"/>
    <w:rsid w:val="00F041FF"/>
    <w:rsid w:val="00F04226"/>
    <w:rsid w:val="00F04258"/>
    <w:rsid w:val="00F0429D"/>
    <w:rsid w:val="00F042C2"/>
    <w:rsid w:val="00F0435C"/>
    <w:rsid w:val="00F04381"/>
    <w:rsid w:val="00F04386"/>
    <w:rsid w:val="00F0439C"/>
    <w:rsid w:val="00F043A8"/>
    <w:rsid w:val="00F043F5"/>
    <w:rsid w:val="00F04439"/>
    <w:rsid w:val="00F04522"/>
    <w:rsid w:val="00F0453A"/>
    <w:rsid w:val="00F04541"/>
    <w:rsid w:val="00F0457F"/>
    <w:rsid w:val="00F04612"/>
    <w:rsid w:val="00F04628"/>
    <w:rsid w:val="00F046E4"/>
    <w:rsid w:val="00F04739"/>
    <w:rsid w:val="00F04752"/>
    <w:rsid w:val="00F0476E"/>
    <w:rsid w:val="00F04798"/>
    <w:rsid w:val="00F047C6"/>
    <w:rsid w:val="00F04809"/>
    <w:rsid w:val="00F0484E"/>
    <w:rsid w:val="00F04877"/>
    <w:rsid w:val="00F048CD"/>
    <w:rsid w:val="00F048D0"/>
    <w:rsid w:val="00F04958"/>
    <w:rsid w:val="00F04968"/>
    <w:rsid w:val="00F049B3"/>
    <w:rsid w:val="00F049F5"/>
    <w:rsid w:val="00F04A29"/>
    <w:rsid w:val="00F04A9C"/>
    <w:rsid w:val="00F04AB4"/>
    <w:rsid w:val="00F04ADB"/>
    <w:rsid w:val="00F04AE1"/>
    <w:rsid w:val="00F04B0F"/>
    <w:rsid w:val="00F04B4E"/>
    <w:rsid w:val="00F04BC1"/>
    <w:rsid w:val="00F04BE3"/>
    <w:rsid w:val="00F04BEC"/>
    <w:rsid w:val="00F04C0A"/>
    <w:rsid w:val="00F04C0B"/>
    <w:rsid w:val="00F04C2D"/>
    <w:rsid w:val="00F04C49"/>
    <w:rsid w:val="00F04C65"/>
    <w:rsid w:val="00F04C66"/>
    <w:rsid w:val="00F04C6E"/>
    <w:rsid w:val="00F04D80"/>
    <w:rsid w:val="00F04F1E"/>
    <w:rsid w:val="00F04F96"/>
    <w:rsid w:val="00F04FF8"/>
    <w:rsid w:val="00F0500B"/>
    <w:rsid w:val="00F0502B"/>
    <w:rsid w:val="00F05046"/>
    <w:rsid w:val="00F050C8"/>
    <w:rsid w:val="00F050D1"/>
    <w:rsid w:val="00F05106"/>
    <w:rsid w:val="00F05190"/>
    <w:rsid w:val="00F051F2"/>
    <w:rsid w:val="00F05200"/>
    <w:rsid w:val="00F0524E"/>
    <w:rsid w:val="00F052C1"/>
    <w:rsid w:val="00F05363"/>
    <w:rsid w:val="00F053A4"/>
    <w:rsid w:val="00F054E9"/>
    <w:rsid w:val="00F05510"/>
    <w:rsid w:val="00F05542"/>
    <w:rsid w:val="00F05560"/>
    <w:rsid w:val="00F055C6"/>
    <w:rsid w:val="00F055EA"/>
    <w:rsid w:val="00F05605"/>
    <w:rsid w:val="00F0560C"/>
    <w:rsid w:val="00F05614"/>
    <w:rsid w:val="00F05657"/>
    <w:rsid w:val="00F056A7"/>
    <w:rsid w:val="00F056FD"/>
    <w:rsid w:val="00F05715"/>
    <w:rsid w:val="00F0571C"/>
    <w:rsid w:val="00F05744"/>
    <w:rsid w:val="00F05752"/>
    <w:rsid w:val="00F057AD"/>
    <w:rsid w:val="00F057EC"/>
    <w:rsid w:val="00F057F8"/>
    <w:rsid w:val="00F057FA"/>
    <w:rsid w:val="00F05801"/>
    <w:rsid w:val="00F05845"/>
    <w:rsid w:val="00F058A9"/>
    <w:rsid w:val="00F058D2"/>
    <w:rsid w:val="00F05911"/>
    <w:rsid w:val="00F05965"/>
    <w:rsid w:val="00F05980"/>
    <w:rsid w:val="00F05A15"/>
    <w:rsid w:val="00F05A93"/>
    <w:rsid w:val="00F05AC2"/>
    <w:rsid w:val="00F05B00"/>
    <w:rsid w:val="00F05B13"/>
    <w:rsid w:val="00F05B84"/>
    <w:rsid w:val="00F05BB8"/>
    <w:rsid w:val="00F05BC9"/>
    <w:rsid w:val="00F05BCB"/>
    <w:rsid w:val="00F05C2A"/>
    <w:rsid w:val="00F05C65"/>
    <w:rsid w:val="00F05C75"/>
    <w:rsid w:val="00F05C98"/>
    <w:rsid w:val="00F05CDD"/>
    <w:rsid w:val="00F05CE1"/>
    <w:rsid w:val="00F05CF4"/>
    <w:rsid w:val="00F05D0B"/>
    <w:rsid w:val="00F05D3A"/>
    <w:rsid w:val="00F05D62"/>
    <w:rsid w:val="00F05D93"/>
    <w:rsid w:val="00F05D99"/>
    <w:rsid w:val="00F05DB5"/>
    <w:rsid w:val="00F05DC2"/>
    <w:rsid w:val="00F05DE1"/>
    <w:rsid w:val="00F05DFE"/>
    <w:rsid w:val="00F05E25"/>
    <w:rsid w:val="00F05E6C"/>
    <w:rsid w:val="00F05E71"/>
    <w:rsid w:val="00F05E7A"/>
    <w:rsid w:val="00F05E7C"/>
    <w:rsid w:val="00F05E8B"/>
    <w:rsid w:val="00F05E97"/>
    <w:rsid w:val="00F05E98"/>
    <w:rsid w:val="00F05F10"/>
    <w:rsid w:val="00F05F43"/>
    <w:rsid w:val="00F05F56"/>
    <w:rsid w:val="00F05F7A"/>
    <w:rsid w:val="00F0604D"/>
    <w:rsid w:val="00F0606B"/>
    <w:rsid w:val="00F060F5"/>
    <w:rsid w:val="00F061AF"/>
    <w:rsid w:val="00F061FD"/>
    <w:rsid w:val="00F06208"/>
    <w:rsid w:val="00F062CF"/>
    <w:rsid w:val="00F06300"/>
    <w:rsid w:val="00F063E2"/>
    <w:rsid w:val="00F06458"/>
    <w:rsid w:val="00F0647D"/>
    <w:rsid w:val="00F064C7"/>
    <w:rsid w:val="00F064DD"/>
    <w:rsid w:val="00F06529"/>
    <w:rsid w:val="00F06560"/>
    <w:rsid w:val="00F0657B"/>
    <w:rsid w:val="00F065D4"/>
    <w:rsid w:val="00F065EF"/>
    <w:rsid w:val="00F06618"/>
    <w:rsid w:val="00F06623"/>
    <w:rsid w:val="00F06630"/>
    <w:rsid w:val="00F06671"/>
    <w:rsid w:val="00F0668D"/>
    <w:rsid w:val="00F066B4"/>
    <w:rsid w:val="00F066C4"/>
    <w:rsid w:val="00F066CB"/>
    <w:rsid w:val="00F0671D"/>
    <w:rsid w:val="00F06738"/>
    <w:rsid w:val="00F0673B"/>
    <w:rsid w:val="00F06779"/>
    <w:rsid w:val="00F06793"/>
    <w:rsid w:val="00F067B2"/>
    <w:rsid w:val="00F067DB"/>
    <w:rsid w:val="00F0680C"/>
    <w:rsid w:val="00F06853"/>
    <w:rsid w:val="00F0692A"/>
    <w:rsid w:val="00F06952"/>
    <w:rsid w:val="00F06976"/>
    <w:rsid w:val="00F06A27"/>
    <w:rsid w:val="00F06A37"/>
    <w:rsid w:val="00F06B1A"/>
    <w:rsid w:val="00F06B47"/>
    <w:rsid w:val="00F06BAC"/>
    <w:rsid w:val="00F06BAE"/>
    <w:rsid w:val="00F06C9A"/>
    <w:rsid w:val="00F06CB0"/>
    <w:rsid w:val="00F06CDB"/>
    <w:rsid w:val="00F06D14"/>
    <w:rsid w:val="00F06D44"/>
    <w:rsid w:val="00F06D45"/>
    <w:rsid w:val="00F06D6A"/>
    <w:rsid w:val="00F06D7B"/>
    <w:rsid w:val="00F06D9E"/>
    <w:rsid w:val="00F06DB9"/>
    <w:rsid w:val="00F06DCC"/>
    <w:rsid w:val="00F06E23"/>
    <w:rsid w:val="00F06E3F"/>
    <w:rsid w:val="00F06ED9"/>
    <w:rsid w:val="00F06EED"/>
    <w:rsid w:val="00F06EF4"/>
    <w:rsid w:val="00F06F27"/>
    <w:rsid w:val="00F06F2B"/>
    <w:rsid w:val="00F06F96"/>
    <w:rsid w:val="00F06F9B"/>
    <w:rsid w:val="00F06FA5"/>
    <w:rsid w:val="00F06FDD"/>
    <w:rsid w:val="00F06FE1"/>
    <w:rsid w:val="00F07014"/>
    <w:rsid w:val="00F070C7"/>
    <w:rsid w:val="00F070F2"/>
    <w:rsid w:val="00F07124"/>
    <w:rsid w:val="00F07131"/>
    <w:rsid w:val="00F07152"/>
    <w:rsid w:val="00F07156"/>
    <w:rsid w:val="00F0718C"/>
    <w:rsid w:val="00F071EC"/>
    <w:rsid w:val="00F07236"/>
    <w:rsid w:val="00F0723F"/>
    <w:rsid w:val="00F0725A"/>
    <w:rsid w:val="00F072B5"/>
    <w:rsid w:val="00F0730B"/>
    <w:rsid w:val="00F07359"/>
    <w:rsid w:val="00F073A1"/>
    <w:rsid w:val="00F073AC"/>
    <w:rsid w:val="00F073C6"/>
    <w:rsid w:val="00F073CC"/>
    <w:rsid w:val="00F073E0"/>
    <w:rsid w:val="00F07425"/>
    <w:rsid w:val="00F07487"/>
    <w:rsid w:val="00F07499"/>
    <w:rsid w:val="00F074E3"/>
    <w:rsid w:val="00F07511"/>
    <w:rsid w:val="00F07558"/>
    <w:rsid w:val="00F075A1"/>
    <w:rsid w:val="00F075C5"/>
    <w:rsid w:val="00F075D4"/>
    <w:rsid w:val="00F07629"/>
    <w:rsid w:val="00F07667"/>
    <w:rsid w:val="00F07670"/>
    <w:rsid w:val="00F07680"/>
    <w:rsid w:val="00F076C6"/>
    <w:rsid w:val="00F076D3"/>
    <w:rsid w:val="00F076D8"/>
    <w:rsid w:val="00F07719"/>
    <w:rsid w:val="00F0771E"/>
    <w:rsid w:val="00F07728"/>
    <w:rsid w:val="00F07768"/>
    <w:rsid w:val="00F077E5"/>
    <w:rsid w:val="00F077FF"/>
    <w:rsid w:val="00F07801"/>
    <w:rsid w:val="00F0789E"/>
    <w:rsid w:val="00F078CE"/>
    <w:rsid w:val="00F0793E"/>
    <w:rsid w:val="00F07957"/>
    <w:rsid w:val="00F07963"/>
    <w:rsid w:val="00F07966"/>
    <w:rsid w:val="00F07985"/>
    <w:rsid w:val="00F079B5"/>
    <w:rsid w:val="00F07A05"/>
    <w:rsid w:val="00F07A17"/>
    <w:rsid w:val="00F07A2B"/>
    <w:rsid w:val="00F07A3D"/>
    <w:rsid w:val="00F07A77"/>
    <w:rsid w:val="00F07ACD"/>
    <w:rsid w:val="00F07B04"/>
    <w:rsid w:val="00F07B3D"/>
    <w:rsid w:val="00F07B43"/>
    <w:rsid w:val="00F07BAB"/>
    <w:rsid w:val="00F07BDE"/>
    <w:rsid w:val="00F07C11"/>
    <w:rsid w:val="00F07C17"/>
    <w:rsid w:val="00F07C6F"/>
    <w:rsid w:val="00F07C90"/>
    <w:rsid w:val="00F07CC3"/>
    <w:rsid w:val="00F07CCC"/>
    <w:rsid w:val="00F07D04"/>
    <w:rsid w:val="00F07D6E"/>
    <w:rsid w:val="00F07D80"/>
    <w:rsid w:val="00F07E5B"/>
    <w:rsid w:val="00F07E77"/>
    <w:rsid w:val="00F07E9D"/>
    <w:rsid w:val="00F07EA3"/>
    <w:rsid w:val="00F07EB2"/>
    <w:rsid w:val="00F07EBF"/>
    <w:rsid w:val="00F07ECF"/>
    <w:rsid w:val="00F07EEF"/>
    <w:rsid w:val="00F07EFB"/>
    <w:rsid w:val="00F07F4D"/>
    <w:rsid w:val="00F07F76"/>
    <w:rsid w:val="00F07F8A"/>
    <w:rsid w:val="00F07FCB"/>
    <w:rsid w:val="00F07FCE"/>
    <w:rsid w:val="00F10012"/>
    <w:rsid w:val="00F10071"/>
    <w:rsid w:val="00F1009B"/>
    <w:rsid w:val="00F100C5"/>
    <w:rsid w:val="00F100DC"/>
    <w:rsid w:val="00F1014E"/>
    <w:rsid w:val="00F101D0"/>
    <w:rsid w:val="00F101F9"/>
    <w:rsid w:val="00F10229"/>
    <w:rsid w:val="00F102AC"/>
    <w:rsid w:val="00F102CF"/>
    <w:rsid w:val="00F1037C"/>
    <w:rsid w:val="00F103C1"/>
    <w:rsid w:val="00F10476"/>
    <w:rsid w:val="00F1047F"/>
    <w:rsid w:val="00F1049F"/>
    <w:rsid w:val="00F104DC"/>
    <w:rsid w:val="00F1056E"/>
    <w:rsid w:val="00F10599"/>
    <w:rsid w:val="00F105D5"/>
    <w:rsid w:val="00F10620"/>
    <w:rsid w:val="00F10625"/>
    <w:rsid w:val="00F1062D"/>
    <w:rsid w:val="00F10631"/>
    <w:rsid w:val="00F10633"/>
    <w:rsid w:val="00F1064C"/>
    <w:rsid w:val="00F1067C"/>
    <w:rsid w:val="00F106B5"/>
    <w:rsid w:val="00F106D2"/>
    <w:rsid w:val="00F106E0"/>
    <w:rsid w:val="00F10714"/>
    <w:rsid w:val="00F1072E"/>
    <w:rsid w:val="00F10742"/>
    <w:rsid w:val="00F10750"/>
    <w:rsid w:val="00F107B6"/>
    <w:rsid w:val="00F107B8"/>
    <w:rsid w:val="00F107D6"/>
    <w:rsid w:val="00F107E0"/>
    <w:rsid w:val="00F1082D"/>
    <w:rsid w:val="00F10892"/>
    <w:rsid w:val="00F108A1"/>
    <w:rsid w:val="00F108A8"/>
    <w:rsid w:val="00F108AE"/>
    <w:rsid w:val="00F108C7"/>
    <w:rsid w:val="00F108CB"/>
    <w:rsid w:val="00F108D6"/>
    <w:rsid w:val="00F108FF"/>
    <w:rsid w:val="00F1091D"/>
    <w:rsid w:val="00F10934"/>
    <w:rsid w:val="00F109B8"/>
    <w:rsid w:val="00F109FE"/>
    <w:rsid w:val="00F10A2B"/>
    <w:rsid w:val="00F10A69"/>
    <w:rsid w:val="00F10A76"/>
    <w:rsid w:val="00F10A7A"/>
    <w:rsid w:val="00F10A95"/>
    <w:rsid w:val="00F10AAE"/>
    <w:rsid w:val="00F10AED"/>
    <w:rsid w:val="00F10AF0"/>
    <w:rsid w:val="00F10B68"/>
    <w:rsid w:val="00F10BAD"/>
    <w:rsid w:val="00F10BC2"/>
    <w:rsid w:val="00F10BFC"/>
    <w:rsid w:val="00F10C32"/>
    <w:rsid w:val="00F10C65"/>
    <w:rsid w:val="00F10CAA"/>
    <w:rsid w:val="00F10CF9"/>
    <w:rsid w:val="00F10D0C"/>
    <w:rsid w:val="00F10D61"/>
    <w:rsid w:val="00F10D79"/>
    <w:rsid w:val="00F10DBD"/>
    <w:rsid w:val="00F10E71"/>
    <w:rsid w:val="00F10E7A"/>
    <w:rsid w:val="00F10E9B"/>
    <w:rsid w:val="00F10EAA"/>
    <w:rsid w:val="00F10EE4"/>
    <w:rsid w:val="00F10F1E"/>
    <w:rsid w:val="00F10FA8"/>
    <w:rsid w:val="00F10FFE"/>
    <w:rsid w:val="00F11008"/>
    <w:rsid w:val="00F11009"/>
    <w:rsid w:val="00F11049"/>
    <w:rsid w:val="00F110A2"/>
    <w:rsid w:val="00F1112B"/>
    <w:rsid w:val="00F11131"/>
    <w:rsid w:val="00F11191"/>
    <w:rsid w:val="00F111A4"/>
    <w:rsid w:val="00F111E6"/>
    <w:rsid w:val="00F111F1"/>
    <w:rsid w:val="00F111F8"/>
    <w:rsid w:val="00F11200"/>
    <w:rsid w:val="00F1123E"/>
    <w:rsid w:val="00F11272"/>
    <w:rsid w:val="00F11286"/>
    <w:rsid w:val="00F112D7"/>
    <w:rsid w:val="00F112DC"/>
    <w:rsid w:val="00F1130E"/>
    <w:rsid w:val="00F11323"/>
    <w:rsid w:val="00F11357"/>
    <w:rsid w:val="00F11376"/>
    <w:rsid w:val="00F1137D"/>
    <w:rsid w:val="00F1139C"/>
    <w:rsid w:val="00F113C1"/>
    <w:rsid w:val="00F113EB"/>
    <w:rsid w:val="00F1140A"/>
    <w:rsid w:val="00F1140F"/>
    <w:rsid w:val="00F1142F"/>
    <w:rsid w:val="00F11438"/>
    <w:rsid w:val="00F11473"/>
    <w:rsid w:val="00F1148C"/>
    <w:rsid w:val="00F114C7"/>
    <w:rsid w:val="00F114F3"/>
    <w:rsid w:val="00F114FE"/>
    <w:rsid w:val="00F1150B"/>
    <w:rsid w:val="00F11666"/>
    <w:rsid w:val="00F11669"/>
    <w:rsid w:val="00F11690"/>
    <w:rsid w:val="00F1169E"/>
    <w:rsid w:val="00F116DF"/>
    <w:rsid w:val="00F116FD"/>
    <w:rsid w:val="00F11708"/>
    <w:rsid w:val="00F1171D"/>
    <w:rsid w:val="00F117AF"/>
    <w:rsid w:val="00F117CD"/>
    <w:rsid w:val="00F117EB"/>
    <w:rsid w:val="00F11823"/>
    <w:rsid w:val="00F118C4"/>
    <w:rsid w:val="00F118D0"/>
    <w:rsid w:val="00F118F7"/>
    <w:rsid w:val="00F11919"/>
    <w:rsid w:val="00F11932"/>
    <w:rsid w:val="00F11A1C"/>
    <w:rsid w:val="00F11A4B"/>
    <w:rsid w:val="00F11A92"/>
    <w:rsid w:val="00F11A9C"/>
    <w:rsid w:val="00F11AA0"/>
    <w:rsid w:val="00F11B35"/>
    <w:rsid w:val="00F11BBA"/>
    <w:rsid w:val="00F11BC4"/>
    <w:rsid w:val="00F11BD7"/>
    <w:rsid w:val="00F11C00"/>
    <w:rsid w:val="00F11C20"/>
    <w:rsid w:val="00F11C28"/>
    <w:rsid w:val="00F11C84"/>
    <w:rsid w:val="00F11C8B"/>
    <w:rsid w:val="00F11C92"/>
    <w:rsid w:val="00F11CD3"/>
    <w:rsid w:val="00F11D6C"/>
    <w:rsid w:val="00F11D6E"/>
    <w:rsid w:val="00F11DFA"/>
    <w:rsid w:val="00F11E04"/>
    <w:rsid w:val="00F11E70"/>
    <w:rsid w:val="00F11E7C"/>
    <w:rsid w:val="00F11E9E"/>
    <w:rsid w:val="00F11ED9"/>
    <w:rsid w:val="00F11F03"/>
    <w:rsid w:val="00F11F08"/>
    <w:rsid w:val="00F11F2F"/>
    <w:rsid w:val="00F11F55"/>
    <w:rsid w:val="00F11F7A"/>
    <w:rsid w:val="00F1204A"/>
    <w:rsid w:val="00F12061"/>
    <w:rsid w:val="00F12189"/>
    <w:rsid w:val="00F121B0"/>
    <w:rsid w:val="00F121DA"/>
    <w:rsid w:val="00F1226B"/>
    <w:rsid w:val="00F12299"/>
    <w:rsid w:val="00F122DA"/>
    <w:rsid w:val="00F122F2"/>
    <w:rsid w:val="00F123A5"/>
    <w:rsid w:val="00F12401"/>
    <w:rsid w:val="00F124B4"/>
    <w:rsid w:val="00F12509"/>
    <w:rsid w:val="00F12536"/>
    <w:rsid w:val="00F1257E"/>
    <w:rsid w:val="00F125E4"/>
    <w:rsid w:val="00F125FC"/>
    <w:rsid w:val="00F12610"/>
    <w:rsid w:val="00F12629"/>
    <w:rsid w:val="00F12669"/>
    <w:rsid w:val="00F126BB"/>
    <w:rsid w:val="00F126F9"/>
    <w:rsid w:val="00F12724"/>
    <w:rsid w:val="00F12728"/>
    <w:rsid w:val="00F1274A"/>
    <w:rsid w:val="00F12756"/>
    <w:rsid w:val="00F12766"/>
    <w:rsid w:val="00F12785"/>
    <w:rsid w:val="00F12803"/>
    <w:rsid w:val="00F1284A"/>
    <w:rsid w:val="00F12885"/>
    <w:rsid w:val="00F12905"/>
    <w:rsid w:val="00F1291F"/>
    <w:rsid w:val="00F1296F"/>
    <w:rsid w:val="00F12971"/>
    <w:rsid w:val="00F12986"/>
    <w:rsid w:val="00F12A06"/>
    <w:rsid w:val="00F12A78"/>
    <w:rsid w:val="00F12A96"/>
    <w:rsid w:val="00F12A9F"/>
    <w:rsid w:val="00F12ACA"/>
    <w:rsid w:val="00F12B1C"/>
    <w:rsid w:val="00F12B5A"/>
    <w:rsid w:val="00F12B84"/>
    <w:rsid w:val="00F12BCD"/>
    <w:rsid w:val="00F12BD2"/>
    <w:rsid w:val="00F12BED"/>
    <w:rsid w:val="00F12C4C"/>
    <w:rsid w:val="00F12C9D"/>
    <w:rsid w:val="00F12CA9"/>
    <w:rsid w:val="00F12CF1"/>
    <w:rsid w:val="00F12CFB"/>
    <w:rsid w:val="00F12D0A"/>
    <w:rsid w:val="00F12D60"/>
    <w:rsid w:val="00F12D65"/>
    <w:rsid w:val="00F12D6A"/>
    <w:rsid w:val="00F12D6C"/>
    <w:rsid w:val="00F12D7A"/>
    <w:rsid w:val="00F12DDD"/>
    <w:rsid w:val="00F12E2A"/>
    <w:rsid w:val="00F12E6D"/>
    <w:rsid w:val="00F12F0D"/>
    <w:rsid w:val="00F12F3A"/>
    <w:rsid w:val="00F12F3B"/>
    <w:rsid w:val="00F12F80"/>
    <w:rsid w:val="00F13006"/>
    <w:rsid w:val="00F1303B"/>
    <w:rsid w:val="00F1309E"/>
    <w:rsid w:val="00F13109"/>
    <w:rsid w:val="00F13113"/>
    <w:rsid w:val="00F13130"/>
    <w:rsid w:val="00F13151"/>
    <w:rsid w:val="00F1316C"/>
    <w:rsid w:val="00F13172"/>
    <w:rsid w:val="00F131AF"/>
    <w:rsid w:val="00F131EE"/>
    <w:rsid w:val="00F131F5"/>
    <w:rsid w:val="00F13224"/>
    <w:rsid w:val="00F132A6"/>
    <w:rsid w:val="00F132AC"/>
    <w:rsid w:val="00F132BE"/>
    <w:rsid w:val="00F132CF"/>
    <w:rsid w:val="00F132D9"/>
    <w:rsid w:val="00F1331E"/>
    <w:rsid w:val="00F13334"/>
    <w:rsid w:val="00F13385"/>
    <w:rsid w:val="00F133B0"/>
    <w:rsid w:val="00F13400"/>
    <w:rsid w:val="00F13476"/>
    <w:rsid w:val="00F134A4"/>
    <w:rsid w:val="00F134AD"/>
    <w:rsid w:val="00F134CB"/>
    <w:rsid w:val="00F134D4"/>
    <w:rsid w:val="00F135A0"/>
    <w:rsid w:val="00F135A3"/>
    <w:rsid w:val="00F135AD"/>
    <w:rsid w:val="00F135B4"/>
    <w:rsid w:val="00F135DC"/>
    <w:rsid w:val="00F135E7"/>
    <w:rsid w:val="00F13684"/>
    <w:rsid w:val="00F13699"/>
    <w:rsid w:val="00F1369D"/>
    <w:rsid w:val="00F13703"/>
    <w:rsid w:val="00F1371F"/>
    <w:rsid w:val="00F1373D"/>
    <w:rsid w:val="00F1378C"/>
    <w:rsid w:val="00F13796"/>
    <w:rsid w:val="00F137AC"/>
    <w:rsid w:val="00F137D3"/>
    <w:rsid w:val="00F137DE"/>
    <w:rsid w:val="00F13809"/>
    <w:rsid w:val="00F1384C"/>
    <w:rsid w:val="00F1386A"/>
    <w:rsid w:val="00F13899"/>
    <w:rsid w:val="00F138F9"/>
    <w:rsid w:val="00F13924"/>
    <w:rsid w:val="00F1392C"/>
    <w:rsid w:val="00F139BA"/>
    <w:rsid w:val="00F139CD"/>
    <w:rsid w:val="00F13A0A"/>
    <w:rsid w:val="00F13A1A"/>
    <w:rsid w:val="00F13A33"/>
    <w:rsid w:val="00F13A76"/>
    <w:rsid w:val="00F13A8E"/>
    <w:rsid w:val="00F13B21"/>
    <w:rsid w:val="00F13B8B"/>
    <w:rsid w:val="00F13BBE"/>
    <w:rsid w:val="00F13C1F"/>
    <w:rsid w:val="00F13C69"/>
    <w:rsid w:val="00F13CC4"/>
    <w:rsid w:val="00F13CC9"/>
    <w:rsid w:val="00F13D30"/>
    <w:rsid w:val="00F13D45"/>
    <w:rsid w:val="00F13D5F"/>
    <w:rsid w:val="00F13D89"/>
    <w:rsid w:val="00F13E2E"/>
    <w:rsid w:val="00F13E77"/>
    <w:rsid w:val="00F13EAB"/>
    <w:rsid w:val="00F13EB4"/>
    <w:rsid w:val="00F13ED0"/>
    <w:rsid w:val="00F13F00"/>
    <w:rsid w:val="00F13F54"/>
    <w:rsid w:val="00F13F60"/>
    <w:rsid w:val="00F13F9A"/>
    <w:rsid w:val="00F14009"/>
    <w:rsid w:val="00F14015"/>
    <w:rsid w:val="00F14019"/>
    <w:rsid w:val="00F1401A"/>
    <w:rsid w:val="00F1403A"/>
    <w:rsid w:val="00F14045"/>
    <w:rsid w:val="00F14090"/>
    <w:rsid w:val="00F140D0"/>
    <w:rsid w:val="00F140D5"/>
    <w:rsid w:val="00F1413F"/>
    <w:rsid w:val="00F141A5"/>
    <w:rsid w:val="00F141E0"/>
    <w:rsid w:val="00F14231"/>
    <w:rsid w:val="00F14237"/>
    <w:rsid w:val="00F1426B"/>
    <w:rsid w:val="00F142B9"/>
    <w:rsid w:val="00F142DF"/>
    <w:rsid w:val="00F142E5"/>
    <w:rsid w:val="00F142E6"/>
    <w:rsid w:val="00F14318"/>
    <w:rsid w:val="00F1433E"/>
    <w:rsid w:val="00F143DC"/>
    <w:rsid w:val="00F14411"/>
    <w:rsid w:val="00F14457"/>
    <w:rsid w:val="00F14490"/>
    <w:rsid w:val="00F144E5"/>
    <w:rsid w:val="00F1451D"/>
    <w:rsid w:val="00F1453F"/>
    <w:rsid w:val="00F1455C"/>
    <w:rsid w:val="00F14562"/>
    <w:rsid w:val="00F145DF"/>
    <w:rsid w:val="00F14609"/>
    <w:rsid w:val="00F14666"/>
    <w:rsid w:val="00F146C7"/>
    <w:rsid w:val="00F146D8"/>
    <w:rsid w:val="00F146DB"/>
    <w:rsid w:val="00F146F4"/>
    <w:rsid w:val="00F14772"/>
    <w:rsid w:val="00F14799"/>
    <w:rsid w:val="00F147D6"/>
    <w:rsid w:val="00F147F9"/>
    <w:rsid w:val="00F14878"/>
    <w:rsid w:val="00F148C8"/>
    <w:rsid w:val="00F14928"/>
    <w:rsid w:val="00F149E6"/>
    <w:rsid w:val="00F149E9"/>
    <w:rsid w:val="00F14A2F"/>
    <w:rsid w:val="00F14A48"/>
    <w:rsid w:val="00F14A79"/>
    <w:rsid w:val="00F14A9C"/>
    <w:rsid w:val="00F14AE2"/>
    <w:rsid w:val="00F14B13"/>
    <w:rsid w:val="00F14B85"/>
    <w:rsid w:val="00F14B98"/>
    <w:rsid w:val="00F14BF9"/>
    <w:rsid w:val="00F14C26"/>
    <w:rsid w:val="00F14C5C"/>
    <w:rsid w:val="00F14C89"/>
    <w:rsid w:val="00F14CC4"/>
    <w:rsid w:val="00F14CC6"/>
    <w:rsid w:val="00F14CE4"/>
    <w:rsid w:val="00F14CFF"/>
    <w:rsid w:val="00F14D2C"/>
    <w:rsid w:val="00F14D6F"/>
    <w:rsid w:val="00F14D86"/>
    <w:rsid w:val="00F14DA9"/>
    <w:rsid w:val="00F14E63"/>
    <w:rsid w:val="00F14E7E"/>
    <w:rsid w:val="00F14E81"/>
    <w:rsid w:val="00F14ED1"/>
    <w:rsid w:val="00F14F12"/>
    <w:rsid w:val="00F14FAD"/>
    <w:rsid w:val="00F14FAE"/>
    <w:rsid w:val="00F14FCC"/>
    <w:rsid w:val="00F14FD1"/>
    <w:rsid w:val="00F14FEA"/>
    <w:rsid w:val="00F15005"/>
    <w:rsid w:val="00F15015"/>
    <w:rsid w:val="00F15048"/>
    <w:rsid w:val="00F15066"/>
    <w:rsid w:val="00F15083"/>
    <w:rsid w:val="00F15084"/>
    <w:rsid w:val="00F150DC"/>
    <w:rsid w:val="00F150F8"/>
    <w:rsid w:val="00F150FB"/>
    <w:rsid w:val="00F1511D"/>
    <w:rsid w:val="00F15157"/>
    <w:rsid w:val="00F1516E"/>
    <w:rsid w:val="00F15174"/>
    <w:rsid w:val="00F1517C"/>
    <w:rsid w:val="00F15182"/>
    <w:rsid w:val="00F151F0"/>
    <w:rsid w:val="00F15207"/>
    <w:rsid w:val="00F15231"/>
    <w:rsid w:val="00F1527A"/>
    <w:rsid w:val="00F152AE"/>
    <w:rsid w:val="00F152EE"/>
    <w:rsid w:val="00F1533C"/>
    <w:rsid w:val="00F15354"/>
    <w:rsid w:val="00F15384"/>
    <w:rsid w:val="00F153A7"/>
    <w:rsid w:val="00F153C2"/>
    <w:rsid w:val="00F153DD"/>
    <w:rsid w:val="00F153DF"/>
    <w:rsid w:val="00F153F0"/>
    <w:rsid w:val="00F1540C"/>
    <w:rsid w:val="00F15422"/>
    <w:rsid w:val="00F15428"/>
    <w:rsid w:val="00F15547"/>
    <w:rsid w:val="00F15563"/>
    <w:rsid w:val="00F1557E"/>
    <w:rsid w:val="00F155A3"/>
    <w:rsid w:val="00F155D1"/>
    <w:rsid w:val="00F156A8"/>
    <w:rsid w:val="00F15783"/>
    <w:rsid w:val="00F1579E"/>
    <w:rsid w:val="00F157D1"/>
    <w:rsid w:val="00F158CA"/>
    <w:rsid w:val="00F158F7"/>
    <w:rsid w:val="00F158FC"/>
    <w:rsid w:val="00F15911"/>
    <w:rsid w:val="00F15951"/>
    <w:rsid w:val="00F15A06"/>
    <w:rsid w:val="00F15A1F"/>
    <w:rsid w:val="00F15A2E"/>
    <w:rsid w:val="00F15A37"/>
    <w:rsid w:val="00F15A67"/>
    <w:rsid w:val="00F15A91"/>
    <w:rsid w:val="00F15AB6"/>
    <w:rsid w:val="00F15ADD"/>
    <w:rsid w:val="00F15AED"/>
    <w:rsid w:val="00F15B41"/>
    <w:rsid w:val="00F15C1E"/>
    <w:rsid w:val="00F15C2A"/>
    <w:rsid w:val="00F15C33"/>
    <w:rsid w:val="00F15C7A"/>
    <w:rsid w:val="00F15C85"/>
    <w:rsid w:val="00F15C91"/>
    <w:rsid w:val="00F15CBB"/>
    <w:rsid w:val="00F15D4D"/>
    <w:rsid w:val="00F15DD9"/>
    <w:rsid w:val="00F15E01"/>
    <w:rsid w:val="00F15E4E"/>
    <w:rsid w:val="00F15ED5"/>
    <w:rsid w:val="00F15EEF"/>
    <w:rsid w:val="00F15EFB"/>
    <w:rsid w:val="00F15FDB"/>
    <w:rsid w:val="00F15FE1"/>
    <w:rsid w:val="00F16010"/>
    <w:rsid w:val="00F1606B"/>
    <w:rsid w:val="00F1606D"/>
    <w:rsid w:val="00F160A4"/>
    <w:rsid w:val="00F160B4"/>
    <w:rsid w:val="00F160C7"/>
    <w:rsid w:val="00F160E3"/>
    <w:rsid w:val="00F160ED"/>
    <w:rsid w:val="00F1617F"/>
    <w:rsid w:val="00F161B4"/>
    <w:rsid w:val="00F161D6"/>
    <w:rsid w:val="00F161EC"/>
    <w:rsid w:val="00F16200"/>
    <w:rsid w:val="00F16230"/>
    <w:rsid w:val="00F162B7"/>
    <w:rsid w:val="00F162E7"/>
    <w:rsid w:val="00F16309"/>
    <w:rsid w:val="00F1630B"/>
    <w:rsid w:val="00F16339"/>
    <w:rsid w:val="00F1633B"/>
    <w:rsid w:val="00F16347"/>
    <w:rsid w:val="00F16351"/>
    <w:rsid w:val="00F16356"/>
    <w:rsid w:val="00F163B6"/>
    <w:rsid w:val="00F16468"/>
    <w:rsid w:val="00F164EC"/>
    <w:rsid w:val="00F165CC"/>
    <w:rsid w:val="00F165F9"/>
    <w:rsid w:val="00F1663A"/>
    <w:rsid w:val="00F16662"/>
    <w:rsid w:val="00F16697"/>
    <w:rsid w:val="00F16707"/>
    <w:rsid w:val="00F16713"/>
    <w:rsid w:val="00F16749"/>
    <w:rsid w:val="00F16766"/>
    <w:rsid w:val="00F1678D"/>
    <w:rsid w:val="00F167BD"/>
    <w:rsid w:val="00F167C0"/>
    <w:rsid w:val="00F167F8"/>
    <w:rsid w:val="00F167FD"/>
    <w:rsid w:val="00F1680A"/>
    <w:rsid w:val="00F1683E"/>
    <w:rsid w:val="00F16844"/>
    <w:rsid w:val="00F168A6"/>
    <w:rsid w:val="00F16915"/>
    <w:rsid w:val="00F16921"/>
    <w:rsid w:val="00F16940"/>
    <w:rsid w:val="00F16961"/>
    <w:rsid w:val="00F169A8"/>
    <w:rsid w:val="00F169BA"/>
    <w:rsid w:val="00F169EB"/>
    <w:rsid w:val="00F169FB"/>
    <w:rsid w:val="00F16A3C"/>
    <w:rsid w:val="00F16A51"/>
    <w:rsid w:val="00F16A9D"/>
    <w:rsid w:val="00F16AA6"/>
    <w:rsid w:val="00F16AE0"/>
    <w:rsid w:val="00F16B25"/>
    <w:rsid w:val="00F16B6C"/>
    <w:rsid w:val="00F16B97"/>
    <w:rsid w:val="00F16BAC"/>
    <w:rsid w:val="00F16BCC"/>
    <w:rsid w:val="00F16BFC"/>
    <w:rsid w:val="00F16C26"/>
    <w:rsid w:val="00F16C49"/>
    <w:rsid w:val="00F16C4A"/>
    <w:rsid w:val="00F16C72"/>
    <w:rsid w:val="00F16C7C"/>
    <w:rsid w:val="00F16CAB"/>
    <w:rsid w:val="00F16CE6"/>
    <w:rsid w:val="00F16D2E"/>
    <w:rsid w:val="00F16D2F"/>
    <w:rsid w:val="00F16D35"/>
    <w:rsid w:val="00F16DCD"/>
    <w:rsid w:val="00F16E03"/>
    <w:rsid w:val="00F16E24"/>
    <w:rsid w:val="00F16E62"/>
    <w:rsid w:val="00F16E76"/>
    <w:rsid w:val="00F16ECE"/>
    <w:rsid w:val="00F16F1A"/>
    <w:rsid w:val="00F16F25"/>
    <w:rsid w:val="00F17000"/>
    <w:rsid w:val="00F17006"/>
    <w:rsid w:val="00F1704D"/>
    <w:rsid w:val="00F1706F"/>
    <w:rsid w:val="00F17136"/>
    <w:rsid w:val="00F1715F"/>
    <w:rsid w:val="00F171B3"/>
    <w:rsid w:val="00F171F9"/>
    <w:rsid w:val="00F1721A"/>
    <w:rsid w:val="00F17257"/>
    <w:rsid w:val="00F17289"/>
    <w:rsid w:val="00F172EF"/>
    <w:rsid w:val="00F17304"/>
    <w:rsid w:val="00F1730D"/>
    <w:rsid w:val="00F17330"/>
    <w:rsid w:val="00F17345"/>
    <w:rsid w:val="00F17354"/>
    <w:rsid w:val="00F1736D"/>
    <w:rsid w:val="00F17371"/>
    <w:rsid w:val="00F173D8"/>
    <w:rsid w:val="00F173E7"/>
    <w:rsid w:val="00F1742E"/>
    <w:rsid w:val="00F174F8"/>
    <w:rsid w:val="00F174FB"/>
    <w:rsid w:val="00F17511"/>
    <w:rsid w:val="00F17532"/>
    <w:rsid w:val="00F17553"/>
    <w:rsid w:val="00F1755F"/>
    <w:rsid w:val="00F1758E"/>
    <w:rsid w:val="00F175DC"/>
    <w:rsid w:val="00F175F7"/>
    <w:rsid w:val="00F17655"/>
    <w:rsid w:val="00F176AA"/>
    <w:rsid w:val="00F176CA"/>
    <w:rsid w:val="00F176E8"/>
    <w:rsid w:val="00F176F3"/>
    <w:rsid w:val="00F1771C"/>
    <w:rsid w:val="00F17745"/>
    <w:rsid w:val="00F17759"/>
    <w:rsid w:val="00F177DE"/>
    <w:rsid w:val="00F17810"/>
    <w:rsid w:val="00F17822"/>
    <w:rsid w:val="00F17851"/>
    <w:rsid w:val="00F17876"/>
    <w:rsid w:val="00F1788F"/>
    <w:rsid w:val="00F17909"/>
    <w:rsid w:val="00F17966"/>
    <w:rsid w:val="00F1799A"/>
    <w:rsid w:val="00F179C6"/>
    <w:rsid w:val="00F179C8"/>
    <w:rsid w:val="00F179F0"/>
    <w:rsid w:val="00F17A2A"/>
    <w:rsid w:val="00F17A36"/>
    <w:rsid w:val="00F17A48"/>
    <w:rsid w:val="00F17AE7"/>
    <w:rsid w:val="00F17B36"/>
    <w:rsid w:val="00F17B9D"/>
    <w:rsid w:val="00F17C38"/>
    <w:rsid w:val="00F17C52"/>
    <w:rsid w:val="00F17C5D"/>
    <w:rsid w:val="00F17CBF"/>
    <w:rsid w:val="00F17CE0"/>
    <w:rsid w:val="00F17D44"/>
    <w:rsid w:val="00F17D5C"/>
    <w:rsid w:val="00F17D83"/>
    <w:rsid w:val="00F17D95"/>
    <w:rsid w:val="00F17DB1"/>
    <w:rsid w:val="00F17DB7"/>
    <w:rsid w:val="00F17DCC"/>
    <w:rsid w:val="00F17DEF"/>
    <w:rsid w:val="00F17E11"/>
    <w:rsid w:val="00F17E15"/>
    <w:rsid w:val="00F17E18"/>
    <w:rsid w:val="00F17E1E"/>
    <w:rsid w:val="00F17E56"/>
    <w:rsid w:val="00F17E86"/>
    <w:rsid w:val="00F17F0C"/>
    <w:rsid w:val="00F17F2C"/>
    <w:rsid w:val="00F17F40"/>
    <w:rsid w:val="00F17F64"/>
    <w:rsid w:val="00F17FA4"/>
    <w:rsid w:val="00F17FB2"/>
    <w:rsid w:val="00F20017"/>
    <w:rsid w:val="00F20062"/>
    <w:rsid w:val="00F200E0"/>
    <w:rsid w:val="00F200E7"/>
    <w:rsid w:val="00F200E9"/>
    <w:rsid w:val="00F2012F"/>
    <w:rsid w:val="00F20239"/>
    <w:rsid w:val="00F20286"/>
    <w:rsid w:val="00F20294"/>
    <w:rsid w:val="00F202CB"/>
    <w:rsid w:val="00F202DC"/>
    <w:rsid w:val="00F202EA"/>
    <w:rsid w:val="00F20318"/>
    <w:rsid w:val="00F20328"/>
    <w:rsid w:val="00F20356"/>
    <w:rsid w:val="00F2035D"/>
    <w:rsid w:val="00F20379"/>
    <w:rsid w:val="00F20391"/>
    <w:rsid w:val="00F203B4"/>
    <w:rsid w:val="00F203B7"/>
    <w:rsid w:val="00F203C3"/>
    <w:rsid w:val="00F20418"/>
    <w:rsid w:val="00F20469"/>
    <w:rsid w:val="00F20512"/>
    <w:rsid w:val="00F2054F"/>
    <w:rsid w:val="00F20592"/>
    <w:rsid w:val="00F20601"/>
    <w:rsid w:val="00F2061A"/>
    <w:rsid w:val="00F20624"/>
    <w:rsid w:val="00F2064D"/>
    <w:rsid w:val="00F20681"/>
    <w:rsid w:val="00F2069E"/>
    <w:rsid w:val="00F206B4"/>
    <w:rsid w:val="00F2072B"/>
    <w:rsid w:val="00F20802"/>
    <w:rsid w:val="00F20825"/>
    <w:rsid w:val="00F20855"/>
    <w:rsid w:val="00F208B4"/>
    <w:rsid w:val="00F208E4"/>
    <w:rsid w:val="00F208F0"/>
    <w:rsid w:val="00F20915"/>
    <w:rsid w:val="00F20959"/>
    <w:rsid w:val="00F20980"/>
    <w:rsid w:val="00F209B0"/>
    <w:rsid w:val="00F209B1"/>
    <w:rsid w:val="00F209D9"/>
    <w:rsid w:val="00F209DD"/>
    <w:rsid w:val="00F209E6"/>
    <w:rsid w:val="00F209FF"/>
    <w:rsid w:val="00F20A38"/>
    <w:rsid w:val="00F20A3E"/>
    <w:rsid w:val="00F20A5D"/>
    <w:rsid w:val="00F20A9B"/>
    <w:rsid w:val="00F20AB2"/>
    <w:rsid w:val="00F20AC3"/>
    <w:rsid w:val="00F20AEB"/>
    <w:rsid w:val="00F20B13"/>
    <w:rsid w:val="00F20B20"/>
    <w:rsid w:val="00F20B6A"/>
    <w:rsid w:val="00F20BB4"/>
    <w:rsid w:val="00F20BF1"/>
    <w:rsid w:val="00F20C21"/>
    <w:rsid w:val="00F20C46"/>
    <w:rsid w:val="00F20C7B"/>
    <w:rsid w:val="00F20CB8"/>
    <w:rsid w:val="00F20CEC"/>
    <w:rsid w:val="00F20CFB"/>
    <w:rsid w:val="00F20D44"/>
    <w:rsid w:val="00F20D6C"/>
    <w:rsid w:val="00F20D7A"/>
    <w:rsid w:val="00F20D9C"/>
    <w:rsid w:val="00F20DB2"/>
    <w:rsid w:val="00F20DCA"/>
    <w:rsid w:val="00F20DD8"/>
    <w:rsid w:val="00F20F49"/>
    <w:rsid w:val="00F20F5C"/>
    <w:rsid w:val="00F20F5D"/>
    <w:rsid w:val="00F20F6C"/>
    <w:rsid w:val="00F20FA6"/>
    <w:rsid w:val="00F20FD0"/>
    <w:rsid w:val="00F20FD5"/>
    <w:rsid w:val="00F20FF0"/>
    <w:rsid w:val="00F2103A"/>
    <w:rsid w:val="00F21040"/>
    <w:rsid w:val="00F21054"/>
    <w:rsid w:val="00F210AE"/>
    <w:rsid w:val="00F210D7"/>
    <w:rsid w:val="00F210EC"/>
    <w:rsid w:val="00F211F0"/>
    <w:rsid w:val="00F21244"/>
    <w:rsid w:val="00F21273"/>
    <w:rsid w:val="00F21385"/>
    <w:rsid w:val="00F2138D"/>
    <w:rsid w:val="00F213FD"/>
    <w:rsid w:val="00F2141E"/>
    <w:rsid w:val="00F21424"/>
    <w:rsid w:val="00F2149A"/>
    <w:rsid w:val="00F2153B"/>
    <w:rsid w:val="00F21544"/>
    <w:rsid w:val="00F21614"/>
    <w:rsid w:val="00F2164D"/>
    <w:rsid w:val="00F21652"/>
    <w:rsid w:val="00F2165B"/>
    <w:rsid w:val="00F21699"/>
    <w:rsid w:val="00F216EA"/>
    <w:rsid w:val="00F21707"/>
    <w:rsid w:val="00F2170A"/>
    <w:rsid w:val="00F21711"/>
    <w:rsid w:val="00F2174F"/>
    <w:rsid w:val="00F21758"/>
    <w:rsid w:val="00F21772"/>
    <w:rsid w:val="00F2179A"/>
    <w:rsid w:val="00F217B5"/>
    <w:rsid w:val="00F217E7"/>
    <w:rsid w:val="00F217F6"/>
    <w:rsid w:val="00F21806"/>
    <w:rsid w:val="00F2184F"/>
    <w:rsid w:val="00F218FB"/>
    <w:rsid w:val="00F21901"/>
    <w:rsid w:val="00F21929"/>
    <w:rsid w:val="00F21964"/>
    <w:rsid w:val="00F21ABB"/>
    <w:rsid w:val="00F21AEA"/>
    <w:rsid w:val="00F21AEE"/>
    <w:rsid w:val="00F21B10"/>
    <w:rsid w:val="00F21B1A"/>
    <w:rsid w:val="00F21B1C"/>
    <w:rsid w:val="00F21B52"/>
    <w:rsid w:val="00F21B79"/>
    <w:rsid w:val="00F21BB4"/>
    <w:rsid w:val="00F21C3D"/>
    <w:rsid w:val="00F21C49"/>
    <w:rsid w:val="00F21C4F"/>
    <w:rsid w:val="00F21C80"/>
    <w:rsid w:val="00F21D55"/>
    <w:rsid w:val="00F21E14"/>
    <w:rsid w:val="00F21E19"/>
    <w:rsid w:val="00F21E51"/>
    <w:rsid w:val="00F21E83"/>
    <w:rsid w:val="00F21EA0"/>
    <w:rsid w:val="00F21ED8"/>
    <w:rsid w:val="00F21F9B"/>
    <w:rsid w:val="00F21FA0"/>
    <w:rsid w:val="00F21FBC"/>
    <w:rsid w:val="00F21FBD"/>
    <w:rsid w:val="00F21FE7"/>
    <w:rsid w:val="00F22028"/>
    <w:rsid w:val="00F2207B"/>
    <w:rsid w:val="00F220B6"/>
    <w:rsid w:val="00F220DF"/>
    <w:rsid w:val="00F22149"/>
    <w:rsid w:val="00F22188"/>
    <w:rsid w:val="00F221D2"/>
    <w:rsid w:val="00F221FB"/>
    <w:rsid w:val="00F22219"/>
    <w:rsid w:val="00F22230"/>
    <w:rsid w:val="00F22254"/>
    <w:rsid w:val="00F22272"/>
    <w:rsid w:val="00F22276"/>
    <w:rsid w:val="00F222BD"/>
    <w:rsid w:val="00F22309"/>
    <w:rsid w:val="00F22386"/>
    <w:rsid w:val="00F22476"/>
    <w:rsid w:val="00F224A4"/>
    <w:rsid w:val="00F224C2"/>
    <w:rsid w:val="00F2254A"/>
    <w:rsid w:val="00F2255A"/>
    <w:rsid w:val="00F2257F"/>
    <w:rsid w:val="00F22590"/>
    <w:rsid w:val="00F22627"/>
    <w:rsid w:val="00F22630"/>
    <w:rsid w:val="00F22705"/>
    <w:rsid w:val="00F2272E"/>
    <w:rsid w:val="00F22764"/>
    <w:rsid w:val="00F2276A"/>
    <w:rsid w:val="00F227AA"/>
    <w:rsid w:val="00F227C7"/>
    <w:rsid w:val="00F227C9"/>
    <w:rsid w:val="00F227E3"/>
    <w:rsid w:val="00F2289A"/>
    <w:rsid w:val="00F228DE"/>
    <w:rsid w:val="00F228FE"/>
    <w:rsid w:val="00F22901"/>
    <w:rsid w:val="00F22981"/>
    <w:rsid w:val="00F22983"/>
    <w:rsid w:val="00F229DB"/>
    <w:rsid w:val="00F229F8"/>
    <w:rsid w:val="00F22A03"/>
    <w:rsid w:val="00F22A08"/>
    <w:rsid w:val="00F22A2E"/>
    <w:rsid w:val="00F22B0B"/>
    <w:rsid w:val="00F22B26"/>
    <w:rsid w:val="00F22B79"/>
    <w:rsid w:val="00F22C4A"/>
    <w:rsid w:val="00F22C86"/>
    <w:rsid w:val="00F22CCB"/>
    <w:rsid w:val="00F22CDE"/>
    <w:rsid w:val="00F22CE8"/>
    <w:rsid w:val="00F22CF1"/>
    <w:rsid w:val="00F22D64"/>
    <w:rsid w:val="00F22DEF"/>
    <w:rsid w:val="00F22E22"/>
    <w:rsid w:val="00F22E62"/>
    <w:rsid w:val="00F22E8F"/>
    <w:rsid w:val="00F22ECD"/>
    <w:rsid w:val="00F22EF4"/>
    <w:rsid w:val="00F22F53"/>
    <w:rsid w:val="00F22F79"/>
    <w:rsid w:val="00F22FCD"/>
    <w:rsid w:val="00F22FEF"/>
    <w:rsid w:val="00F23017"/>
    <w:rsid w:val="00F23041"/>
    <w:rsid w:val="00F230CB"/>
    <w:rsid w:val="00F230EF"/>
    <w:rsid w:val="00F2313B"/>
    <w:rsid w:val="00F23152"/>
    <w:rsid w:val="00F231A6"/>
    <w:rsid w:val="00F231C8"/>
    <w:rsid w:val="00F231DD"/>
    <w:rsid w:val="00F231EA"/>
    <w:rsid w:val="00F231FE"/>
    <w:rsid w:val="00F23204"/>
    <w:rsid w:val="00F2321E"/>
    <w:rsid w:val="00F23237"/>
    <w:rsid w:val="00F2331E"/>
    <w:rsid w:val="00F23327"/>
    <w:rsid w:val="00F23399"/>
    <w:rsid w:val="00F23409"/>
    <w:rsid w:val="00F2340F"/>
    <w:rsid w:val="00F2343A"/>
    <w:rsid w:val="00F2344D"/>
    <w:rsid w:val="00F23471"/>
    <w:rsid w:val="00F235FC"/>
    <w:rsid w:val="00F23614"/>
    <w:rsid w:val="00F2367D"/>
    <w:rsid w:val="00F236A7"/>
    <w:rsid w:val="00F23712"/>
    <w:rsid w:val="00F23775"/>
    <w:rsid w:val="00F23788"/>
    <w:rsid w:val="00F23794"/>
    <w:rsid w:val="00F237A4"/>
    <w:rsid w:val="00F237B2"/>
    <w:rsid w:val="00F237C1"/>
    <w:rsid w:val="00F2393F"/>
    <w:rsid w:val="00F2396B"/>
    <w:rsid w:val="00F23973"/>
    <w:rsid w:val="00F23995"/>
    <w:rsid w:val="00F239D7"/>
    <w:rsid w:val="00F239EB"/>
    <w:rsid w:val="00F23A74"/>
    <w:rsid w:val="00F23A7C"/>
    <w:rsid w:val="00F23A99"/>
    <w:rsid w:val="00F23A9E"/>
    <w:rsid w:val="00F23AC6"/>
    <w:rsid w:val="00F23B30"/>
    <w:rsid w:val="00F23BCB"/>
    <w:rsid w:val="00F23C4F"/>
    <w:rsid w:val="00F23C6B"/>
    <w:rsid w:val="00F23C96"/>
    <w:rsid w:val="00F23CA0"/>
    <w:rsid w:val="00F23CB8"/>
    <w:rsid w:val="00F23CCE"/>
    <w:rsid w:val="00F23CE3"/>
    <w:rsid w:val="00F23CFA"/>
    <w:rsid w:val="00F23D18"/>
    <w:rsid w:val="00F23D42"/>
    <w:rsid w:val="00F23D5A"/>
    <w:rsid w:val="00F23D64"/>
    <w:rsid w:val="00F23DBE"/>
    <w:rsid w:val="00F23DF0"/>
    <w:rsid w:val="00F23F1E"/>
    <w:rsid w:val="00F23F27"/>
    <w:rsid w:val="00F23F59"/>
    <w:rsid w:val="00F23F84"/>
    <w:rsid w:val="00F23F92"/>
    <w:rsid w:val="00F24041"/>
    <w:rsid w:val="00F24061"/>
    <w:rsid w:val="00F24063"/>
    <w:rsid w:val="00F24064"/>
    <w:rsid w:val="00F2409E"/>
    <w:rsid w:val="00F240C0"/>
    <w:rsid w:val="00F240C4"/>
    <w:rsid w:val="00F240D4"/>
    <w:rsid w:val="00F240F8"/>
    <w:rsid w:val="00F24128"/>
    <w:rsid w:val="00F2412E"/>
    <w:rsid w:val="00F24139"/>
    <w:rsid w:val="00F2413D"/>
    <w:rsid w:val="00F24178"/>
    <w:rsid w:val="00F241C7"/>
    <w:rsid w:val="00F241CF"/>
    <w:rsid w:val="00F241DD"/>
    <w:rsid w:val="00F241EB"/>
    <w:rsid w:val="00F24258"/>
    <w:rsid w:val="00F2425B"/>
    <w:rsid w:val="00F24269"/>
    <w:rsid w:val="00F24299"/>
    <w:rsid w:val="00F242A5"/>
    <w:rsid w:val="00F2430C"/>
    <w:rsid w:val="00F24324"/>
    <w:rsid w:val="00F24368"/>
    <w:rsid w:val="00F24370"/>
    <w:rsid w:val="00F2437E"/>
    <w:rsid w:val="00F243B5"/>
    <w:rsid w:val="00F2441A"/>
    <w:rsid w:val="00F24421"/>
    <w:rsid w:val="00F24469"/>
    <w:rsid w:val="00F24579"/>
    <w:rsid w:val="00F245A8"/>
    <w:rsid w:val="00F245C8"/>
    <w:rsid w:val="00F245D4"/>
    <w:rsid w:val="00F24640"/>
    <w:rsid w:val="00F2469B"/>
    <w:rsid w:val="00F246A5"/>
    <w:rsid w:val="00F246F6"/>
    <w:rsid w:val="00F24715"/>
    <w:rsid w:val="00F2471A"/>
    <w:rsid w:val="00F24727"/>
    <w:rsid w:val="00F24733"/>
    <w:rsid w:val="00F2477C"/>
    <w:rsid w:val="00F24817"/>
    <w:rsid w:val="00F2482C"/>
    <w:rsid w:val="00F24853"/>
    <w:rsid w:val="00F2485F"/>
    <w:rsid w:val="00F248E2"/>
    <w:rsid w:val="00F24906"/>
    <w:rsid w:val="00F2491F"/>
    <w:rsid w:val="00F249E0"/>
    <w:rsid w:val="00F249F9"/>
    <w:rsid w:val="00F24A12"/>
    <w:rsid w:val="00F24A45"/>
    <w:rsid w:val="00F24A55"/>
    <w:rsid w:val="00F24A63"/>
    <w:rsid w:val="00F24ACF"/>
    <w:rsid w:val="00F24ADE"/>
    <w:rsid w:val="00F24B26"/>
    <w:rsid w:val="00F24BC1"/>
    <w:rsid w:val="00F24C0C"/>
    <w:rsid w:val="00F24C81"/>
    <w:rsid w:val="00F24D34"/>
    <w:rsid w:val="00F24D4D"/>
    <w:rsid w:val="00F24D4E"/>
    <w:rsid w:val="00F24E1C"/>
    <w:rsid w:val="00F24E52"/>
    <w:rsid w:val="00F24E82"/>
    <w:rsid w:val="00F24E8F"/>
    <w:rsid w:val="00F24ED9"/>
    <w:rsid w:val="00F24EF9"/>
    <w:rsid w:val="00F24F0C"/>
    <w:rsid w:val="00F24F28"/>
    <w:rsid w:val="00F24F40"/>
    <w:rsid w:val="00F24FB2"/>
    <w:rsid w:val="00F2500B"/>
    <w:rsid w:val="00F2500F"/>
    <w:rsid w:val="00F25010"/>
    <w:rsid w:val="00F25066"/>
    <w:rsid w:val="00F25087"/>
    <w:rsid w:val="00F250A4"/>
    <w:rsid w:val="00F250C3"/>
    <w:rsid w:val="00F250F0"/>
    <w:rsid w:val="00F250F1"/>
    <w:rsid w:val="00F25175"/>
    <w:rsid w:val="00F252B8"/>
    <w:rsid w:val="00F252D0"/>
    <w:rsid w:val="00F252FC"/>
    <w:rsid w:val="00F25331"/>
    <w:rsid w:val="00F253B7"/>
    <w:rsid w:val="00F253E6"/>
    <w:rsid w:val="00F254A0"/>
    <w:rsid w:val="00F2556B"/>
    <w:rsid w:val="00F255B4"/>
    <w:rsid w:val="00F256A3"/>
    <w:rsid w:val="00F256D2"/>
    <w:rsid w:val="00F256DB"/>
    <w:rsid w:val="00F25715"/>
    <w:rsid w:val="00F25750"/>
    <w:rsid w:val="00F257E2"/>
    <w:rsid w:val="00F257F1"/>
    <w:rsid w:val="00F2581F"/>
    <w:rsid w:val="00F25825"/>
    <w:rsid w:val="00F258C8"/>
    <w:rsid w:val="00F258FB"/>
    <w:rsid w:val="00F2591D"/>
    <w:rsid w:val="00F25965"/>
    <w:rsid w:val="00F25967"/>
    <w:rsid w:val="00F25981"/>
    <w:rsid w:val="00F259AD"/>
    <w:rsid w:val="00F25A13"/>
    <w:rsid w:val="00F25A20"/>
    <w:rsid w:val="00F25A89"/>
    <w:rsid w:val="00F25AB0"/>
    <w:rsid w:val="00F25B0E"/>
    <w:rsid w:val="00F25B23"/>
    <w:rsid w:val="00F25B2F"/>
    <w:rsid w:val="00F25B79"/>
    <w:rsid w:val="00F25C2B"/>
    <w:rsid w:val="00F25C3D"/>
    <w:rsid w:val="00F25C79"/>
    <w:rsid w:val="00F25C7E"/>
    <w:rsid w:val="00F25D35"/>
    <w:rsid w:val="00F25D38"/>
    <w:rsid w:val="00F25D4D"/>
    <w:rsid w:val="00F25D53"/>
    <w:rsid w:val="00F25D7D"/>
    <w:rsid w:val="00F25DB3"/>
    <w:rsid w:val="00F25DBA"/>
    <w:rsid w:val="00F25DC2"/>
    <w:rsid w:val="00F25DD0"/>
    <w:rsid w:val="00F25DD6"/>
    <w:rsid w:val="00F25DE4"/>
    <w:rsid w:val="00F25E2E"/>
    <w:rsid w:val="00F25E94"/>
    <w:rsid w:val="00F25F41"/>
    <w:rsid w:val="00F25F55"/>
    <w:rsid w:val="00F25F8B"/>
    <w:rsid w:val="00F25FC1"/>
    <w:rsid w:val="00F25FF8"/>
    <w:rsid w:val="00F26007"/>
    <w:rsid w:val="00F26038"/>
    <w:rsid w:val="00F2609B"/>
    <w:rsid w:val="00F260F9"/>
    <w:rsid w:val="00F26144"/>
    <w:rsid w:val="00F261C7"/>
    <w:rsid w:val="00F261DB"/>
    <w:rsid w:val="00F2628D"/>
    <w:rsid w:val="00F262A7"/>
    <w:rsid w:val="00F262CD"/>
    <w:rsid w:val="00F262E6"/>
    <w:rsid w:val="00F2631B"/>
    <w:rsid w:val="00F2637D"/>
    <w:rsid w:val="00F26397"/>
    <w:rsid w:val="00F2639B"/>
    <w:rsid w:val="00F263A9"/>
    <w:rsid w:val="00F263BB"/>
    <w:rsid w:val="00F263C1"/>
    <w:rsid w:val="00F263E3"/>
    <w:rsid w:val="00F263FB"/>
    <w:rsid w:val="00F26475"/>
    <w:rsid w:val="00F26494"/>
    <w:rsid w:val="00F264F3"/>
    <w:rsid w:val="00F26528"/>
    <w:rsid w:val="00F2657D"/>
    <w:rsid w:val="00F26588"/>
    <w:rsid w:val="00F265FA"/>
    <w:rsid w:val="00F26673"/>
    <w:rsid w:val="00F2668C"/>
    <w:rsid w:val="00F26706"/>
    <w:rsid w:val="00F26835"/>
    <w:rsid w:val="00F26845"/>
    <w:rsid w:val="00F268F1"/>
    <w:rsid w:val="00F26974"/>
    <w:rsid w:val="00F26986"/>
    <w:rsid w:val="00F26A1D"/>
    <w:rsid w:val="00F26A46"/>
    <w:rsid w:val="00F26A4D"/>
    <w:rsid w:val="00F26A55"/>
    <w:rsid w:val="00F26A5A"/>
    <w:rsid w:val="00F26B82"/>
    <w:rsid w:val="00F26B86"/>
    <w:rsid w:val="00F26BBF"/>
    <w:rsid w:val="00F26BE5"/>
    <w:rsid w:val="00F26BF6"/>
    <w:rsid w:val="00F26C29"/>
    <w:rsid w:val="00F26C85"/>
    <w:rsid w:val="00F26DAE"/>
    <w:rsid w:val="00F26E28"/>
    <w:rsid w:val="00F26E2C"/>
    <w:rsid w:val="00F26E2D"/>
    <w:rsid w:val="00F26E62"/>
    <w:rsid w:val="00F26E77"/>
    <w:rsid w:val="00F26F29"/>
    <w:rsid w:val="00F26F49"/>
    <w:rsid w:val="00F26F4F"/>
    <w:rsid w:val="00F26F6C"/>
    <w:rsid w:val="00F26FC6"/>
    <w:rsid w:val="00F2703F"/>
    <w:rsid w:val="00F270B5"/>
    <w:rsid w:val="00F270CC"/>
    <w:rsid w:val="00F270EC"/>
    <w:rsid w:val="00F2716D"/>
    <w:rsid w:val="00F2719E"/>
    <w:rsid w:val="00F271D1"/>
    <w:rsid w:val="00F271F7"/>
    <w:rsid w:val="00F271FC"/>
    <w:rsid w:val="00F27204"/>
    <w:rsid w:val="00F2725B"/>
    <w:rsid w:val="00F27267"/>
    <w:rsid w:val="00F272F5"/>
    <w:rsid w:val="00F27304"/>
    <w:rsid w:val="00F27329"/>
    <w:rsid w:val="00F27361"/>
    <w:rsid w:val="00F27370"/>
    <w:rsid w:val="00F273C5"/>
    <w:rsid w:val="00F273D2"/>
    <w:rsid w:val="00F273E7"/>
    <w:rsid w:val="00F27406"/>
    <w:rsid w:val="00F2741D"/>
    <w:rsid w:val="00F27423"/>
    <w:rsid w:val="00F2749F"/>
    <w:rsid w:val="00F274CA"/>
    <w:rsid w:val="00F274CF"/>
    <w:rsid w:val="00F274E6"/>
    <w:rsid w:val="00F274EE"/>
    <w:rsid w:val="00F27600"/>
    <w:rsid w:val="00F2766A"/>
    <w:rsid w:val="00F27690"/>
    <w:rsid w:val="00F276DF"/>
    <w:rsid w:val="00F2771A"/>
    <w:rsid w:val="00F2775E"/>
    <w:rsid w:val="00F277BC"/>
    <w:rsid w:val="00F277C3"/>
    <w:rsid w:val="00F277D2"/>
    <w:rsid w:val="00F277D8"/>
    <w:rsid w:val="00F277E5"/>
    <w:rsid w:val="00F277FF"/>
    <w:rsid w:val="00F27851"/>
    <w:rsid w:val="00F2788C"/>
    <w:rsid w:val="00F278D6"/>
    <w:rsid w:val="00F278EC"/>
    <w:rsid w:val="00F27902"/>
    <w:rsid w:val="00F27958"/>
    <w:rsid w:val="00F27960"/>
    <w:rsid w:val="00F27984"/>
    <w:rsid w:val="00F279A0"/>
    <w:rsid w:val="00F279AD"/>
    <w:rsid w:val="00F279C1"/>
    <w:rsid w:val="00F27A23"/>
    <w:rsid w:val="00F27A3B"/>
    <w:rsid w:val="00F27A59"/>
    <w:rsid w:val="00F27A60"/>
    <w:rsid w:val="00F27A65"/>
    <w:rsid w:val="00F27A6C"/>
    <w:rsid w:val="00F27B0D"/>
    <w:rsid w:val="00F27B1A"/>
    <w:rsid w:val="00F27B5E"/>
    <w:rsid w:val="00F27B71"/>
    <w:rsid w:val="00F27BFC"/>
    <w:rsid w:val="00F27C04"/>
    <w:rsid w:val="00F27C29"/>
    <w:rsid w:val="00F27C3C"/>
    <w:rsid w:val="00F27C4D"/>
    <w:rsid w:val="00F27C9B"/>
    <w:rsid w:val="00F27CA6"/>
    <w:rsid w:val="00F27CB0"/>
    <w:rsid w:val="00F27D09"/>
    <w:rsid w:val="00F27D22"/>
    <w:rsid w:val="00F27D98"/>
    <w:rsid w:val="00F27DA1"/>
    <w:rsid w:val="00F27DAD"/>
    <w:rsid w:val="00F27E6C"/>
    <w:rsid w:val="00F27EA0"/>
    <w:rsid w:val="00F27EEC"/>
    <w:rsid w:val="00F27F0F"/>
    <w:rsid w:val="00F27F1C"/>
    <w:rsid w:val="00F27F1D"/>
    <w:rsid w:val="00F27F22"/>
    <w:rsid w:val="00F27F61"/>
    <w:rsid w:val="00F27F95"/>
    <w:rsid w:val="00F27FCC"/>
    <w:rsid w:val="00F28A6B"/>
    <w:rsid w:val="00F3003D"/>
    <w:rsid w:val="00F3005D"/>
    <w:rsid w:val="00F300C7"/>
    <w:rsid w:val="00F300F7"/>
    <w:rsid w:val="00F30184"/>
    <w:rsid w:val="00F301A4"/>
    <w:rsid w:val="00F301B7"/>
    <w:rsid w:val="00F30222"/>
    <w:rsid w:val="00F30230"/>
    <w:rsid w:val="00F30247"/>
    <w:rsid w:val="00F3024B"/>
    <w:rsid w:val="00F30264"/>
    <w:rsid w:val="00F3027C"/>
    <w:rsid w:val="00F302C9"/>
    <w:rsid w:val="00F302E1"/>
    <w:rsid w:val="00F302E2"/>
    <w:rsid w:val="00F3030D"/>
    <w:rsid w:val="00F30331"/>
    <w:rsid w:val="00F303C1"/>
    <w:rsid w:val="00F303C9"/>
    <w:rsid w:val="00F3040F"/>
    <w:rsid w:val="00F3048A"/>
    <w:rsid w:val="00F3049A"/>
    <w:rsid w:val="00F304AE"/>
    <w:rsid w:val="00F304B0"/>
    <w:rsid w:val="00F304C2"/>
    <w:rsid w:val="00F304DA"/>
    <w:rsid w:val="00F304DF"/>
    <w:rsid w:val="00F304E6"/>
    <w:rsid w:val="00F30597"/>
    <w:rsid w:val="00F30614"/>
    <w:rsid w:val="00F30628"/>
    <w:rsid w:val="00F30663"/>
    <w:rsid w:val="00F3066A"/>
    <w:rsid w:val="00F30698"/>
    <w:rsid w:val="00F306A5"/>
    <w:rsid w:val="00F306FD"/>
    <w:rsid w:val="00F30781"/>
    <w:rsid w:val="00F30787"/>
    <w:rsid w:val="00F30792"/>
    <w:rsid w:val="00F307A9"/>
    <w:rsid w:val="00F307B0"/>
    <w:rsid w:val="00F307B2"/>
    <w:rsid w:val="00F307B5"/>
    <w:rsid w:val="00F307BA"/>
    <w:rsid w:val="00F307CB"/>
    <w:rsid w:val="00F307F0"/>
    <w:rsid w:val="00F30800"/>
    <w:rsid w:val="00F3085A"/>
    <w:rsid w:val="00F3086B"/>
    <w:rsid w:val="00F30928"/>
    <w:rsid w:val="00F3092C"/>
    <w:rsid w:val="00F3095F"/>
    <w:rsid w:val="00F30976"/>
    <w:rsid w:val="00F309E8"/>
    <w:rsid w:val="00F309F3"/>
    <w:rsid w:val="00F30A1D"/>
    <w:rsid w:val="00F30A84"/>
    <w:rsid w:val="00F30AA1"/>
    <w:rsid w:val="00F30B06"/>
    <w:rsid w:val="00F30B28"/>
    <w:rsid w:val="00F30B7B"/>
    <w:rsid w:val="00F30BB4"/>
    <w:rsid w:val="00F30BE2"/>
    <w:rsid w:val="00F30BED"/>
    <w:rsid w:val="00F30BF1"/>
    <w:rsid w:val="00F30C39"/>
    <w:rsid w:val="00F30D09"/>
    <w:rsid w:val="00F30DFB"/>
    <w:rsid w:val="00F30EDA"/>
    <w:rsid w:val="00F30EF0"/>
    <w:rsid w:val="00F30F3B"/>
    <w:rsid w:val="00F30F7B"/>
    <w:rsid w:val="00F30F81"/>
    <w:rsid w:val="00F30F99"/>
    <w:rsid w:val="00F31010"/>
    <w:rsid w:val="00F31055"/>
    <w:rsid w:val="00F3108C"/>
    <w:rsid w:val="00F310AF"/>
    <w:rsid w:val="00F310D5"/>
    <w:rsid w:val="00F310DB"/>
    <w:rsid w:val="00F3110B"/>
    <w:rsid w:val="00F31136"/>
    <w:rsid w:val="00F31138"/>
    <w:rsid w:val="00F311BA"/>
    <w:rsid w:val="00F311CE"/>
    <w:rsid w:val="00F31268"/>
    <w:rsid w:val="00F31292"/>
    <w:rsid w:val="00F312A5"/>
    <w:rsid w:val="00F3131E"/>
    <w:rsid w:val="00F31337"/>
    <w:rsid w:val="00F31341"/>
    <w:rsid w:val="00F3137B"/>
    <w:rsid w:val="00F31446"/>
    <w:rsid w:val="00F31463"/>
    <w:rsid w:val="00F31465"/>
    <w:rsid w:val="00F3147D"/>
    <w:rsid w:val="00F314A6"/>
    <w:rsid w:val="00F314AD"/>
    <w:rsid w:val="00F314B1"/>
    <w:rsid w:val="00F314C2"/>
    <w:rsid w:val="00F314F6"/>
    <w:rsid w:val="00F3151E"/>
    <w:rsid w:val="00F31573"/>
    <w:rsid w:val="00F31581"/>
    <w:rsid w:val="00F315D2"/>
    <w:rsid w:val="00F315DB"/>
    <w:rsid w:val="00F315EF"/>
    <w:rsid w:val="00F31616"/>
    <w:rsid w:val="00F3168A"/>
    <w:rsid w:val="00F316E5"/>
    <w:rsid w:val="00F31708"/>
    <w:rsid w:val="00F31777"/>
    <w:rsid w:val="00F3178E"/>
    <w:rsid w:val="00F317B2"/>
    <w:rsid w:val="00F317BB"/>
    <w:rsid w:val="00F3189F"/>
    <w:rsid w:val="00F318C0"/>
    <w:rsid w:val="00F319D3"/>
    <w:rsid w:val="00F319DE"/>
    <w:rsid w:val="00F319F6"/>
    <w:rsid w:val="00F31A26"/>
    <w:rsid w:val="00F31A2B"/>
    <w:rsid w:val="00F31A60"/>
    <w:rsid w:val="00F31AB7"/>
    <w:rsid w:val="00F31ABC"/>
    <w:rsid w:val="00F31AC6"/>
    <w:rsid w:val="00F31B01"/>
    <w:rsid w:val="00F31B1C"/>
    <w:rsid w:val="00F31B46"/>
    <w:rsid w:val="00F31C09"/>
    <w:rsid w:val="00F31CA8"/>
    <w:rsid w:val="00F31CE6"/>
    <w:rsid w:val="00F31D12"/>
    <w:rsid w:val="00F31D2C"/>
    <w:rsid w:val="00F31D34"/>
    <w:rsid w:val="00F31D53"/>
    <w:rsid w:val="00F31D57"/>
    <w:rsid w:val="00F31DC7"/>
    <w:rsid w:val="00F31DDB"/>
    <w:rsid w:val="00F31E23"/>
    <w:rsid w:val="00F31E3F"/>
    <w:rsid w:val="00F31EA1"/>
    <w:rsid w:val="00F31EAE"/>
    <w:rsid w:val="00F31EDE"/>
    <w:rsid w:val="00F31F32"/>
    <w:rsid w:val="00F31F47"/>
    <w:rsid w:val="00F31F71"/>
    <w:rsid w:val="00F31FD1"/>
    <w:rsid w:val="00F31FE5"/>
    <w:rsid w:val="00F31FEC"/>
    <w:rsid w:val="00F32005"/>
    <w:rsid w:val="00F32031"/>
    <w:rsid w:val="00F3204A"/>
    <w:rsid w:val="00F32057"/>
    <w:rsid w:val="00F320BF"/>
    <w:rsid w:val="00F320E9"/>
    <w:rsid w:val="00F320FE"/>
    <w:rsid w:val="00F3213A"/>
    <w:rsid w:val="00F32140"/>
    <w:rsid w:val="00F3217A"/>
    <w:rsid w:val="00F321CC"/>
    <w:rsid w:val="00F321D9"/>
    <w:rsid w:val="00F321DA"/>
    <w:rsid w:val="00F32215"/>
    <w:rsid w:val="00F32234"/>
    <w:rsid w:val="00F32270"/>
    <w:rsid w:val="00F32295"/>
    <w:rsid w:val="00F32329"/>
    <w:rsid w:val="00F32331"/>
    <w:rsid w:val="00F32398"/>
    <w:rsid w:val="00F3239D"/>
    <w:rsid w:val="00F323E4"/>
    <w:rsid w:val="00F323E8"/>
    <w:rsid w:val="00F32406"/>
    <w:rsid w:val="00F3245F"/>
    <w:rsid w:val="00F3247F"/>
    <w:rsid w:val="00F3248C"/>
    <w:rsid w:val="00F324A8"/>
    <w:rsid w:val="00F324B3"/>
    <w:rsid w:val="00F324D0"/>
    <w:rsid w:val="00F32555"/>
    <w:rsid w:val="00F32556"/>
    <w:rsid w:val="00F325B7"/>
    <w:rsid w:val="00F32619"/>
    <w:rsid w:val="00F32668"/>
    <w:rsid w:val="00F3266D"/>
    <w:rsid w:val="00F3266F"/>
    <w:rsid w:val="00F32684"/>
    <w:rsid w:val="00F3268B"/>
    <w:rsid w:val="00F32694"/>
    <w:rsid w:val="00F326F0"/>
    <w:rsid w:val="00F326F1"/>
    <w:rsid w:val="00F3274C"/>
    <w:rsid w:val="00F32751"/>
    <w:rsid w:val="00F3275D"/>
    <w:rsid w:val="00F32766"/>
    <w:rsid w:val="00F32788"/>
    <w:rsid w:val="00F3279B"/>
    <w:rsid w:val="00F327FA"/>
    <w:rsid w:val="00F3283E"/>
    <w:rsid w:val="00F32854"/>
    <w:rsid w:val="00F32884"/>
    <w:rsid w:val="00F328BB"/>
    <w:rsid w:val="00F328EF"/>
    <w:rsid w:val="00F3291E"/>
    <w:rsid w:val="00F329AD"/>
    <w:rsid w:val="00F329EB"/>
    <w:rsid w:val="00F329FB"/>
    <w:rsid w:val="00F329FE"/>
    <w:rsid w:val="00F32A47"/>
    <w:rsid w:val="00F32AD9"/>
    <w:rsid w:val="00F32AF4"/>
    <w:rsid w:val="00F32AFA"/>
    <w:rsid w:val="00F32B27"/>
    <w:rsid w:val="00F32B44"/>
    <w:rsid w:val="00F32B8B"/>
    <w:rsid w:val="00F32BB3"/>
    <w:rsid w:val="00F32C41"/>
    <w:rsid w:val="00F32C5E"/>
    <w:rsid w:val="00F32C62"/>
    <w:rsid w:val="00F32C68"/>
    <w:rsid w:val="00F32C70"/>
    <w:rsid w:val="00F32C82"/>
    <w:rsid w:val="00F32C86"/>
    <w:rsid w:val="00F32CC1"/>
    <w:rsid w:val="00F32CC6"/>
    <w:rsid w:val="00F32CCF"/>
    <w:rsid w:val="00F32D12"/>
    <w:rsid w:val="00F32D88"/>
    <w:rsid w:val="00F32D8C"/>
    <w:rsid w:val="00F32E02"/>
    <w:rsid w:val="00F32E09"/>
    <w:rsid w:val="00F32E10"/>
    <w:rsid w:val="00F32EA4"/>
    <w:rsid w:val="00F32EC9"/>
    <w:rsid w:val="00F3302E"/>
    <w:rsid w:val="00F3305C"/>
    <w:rsid w:val="00F330D2"/>
    <w:rsid w:val="00F330F0"/>
    <w:rsid w:val="00F33109"/>
    <w:rsid w:val="00F3310A"/>
    <w:rsid w:val="00F3312F"/>
    <w:rsid w:val="00F3320A"/>
    <w:rsid w:val="00F33272"/>
    <w:rsid w:val="00F33298"/>
    <w:rsid w:val="00F33341"/>
    <w:rsid w:val="00F3334A"/>
    <w:rsid w:val="00F33371"/>
    <w:rsid w:val="00F333A3"/>
    <w:rsid w:val="00F33486"/>
    <w:rsid w:val="00F334D7"/>
    <w:rsid w:val="00F334EB"/>
    <w:rsid w:val="00F33548"/>
    <w:rsid w:val="00F3355E"/>
    <w:rsid w:val="00F335D6"/>
    <w:rsid w:val="00F33603"/>
    <w:rsid w:val="00F33621"/>
    <w:rsid w:val="00F3364D"/>
    <w:rsid w:val="00F33666"/>
    <w:rsid w:val="00F336CC"/>
    <w:rsid w:val="00F336D8"/>
    <w:rsid w:val="00F336DB"/>
    <w:rsid w:val="00F3373E"/>
    <w:rsid w:val="00F33772"/>
    <w:rsid w:val="00F337B8"/>
    <w:rsid w:val="00F337C4"/>
    <w:rsid w:val="00F337D0"/>
    <w:rsid w:val="00F337DC"/>
    <w:rsid w:val="00F3388D"/>
    <w:rsid w:val="00F338C2"/>
    <w:rsid w:val="00F338DD"/>
    <w:rsid w:val="00F338EC"/>
    <w:rsid w:val="00F338EF"/>
    <w:rsid w:val="00F33990"/>
    <w:rsid w:val="00F339A2"/>
    <w:rsid w:val="00F339C4"/>
    <w:rsid w:val="00F33A13"/>
    <w:rsid w:val="00F33A65"/>
    <w:rsid w:val="00F33AA7"/>
    <w:rsid w:val="00F33AC7"/>
    <w:rsid w:val="00F33B24"/>
    <w:rsid w:val="00F33B8B"/>
    <w:rsid w:val="00F33BF0"/>
    <w:rsid w:val="00F33C0D"/>
    <w:rsid w:val="00F33C27"/>
    <w:rsid w:val="00F33C58"/>
    <w:rsid w:val="00F33C8F"/>
    <w:rsid w:val="00F33CDD"/>
    <w:rsid w:val="00F33CE0"/>
    <w:rsid w:val="00F33CF1"/>
    <w:rsid w:val="00F33D39"/>
    <w:rsid w:val="00F33D57"/>
    <w:rsid w:val="00F33D74"/>
    <w:rsid w:val="00F33D7E"/>
    <w:rsid w:val="00F33E25"/>
    <w:rsid w:val="00F33E35"/>
    <w:rsid w:val="00F33E5A"/>
    <w:rsid w:val="00F33E6C"/>
    <w:rsid w:val="00F33E70"/>
    <w:rsid w:val="00F33EC6"/>
    <w:rsid w:val="00F33ED0"/>
    <w:rsid w:val="00F33ED9"/>
    <w:rsid w:val="00F33EE0"/>
    <w:rsid w:val="00F33F82"/>
    <w:rsid w:val="00F33FB2"/>
    <w:rsid w:val="00F33FB3"/>
    <w:rsid w:val="00F33FD5"/>
    <w:rsid w:val="00F3401E"/>
    <w:rsid w:val="00F34025"/>
    <w:rsid w:val="00F34066"/>
    <w:rsid w:val="00F34089"/>
    <w:rsid w:val="00F340B4"/>
    <w:rsid w:val="00F340EF"/>
    <w:rsid w:val="00F3410E"/>
    <w:rsid w:val="00F34193"/>
    <w:rsid w:val="00F341F6"/>
    <w:rsid w:val="00F3422C"/>
    <w:rsid w:val="00F34234"/>
    <w:rsid w:val="00F342A4"/>
    <w:rsid w:val="00F342D6"/>
    <w:rsid w:val="00F34382"/>
    <w:rsid w:val="00F34399"/>
    <w:rsid w:val="00F343A7"/>
    <w:rsid w:val="00F343CD"/>
    <w:rsid w:val="00F343E4"/>
    <w:rsid w:val="00F34467"/>
    <w:rsid w:val="00F344B4"/>
    <w:rsid w:val="00F344B6"/>
    <w:rsid w:val="00F34571"/>
    <w:rsid w:val="00F34578"/>
    <w:rsid w:val="00F34596"/>
    <w:rsid w:val="00F345BD"/>
    <w:rsid w:val="00F345E8"/>
    <w:rsid w:val="00F34603"/>
    <w:rsid w:val="00F3460B"/>
    <w:rsid w:val="00F34686"/>
    <w:rsid w:val="00F346AC"/>
    <w:rsid w:val="00F34749"/>
    <w:rsid w:val="00F34760"/>
    <w:rsid w:val="00F3477D"/>
    <w:rsid w:val="00F34788"/>
    <w:rsid w:val="00F347A4"/>
    <w:rsid w:val="00F34857"/>
    <w:rsid w:val="00F34860"/>
    <w:rsid w:val="00F34868"/>
    <w:rsid w:val="00F34886"/>
    <w:rsid w:val="00F348C1"/>
    <w:rsid w:val="00F348D1"/>
    <w:rsid w:val="00F348DC"/>
    <w:rsid w:val="00F348DF"/>
    <w:rsid w:val="00F3491D"/>
    <w:rsid w:val="00F349B5"/>
    <w:rsid w:val="00F349B6"/>
    <w:rsid w:val="00F34A65"/>
    <w:rsid w:val="00F34A8D"/>
    <w:rsid w:val="00F34AA7"/>
    <w:rsid w:val="00F34AAC"/>
    <w:rsid w:val="00F34AF0"/>
    <w:rsid w:val="00F34B2A"/>
    <w:rsid w:val="00F34B99"/>
    <w:rsid w:val="00F34BBD"/>
    <w:rsid w:val="00F34BC5"/>
    <w:rsid w:val="00F34C0C"/>
    <w:rsid w:val="00F34C0E"/>
    <w:rsid w:val="00F34C6D"/>
    <w:rsid w:val="00F34C74"/>
    <w:rsid w:val="00F34C99"/>
    <w:rsid w:val="00F34D37"/>
    <w:rsid w:val="00F34D4B"/>
    <w:rsid w:val="00F34D82"/>
    <w:rsid w:val="00F34D93"/>
    <w:rsid w:val="00F34DFB"/>
    <w:rsid w:val="00F34E66"/>
    <w:rsid w:val="00F34E87"/>
    <w:rsid w:val="00F34E95"/>
    <w:rsid w:val="00F34F8F"/>
    <w:rsid w:val="00F34F95"/>
    <w:rsid w:val="00F34FA7"/>
    <w:rsid w:val="00F34FA8"/>
    <w:rsid w:val="00F34FB1"/>
    <w:rsid w:val="00F34FFF"/>
    <w:rsid w:val="00F350A3"/>
    <w:rsid w:val="00F350A6"/>
    <w:rsid w:val="00F350B0"/>
    <w:rsid w:val="00F350D9"/>
    <w:rsid w:val="00F350E2"/>
    <w:rsid w:val="00F35126"/>
    <w:rsid w:val="00F35155"/>
    <w:rsid w:val="00F35177"/>
    <w:rsid w:val="00F3518C"/>
    <w:rsid w:val="00F35195"/>
    <w:rsid w:val="00F351D0"/>
    <w:rsid w:val="00F3523A"/>
    <w:rsid w:val="00F352D7"/>
    <w:rsid w:val="00F3531E"/>
    <w:rsid w:val="00F353A7"/>
    <w:rsid w:val="00F353D5"/>
    <w:rsid w:val="00F353D7"/>
    <w:rsid w:val="00F353E0"/>
    <w:rsid w:val="00F3542B"/>
    <w:rsid w:val="00F35465"/>
    <w:rsid w:val="00F35495"/>
    <w:rsid w:val="00F354A7"/>
    <w:rsid w:val="00F354BE"/>
    <w:rsid w:val="00F354F6"/>
    <w:rsid w:val="00F35517"/>
    <w:rsid w:val="00F35696"/>
    <w:rsid w:val="00F356D1"/>
    <w:rsid w:val="00F356E4"/>
    <w:rsid w:val="00F35734"/>
    <w:rsid w:val="00F35779"/>
    <w:rsid w:val="00F35813"/>
    <w:rsid w:val="00F3581D"/>
    <w:rsid w:val="00F35847"/>
    <w:rsid w:val="00F3585F"/>
    <w:rsid w:val="00F35893"/>
    <w:rsid w:val="00F358F1"/>
    <w:rsid w:val="00F3592D"/>
    <w:rsid w:val="00F35935"/>
    <w:rsid w:val="00F35970"/>
    <w:rsid w:val="00F359D5"/>
    <w:rsid w:val="00F359F4"/>
    <w:rsid w:val="00F35A0B"/>
    <w:rsid w:val="00F35A52"/>
    <w:rsid w:val="00F35A7F"/>
    <w:rsid w:val="00F35A82"/>
    <w:rsid w:val="00F35A99"/>
    <w:rsid w:val="00F35AA5"/>
    <w:rsid w:val="00F35AB8"/>
    <w:rsid w:val="00F35ABB"/>
    <w:rsid w:val="00F35ACC"/>
    <w:rsid w:val="00F35ACF"/>
    <w:rsid w:val="00F35ADF"/>
    <w:rsid w:val="00F35B2B"/>
    <w:rsid w:val="00F35B36"/>
    <w:rsid w:val="00F35B5C"/>
    <w:rsid w:val="00F35B63"/>
    <w:rsid w:val="00F35B71"/>
    <w:rsid w:val="00F35B72"/>
    <w:rsid w:val="00F35B82"/>
    <w:rsid w:val="00F35BDB"/>
    <w:rsid w:val="00F35BE3"/>
    <w:rsid w:val="00F35BF0"/>
    <w:rsid w:val="00F35C20"/>
    <w:rsid w:val="00F35C3F"/>
    <w:rsid w:val="00F35CB0"/>
    <w:rsid w:val="00F35CE0"/>
    <w:rsid w:val="00F35CFE"/>
    <w:rsid w:val="00F35D3D"/>
    <w:rsid w:val="00F35D40"/>
    <w:rsid w:val="00F35D5F"/>
    <w:rsid w:val="00F35D67"/>
    <w:rsid w:val="00F35D97"/>
    <w:rsid w:val="00F35DB6"/>
    <w:rsid w:val="00F35DBA"/>
    <w:rsid w:val="00F35DD9"/>
    <w:rsid w:val="00F35EAD"/>
    <w:rsid w:val="00F35EF5"/>
    <w:rsid w:val="00F35F1C"/>
    <w:rsid w:val="00F35F2C"/>
    <w:rsid w:val="00F35FA2"/>
    <w:rsid w:val="00F36000"/>
    <w:rsid w:val="00F36013"/>
    <w:rsid w:val="00F3603A"/>
    <w:rsid w:val="00F360A5"/>
    <w:rsid w:val="00F360BB"/>
    <w:rsid w:val="00F360C5"/>
    <w:rsid w:val="00F360DC"/>
    <w:rsid w:val="00F3611B"/>
    <w:rsid w:val="00F36131"/>
    <w:rsid w:val="00F36189"/>
    <w:rsid w:val="00F3623A"/>
    <w:rsid w:val="00F36249"/>
    <w:rsid w:val="00F36280"/>
    <w:rsid w:val="00F362BA"/>
    <w:rsid w:val="00F362FF"/>
    <w:rsid w:val="00F363D4"/>
    <w:rsid w:val="00F363FA"/>
    <w:rsid w:val="00F3641F"/>
    <w:rsid w:val="00F36428"/>
    <w:rsid w:val="00F36450"/>
    <w:rsid w:val="00F36486"/>
    <w:rsid w:val="00F364BB"/>
    <w:rsid w:val="00F36508"/>
    <w:rsid w:val="00F365A9"/>
    <w:rsid w:val="00F365B1"/>
    <w:rsid w:val="00F365DD"/>
    <w:rsid w:val="00F3662D"/>
    <w:rsid w:val="00F36659"/>
    <w:rsid w:val="00F3669E"/>
    <w:rsid w:val="00F366BE"/>
    <w:rsid w:val="00F36740"/>
    <w:rsid w:val="00F367A3"/>
    <w:rsid w:val="00F367D2"/>
    <w:rsid w:val="00F3686E"/>
    <w:rsid w:val="00F368C8"/>
    <w:rsid w:val="00F368CA"/>
    <w:rsid w:val="00F368D6"/>
    <w:rsid w:val="00F36932"/>
    <w:rsid w:val="00F36970"/>
    <w:rsid w:val="00F36988"/>
    <w:rsid w:val="00F369A5"/>
    <w:rsid w:val="00F369A6"/>
    <w:rsid w:val="00F369AA"/>
    <w:rsid w:val="00F369BA"/>
    <w:rsid w:val="00F369E7"/>
    <w:rsid w:val="00F369F6"/>
    <w:rsid w:val="00F36A72"/>
    <w:rsid w:val="00F36A7C"/>
    <w:rsid w:val="00F36AAF"/>
    <w:rsid w:val="00F36AEA"/>
    <w:rsid w:val="00F36B0E"/>
    <w:rsid w:val="00F36B92"/>
    <w:rsid w:val="00F36B9A"/>
    <w:rsid w:val="00F36B9E"/>
    <w:rsid w:val="00F36BDD"/>
    <w:rsid w:val="00F36C26"/>
    <w:rsid w:val="00F36CFB"/>
    <w:rsid w:val="00F36D02"/>
    <w:rsid w:val="00F36D75"/>
    <w:rsid w:val="00F36DE6"/>
    <w:rsid w:val="00F36E08"/>
    <w:rsid w:val="00F36E50"/>
    <w:rsid w:val="00F36E8C"/>
    <w:rsid w:val="00F36EFE"/>
    <w:rsid w:val="00F36F59"/>
    <w:rsid w:val="00F36F60"/>
    <w:rsid w:val="00F36F76"/>
    <w:rsid w:val="00F36F83"/>
    <w:rsid w:val="00F37021"/>
    <w:rsid w:val="00F3705A"/>
    <w:rsid w:val="00F37061"/>
    <w:rsid w:val="00F37075"/>
    <w:rsid w:val="00F370CF"/>
    <w:rsid w:val="00F37123"/>
    <w:rsid w:val="00F37128"/>
    <w:rsid w:val="00F37129"/>
    <w:rsid w:val="00F37145"/>
    <w:rsid w:val="00F37186"/>
    <w:rsid w:val="00F3718E"/>
    <w:rsid w:val="00F37193"/>
    <w:rsid w:val="00F3719D"/>
    <w:rsid w:val="00F371CE"/>
    <w:rsid w:val="00F371FD"/>
    <w:rsid w:val="00F37226"/>
    <w:rsid w:val="00F3723C"/>
    <w:rsid w:val="00F373D1"/>
    <w:rsid w:val="00F3743F"/>
    <w:rsid w:val="00F3748C"/>
    <w:rsid w:val="00F3749A"/>
    <w:rsid w:val="00F374A5"/>
    <w:rsid w:val="00F374E5"/>
    <w:rsid w:val="00F375E8"/>
    <w:rsid w:val="00F375FD"/>
    <w:rsid w:val="00F37608"/>
    <w:rsid w:val="00F37668"/>
    <w:rsid w:val="00F37693"/>
    <w:rsid w:val="00F376BD"/>
    <w:rsid w:val="00F376D4"/>
    <w:rsid w:val="00F377F2"/>
    <w:rsid w:val="00F377F9"/>
    <w:rsid w:val="00F3781B"/>
    <w:rsid w:val="00F3784C"/>
    <w:rsid w:val="00F3785D"/>
    <w:rsid w:val="00F3789A"/>
    <w:rsid w:val="00F378D1"/>
    <w:rsid w:val="00F3798B"/>
    <w:rsid w:val="00F379A2"/>
    <w:rsid w:val="00F379A9"/>
    <w:rsid w:val="00F37A4D"/>
    <w:rsid w:val="00F37A7B"/>
    <w:rsid w:val="00F37A99"/>
    <w:rsid w:val="00F37A9A"/>
    <w:rsid w:val="00F37ABC"/>
    <w:rsid w:val="00F37AC9"/>
    <w:rsid w:val="00F37B3E"/>
    <w:rsid w:val="00F37BDB"/>
    <w:rsid w:val="00F37C56"/>
    <w:rsid w:val="00F37C8C"/>
    <w:rsid w:val="00F37C9D"/>
    <w:rsid w:val="00F37CA1"/>
    <w:rsid w:val="00F37D96"/>
    <w:rsid w:val="00F37E04"/>
    <w:rsid w:val="00F37E59"/>
    <w:rsid w:val="00F37EE9"/>
    <w:rsid w:val="00F37F0F"/>
    <w:rsid w:val="00F37F18"/>
    <w:rsid w:val="00F37F27"/>
    <w:rsid w:val="00F37F91"/>
    <w:rsid w:val="00F37FB0"/>
    <w:rsid w:val="00F40019"/>
    <w:rsid w:val="00F40041"/>
    <w:rsid w:val="00F40090"/>
    <w:rsid w:val="00F400AB"/>
    <w:rsid w:val="00F400BA"/>
    <w:rsid w:val="00F400CD"/>
    <w:rsid w:val="00F400DE"/>
    <w:rsid w:val="00F4015C"/>
    <w:rsid w:val="00F40163"/>
    <w:rsid w:val="00F40192"/>
    <w:rsid w:val="00F4019C"/>
    <w:rsid w:val="00F4019D"/>
    <w:rsid w:val="00F4020E"/>
    <w:rsid w:val="00F4029C"/>
    <w:rsid w:val="00F402A3"/>
    <w:rsid w:val="00F402D9"/>
    <w:rsid w:val="00F40332"/>
    <w:rsid w:val="00F40348"/>
    <w:rsid w:val="00F40349"/>
    <w:rsid w:val="00F403E4"/>
    <w:rsid w:val="00F403EA"/>
    <w:rsid w:val="00F40447"/>
    <w:rsid w:val="00F40466"/>
    <w:rsid w:val="00F40494"/>
    <w:rsid w:val="00F404A1"/>
    <w:rsid w:val="00F404B2"/>
    <w:rsid w:val="00F404E0"/>
    <w:rsid w:val="00F40509"/>
    <w:rsid w:val="00F40527"/>
    <w:rsid w:val="00F4056F"/>
    <w:rsid w:val="00F40630"/>
    <w:rsid w:val="00F4063E"/>
    <w:rsid w:val="00F40647"/>
    <w:rsid w:val="00F40659"/>
    <w:rsid w:val="00F40667"/>
    <w:rsid w:val="00F4069F"/>
    <w:rsid w:val="00F406EB"/>
    <w:rsid w:val="00F4070D"/>
    <w:rsid w:val="00F4072A"/>
    <w:rsid w:val="00F4072B"/>
    <w:rsid w:val="00F4072F"/>
    <w:rsid w:val="00F40730"/>
    <w:rsid w:val="00F40748"/>
    <w:rsid w:val="00F4076F"/>
    <w:rsid w:val="00F4077B"/>
    <w:rsid w:val="00F40791"/>
    <w:rsid w:val="00F4083E"/>
    <w:rsid w:val="00F40847"/>
    <w:rsid w:val="00F408AB"/>
    <w:rsid w:val="00F40922"/>
    <w:rsid w:val="00F40926"/>
    <w:rsid w:val="00F40964"/>
    <w:rsid w:val="00F409EE"/>
    <w:rsid w:val="00F409F7"/>
    <w:rsid w:val="00F409F9"/>
    <w:rsid w:val="00F40A6C"/>
    <w:rsid w:val="00F40AB5"/>
    <w:rsid w:val="00F40BBD"/>
    <w:rsid w:val="00F40BCE"/>
    <w:rsid w:val="00F40BD3"/>
    <w:rsid w:val="00F40BD6"/>
    <w:rsid w:val="00F40C24"/>
    <w:rsid w:val="00F40C85"/>
    <w:rsid w:val="00F40C90"/>
    <w:rsid w:val="00F40CC1"/>
    <w:rsid w:val="00F40CEF"/>
    <w:rsid w:val="00F40D5E"/>
    <w:rsid w:val="00F40D83"/>
    <w:rsid w:val="00F40DAE"/>
    <w:rsid w:val="00F40DDC"/>
    <w:rsid w:val="00F40DE9"/>
    <w:rsid w:val="00F40E0F"/>
    <w:rsid w:val="00F40EBE"/>
    <w:rsid w:val="00F40EE3"/>
    <w:rsid w:val="00F40F11"/>
    <w:rsid w:val="00F40F16"/>
    <w:rsid w:val="00F40F41"/>
    <w:rsid w:val="00F40F6D"/>
    <w:rsid w:val="00F40FDC"/>
    <w:rsid w:val="00F4104D"/>
    <w:rsid w:val="00F4105F"/>
    <w:rsid w:val="00F410A7"/>
    <w:rsid w:val="00F4110E"/>
    <w:rsid w:val="00F41132"/>
    <w:rsid w:val="00F4113D"/>
    <w:rsid w:val="00F4116E"/>
    <w:rsid w:val="00F41188"/>
    <w:rsid w:val="00F4118D"/>
    <w:rsid w:val="00F41194"/>
    <w:rsid w:val="00F412CE"/>
    <w:rsid w:val="00F41329"/>
    <w:rsid w:val="00F41362"/>
    <w:rsid w:val="00F41396"/>
    <w:rsid w:val="00F413B0"/>
    <w:rsid w:val="00F413D5"/>
    <w:rsid w:val="00F41450"/>
    <w:rsid w:val="00F41474"/>
    <w:rsid w:val="00F414AA"/>
    <w:rsid w:val="00F414C2"/>
    <w:rsid w:val="00F41501"/>
    <w:rsid w:val="00F41518"/>
    <w:rsid w:val="00F4152C"/>
    <w:rsid w:val="00F4154B"/>
    <w:rsid w:val="00F41590"/>
    <w:rsid w:val="00F415DB"/>
    <w:rsid w:val="00F41651"/>
    <w:rsid w:val="00F41699"/>
    <w:rsid w:val="00F416A7"/>
    <w:rsid w:val="00F416CB"/>
    <w:rsid w:val="00F41746"/>
    <w:rsid w:val="00F41759"/>
    <w:rsid w:val="00F417F1"/>
    <w:rsid w:val="00F41885"/>
    <w:rsid w:val="00F4188E"/>
    <w:rsid w:val="00F418FC"/>
    <w:rsid w:val="00F418FF"/>
    <w:rsid w:val="00F4190B"/>
    <w:rsid w:val="00F41928"/>
    <w:rsid w:val="00F41934"/>
    <w:rsid w:val="00F419A4"/>
    <w:rsid w:val="00F419BA"/>
    <w:rsid w:val="00F419D3"/>
    <w:rsid w:val="00F419F2"/>
    <w:rsid w:val="00F41A0C"/>
    <w:rsid w:val="00F41A79"/>
    <w:rsid w:val="00F41AED"/>
    <w:rsid w:val="00F41B07"/>
    <w:rsid w:val="00F41B21"/>
    <w:rsid w:val="00F41BCE"/>
    <w:rsid w:val="00F41C03"/>
    <w:rsid w:val="00F41C31"/>
    <w:rsid w:val="00F41CA1"/>
    <w:rsid w:val="00F41CB3"/>
    <w:rsid w:val="00F41D0E"/>
    <w:rsid w:val="00F41D7B"/>
    <w:rsid w:val="00F41D8C"/>
    <w:rsid w:val="00F41DB7"/>
    <w:rsid w:val="00F41DE3"/>
    <w:rsid w:val="00F41E63"/>
    <w:rsid w:val="00F41E93"/>
    <w:rsid w:val="00F41F11"/>
    <w:rsid w:val="00F41F14"/>
    <w:rsid w:val="00F4201E"/>
    <w:rsid w:val="00F42058"/>
    <w:rsid w:val="00F420E5"/>
    <w:rsid w:val="00F420F1"/>
    <w:rsid w:val="00F4210D"/>
    <w:rsid w:val="00F42112"/>
    <w:rsid w:val="00F42136"/>
    <w:rsid w:val="00F42157"/>
    <w:rsid w:val="00F4215C"/>
    <w:rsid w:val="00F421DE"/>
    <w:rsid w:val="00F42243"/>
    <w:rsid w:val="00F42296"/>
    <w:rsid w:val="00F42302"/>
    <w:rsid w:val="00F42334"/>
    <w:rsid w:val="00F4237B"/>
    <w:rsid w:val="00F423BB"/>
    <w:rsid w:val="00F423DD"/>
    <w:rsid w:val="00F4244B"/>
    <w:rsid w:val="00F42526"/>
    <w:rsid w:val="00F42545"/>
    <w:rsid w:val="00F425A3"/>
    <w:rsid w:val="00F425D8"/>
    <w:rsid w:val="00F42651"/>
    <w:rsid w:val="00F426BD"/>
    <w:rsid w:val="00F426DB"/>
    <w:rsid w:val="00F42729"/>
    <w:rsid w:val="00F4274D"/>
    <w:rsid w:val="00F427A3"/>
    <w:rsid w:val="00F427AF"/>
    <w:rsid w:val="00F427C9"/>
    <w:rsid w:val="00F4289A"/>
    <w:rsid w:val="00F428CA"/>
    <w:rsid w:val="00F428D7"/>
    <w:rsid w:val="00F42912"/>
    <w:rsid w:val="00F42922"/>
    <w:rsid w:val="00F429BD"/>
    <w:rsid w:val="00F429CD"/>
    <w:rsid w:val="00F429E6"/>
    <w:rsid w:val="00F429F6"/>
    <w:rsid w:val="00F42A05"/>
    <w:rsid w:val="00F42A3C"/>
    <w:rsid w:val="00F42A7E"/>
    <w:rsid w:val="00F42A97"/>
    <w:rsid w:val="00F42B38"/>
    <w:rsid w:val="00F42B4A"/>
    <w:rsid w:val="00F42B50"/>
    <w:rsid w:val="00F42B72"/>
    <w:rsid w:val="00F42B75"/>
    <w:rsid w:val="00F42BD9"/>
    <w:rsid w:val="00F42C04"/>
    <w:rsid w:val="00F42C4A"/>
    <w:rsid w:val="00F42C73"/>
    <w:rsid w:val="00F42C76"/>
    <w:rsid w:val="00F42CA5"/>
    <w:rsid w:val="00F42CB1"/>
    <w:rsid w:val="00F42CC5"/>
    <w:rsid w:val="00F42CD0"/>
    <w:rsid w:val="00F42D5C"/>
    <w:rsid w:val="00F42D6F"/>
    <w:rsid w:val="00F42DAB"/>
    <w:rsid w:val="00F42DCC"/>
    <w:rsid w:val="00F42DE5"/>
    <w:rsid w:val="00F42DF3"/>
    <w:rsid w:val="00F42E86"/>
    <w:rsid w:val="00F42EBC"/>
    <w:rsid w:val="00F42EFA"/>
    <w:rsid w:val="00F42F4E"/>
    <w:rsid w:val="00F42F6D"/>
    <w:rsid w:val="00F42F95"/>
    <w:rsid w:val="00F42FA5"/>
    <w:rsid w:val="00F42FAD"/>
    <w:rsid w:val="00F43055"/>
    <w:rsid w:val="00F43101"/>
    <w:rsid w:val="00F43109"/>
    <w:rsid w:val="00F4310A"/>
    <w:rsid w:val="00F43110"/>
    <w:rsid w:val="00F43119"/>
    <w:rsid w:val="00F4313B"/>
    <w:rsid w:val="00F431C2"/>
    <w:rsid w:val="00F43293"/>
    <w:rsid w:val="00F432A0"/>
    <w:rsid w:val="00F432EE"/>
    <w:rsid w:val="00F4335F"/>
    <w:rsid w:val="00F43387"/>
    <w:rsid w:val="00F43418"/>
    <w:rsid w:val="00F43478"/>
    <w:rsid w:val="00F434DD"/>
    <w:rsid w:val="00F435AD"/>
    <w:rsid w:val="00F435CA"/>
    <w:rsid w:val="00F436BB"/>
    <w:rsid w:val="00F436DF"/>
    <w:rsid w:val="00F436FA"/>
    <w:rsid w:val="00F4371F"/>
    <w:rsid w:val="00F4373D"/>
    <w:rsid w:val="00F43851"/>
    <w:rsid w:val="00F4391A"/>
    <w:rsid w:val="00F4391E"/>
    <w:rsid w:val="00F43944"/>
    <w:rsid w:val="00F439CF"/>
    <w:rsid w:val="00F43A57"/>
    <w:rsid w:val="00F43A66"/>
    <w:rsid w:val="00F43AAF"/>
    <w:rsid w:val="00F43B4E"/>
    <w:rsid w:val="00F43BBF"/>
    <w:rsid w:val="00F43BC3"/>
    <w:rsid w:val="00F43BEA"/>
    <w:rsid w:val="00F43CAB"/>
    <w:rsid w:val="00F43CB7"/>
    <w:rsid w:val="00F43CC4"/>
    <w:rsid w:val="00F43D2B"/>
    <w:rsid w:val="00F43D3B"/>
    <w:rsid w:val="00F43D6E"/>
    <w:rsid w:val="00F43D8D"/>
    <w:rsid w:val="00F43D9A"/>
    <w:rsid w:val="00F43DD4"/>
    <w:rsid w:val="00F43DF3"/>
    <w:rsid w:val="00F43DFE"/>
    <w:rsid w:val="00F43E54"/>
    <w:rsid w:val="00F43F4C"/>
    <w:rsid w:val="00F43F80"/>
    <w:rsid w:val="00F4406D"/>
    <w:rsid w:val="00F440AB"/>
    <w:rsid w:val="00F440FF"/>
    <w:rsid w:val="00F4410B"/>
    <w:rsid w:val="00F4410C"/>
    <w:rsid w:val="00F44160"/>
    <w:rsid w:val="00F4419D"/>
    <w:rsid w:val="00F441B9"/>
    <w:rsid w:val="00F441F5"/>
    <w:rsid w:val="00F44258"/>
    <w:rsid w:val="00F442CD"/>
    <w:rsid w:val="00F442D5"/>
    <w:rsid w:val="00F44323"/>
    <w:rsid w:val="00F443CD"/>
    <w:rsid w:val="00F443DE"/>
    <w:rsid w:val="00F44463"/>
    <w:rsid w:val="00F44498"/>
    <w:rsid w:val="00F444A7"/>
    <w:rsid w:val="00F444DF"/>
    <w:rsid w:val="00F444F2"/>
    <w:rsid w:val="00F4450A"/>
    <w:rsid w:val="00F4451B"/>
    <w:rsid w:val="00F44588"/>
    <w:rsid w:val="00F445AA"/>
    <w:rsid w:val="00F445F1"/>
    <w:rsid w:val="00F44634"/>
    <w:rsid w:val="00F44640"/>
    <w:rsid w:val="00F44679"/>
    <w:rsid w:val="00F44692"/>
    <w:rsid w:val="00F446CF"/>
    <w:rsid w:val="00F446F5"/>
    <w:rsid w:val="00F44712"/>
    <w:rsid w:val="00F44713"/>
    <w:rsid w:val="00F44746"/>
    <w:rsid w:val="00F4474A"/>
    <w:rsid w:val="00F44756"/>
    <w:rsid w:val="00F447C7"/>
    <w:rsid w:val="00F447F7"/>
    <w:rsid w:val="00F4485B"/>
    <w:rsid w:val="00F448A5"/>
    <w:rsid w:val="00F448B6"/>
    <w:rsid w:val="00F448CA"/>
    <w:rsid w:val="00F448F6"/>
    <w:rsid w:val="00F44957"/>
    <w:rsid w:val="00F44A2B"/>
    <w:rsid w:val="00F44A64"/>
    <w:rsid w:val="00F44A67"/>
    <w:rsid w:val="00F44A83"/>
    <w:rsid w:val="00F44A97"/>
    <w:rsid w:val="00F44A9B"/>
    <w:rsid w:val="00F44AA5"/>
    <w:rsid w:val="00F44B4F"/>
    <w:rsid w:val="00F44B5A"/>
    <w:rsid w:val="00F44B86"/>
    <w:rsid w:val="00F44D29"/>
    <w:rsid w:val="00F44D42"/>
    <w:rsid w:val="00F44D45"/>
    <w:rsid w:val="00F44D47"/>
    <w:rsid w:val="00F44D75"/>
    <w:rsid w:val="00F44D81"/>
    <w:rsid w:val="00F44DA6"/>
    <w:rsid w:val="00F44E00"/>
    <w:rsid w:val="00F44E04"/>
    <w:rsid w:val="00F44E3F"/>
    <w:rsid w:val="00F44ECA"/>
    <w:rsid w:val="00F44F9E"/>
    <w:rsid w:val="00F44FA4"/>
    <w:rsid w:val="00F44FBF"/>
    <w:rsid w:val="00F44FCB"/>
    <w:rsid w:val="00F44FD0"/>
    <w:rsid w:val="00F4506C"/>
    <w:rsid w:val="00F4509C"/>
    <w:rsid w:val="00F450CD"/>
    <w:rsid w:val="00F450D4"/>
    <w:rsid w:val="00F450F0"/>
    <w:rsid w:val="00F45187"/>
    <w:rsid w:val="00F451A2"/>
    <w:rsid w:val="00F451AD"/>
    <w:rsid w:val="00F451C3"/>
    <w:rsid w:val="00F451F0"/>
    <w:rsid w:val="00F45228"/>
    <w:rsid w:val="00F4525F"/>
    <w:rsid w:val="00F452C0"/>
    <w:rsid w:val="00F452D5"/>
    <w:rsid w:val="00F452E7"/>
    <w:rsid w:val="00F45372"/>
    <w:rsid w:val="00F453C9"/>
    <w:rsid w:val="00F453FE"/>
    <w:rsid w:val="00F45401"/>
    <w:rsid w:val="00F45426"/>
    <w:rsid w:val="00F4544E"/>
    <w:rsid w:val="00F4547F"/>
    <w:rsid w:val="00F45492"/>
    <w:rsid w:val="00F454D1"/>
    <w:rsid w:val="00F454F5"/>
    <w:rsid w:val="00F45529"/>
    <w:rsid w:val="00F4557B"/>
    <w:rsid w:val="00F45649"/>
    <w:rsid w:val="00F4564C"/>
    <w:rsid w:val="00F456CF"/>
    <w:rsid w:val="00F4570A"/>
    <w:rsid w:val="00F45744"/>
    <w:rsid w:val="00F45787"/>
    <w:rsid w:val="00F4582B"/>
    <w:rsid w:val="00F45860"/>
    <w:rsid w:val="00F4587F"/>
    <w:rsid w:val="00F45899"/>
    <w:rsid w:val="00F4589E"/>
    <w:rsid w:val="00F458AE"/>
    <w:rsid w:val="00F458F7"/>
    <w:rsid w:val="00F45903"/>
    <w:rsid w:val="00F45924"/>
    <w:rsid w:val="00F45934"/>
    <w:rsid w:val="00F45935"/>
    <w:rsid w:val="00F45948"/>
    <w:rsid w:val="00F4595D"/>
    <w:rsid w:val="00F45996"/>
    <w:rsid w:val="00F459AA"/>
    <w:rsid w:val="00F459B4"/>
    <w:rsid w:val="00F459BB"/>
    <w:rsid w:val="00F459D0"/>
    <w:rsid w:val="00F45A06"/>
    <w:rsid w:val="00F45A12"/>
    <w:rsid w:val="00F45A18"/>
    <w:rsid w:val="00F45A36"/>
    <w:rsid w:val="00F45AE0"/>
    <w:rsid w:val="00F45AE3"/>
    <w:rsid w:val="00F45B19"/>
    <w:rsid w:val="00F45BA9"/>
    <w:rsid w:val="00F45BAF"/>
    <w:rsid w:val="00F45BF5"/>
    <w:rsid w:val="00F45C57"/>
    <w:rsid w:val="00F45C6D"/>
    <w:rsid w:val="00F45C95"/>
    <w:rsid w:val="00F45CC6"/>
    <w:rsid w:val="00F45CED"/>
    <w:rsid w:val="00F45D0E"/>
    <w:rsid w:val="00F45D14"/>
    <w:rsid w:val="00F45D18"/>
    <w:rsid w:val="00F45D35"/>
    <w:rsid w:val="00F45D47"/>
    <w:rsid w:val="00F45D81"/>
    <w:rsid w:val="00F45D85"/>
    <w:rsid w:val="00F45DA8"/>
    <w:rsid w:val="00F45E3A"/>
    <w:rsid w:val="00F45E48"/>
    <w:rsid w:val="00F45E58"/>
    <w:rsid w:val="00F45ECD"/>
    <w:rsid w:val="00F45F8E"/>
    <w:rsid w:val="00F45FA2"/>
    <w:rsid w:val="00F45FD8"/>
    <w:rsid w:val="00F45FEC"/>
    <w:rsid w:val="00F46037"/>
    <w:rsid w:val="00F46039"/>
    <w:rsid w:val="00F46047"/>
    <w:rsid w:val="00F460D9"/>
    <w:rsid w:val="00F460F9"/>
    <w:rsid w:val="00F4610E"/>
    <w:rsid w:val="00F4613F"/>
    <w:rsid w:val="00F461CA"/>
    <w:rsid w:val="00F461DB"/>
    <w:rsid w:val="00F461E2"/>
    <w:rsid w:val="00F461F5"/>
    <w:rsid w:val="00F461FF"/>
    <w:rsid w:val="00F462B0"/>
    <w:rsid w:val="00F462B4"/>
    <w:rsid w:val="00F462DD"/>
    <w:rsid w:val="00F4633D"/>
    <w:rsid w:val="00F46342"/>
    <w:rsid w:val="00F463B7"/>
    <w:rsid w:val="00F46426"/>
    <w:rsid w:val="00F4646D"/>
    <w:rsid w:val="00F4647C"/>
    <w:rsid w:val="00F464D3"/>
    <w:rsid w:val="00F464FE"/>
    <w:rsid w:val="00F4651B"/>
    <w:rsid w:val="00F46524"/>
    <w:rsid w:val="00F46525"/>
    <w:rsid w:val="00F46561"/>
    <w:rsid w:val="00F465B5"/>
    <w:rsid w:val="00F4663D"/>
    <w:rsid w:val="00F4665B"/>
    <w:rsid w:val="00F4669E"/>
    <w:rsid w:val="00F46755"/>
    <w:rsid w:val="00F46782"/>
    <w:rsid w:val="00F4678B"/>
    <w:rsid w:val="00F467B8"/>
    <w:rsid w:val="00F467C6"/>
    <w:rsid w:val="00F467D9"/>
    <w:rsid w:val="00F46832"/>
    <w:rsid w:val="00F4685E"/>
    <w:rsid w:val="00F468A1"/>
    <w:rsid w:val="00F468CF"/>
    <w:rsid w:val="00F468E0"/>
    <w:rsid w:val="00F468E7"/>
    <w:rsid w:val="00F46903"/>
    <w:rsid w:val="00F46939"/>
    <w:rsid w:val="00F46A00"/>
    <w:rsid w:val="00F46A16"/>
    <w:rsid w:val="00F46A91"/>
    <w:rsid w:val="00F46ABF"/>
    <w:rsid w:val="00F46B0F"/>
    <w:rsid w:val="00F46BD7"/>
    <w:rsid w:val="00F46C06"/>
    <w:rsid w:val="00F46C4E"/>
    <w:rsid w:val="00F46C55"/>
    <w:rsid w:val="00F46C66"/>
    <w:rsid w:val="00F46CB5"/>
    <w:rsid w:val="00F46CF8"/>
    <w:rsid w:val="00F46CFC"/>
    <w:rsid w:val="00F46D74"/>
    <w:rsid w:val="00F46D8F"/>
    <w:rsid w:val="00F46DA5"/>
    <w:rsid w:val="00F46E82"/>
    <w:rsid w:val="00F46E91"/>
    <w:rsid w:val="00F46E9B"/>
    <w:rsid w:val="00F46EDB"/>
    <w:rsid w:val="00F46EEF"/>
    <w:rsid w:val="00F46F09"/>
    <w:rsid w:val="00F46F73"/>
    <w:rsid w:val="00F46FA7"/>
    <w:rsid w:val="00F46FCC"/>
    <w:rsid w:val="00F46FDD"/>
    <w:rsid w:val="00F46FE6"/>
    <w:rsid w:val="00F47034"/>
    <w:rsid w:val="00F47044"/>
    <w:rsid w:val="00F47078"/>
    <w:rsid w:val="00F470C1"/>
    <w:rsid w:val="00F470ED"/>
    <w:rsid w:val="00F4711E"/>
    <w:rsid w:val="00F47197"/>
    <w:rsid w:val="00F472CA"/>
    <w:rsid w:val="00F472D7"/>
    <w:rsid w:val="00F47319"/>
    <w:rsid w:val="00F4732B"/>
    <w:rsid w:val="00F47401"/>
    <w:rsid w:val="00F47494"/>
    <w:rsid w:val="00F4749A"/>
    <w:rsid w:val="00F4749C"/>
    <w:rsid w:val="00F474AE"/>
    <w:rsid w:val="00F474D4"/>
    <w:rsid w:val="00F475A2"/>
    <w:rsid w:val="00F476F3"/>
    <w:rsid w:val="00F47756"/>
    <w:rsid w:val="00F47766"/>
    <w:rsid w:val="00F47767"/>
    <w:rsid w:val="00F477B1"/>
    <w:rsid w:val="00F4781F"/>
    <w:rsid w:val="00F47837"/>
    <w:rsid w:val="00F4784A"/>
    <w:rsid w:val="00F4786F"/>
    <w:rsid w:val="00F4787A"/>
    <w:rsid w:val="00F47896"/>
    <w:rsid w:val="00F478B1"/>
    <w:rsid w:val="00F478C5"/>
    <w:rsid w:val="00F47948"/>
    <w:rsid w:val="00F47976"/>
    <w:rsid w:val="00F47991"/>
    <w:rsid w:val="00F479D5"/>
    <w:rsid w:val="00F479D7"/>
    <w:rsid w:val="00F479E7"/>
    <w:rsid w:val="00F479EC"/>
    <w:rsid w:val="00F47A23"/>
    <w:rsid w:val="00F47A29"/>
    <w:rsid w:val="00F47A76"/>
    <w:rsid w:val="00F47A93"/>
    <w:rsid w:val="00F47A99"/>
    <w:rsid w:val="00F47AF5"/>
    <w:rsid w:val="00F47B07"/>
    <w:rsid w:val="00F47B19"/>
    <w:rsid w:val="00F47B28"/>
    <w:rsid w:val="00F47B47"/>
    <w:rsid w:val="00F47B7D"/>
    <w:rsid w:val="00F47BAA"/>
    <w:rsid w:val="00F47BC5"/>
    <w:rsid w:val="00F47BE9"/>
    <w:rsid w:val="00F47C08"/>
    <w:rsid w:val="00F47C50"/>
    <w:rsid w:val="00F47CC9"/>
    <w:rsid w:val="00F47D07"/>
    <w:rsid w:val="00F47D0D"/>
    <w:rsid w:val="00F47D3C"/>
    <w:rsid w:val="00F47D53"/>
    <w:rsid w:val="00F47D84"/>
    <w:rsid w:val="00F47D91"/>
    <w:rsid w:val="00F47DAD"/>
    <w:rsid w:val="00F47DBC"/>
    <w:rsid w:val="00F47DD7"/>
    <w:rsid w:val="00F47DDE"/>
    <w:rsid w:val="00F47DF5"/>
    <w:rsid w:val="00F47E29"/>
    <w:rsid w:val="00F47E67"/>
    <w:rsid w:val="00F47E6D"/>
    <w:rsid w:val="00F47F57"/>
    <w:rsid w:val="00F47F59"/>
    <w:rsid w:val="00F47F62"/>
    <w:rsid w:val="00F47F69"/>
    <w:rsid w:val="00F47F72"/>
    <w:rsid w:val="00F47FBE"/>
    <w:rsid w:val="00F47FCA"/>
    <w:rsid w:val="00F47FDB"/>
    <w:rsid w:val="00F50012"/>
    <w:rsid w:val="00F50015"/>
    <w:rsid w:val="00F50055"/>
    <w:rsid w:val="00F50069"/>
    <w:rsid w:val="00F500EC"/>
    <w:rsid w:val="00F50119"/>
    <w:rsid w:val="00F5012C"/>
    <w:rsid w:val="00F50145"/>
    <w:rsid w:val="00F5015D"/>
    <w:rsid w:val="00F50177"/>
    <w:rsid w:val="00F5017E"/>
    <w:rsid w:val="00F501AA"/>
    <w:rsid w:val="00F501F3"/>
    <w:rsid w:val="00F50209"/>
    <w:rsid w:val="00F50226"/>
    <w:rsid w:val="00F50243"/>
    <w:rsid w:val="00F50251"/>
    <w:rsid w:val="00F50258"/>
    <w:rsid w:val="00F50265"/>
    <w:rsid w:val="00F50292"/>
    <w:rsid w:val="00F502B0"/>
    <w:rsid w:val="00F502DF"/>
    <w:rsid w:val="00F502E6"/>
    <w:rsid w:val="00F50300"/>
    <w:rsid w:val="00F50329"/>
    <w:rsid w:val="00F50335"/>
    <w:rsid w:val="00F50349"/>
    <w:rsid w:val="00F503CC"/>
    <w:rsid w:val="00F503CE"/>
    <w:rsid w:val="00F50413"/>
    <w:rsid w:val="00F50425"/>
    <w:rsid w:val="00F5048B"/>
    <w:rsid w:val="00F50586"/>
    <w:rsid w:val="00F505E6"/>
    <w:rsid w:val="00F505F5"/>
    <w:rsid w:val="00F50616"/>
    <w:rsid w:val="00F5061C"/>
    <w:rsid w:val="00F50634"/>
    <w:rsid w:val="00F50641"/>
    <w:rsid w:val="00F50658"/>
    <w:rsid w:val="00F50664"/>
    <w:rsid w:val="00F50691"/>
    <w:rsid w:val="00F506CA"/>
    <w:rsid w:val="00F50705"/>
    <w:rsid w:val="00F50733"/>
    <w:rsid w:val="00F507A1"/>
    <w:rsid w:val="00F5087C"/>
    <w:rsid w:val="00F50885"/>
    <w:rsid w:val="00F50891"/>
    <w:rsid w:val="00F508F2"/>
    <w:rsid w:val="00F5090F"/>
    <w:rsid w:val="00F50999"/>
    <w:rsid w:val="00F509A9"/>
    <w:rsid w:val="00F50A04"/>
    <w:rsid w:val="00F50A13"/>
    <w:rsid w:val="00F50A23"/>
    <w:rsid w:val="00F50A9A"/>
    <w:rsid w:val="00F50B5D"/>
    <w:rsid w:val="00F50C52"/>
    <w:rsid w:val="00F50C81"/>
    <w:rsid w:val="00F50CC0"/>
    <w:rsid w:val="00F50CD5"/>
    <w:rsid w:val="00F50CD6"/>
    <w:rsid w:val="00F50CF6"/>
    <w:rsid w:val="00F50D45"/>
    <w:rsid w:val="00F50D79"/>
    <w:rsid w:val="00F50DB1"/>
    <w:rsid w:val="00F50E0D"/>
    <w:rsid w:val="00F50E15"/>
    <w:rsid w:val="00F50E27"/>
    <w:rsid w:val="00F50EB8"/>
    <w:rsid w:val="00F50ECD"/>
    <w:rsid w:val="00F50F3B"/>
    <w:rsid w:val="00F50F43"/>
    <w:rsid w:val="00F50F48"/>
    <w:rsid w:val="00F50F4F"/>
    <w:rsid w:val="00F50F9A"/>
    <w:rsid w:val="00F50FED"/>
    <w:rsid w:val="00F51018"/>
    <w:rsid w:val="00F51079"/>
    <w:rsid w:val="00F510AF"/>
    <w:rsid w:val="00F510BF"/>
    <w:rsid w:val="00F510D2"/>
    <w:rsid w:val="00F51104"/>
    <w:rsid w:val="00F5116B"/>
    <w:rsid w:val="00F51198"/>
    <w:rsid w:val="00F511A2"/>
    <w:rsid w:val="00F511BB"/>
    <w:rsid w:val="00F511E7"/>
    <w:rsid w:val="00F51200"/>
    <w:rsid w:val="00F5120D"/>
    <w:rsid w:val="00F51221"/>
    <w:rsid w:val="00F51241"/>
    <w:rsid w:val="00F5126D"/>
    <w:rsid w:val="00F51296"/>
    <w:rsid w:val="00F5131E"/>
    <w:rsid w:val="00F51372"/>
    <w:rsid w:val="00F51466"/>
    <w:rsid w:val="00F5157F"/>
    <w:rsid w:val="00F515A5"/>
    <w:rsid w:val="00F515CF"/>
    <w:rsid w:val="00F515D8"/>
    <w:rsid w:val="00F51628"/>
    <w:rsid w:val="00F5163C"/>
    <w:rsid w:val="00F5165E"/>
    <w:rsid w:val="00F5166B"/>
    <w:rsid w:val="00F516B7"/>
    <w:rsid w:val="00F516DF"/>
    <w:rsid w:val="00F516E0"/>
    <w:rsid w:val="00F51703"/>
    <w:rsid w:val="00F51739"/>
    <w:rsid w:val="00F51749"/>
    <w:rsid w:val="00F5174D"/>
    <w:rsid w:val="00F51797"/>
    <w:rsid w:val="00F517B0"/>
    <w:rsid w:val="00F517BE"/>
    <w:rsid w:val="00F517F7"/>
    <w:rsid w:val="00F51811"/>
    <w:rsid w:val="00F51851"/>
    <w:rsid w:val="00F5185B"/>
    <w:rsid w:val="00F518BC"/>
    <w:rsid w:val="00F518D9"/>
    <w:rsid w:val="00F5191E"/>
    <w:rsid w:val="00F5194A"/>
    <w:rsid w:val="00F51994"/>
    <w:rsid w:val="00F519C2"/>
    <w:rsid w:val="00F519DF"/>
    <w:rsid w:val="00F51AC8"/>
    <w:rsid w:val="00F51AF2"/>
    <w:rsid w:val="00F51B04"/>
    <w:rsid w:val="00F51B76"/>
    <w:rsid w:val="00F51B8D"/>
    <w:rsid w:val="00F51B9C"/>
    <w:rsid w:val="00F51C70"/>
    <w:rsid w:val="00F51C98"/>
    <w:rsid w:val="00F51CE9"/>
    <w:rsid w:val="00F51CF2"/>
    <w:rsid w:val="00F51D1E"/>
    <w:rsid w:val="00F51D36"/>
    <w:rsid w:val="00F51DEA"/>
    <w:rsid w:val="00F51E45"/>
    <w:rsid w:val="00F51EBE"/>
    <w:rsid w:val="00F51F14"/>
    <w:rsid w:val="00F51F22"/>
    <w:rsid w:val="00F51F3E"/>
    <w:rsid w:val="00F51F49"/>
    <w:rsid w:val="00F51F94"/>
    <w:rsid w:val="00F5201E"/>
    <w:rsid w:val="00F52033"/>
    <w:rsid w:val="00F52040"/>
    <w:rsid w:val="00F5205C"/>
    <w:rsid w:val="00F52087"/>
    <w:rsid w:val="00F520AF"/>
    <w:rsid w:val="00F520EA"/>
    <w:rsid w:val="00F521EA"/>
    <w:rsid w:val="00F52220"/>
    <w:rsid w:val="00F52229"/>
    <w:rsid w:val="00F52230"/>
    <w:rsid w:val="00F5226B"/>
    <w:rsid w:val="00F52280"/>
    <w:rsid w:val="00F52298"/>
    <w:rsid w:val="00F52335"/>
    <w:rsid w:val="00F5233F"/>
    <w:rsid w:val="00F52369"/>
    <w:rsid w:val="00F5239A"/>
    <w:rsid w:val="00F5241F"/>
    <w:rsid w:val="00F52421"/>
    <w:rsid w:val="00F524BB"/>
    <w:rsid w:val="00F524C7"/>
    <w:rsid w:val="00F524D4"/>
    <w:rsid w:val="00F52559"/>
    <w:rsid w:val="00F52574"/>
    <w:rsid w:val="00F52594"/>
    <w:rsid w:val="00F5259F"/>
    <w:rsid w:val="00F52613"/>
    <w:rsid w:val="00F52656"/>
    <w:rsid w:val="00F5265E"/>
    <w:rsid w:val="00F52685"/>
    <w:rsid w:val="00F526D8"/>
    <w:rsid w:val="00F526FB"/>
    <w:rsid w:val="00F52720"/>
    <w:rsid w:val="00F5275C"/>
    <w:rsid w:val="00F527DA"/>
    <w:rsid w:val="00F527EA"/>
    <w:rsid w:val="00F52817"/>
    <w:rsid w:val="00F528B9"/>
    <w:rsid w:val="00F528CC"/>
    <w:rsid w:val="00F52902"/>
    <w:rsid w:val="00F52931"/>
    <w:rsid w:val="00F52953"/>
    <w:rsid w:val="00F5299B"/>
    <w:rsid w:val="00F529C4"/>
    <w:rsid w:val="00F52A81"/>
    <w:rsid w:val="00F52A97"/>
    <w:rsid w:val="00F52AA2"/>
    <w:rsid w:val="00F52ADB"/>
    <w:rsid w:val="00F52B09"/>
    <w:rsid w:val="00F52B41"/>
    <w:rsid w:val="00F52B4B"/>
    <w:rsid w:val="00F52B51"/>
    <w:rsid w:val="00F52B88"/>
    <w:rsid w:val="00F52B9D"/>
    <w:rsid w:val="00F52BA4"/>
    <w:rsid w:val="00F52BC4"/>
    <w:rsid w:val="00F52C5C"/>
    <w:rsid w:val="00F52C9E"/>
    <w:rsid w:val="00F52CA5"/>
    <w:rsid w:val="00F52CA8"/>
    <w:rsid w:val="00F52CB7"/>
    <w:rsid w:val="00F52CC7"/>
    <w:rsid w:val="00F52CF2"/>
    <w:rsid w:val="00F52D24"/>
    <w:rsid w:val="00F52D69"/>
    <w:rsid w:val="00F52DDD"/>
    <w:rsid w:val="00F52E16"/>
    <w:rsid w:val="00F52E19"/>
    <w:rsid w:val="00F52EBC"/>
    <w:rsid w:val="00F52EC8"/>
    <w:rsid w:val="00F52ED8"/>
    <w:rsid w:val="00F52F24"/>
    <w:rsid w:val="00F52F67"/>
    <w:rsid w:val="00F52F89"/>
    <w:rsid w:val="00F5301A"/>
    <w:rsid w:val="00F53070"/>
    <w:rsid w:val="00F5307F"/>
    <w:rsid w:val="00F530BD"/>
    <w:rsid w:val="00F5310C"/>
    <w:rsid w:val="00F5311A"/>
    <w:rsid w:val="00F53140"/>
    <w:rsid w:val="00F53166"/>
    <w:rsid w:val="00F53187"/>
    <w:rsid w:val="00F53190"/>
    <w:rsid w:val="00F531C1"/>
    <w:rsid w:val="00F531C2"/>
    <w:rsid w:val="00F531FD"/>
    <w:rsid w:val="00F5329A"/>
    <w:rsid w:val="00F532B5"/>
    <w:rsid w:val="00F532E1"/>
    <w:rsid w:val="00F5334B"/>
    <w:rsid w:val="00F53361"/>
    <w:rsid w:val="00F53396"/>
    <w:rsid w:val="00F533FD"/>
    <w:rsid w:val="00F53474"/>
    <w:rsid w:val="00F5355F"/>
    <w:rsid w:val="00F535C8"/>
    <w:rsid w:val="00F53647"/>
    <w:rsid w:val="00F53652"/>
    <w:rsid w:val="00F53676"/>
    <w:rsid w:val="00F536A5"/>
    <w:rsid w:val="00F536CB"/>
    <w:rsid w:val="00F536F6"/>
    <w:rsid w:val="00F53724"/>
    <w:rsid w:val="00F53798"/>
    <w:rsid w:val="00F537BB"/>
    <w:rsid w:val="00F537C4"/>
    <w:rsid w:val="00F537D5"/>
    <w:rsid w:val="00F5387D"/>
    <w:rsid w:val="00F538A8"/>
    <w:rsid w:val="00F538DB"/>
    <w:rsid w:val="00F538DC"/>
    <w:rsid w:val="00F53933"/>
    <w:rsid w:val="00F5396B"/>
    <w:rsid w:val="00F5399B"/>
    <w:rsid w:val="00F539AF"/>
    <w:rsid w:val="00F539B2"/>
    <w:rsid w:val="00F539F1"/>
    <w:rsid w:val="00F539FF"/>
    <w:rsid w:val="00F53A24"/>
    <w:rsid w:val="00F53A2F"/>
    <w:rsid w:val="00F53A42"/>
    <w:rsid w:val="00F53A91"/>
    <w:rsid w:val="00F53ACB"/>
    <w:rsid w:val="00F53AF9"/>
    <w:rsid w:val="00F53B14"/>
    <w:rsid w:val="00F53B36"/>
    <w:rsid w:val="00F53B46"/>
    <w:rsid w:val="00F53B51"/>
    <w:rsid w:val="00F53B5C"/>
    <w:rsid w:val="00F53B7D"/>
    <w:rsid w:val="00F53B83"/>
    <w:rsid w:val="00F53BBA"/>
    <w:rsid w:val="00F53BBE"/>
    <w:rsid w:val="00F53BE5"/>
    <w:rsid w:val="00F53C1D"/>
    <w:rsid w:val="00F53C6B"/>
    <w:rsid w:val="00F53C7D"/>
    <w:rsid w:val="00F53CBB"/>
    <w:rsid w:val="00F53D20"/>
    <w:rsid w:val="00F53D4C"/>
    <w:rsid w:val="00F53D6B"/>
    <w:rsid w:val="00F53D6C"/>
    <w:rsid w:val="00F53E4E"/>
    <w:rsid w:val="00F53EAD"/>
    <w:rsid w:val="00F53F01"/>
    <w:rsid w:val="00F53F9D"/>
    <w:rsid w:val="00F53FD0"/>
    <w:rsid w:val="00F54069"/>
    <w:rsid w:val="00F5407B"/>
    <w:rsid w:val="00F540B0"/>
    <w:rsid w:val="00F54116"/>
    <w:rsid w:val="00F54150"/>
    <w:rsid w:val="00F54153"/>
    <w:rsid w:val="00F54191"/>
    <w:rsid w:val="00F541A5"/>
    <w:rsid w:val="00F541DB"/>
    <w:rsid w:val="00F541EE"/>
    <w:rsid w:val="00F54214"/>
    <w:rsid w:val="00F5421B"/>
    <w:rsid w:val="00F5422B"/>
    <w:rsid w:val="00F54269"/>
    <w:rsid w:val="00F5435E"/>
    <w:rsid w:val="00F54365"/>
    <w:rsid w:val="00F543AB"/>
    <w:rsid w:val="00F5450D"/>
    <w:rsid w:val="00F54512"/>
    <w:rsid w:val="00F5454C"/>
    <w:rsid w:val="00F54583"/>
    <w:rsid w:val="00F545C4"/>
    <w:rsid w:val="00F545C8"/>
    <w:rsid w:val="00F545EA"/>
    <w:rsid w:val="00F546B9"/>
    <w:rsid w:val="00F546D7"/>
    <w:rsid w:val="00F546D8"/>
    <w:rsid w:val="00F54760"/>
    <w:rsid w:val="00F5480B"/>
    <w:rsid w:val="00F54864"/>
    <w:rsid w:val="00F54892"/>
    <w:rsid w:val="00F54898"/>
    <w:rsid w:val="00F548A1"/>
    <w:rsid w:val="00F54950"/>
    <w:rsid w:val="00F54980"/>
    <w:rsid w:val="00F549C7"/>
    <w:rsid w:val="00F54A19"/>
    <w:rsid w:val="00F54A24"/>
    <w:rsid w:val="00F54A40"/>
    <w:rsid w:val="00F54AAA"/>
    <w:rsid w:val="00F54AF4"/>
    <w:rsid w:val="00F54B09"/>
    <w:rsid w:val="00F54B1C"/>
    <w:rsid w:val="00F54B40"/>
    <w:rsid w:val="00F54B80"/>
    <w:rsid w:val="00F54B84"/>
    <w:rsid w:val="00F54BE2"/>
    <w:rsid w:val="00F54C95"/>
    <w:rsid w:val="00F54CE4"/>
    <w:rsid w:val="00F54CEA"/>
    <w:rsid w:val="00F54D11"/>
    <w:rsid w:val="00F54D7F"/>
    <w:rsid w:val="00F54E33"/>
    <w:rsid w:val="00F54E4F"/>
    <w:rsid w:val="00F54E72"/>
    <w:rsid w:val="00F54EB0"/>
    <w:rsid w:val="00F54ED0"/>
    <w:rsid w:val="00F54EED"/>
    <w:rsid w:val="00F54F0A"/>
    <w:rsid w:val="00F54F10"/>
    <w:rsid w:val="00F54F41"/>
    <w:rsid w:val="00F54FD8"/>
    <w:rsid w:val="00F54FDA"/>
    <w:rsid w:val="00F54FF9"/>
    <w:rsid w:val="00F54FFA"/>
    <w:rsid w:val="00F5503A"/>
    <w:rsid w:val="00F55128"/>
    <w:rsid w:val="00F55173"/>
    <w:rsid w:val="00F55182"/>
    <w:rsid w:val="00F551AC"/>
    <w:rsid w:val="00F551D0"/>
    <w:rsid w:val="00F551FF"/>
    <w:rsid w:val="00F5521E"/>
    <w:rsid w:val="00F5525D"/>
    <w:rsid w:val="00F552A9"/>
    <w:rsid w:val="00F552CD"/>
    <w:rsid w:val="00F5532F"/>
    <w:rsid w:val="00F55384"/>
    <w:rsid w:val="00F553FA"/>
    <w:rsid w:val="00F55422"/>
    <w:rsid w:val="00F5542F"/>
    <w:rsid w:val="00F554AD"/>
    <w:rsid w:val="00F5557E"/>
    <w:rsid w:val="00F5558B"/>
    <w:rsid w:val="00F555E8"/>
    <w:rsid w:val="00F555FE"/>
    <w:rsid w:val="00F55733"/>
    <w:rsid w:val="00F5573F"/>
    <w:rsid w:val="00F557C6"/>
    <w:rsid w:val="00F557E5"/>
    <w:rsid w:val="00F557FD"/>
    <w:rsid w:val="00F5580A"/>
    <w:rsid w:val="00F55840"/>
    <w:rsid w:val="00F55874"/>
    <w:rsid w:val="00F558CD"/>
    <w:rsid w:val="00F558FD"/>
    <w:rsid w:val="00F55948"/>
    <w:rsid w:val="00F559BA"/>
    <w:rsid w:val="00F559E6"/>
    <w:rsid w:val="00F55AA5"/>
    <w:rsid w:val="00F55ABF"/>
    <w:rsid w:val="00F55AD3"/>
    <w:rsid w:val="00F55AE6"/>
    <w:rsid w:val="00F55B06"/>
    <w:rsid w:val="00F55B3E"/>
    <w:rsid w:val="00F55B8C"/>
    <w:rsid w:val="00F55BBA"/>
    <w:rsid w:val="00F55BC0"/>
    <w:rsid w:val="00F55BC9"/>
    <w:rsid w:val="00F55C69"/>
    <w:rsid w:val="00F55C8F"/>
    <w:rsid w:val="00F55CB3"/>
    <w:rsid w:val="00F55CBF"/>
    <w:rsid w:val="00F55D01"/>
    <w:rsid w:val="00F55D10"/>
    <w:rsid w:val="00F55D1D"/>
    <w:rsid w:val="00F55D27"/>
    <w:rsid w:val="00F55D7B"/>
    <w:rsid w:val="00F55DA9"/>
    <w:rsid w:val="00F55E00"/>
    <w:rsid w:val="00F55E2F"/>
    <w:rsid w:val="00F55E3B"/>
    <w:rsid w:val="00F55E54"/>
    <w:rsid w:val="00F55E5C"/>
    <w:rsid w:val="00F55EAB"/>
    <w:rsid w:val="00F55EC2"/>
    <w:rsid w:val="00F55F01"/>
    <w:rsid w:val="00F55F2F"/>
    <w:rsid w:val="00F55F49"/>
    <w:rsid w:val="00F55F8F"/>
    <w:rsid w:val="00F55FA0"/>
    <w:rsid w:val="00F56056"/>
    <w:rsid w:val="00F5608E"/>
    <w:rsid w:val="00F56092"/>
    <w:rsid w:val="00F560AF"/>
    <w:rsid w:val="00F560F1"/>
    <w:rsid w:val="00F56122"/>
    <w:rsid w:val="00F56136"/>
    <w:rsid w:val="00F5616B"/>
    <w:rsid w:val="00F56186"/>
    <w:rsid w:val="00F56191"/>
    <w:rsid w:val="00F561AE"/>
    <w:rsid w:val="00F561F3"/>
    <w:rsid w:val="00F561FC"/>
    <w:rsid w:val="00F56201"/>
    <w:rsid w:val="00F5621A"/>
    <w:rsid w:val="00F5623D"/>
    <w:rsid w:val="00F56241"/>
    <w:rsid w:val="00F5624A"/>
    <w:rsid w:val="00F5627B"/>
    <w:rsid w:val="00F5627F"/>
    <w:rsid w:val="00F56288"/>
    <w:rsid w:val="00F56289"/>
    <w:rsid w:val="00F562A1"/>
    <w:rsid w:val="00F562BC"/>
    <w:rsid w:val="00F562C0"/>
    <w:rsid w:val="00F56342"/>
    <w:rsid w:val="00F56370"/>
    <w:rsid w:val="00F5637B"/>
    <w:rsid w:val="00F563DD"/>
    <w:rsid w:val="00F563F0"/>
    <w:rsid w:val="00F5641A"/>
    <w:rsid w:val="00F5643A"/>
    <w:rsid w:val="00F564A3"/>
    <w:rsid w:val="00F564DF"/>
    <w:rsid w:val="00F56517"/>
    <w:rsid w:val="00F56549"/>
    <w:rsid w:val="00F56571"/>
    <w:rsid w:val="00F56592"/>
    <w:rsid w:val="00F565A1"/>
    <w:rsid w:val="00F565E3"/>
    <w:rsid w:val="00F565EC"/>
    <w:rsid w:val="00F565FD"/>
    <w:rsid w:val="00F56617"/>
    <w:rsid w:val="00F56648"/>
    <w:rsid w:val="00F56679"/>
    <w:rsid w:val="00F566B6"/>
    <w:rsid w:val="00F56711"/>
    <w:rsid w:val="00F56730"/>
    <w:rsid w:val="00F56771"/>
    <w:rsid w:val="00F567AC"/>
    <w:rsid w:val="00F567FC"/>
    <w:rsid w:val="00F56819"/>
    <w:rsid w:val="00F56861"/>
    <w:rsid w:val="00F56893"/>
    <w:rsid w:val="00F5689A"/>
    <w:rsid w:val="00F569DB"/>
    <w:rsid w:val="00F56A12"/>
    <w:rsid w:val="00F56A34"/>
    <w:rsid w:val="00F56A4C"/>
    <w:rsid w:val="00F56A50"/>
    <w:rsid w:val="00F56A57"/>
    <w:rsid w:val="00F56A9E"/>
    <w:rsid w:val="00F56AAE"/>
    <w:rsid w:val="00F56ADE"/>
    <w:rsid w:val="00F56B5B"/>
    <w:rsid w:val="00F56B8D"/>
    <w:rsid w:val="00F56BAE"/>
    <w:rsid w:val="00F56BE4"/>
    <w:rsid w:val="00F56BE7"/>
    <w:rsid w:val="00F56C88"/>
    <w:rsid w:val="00F56C8B"/>
    <w:rsid w:val="00F56CCD"/>
    <w:rsid w:val="00F56D02"/>
    <w:rsid w:val="00F56D09"/>
    <w:rsid w:val="00F56D3B"/>
    <w:rsid w:val="00F56D59"/>
    <w:rsid w:val="00F56EBE"/>
    <w:rsid w:val="00F56F1A"/>
    <w:rsid w:val="00F56F4E"/>
    <w:rsid w:val="00F56F8C"/>
    <w:rsid w:val="00F56F8E"/>
    <w:rsid w:val="00F56FC4"/>
    <w:rsid w:val="00F570BF"/>
    <w:rsid w:val="00F570FA"/>
    <w:rsid w:val="00F57217"/>
    <w:rsid w:val="00F5721B"/>
    <w:rsid w:val="00F57245"/>
    <w:rsid w:val="00F57246"/>
    <w:rsid w:val="00F572C2"/>
    <w:rsid w:val="00F5730A"/>
    <w:rsid w:val="00F57359"/>
    <w:rsid w:val="00F57368"/>
    <w:rsid w:val="00F5736D"/>
    <w:rsid w:val="00F57372"/>
    <w:rsid w:val="00F573B2"/>
    <w:rsid w:val="00F573C0"/>
    <w:rsid w:val="00F573D4"/>
    <w:rsid w:val="00F573D6"/>
    <w:rsid w:val="00F573EE"/>
    <w:rsid w:val="00F57434"/>
    <w:rsid w:val="00F5743D"/>
    <w:rsid w:val="00F574BA"/>
    <w:rsid w:val="00F574CF"/>
    <w:rsid w:val="00F57540"/>
    <w:rsid w:val="00F5766A"/>
    <w:rsid w:val="00F576C6"/>
    <w:rsid w:val="00F57732"/>
    <w:rsid w:val="00F57774"/>
    <w:rsid w:val="00F57789"/>
    <w:rsid w:val="00F577AF"/>
    <w:rsid w:val="00F577DD"/>
    <w:rsid w:val="00F5789B"/>
    <w:rsid w:val="00F578A0"/>
    <w:rsid w:val="00F578E6"/>
    <w:rsid w:val="00F578FD"/>
    <w:rsid w:val="00F57943"/>
    <w:rsid w:val="00F5797B"/>
    <w:rsid w:val="00F57992"/>
    <w:rsid w:val="00F579B4"/>
    <w:rsid w:val="00F57A07"/>
    <w:rsid w:val="00F57A38"/>
    <w:rsid w:val="00F57A49"/>
    <w:rsid w:val="00F57AB2"/>
    <w:rsid w:val="00F57ACE"/>
    <w:rsid w:val="00F57AEE"/>
    <w:rsid w:val="00F57B2A"/>
    <w:rsid w:val="00F57B6F"/>
    <w:rsid w:val="00F57B82"/>
    <w:rsid w:val="00F57C43"/>
    <w:rsid w:val="00F57C5A"/>
    <w:rsid w:val="00F57CA7"/>
    <w:rsid w:val="00F57CA8"/>
    <w:rsid w:val="00F57CED"/>
    <w:rsid w:val="00F57D12"/>
    <w:rsid w:val="00F57DA1"/>
    <w:rsid w:val="00F57DF3"/>
    <w:rsid w:val="00F57E0E"/>
    <w:rsid w:val="00F57E30"/>
    <w:rsid w:val="00F57E66"/>
    <w:rsid w:val="00F57E7F"/>
    <w:rsid w:val="00F57EC7"/>
    <w:rsid w:val="00F57EFF"/>
    <w:rsid w:val="00F57FA3"/>
    <w:rsid w:val="00F57FBE"/>
    <w:rsid w:val="00F57FF3"/>
    <w:rsid w:val="00F60000"/>
    <w:rsid w:val="00F6000E"/>
    <w:rsid w:val="00F60032"/>
    <w:rsid w:val="00F60036"/>
    <w:rsid w:val="00F6003F"/>
    <w:rsid w:val="00F600C2"/>
    <w:rsid w:val="00F600F3"/>
    <w:rsid w:val="00F60113"/>
    <w:rsid w:val="00F60144"/>
    <w:rsid w:val="00F60173"/>
    <w:rsid w:val="00F601DC"/>
    <w:rsid w:val="00F60200"/>
    <w:rsid w:val="00F6020E"/>
    <w:rsid w:val="00F60238"/>
    <w:rsid w:val="00F602B3"/>
    <w:rsid w:val="00F602CF"/>
    <w:rsid w:val="00F60321"/>
    <w:rsid w:val="00F60377"/>
    <w:rsid w:val="00F6038B"/>
    <w:rsid w:val="00F603C3"/>
    <w:rsid w:val="00F603CE"/>
    <w:rsid w:val="00F603D4"/>
    <w:rsid w:val="00F60406"/>
    <w:rsid w:val="00F6045E"/>
    <w:rsid w:val="00F60498"/>
    <w:rsid w:val="00F604B6"/>
    <w:rsid w:val="00F60510"/>
    <w:rsid w:val="00F60513"/>
    <w:rsid w:val="00F60556"/>
    <w:rsid w:val="00F605D8"/>
    <w:rsid w:val="00F605F3"/>
    <w:rsid w:val="00F60679"/>
    <w:rsid w:val="00F606D1"/>
    <w:rsid w:val="00F606D3"/>
    <w:rsid w:val="00F606DD"/>
    <w:rsid w:val="00F606E1"/>
    <w:rsid w:val="00F60727"/>
    <w:rsid w:val="00F607BD"/>
    <w:rsid w:val="00F6080B"/>
    <w:rsid w:val="00F60825"/>
    <w:rsid w:val="00F60881"/>
    <w:rsid w:val="00F608CB"/>
    <w:rsid w:val="00F608F4"/>
    <w:rsid w:val="00F60975"/>
    <w:rsid w:val="00F60984"/>
    <w:rsid w:val="00F609A3"/>
    <w:rsid w:val="00F60A44"/>
    <w:rsid w:val="00F60A69"/>
    <w:rsid w:val="00F60AA5"/>
    <w:rsid w:val="00F60AD5"/>
    <w:rsid w:val="00F60AFB"/>
    <w:rsid w:val="00F60B50"/>
    <w:rsid w:val="00F60BC9"/>
    <w:rsid w:val="00F60C03"/>
    <w:rsid w:val="00F60C7A"/>
    <w:rsid w:val="00F60D04"/>
    <w:rsid w:val="00F60D09"/>
    <w:rsid w:val="00F60D2B"/>
    <w:rsid w:val="00F60D3D"/>
    <w:rsid w:val="00F60D46"/>
    <w:rsid w:val="00F60D47"/>
    <w:rsid w:val="00F60DBC"/>
    <w:rsid w:val="00F60DDA"/>
    <w:rsid w:val="00F60DF5"/>
    <w:rsid w:val="00F60DFA"/>
    <w:rsid w:val="00F60E5B"/>
    <w:rsid w:val="00F60E68"/>
    <w:rsid w:val="00F60E7D"/>
    <w:rsid w:val="00F60E8A"/>
    <w:rsid w:val="00F60F82"/>
    <w:rsid w:val="00F60F92"/>
    <w:rsid w:val="00F60FA0"/>
    <w:rsid w:val="00F60FB6"/>
    <w:rsid w:val="00F60FCF"/>
    <w:rsid w:val="00F61087"/>
    <w:rsid w:val="00F610A0"/>
    <w:rsid w:val="00F61107"/>
    <w:rsid w:val="00F6111B"/>
    <w:rsid w:val="00F6115B"/>
    <w:rsid w:val="00F611C1"/>
    <w:rsid w:val="00F61232"/>
    <w:rsid w:val="00F61242"/>
    <w:rsid w:val="00F61268"/>
    <w:rsid w:val="00F612B7"/>
    <w:rsid w:val="00F612D2"/>
    <w:rsid w:val="00F6133B"/>
    <w:rsid w:val="00F613A2"/>
    <w:rsid w:val="00F613D5"/>
    <w:rsid w:val="00F613E1"/>
    <w:rsid w:val="00F61408"/>
    <w:rsid w:val="00F61434"/>
    <w:rsid w:val="00F61468"/>
    <w:rsid w:val="00F614C3"/>
    <w:rsid w:val="00F61564"/>
    <w:rsid w:val="00F61565"/>
    <w:rsid w:val="00F61591"/>
    <w:rsid w:val="00F6159E"/>
    <w:rsid w:val="00F6164F"/>
    <w:rsid w:val="00F61682"/>
    <w:rsid w:val="00F616B9"/>
    <w:rsid w:val="00F61763"/>
    <w:rsid w:val="00F617FD"/>
    <w:rsid w:val="00F6182F"/>
    <w:rsid w:val="00F61839"/>
    <w:rsid w:val="00F6185E"/>
    <w:rsid w:val="00F618B0"/>
    <w:rsid w:val="00F618B4"/>
    <w:rsid w:val="00F618F2"/>
    <w:rsid w:val="00F619CA"/>
    <w:rsid w:val="00F619F7"/>
    <w:rsid w:val="00F61A5D"/>
    <w:rsid w:val="00F61A60"/>
    <w:rsid w:val="00F61A8C"/>
    <w:rsid w:val="00F61AD6"/>
    <w:rsid w:val="00F61AE4"/>
    <w:rsid w:val="00F61B2C"/>
    <w:rsid w:val="00F61B3E"/>
    <w:rsid w:val="00F61B8D"/>
    <w:rsid w:val="00F61C11"/>
    <w:rsid w:val="00F61C13"/>
    <w:rsid w:val="00F61CB3"/>
    <w:rsid w:val="00F61CC2"/>
    <w:rsid w:val="00F61CD5"/>
    <w:rsid w:val="00F61D21"/>
    <w:rsid w:val="00F61D34"/>
    <w:rsid w:val="00F61D39"/>
    <w:rsid w:val="00F61D48"/>
    <w:rsid w:val="00F61DA9"/>
    <w:rsid w:val="00F61DEE"/>
    <w:rsid w:val="00F61E22"/>
    <w:rsid w:val="00F61EB7"/>
    <w:rsid w:val="00F61EED"/>
    <w:rsid w:val="00F61EEE"/>
    <w:rsid w:val="00F61F0D"/>
    <w:rsid w:val="00F61F65"/>
    <w:rsid w:val="00F61F68"/>
    <w:rsid w:val="00F61FE0"/>
    <w:rsid w:val="00F61FEB"/>
    <w:rsid w:val="00F61FFB"/>
    <w:rsid w:val="00F6200B"/>
    <w:rsid w:val="00F62016"/>
    <w:rsid w:val="00F62018"/>
    <w:rsid w:val="00F62061"/>
    <w:rsid w:val="00F62067"/>
    <w:rsid w:val="00F620D4"/>
    <w:rsid w:val="00F620FD"/>
    <w:rsid w:val="00F62115"/>
    <w:rsid w:val="00F621C7"/>
    <w:rsid w:val="00F621F9"/>
    <w:rsid w:val="00F62252"/>
    <w:rsid w:val="00F622C0"/>
    <w:rsid w:val="00F622E5"/>
    <w:rsid w:val="00F622F8"/>
    <w:rsid w:val="00F6231D"/>
    <w:rsid w:val="00F62384"/>
    <w:rsid w:val="00F6241D"/>
    <w:rsid w:val="00F6245C"/>
    <w:rsid w:val="00F6246A"/>
    <w:rsid w:val="00F624BC"/>
    <w:rsid w:val="00F624F4"/>
    <w:rsid w:val="00F6252B"/>
    <w:rsid w:val="00F625FF"/>
    <w:rsid w:val="00F6262D"/>
    <w:rsid w:val="00F62639"/>
    <w:rsid w:val="00F6264D"/>
    <w:rsid w:val="00F626FB"/>
    <w:rsid w:val="00F6271B"/>
    <w:rsid w:val="00F627F6"/>
    <w:rsid w:val="00F62824"/>
    <w:rsid w:val="00F6282D"/>
    <w:rsid w:val="00F62860"/>
    <w:rsid w:val="00F62864"/>
    <w:rsid w:val="00F62872"/>
    <w:rsid w:val="00F6294C"/>
    <w:rsid w:val="00F629A5"/>
    <w:rsid w:val="00F62A01"/>
    <w:rsid w:val="00F62A39"/>
    <w:rsid w:val="00F62AF2"/>
    <w:rsid w:val="00F62B1B"/>
    <w:rsid w:val="00F62B25"/>
    <w:rsid w:val="00F62B2E"/>
    <w:rsid w:val="00F62B44"/>
    <w:rsid w:val="00F62B79"/>
    <w:rsid w:val="00F62B9D"/>
    <w:rsid w:val="00F62BA6"/>
    <w:rsid w:val="00F62BAD"/>
    <w:rsid w:val="00F62BB3"/>
    <w:rsid w:val="00F62BD8"/>
    <w:rsid w:val="00F62C1C"/>
    <w:rsid w:val="00F62C3D"/>
    <w:rsid w:val="00F62C60"/>
    <w:rsid w:val="00F62C61"/>
    <w:rsid w:val="00F62C66"/>
    <w:rsid w:val="00F62D27"/>
    <w:rsid w:val="00F62D4C"/>
    <w:rsid w:val="00F62D5D"/>
    <w:rsid w:val="00F62DA5"/>
    <w:rsid w:val="00F62DBB"/>
    <w:rsid w:val="00F62DDB"/>
    <w:rsid w:val="00F62DEA"/>
    <w:rsid w:val="00F62E7B"/>
    <w:rsid w:val="00F62EA4"/>
    <w:rsid w:val="00F62EEC"/>
    <w:rsid w:val="00F62F03"/>
    <w:rsid w:val="00F62F7C"/>
    <w:rsid w:val="00F62F82"/>
    <w:rsid w:val="00F62FA0"/>
    <w:rsid w:val="00F62FA8"/>
    <w:rsid w:val="00F62FB9"/>
    <w:rsid w:val="00F62FC1"/>
    <w:rsid w:val="00F630E6"/>
    <w:rsid w:val="00F6312A"/>
    <w:rsid w:val="00F6315C"/>
    <w:rsid w:val="00F63173"/>
    <w:rsid w:val="00F6319D"/>
    <w:rsid w:val="00F631A3"/>
    <w:rsid w:val="00F631B4"/>
    <w:rsid w:val="00F63218"/>
    <w:rsid w:val="00F63247"/>
    <w:rsid w:val="00F632A5"/>
    <w:rsid w:val="00F632BE"/>
    <w:rsid w:val="00F632DD"/>
    <w:rsid w:val="00F632F1"/>
    <w:rsid w:val="00F63304"/>
    <w:rsid w:val="00F6331D"/>
    <w:rsid w:val="00F6335E"/>
    <w:rsid w:val="00F63393"/>
    <w:rsid w:val="00F633C3"/>
    <w:rsid w:val="00F633CB"/>
    <w:rsid w:val="00F633CF"/>
    <w:rsid w:val="00F63420"/>
    <w:rsid w:val="00F63433"/>
    <w:rsid w:val="00F6346A"/>
    <w:rsid w:val="00F63474"/>
    <w:rsid w:val="00F6348B"/>
    <w:rsid w:val="00F63495"/>
    <w:rsid w:val="00F634AD"/>
    <w:rsid w:val="00F634CC"/>
    <w:rsid w:val="00F634D9"/>
    <w:rsid w:val="00F634F4"/>
    <w:rsid w:val="00F63595"/>
    <w:rsid w:val="00F635B7"/>
    <w:rsid w:val="00F635C2"/>
    <w:rsid w:val="00F63603"/>
    <w:rsid w:val="00F6360D"/>
    <w:rsid w:val="00F6369B"/>
    <w:rsid w:val="00F636BB"/>
    <w:rsid w:val="00F636C4"/>
    <w:rsid w:val="00F63709"/>
    <w:rsid w:val="00F6370C"/>
    <w:rsid w:val="00F63761"/>
    <w:rsid w:val="00F6379C"/>
    <w:rsid w:val="00F637DB"/>
    <w:rsid w:val="00F63812"/>
    <w:rsid w:val="00F6382D"/>
    <w:rsid w:val="00F6383D"/>
    <w:rsid w:val="00F63877"/>
    <w:rsid w:val="00F63896"/>
    <w:rsid w:val="00F638AD"/>
    <w:rsid w:val="00F6392B"/>
    <w:rsid w:val="00F63993"/>
    <w:rsid w:val="00F639B2"/>
    <w:rsid w:val="00F639DD"/>
    <w:rsid w:val="00F63A41"/>
    <w:rsid w:val="00F63ADD"/>
    <w:rsid w:val="00F63AED"/>
    <w:rsid w:val="00F63AFB"/>
    <w:rsid w:val="00F63B1B"/>
    <w:rsid w:val="00F63B24"/>
    <w:rsid w:val="00F63B46"/>
    <w:rsid w:val="00F63BDF"/>
    <w:rsid w:val="00F63BFF"/>
    <w:rsid w:val="00F63C2F"/>
    <w:rsid w:val="00F63C8D"/>
    <w:rsid w:val="00F63C90"/>
    <w:rsid w:val="00F63CEF"/>
    <w:rsid w:val="00F63D57"/>
    <w:rsid w:val="00F63D92"/>
    <w:rsid w:val="00F63DFC"/>
    <w:rsid w:val="00F63E0D"/>
    <w:rsid w:val="00F63E4A"/>
    <w:rsid w:val="00F63EC5"/>
    <w:rsid w:val="00F63FBB"/>
    <w:rsid w:val="00F63FD1"/>
    <w:rsid w:val="00F63FFE"/>
    <w:rsid w:val="00F64033"/>
    <w:rsid w:val="00F64059"/>
    <w:rsid w:val="00F64080"/>
    <w:rsid w:val="00F6409A"/>
    <w:rsid w:val="00F640AD"/>
    <w:rsid w:val="00F64197"/>
    <w:rsid w:val="00F641A0"/>
    <w:rsid w:val="00F641B3"/>
    <w:rsid w:val="00F641EE"/>
    <w:rsid w:val="00F641F8"/>
    <w:rsid w:val="00F6420E"/>
    <w:rsid w:val="00F64218"/>
    <w:rsid w:val="00F64264"/>
    <w:rsid w:val="00F642B2"/>
    <w:rsid w:val="00F642BF"/>
    <w:rsid w:val="00F642F5"/>
    <w:rsid w:val="00F64331"/>
    <w:rsid w:val="00F64403"/>
    <w:rsid w:val="00F64407"/>
    <w:rsid w:val="00F6447D"/>
    <w:rsid w:val="00F6452A"/>
    <w:rsid w:val="00F6453E"/>
    <w:rsid w:val="00F64544"/>
    <w:rsid w:val="00F645BF"/>
    <w:rsid w:val="00F645D1"/>
    <w:rsid w:val="00F6461E"/>
    <w:rsid w:val="00F6463F"/>
    <w:rsid w:val="00F646B9"/>
    <w:rsid w:val="00F646DD"/>
    <w:rsid w:val="00F646EE"/>
    <w:rsid w:val="00F6472F"/>
    <w:rsid w:val="00F64730"/>
    <w:rsid w:val="00F6479A"/>
    <w:rsid w:val="00F647C4"/>
    <w:rsid w:val="00F647E8"/>
    <w:rsid w:val="00F6480D"/>
    <w:rsid w:val="00F6481E"/>
    <w:rsid w:val="00F64833"/>
    <w:rsid w:val="00F64854"/>
    <w:rsid w:val="00F648A2"/>
    <w:rsid w:val="00F648B9"/>
    <w:rsid w:val="00F648F1"/>
    <w:rsid w:val="00F64914"/>
    <w:rsid w:val="00F64918"/>
    <w:rsid w:val="00F64942"/>
    <w:rsid w:val="00F64943"/>
    <w:rsid w:val="00F64977"/>
    <w:rsid w:val="00F64985"/>
    <w:rsid w:val="00F649A8"/>
    <w:rsid w:val="00F649BE"/>
    <w:rsid w:val="00F64A65"/>
    <w:rsid w:val="00F64A70"/>
    <w:rsid w:val="00F64A83"/>
    <w:rsid w:val="00F64A8A"/>
    <w:rsid w:val="00F64AEA"/>
    <w:rsid w:val="00F64B2F"/>
    <w:rsid w:val="00F64B37"/>
    <w:rsid w:val="00F64B50"/>
    <w:rsid w:val="00F64B6B"/>
    <w:rsid w:val="00F64B7D"/>
    <w:rsid w:val="00F64BD6"/>
    <w:rsid w:val="00F64CC0"/>
    <w:rsid w:val="00F64DA8"/>
    <w:rsid w:val="00F64DBC"/>
    <w:rsid w:val="00F64DBE"/>
    <w:rsid w:val="00F64E40"/>
    <w:rsid w:val="00F64FD5"/>
    <w:rsid w:val="00F6500E"/>
    <w:rsid w:val="00F6501B"/>
    <w:rsid w:val="00F650D1"/>
    <w:rsid w:val="00F650F4"/>
    <w:rsid w:val="00F65108"/>
    <w:rsid w:val="00F6512A"/>
    <w:rsid w:val="00F6513A"/>
    <w:rsid w:val="00F65161"/>
    <w:rsid w:val="00F651C6"/>
    <w:rsid w:val="00F65225"/>
    <w:rsid w:val="00F65250"/>
    <w:rsid w:val="00F65251"/>
    <w:rsid w:val="00F65313"/>
    <w:rsid w:val="00F6531D"/>
    <w:rsid w:val="00F65341"/>
    <w:rsid w:val="00F65342"/>
    <w:rsid w:val="00F6536B"/>
    <w:rsid w:val="00F6545A"/>
    <w:rsid w:val="00F65475"/>
    <w:rsid w:val="00F654BE"/>
    <w:rsid w:val="00F654E7"/>
    <w:rsid w:val="00F6559E"/>
    <w:rsid w:val="00F655A6"/>
    <w:rsid w:val="00F655AC"/>
    <w:rsid w:val="00F65605"/>
    <w:rsid w:val="00F65653"/>
    <w:rsid w:val="00F65671"/>
    <w:rsid w:val="00F656B7"/>
    <w:rsid w:val="00F656CA"/>
    <w:rsid w:val="00F656F9"/>
    <w:rsid w:val="00F6572F"/>
    <w:rsid w:val="00F65756"/>
    <w:rsid w:val="00F657C0"/>
    <w:rsid w:val="00F657C7"/>
    <w:rsid w:val="00F6582D"/>
    <w:rsid w:val="00F6582E"/>
    <w:rsid w:val="00F658C7"/>
    <w:rsid w:val="00F65910"/>
    <w:rsid w:val="00F65937"/>
    <w:rsid w:val="00F659A3"/>
    <w:rsid w:val="00F659E2"/>
    <w:rsid w:val="00F65A6A"/>
    <w:rsid w:val="00F65A6C"/>
    <w:rsid w:val="00F65AD4"/>
    <w:rsid w:val="00F65AE1"/>
    <w:rsid w:val="00F65B0A"/>
    <w:rsid w:val="00F65B61"/>
    <w:rsid w:val="00F65BD6"/>
    <w:rsid w:val="00F65C44"/>
    <w:rsid w:val="00F65C4A"/>
    <w:rsid w:val="00F65CC0"/>
    <w:rsid w:val="00F65CCA"/>
    <w:rsid w:val="00F65D76"/>
    <w:rsid w:val="00F65D8F"/>
    <w:rsid w:val="00F65D9E"/>
    <w:rsid w:val="00F65DF2"/>
    <w:rsid w:val="00F65E3C"/>
    <w:rsid w:val="00F65E78"/>
    <w:rsid w:val="00F65EDB"/>
    <w:rsid w:val="00F65F44"/>
    <w:rsid w:val="00F65F95"/>
    <w:rsid w:val="00F65FAF"/>
    <w:rsid w:val="00F65FFB"/>
    <w:rsid w:val="00F66010"/>
    <w:rsid w:val="00F66012"/>
    <w:rsid w:val="00F6602F"/>
    <w:rsid w:val="00F6603A"/>
    <w:rsid w:val="00F660B8"/>
    <w:rsid w:val="00F660EB"/>
    <w:rsid w:val="00F66116"/>
    <w:rsid w:val="00F6613F"/>
    <w:rsid w:val="00F66161"/>
    <w:rsid w:val="00F66196"/>
    <w:rsid w:val="00F661B0"/>
    <w:rsid w:val="00F661DB"/>
    <w:rsid w:val="00F661EA"/>
    <w:rsid w:val="00F6620C"/>
    <w:rsid w:val="00F66252"/>
    <w:rsid w:val="00F66263"/>
    <w:rsid w:val="00F66268"/>
    <w:rsid w:val="00F662D4"/>
    <w:rsid w:val="00F662FA"/>
    <w:rsid w:val="00F6633E"/>
    <w:rsid w:val="00F663A8"/>
    <w:rsid w:val="00F663C0"/>
    <w:rsid w:val="00F6643E"/>
    <w:rsid w:val="00F66454"/>
    <w:rsid w:val="00F664A0"/>
    <w:rsid w:val="00F664E5"/>
    <w:rsid w:val="00F66526"/>
    <w:rsid w:val="00F6655B"/>
    <w:rsid w:val="00F6661B"/>
    <w:rsid w:val="00F6661C"/>
    <w:rsid w:val="00F66621"/>
    <w:rsid w:val="00F6666E"/>
    <w:rsid w:val="00F66687"/>
    <w:rsid w:val="00F6668B"/>
    <w:rsid w:val="00F6669E"/>
    <w:rsid w:val="00F66752"/>
    <w:rsid w:val="00F66767"/>
    <w:rsid w:val="00F66791"/>
    <w:rsid w:val="00F667A1"/>
    <w:rsid w:val="00F667B1"/>
    <w:rsid w:val="00F667E4"/>
    <w:rsid w:val="00F66808"/>
    <w:rsid w:val="00F6680B"/>
    <w:rsid w:val="00F66820"/>
    <w:rsid w:val="00F66822"/>
    <w:rsid w:val="00F66823"/>
    <w:rsid w:val="00F6685E"/>
    <w:rsid w:val="00F6687C"/>
    <w:rsid w:val="00F668A7"/>
    <w:rsid w:val="00F668E8"/>
    <w:rsid w:val="00F6694D"/>
    <w:rsid w:val="00F66951"/>
    <w:rsid w:val="00F669C1"/>
    <w:rsid w:val="00F669F4"/>
    <w:rsid w:val="00F66A19"/>
    <w:rsid w:val="00F66A1B"/>
    <w:rsid w:val="00F66A2E"/>
    <w:rsid w:val="00F66A90"/>
    <w:rsid w:val="00F66A91"/>
    <w:rsid w:val="00F66AEB"/>
    <w:rsid w:val="00F66B3C"/>
    <w:rsid w:val="00F66B94"/>
    <w:rsid w:val="00F66B9F"/>
    <w:rsid w:val="00F66BB4"/>
    <w:rsid w:val="00F66BBA"/>
    <w:rsid w:val="00F66BCC"/>
    <w:rsid w:val="00F66BFD"/>
    <w:rsid w:val="00F66C01"/>
    <w:rsid w:val="00F66C2B"/>
    <w:rsid w:val="00F66C71"/>
    <w:rsid w:val="00F66C9F"/>
    <w:rsid w:val="00F66CB2"/>
    <w:rsid w:val="00F66E49"/>
    <w:rsid w:val="00F66E4C"/>
    <w:rsid w:val="00F66E86"/>
    <w:rsid w:val="00F66EE6"/>
    <w:rsid w:val="00F66EF1"/>
    <w:rsid w:val="00F66F94"/>
    <w:rsid w:val="00F66F95"/>
    <w:rsid w:val="00F66FD0"/>
    <w:rsid w:val="00F67009"/>
    <w:rsid w:val="00F67047"/>
    <w:rsid w:val="00F6707B"/>
    <w:rsid w:val="00F67083"/>
    <w:rsid w:val="00F670BB"/>
    <w:rsid w:val="00F670C4"/>
    <w:rsid w:val="00F670CA"/>
    <w:rsid w:val="00F670D0"/>
    <w:rsid w:val="00F67150"/>
    <w:rsid w:val="00F67167"/>
    <w:rsid w:val="00F6717B"/>
    <w:rsid w:val="00F671B5"/>
    <w:rsid w:val="00F671B8"/>
    <w:rsid w:val="00F67213"/>
    <w:rsid w:val="00F67230"/>
    <w:rsid w:val="00F6724E"/>
    <w:rsid w:val="00F67257"/>
    <w:rsid w:val="00F672E4"/>
    <w:rsid w:val="00F672F6"/>
    <w:rsid w:val="00F672F8"/>
    <w:rsid w:val="00F67346"/>
    <w:rsid w:val="00F673C7"/>
    <w:rsid w:val="00F674B3"/>
    <w:rsid w:val="00F674DB"/>
    <w:rsid w:val="00F6751F"/>
    <w:rsid w:val="00F67535"/>
    <w:rsid w:val="00F6756E"/>
    <w:rsid w:val="00F675D6"/>
    <w:rsid w:val="00F675D9"/>
    <w:rsid w:val="00F675E2"/>
    <w:rsid w:val="00F675E6"/>
    <w:rsid w:val="00F67604"/>
    <w:rsid w:val="00F6762E"/>
    <w:rsid w:val="00F676E1"/>
    <w:rsid w:val="00F676F9"/>
    <w:rsid w:val="00F67734"/>
    <w:rsid w:val="00F67761"/>
    <w:rsid w:val="00F67769"/>
    <w:rsid w:val="00F677B4"/>
    <w:rsid w:val="00F6781F"/>
    <w:rsid w:val="00F678A6"/>
    <w:rsid w:val="00F67903"/>
    <w:rsid w:val="00F6798C"/>
    <w:rsid w:val="00F679A4"/>
    <w:rsid w:val="00F679E8"/>
    <w:rsid w:val="00F67A4B"/>
    <w:rsid w:val="00F67A65"/>
    <w:rsid w:val="00F67A81"/>
    <w:rsid w:val="00F67AE8"/>
    <w:rsid w:val="00F67B03"/>
    <w:rsid w:val="00F67B23"/>
    <w:rsid w:val="00F67B34"/>
    <w:rsid w:val="00F67B88"/>
    <w:rsid w:val="00F67BAF"/>
    <w:rsid w:val="00F67C19"/>
    <w:rsid w:val="00F67C2F"/>
    <w:rsid w:val="00F67C5D"/>
    <w:rsid w:val="00F67CB9"/>
    <w:rsid w:val="00F67CBC"/>
    <w:rsid w:val="00F67CEA"/>
    <w:rsid w:val="00F67CFA"/>
    <w:rsid w:val="00F67D24"/>
    <w:rsid w:val="00F67DA2"/>
    <w:rsid w:val="00F67DE0"/>
    <w:rsid w:val="00F67DE2"/>
    <w:rsid w:val="00F67E00"/>
    <w:rsid w:val="00F67E89"/>
    <w:rsid w:val="00F67EF3"/>
    <w:rsid w:val="00F67F24"/>
    <w:rsid w:val="00F67F44"/>
    <w:rsid w:val="00F67F84"/>
    <w:rsid w:val="00F67F90"/>
    <w:rsid w:val="00F67FC2"/>
    <w:rsid w:val="00F67FCA"/>
    <w:rsid w:val="00F67FD1"/>
    <w:rsid w:val="00F67FE5"/>
    <w:rsid w:val="00F70033"/>
    <w:rsid w:val="00F7004A"/>
    <w:rsid w:val="00F70079"/>
    <w:rsid w:val="00F700F7"/>
    <w:rsid w:val="00F700FE"/>
    <w:rsid w:val="00F7012B"/>
    <w:rsid w:val="00F70142"/>
    <w:rsid w:val="00F7014F"/>
    <w:rsid w:val="00F7015E"/>
    <w:rsid w:val="00F70166"/>
    <w:rsid w:val="00F70180"/>
    <w:rsid w:val="00F701BB"/>
    <w:rsid w:val="00F7022E"/>
    <w:rsid w:val="00F70244"/>
    <w:rsid w:val="00F7029B"/>
    <w:rsid w:val="00F702DE"/>
    <w:rsid w:val="00F70305"/>
    <w:rsid w:val="00F70376"/>
    <w:rsid w:val="00F7039F"/>
    <w:rsid w:val="00F703E5"/>
    <w:rsid w:val="00F70420"/>
    <w:rsid w:val="00F70462"/>
    <w:rsid w:val="00F704D9"/>
    <w:rsid w:val="00F704E6"/>
    <w:rsid w:val="00F70513"/>
    <w:rsid w:val="00F70541"/>
    <w:rsid w:val="00F70566"/>
    <w:rsid w:val="00F7057E"/>
    <w:rsid w:val="00F705DF"/>
    <w:rsid w:val="00F705EF"/>
    <w:rsid w:val="00F7063D"/>
    <w:rsid w:val="00F70653"/>
    <w:rsid w:val="00F706E7"/>
    <w:rsid w:val="00F70706"/>
    <w:rsid w:val="00F70713"/>
    <w:rsid w:val="00F70777"/>
    <w:rsid w:val="00F708B2"/>
    <w:rsid w:val="00F708FA"/>
    <w:rsid w:val="00F70915"/>
    <w:rsid w:val="00F70946"/>
    <w:rsid w:val="00F70971"/>
    <w:rsid w:val="00F70978"/>
    <w:rsid w:val="00F709E6"/>
    <w:rsid w:val="00F709EE"/>
    <w:rsid w:val="00F70A43"/>
    <w:rsid w:val="00F70AB5"/>
    <w:rsid w:val="00F70ADC"/>
    <w:rsid w:val="00F70ADD"/>
    <w:rsid w:val="00F70AE2"/>
    <w:rsid w:val="00F70AFC"/>
    <w:rsid w:val="00F70B2A"/>
    <w:rsid w:val="00F70B3E"/>
    <w:rsid w:val="00F70B5E"/>
    <w:rsid w:val="00F70B90"/>
    <w:rsid w:val="00F70BA2"/>
    <w:rsid w:val="00F70BD1"/>
    <w:rsid w:val="00F70BF2"/>
    <w:rsid w:val="00F70C00"/>
    <w:rsid w:val="00F70C2F"/>
    <w:rsid w:val="00F70C7B"/>
    <w:rsid w:val="00F70C92"/>
    <w:rsid w:val="00F70C94"/>
    <w:rsid w:val="00F70CA4"/>
    <w:rsid w:val="00F70CB8"/>
    <w:rsid w:val="00F70CC1"/>
    <w:rsid w:val="00F70CDE"/>
    <w:rsid w:val="00F70D53"/>
    <w:rsid w:val="00F70DD6"/>
    <w:rsid w:val="00F70DE0"/>
    <w:rsid w:val="00F70DF9"/>
    <w:rsid w:val="00F70E02"/>
    <w:rsid w:val="00F70E23"/>
    <w:rsid w:val="00F70E4F"/>
    <w:rsid w:val="00F70E62"/>
    <w:rsid w:val="00F70E9D"/>
    <w:rsid w:val="00F70EC8"/>
    <w:rsid w:val="00F70EE3"/>
    <w:rsid w:val="00F70F07"/>
    <w:rsid w:val="00F70F39"/>
    <w:rsid w:val="00F70F60"/>
    <w:rsid w:val="00F70FB5"/>
    <w:rsid w:val="00F70FE3"/>
    <w:rsid w:val="00F70FF5"/>
    <w:rsid w:val="00F7107F"/>
    <w:rsid w:val="00F710AE"/>
    <w:rsid w:val="00F710EB"/>
    <w:rsid w:val="00F7110F"/>
    <w:rsid w:val="00F7116A"/>
    <w:rsid w:val="00F7117E"/>
    <w:rsid w:val="00F7118D"/>
    <w:rsid w:val="00F71209"/>
    <w:rsid w:val="00F7121E"/>
    <w:rsid w:val="00F71332"/>
    <w:rsid w:val="00F7138A"/>
    <w:rsid w:val="00F713EB"/>
    <w:rsid w:val="00F713F7"/>
    <w:rsid w:val="00F71436"/>
    <w:rsid w:val="00F714BA"/>
    <w:rsid w:val="00F71523"/>
    <w:rsid w:val="00F715BF"/>
    <w:rsid w:val="00F715CF"/>
    <w:rsid w:val="00F7160A"/>
    <w:rsid w:val="00F71610"/>
    <w:rsid w:val="00F71627"/>
    <w:rsid w:val="00F716A1"/>
    <w:rsid w:val="00F716C9"/>
    <w:rsid w:val="00F716E5"/>
    <w:rsid w:val="00F717E3"/>
    <w:rsid w:val="00F717FE"/>
    <w:rsid w:val="00F717FF"/>
    <w:rsid w:val="00F7180D"/>
    <w:rsid w:val="00F71827"/>
    <w:rsid w:val="00F7182A"/>
    <w:rsid w:val="00F7182F"/>
    <w:rsid w:val="00F7187F"/>
    <w:rsid w:val="00F71894"/>
    <w:rsid w:val="00F718AA"/>
    <w:rsid w:val="00F7190E"/>
    <w:rsid w:val="00F7194D"/>
    <w:rsid w:val="00F71962"/>
    <w:rsid w:val="00F71963"/>
    <w:rsid w:val="00F7198D"/>
    <w:rsid w:val="00F71998"/>
    <w:rsid w:val="00F719D8"/>
    <w:rsid w:val="00F719DC"/>
    <w:rsid w:val="00F71A0E"/>
    <w:rsid w:val="00F71A62"/>
    <w:rsid w:val="00F71A74"/>
    <w:rsid w:val="00F71A87"/>
    <w:rsid w:val="00F71AA7"/>
    <w:rsid w:val="00F71AC6"/>
    <w:rsid w:val="00F71B2A"/>
    <w:rsid w:val="00F71B57"/>
    <w:rsid w:val="00F71B79"/>
    <w:rsid w:val="00F71BE3"/>
    <w:rsid w:val="00F71BFA"/>
    <w:rsid w:val="00F71C3C"/>
    <w:rsid w:val="00F71C48"/>
    <w:rsid w:val="00F71C70"/>
    <w:rsid w:val="00F71C9B"/>
    <w:rsid w:val="00F71C9E"/>
    <w:rsid w:val="00F71CFB"/>
    <w:rsid w:val="00F71CFC"/>
    <w:rsid w:val="00F71D3A"/>
    <w:rsid w:val="00F71D81"/>
    <w:rsid w:val="00F71DCF"/>
    <w:rsid w:val="00F71DF0"/>
    <w:rsid w:val="00F71E13"/>
    <w:rsid w:val="00F71E1F"/>
    <w:rsid w:val="00F71E21"/>
    <w:rsid w:val="00F71E27"/>
    <w:rsid w:val="00F71E36"/>
    <w:rsid w:val="00F71E66"/>
    <w:rsid w:val="00F71E93"/>
    <w:rsid w:val="00F71EFA"/>
    <w:rsid w:val="00F71F45"/>
    <w:rsid w:val="00F71F93"/>
    <w:rsid w:val="00F71FF8"/>
    <w:rsid w:val="00F7204D"/>
    <w:rsid w:val="00F72072"/>
    <w:rsid w:val="00F720A3"/>
    <w:rsid w:val="00F720F1"/>
    <w:rsid w:val="00F72109"/>
    <w:rsid w:val="00F72169"/>
    <w:rsid w:val="00F7217F"/>
    <w:rsid w:val="00F721A3"/>
    <w:rsid w:val="00F721A8"/>
    <w:rsid w:val="00F721F1"/>
    <w:rsid w:val="00F7224F"/>
    <w:rsid w:val="00F72276"/>
    <w:rsid w:val="00F722D9"/>
    <w:rsid w:val="00F72320"/>
    <w:rsid w:val="00F7235A"/>
    <w:rsid w:val="00F723A1"/>
    <w:rsid w:val="00F723EC"/>
    <w:rsid w:val="00F7249E"/>
    <w:rsid w:val="00F724A2"/>
    <w:rsid w:val="00F724AB"/>
    <w:rsid w:val="00F72569"/>
    <w:rsid w:val="00F72586"/>
    <w:rsid w:val="00F725C1"/>
    <w:rsid w:val="00F7264E"/>
    <w:rsid w:val="00F7265B"/>
    <w:rsid w:val="00F726B2"/>
    <w:rsid w:val="00F726D4"/>
    <w:rsid w:val="00F726D7"/>
    <w:rsid w:val="00F726E7"/>
    <w:rsid w:val="00F72714"/>
    <w:rsid w:val="00F7279E"/>
    <w:rsid w:val="00F7284C"/>
    <w:rsid w:val="00F7284F"/>
    <w:rsid w:val="00F72861"/>
    <w:rsid w:val="00F72865"/>
    <w:rsid w:val="00F72878"/>
    <w:rsid w:val="00F72879"/>
    <w:rsid w:val="00F72881"/>
    <w:rsid w:val="00F728AD"/>
    <w:rsid w:val="00F728EC"/>
    <w:rsid w:val="00F72925"/>
    <w:rsid w:val="00F7293E"/>
    <w:rsid w:val="00F72957"/>
    <w:rsid w:val="00F72960"/>
    <w:rsid w:val="00F72972"/>
    <w:rsid w:val="00F729BF"/>
    <w:rsid w:val="00F72A9A"/>
    <w:rsid w:val="00F72AFC"/>
    <w:rsid w:val="00F72B79"/>
    <w:rsid w:val="00F72C16"/>
    <w:rsid w:val="00F72C20"/>
    <w:rsid w:val="00F72C40"/>
    <w:rsid w:val="00F72C74"/>
    <w:rsid w:val="00F72C93"/>
    <w:rsid w:val="00F72D69"/>
    <w:rsid w:val="00F72D6B"/>
    <w:rsid w:val="00F72D88"/>
    <w:rsid w:val="00F72D8E"/>
    <w:rsid w:val="00F72DDB"/>
    <w:rsid w:val="00F72EC8"/>
    <w:rsid w:val="00F72EEE"/>
    <w:rsid w:val="00F72F18"/>
    <w:rsid w:val="00F72F5D"/>
    <w:rsid w:val="00F72F87"/>
    <w:rsid w:val="00F72F88"/>
    <w:rsid w:val="00F72FAE"/>
    <w:rsid w:val="00F72FCE"/>
    <w:rsid w:val="00F7303D"/>
    <w:rsid w:val="00F73076"/>
    <w:rsid w:val="00F73079"/>
    <w:rsid w:val="00F73085"/>
    <w:rsid w:val="00F73099"/>
    <w:rsid w:val="00F730A4"/>
    <w:rsid w:val="00F7313A"/>
    <w:rsid w:val="00F73143"/>
    <w:rsid w:val="00F73182"/>
    <w:rsid w:val="00F7319A"/>
    <w:rsid w:val="00F731BF"/>
    <w:rsid w:val="00F7320E"/>
    <w:rsid w:val="00F73214"/>
    <w:rsid w:val="00F7322C"/>
    <w:rsid w:val="00F7325F"/>
    <w:rsid w:val="00F732DB"/>
    <w:rsid w:val="00F73309"/>
    <w:rsid w:val="00F73360"/>
    <w:rsid w:val="00F7336E"/>
    <w:rsid w:val="00F73375"/>
    <w:rsid w:val="00F73395"/>
    <w:rsid w:val="00F733EF"/>
    <w:rsid w:val="00F733F8"/>
    <w:rsid w:val="00F73436"/>
    <w:rsid w:val="00F734BA"/>
    <w:rsid w:val="00F734BB"/>
    <w:rsid w:val="00F734BC"/>
    <w:rsid w:val="00F734E8"/>
    <w:rsid w:val="00F734F8"/>
    <w:rsid w:val="00F7350B"/>
    <w:rsid w:val="00F735D9"/>
    <w:rsid w:val="00F735EB"/>
    <w:rsid w:val="00F73653"/>
    <w:rsid w:val="00F7366A"/>
    <w:rsid w:val="00F736B1"/>
    <w:rsid w:val="00F736BA"/>
    <w:rsid w:val="00F736D1"/>
    <w:rsid w:val="00F7372C"/>
    <w:rsid w:val="00F7373C"/>
    <w:rsid w:val="00F737B7"/>
    <w:rsid w:val="00F73806"/>
    <w:rsid w:val="00F73823"/>
    <w:rsid w:val="00F7382E"/>
    <w:rsid w:val="00F7383B"/>
    <w:rsid w:val="00F73881"/>
    <w:rsid w:val="00F73883"/>
    <w:rsid w:val="00F7398D"/>
    <w:rsid w:val="00F739C7"/>
    <w:rsid w:val="00F739EE"/>
    <w:rsid w:val="00F73A13"/>
    <w:rsid w:val="00F73A34"/>
    <w:rsid w:val="00F73A67"/>
    <w:rsid w:val="00F73AF9"/>
    <w:rsid w:val="00F73B5C"/>
    <w:rsid w:val="00F73B6C"/>
    <w:rsid w:val="00F73B6E"/>
    <w:rsid w:val="00F73B78"/>
    <w:rsid w:val="00F73BAF"/>
    <w:rsid w:val="00F73BB5"/>
    <w:rsid w:val="00F73BBF"/>
    <w:rsid w:val="00F73C22"/>
    <w:rsid w:val="00F73C3C"/>
    <w:rsid w:val="00F73C6D"/>
    <w:rsid w:val="00F73CDD"/>
    <w:rsid w:val="00F73CF7"/>
    <w:rsid w:val="00F73D19"/>
    <w:rsid w:val="00F73D25"/>
    <w:rsid w:val="00F73D29"/>
    <w:rsid w:val="00F73D67"/>
    <w:rsid w:val="00F73D81"/>
    <w:rsid w:val="00F73D83"/>
    <w:rsid w:val="00F73E54"/>
    <w:rsid w:val="00F73E69"/>
    <w:rsid w:val="00F73E89"/>
    <w:rsid w:val="00F73EE7"/>
    <w:rsid w:val="00F73EEA"/>
    <w:rsid w:val="00F73F5B"/>
    <w:rsid w:val="00F73FB7"/>
    <w:rsid w:val="00F74004"/>
    <w:rsid w:val="00F74065"/>
    <w:rsid w:val="00F740BE"/>
    <w:rsid w:val="00F740E3"/>
    <w:rsid w:val="00F74106"/>
    <w:rsid w:val="00F7412F"/>
    <w:rsid w:val="00F74152"/>
    <w:rsid w:val="00F7415E"/>
    <w:rsid w:val="00F74180"/>
    <w:rsid w:val="00F74199"/>
    <w:rsid w:val="00F74262"/>
    <w:rsid w:val="00F742E8"/>
    <w:rsid w:val="00F7432C"/>
    <w:rsid w:val="00F74354"/>
    <w:rsid w:val="00F743DD"/>
    <w:rsid w:val="00F743EA"/>
    <w:rsid w:val="00F743F8"/>
    <w:rsid w:val="00F74415"/>
    <w:rsid w:val="00F74484"/>
    <w:rsid w:val="00F744DA"/>
    <w:rsid w:val="00F744FF"/>
    <w:rsid w:val="00F7451D"/>
    <w:rsid w:val="00F7455D"/>
    <w:rsid w:val="00F74602"/>
    <w:rsid w:val="00F7462E"/>
    <w:rsid w:val="00F74656"/>
    <w:rsid w:val="00F7467B"/>
    <w:rsid w:val="00F746D3"/>
    <w:rsid w:val="00F746F2"/>
    <w:rsid w:val="00F74730"/>
    <w:rsid w:val="00F7475B"/>
    <w:rsid w:val="00F74778"/>
    <w:rsid w:val="00F74786"/>
    <w:rsid w:val="00F747F4"/>
    <w:rsid w:val="00F7482B"/>
    <w:rsid w:val="00F748B1"/>
    <w:rsid w:val="00F748E0"/>
    <w:rsid w:val="00F74963"/>
    <w:rsid w:val="00F7498E"/>
    <w:rsid w:val="00F749B2"/>
    <w:rsid w:val="00F749DA"/>
    <w:rsid w:val="00F749F9"/>
    <w:rsid w:val="00F74A01"/>
    <w:rsid w:val="00F74A23"/>
    <w:rsid w:val="00F74A3D"/>
    <w:rsid w:val="00F74A73"/>
    <w:rsid w:val="00F74AAD"/>
    <w:rsid w:val="00F74AC0"/>
    <w:rsid w:val="00F74B15"/>
    <w:rsid w:val="00F74B59"/>
    <w:rsid w:val="00F74B95"/>
    <w:rsid w:val="00F74C2D"/>
    <w:rsid w:val="00F74C52"/>
    <w:rsid w:val="00F74C80"/>
    <w:rsid w:val="00F74CA0"/>
    <w:rsid w:val="00F74CAC"/>
    <w:rsid w:val="00F74CB8"/>
    <w:rsid w:val="00F74D34"/>
    <w:rsid w:val="00F74D39"/>
    <w:rsid w:val="00F74D70"/>
    <w:rsid w:val="00F74DA7"/>
    <w:rsid w:val="00F74DDE"/>
    <w:rsid w:val="00F74ED5"/>
    <w:rsid w:val="00F74F49"/>
    <w:rsid w:val="00F74F92"/>
    <w:rsid w:val="00F74FB9"/>
    <w:rsid w:val="00F74FBF"/>
    <w:rsid w:val="00F74FD3"/>
    <w:rsid w:val="00F74FF6"/>
    <w:rsid w:val="00F7503F"/>
    <w:rsid w:val="00F7504E"/>
    <w:rsid w:val="00F750B2"/>
    <w:rsid w:val="00F75150"/>
    <w:rsid w:val="00F7515E"/>
    <w:rsid w:val="00F75183"/>
    <w:rsid w:val="00F7518B"/>
    <w:rsid w:val="00F75193"/>
    <w:rsid w:val="00F751D4"/>
    <w:rsid w:val="00F75275"/>
    <w:rsid w:val="00F752B0"/>
    <w:rsid w:val="00F752BF"/>
    <w:rsid w:val="00F752EC"/>
    <w:rsid w:val="00F752EF"/>
    <w:rsid w:val="00F75319"/>
    <w:rsid w:val="00F7535A"/>
    <w:rsid w:val="00F75383"/>
    <w:rsid w:val="00F75384"/>
    <w:rsid w:val="00F753A2"/>
    <w:rsid w:val="00F753C1"/>
    <w:rsid w:val="00F753E8"/>
    <w:rsid w:val="00F75407"/>
    <w:rsid w:val="00F7541E"/>
    <w:rsid w:val="00F7544E"/>
    <w:rsid w:val="00F75456"/>
    <w:rsid w:val="00F754F9"/>
    <w:rsid w:val="00F75523"/>
    <w:rsid w:val="00F755A2"/>
    <w:rsid w:val="00F755B4"/>
    <w:rsid w:val="00F755C3"/>
    <w:rsid w:val="00F755DE"/>
    <w:rsid w:val="00F75609"/>
    <w:rsid w:val="00F756D3"/>
    <w:rsid w:val="00F75707"/>
    <w:rsid w:val="00F75737"/>
    <w:rsid w:val="00F757F8"/>
    <w:rsid w:val="00F7580A"/>
    <w:rsid w:val="00F75814"/>
    <w:rsid w:val="00F758B8"/>
    <w:rsid w:val="00F758C8"/>
    <w:rsid w:val="00F75917"/>
    <w:rsid w:val="00F7591A"/>
    <w:rsid w:val="00F7596A"/>
    <w:rsid w:val="00F7598D"/>
    <w:rsid w:val="00F759AC"/>
    <w:rsid w:val="00F759B5"/>
    <w:rsid w:val="00F75A25"/>
    <w:rsid w:val="00F75A60"/>
    <w:rsid w:val="00F75AB7"/>
    <w:rsid w:val="00F75AE0"/>
    <w:rsid w:val="00F75B00"/>
    <w:rsid w:val="00F75BC7"/>
    <w:rsid w:val="00F75C33"/>
    <w:rsid w:val="00F75C39"/>
    <w:rsid w:val="00F75C88"/>
    <w:rsid w:val="00F75D56"/>
    <w:rsid w:val="00F75D88"/>
    <w:rsid w:val="00F75D89"/>
    <w:rsid w:val="00F75DCF"/>
    <w:rsid w:val="00F75DD8"/>
    <w:rsid w:val="00F75DDE"/>
    <w:rsid w:val="00F75DF1"/>
    <w:rsid w:val="00F75DF5"/>
    <w:rsid w:val="00F75E6A"/>
    <w:rsid w:val="00F75E8A"/>
    <w:rsid w:val="00F75EAD"/>
    <w:rsid w:val="00F75EC0"/>
    <w:rsid w:val="00F75F02"/>
    <w:rsid w:val="00F75FA7"/>
    <w:rsid w:val="00F75FB6"/>
    <w:rsid w:val="00F75FE3"/>
    <w:rsid w:val="00F76027"/>
    <w:rsid w:val="00F76039"/>
    <w:rsid w:val="00F760AE"/>
    <w:rsid w:val="00F760DB"/>
    <w:rsid w:val="00F76118"/>
    <w:rsid w:val="00F7617E"/>
    <w:rsid w:val="00F76182"/>
    <w:rsid w:val="00F76196"/>
    <w:rsid w:val="00F761AD"/>
    <w:rsid w:val="00F76206"/>
    <w:rsid w:val="00F76248"/>
    <w:rsid w:val="00F762D9"/>
    <w:rsid w:val="00F7632C"/>
    <w:rsid w:val="00F7634E"/>
    <w:rsid w:val="00F76392"/>
    <w:rsid w:val="00F7639D"/>
    <w:rsid w:val="00F763AC"/>
    <w:rsid w:val="00F763EA"/>
    <w:rsid w:val="00F76422"/>
    <w:rsid w:val="00F76429"/>
    <w:rsid w:val="00F76443"/>
    <w:rsid w:val="00F764AB"/>
    <w:rsid w:val="00F764D3"/>
    <w:rsid w:val="00F764E6"/>
    <w:rsid w:val="00F764F6"/>
    <w:rsid w:val="00F76505"/>
    <w:rsid w:val="00F76535"/>
    <w:rsid w:val="00F7656F"/>
    <w:rsid w:val="00F765FA"/>
    <w:rsid w:val="00F76670"/>
    <w:rsid w:val="00F76672"/>
    <w:rsid w:val="00F766B2"/>
    <w:rsid w:val="00F766C3"/>
    <w:rsid w:val="00F766D5"/>
    <w:rsid w:val="00F76742"/>
    <w:rsid w:val="00F76754"/>
    <w:rsid w:val="00F767CE"/>
    <w:rsid w:val="00F767D0"/>
    <w:rsid w:val="00F767EA"/>
    <w:rsid w:val="00F76845"/>
    <w:rsid w:val="00F7688D"/>
    <w:rsid w:val="00F7689C"/>
    <w:rsid w:val="00F768B7"/>
    <w:rsid w:val="00F768E3"/>
    <w:rsid w:val="00F768EE"/>
    <w:rsid w:val="00F768FD"/>
    <w:rsid w:val="00F7698D"/>
    <w:rsid w:val="00F769AA"/>
    <w:rsid w:val="00F769C7"/>
    <w:rsid w:val="00F769D1"/>
    <w:rsid w:val="00F769E1"/>
    <w:rsid w:val="00F769EA"/>
    <w:rsid w:val="00F76A24"/>
    <w:rsid w:val="00F76A3E"/>
    <w:rsid w:val="00F76AC3"/>
    <w:rsid w:val="00F76ADC"/>
    <w:rsid w:val="00F76AE0"/>
    <w:rsid w:val="00F76B2F"/>
    <w:rsid w:val="00F76B44"/>
    <w:rsid w:val="00F76B9B"/>
    <w:rsid w:val="00F76BC3"/>
    <w:rsid w:val="00F76BD9"/>
    <w:rsid w:val="00F76C01"/>
    <w:rsid w:val="00F76C5E"/>
    <w:rsid w:val="00F76C7E"/>
    <w:rsid w:val="00F76C96"/>
    <w:rsid w:val="00F76CD6"/>
    <w:rsid w:val="00F76D3D"/>
    <w:rsid w:val="00F76D49"/>
    <w:rsid w:val="00F76D51"/>
    <w:rsid w:val="00F76D91"/>
    <w:rsid w:val="00F76DDA"/>
    <w:rsid w:val="00F76E23"/>
    <w:rsid w:val="00F76E41"/>
    <w:rsid w:val="00F76EA4"/>
    <w:rsid w:val="00F76ED1"/>
    <w:rsid w:val="00F76EFE"/>
    <w:rsid w:val="00F76F21"/>
    <w:rsid w:val="00F76F3D"/>
    <w:rsid w:val="00F76F6B"/>
    <w:rsid w:val="00F76FBD"/>
    <w:rsid w:val="00F76FDA"/>
    <w:rsid w:val="00F76FEE"/>
    <w:rsid w:val="00F77001"/>
    <w:rsid w:val="00F770B0"/>
    <w:rsid w:val="00F770C4"/>
    <w:rsid w:val="00F770F0"/>
    <w:rsid w:val="00F77143"/>
    <w:rsid w:val="00F77147"/>
    <w:rsid w:val="00F771A1"/>
    <w:rsid w:val="00F771AA"/>
    <w:rsid w:val="00F771AB"/>
    <w:rsid w:val="00F771C4"/>
    <w:rsid w:val="00F771CB"/>
    <w:rsid w:val="00F771DF"/>
    <w:rsid w:val="00F771F5"/>
    <w:rsid w:val="00F77215"/>
    <w:rsid w:val="00F77222"/>
    <w:rsid w:val="00F77298"/>
    <w:rsid w:val="00F772A3"/>
    <w:rsid w:val="00F77378"/>
    <w:rsid w:val="00F7738C"/>
    <w:rsid w:val="00F773BD"/>
    <w:rsid w:val="00F7741A"/>
    <w:rsid w:val="00F7742F"/>
    <w:rsid w:val="00F774B1"/>
    <w:rsid w:val="00F774C5"/>
    <w:rsid w:val="00F77525"/>
    <w:rsid w:val="00F7753C"/>
    <w:rsid w:val="00F7758A"/>
    <w:rsid w:val="00F775E0"/>
    <w:rsid w:val="00F77644"/>
    <w:rsid w:val="00F7764D"/>
    <w:rsid w:val="00F77652"/>
    <w:rsid w:val="00F776A5"/>
    <w:rsid w:val="00F776E4"/>
    <w:rsid w:val="00F776E5"/>
    <w:rsid w:val="00F776E6"/>
    <w:rsid w:val="00F776EC"/>
    <w:rsid w:val="00F7773A"/>
    <w:rsid w:val="00F77756"/>
    <w:rsid w:val="00F777FD"/>
    <w:rsid w:val="00F7781E"/>
    <w:rsid w:val="00F7781F"/>
    <w:rsid w:val="00F778A4"/>
    <w:rsid w:val="00F77904"/>
    <w:rsid w:val="00F77938"/>
    <w:rsid w:val="00F77958"/>
    <w:rsid w:val="00F77969"/>
    <w:rsid w:val="00F7796A"/>
    <w:rsid w:val="00F7799D"/>
    <w:rsid w:val="00F779DE"/>
    <w:rsid w:val="00F77A17"/>
    <w:rsid w:val="00F77A1F"/>
    <w:rsid w:val="00F77A34"/>
    <w:rsid w:val="00F77A3F"/>
    <w:rsid w:val="00F77A5D"/>
    <w:rsid w:val="00F77A67"/>
    <w:rsid w:val="00F77AC5"/>
    <w:rsid w:val="00F77AD2"/>
    <w:rsid w:val="00F77AE2"/>
    <w:rsid w:val="00F77BAC"/>
    <w:rsid w:val="00F77C1A"/>
    <w:rsid w:val="00F77C25"/>
    <w:rsid w:val="00F77C3B"/>
    <w:rsid w:val="00F77C91"/>
    <w:rsid w:val="00F77D4F"/>
    <w:rsid w:val="00F77D54"/>
    <w:rsid w:val="00F77D5E"/>
    <w:rsid w:val="00F77D90"/>
    <w:rsid w:val="00F77D97"/>
    <w:rsid w:val="00F77E10"/>
    <w:rsid w:val="00F77E14"/>
    <w:rsid w:val="00F77E7E"/>
    <w:rsid w:val="00F77EA6"/>
    <w:rsid w:val="00F77EBA"/>
    <w:rsid w:val="00F77ED1"/>
    <w:rsid w:val="00F77F0D"/>
    <w:rsid w:val="00F77F50"/>
    <w:rsid w:val="00F80027"/>
    <w:rsid w:val="00F80043"/>
    <w:rsid w:val="00F80060"/>
    <w:rsid w:val="00F800A0"/>
    <w:rsid w:val="00F800FB"/>
    <w:rsid w:val="00F8010E"/>
    <w:rsid w:val="00F80163"/>
    <w:rsid w:val="00F8017A"/>
    <w:rsid w:val="00F801BC"/>
    <w:rsid w:val="00F801E8"/>
    <w:rsid w:val="00F801F1"/>
    <w:rsid w:val="00F80212"/>
    <w:rsid w:val="00F80218"/>
    <w:rsid w:val="00F80273"/>
    <w:rsid w:val="00F802C0"/>
    <w:rsid w:val="00F80479"/>
    <w:rsid w:val="00F8047C"/>
    <w:rsid w:val="00F80486"/>
    <w:rsid w:val="00F804BD"/>
    <w:rsid w:val="00F80561"/>
    <w:rsid w:val="00F80598"/>
    <w:rsid w:val="00F805B0"/>
    <w:rsid w:val="00F805D4"/>
    <w:rsid w:val="00F805DC"/>
    <w:rsid w:val="00F805DD"/>
    <w:rsid w:val="00F80648"/>
    <w:rsid w:val="00F8068F"/>
    <w:rsid w:val="00F806F8"/>
    <w:rsid w:val="00F80719"/>
    <w:rsid w:val="00F80747"/>
    <w:rsid w:val="00F807E5"/>
    <w:rsid w:val="00F807EB"/>
    <w:rsid w:val="00F80800"/>
    <w:rsid w:val="00F8081C"/>
    <w:rsid w:val="00F80827"/>
    <w:rsid w:val="00F8085C"/>
    <w:rsid w:val="00F80861"/>
    <w:rsid w:val="00F8086A"/>
    <w:rsid w:val="00F808A7"/>
    <w:rsid w:val="00F808E3"/>
    <w:rsid w:val="00F8091B"/>
    <w:rsid w:val="00F80992"/>
    <w:rsid w:val="00F8099D"/>
    <w:rsid w:val="00F80A74"/>
    <w:rsid w:val="00F80A97"/>
    <w:rsid w:val="00F80AD5"/>
    <w:rsid w:val="00F80AF4"/>
    <w:rsid w:val="00F80BE6"/>
    <w:rsid w:val="00F80C48"/>
    <w:rsid w:val="00F80D24"/>
    <w:rsid w:val="00F80D5C"/>
    <w:rsid w:val="00F80D6F"/>
    <w:rsid w:val="00F80DD6"/>
    <w:rsid w:val="00F80DFF"/>
    <w:rsid w:val="00F80E17"/>
    <w:rsid w:val="00F80EC3"/>
    <w:rsid w:val="00F80F1C"/>
    <w:rsid w:val="00F80F3D"/>
    <w:rsid w:val="00F80F4D"/>
    <w:rsid w:val="00F80F65"/>
    <w:rsid w:val="00F80F6A"/>
    <w:rsid w:val="00F80FA2"/>
    <w:rsid w:val="00F80FA4"/>
    <w:rsid w:val="00F80FE1"/>
    <w:rsid w:val="00F80FE3"/>
    <w:rsid w:val="00F81071"/>
    <w:rsid w:val="00F810B7"/>
    <w:rsid w:val="00F810F7"/>
    <w:rsid w:val="00F81178"/>
    <w:rsid w:val="00F81203"/>
    <w:rsid w:val="00F8122A"/>
    <w:rsid w:val="00F81253"/>
    <w:rsid w:val="00F81309"/>
    <w:rsid w:val="00F81325"/>
    <w:rsid w:val="00F81328"/>
    <w:rsid w:val="00F81369"/>
    <w:rsid w:val="00F813E9"/>
    <w:rsid w:val="00F813F2"/>
    <w:rsid w:val="00F81412"/>
    <w:rsid w:val="00F8142E"/>
    <w:rsid w:val="00F8143B"/>
    <w:rsid w:val="00F8149C"/>
    <w:rsid w:val="00F8149F"/>
    <w:rsid w:val="00F814BE"/>
    <w:rsid w:val="00F814C0"/>
    <w:rsid w:val="00F814F0"/>
    <w:rsid w:val="00F8151A"/>
    <w:rsid w:val="00F81574"/>
    <w:rsid w:val="00F815D4"/>
    <w:rsid w:val="00F815F7"/>
    <w:rsid w:val="00F815FE"/>
    <w:rsid w:val="00F81606"/>
    <w:rsid w:val="00F81613"/>
    <w:rsid w:val="00F81671"/>
    <w:rsid w:val="00F81694"/>
    <w:rsid w:val="00F816A9"/>
    <w:rsid w:val="00F816B0"/>
    <w:rsid w:val="00F816B2"/>
    <w:rsid w:val="00F816CE"/>
    <w:rsid w:val="00F816EC"/>
    <w:rsid w:val="00F8175A"/>
    <w:rsid w:val="00F81766"/>
    <w:rsid w:val="00F8177D"/>
    <w:rsid w:val="00F817A5"/>
    <w:rsid w:val="00F817DE"/>
    <w:rsid w:val="00F81846"/>
    <w:rsid w:val="00F81879"/>
    <w:rsid w:val="00F818DD"/>
    <w:rsid w:val="00F8190A"/>
    <w:rsid w:val="00F8193B"/>
    <w:rsid w:val="00F8194D"/>
    <w:rsid w:val="00F81958"/>
    <w:rsid w:val="00F81975"/>
    <w:rsid w:val="00F8199A"/>
    <w:rsid w:val="00F8199F"/>
    <w:rsid w:val="00F819CB"/>
    <w:rsid w:val="00F81A62"/>
    <w:rsid w:val="00F81A81"/>
    <w:rsid w:val="00F81A8C"/>
    <w:rsid w:val="00F81AA0"/>
    <w:rsid w:val="00F81AB0"/>
    <w:rsid w:val="00F81B12"/>
    <w:rsid w:val="00F81B37"/>
    <w:rsid w:val="00F81B4F"/>
    <w:rsid w:val="00F81B9B"/>
    <w:rsid w:val="00F81C17"/>
    <w:rsid w:val="00F81C18"/>
    <w:rsid w:val="00F81C33"/>
    <w:rsid w:val="00F81C85"/>
    <w:rsid w:val="00F81CA8"/>
    <w:rsid w:val="00F81CF1"/>
    <w:rsid w:val="00F81CFD"/>
    <w:rsid w:val="00F81D05"/>
    <w:rsid w:val="00F81D31"/>
    <w:rsid w:val="00F81D48"/>
    <w:rsid w:val="00F81D61"/>
    <w:rsid w:val="00F81D89"/>
    <w:rsid w:val="00F81D8D"/>
    <w:rsid w:val="00F81ECD"/>
    <w:rsid w:val="00F81EE8"/>
    <w:rsid w:val="00F81F1D"/>
    <w:rsid w:val="00F81F5F"/>
    <w:rsid w:val="00F8200E"/>
    <w:rsid w:val="00F8208C"/>
    <w:rsid w:val="00F820A9"/>
    <w:rsid w:val="00F820BC"/>
    <w:rsid w:val="00F820DB"/>
    <w:rsid w:val="00F82125"/>
    <w:rsid w:val="00F8215A"/>
    <w:rsid w:val="00F8222F"/>
    <w:rsid w:val="00F82240"/>
    <w:rsid w:val="00F82290"/>
    <w:rsid w:val="00F822A6"/>
    <w:rsid w:val="00F822BF"/>
    <w:rsid w:val="00F82305"/>
    <w:rsid w:val="00F82318"/>
    <w:rsid w:val="00F8237C"/>
    <w:rsid w:val="00F8238A"/>
    <w:rsid w:val="00F823F8"/>
    <w:rsid w:val="00F823F9"/>
    <w:rsid w:val="00F82527"/>
    <w:rsid w:val="00F8252D"/>
    <w:rsid w:val="00F8258F"/>
    <w:rsid w:val="00F825B7"/>
    <w:rsid w:val="00F825C4"/>
    <w:rsid w:val="00F825E4"/>
    <w:rsid w:val="00F825EB"/>
    <w:rsid w:val="00F8262F"/>
    <w:rsid w:val="00F82674"/>
    <w:rsid w:val="00F8269C"/>
    <w:rsid w:val="00F826F2"/>
    <w:rsid w:val="00F82734"/>
    <w:rsid w:val="00F82747"/>
    <w:rsid w:val="00F8277C"/>
    <w:rsid w:val="00F8278D"/>
    <w:rsid w:val="00F827B7"/>
    <w:rsid w:val="00F827C2"/>
    <w:rsid w:val="00F827D6"/>
    <w:rsid w:val="00F8286F"/>
    <w:rsid w:val="00F8289C"/>
    <w:rsid w:val="00F828A7"/>
    <w:rsid w:val="00F82916"/>
    <w:rsid w:val="00F8293F"/>
    <w:rsid w:val="00F8296A"/>
    <w:rsid w:val="00F8296F"/>
    <w:rsid w:val="00F82971"/>
    <w:rsid w:val="00F82991"/>
    <w:rsid w:val="00F829B4"/>
    <w:rsid w:val="00F829B9"/>
    <w:rsid w:val="00F829C7"/>
    <w:rsid w:val="00F82A05"/>
    <w:rsid w:val="00F82A29"/>
    <w:rsid w:val="00F82A63"/>
    <w:rsid w:val="00F82AA2"/>
    <w:rsid w:val="00F82C41"/>
    <w:rsid w:val="00F82C4F"/>
    <w:rsid w:val="00F82C70"/>
    <w:rsid w:val="00F82C72"/>
    <w:rsid w:val="00F82CA7"/>
    <w:rsid w:val="00F82CDA"/>
    <w:rsid w:val="00F82D4E"/>
    <w:rsid w:val="00F82D8D"/>
    <w:rsid w:val="00F82DC4"/>
    <w:rsid w:val="00F82DDA"/>
    <w:rsid w:val="00F82E15"/>
    <w:rsid w:val="00F82E63"/>
    <w:rsid w:val="00F82EDF"/>
    <w:rsid w:val="00F82F2B"/>
    <w:rsid w:val="00F82F2F"/>
    <w:rsid w:val="00F82F46"/>
    <w:rsid w:val="00F82F8F"/>
    <w:rsid w:val="00F82FCB"/>
    <w:rsid w:val="00F82FE9"/>
    <w:rsid w:val="00F830E4"/>
    <w:rsid w:val="00F8311D"/>
    <w:rsid w:val="00F8312B"/>
    <w:rsid w:val="00F83144"/>
    <w:rsid w:val="00F8314A"/>
    <w:rsid w:val="00F83167"/>
    <w:rsid w:val="00F831B7"/>
    <w:rsid w:val="00F831DB"/>
    <w:rsid w:val="00F83230"/>
    <w:rsid w:val="00F83250"/>
    <w:rsid w:val="00F8325B"/>
    <w:rsid w:val="00F83263"/>
    <w:rsid w:val="00F8329D"/>
    <w:rsid w:val="00F8335C"/>
    <w:rsid w:val="00F83379"/>
    <w:rsid w:val="00F8338D"/>
    <w:rsid w:val="00F833AC"/>
    <w:rsid w:val="00F833F2"/>
    <w:rsid w:val="00F83472"/>
    <w:rsid w:val="00F8347A"/>
    <w:rsid w:val="00F8348B"/>
    <w:rsid w:val="00F834BE"/>
    <w:rsid w:val="00F834C9"/>
    <w:rsid w:val="00F8350F"/>
    <w:rsid w:val="00F83572"/>
    <w:rsid w:val="00F835D2"/>
    <w:rsid w:val="00F835E9"/>
    <w:rsid w:val="00F835F5"/>
    <w:rsid w:val="00F8361F"/>
    <w:rsid w:val="00F8363E"/>
    <w:rsid w:val="00F83655"/>
    <w:rsid w:val="00F83694"/>
    <w:rsid w:val="00F836E8"/>
    <w:rsid w:val="00F836F9"/>
    <w:rsid w:val="00F83750"/>
    <w:rsid w:val="00F83778"/>
    <w:rsid w:val="00F837A6"/>
    <w:rsid w:val="00F8380A"/>
    <w:rsid w:val="00F8385D"/>
    <w:rsid w:val="00F838D4"/>
    <w:rsid w:val="00F83908"/>
    <w:rsid w:val="00F83941"/>
    <w:rsid w:val="00F83968"/>
    <w:rsid w:val="00F839C9"/>
    <w:rsid w:val="00F83A1E"/>
    <w:rsid w:val="00F83A22"/>
    <w:rsid w:val="00F83A24"/>
    <w:rsid w:val="00F83A3B"/>
    <w:rsid w:val="00F83ACA"/>
    <w:rsid w:val="00F83AFE"/>
    <w:rsid w:val="00F83B15"/>
    <w:rsid w:val="00F83B2F"/>
    <w:rsid w:val="00F83B44"/>
    <w:rsid w:val="00F83B79"/>
    <w:rsid w:val="00F83B7D"/>
    <w:rsid w:val="00F83BB9"/>
    <w:rsid w:val="00F83BCB"/>
    <w:rsid w:val="00F83BDD"/>
    <w:rsid w:val="00F83C01"/>
    <w:rsid w:val="00F83C03"/>
    <w:rsid w:val="00F83C46"/>
    <w:rsid w:val="00F83C85"/>
    <w:rsid w:val="00F83C8A"/>
    <w:rsid w:val="00F83D23"/>
    <w:rsid w:val="00F83D84"/>
    <w:rsid w:val="00F83D87"/>
    <w:rsid w:val="00F83E50"/>
    <w:rsid w:val="00F83E84"/>
    <w:rsid w:val="00F83E8D"/>
    <w:rsid w:val="00F83EA1"/>
    <w:rsid w:val="00F83EC6"/>
    <w:rsid w:val="00F83EF7"/>
    <w:rsid w:val="00F83F7B"/>
    <w:rsid w:val="00F83FAB"/>
    <w:rsid w:val="00F83FBE"/>
    <w:rsid w:val="00F84011"/>
    <w:rsid w:val="00F84044"/>
    <w:rsid w:val="00F84067"/>
    <w:rsid w:val="00F84073"/>
    <w:rsid w:val="00F84091"/>
    <w:rsid w:val="00F840B9"/>
    <w:rsid w:val="00F84123"/>
    <w:rsid w:val="00F84157"/>
    <w:rsid w:val="00F8417F"/>
    <w:rsid w:val="00F84195"/>
    <w:rsid w:val="00F84197"/>
    <w:rsid w:val="00F841BA"/>
    <w:rsid w:val="00F841E4"/>
    <w:rsid w:val="00F841FA"/>
    <w:rsid w:val="00F841FB"/>
    <w:rsid w:val="00F8420C"/>
    <w:rsid w:val="00F84210"/>
    <w:rsid w:val="00F84230"/>
    <w:rsid w:val="00F84232"/>
    <w:rsid w:val="00F8429C"/>
    <w:rsid w:val="00F842D2"/>
    <w:rsid w:val="00F842FD"/>
    <w:rsid w:val="00F84312"/>
    <w:rsid w:val="00F84339"/>
    <w:rsid w:val="00F84363"/>
    <w:rsid w:val="00F8436E"/>
    <w:rsid w:val="00F843A1"/>
    <w:rsid w:val="00F843A3"/>
    <w:rsid w:val="00F843AA"/>
    <w:rsid w:val="00F8441B"/>
    <w:rsid w:val="00F8442F"/>
    <w:rsid w:val="00F844E2"/>
    <w:rsid w:val="00F84581"/>
    <w:rsid w:val="00F845EA"/>
    <w:rsid w:val="00F84646"/>
    <w:rsid w:val="00F84667"/>
    <w:rsid w:val="00F8466C"/>
    <w:rsid w:val="00F846B5"/>
    <w:rsid w:val="00F846C4"/>
    <w:rsid w:val="00F846E2"/>
    <w:rsid w:val="00F84735"/>
    <w:rsid w:val="00F8480A"/>
    <w:rsid w:val="00F84892"/>
    <w:rsid w:val="00F84901"/>
    <w:rsid w:val="00F84912"/>
    <w:rsid w:val="00F84947"/>
    <w:rsid w:val="00F8496F"/>
    <w:rsid w:val="00F84AC6"/>
    <w:rsid w:val="00F84ACA"/>
    <w:rsid w:val="00F84AD3"/>
    <w:rsid w:val="00F84AD9"/>
    <w:rsid w:val="00F84ADA"/>
    <w:rsid w:val="00F84B07"/>
    <w:rsid w:val="00F84B2D"/>
    <w:rsid w:val="00F84BA2"/>
    <w:rsid w:val="00F84BAD"/>
    <w:rsid w:val="00F84BFA"/>
    <w:rsid w:val="00F84C40"/>
    <w:rsid w:val="00F84C6A"/>
    <w:rsid w:val="00F84C8E"/>
    <w:rsid w:val="00F84CE9"/>
    <w:rsid w:val="00F84D06"/>
    <w:rsid w:val="00F84D15"/>
    <w:rsid w:val="00F84D27"/>
    <w:rsid w:val="00F84D55"/>
    <w:rsid w:val="00F84D62"/>
    <w:rsid w:val="00F84EA9"/>
    <w:rsid w:val="00F84F50"/>
    <w:rsid w:val="00F84F73"/>
    <w:rsid w:val="00F84FC1"/>
    <w:rsid w:val="00F8504E"/>
    <w:rsid w:val="00F8506A"/>
    <w:rsid w:val="00F8506E"/>
    <w:rsid w:val="00F850A4"/>
    <w:rsid w:val="00F850E8"/>
    <w:rsid w:val="00F85125"/>
    <w:rsid w:val="00F8515C"/>
    <w:rsid w:val="00F85164"/>
    <w:rsid w:val="00F85179"/>
    <w:rsid w:val="00F8517E"/>
    <w:rsid w:val="00F8518A"/>
    <w:rsid w:val="00F85190"/>
    <w:rsid w:val="00F851BD"/>
    <w:rsid w:val="00F851ED"/>
    <w:rsid w:val="00F85275"/>
    <w:rsid w:val="00F852A8"/>
    <w:rsid w:val="00F852B9"/>
    <w:rsid w:val="00F852C2"/>
    <w:rsid w:val="00F85312"/>
    <w:rsid w:val="00F853C8"/>
    <w:rsid w:val="00F85444"/>
    <w:rsid w:val="00F85445"/>
    <w:rsid w:val="00F85447"/>
    <w:rsid w:val="00F8546D"/>
    <w:rsid w:val="00F85489"/>
    <w:rsid w:val="00F854FE"/>
    <w:rsid w:val="00F8556B"/>
    <w:rsid w:val="00F8556C"/>
    <w:rsid w:val="00F85596"/>
    <w:rsid w:val="00F8559F"/>
    <w:rsid w:val="00F855D1"/>
    <w:rsid w:val="00F85647"/>
    <w:rsid w:val="00F8567D"/>
    <w:rsid w:val="00F856D2"/>
    <w:rsid w:val="00F856FA"/>
    <w:rsid w:val="00F85719"/>
    <w:rsid w:val="00F85761"/>
    <w:rsid w:val="00F857AB"/>
    <w:rsid w:val="00F857E1"/>
    <w:rsid w:val="00F857E5"/>
    <w:rsid w:val="00F8580F"/>
    <w:rsid w:val="00F85896"/>
    <w:rsid w:val="00F858E2"/>
    <w:rsid w:val="00F8591B"/>
    <w:rsid w:val="00F85929"/>
    <w:rsid w:val="00F85ACE"/>
    <w:rsid w:val="00F85B22"/>
    <w:rsid w:val="00F85B74"/>
    <w:rsid w:val="00F85BC1"/>
    <w:rsid w:val="00F85C2E"/>
    <w:rsid w:val="00F85C8C"/>
    <w:rsid w:val="00F85D3A"/>
    <w:rsid w:val="00F85D6A"/>
    <w:rsid w:val="00F85D82"/>
    <w:rsid w:val="00F85DA1"/>
    <w:rsid w:val="00F85DAB"/>
    <w:rsid w:val="00F85DB5"/>
    <w:rsid w:val="00F85E10"/>
    <w:rsid w:val="00F85E3D"/>
    <w:rsid w:val="00F85E71"/>
    <w:rsid w:val="00F85E85"/>
    <w:rsid w:val="00F85EA8"/>
    <w:rsid w:val="00F85EE5"/>
    <w:rsid w:val="00F85F2E"/>
    <w:rsid w:val="00F85F31"/>
    <w:rsid w:val="00F85F4A"/>
    <w:rsid w:val="00F85F4F"/>
    <w:rsid w:val="00F85F92"/>
    <w:rsid w:val="00F85F9D"/>
    <w:rsid w:val="00F85FCD"/>
    <w:rsid w:val="00F86085"/>
    <w:rsid w:val="00F860A4"/>
    <w:rsid w:val="00F860B6"/>
    <w:rsid w:val="00F860BE"/>
    <w:rsid w:val="00F860D5"/>
    <w:rsid w:val="00F860E3"/>
    <w:rsid w:val="00F860F3"/>
    <w:rsid w:val="00F8611E"/>
    <w:rsid w:val="00F86143"/>
    <w:rsid w:val="00F86186"/>
    <w:rsid w:val="00F861A2"/>
    <w:rsid w:val="00F861DF"/>
    <w:rsid w:val="00F861FC"/>
    <w:rsid w:val="00F86263"/>
    <w:rsid w:val="00F86272"/>
    <w:rsid w:val="00F86281"/>
    <w:rsid w:val="00F86295"/>
    <w:rsid w:val="00F862FD"/>
    <w:rsid w:val="00F862FE"/>
    <w:rsid w:val="00F8632F"/>
    <w:rsid w:val="00F86335"/>
    <w:rsid w:val="00F8642E"/>
    <w:rsid w:val="00F86440"/>
    <w:rsid w:val="00F86465"/>
    <w:rsid w:val="00F864EF"/>
    <w:rsid w:val="00F864FC"/>
    <w:rsid w:val="00F8651D"/>
    <w:rsid w:val="00F86588"/>
    <w:rsid w:val="00F865DB"/>
    <w:rsid w:val="00F8661D"/>
    <w:rsid w:val="00F86628"/>
    <w:rsid w:val="00F8671E"/>
    <w:rsid w:val="00F86734"/>
    <w:rsid w:val="00F867CD"/>
    <w:rsid w:val="00F867FE"/>
    <w:rsid w:val="00F86890"/>
    <w:rsid w:val="00F86897"/>
    <w:rsid w:val="00F868AD"/>
    <w:rsid w:val="00F868D0"/>
    <w:rsid w:val="00F868EA"/>
    <w:rsid w:val="00F8695D"/>
    <w:rsid w:val="00F86997"/>
    <w:rsid w:val="00F869A8"/>
    <w:rsid w:val="00F86A11"/>
    <w:rsid w:val="00F86A19"/>
    <w:rsid w:val="00F86AB3"/>
    <w:rsid w:val="00F86AEB"/>
    <w:rsid w:val="00F86B2F"/>
    <w:rsid w:val="00F86B7E"/>
    <w:rsid w:val="00F86B90"/>
    <w:rsid w:val="00F86BBA"/>
    <w:rsid w:val="00F86C36"/>
    <w:rsid w:val="00F86C46"/>
    <w:rsid w:val="00F86C47"/>
    <w:rsid w:val="00F86CE8"/>
    <w:rsid w:val="00F86CEE"/>
    <w:rsid w:val="00F86D53"/>
    <w:rsid w:val="00F86D6A"/>
    <w:rsid w:val="00F86D6D"/>
    <w:rsid w:val="00F86DC3"/>
    <w:rsid w:val="00F86DD8"/>
    <w:rsid w:val="00F86DE6"/>
    <w:rsid w:val="00F86E01"/>
    <w:rsid w:val="00F86E22"/>
    <w:rsid w:val="00F86E32"/>
    <w:rsid w:val="00F86F0E"/>
    <w:rsid w:val="00F86FC3"/>
    <w:rsid w:val="00F86FD4"/>
    <w:rsid w:val="00F86FE8"/>
    <w:rsid w:val="00F86FF2"/>
    <w:rsid w:val="00F86FF7"/>
    <w:rsid w:val="00F87010"/>
    <w:rsid w:val="00F87037"/>
    <w:rsid w:val="00F870D8"/>
    <w:rsid w:val="00F87119"/>
    <w:rsid w:val="00F8715C"/>
    <w:rsid w:val="00F8717A"/>
    <w:rsid w:val="00F871BB"/>
    <w:rsid w:val="00F871E2"/>
    <w:rsid w:val="00F871E5"/>
    <w:rsid w:val="00F871E9"/>
    <w:rsid w:val="00F871F0"/>
    <w:rsid w:val="00F8725C"/>
    <w:rsid w:val="00F8728B"/>
    <w:rsid w:val="00F872A2"/>
    <w:rsid w:val="00F872E3"/>
    <w:rsid w:val="00F87378"/>
    <w:rsid w:val="00F873AB"/>
    <w:rsid w:val="00F873CA"/>
    <w:rsid w:val="00F8749B"/>
    <w:rsid w:val="00F8750F"/>
    <w:rsid w:val="00F8756E"/>
    <w:rsid w:val="00F87594"/>
    <w:rsid w:val="00F87654"/>
    <w:rsid w:val="00F8765E"/>
    <w:rsid w:val="00F87681"/>
    <w:rsid w:val="00F876DC"/>
    <w:rsid w:val="00F87709"/>
    <w:rsid w:val="00F87815"/>
    <w:rsid w:val="00F87867"/>
    <w:rsid w:val="00F878D0"/>
    <w:rsid w:val="00F878E2"/>
    <w:rsid w:val="00F8793A"/>
    <w:rsid w:val="00F87944"/>
    <w:rsid w:val="00F87970"/>
    <w:rsid w:val="00F87972"/>
    <w:rsid w:val="00F879B0"/>
    <w:rsid w:val="00F87A85"/>
    <w:rsid w:val="00F87A96"/>
    <w:rsid w:val="00F87AF7"/>
    <w:rsid w:val="00F87B18"/>
    <w:rsid w:val="00F87B73"/>
    <w:rsid w:val="00F87B9E"/>
    <w:rsid w:val="00F87C30"/>
    <w:rsid w:val="00F87C7D"/>
    <w:rsid w:val="00F87CC7"/>
    <w:rsid w:val="00F87CCE"/>
    <w:rsid w:val="00F87CEB"/>
    <w:rsid w:val="00F87D2A"/>
    <w:rsid w:val="00F87D58"/>
    <w:rsid w:val="00F87D8C"/>
    <w:rsid w:val="00F87DDC"/>
    <w:rsid w:val="00F87DE3"/>
    <w:rsid w:val="00F87E0C"/>
    <w:rsid w:val="00F87E0D"/>
    <w:rsid w:val="00F87E27"/>
    <w:rsid w:val="00F87E88"/>
    <w:rsid w:val="00F87E9F"/>
    <w:rsid w:val="00F87F0A"/>
    <w:rsid w:val="00F87F31"/>
    <w:rsid w:val="00F87F36"/>
    <w:rsid w:val="00F87F71"/>
    <w:rsid w:val="00F87F79"/>
    <w:rsid w:val="00F87FB0"/>
    <w:rsid w:val="00F87FC8"/>
    <w:rsid w:val="00F90037"/>
    <w:rsid w:val="00F900DD"/>
    <w:rsid w:val="00F90128"/>
    <w:rsid w:val="00F90144"/>
    <w:rsid w:val="00F90188"/>
    <w:rsid w:val="00F9018C"/>
    <w:rsid w:val="00F90191"/>
    <w:rsid w:val="00F901DF"/>
    <w:rsid w:val="00F901E7"/>
    <w:rsid w:val="00F9025C"/>
    <w:rsid w:val="00F90266"/>
    <w:rsid w:val="00F90281"/>
    <w:rsid w:val="00F902FA"/>
    <w:rsid w:val="00F90331"/>
    <w:rsid w:val="00F9038A"/>
    <w:rsid w:val="00F903C3"/>
    <w:rsid w:val="00F903C5"/>
    <w:rsid w:val="00F903F1"/>
    <w:rsid w:val="00F90449"/>
    <w:rsid w:val="00F90460"/>
    <w:rsid w:val="00F90478"/>
    <w:rsid w:val="00F904E1"/>
    <w:rsid w:val="00F9053C"/>
    <w:rsid w:val="00F9057C"/>
    <w:rsid w:val="00F9058A"/>
    <w:rsid w:val="00F905DC"/>
    <w:rsid w:val="00F905F6"/>
    <w:rsid w:val="00F906E3"/>
    <w:rsid w:val="00F9074E"/>
    <w:rsid w:val="00F90794"/>
    <w:rsid w:val="00F907B1"/>
    <w:rsid w:val="00F907C5"/>
    <w:rsid w:val="00F907F6"/>
    <w:rsid w:val="00F9086D"/>
    <w:rsid w:val="00F90870"/>
    <w:rsid w:val="00F90901"/>
    <w:rsid w:val="00F90948"/>
    <w:rsid w:val="00F9096A"/>
    <w:rsid w:val="00F9098F"/>
    <w:rsid w:val="00F90A58"/>
    <w:rsid w:val="00F90A61"/>
    <w:rsid w:val="00F90AB7"/>
    <w:rsid w:val="00F90B78"/>
    <w:rsid w:val="00F90BB6"/>
    <w:rsid w:val="00F90BC8"/>
    <w:rsid w:val="00F90BE7"/>
    <w:rsid w:val="00F90C88"/>
    <w:rsid w:val="00F90CBA"/>
    <w:rsid w:val="00F90D1E"/>
    <w:rsid w:val="00F90D20"/>
    <w:rsid w:val="00F90D37"/>
    <w:rsid w:val="00F90D63"/>
    <w:rsid w:val="00F90DDC"/>
    <w:rsid w:val="00F90DEA"/>
    <w:rsid w:val="00F90E32"/>
    <w:rsid w:val="00F90E4A"/>
    <w:rsid w:val="00F90E71"/>
    <w:rsid w:val="00F90ED8"/>
    <w:rsid w:val="00F90F54"/>
    <w:rsid w:val="00F90F5C"/>
    <w:rsid w:val="00F90F98"/>
    <w:rsid w:val="00F91019"/>
    <w:rsid w:val="00F9102E"/>
    <w:rsid w:val="00F910A0"/>
    <w:rsid w:val="00F9112F"/>
    <w:rsid w:val="00F9115B"/>
    <w:rsid w:val="00F9115C"/>
    <w:rsid w:val="00F911A7"/>
    <w:rsid w:val="00F91232"/>
    <w:rsid w:val="00F9124C"/>
    <w:rsid w:val="00F91264"/>
    <w:rsid w:val="00F912B4"/>
    <w:rsid w:val="00F912C9"/>
    <w:rsid w:val="00F912D3"/>
    <w:rsid w:val="00F9131A"/>
    <w:rsid w:val="00F91340"/>
    <w:rsid w:val="00F91373"/>
    <w:rsid w:val="00F91442"/>
    <w:rsid w:val="00F914A0"/>
    <w:rsid w:val="00F914BF"/>
    <w:rsid w:val="00F914CD"/>
    <w:rsid w:val="00F914FD"/>
    <w:rsid w:val="00F91557"/>
    <w:rsid w:val="00F91560"/>
    <w:rsid w:val="00F915C5"/>
    <w:rsid w:val="00F915EA"/>
    <w:rsid w:val="00F91614"/>
    <w:rsid w:val="00F916D7"/>
    <w:rsid w:val="00F916ED"/>
    <w:rsid w:val="00F9171D"/>
    <w:rsid w:val="00F91746"/>
    <w:rsid w:val="00F91821"/>
    <w:rsid w:val="00F9184F"/>
    <w:rsid w:val="00F91880"/>
    <w:rsid w:val="00F91936"/>
    <w:rsid w:val="00F9196C"/>
    <w:rsid w:val="00F91A02"/>
    <w:rsid w:val="00F91A1D"/>
    <w:rsid w:val="00F91A3E"/>
    <w:rsid w:val="00F91A43"/>
    <w:rsid w:val="00F91A45"/>
    <w:rsid w:val="00F91A7E"/>
    <w:rsid w:val="00F91A8B"/>
    <w:rsid w:val="00F91AE9"/>
    <w:rsid w:val="00F91B03"/>
    <w:rsid w:val="00F91B5E"/>
    <w:rsid w:val="00F91B60"/>
    <w:rsid w:val="00F91BDF"/>
    <w:rsid w:val="00F91C06"/>
    <w:rsid w:val="00F91C79"/>
    <w:rsid w:val="00F91CB5"/>
    <w:rsid w:val="00F91CBE"/>
    <w:rsid w:val="00F91CC2"/>
    <w:rsid w:val="00F91CE5"/>
    <w:rsid w:val="00F91D76"/>
    <w:rsid w:val="00F91DB8"/>
    <w:rsid w:val="00F91DD8"/>
    <w:rsid w:val="00F91E1C"/>
    <w:rsid w:val="00F91E21"/>
    <w:rsid w:val="00F91EC1"/>
    <w:rsid w:val="00F91EEE"/>
    <w:rsid w:val="00F91F09"/>
    <w:rsid w:val="00F91F24"/>
    <w:rsid w:val="00F91FC1"/>
    <w:rsid w:val="00F9200E"/>
    <w:rsid w:val="00F920C0"/>
    <w:rsid w:val="00F92114"/>
    <w:rsid w:val="00F9211C"/>
    <w:rsid w:val="00F92120"/>
    <w:rsid w:val="00F92279"/>
    <w:rsid w:val="00F92283"/>
    <w:rsid w:val="00F92296"/>
    <w:rsid w:val="00F92317"/>
    <w:rsid w:val="00F92335"/>
    <w:rsid w:val="00F923AA"/>
    <w:rsid w:val="00F923D6"/>
    <w:rsid w:val="00F92412"/>
    <w:rsid w:val="00F92431"/>
    <w:rsid w:val="00F92439"/>
    <w:rsid w:val="00F924A6"/>
    <w:rsid w:val="00F924C5"/>
    <w:rsid w:val="00F9250A"/>
    <w:rsid w:val="00F92514"/>
    <w:rsid w:val="00F92573"/>
    <w:rsid w:val="00F925AA"/>
    <w:rsid w:val="00F925C2"/>
    <w:rsid w:val="00F925DB"/>
    <w:rsid w:val="00F9261B"/>
    <w:rsid w:val="00F92646"/>
    <w:rsid w:val="00F92652"/>
    <w:rsid w:val="00F9267C"/>
    <w:rsid w:val="00F92729"/>
    <w:rsid w:val="00F9276C"/>
    <w:rsid w:val="00F9277C"/>
    <w:rsid w:val="00F927F0"/>
    <w:rsid w:val="00F928A4"/>
    <w:rsid w:val="00F928BA"/>
    <w:rsid w:val="00F928BF"/>
    <w:rsid w:val="00F928D8"/>
    <w:rsid w:val="00F92905"/>
    <w:rsid w:val="00F92924"/>
    <w:rsid w:val="00F92934"/>
    <w:rsid w:val="00F92946"/>
    <w:rsid w:val="00F9298B"/>
    <w:rsid w:val="00F92997"/>
    <w:rsid w:val="00F929E3"/>
    <w:rsid w:val="00F929E7"/>
    <w:rsid w:val="00F92A01"/>
    <w:rsid w:val="00F92A56"/>
    <w:rsid w:val="00F92A83"/>
    <w:rsid w:val="00F92AB8"/>
    <w:rsid w:val="00F92AC0"/>
    <w:rsid w:val="00F92AD8"/>
    <w:rsid w:val="00F92AEE"/>
    <w:rsid w:val="00F92AF7"/>
    <w:rsid w:val="00F92C2D"/>
    <w:rsid w:val="00F92C87"/>
    <w:rsid w:val="00F92CA8"/>
    <w:rsid w:val="00F92D07"/>
    <w:rsid w:val="00F92D42"/>
    <w:rsid w:val="00F92D64"/>
    <w:rsid w:val="00F92D7D"/>
    <w:rsid w:val="00F92D8D"/>
    <w:rsid w:val="00F92E12"/>
    <w:rsid w:val="00F92E17"/>
    <w:rsid w:val="00F92E2A"/>
    <w:rsid w:val="00F92F2D"/>
    <w:rsid w:val="00F92F5F"/>
    <w:rsid w:val="00F92FBE"/>
    <w:rsid w:val="00F93016"/>
    <w:rsid w:val="00F93033"/>
    <w:rsid w:val="00F9306B"/>
    <w:rsid w:val="00F930C1"/>
    <w:rsid w:val="00F9312B"/>
    <w:rsid w:val="00F9315E"/>
    <w:rsid w:val="00F931BF"/>
    <w:rsid w:val="00F931E5"/>
    <w:rsid w:val="00F93204"/>
    <w:rsid w:val="00F93214"/>
    <w:rsid w:val="00F93283"/>
    <w:rsid w:val="00F932A2"/>
    <w:rsid w:val="00F932BE"/>
    <w:rsid w:val="00F932C1"/>
    <w:rsid w:val="00F932C9"/>
    <w:rsid w:val="00F932F7"/>
    <w:rsid w:val="00F9331F"/>
    <w:rsid w:val="00F933C6"/>
    <w:rsid w:val="00F933F9"/>
    <w:rsid w:val="00F934AC"/>
    <w:rsid w:val="00F934D8"/>
    <w:rsid w:val="00F934DF"/>
    <w:rsid w:val="00F93501"/>
    <w:rsid w:val="00F93520"/>
    <w:rsid w:val="00F93525"/>
    <w:rsid w:val="00F935A9"/>
    <w:rsid w:val="00F935B4"/>
    <w:rsid w:val="00F935F0"/>
    <w:rsid w:val="00F9362C"/>
    <w:rsid w:val="00F936B7"/>
    <w:rsid w:val="00F936F2"/>
    <w:rsid w:val="00F936F4"/>
    <w:rsid w:val="00F93707"/>
    <w:rsid w:val="00F9374C"/>
    <w:rsid w:val="00F937A6"/>
    <w:rsid w:val="00F9383D"/>
    <w:rsid w:val="00F93879"/>
    <w:rsid w:val="00F938E5"/>
    <w:rsid w:val="00F938ED"/>
    <w:rsid w:val="00F93902"/>
    <w:rsid w:val="00F93930"/>
    <w:rsid w:val="00F93942"/>
    <w:rsid w:val="00F9395E"/>
    <w:rsid w:val="00F93978"/>
    <w:rsid w:val="00F93997"/>
    <w:rsid w:val="00F939C5"/>
    <w:rsid w:val="00F939D2"/>
    <w:rsid w:val="00F939F7"/>
    <w:rsid w:val="00F93A0E"/>
    <w:rsid w:val="00F93A49"/>
    <w:rsid w:val="00F93A53"/>
    <w:rsid w:val="00F93A76"/>
    <w:rsid w:val="00F93AA9"/>
    <w:rsid w:val="00F93B38"/>
    <w:rsid w:val="00F93B3F"/>
    <w:rsid w:val="00F93B52"/>
    <w:rsid w:val="00F93B65"/>
    <w:rsid w:val="00F93B9C"/>
    <w:rsid w:val="00F93C38"/>
    <w:rsid w:val="00F93C5C"/>
    <w:rsid w:val="00F93C89"/>
    <w:rsid w:val="00F93C96"/>
    <w:rsid w:val="00F93CB2"/>
    <w:rsid w:val="00F93CC8"/>
    <w:rsid w:val="00F93CD8"/>
    <w:rsid w:val="00F93D19"/>
    <w:rsid w:val="00F93D22"/>
    <w:rsid w:val="00F93D96"/>
    <w:rsid w:val="00F93DA7"/>
    <w:rsid w:val="00F93DCC"/>
    <w:rsid w:val="00F93E00"/>
    <w:rsid w:val="00F93E14"/>
    <w:rsid w:val="00F93E3E"/>
    <w:rsid w:val="00F93E88"/>
    <w:rsid w:val="00F93E89"/>
    <w:rsid w:val="00F93ECA"/>
    <w:rsid w:val="00F93F0D"/>
    <w:rsid w:val="00F93F1D"/>
    <w:rsid w:val="00F93F98"/>
    <w:rsid w:val="00F93F9C"/>
    <w:rsid w:val="00F93FCF"/>
    <w:rsid w:val="00F9403A"/>
    <w:rsid w:val="00F94086"/>
    <w:rsid w:val="00F940BB"/>
    <w:rsid w:val="00F94120"/>
    <w:rsid w:val="00F94140"/>
    <w:rsid w:val="00F94142"/>
    <w:rsid w:val="00F94150"/>
    <w:rsid w:val="00F94154"/>
    <w:rsid w:val="00F94162"/>
    <w:rsid w:val="00F94173"/>
    <w:rsid w:val="00F941B4"/>
    <w:rsid w:val="00F941BB"/>
    <w:rsid w:val="00F941BC"/>
    <w:rsid w:val="00F941C7"/>
    <w:rsid w:val="00F941FE"/>
    <w:rsid w:val="00F9423C"/>
    <w:rsid w:val="00F9426A"/>
    <w:rsid w:val="00F94294"/>
    <w:rsid w:val="00F942A9"/>
    <w:rsid w:val="00F942BF"/>
    <w:rsid w:val="00F9431B"/>
    <w:rsid w:val="00F943A2"/>
    <w:rsid w:val="00F944EC"/>
    <w:rsid w:val="00F944EE"/>
    <w:rsid w:val="00F944FC"/>
    <w:rsid w:val="00F9455C"/>
    <w:rsid w:val="00F94574"/>
    <w:rsid w:val="00F945AD"/>
    <w:rsid w:val="00F94657"/>
    <w:rsid w:val="00F94660"/>
    <w:rsid w:val="00F94704"/>
    <w:rsid w:val="00F94712"/>
    <w:rsid w:val="00F94721"/>
    <w:rsid w:val="00F94734"/>
    <w:rsid w:val="00F947AC"/>
    <w:rsid w:val="00F947BD"/>
    <w:rsid w:val="00F947BF"/>
    <w:rsid w:val="00F947C5"/>
    <w:rsid w:val="00F947F1"/>
    <w:rsid w:val="00F9480D"/>
    <w:rsid w:val="00F9481C"/>
    <w:rsid w:val="00F948A1"/>
    <w:rsid w:val="00F948AD"/>
    <w:rsid w:val="00F948C5"/>
    <w:rsid w:val="00F948E2"/>
    <w:rsid w:val="00F948F5"/>
    <w:rsid w:val="00F94951"/>
    <w:rsid w:val="00F94964"/>
    <w:rsid w:val="00F949CA"/>
    <w:rsid w:val="00F94A24"/>
    <w:rsid w:val="00F94A34"/>
    <w:rsid w:val="00F94A5C"/>
    <w:rsid w:val="00F94A7C"/>
    <w:rsid w:val="00F94A85"/>
    <w:rsid w:val="00F94AA3"/>
    <w:rsid w:val="00F94ABE"/>
    <w:rsid w:val="00F94AC8"/>
    <w:rsid w:val="00F94B09"/>
    <w:rsid w:val="00F94B45"/>
    <w:rsid w:val="00F94B8D"/>
    <w:rsid w:val="00F94B97"/>
    <w:rsid w:val="00F94BFB"/>
    <w:rsid w:val="00F94C3F"/>
    <w:rsid w:val="00F94CA2"/>
    <w:rsid w:val="00F94D59"/>
    <w:rsid w:val="00F94D84"/>
    <w:rsid w:val="00F94D88"/>
    <w:rsid w:val="00F94DCB"/>
    <w:rsid w:val="00F94DD9"/>
    <w:rsid w:val="00F94E95"/>
    <w:rsid w:val="00F94EA0"/>
    <w:rsid w:val="00F94F1B"/>
    <w:rsid w:val="00F94F41"/>
    <w:rsid w:val="00F94F63"/>
    <w:rsid w:val="00F94F69"/>
    <w:rsid w:val="00F94F6B"/>
    <w:rsid w:val="00F94F8A"/>
    <w:rsid w:val="00F95011"/>
    <w:rsid w:val="00F9502D"/>
    <w:rsid w:val="00F95049"/>
    <w:rsid w:val="00F95142"/>
    <w:rsid w:val="00F95168"/>
    <w:rsid w:val="00F95171"/>
    <w:rsid w:val="00F95188"/>
    <w:rsid w:val="00F951C6"/>
    <w:rsid w:val="00F951E5"/>
    <w:rsid w:val="00F951F9"/>
    <w:rsid w:val="00F952A2"/>
    <w:rsid w:val="00F952E5"/>
    <w:rsid w:val="00F95322"/>
    <w:rsid w:val="00F95333"/>
    <w:rsid w:val="00F95371"/>
    <w:rsid w:val="00F95379"/>
    <w:rsid w:val="00F9539F"/>
    <w:rsid w:val="00F953BD"/>
    <w:rsid w:val="00F95408"/>
    <w:rsid w:val="00F95436"/>
    <w:rsid w:val="00F95468"/>
    <w:rsid w:val="00F95494"/>
    <w:rsid w:val="00F954A0"/>
    <w:rsid w:val="00F954DE"/>
    <w:rsid w:val="00F95534"/>
    <w:rsid w:val="00F95546"/>
    <w:rsid w:val="00F95562"/>
    <w:rsid w:val="00F9560D"/>
    <w:rsid w:val="00F95643"/>
    <w:rsid w:val="00F9565A"/>
    <w:rsid w:val="00F95673"/>
    <w:rsid w:val="00F95674"/>
    <w:rsid w:val="00F95735"/>
    <w:rsid w:val="00F9573F"/>
    <w:rsid w:val="00F95750"/>
    <w:rsid w:val="00F957B8"/>
    <w:rsid w:val="00F957E5"/>
    <w:rsid w:val="00F95811"/>
    <w:rsid w:val="00F95814"/>
    <w:rsid w:val="00F9589C"/>
    <w:rsid w:val="00F958C4"/>
    <w:rsid w:val="00F9590C"/>
    <w:rsid w:val="00F959A3"/>
    <w:rsid w:val="00F959B3"/>
    <w:rsid w:val="00F959C1"/>
    <w:rsid w:val="00F95A3B"/>
    <w:rsid w:val="00F95A5F"/>
    <w:rsid w:val="00F95AC5"/>
    <w:rsid w:val="00F95AF8"/>
    <w:rsid w:val="00F95B53"/>
    <w:rsid w:val="00F95B60"/>
    <w:rsid w:val="00F95B6E"/>
    <w:rsid w:val="00F95B9A"/>
    <w:rsid w:val="00F95C06"/>
    <w:rsid w:val="00F95C2F"/>
    <w:rsid w:val="00F95C72"/>
    <w:rsid w:val="00F95CB4"/>
    <w:rsid w:val="00F95D37"/>
    <w:rsid w:val="00F95D4C"/>
    <w:rsid w:val="00F95D74"/>
    <w:rsid w:val="00F95DB4"/>
    <w:rsid w:val="00F95DB7"/>
    <w:rsid w:val="00F95DBD"/>
    <w:rsid w:val="00F95DCF"/>
    <w:rsid w:val="00F95DEA"/>
    <w:rsid w:val="00F95DFC"/>
    <w:rsid w:val="00F95E79"/>
    <w:rsid w:val="00F95EDA"/>
    <w:rsid w:val="00F95F22"/>
    <w:rsid w:val="00F95F64"/>
    <w:rsid w:val="00F95FA2"/>
    <w:rsid w:val="00F95FC8"/>
    <w:rsid w:val="00F96018"/>
    <w:rsid w:val="00F96047"/>
    <w:rsid w:val="00F96090"/>
    <w:rsid w:val="00F960B5"/>
    <w:rsid w:val="00F960BB"/>
    <w:rsid w:val="00F96119"/>
    <w:rsid w:val="00F96125"/>
    <w:rsid w:val="00F96147"/>
    <w:rsid w:val="00F96185"/>
    <w:rsid w:val="00F96189"/>
    <w:rsid w:val="00F961A0"/>
    <w:rsid w:val="00F961BC"/>
    <w:rsid w:val="00F961D3"/>
    <w:rsid w:val="00F961D4"/>
    <w:rsid w:val="00F96203"/>
    <w:rsid w:val="00F96247"/>
    <w:rsid w:val="00F9627B"/>
    <w:rsid w:val="00F962C5"/>
    <w:rsid w:val="00F96322"/>
    <w:rsid w:val="00F963E5"/>
    <w:rsid w:val="00F9646C"/>
    <w:rsid w:val="00F96478"/>
    <w:rsid w:val="00F96491"/>
    <w:rsid w:val="00F964B0"/>
    <w:rsid w:val="00F964D3"/>
    <w:rsid w:val="00F964DC"/>
    <w:rsid w:val="00F964E3"/>
    <w:rsid w:val="00F96505"/>
    <w:rsid w:val="00F96515"/>
    <w:rsid w:val="00F96540"/>
    <w:rsid w:val="00F965C0"/>
    <w:rsid w:val="00F965DD"/>
    <w:rsid w:val="00F965E2"/>
    <w:rsid w:val="00F96600"/>
    <w:rsid w:val="00F96630"/>
    <w:rsid w:val="00F96669"/>
    <w:rsid w:val="00F9669E"/>
    <w:rsid w:val="00F966D4"/>
    <w:rsid w:val="00F96701"/>
    <w:rsid w:val="00F96717"/>
    <w:rsid w:val="00F9674B"/>
    <w:rsid w:val="00F9678F"/>
    <w:rsid w:val="00F96793"/>
    <w:rsid w:val="00F967E3"/>
    <w:rsid w:val="00F967F5"/>
    <w:rsid w:val="00F96838"/>
    <w:rsid w:val="00F9687E"/>
    <w:rsid w:val="00F968C6"/>
    <w:rsid w:val="00F968CF"/>
    <w:rsid w:val="00F968F1"/>
    <w:rsid w:val="00F96935"/>
    <w:rsid w:val="00F9693C"/>
    <w:rsid w:val="00F96949"/>
    <w:rsid w:val="00F96986"/>
    <w:rsid w:val="00F9698E"/>
    <w:rsid w:val="00F969DB"/>
    <w:rsid w:val="00F969E7"/>
    <w:rsid w:val="00F96A2E"/>
    <w:rsid w:val="00F96A3E"/>
    <w:rsid w:val="00F96ACF"/>
    <w:rsid w:val="00F96B0B"/>
    <w:rsid w:val="00F96B25"/>
    <w:rsid w:val="00F96B55"/>
    <w:rsid w:val="00F96B78"/>
    <w:rsid w:val="00F96BCF"/>
    <w:rsid w:val="00F96BDD"/>
    <w:rsid w:val="00F96BEC"/>
    <w:rsid w:val="00F96C71"/>
    <w:rsid w:val="00F96CCA"/>
    <w:rsid w:val="00F96CE6"/>
    <w:rsid w:val="00F96D68"/>
    <w:rsid w:val="00F96D6B"/>
    <w:rsid w:val="00F96D70"/>
    <w:rsid w:val="00F96D77"/>
    <w:rsid w:val="00F96D83"/>
    <w:rsid w:val="00F96D91"/>
    <w:rsid w:val="00F96D97"/>
    <w:rsid w:val="00F96DA5"/>
    <w:rsid w:val="00F96DD4"/>
    <w:rsid w:val="00F96E62"/>
    <w:rsid w:val="00F96EEF"/>
    <w:rsid w:val="00F96F66"/>
    <w:rsid w:val="00F96F87"/>
    <w:rsid w:val="00F96F8D"/>
    <w:rsid w:val="00F970C6"/>
    <w:rsid w:val="00F970E7"/>
    <w:rsid w:val="00F97118"/>
    <w:rsid w:val="00F9713F"/>
    <w:rsid w:val="00F97146"/>
    <w:rsid w:val="00F9715E"/>
    <w:rsid w:val="00F9716C"/>
    <w:rsid w:val="00F9719B"/>
    <w:rsid w:val="00F971FA"/>
    <w:rsid w:val="00F9729B"/>
    <w:rsid w:val="00F972B0"/>
    <w:rsid w:val="00F97313"/>
    <w:rsid w:val="00F97320"/>
    <w:rsid w:val="00F97340"/>
    <w:rsid w:val="00F973F0"/>
    <w:rsid w:val="00F973FE"/>
    <w:rsid w:val="00F9743D"/>
    <w:rsid w:val="00F97452"/>
    <w:rsid w:val="00F97461"/>
    <w:rsid w:val="00F974BB"/>
    <w:rsid w:val="00F97513"/>
    <w:rsid w:val="00F97539"/>
    <w:rsid w:val="00F9755E"/>
    <w:rsid w:val="00F9758E"/>
    <w:rsid w:val="00F975BE"/>
    <w:rsid w:val="00F975CD"/>
    <w:rsid w:val="00F97631"/>
    <w:rsid w:val="00F9763B"/>
    <w:rsid w:val="00F97666"/>
    <w:rsid w:val="00F97765"/>
    <w:rsid w:val="00F97776"/>
    <w:rsid w:val="00F97797"/>
    <w:rsid w:val="00F977CD"/>
    <w:rsid w:val="00F977EA"/>
    <w:rsid w:val="00F977F0"/>
    <w:rsid w:val="00F9784E"/>
    <w:rsid w:val="00F97877"/>
    <w:rsid w:val="00F9791E"/>
    <w:rsid w:val="00F9797C"/>
    <w:rsid w:val="00F979A2"/>
    <w:rsid w:val="00F979DF"/>
    <w:rsid w:val="00F979F9"/>
    <w:rsid w:val="00F97A18"/>
    <w:rsid w:val="00F97A74"/>
    <w:rsid w:val="00F97AAE"/>
    <w:rsid w:val="00F97AD8"/>
    <w:rsid w:val="00F97B2C"/>
    <w:rsid w:val="00F97B49"/>
    <w:rsid w:val="00F97B7C"/>
    <w:rsid w:val="00F97BAB"/>
    <w:rsid w:val="00F97BB6"/>
    <w:rsid w:val="00F97BF1"/>
    <w:rsid w:val="00F97BF6"/>
    <w:rsid w:val="00F97C04"/>
    <w:rsid w:val="00F97C53"/>
    <w:rsid w:val="00F97C69"/>
    <w:rsid w:val="00F97C8C"/>
    <w:rsid w:val="00F97C9D"/>
    <w:rsid w:val="00F97D06"/>
    <w:rsid w:val="00F97D3A"/>
    <w:rsid w:val="00F97DD2"/>
    <w:rsid w:val="00F97DFE"/>
    <w:rsid w:val="00F97E85"/>
    <w:rsid w:val="00F97EC2"/>
    <w:rsid w:val="00F97F05"/>
    <w:rsid w:val="00F97F4E"/>
    <w:rsid w:val="00F97F68"/>
    <w:rsid w:val="00F97FA0"/>
    <w:rsid w:val="00F97FCD"/>
    <w:rsid w:val="00FA008A"/>
    <w:rsid w:val="00FA00C4"/>
    <w:rsid w:val="00FA00F5"/>
    <w:rsid w:val="00FA012E"/>
    <w:rsid w:val="00FA01BB"/>
    <w:rsid w:val="00FA0203"/>
    <w:rsid w:val="00FA0226"/>
    <w:rsid w:val="00FA0231"/>
    <w:rsid w:val="00FA0236"/>
    <w:rsid w:val="00FA0280"/>
    <w:rsid w:val="00FA02AD"/>
    <w:rsid w:val="00FA02BE"/>
    <w:rsid w:val="00FA02CE"/>
    <w:rsid w:val="00FA02FE"/>
    <w:rsid w:val="00FA033D"/>
    <w:rsid w:val="00FA035F"/>
    <w:rsid w:val="00FA03CF"/>
    <w:rsid w:val="00FA03D9"/>
    <w:rsid w:val="00FA0404"/>
    <w:rsid w:val="00FA0442"/>
    <w:rsid w:val="00FA044B"/>
    <w:rsid w:val="00FA04B2"/>
    <w:rsid w:val="00FA0555"/>
    <w:rsid w:val="00FA05A1"/>
    <w:rsid w:val="00FA05B9"/>
    <w:rsid w:val="00FA05DC"/>
    <w:rsid w:val="00FA069A"/>
    <w:rsid w:val="00FA0716"/>
    <w:rsid w:val="00FA0763"/>
    <w:rsid w:val="00FA076C"/>
    <w:rsid w:val="00FA0802"/>
    <w:rsid w:val="00FA0859"/>
    <w:rsid w:val="00FA086E"/>
    <w:rsid w:val="00FA0890"/>
    <w:rsid w:val="00FA08C3"/>
    <w:rsid w:val="00FA0949"/>
    <w:rsid w:val="00FA0965"/>
    <w:rsid w:val="00FA097A"/>
    <w:rsid w:val="00FA097B"/>
    <w:rsid w:val="00FA09D6"/>
    <w:rsid w:val="00FA0A22"/>
    <w:rsid w:val="00FA0A53"/>
    <w:rsid w:val="00FA0AB9"/>
    <w:rsid w:val="00FA0AEF"/>
    <w:rsid w:val="00FA0B08"/>
    <w:rsid w:val="00FA0B48"/>
    <w:rsid w:val="00FA0B56"/>
    <w:rsid w:val="00FA0B5E"/>
    <w:rsid w:val="00FA0B60"/>
    <w:rsid w:val="00FA0B71"/>
    <w:rsid w:val="00FA0B8A"/>
    <w:rsid w:val="00FA0BC4"/>
    <w:rsid w:val="00FA0BDE"/>
    <w:rsid w:val="00FA0C19"/>
    <w:rsid w:val="00FA0C37"/>
    <w:rsid w:val="00FA0C7F"/>
    <w:rsid w:val="00FA0CB2"/>
    <w:rsid w:val="00FA0D48"/>
    <w:rsid w:val="00FA0D53"/>
    <w:rsid w:val="00FA0DB6"/>
    <w:rsid w:val="00FA0DCE"/>
    <w:rsid w:val="00FA0DFA"/>
    <w:rsid w:val="00FA0E0B"/>
    <w:rsid w:val="00FA0E3E"/>
    <w:rsid w:val="00FA0E4D"/>
    <w:rsid w:val="00FA0EB1"/>
    <w:rsid w:val="00FA0EEC"/>
    <w:rsid w:val="00FA0F06"/>
    <w:rsid w:val="00FA0F1B"/>
    <w:rsid w:val="00FA0F47"/>
    <w:rsid w:val="00FA0F72"/>
    <w:rsid w:val="00FA0F9F"/>
    <w:rsid w:val="00FA0FA9"/>
    <w:rsid w:val="00FA0FAC"/>
    <w:rsid w:val="00FA0FFA"/>
    <w:rsid w:val="00FA1023"/>
    <w:rsid w:val="00FA102D"/>
    <w:rsid w:val="00FA1039"/>
    <w:rsid w:val="00FA1060"/>
    <w:rsid w:val="00FA10BA"/>
    <w:rsid w:val="00FA111E"/>
    <w:rsid w:val="00FA1154"/>
    <w:rsid w:val="00FA1164"/>
    <w:rsid w:val="00FA1171"/>
    <w:rsid w:val="00FA1195"/>
    <w:rsid w:val="00FA11A4"/>
    <w:rsid w:val="00FA11B0"/>
    <w:rsid w:val="00FA11B6"/>
    <w:rsid w:val="00FA1222"/>
    <w:rsid w:val="00FA1239"/>
    <w:rsid w:val="00FA12A6"/>
    <w:rsid w:val="00FA12C1"/>
    <w:rsid w:val="00FA12CF"/>
    <w:rsid w:val="00FA135F"/>
    <w:rsid w:val="00FA1378"/>
    <w:rsid w:val="00FA138D"/>
    <w:rsid w:val="00FA13A0"/>
    <w:rsid w:val="00FA13AF"/>
    <w:rsid w:val="00FA1413"/>
    <w:rsid w:val="00FA141E"/>
    <w:rsid w:val="00FA1432"/>
    <w:rsid w:val="00FA1441"/>
    <w:rsid w:val="00FA1465"/>
    <w:rsid w:val="00FA1482"/>
    <w:rsid w:val="00FA14BA"/>
    <w:rsid w:val="00FA150D"/>
    <w:rsid w:val="00FA150E"/>
    <w:rsid w:val="00FA1594"/>
    <w:rsid w:val="00FA15B9"/>
    <w:rsid w:val="00FA15BA"/>
    <w:rsid w:val="00FA15D4"/>
    <w:rsid w:val="00FA15D5"/>
    <w:rsid w:val="00FA15E3"/>
    <w:rsid w:val="00FA1653"/>
    <w:rsid w:val="00FA1658"/>
    <w:rsid w:val="00FA1682"/>
    <w:rsid w:val="00FA16A3"/>
    <w:rsid w:val="00FA16DD"/>
    <w:rsid w:val="00FA16E7"/>
    <w:rsid w:val="00FA16F6"/>
    <w:rsid w:val="00FA176B"/>
    <w:rsid w:val="00FA179E"/>
    <w:rsid w:val="00FA17C7"/>
    <w:rsid w:val="00FA181B"/>
    <w:rsid w:val="00FA181E"/>
    <w:rsid w:val="00FA1826"/>
    <w:rsid w:val="00FA1833"/>
    <w:rsid w:val="00FA1873"/>
    <w:rsid w:val="00FA1889"/>
    <w:rsid w:val="00FA1896"/>
    <w:rsid w:val="00FA18A2"/>
    <w:rsid w:val="00FA18DF"/>
    <w:rsid w:val="00FA1909"/>
    <w:rsid w:val="00FA19A7"/>
    <w:rsid w:val="00FA19E5"/>
    <w:rsid w:val="00FA1A08"/>
    <w:rsid w:val="00FA1A10"/>
    <w:rsid w:val="00FA1A75"/>
    <w:rsid w:val="00FA1A7F"/>
    <w:rsid w:val="00FA1AAC"/>
    <w:rsid w:val="00FA1AAD"/>
    <w:rsid w:val="00FA1ABF"/>
    <w:rsid w:val="00FA1B51"/>
    <w:rsid w:val="00FA1B64"/>
    <w:rsid w:val="00FA1B80"/>
    <w:rsid w:val="00FA1C1E"/>
    <w:rsid w:val="00FA1C23"/>
    <w:rsid w:val="00FA1C9F"/>
    <w:rsid w:val="00FA1CF1"/>
    <w:rsid w:val="00FA1D35"/>
    <w:rsid w:val="00FA1DA7"/>
    <w:rsid w:val="00FA1DAD"/>
    <w:rsid w:val="00FA1DAE"/>
    <w:rsid w:val="00FA1DDE"/>
    <w:rsid w:val="00FA1DF1"/>
    <w:rsid w:val="00FA1E27"/>
    <w:rsid w:val="00FA1ED3"/>
    <w:rsid w:val="00FA1EE3"/>
    <w:rsid w:val="00FA1F30"/>
    <w:rsid w:val="00FA1F42"/>
    <w:rsid w:val="00FA1F4D"/>
    <w:rsid w:val="00FA1F59"/>
    <w:rsid w:val="00FA1F5A"/>
    <w:rsid w:val="00FA1F6D"/>
    <w:rsid w:val="00FA1FFA"/>
    <w:rsid w:val="00FA200F"/>
    <w:rsid w:val="00FA2076"/>
    <w:rsid w:val="00FA20B4"/>
    <w:rsid w:val="00FA2134"/>
    <w:rsid w:val="00FA2163"/>
    <w:rsid w:val="00FA219D"/>
    <w:rsid w:val="00FA219F"/>
    <w:rsid w:val="00FA21D4"/>
    <w:rsid w:val="00FA21E9"/>
    <w:rsid w:val="00FA2277"/>
    <w:rsid w:val="00FA22A2"/>
    <w:rsid w:val="00FA22DC"/>
    <w:rsid w:val="00FA231E"/>
    <w:rsid w:val="00FA2348"/>
    <w:rsid w:val="00FA2349"/>
    <w:rsid w:val="00FA238A"/>
    <w:rsid w:val="00FA23FB"/>
    <w:rsid w:val="00FA2439"/>
    <w:rsid w:val="00FA24F4"/>
    <w:rsid w:val="00FA250E"/>
    <w:rsid w:val="00FA25E7"/>
    <w:rsid w:val="00FA2603"/>
    <w:rsid w:val="00FA26D7"/>
    <w:rsid w:val="00FA26D9"/>
    <w:rsid w:val="00FA26E6"/>
    <w:rsid w:val="00FA26E9"/>
    <w:rsid w:val="00FA26FB"/>
    <w:rsid w:val="00FA2704"/>
    <w:rsid w:val="00FA270F"/>
    <w:rsid w:val="00FA2736"/>
    <w:rsid w:val="00FA2741"/>
    <w:rsid w:val="00FA27D3"/>
    <w:rsid w:val="00FA2842"/>
    <w:rsid w:val="00FA28F3"/>
    <w:rsid w:val="00FA291D"/>
    <w:rsid w:val="00FA29A2"/>
    <w:rsid w:val="00FA29A9"/>
    <w:rsid w:val="00FA29D0"/>
    <w:rsid w:val="00FA2A1F"/>
    <w:rsid w:val="00FA2A66"/>
    <w:rsid w:val="00FA2A7D"/>
    <w:rsid w:val="00FA2A81"/>
    <w:rsid w:val="00FA2A93"/>
    <w:rsid w:val="00FA2AA6"/>
    <w:rsid w:val="00FA2AC3"/>
    <w:rsid w:val="00FA2AD5"/>
    <w:rsid w:val="00FA2B53"/>
    <w:rsid w:val="00FA2BB2"/>
    <w:rsid w:val="00FA2BF8"/>
    <w:rsid w:val="00FA2C31"/>
    <w:rsid w:val="00FA2D2C"/>
    <w:rsid w:val="00FA2D9C"/>
    <w:rsid w:val="00FA2E88"/>
    <w:rsid w:val="00FA2EDC"/>
    <w:rsid w:val="00FA2F0A"/>
    <w:rsid w:val="00FA2F2D"/>
    <w:rsid w:val="00FA2F33"/>
    <w:rsid w:val="00FA2F55"/>
    <w:rsid w:val="00FA2F60"/>
    <w:rsid w:val="00FA2F6A"/>
    <w:rsid w:val="00FA2F7A"/>
    <w:rsid w:val="00FA3004"/>
    <w:rsid w:val="00FA3025"/>
    <w:rsid w:val="00FA3083"/>
    <w:rsid w:val="00FA30B4"/>
    <w:rsid w:val="00FA30C4"/>
    <w:rsid w:val="00FA30EB"/>
    <w:rsid w:val="00FA3154"/>
    <w:rsid w:val="00FA3167"/>
    <w:rsid w:val="00FA31CE"/>
    <w:rsid w:val="00FA31DF"/>
    <w:rsid w:val="00FA32F3"/>
    <w:rsid w:val="00FA334F"/>
    <w:rsid w:val="00FA3393"/>
    <w:rsid w:val="00FA33A8"/>
    <w:rsid w:val="00FA33D4"/>
    <w:rsid w:val="00FA342B"/>
    <w:rsid w:val="00FA348E"/>
    <w:rsid w:val="00FA34BA"/>
    <w:rsid w:val="00FA353D"/>
    <w:rsid w:val="00FA3596"/>
    <w:rsid w:val="00FA35A0"/>
    <w:rsid w:val="00FA3616"/>
    <w:rsid w:val="00FA3646"/>
    <w:rsid w:val="00FA36C6"/>
    <w:rsid w:val="00FA36EB"/>
    <w:rsid w:val="00FA3721"/>
    <w:rsid w:val="00FA3787"/>
    <w:rsid w:val="00FA37A1"/>
    <w:rsid w:val="00FA37C0"/>
    <w:rsid w:val="00FA3892"/>
    <w:rsid w:val="00FA38AF"/>
    <w:rsid w:val="00FA3914"/>
    <w:rsid w:val="00FA394F"/>
    <w:rsid w:val="00FA398E"/>
    <w:rsid w:val="00FA39D0"/>
    <w:rsid w:val="00FA3A60"/>
    <w:rsid w:val="00FA3AD1"/>
    <w:rsid w:val="00FA3AD8"/>
    <w:rsid w:val="00FA3B5C"/>
    <w:rsid w:val="00FA3B6B"/>
    <w:rsid w:val="00FA3B78"/>
    <w:rsid w:val="00FA3BD4"/>
    <w:rsid w:val="00FA3C04"/>
    <w:rsid w:val="00FA3C0C"/>
    <w:rsid w:val="00FA3C53"/>
    <w:rsid w:val="00FA3C6D"/>
    <w:rsid w:val="00FA3C91"/>
    <w:rsid w:val="00FA3D66"/>
    <w:rsid w:val="00FA3E2D"/>
    <w:rsid w:val="00FA3E37"/>
    <w:rsid w:val="00FA3E39"/>
    <w:rsid w:val="00FA3E49"/>
    <w:rsid w:val="00FA3E6B"/>
    <w:rsid w:val="00FA3EBF"/>
    <w:rsid w:val="00FA3F18"/>
    <w:rsid w:val="00FA3F4F"/>
    <w:rsid w:val="00FA3F8C"/>
    <w:rsid w:val="00FA403D"/>
    <w:rsid w:val="00FA4049"/>
    <w:rsid w:val="00FA4088"/>
    <w:rsid w:val="00FA408C"/>
    <w:rsid w:val="00FA40AC"/>
    <w:rsid w:val="00FA40E1"/>
    <w:rsid w:val="00FA410F"/>
    <w:rsid w:val="00FA411F"/>
    <w:rsid w:val="00FA412C"/>
    <w:rsid w:val="00FA4144"/>
    <w:rsid w:val="00FA4161"/>
    <w:rsid w:val="00FA416D"/>
    <w:rsid w:val="00FA41AC"/>
    <w:rsid w:val="00FA41C6"/>
    <w:rsid w:val="00FA4242"/>
    <w:rsid w:val="00FA424D"/>
    <w:rsid w:val="00FA4277"/>
    <w:rsid w:val="00FA4278"/>
    <w:rsid w:val="00FA4292"/>
    <w:rsid w:val="00FA42C3"/>
    <w:rsid w:val="00FA42CF"/>
    <w:rsid w:val="00FA4395"/>
    <w:rsid w:val="00FA439A"/>
    <w:rsid w:val="00FA43A8"/>
    <w:rsid w:val="00FA43AA"/>
    <w:rsid w:val="00FA43D5"/>
    <w:rsid w:val="00FA43FE"/>
    <w:rsid w:val="00FA4459"/>
    <w:rsid w:val="00FA4467"/>
    <w:rsid w:val="00FA4468"/>
    <w:rsid w:val="00FA446F"/>
    <w:rsid w:val="00FA4487"/>
    <w:rsid w:val="00FA44A4"/>
    <w:rsid w:val="00FA44A5"/>
    <w:rsid w:val="00FA4567"/>
    <w:rsid w:val="00FA4589"/>
    <w:rsid w:val="00FA45F1"/>
    <w:rsid w:val="00FA4618"/>
    <w:rsid w:val="00FA4669"/>
    <w:rsid w:val="00FA46C4"/>
    <w:rsid w:val="00FA4795"/>
    <w:rsid w:val="00FA47AC"/>
    <w:rsid w:val="00FA4821"/>
    <w:rsid w:val="00FA4826"/>
    <w:rsid w:val="00FA48AF"/>
    <w:rsid w:val="00FA48E0"/>
    <w:rsid w:val="00FA499C"/>
    <w:rsid w:val="00FA49D4"/>
    <w:rsid w:val="00FA4A31"/>
    <w:rsid w:val="00FA4AAB"/>
    <w:rsid w:val="00FA4AC9"/>
    <w:rsid w:val="00FA4B2C"/>
    <w:rsid w:val="00FA4B43"/>
    <w:rsid w:val="00FA4B9A"/>
    <w:rsid w:val="00FA4BEF"/>
    <w:rsid w:val="00FA4C57"/>
    <w:rsid w:val="00FA4D06"/>
    <w:rsid w:val="00FA4D51"/>
    <w:rsid w:val="00FA4D5F"/>
    <w:rsid w:val="00FA4DB0"/>
    <w:rsid w:val="00FA4DB3"/>
    <w:rsid w:val="00FA4DB8"/>
    <w:rsid w:val="00FA4E36"/>
    <w:rsid w:val="00FA4E55"/>
    <w:rsid w:val="00FA4EBA"/>
    <w:rsid w:val="00FA4F42"/>
    <w:rsid w:val="00FA4FD8"/>
    <w:rsid w:val="00FA500D"/>
    <w:rsid w:val="00FA5049"/>
    <w:rsid w:val="00FA5067"/>
    <w:rsid w:val="00FA5094"/>
    <w:rsid w:val="00FA50C3"/>
    <w:rsid w:val="00FA5143"/>
    <w:rsid w:val="00FA515E"/>
    <w:rsid w:val="00FA51AB"/>
    <w:rsid w:val="00FA5226"/>
    <w:rsid w:val="00FA5239"/>
    <w:rsid w:val="00FA5250"/>
    <w:rsid w:val="00FA5308"/>
    <w:rsid w:val="00FA532D"/>
    <w:rsid w:val="00FA5346"/>
    <w:rsid w:val="00FA5355"/>
    <w:rsid w:val="00FA5370"/>
    <w:rsid w:val="00FA53A8"/>
    <w:rsid w:val="00FA53DD"/>
    <w:rsid w:val="00FA53F8"/>
    <w:rsid w:val="00FA542E"/>
    <w:rsid w:val="00FA5489"/>
    <w:rsid w:val="00FA5543"/>
    <w:rsid w:val="00FA5568"/>
    <w:rsid w:val="00FA55DE"/>
    <w:rsid w:val="00FA560E"/>
    <w:rsid w:val="00FA56D0"/>
    <w:rsid w:val="00FA5736"/>
    <w:rsid w:val="00FA576A"/>
    <w:rsid w:val="00FA57A8"/>
    <w:rsid w:val="00FA57BC"/>
    <w:rsid w:val="00FA57D4"/>
    <w:rsid w:val="00FA57D8"/>
    <w:rsid w:val="00FA57DE"/>
    <w:rsid w:val="00FA5818"/>
    <w:rsid w:val="00FA587F"/>
    <w:rsid w:val="00FA588C"/>
    <w:rsid w:val="00FA5893"/>
    <w:rsid w:val="00FA58E8"/>
    <w:rsid w:val="00FA58F4"/>
    <w:rsid w:val="00FA5926"/>
    <w:rsid w:val="00FA5945"/>
    <w:rsid w:val="00FA594A"/>
    <w:rsid w:val="00FA598F"/>
    <w:rsid w:val="00FA599C"/>
    <w:rsid w:val="00FA59A4"/>
    <w:rsid w:val="00FA59AC"/>
    <w:rsid w:val="00FA59FE"/>
    <w:rsid w:val="00FA5A73"/>
    <w:rsid w:val="00FA5B55"/>
    <w:rsid w:val="00FA5B6D"/>
    <w:rsid w:val="00FA5BA7"/>
    <w:rsid w:val="00FA5BC1"/>
    <w:rsid w:val="00FA5BCD"/>
    <w:rsid w:val="00FA5BEA"/>
    <w:rsid w:val="00FA5C2C"/>
    <w:rsid w:val="00FA5C43"/>
    <w:rsid w:val="00FA5C5F"/>
    <w:rsid w:val="00FA5C66"/>
    <w:rsid w:val="00FA5C69"/>
    <w:rsid w:val="00FA5C9A"/>
    <w:rsid w:val="00FA5CA5"/>
    <w:rsid w:val="00FA5CB4"/>
    <w:rsid w:val="00FA5CD0"/>
    <w:rsid w:val="00FA5DB5"/>
    <w:rsid w:val="00FA5DBE"/>
    <w:rsid w:val="00FA5E28"/>
    <w:rsid w:val="00FA5EEF"/>
    <w:rsid w:val="00FA5F06"/>
    <w:rsid w:val="00FA5F35"/>
    <w:rsid w:val="00FA5F3C"/>
    <w:rsid w:val="00FA5F58"/>
    <w:rsid w:val="00FA5FBD"/>
    <w:rsid w:val="00FA5FBF"/>
    <w:rsid w:val="00FA5FCB"/>
    <w:rsid w:val="00FA606D"/>
    <w:rsid w:val="00FA6076"/>
    <w:rsid w:val="00FA6084"/>
    <w:rsid w:val="00FA60D6"/>
    <w:rsid w:val="00FA6131"/>
    <w:rsid w:val="00FA61A9"/>
    <w:rsid w:val="00FA61EB"/>
    <w:rsid w:val="00FA624D"/>
    <w:rsid w:val="00FA625C"/>
    <w:rsid w:val="00FA628A"/>
    <w:rsid w:val="00FA6343"/>
    <w:rsid w:val="00FA6353"/>
    <w:rsid w:val="00FA636D"/>
    <w:rsid w:val="00FA63AE"/>
    <w:rsid w:val="00FA63D0"/>
    <w:rsid w:val="00FA63D2"/>
    <w:rsid w:val="00FA63D8"/>
    <w:rsid w:val="00FA640B"/>
    <w:rsid w:val="00FA6489"/>
    <w:rsid w:val="00FA6498"/>
    <w:rsid w:val="00FA64A7"/>
    <w:rsid w:val="00FA64FA"/>
    <w:rsid w:val="00FA6522"/>
    <w:rsid w:val="00FA656C"/>
    <w:rsid w:val="00FA658F"/>
    <w:rsid w:val="00FA65DA"/>
    <w:rsid w:val="00FA65E3"/>
    <w:rsid w:val="00FA6638"/>
    <w:rsid w:val="00FA664F"/>
    <w:rsid w:val="00FA66B8"/>
    <w:rsid w:val="00FA66D9"/>
    <w:rsid w:val="00FA6742"/>
    <w:rsid w:val="00FA679D"/>
    <w:rsid w:val="00FA67A4"/>
    <w:rsid w:val="00FA67C0"/>
    <w:rsid w:val="00FA67C9"/>
    <w:rsid w:val="00FA67EA"/>
    <w:rsid w:val="00FA67FC"/>
    <w:rsid w:val="00FA682B"/>
    <w:rsid w:val="00FA6886"/>
    <w:rsid w:val="00FA68B8"/>
    <w:rsid w:val="00FA69C8"/>
    <w:rsid w:val="00FA6A6E"/>
    <w:rsid w:val="00FA6AD9"/>
    <w:rsid w:val="00FA6B1B"/>
    <w:rsid w:val="00FA6B4F"/>
    <w:rsid w:val="00FA6B9D"/>
    <w:rsid w:val="00FA6BA1"/>
    <w:rsid w:val="00FA6BAF"/>
    <w:rsid w:val="00FA6BC0"/>
    <w:rsid w:val="00FA6BC4"/>
    <w:rsid w:val="00FA6BC8"/>
    <w:rsid w:val="00FA6BFF"/>
    <w:rsid w:val="00FA6C0F"/>
    <w:rsid w:val="00FA6CD0"/>
    <w:rsid w:val="00FA6D9B"/>
    <w:rsid w:val="00FA6DCE"/>
    <w:rsid w:val="00FA6E39"/>
    <w:rsid w:val="00FA6E57"/>
    <w:rsid w:val="00FA6EF3"/>
    <w:rsid w:val="00FA6F52"/>
    <w:rsid w:val="00FA6F9C"/>
    <w:rsid w:val="00FA7074"/>
    <w:rsid w:val="00FA70C5"/>
    <w:rsid w:val="00FA7222"/>
    <w:rsid w:val="00FA723B"/>
    <w:rsid w:val="00FA726F"/>
    <w:rsid w:val="00FA7279"/>
    <w:rsid w:val="00FA729B"/>
    <w:rsid w:val="00FA72B3"/>
    <w:rsid w:val="00FA72B5"/>
    <w:rsid w:val="00FA72B9"/>
    <w:rsid w:val="00FA72C3"/>
    <w:rsid w:val="00FA72CD"/>
    <w:rsid w:val="00FA72DD"/>
    <w:rsid w:val="00FA72E7"/>
    <w:rsid w:val="00FA7307"/>
    <w:rsid w:val="00FA7329"/>
    <w:rsid w:val="00FA7333"/>
    <w:rsid w:val="00FA7351"/>
    <w:rsid w:val="00FA7380"/>
    <w:rsid w:val="00FA73FC"/>
    <w:rsid w:val="00FA7404"/>
    <w:rsid w:val="00FA741C"/>
    <w:rsid w:val="00FA7494"/>
    <w:rsid w:val="00FA751A"/>
    <w:rsid w:val="00FA7524"/>
    <w:rsid w:val="00FA7531"/>
    <w:rsid w:val="00FA7540"/>
    <w:rsid w:val="00FA7549"/>
    <w:rsid w:val="00FA757F"/>
    <w:rsid w:val="00FA75E6"/>
    <w:rsid w:val="00FA76A8"/>
    <w:rsid w:val="00FA770A"/>
    <w:rsid w:val="00FA771F"/>
    <w:rsid w:val="00FA7783"/>
    <w:rsid w:val="00FA778E"/>
    <w:rsid w:val="00FA77C7"/>
    <w:rsid w:val="00FA7823"/>
    <w:rsid w:val="00FA782A"/>
    <w:rsid w:val="00FA7841"/>
    <w:rsid w:val="00FA784D"/>
    <w:rsid w:val="00FA7917"/>
    <w:rsid w:val="00FA7928"/>
    <w:rsid w:val="00FA7988"/>
    <w:rsid w:val="00FA7AA8"/>
    <w:rsid w:val="00FA7AB4"/>
    <w:rsid w:val="00FA7B8C"/>
    <w:rsid w:val="00FA7B9D"/>
    <w:rsid w:val="00FA7BD0"/>
    <w:rsid w:val="00FA7BE1"/>
    <w:rsid w:val="00FA7C19"/>
    <w:rsid w:val="00FA7C26"/>
    <w:rsid w:val="00FA7C32"/>
    <w:rsid w:val="00FA7C66"/>
    <w:rsid w:val="00FA7CB7"/>
    <w:rsid w:val="00FA7CC5"/>
    <w:rsid w:val="00FA7CF9"/>
    <w:rsid w:val="00FA7D2C"/>
    <w:rsid w:val="00FA7D2F"/>
    <w:rsid w:val="00FA7D53"/>
    <w:rsid w:val="00FA7D77"/>
    <w:rsid w:val="00FA7E0D"/>
    <w:rsid w:val="00FA7E5B"/>
    <w:rsid w:val="00FA7E9A"/>
    <w:rsid w:val="00FA7ECB"/>
    <w:rsid w:val="00FA7ED9"/>
    <w:rsid w:val="00FA7EFC"/>
    <w:rsid w:val="00FA7EFE"/>
    <w:rsid w:val="00FA7F1E"/>
    <w:rsid w:val="00FA7F3B"/>
    <w:rsid w:val="00FA7F62"/>
    <w:rsid w:val="00FA7FB7"/>
    <w:rsid w:val="00FACAD8"/>
    <w:rsid w:val="00FB002B"/>
    <w:rsid w:val="00FB0059"/>
    <w:rsid w:val="00FB0062"/>
    <w:rsid w:val="00FB0078"/>
    <w:rsid w:val="00FB00F0"/>
    <w:rsid w:val="00FB015A"/>
    <w:rsid w:val="00FB01D9"/>
    <w:rsid w:val="00FB020A"/>
    <w:rsid w:val="00FB0214"/>
    <w:rsid w:val="00FB0267"/>
    <w:rsid w:val="00FB02C4"/>
    <w:rsid w:val="00FB02DD"/>
    <w:rsid w:val="00FB02EA"/>
    <w:rsid w:val="00FB0311"/>
    <w:rsid w:val="00FB033C"/>
    <w:rsid w:val="00FB0379"/>
    <w:rsid w:val="00FB03BE"/>
    <w:rsid w:val="00FB03E7"/>
    <w:rsid w:val="00FB0421"/>
    <w:rsid w:val="00FB044A"/>
    <w:rsid w:val="00FB044B"/>
    <w:rsid w:val="00FB04F1"/>
    <w:rsid w:val="00FB05C7"/>
    <w:rsid w:val="00FB05EB"/>
    <w:rsid w:val="00FB05FA"/>
    <w:rsid w:val="00FB060C"/>
    <w:rsid w:val="00FB0652"/>
    <w:rsid w:val="00FB06D4"/>
    <w:rsid w:val="00FB06D8"/>
    <w:rsid w:val="00FB076C"/>
    <w:rsid w:val="00FB07E2"/>
    <w:rsid w:val="00FB07E3"/>
    <w:rsid w:val="00FB07E9"/>
    <w:rsid w:val="00FB07F1"/>
    <w:rsid w:val="00FB07FE"/>
    <w:rsid w:val="00FB080E"/>
    <w:rsid w:val="00FB083E"/>
    <w:rsid w:val="00FB0853"/>
    <w:rsid w:val="00FB08F1"/>
    <w:rsid w:val="00FB0908"/>
    <w:rsid w:val="00FB090E"/>
    <w:rsid w:val="00FB09B1"/>
    <w:rsid w:val="00FB0A5C"/>
    <w:rsid w:val="00FB0A85"/>
    <w:rsid w:val="00FB0A96"/>
    <w:rsid w:val="00FB0AA8"/>
    <w:rsid w:val="00FB0AD2"/>
    <w:rsid w:val="00FB0B0B"/>
    <w:rsid w:val="00FB0B78"/>
    <w:rsid w:val="00FB0B7F"/>
    <w:rsid w:val="00FB0B94"/>
    <w:rsid w:val="00FB0B9C"/>
    <w:rsid w:val="00FB0B9E"/>
    <w:rsid w:val="00FB0BEA"/>
    <w:rsid w:val="00FB0C0E"/>
    <w:rsid w:val="00FB0C28"/>
    <w:rsid w:val="00FB0C36"/>
    <w:rsid w:val="00FB0C51"/>
    <w:rsid w:val="00FB0C6E"/>
    <w:rsid w:val="00FB0C83"/>
    <w:rsid w:val="00FB0CBE"/>
    <w:rsid w:val="00FB0D13"/>
    <w:rsid w:val="00FB0D16"/>
    <w:rsid w:val="00FB0D49"/>
    <w:rsid w:val="00FB0D5D"/>
    <w:rsid w:val="00FB0D90"/>
    <w:rsid w:val="00FB0DB7"/>
    <w:rsid w:val="00FB0DEC"/>
    <w:rsid w:val="00FB0E36"/>
    <w:rsid w:val="00FB0E43"/>
    <w:rsid w:val="00FB0F74"/>
    <w:rsid w:val="00FB0FAF"/>
    <w:rsid w:val="00FB0FB4"/>
    <w:rsid w:val="00FB1005"/>
    <w:rsid w:val="00FB100E"/>
    <w:rsid w:val="00FB1094"/>
    <w:rsid w:val="00FB10CB"/>
    <w:rsid w:val="00FB1184"/>
    <w:rsid w:val="00FB11BC"/>
    <w:rsid w:val="00FB11C0"/>
    <w:rsid w:val="00FB1295"/>
    <w:rsid w:val="00FB12A5"/>
    <w:rsid w:val="00FB1304"/>
    <w:rsid w:val="00FB1326"/>
    <w:rsid w:val="00FB1359"/>
    <w:rsid w:val="00FB137D"/>
    <w:rsid w:val="00FB13B5"/>
    <w:rsid w:val="00FB13B8"/>
    <w:rsid w:val="00FB147E"/>
    <w:rsid w:val="00FB1487"/>
    <w:rsid w:val="00FB14A5"/>
    <w:rsid w:val="00FB14B0"/>
    <w:rsid w:val="00FB14B4"/>
    <w:rsid w:val="00FB14BA"/>
    <w:rsid w:val="00FB14D1"/>
    <w:rsid w:val="00FB14DB"/>
    <w:rsid w:val="00FB1522"/>
    <w:rsid w:val="00FB152B"/>
    <w:rsid w:val="00FB1536"/>
    <w:rsid w:val="00FB153B"/>
    <w:rsid w:val="00FB155F"/>
    <w:rsid w:val="00FB157A"/>
    <w:rsid w:val="00FB15A8"/>
    <w:rsid w:val="00FB15B7"/>
    <w:rsid w:val="00FB1655"/>
    <w:rsid w:val="00FB16B8"/>
    <w:rsid w:val="00FB1730"/>
    <w:rsid w:val="00FB1783"/>
    <w:rsid w:val="00FB17CE"/>
    <w:rsid w:val="00FB17D1"/>
    <w:rsid w:val="00FB17F1"/>
    <w:rsid w:val="00FB1847"/>
    <w:rsid w:val="00FB186E"/>
    <w:rsid w:val="00FB1874"/>
    <w:rsid w:val="00FB187A"/>
    <w:rsid w:val="00FB1894"/>
    <w:rsid w:val="00FB18BE"/>
    <w:rsid w:val="00FB195E"/>
    <w:rsid w:val="00FB19EC"/>
    <w:rsid w:val="00FB1A05"/>
    <w:rsid w:val="00FB1A26"/>
    <w:rsid w:val="00FB1A28"/>
    <w:rsid w:val="00FB1A2B"/>
    <w:rsid w:val="00FB1A32"/>
    <w:rsid w:val="00FB1AD6"/>
    <w:rsid w:val="00FB1B0E"/>
    <w:rsid w:val="00FB1B25"/>
    <w:rsid w:val="00FB1B8A"/>
    <w:rsid w:val="00FB1B8F"/>
    <w:rsid w:val="00FB1BB7"/>
    <w:rsid w:val="00FB1BC5"/>
    <w:rsid w:val="00FB1C05"/>
    <w:rsid w:val="00FB1C0D"/>
    <w:rsid w:val="00FB1C37"/>
    <w:rsid w:val="00FB1C3E"/>
    <w:rsid w:val="00FB1C48"/>
    <w:rsid w:val="00FB1C9D"/>
    <w:rsid w:val="00FB1CB9"/>
    <w:rsid w:val="00FB1CBE"/>
    <w:rsid w:val="00FB1D04"/>
    <w:rsid w:val="00FB1D31"/>
    <w:rsid w:val="00FB1D98"/>
    <w:rsid w:val="00FB1E10"/>
    <w:rsid w:val="00FB1E5C"/>
    <w:rsid w:val="00FB1E8A"/>
    <w:rsid w:val="00FB1F36"/>
    <w:rsid w:val="00FB1F67"/>
    <w:rsid w:val="00FB1F74"/>
    <w:rsid w:val="00FB1FC0"/>
    <w:rsid w:val="00FB1FFC"/>
    <w:rsid w:val="00FB2029"/>
    <w:rsid w:val="00FB206B"/>
    <w:rsid w:val="00FB20FD"/>
    <w:rsid w:val="00FB2141"/>
    <w:rsid w:val="00FB214B"/>
    <w:rsid w:val="00FB217F"/>
    <w:rsid w:val="00FB21A2"/>
    <w:rsid w:val="00FB2210"/>
    <w:rsid w:val="00FB2232"/>
    <w:rsid w:val="00FB225A"/>
    <w:rsid w:val="00FB227C"/>
    <w:rsid w:val="00FB22D4"/>
    <w:rsid w:val="00FB22FF"/>
    <w:rsid w:val="00FB230A"/>
    <w:rsid w:val="00FB2349"/>
    <w:rsid w:val="00FB2394"/>
    <w:rsid w:val="00FB23A0"/>
    <w:rsid w:val="00FB23A8"/>
    <w:rsid w:val="00FB23E9"/>
    <w:rsid w:val="00FB23F2"/>
    <w:rsid w:val="00FB2430"/>
    <w:rsid w:val="00FB2443"/>
    <w:rsid w:val="00FB245F"/>
    <w:rsid w:val="00FB2468"/>
    <w:rsid w:val="00FB24B4"/>
    <w:rsid w:val="00FB24C3"/>
    <w:rsid w:val="00FB24EB"/>
    <w:rsid w:val="00FB2506"/>
    <w:rsid w:val="00FB2521"/>
    <w:rsid w:val="00FB2534"/>
    <w:rsid w:val="00FB25C3"/>
    <w:rsid w:val="00FB261F"/>
    <w:rsid w:val="00FB2636"/>
    <w:rsid w:val="00FB2640"/>
    <w:rsid w:val="00FB267C"/>
    <w:rsid w:val="00FB2682"/>
    <w:rsid w:val="00FB26BA"/>
    <w:rsid w:val="00FB26CD"/>
    <w:rsid w:val="00FB26E8"/>
    <w:rsid w:val="00FB26F4"/>
    <w:rsid w:val="00FB270C"/>
    <w:rsid w:val="00FB2726"/>
    <w:rsid w:val="00FB272E"/>
    <w:rsid w:val="00FB2737"/>
    <w:rsid w:val="00FB2773"/>
    <w:rsid w:val="00FB27A1"/>
    <w:rsid w:val="00FB27EA"/>
    <w:rsid w:val="00FB27F4"/>
    <w:rsid w:val="00FB2864"/>
    <w:rsid w:val="00FB2876"/>
    <w:rsid w:val="00FB28EC"/>
    <w:rsid w:val="00FB28FF"/>
    <w:rsid w:val="00FB2906"/>
    <w:rsid w:val="00FB2955"/>
    <w:rsid w:val="00FB295A"/>
    <w:rsid w:val="00FB2976"/>
    <w:rsid w:val="00FB29A8"/>
    <w:rsid w:val="00FB29CE"/>
    <w:rsid w:val="00FB2A17"/>
    <w:rsid w:val="00FB2A50"/>
    <w:rsid w:val="00FB2A58"/>
    <w:rsid w:val="00FB2A7C"/>
    <w:rsid w:val="00FB2AA6"/>
    <w:rsid w:val="00FB2AF4"/>
    <w:rsid w:val="00FB2B27"/>
    <w:rsid w:val="00FB2B2A"/>
    <w:rsid w:val="00FB2B41"/>
    <w:rsid w:val="00FB2C12"/>
    <w:rsid w:val="00FB2C28"/>
    <w:rsid w:val="00FB2C71"/>
    <w:rsid w:val="00FB2CB1"/>
    <w:rsid w:val="00FB2CDD"/>
    <w:rsid w:val="00FB2CE8"/>
    <w:rsid w:val="00FB2D14"/>
    <w:rsid w:val="00FB2D47"/>
    <w:rsid w:val="00FB2D5D"/>
    <w:rsid w:val="00FB2D74"/>
    <w:rsid w:val="00FB2DD0"/>
    <w:rsid w:val="00FB2E48"/>
    <w:rsid w:val="00FB2EA7"/>
    <w:rsid w:val="00FB2EC0"/>
    <w:rsid w:val="00FB2F4C"/>
    <w:rsid w:val="00FB2F52"/>
    <w:rsid w:val="00FB2F76"/>
    <w:rsid w:val="00FB2F99"/>
    <w:rsid w:val="00FB2FBB"/>
    <w:rsid w:val="00FB2FD5"/>
    <w:rsid w:val="00FB2FD8"/>
    <w:rsid w:val="00FB3063"/>
    <w:rsid w:val="00FB307E"/>
    <w:rsid w:val="00FB3090"/>
    <w:rsid w:val="00FB30A4"/>
    <w:rsid w:val="00FB30AC"/>
    <w:rsid w:val="00FB30B7"/>
    <w:rsid w:val="00FB30F4"/>
    <w:rsid w:val="00FB3167"/>
    <w:rsid w:val="00FB31E9"/>
    <w:rsid w:val="00FB3246"/>
    <w:rsid w:val="00FB3251"/>
    <w:rsid w:val="00FB325B"/>
    <w:rsid w:val="00FB32DA"/>
    <w:rsid w:val="00FB32DB"/>
    <w:rsid w:val="00FB32F2"/>
    <w:rsid w:val="00FB32FA"/>
    <w:rsid w:val="00FB3306"/>
    <w:rsid w:val="00FB3335"/>
    <w:rsid w:val="00FB339A"/>
    <w:rsid w:val="00FB3405"/>
    <w:rsid w:val="00FB3456"/>
    <w:rsid w:val="00FB346F"/>
    <w:rsid w:val="00FB349C"/>
    <w:rsid w:val="00FB34B2"/>
    <w:rsid w:val="00FB34CC"/>
    <w:rsid w:val="00FB34D0"/>
    <w:rsid w:val="00FB34DB"/>
    <w:rsid w:val="00FB35B9"/>
    <w:rsid w:val="00FB35CB"/>
    <w:rsid w:val="00FB3668"/>
    <w:rsid w:val="00FB3673"/>
    <w:rsid w:val="00FB3695"/>
    <w:rsid w:val="00FB36AA"/>
    <w:rsid w:val="00FB36F2"/>
    <w:rsid w:val="00FB3704"/>
    <w:rsid w:val="00FB3717"/>
    <w:rsid w:val="00FB3727"/>
    <w:rsid w:val="00FB3773"/>
    <w:rsid w:val="00FB37A1"/>
    <w:rsid w:val="00FB37D1"/>
    <w:rsid w:val="00FB37FA"/>
    <w:rsid w:val="00FB382F"/>
    <w:rsid w:val="00FB3853"/>
    <w:rsid w:val="00FB38B0"/>
    <w:rsid w:val="00FB38C8"/>
    <w:rsid w:val="00FB38DD"/>
    <w:rsid w:val="00FB38E1"/>
    <w:rsid w:val="00FB38E5"/>
    <w:rsid w:val="00FB38EC"/>
    <w:rsid w:val="00FB3938"/>
    <w:rsid w:val="00FB396A"/>
    <w:rsid w:val="00FB39A8"/>
    <w:rsid w:val="00FB39CB"/>
    <w:rsid w:val="00FB39DC"/>
    <w:rsid w:val="00FB39FC"/>
    <w:rsid w:val="00FB3A24"/>
    <w:rsid w:val="00FB3A2F"/>
    <w:rsid w:val="00FB3A4A"/>
    <w:rsid w:val="00FB3AAA"/>
    <w:rsid w:val="00FB3B03"/>
    <w:rsid w:val="00FB3B09"/>
    <w:rsid w:val="00FB3B10"/>
    <w:rsid w:val="00FB3B24"/>
    <w:rsid w:val="00FB3B48"/>
    <w:rsid w:val="00FB3B53"/>
    <w:rsid w:val="00FB3B66"/>
    <w:rsid w:val="00FB3B9D"/>
    <w:rsid w:val="00FB3C12"/>
    <w:rsid w:val="00FB3C39"/>
    <w:rsid w:val="00FB3C3A"/>
    <w:rsid w:val="00FB3C51"/>
    <w:rsid w:val="00FB3CAE"/>
    <w:rsid w:val="00FB3CEE"/>
    <w:rsid w:val="00FB3D44"/>
    <w:rsid w:val="00FB3D98"/>
    <w:rsid w:val="00FB3E49"/>
    <w:rsid w:val="00FB3E77"/>
    <w:rsid w:val="00FB3E90"/>
    <w:rsid w:val="00FB3EBB"/>
    <w:rsid w:val="00FB3EFE"/>
    <w:rsid w:val="00FB3F83"/>
    <w:rsid w:val="00FB4017"/>
    <w:rsid w:val="00FB4034"/>
    <w:rsid w:val="00FB406C"/>
    <w:rsid w:val="00FB40AB"/>
    <w:rsid w:val="00FB40AC"/>
    <w:rsid w:val="00FB4160"/>
    <w:rsid w:val="00FB4288"/>
    <w:rsid w:val="00FB42A0"/>
    <w:rsid w:val="00FB4334"/>
    <w:rsid w:val="00FB438D"/>
    <w:rsid w:val="00FB43D4"/>
    <w:rsid w:val="00FB44D4"/>
    <w:rsid w:val="00FB44EC"/>
    <w:rsid w:val="00FB453D"/>
    <w:rsid w:val="00FB456F"/>
    <w:rsid w:val="00FB4570"/>
    <w:rsid w:val="00FB4577"/>
    <w:rsid w:val="00FB457C"/>
    <w:rsid w:val="00FB45C3"/>
    <w:rsid w:val="00FB45E1"/>
    <w:rsid w:val="00FB45EA"/>
    <w:rsid w:val="00FB45F4"/>
    <w:rsid w:val="00FB45FF"/>
    <w:rsid w:val="00FB464D"/>
    <w:rsid w:val="00FB46BB"/>
    <w:rsid w:val="00FB4758"/>
    <w:rsid w:val="00FB475F"/>
    <w:rsid w:val="00FB4793"/>
    <w:rsid w:val="00FB47D4"/>
    <w:rsid w:val="00FB4807"/>
    <w:rsid w:val="00FB480A"/>
    <w:rsid w:val="00FB483C"/>
    <w:rsid w:val="00FB4861"/>
    <w:rsid w:val="00FB4877"/>
    <w:rsid w:val="00FB487D"/>
    <w:rsid w:val="00FB4914"/>
    <w:rsid w:val="00FB49A4"/>
    <w:rsid w:val="00FB49BE"/>
    <w:rsid w:val="00FB49CE"/>
    <w:rsid w:val="00FB49FC"/>
    <w:rsid w:val="00FB4A02"/>
    <w:rsid w:val="00FB4A11"/>
    <w:rsid w:val="00FB4A3E"/>
    <w:rsid w:val="00FB4A67"/>
    <w:rsid w:val="00FB4B09"/>
    <w:rsid w:val="00FB4B3B"/>
    <w:rsid w:val="00FB4B4B"/>
    <w:rsid w:val="00FB4BEA"/>
    <w:rsid w:val="00FB4C05"/>
    <w:rsid w:val="00FB4C23"/>
    <w:rsid w:val="00FB4C5F"/>
    <w:rsid w:val="00FB4C76"/>
    <w:rsid w:val="00FB4C97"/>
    <w:rsid w:val="00FB4D07"/>
    <w:rsid w:val="00FB4D27"/>
    <w:rsid w:val="00FB4D2B"/>
    <w:rsid w:val="00FB4D53"/>
    <w:rsid w:val="00FB4D6A"/>
    <w:rsid w:val="00FB4DFC"/>
    <w:rsid w:val="00FB4E2D"/>
    <w:rsid w:val="00FB4EB0"/>
    <w:rsid w:val="00FB4EC1"/>
    <w:rsid w:val="00FB4EEE"/>
    <w:rsid w:val="00FB4F0A"/>
    <w:rsid w:val="00FB4F29"/>
    <w:rsid w:val="00FB5008"/>
    <w:rsid w:val="00FB5065"/>
    <w:rsid w:val="00FB5091"/>
    <w:rsid w:val="00FB50A1"/>
    <w:rsid w:val="00FB50A7"/>
    <w:rsid w:val="00FB50D2"/>
    <w:rsid w:val="00FB512D"/>
    <w:rsid w:val="00FB5148"/>
    <w:rsid w:val="00FB515F"/>
    <w:rsid w:val="00FB51A5"/>
    <w:rsid w:val="00FB51EB"/>
    <w:rsid w:val="00FB51FB"/>
    <w:rsid w:val="00FB521A"/>
    <w:rsid w:val="00FB525C"/>
    <w:rsid w:val="00FB529A"/>
    <w:rsid w:val="00FB52B7"/>
    <w:rsid w:val="00FB52F9"/>
    <w:rsid w:val="00FB5317"/>
    <w:rsid w:val="00FB5342"/>
    <w:rsid w:val="00FB53F4"/>
    <w:rsid w:val="00FB5467"/>
    <w:rsid w:val="00FB5482"/>
    <w:rsid w:val="00FB54A1"/>
    <w:rsid w:val="00FB54D0"/>
    <w:rsid w:val="00FB54E2"/>
    <w:rsid w:val="00FB5571"/>
    <w:rsid w:val="00FB5572"/>
    <w:rsid w:val="00FB5587"/>
    <w:rsid w:val="00FB558A"/>
    <w:rsid w:val="00FB55BD"/>
    <w:rsid w:val="00FB55C0"/>
    <w:rsid w:val="00FB55C8"/>
    <w:rsid w:val="00FB55D8"/>
    <w:rsid w:val="00FB5615"/>
    <w:rsid w:val="00FB5621"/>
    <w:rsid w:val="00FB5691"/>
    <w:rsid w:val="00FB56E2"/>
    <w:rsid w:val="00FB56F8"/>
    <w:rsid w:val="00FB575F"/>
    <w:rsid w:val="00FB5777"/>
    <w:rsid w:val="00FB57BA"/>
    <w:rsid w:val="00FB580A"/>
    <w:rsid w:val="00FB5860"/>
    <w:rsid w:val="00FB5864"/>
    <w:rsid w:val="00FB5899"/>
    <w:rsid w:val="00FB58A8"/>
    <w:rsid w:val="00FB58E7"/>
    <w:rsid w:val="00FB58E9"/>
    <w:rsid w:val="00FB5974"/>
    <w:rsid w:val="00FB598A"/>
    <w:rsid w:val="00FB599A"/>
    <w:rsid w:val="00FB5A48"/>
    <w:rsid w:val="00FB5A4C"/>
    <w:rsid w:val="00FB5AA3"/>
    <w:rsid w:val="00FB5AD7"/>
    <w:rsid w:val="00FB5B01"/>
    <w:rsid w:val="00FB5BF5"/>
    <w:rsid w:val="00FB5C28"/>
    <w:rsid w:val="00FB5C51"/>
    <w:rsid w:val="00FB5C5D"/>
    <w:rsid w:val="00FB5C7F"/>
    <w:rsid w:val="00FB5C90"/>
    <w:rsid w:val="00FB5C92"/>
    <w:rsid w:val="00FB5CEC"/>
    <w:rsid w:val="00FB5CEE"/>
    <w:rsid w:val="00FB5D42"/>
    <w:rsid w:val="00FB5D4A"/>
    <w:rsid w:val="00FB5D4B"/>
    <w:rsid w:val="00FB5D7D"/>
    <w:rsid w:val="00FB5D9A"/>
    <w:rsid w:val="00FB5E39"/>
    <w:rsid w:val="00FB5E58"/>
    <w:rsid w:val="00FB5E8B"/>
    <w:rsid w:val="00FB5ED9"/>
    <w:rsid w:val="00FB5EE6"/>
    <w:rsid w:val="00FB5F12"/>
    <w:rsid w:val="00FB5F1E"/>
    <w:rsid w:val="00FB5F3D"/>
    <w:rsid w:val="00FB5FAF"/>
    <w:rsid w:val="00FB5FDD"/>
    <w:rsid w:val="00FB5FDF"/>
    <w:rsid w:val="00FB600D"/>
    <w:rsid w:val="00FB6071"/>
    <w:rsid w:val="00FB608B"/>
    <w:rsid w:val="00FB6094"/>
    <w:rsid w:val="00FB60F6"/>
    <w:rsid w:val="00FB60FD"/>
    <w:rsid w:val="00FB613C"/>
    <w:rsid w:val="00FB6177"/>
    <w:rsid w:val="00FB6182"/>
    <w:rsid w:val="00FB61E9"/>
    <w:rsid w:val="00FB6261"/>
    <w:rsid w:val="00FB629D"/>
    <w:rsid w:val="00FB6313"/>
    <w:rsid w:val="00FB6331"/>
    <w:rsid w:val="00FB6335"/>
    <w:rsid w:val="00FB633D"/>
    <w:rsid w:val="00FB636F"/>
    <w:rsid w:val="00FB639D"/>
    <w:rsid w:val="00FB63EF"/>
    <w:rsid w:val="00FB6486"/>
    <w:rsid w:val="00FB64AA"/>
    <w:rsid w:val="00FB64C5"/>
    <w:rsid w:val="00FB64E3"/>
    <w:rsid w:val="00FB6548"/>
    <w:rsid w:val="00FB6560"/>
    <w:rsid w:val="00FB660F"/>
    <w:rsid w:val="00FB6670"/>
    <w:rsid w:val="00FB667D"/>
    <w:rsid w:val="00FB66B8"/>
    <w:rsid w:val="00FB675C"/>
    <w:rsid w:val="00FB679C"/>
    <w:rsid w:val="00FB67A4"/>
    <w:rsid w:val="00FB67A5"/>
    <w:rsid w:val="00FB67AD"/>
    <w:rsid w:val="00FB67DA"/>
    <w:rsid w:val="00FB67E8"/>
    <w:rsid w:val="00FB680E"/>
    <w:rsid w:val="00FB6852"/>
    <w:rsid w:val="00FB68AC"/>
    <w:rsid w:val="00FB68B5"/>
    <w:rsid w:val="00FB68CA"/>
    <w:rsid w:val="00FB6932"/>
    <w:rsid w:val="00FB694F"/>
    <w:rsid w:val="00FB6A0B"/>
    <w:rsid w:val="00FB6A14"/>
    <w:rsid w:val="00FB6A3E"/>
    <w:rsid w:val="00FB6A4A"/>
    <w:rsid w:val="00FB6A98"/>
    <w:rsid w:val="00FB6AE7"/>
    <w:rsid w:val="00FB6B08"/>
    <w:rsid w:val="00FB6BC6"/>
    <w:rsid w:val="00FB6BEB"/>
    <w:rsid w:val="00FB6C1A"/>
    <w:rsid w:val="00FB6C39"/>
    <w:rsid w:val="00FB6C74"/>
    <w:rsid w:val="00FB6C91"/>
    <w:rsid w:val="00FB6D01"/>
    <w:rsid w:val="00FB6D95"/>
    <w:rsid w:val="00FB6E09"/>
    <w:rsid w:val="00FB6E37"/>
    <w:rsid w:val="00FB6E78"/>
    <w:rsid w:val="00FB6EFA"/>
    <w:rsid w:val="00FB6F02"/>
    <w:rsid w:val="00FB6F0B"/>
    <w:rsid w:val="00FB6F7A"/>
    <w:rsid w:val="00FB6FBB"/>
    <w:rsid w:val="00FB6FE9"/>
    <w:rsid w:val="00FB6FEA"/>
    <w:rsid w:val="00FB708F"/>
    <w:rsid w:val="00FB709C"/>
    <w:rsid w:val="00FB70D1"/>
    <w:rsid w:val="00FB711E"/>
    <w:rsid w:val="00FB7191"/>
    <w:rsid w:val="00FB71B6"/>
    <w:rsid w:val="00FB71FD"/>
    <w:rsid w:val="00FB7257"/>
    <w:rsid w:val="00FB7270"/>
    <w:rsid w:val="00FB727B"/>
    <w:rsid w:val="00FB7368"/>
    <w:rsid w:val="00FB7386"/>
    <w:rsid w:val="00FB739E"/>
    <w:rsid w:val="00FB73F4"/>
    <w:rsid w:val="00FB740D"/>
    <w:rsid w:val="00FB7438"/>
    <w:rsid w:val="00FB74A0"/>
    <w:rsid w:val="00FB74B4"/>
    <w:rsid w:val="00FB74DD"/>
    <w:rsid w:val="00FB7560"/>
    <w:rsid w:val="00FB7625"/>
    <w:rsid w:val="00FB7635"/>
    <w:rsid w:val="00FB76F4"/>
    <w:rsid w:val="00FB778D"/>
    <w:rsid w:val="00FB77EC"/>
    <w:rsid w:val="00FB7838"/>
    <w:rsid w:val="00FB7856"/>
    <w:rsid w:val="00FB78A4"/>
    <w:rsid w:val="00FB78D0"/>
    <w:rsid w:val="00FB793F"/>
    <w:rsid w:val="00FB79AF"/>
    <w:rsid w:val="00FB79B3"/>
    <w:rsid w:val="00FB79B7"/>
    <w:rsid w:val="00FB79E2"/>
    <w:rsid w:val="00FB7A86"/>
    <w:rsid w:val="00FB7A9F"/>
    <w:rsid w:val="00FB7AE3"/>
    <w:rsid w:val="00FB7B01"/>
    <w:rsid w:val="00FB7B50"/>
    <w:rsid w:val="00FB7C35"/>
    <w:rsid w:val="00FB7C54"/>
    <w:rsid w:val="00FB7CB7"/>
    <w:rsid w:val="00FB7D3A"/>
    <w:rsid w:val="00FB7D77"/>
    <w:rsid w:val="00FB7DBA"/>
    <w:rsid w:val="00FB7E02"/>
    <w:rsid w:val="00FB7E22"/>
    <w:rsid w:val="00FB7E34"/>
    <w:rsid w:val="00FB7E3F"/>
    <w:rsid w:val="00FB7E40"/>
    <w:rsid w:val="00FB7E8D"/>
    <w:rsid w:val="00FB7EA9"/>
    <w:rsid w:val="00FB7EAF"/>
    <w:rsid w:val="00FB7ECF"/>
    <w:rsid w:val="00FB7ED4"/>
    <w:rsid w:val="00FB7ED5"/>
    <w:rsid w:val="00FB7F4C"/>
    <w:rsid w:val="00FB7F94"/>
    <w:rsid w:val="00FB7FD4"/>
    <w:rsid w:val="00FC001C"/>
    <w:rsid w:val="00FC001D"/>
    <w:rsid w:val="00FC002A"/>
    <w:rsid w:val="00FC0075"/>
    <w:rsid w:val="00FC00F2"/>
    <w:rsid w:val="00FC0100"/>
    <w:rsid w:val="00FC0149"/>
    <w:rsid w:val="00FC01CD"/>
    <w:rsid w:val="00FC01DF"/>
    <w:rsid w:val="00FC0219"/>
    <w:rsid w:val="00FC02A0"/>
    <w:rsid w:val="00FC02DC"/>
    <w:rsid w:val="00FC02E7"/>
    <w:rsid w:val="00FC02F4"/>
    <w:rsid w:val="00FC0316"/>
    <w:rsid w:val="00FC0338"/>
    <w:rsid w:val="00FC0345"/>
    <w:rsid w:val="00FC034D"/>
    <w:rsid w:val="00FC0357"/>
    <w:rsid w:val="00FC036F"/>
    <w:rsid w:val="00FC0370"/>
    <w:rsid w:val="00FC0392"/>
    <w:rsid w:val="00FC03BE"/>
    <w:rsid w:val="00FC03F1"/>
    <w:rsid w:val="00FC03F3"/>
    <w:rsid w:val="00FC0412"/>
    <w:rsid w:val="00FC047E"/>
    <w:rsid w:val="00FC048C"/>
    <w:rsid w:val="00FC04F1"/>
    <w:rsid w:val="00FC04F7"/>
    <w:rsid w:val="00FC0501"/>
    <w:rsid w:val="00FC0511"/>
    <w:rsid w:val="00FC05AA"/>
    <w:rsid w:val="00FC05CA"/>
    <w:rsid w:val="00FC05F8"/>
    <w:rsid w:val="00FC0601"/>
    <w:rsid w:val="00FC06C1"/>
    <w:rsid w:val="00FC0705"/>
    <w:rsid w:val="00FC0736"/>
    <w:rsid w:val="00FC0834"/>
    <w:rsid w:val="00FC08A3"/>
    <w:rsid w:val="00FC08AC"/>
    <w:rsid w:val="00FC08DA"/>
    <w:rsid w:val="00FC095B"/>
    <w:rsid w:val="00FC0A45"/>
    <w:rsid w:val="00FC0A5E"/>
    <w:rsid w:val="00FC0A7D"/>
    <w:rsid w:val="00FC0AD0"/>
    <w:rsid w:val="00FC0B04"/>
    <w:rsid w:val="00FC0B16"/>
    <w:rsid w:val="00FC0B3E"/>
    <w:rsid w:val="00FC0BFA"/>
    <w:rsid w:val="00FC0C22"/>
    <w:rsid w:val="00FC0C47"/>
    <w:rsid w:val="00FC0C59"/>
    <w:rsid w:val="00FC0C6E"/>
    <w:rsid w:val="00FC0C71"/>
    <w:rsid w:val="00FC0C73"/>
    <w:rsid w:val="00FC0CA5"/>
    <w:rsid w:val="00FC0D14"/>
    <w:rsid w:val="00FC0D67"/>
    <w:rsid w:val="00FC0D83"/>
    <w:rsid w:val="00FC0DA7"/>
    <w:rsid w:val="00FC0DAB"/>
    <w:rsid w:val="00FC0DCC"/>
    <w:rsid w:val="00FC0E53"/>
    <w:rsid w:val="00FC0F42"/>
    <w:rsid w:val="00FC0F46"/>
    <w:rsid w:val="00FC0FDD"/>
    <w:rsid w:val="00FC1023"/>
    <w:rsid w:val="00FC102A"/>
    <w:rsid w:val="00FC10D4"/>
    <w:rsid w:val="00FC10D6"/>
    <w:rsid w:val="00FC1156"/>
    <w:rsid w:val="00FC1159"/>
    <w:rsid w:val="00FC115E"/>
    <w:rsid w:val="00FC1187"/>
    <w:rsid w:val="00FC11A3"/>
    <w:rsid w:val="00FC11DC"/>
    <w:rsid w:val="00FC11E6"/>
    <w:rsid w:val="00FC11FE"/>
    <w:rsid w:val="00FC1236"/>
    <w:rsid w:val="00FC12F0"/>
    <w:rsid w:val="00FC12FD"/>
    <w:rsid w:val="00FC1314"/>
    <w:rsid w:val="00FC1316"/>
    <w:rsid w:val="00FC131D"/>
    <w:rsid w:val="00FC1327"/>
    <w:rsid w:val="00FC133E"/>
    <w:rsid w:val="00FC13A9"/>
    <w:rsid w:val="00FC13F6"/>
    <w:rsid w:val="00FC146B"/>
    <w:rsid w:val="00FC1490"/>
    <w:rsid w:val="00FC14CD"/>
    <w:rsid w:val="00FC14D7"/>
    <w:rsid w:val="00FC150B"/>
    <w:rsid w:val="00FC1513"/>
    <w:rsid w:val="00FC152C"/>
    <w:rsid w:val="00FC154E"/>
    <w:rsid w:val="00FC1600"/>
    <w:rsid w:val="00FC1613"/>
    <w:rsid w:val="00FC1630"/>
    <w:rsid w:val="00FC1640"/>
    <w:rsid w:val="00FC164F"/>
    <w:rsid w:val="00FC1659"/>
    <w:rsid w:val="00FC1663"/>
    <w:rsid w:val="00FC1678"/>
    <w:rsid w:val="00FC168D"/>
    <w:rsid w:val="00FC171D"/>
    <w:rsid w:val="00FC1768"/>
    <w:rsid w:val="00FC17C1"/>
    <w:rsid w:val="00FC17C4"/>
    <w:rsid w:val="00FC17CA"/>
    <w:rsid w:val="00FC17E0"/>
    <w:rsid w:val="00FC1848"/>
    <w:rsid w:val="00FC1856"/>
    <w:rsid w:val="00FC185C"/>
    <w:rsid w:val="00FC18A6"/>
    <w:rsid w:val="00FC18FC"/>
    <w:rsid w:val="00FC19C8"/>
    <w:rsid w:val="00FC19E0"/>
    <w:rsid w:val="00FC19EA"/>
    <w:rsid w:val="00FC1A6C"/>
    <w:rsid w:val="00FC1AB3"/>
    <w:rsid w:val="00FC1ADA"/>
    <w:rsid w:val="00FC1ADD"/>
    <w:rsid w:val="00FC1B12"/>
    <w:rsid w:val="00FC1B8D"/>
    <w:rsid w:val="00FC1C1C"/>
    <w:rsid w:val="00FC1C4A"/>
    <w:rsid w:val="00FC1C4C"/>
    <w:rsid w:val="00FC1C82"/>
    <w:rsid w:val="00FC1CC8"/>
    <w:rsid w:val="00FC1D3B"/>
    <w:rsid w:val="00FC1DB0"/>
    <w:rsid w:val="00FC1DDC"/>
    <w:rsid w:val="00FC1DEF"/>
    <w:rsid w:val="00FC1DF4"/>
    <w:rsid w:val="00FC1E12"/>
    <w:rsid w:val="00FC1E1C"/>
    <w:rsid w:val="00FC1E98"/>
    <w:rsid w:val="00FC1F16"/>
    <w:rsid w:val="00FC1F29"/>
    <w:rsid w:val="00FC1F35"/>
    <w:rsid w:val="00FC1F86"/>
    <w:rsid w:val="00FC1FAC"/>
    <w:rsid w:val="00FC1FCA"/>
    <w:rsid w:val="00FC1FD2"/>
    <w:rsid w:val="00FC1FF3"/>
    <w:rsid w:val="00FC205C"/>
    <w:rsid w:val="00FC2070"/>
    <w:rsid w:val="00FC2141"/>
    <w:rsid w:val="00FC2153"/>
    <w:rsid w:val="00FC215E"/>
    <w:rsid w:val="00FC2188"/>
    <w:rsid w:val="00FC21B7"/>
    <w:rsid w:val="00FC2227"/>
    <w:rsid w:val="00FC224A"/>
    <w:rsid w:val="00FC225A"/>
    <w:rsid w:val="00FC2289"/>
    <w:rsid w:val="00FC22D9"/>
    <w:rsid w:val="00FC2325"/>
    <w:rsid w:val="00FC233D"/>
    <w:rsid w:val="00FC23D3"/>
    <w:rsid w:val="00FC23F0"/>
    <w:rsid w:val="00FC246E"/>
    <w:rsid w:val="00FC248C"/>
    <w:rsid w:val="00FC24A1"/>
    <w:rsid w:val="00FC24B2"/>
    <w:rsid w:val="00FC24D8"/>
    <w:rsid w:val="00FC2590"/>
    <w:rsid w:val="00FC25E4"/>
    <w:rsid w:val="00FC26AC"/>
    <w:rsid w:val="00FC26BD"/>
    <w:rsid w:val="00FC26DD"/>
    <w:rsid w:val="00FC26EF"/>
    <w:rsid w:val="00FC272E"/>
    <w:rsid w:val="00FC2781"/>
    <w:rsid w:val="00FC278A"/>
    <w:rsid w:val="00FC27C2"/>
    <w:rsid w:val="00FC2882"/>
    <w:rsid w:val="00FC2907"/>
    <w:rsid w:val="00FC2915"/>
    <w:rsid w:val="00FC2941"/>
    <w:rsid w:val="00FC2A2D"/>
    <w:rsid w:val="00FC2A50"/>
    <w:rsid w:val="00FC2A88"/>
    <w:rsid w:val="00FC2ABD"/>
    <w:rsid w:val="00FC2AD3"/>
    <w:rsid w:val="00FC2AE1"/>
    <w:rsid w:val="00FC2AFE"/>
    <w:rsid w:val="00FC2B1A"/>
    <w:rsid w:val="00FC2B2C"/>
    <w:rsid w:val="00FC2B72"/>
    <w:rsid w:val="00FC2BA9"/>
    <w:rsid w:val="00FC2BEE"/>
    <w:rsid w:val="00FC2C2B"/>
    <w:rsid w:val="00FC2C48"/>
    <w:rsid w:val="00FC2C56"/>
    <w:rsid w:val="00FC2CAF"/>
    <w:rsid w:val="00FC2CB5"/>
    <w:rsid w:val="00FC2CB7"/>
    <w:rsid w:val="00FC2CCC"/>
    <w:rsid w:val="00FC2CDC"/>
    <w:rsid w:val="00FC2D16"/>
    <w:rsid w:val="00FC2D37"/>
    <w:rsid w:val="00FC2D68"/>
    <w:rsid w:val="00FC2D77"/>
    <w:rsid w:val="00FC2DA8"/>
    <w:rsid w:val="00FC2DBE"/>
    <w:rsid w:val="00FC2DC3"/>
    <w:rsid w:val="00FC2DD2"/>
    <w:rsid w:val="00FC2DD3"/>
    <w:rsid w:val="00FC2E6D"/>
    <w:rsid w:val="00FC2E88"/>
    <w:rsid w:val="00FC2F24"/>
    <w:rsid w:val="00FC2F35"/>
    <w:rsid w:val="00FC2F5E"/>
    <w:rsid w:val="00FC2F89"/>
    <w:rsid w:val="00FC2F9B"/>
    <w:rsid w:val="00FC2FB3"/>
    <w:rsid w:val="00FC308C"/>
    <w:rsid w:val="00FC30A5"/>
    <w:rsid w:val="00FC30BE"/>
    <w:rsid w:val="00FC30CF"/>
    <w:rsid w:val="00FC30F7"/>
    <w:rsid w:val="00FC3117"/>
    <w:rsid w:val="00FC3167"/>
    <w:rsid w:val="00FC3168"/>
    <w:rsid w:val="00FC31D5"/>
    <w:rsid w:val="00FC3212"/>
    <w:rsid w:val="00FC3224"/>
    <w:rsid w:val="00FC3226"/>
    <w:rsid w:val="00FC3232"/>
    <w:rsid w:val="00FC3239"/>
    <w:rsid w:val="00FC323C"/>
    <w:rsid w:val="00FC3241"/>
    <w:rsid w:val="00FC328D"/>
    <w:rsid w:val="00FC32C6"/>
    <w:rsid w:val="00FC334D"/>
    <w:rsid w:val="00FC3356"/>
    <w:rsid w:val="00FC335E"/>
    <w:rsid w:val="00FC33AC"/>
    <w:rsid w:val="00FC342D"/>
    <w:rsid w:val="00FC34A8"/>
    <w:rsid w:val="00FC34B5"/>
    <w:rsid w:val="00FC34E1"/>
    <w:rsid w:val="00FC34EB"/>
    <w:rsid w:val="00FC3551"/>
    <w:rsid w:val="00FC3573"/>
    <w:rsid w:val="00FC35C6"/>
    <w:rsid w:val="00FC3646"/>
    <w:rsid w:val="00FC366C"/>
    <w:rsid w:val="00FC368D"/>
    <w:rsid w:val="00FC36AA"/>
    <w:rsid w:val="00FC36C2"/>
    <w:rsid w:val="00FC3774"/>
    <w:rsid w:val="00FC3790"/>
    <w:rsid w:val="00FC379E"/>
    <w:rsid w:val="00FC3846"/>
    <w:rsid w:val="00FC384B"/>
    <w:rsid w:val="00FC3868"/>
    <w:rsid w:val="00FC3879"/>
    <w:rsid w:val="00FC38C8"/>
    <w:rsid w:val="00FC3947"/>
    <w:rsid w:val="00FC39B2"/>
    <w:rsid w:val="00FC39BA"/>
    <w:rsid w:val="00FC39D8"/>
    <w:rsid w:val="00FC39DB"/>
    <w:rsid w:val="00FC3A3E"/>
    <w:rsid w:val="00FC3AA1"/>
    <w:rsid w:val="00FC3AC2"/>
    <w:rsid w:val="00FC3AD7"/>
    <w:rsid w:val="00FC3B57"/>
    <w:rsid w:val="00FC3BD3"/>
    <w:rsid w:val="00FC3C0D"/>
    <w:rsid w:val="00FC3CA8"/>
    <w:rsid w:val="00FC3D32"/>
    <w:rsid w:val="00FC3D3F"/>
    <w:rsid w:val="00FC3D43"/>
    <w:rsid w:val="00FC3D4F"/>
    <w:rsid w:val="00FC3D83"/>
    <w:rsid w:val="00FC3DA5"/>
    <w:rsid w:val="00FC3DC3"/>
    <w:rsid w:val="00FC3DC7"/>
    <w:rsid w:val="00FC3E48"/>
    <w:rsid w:val="00FC3E5F"/>
    <w:rsid w:val="00FC3E91"/>
    <w:rsid w:val="00FC3FB7"/>
    <w:rsid w:val="00FC3FC1"/>
    <w:rsid w:val="00FC3FD5"/>
    <w:rsid w:val="00FC4030"/>
    <w:rsid w:val="00FC403D"/>
    <w:rsid w:val="00FC4041"/>
    <w:rsid w:val="00FC40C5"/>
    <w:rsid w:val="00FC40CB"/>
    <w:rsid w:val="00FC410F"/>
    <w:rsid w:val="00FC4135"/>
    <w:rsid w:val="00FC41B0"/>
    <w:rsid w:val="00FC41C4"/>
    <w:rsid w:val="00FC41E4"/>
    <w:rsid w:val="00FC41F1"/>
    <w:rsid w:val="00FC4217"/>
    <w:rsid w:val="00FC427F"/>
    <w:rsid w:val="00FC42BA"/>
    <w:rsid w:val="00FC42CD"/>
    <w:rsid w:val="00FC4326"/>
    <w:rsid w:val="00FC4331"/>
    <w:rsid w:val="00FC439C"/>
    <w:rsid w:val="00FC43CD"/>
    <w:rsid w:val="00FC4475"/>
    <w:rsid w:val="00FC4555"/>
    <w:rsid w:val="00FC456E"/>
    <w:rsid w:val="00FC45BF"/>
    <w:rsid w:val="00FC461C"/>
    <w:rsid w:val="00FC4718"/>
    <w:rsid w:val="00FC471F"/>
    <w:rsid w:val="00FC4759"/>
    <w:rsid w:val="00FC47E0"/>
    <w:rsid w:val="00FC47F6"/>
    <w:rsid w:val="00FC4822"/>
    <w:rsid w:val="00FC4823"/>
    <w:rsid w:val="00FC4826"/>
    <w:rsid w:val="00FC482F"/>
    <w:rsid w:val="00FC483B"/>
    <w:rsid w:val="00FC487E"/>
    <w:rsid w:val="00FC487F"/>
    <w:rsid w:val="00FC4881"/>
    <w:rsid w:val="00FC48A4"/>
    <w:rsid w:val="00FC48DA"/>
    <w:rsid w:val="00FC497B"/>
    <w:rsid w:val="00FC49CD"/>
    <w:rsid w:val="00FC49CF"/>
    <w:rsid w:val="00FC49D1"/>
    <w:rsid w:val="00FC49DD"/>
    <w:rsid w:val="00FC49FD"/>
    <w:rsid w:val="00FC4A2E"/>
    <w:rsid w:val="00FC4A6B"/>
    <w:rsid w:val="00FC4AE6"/>
    <w:rsid w:val="00FC4B14"/>
    <w:rsid w:val="00FC4B20"/>
    <w:rsid w:val="00FC4B36"/>
    <w:rsid w:val="00FC4B49"/>
    <w:rsid w:val="00FC4BA8"/>
    <w:rsid w:val="00FC4C51"/>
    <w:rsid w:val="00FC4C71"/>
    <w:rsid w:val="00FC4CA3"/>
    <w:rsid w:val="00FC4CCE"/>
    <w:rsid w:val="00FC4D1B"/>
    <w:rsid w:val="00FC4D41"/>
    <w:rsid w:val="00FC4D55"/>
    <w:rsid w:val="00FC4D68"/>
    <w:rsid w:val="00FC4D8A"/>
    <w:rsid w:val="00FC4E54"/>
    <w:rsid w:val="00FC4EA8"/>
    <w:rsid w:val="00FC4EB9"/>
    <w:rsid w:val="00FC4ED7"/>
    <w:rsid w:val="00FC4EFD"/>
    <w:rsid w:val="00FC4F41"/>
    <w:rsid w:val="00FC4F87"/>
    <w:rsid w:val="00FC5004"/>
    <w:rsid w:val="00FC502A"/>
    <w:rsid w:val="00FC50DA"/>
    <w:rsid w:val="00FC5183"/>
    <w:rsid w:val="00FC51E7"/>
    <w:rsid w:val="00FC5265"/>
    <w:rsid w:val="00FC52A4"/>
    <w:rsid w:val="00FC52AB"/>
    <w:rsid w:val="00FC52C7"/>
    <w:rsid w:val="00FC52C8"/>
    <w:rsid w:val="00FC5336"/>
    <w:rsid w:val="00FC53C0"/>
    <w:rsid w:val="00FC53C1"/>
    <w:rsid w:val="00FC53F1"/>
    <w:rsid w:val="00FC5462"/>
    <w:rsid w:val="00FC547D"/>
    <w:rsid w:val="00FC5484"/>
    <w:rsid w:val="00FC5495"/>
    <w:rsid w:val="00FC54BA"/>
    <w:rsid w:val="00FC54C1"/>
    <w:rsid w:val="00FC54F3"/>
    <w:rsid w:val="00FC54FA"/>
    <w:rsid w:val="00FC551F"/>
    <w:rsid w:val="00FC5521"/>
    <w:rsid w:val="00FC5561"/>
    <w:rsid w:val="00FC5608"/>
    <w:rsid w:val="00FC564F"/>
    <w:rsid w:val="00FC56FC"/>
    <w:rsid w:val="00FC573C"/>
    <w:rsid w:val="00FC5769"/>
    <w:rsid w:val="00FC57A0"/>
    <w:rsid w:val="00FC57B9"/>
    <w:rsid w:val="00FC57DC"/>
    <w:rsid w:val="00FC5858"/>
    <w:rsid w:val="00FC588F"/>
    <w:rsid w:val="00FC589F"/>
    <w:rsid w:val="00FC58EE"/>
    <w:rsid w:val="00FC5917"/>
    <w:rsid w:val="00FC5A08"/>
    <w:rsid w:val="00FC5A17"/>
    <w:rsid w:val="00FC5A31"/>
    <w:rsid w:val="00FC5A34"/>
    <w:rsid w:val="00FC5A58"/>
    <w:rsid w:val="00FC5AEA"/>
    <w:rsid w:val="00FC5B6C"/>
    <w:rsid w:val="00FC5B7E"/>
    <w:rsid w:val="00FC5C10"/>
    <w:rsid w:val="00FC5C38"/>
    <w:rsid w:val="00FC5C5C"/>
    <w:rsid w:val="00FC5C9B"/>
    <w:rsid w:val="00FC5CBD"/>
    <w:rsid w:val="00FC5D56"/>
    <w:rsid w:val="00FC5DA0"/>
    <w:rsid w:val="00FC5DB3"/>
    <w:rsid w:val="00FC5DE5"/>
    <w:rsid w:val="00FC5DFD"/>
    <w:rsid w:val="00FC5E2E"/>
    <w:rsid w:val="00FC5E69"/>
    <w:rsid w:val="00FC5EE3"/>
    <w:rsid w:val="00FC6072"/>
    <w:rsid w:val="00FC60CD"/>
    <w:rsid w:val="00FC60D5"/>
    <w:rsid w:val="00FC60E8"/>
    <w:rsid w:val="00FC6108"/>
    <w:rsid w:val="00FC610E"/>
    <w:rsid w:val="00FC6150"/>
    <w:rsid w:val="00FC6159"/>
    <w:rsid w:val="00FC6164"/>
    <w:rsid w:val="00FC6179"/>
    <w:rsid w:val="00FC6187"/>
    <w:rsid w:val="00FC61D0"/>
    <w:rsid w:val="00FC6204"/>
    <w:rsid w:val="00FC6212"/>
    <w:rsid w:val="00FC6241"/>
    <w:rsid w:val="00FC627F"/>
    <w:rsid w:val="00FC6283"/>
    <w:rsid w:val="00FC628A"/>
    <w:rsid w:val="00FC62EF"/>
    <w:rsid w:val="00FC6324"/>
    <w:rsid w:val="00FC635D"/>
    <w:rsid w:val="00FC638E"/>
    <w:rsid w:val="00FC6396"/>
    <w:rsid w:val="00FC63A8"/>
    <w:rsid w:val="00FC63E5"/>
    <w:rsid w:val="00FC6407"/>
    <w:rsid w:val="00FC643F"/>
    <w:rsid w:val="00FC646B"/>
    <w:rsid w:val="00FC64D2"/>
    <w:rsid w:val="00FC64DA"/>
    <w:rsid w:val="00FC659B"/>
    <w:rsid w:val="00FC65A1"/>
    <w:rsid w:val="00FC65E2"/>
    <w:rsid w:val="00FC65F4"/>
    <w:rsid w:val="00FC6648"/>
    <w:rsid w:val="00FC6685"/>
    <w:rsid w:val="00FC66BE"/>
    <w:rsid w:val="00FC66E4"/>
    <w:rsid w:val="00FC66E7"/>
    <w:rsid w:val="00FC66F8"/>
    <w:rsid w:val="00FC6705"/>
    <w:rsid w:val="00FC6710"/>
    <w:rsid w:val="00FC673A"/>
    <w:rsid w:val="00FC675E"/>
    <w:rsid w:val="00FC6798"/>
    <w:rsid w:val="00FC6844"/>
    <w:rsid w:val="00FC684D"/>
    <w:rsid w:val="00FC6853"/>
    <w:rsid w:val="00FC686A"/>
    <w:rsid w:val="00FC68D3"/>
    <w:rsid w:val="00FC6957"/>
    <w:rsid w:val="00FC697E"/>
    <w:rsid w:val="00FC699C"/>
    <w:rsid w:val="00FC69B2"/>
    <w:rsid w:val="00FC6A6C"/>
    <w:rsid w:val="00FC6A7C"/>
    <w:rsid w:val="00FC6A95"/>
    <w:rsid w:val="00FC6ABC"/>
    <w:rsid w:val="00FC6ADA"/>
    <w:rsid w:val="00FC6AE0"/>
    <w:rsid w:val="00FC6AFB"/>
    <w:rsid w:val="00FC6B1F"/>
    <w:rsid w:val="00FC6B4F"/>
    <w:rsid w:val="00FC6B6A"/>
    <w:rsid w:val="00FC6BC2"/>
    <w:rsid w:val="00FC6BDF"/>
    <w:rsid w:val="00FC6BEE"/>
    <w:rsid w:val="00FC6C07"/>
    <w:rsid w:val="00FC6C57"/>
    <w:rsid w:val="00FC6C5F"/>
    <w:rsid w:val="00FC6C7A"/>
    <w:rsid w:val="00FC6CD4"/>
    <w:rsid w:val="00FC6CED"/>
    <w:rsid w:val="00FC6D3A"/>
    <w:rsid w:val="00FC6D6A"/>
    <w:rsid w:val="00FC6DA4"/>
    <w:rsid w:val="00FC6DA7"/>
    <w:rsid w:val="00FC6DCA"/>
    <w:rsid w:val="00FC6DEE"/>
    <w:rsid w:val="00FC6E17"/>
    <w:rsid w:val="00FC6E33"/>
    <w:rsid w:val="00FC6E3D"/>
    <w:rsid w:val="00FC6E52"/>
    <w:rsid w:val="00FC6E60"/>
    <w:rsid w:val="00FC6E76"/>
    <w:rsid w:val="00FC6E77"/>
    <w:rsid w:val="00FC6E7B"/>
    <w:rsid w:val="00FC6EAB"/>
    <w:rsid w:val="00FC6F11"/>
    <w:rsid w:val="00FC6F16"/>
    <w:rsid w:val="00FC6F4D"/>
    <w:rsid w:val="00FC6F67"/>
    <w:rsid w:val="00FC6F7B"/>
    <w:rsid w:val="00FC6FAE"/>
    <w:rsid w:val="00FC6FB3"/>
    <w:rsid w:val="00FC702A"/>
    <w:rsid w:val="00FC7065"/>
    <w:rsid w:val="00FC7105"/>
    <w:rsid w:val="00FC7133"/>
    <w:rsid w:val="00FC7172"/>
    <w:rsid w:val="00FC71F7"/>
    <w:rsid w:val="00FC71FB"/>
    <w:rsid w:val="00FC72A7"/>
    <w:rsid w:val="00FC72DD"/>
    <w:rsid w:val="00FC7334"/>
    <w:rsid w:val="00FC735F"/>
    <w:rsid w:val="00FC73F8"/>
    <w:rsid w:val="00FC740A"/>
    <w:rsid w:val="00FC7465"/>
    <w:rsid w:val="00FC7466"/>
    <w:rsid w:val="00FC7488"/>
    <w:rsid w:val="00FC7542"/>
    <w:rsid w:val="00FC754B"/>
    <w:rsid w:val="00FC7556"/>
    <w:rsid w:val="00FC755E"/>
    <w:rsid w:val="00FC7588"/>
    <w:rsid w:val="00FC75B1"/>
    <w:rsid w:val="00FC75BE"/>
    <w:rsid w:val="00FC760F"/>
    <w:rsid w:val="00FC7641"/>
    <w:rsid w:val="00FC7671"/>
    <w:rsid w:val="00FC77E8"/>
    <w:rsid w:val="00FC7867"/>
    <w:rsid w:val="00FC789C"/>
    <w:rsid w:val="00FC78B5"/>
    <w:rsid w:val="00FC78D3"/>
    <w:rsid w:val="00FC78F3"/>
    <w:rsid w:val="00FC790E"/>
    <w:rsid w:val="00FC795A"/>
    <w:rsid w:val="00FC798B"/>
    <w:rsid w:val="00FC79D2"/>
    <w:rsid w:val="00FC79F0"/>
    <w:rsid w:val="00FC7A52"/>
    <w:rsid w:val="00FC7A89"/>
    <w:rsid w:val="00FC7A8A"/>
    <w:rsid w:val="00FC7AB7"/>
    <w:rsid w:val="00FC7AC6"/>
    <w:rsid w:val="00FC7AC9"/>
    <w:rsid w:val="00FC7B02"/>
    <w:rsid w:val="00FC7B14"/>
    <w:rsid w:val="00FC7B75"/>
    <w:rsid w:val="00FC7BA7"/>
    <w:rsid w:val="00FC7BC8"/>
    <w:rsid w:val="00FC7C26"/>
    <w:rsid w:val="00FC7C29"/>
    <w:rsid w:val="00FC7C3E"/>
    <w:rsid w:val="00FC7C5F"/>
    <w:rsid w:val="00FC7C62"/>
    <w:rsid w:val="00FC7C81"/>
    <w:rsid w:val="00FC7C9C"/>
    <w:rsid w:val="00FC7CB1"/>
    <w:rsid w:val="00FC7CE1"/>
    <w:rsid w:val="00FC7D2F"/>
    <w:rsid w:val="00FC7D35"/>
    <w:rsid w:val="00FC7E07"/>
    <w:rsid w:val="00FC7E13"/>
    <w:rsid w:val="00FC7EC4"/>
    <w:rsid w:val="00FC7EE1"/>
    <w:rsid w:val="00FC7F17"/>
    <w:rsid w:val="00FC7F2D"/>
    <w:rsid w:val="00FC7F6F"/>
    <w:rsid w:val="00FC7F78"/>
    <w:rsid w:val="00FC7FA7"/>
    <w:rsid w:val="00FC7FC3"/>
    <w:rsid w:val="00FD0008"/>
    <w:rsid w:val="00FD0013"/>
    <w:rsid w:val="00FD0049"/>
    <w:rsid w:val="00FD011D"/>
    <w:rsid w:val="00FD0124"/>
    <w:rsid w:val="00FD016C"/>
    <w:rsid w:val="00FD01E5"/>
    <w:rsid w:val="00FD01F2"/>
    <w:rsid w:val="00FD029E"/>
    <w:rsid w:val="00FD02DA"/>
    <w:rsid w:val="00FD0337"/>
    <w:rsid w:val="00FD0348"/>
    <w:rsid w:val="00FD035C"/>
    <w:rsid w:val="00FD03AA"/>
    <w:rsid w:val="00FD03EB"/>
    <w:rsid w:val="00FD043B"/>
    <w:rsid w:val="00FD043D"/>
    <w:rsid w:val="00FD04E9"/>
    <w:rsid w:val="00FD0519"/>
    <w:rsid w:val="00FD0528"/>
    <w:rsid w:val="00FD0584"/>
    <w:rsid w:val="00FD05EA"/>
    <w:rsid w:val="00FD05F3"/>
    <w:rsid w:val="00FD05FF"/>
    <w:rsid w:val="00FD0600"/>
    <w:rsid w:val="00FD0614"/>
    <w:rsid w:val="00FD0616"/>
    <w:rsid w:val="00FD0654"/>
    <w:rsid w:val="00FD0674"/>
    <w:rsid w:val="00FD0690"/>
    <w:rsid w:val="00FD0694"/>
    <w:rsid w:val="00FD0768"/>
    <w:rsid w:val="00FD076B"/>
    <w:rsid w:val="00FD076F"/>
    <w:rsid w:val="00FD0773"/>
    <w:rsid w:val="00FD0776"/>
    <w:rsid w:val="00FD07DC"/>
    <w:rsid w:val="00FD0857"/>
    <w:rsid w:val="00FD08A8"/>
    <w:rsid w:val="00FD08ED"/>
    <w:rsid w:val="00FD0906"/>
    <w:rsid w:val="00FD093C"/>
    <w:rsid w:val="00FD09DA"/>
    <w:rsid w:val="00FD09FD"/>
    <w:rsid w:val="00FD0A26"/>
    <w:rsid w:val="00FD0A4B"/>
    <w:rsid w:val="00FD0A99"/>
    <w:rsid w:val="00FD0B1C"/>
    <w:rsid w:val="00FD0B3B"/>
    <w:rsid w:val="00FD0B8C"/>
    <w:rsid w:val="00FD0B93"/>
    <w:rsid w:val="00FD0BC5"/>
    <w:rsid w:val="00FD0C01"/>
    <w:rsid w:val="00FD0C50"/>
    <w:rsid w:val="00FD0C9D"/>
    <w:rsid w:val="00FD0CC3"/>
    <w:rsid w:val="00FD0CF3"/>
    <w:rsid w:val="00FD0D49"/>
    <w:rsid w:val="00FD0D4F"/>
    <w:rsid w:val="00FD0DD0"/>
    <w:rsid w:val="00FD0DF9"/>
    <w:rsid w:val="00FD0E27"/>
    <w:rsid w:val="00FD0E40"/>
    <w:rsid w:val="00FD0E60"/>
    <w:rsid w:val="00FD0F08"/>
    <w:rsid w:val="00FD0F33"/>
    <w:rsid w:val="00FD0F46"/>
    <w:rsid w:val="00FD0F5E"/>
    <w:rsid w:val="00FD0F8B"/>
    <w:rsid w:val="00FD0F95"/>
    <w:rsid w:val="00FD0F9E"/>
    <w:rsid w:val="00FD105A"/>
    <w:rsid w:val="00FD1079"/>
    <w:rsid w:val="00FD10BC"/>
    <w:rsid w:val="00FD114F"/>
    <w:rsid w:val="00FD1173"/>
    <w:rsid w:val="00FD11A9"/>
    <w:rsid w:val="00FD1224"/>
    <w:rsid w:val="00FD123C"/>
    <w:rsid w:val="00FD124E"/>
    <w:rsid w:val="00FD1266"/>
    <w:rsid w:val="00FD1267"/>
    <w:rsid w:val="00FD126D"/>
    <w:rsid w:val="00FD12C6"/>
    <w:rsid w:val="00FD12EE"/>
    <w:rsid w:val="00FD135C"/>
    <w:rsid w:val="00FD13B4"/>
    <w:rsid w:val="00FD13CD"/>
    <w:rsid w:val="00FD13D1"/>
    <w:rsid w:val="00FD1409"/>
    <w:rsid w:val="00FD142A"/>
    <w:rsid w:val="00FD1437"/>
    <w:rsid w:val="00FD1516"/>
    <w:rsid w:val="00FD153A"/>
    <w:rsid w:val="00FD1543"/>
    <w:rsid w:val="00FD1544"/>
    <w:rsid w:val="00FD154C"/>
    <w:rsid w:val="00FD1576"/>
    <w:rsid w:val="00FD1586"/>
    <w:rsid w:val="00FD1606"/>
    <w:rsid w:val="00FD1621"/>
    <w:rsid w:val="00FD1657"/>
    <w:rsid w:val="00FD16EB"/>
    <w:rsid w:val="00FD16FE"/>
    <w:rsid w:val="00FD170A"/>
    <w:rsid w:val="00FD1723"/>
    <w:rsid w:val="00FD1767"/>
    <w:rsid w:val="00FD176A"/>
    <w:rsid w:val="00FD1849"/>
    <w:rsid w:val="00FD184F"/>
    <w:rsid w:val="00FD187E"/>
    <w:rsid w:val="00FD18D4"/>
    <w:rsid w:val="00FD18E2"/>
    <w:rsid w:val="00FD1948"/>
    <w:rsid w:val="00FD198D"/>
    <w:rsid w:val="00FD19C4"/>
    <w:rsid w:val="00FD19F9"/>
    <w:rsid w:val="00FD1A30"/>
    <w:rsid w:val="00FD1A5E"/>
    <w:rsid w:val="00FD1ACF"/>
    <w:rsid w:val="00FD1ADE"/>
    <w:rsid w:val="00FD1B3E"/>
    <w:rsid w:val="00FD1B6C"/>
    <w:rsid w:val="00FD1BB7"/>
    <w:rsid w:val="00FD1BBA"/>
    <w:rsid w:val="00FD1BC1"/>
    <w:rsid w:val="00FD1BC8"/>
    <w:rsid w:val="00FD1CB4"/>
    <w:rsid w:val="00FD1CEC"/>
    <w:rsid w:val="00FD1D5E"/>
    <w:rsid w:val="00FD1D69"/>
    <w:rsid w:val="00FD1D71"/>
    <w:rsid w:val="00FD1DA2"/>
    <w:rsid w:val="00FD1DB5"/>
    <w:rsid w:val="00FD1DFD"/>
    <w:rsid w:val="00FD1E46"/>
    <w:rsid w:val="00FD1E60"/>
    <w:rsid w:val="00FD1E6E"/>
    <w:rsid w:val="00FD1EAB"/>
    <w:rsid w:val="00FD1EB9"/>
    <w:rsid w:val="00FD1EF5"/>
    <w:rsid w:val="00FD1EF7"/>
    <w:rsid w:val="00FD1F3F"/>
    <w:rsid w:val="00FD1F62"/>
    <w:rsid w:val="00FD1FAC"/>
    <w:rsid w:val="00FD1FAF"/>
    <w:rsid w:val="00FD2011"/>
    <w:rsid w:val="00FD2027"/>
    <w:rsid w:val="00FD2048"/>
    <w:rsid w:val="00FD2056"/>
    <w:rsid w:val="00FD20A6"/>
    <w:rsid w:val="00FD20FE"/>
    <w:rsid w:val="00FD2121"/>
    <w:rsid w:val="00FD2151"/>
    <w:rsid w:val="00FD2178"/>
    <w:rsid w:val="00FD219B"/>
    <w:rsid w:val="00FD21B8"/>
    <w:rsid w:val="00FD22A1"/>
    <w:rsid w:val="00FD22CD"/>
    <w:rsid w:val="00FD2300"/>
    <w:rsid w:val="00FD231F"/>
    <w:rsid w:val="00FD2361"/>
    <w:rsid w:val="00FD245A"/>
    <w:rsid w:val="00FD249C"/>
    <w:rsid w:val="00FD2505"/>
    <w:rsid w:val="00FD2528"/>
    <w:rsid w:val="00FD2566"/>
    <w:rsid w:val="00FD25CF"/>
    <w:rsid w:val="00FD261C"/>
    <w:rsid w:val="00FD2637"/>
    <w:rsid w:val="00FD2639"/>
    <w:rsid w:val="00FD2640"/>
    <w:rsid w:val="00FD2678"/>
    <w:rsid w:val="00FD26A1"/>
    <w:rsid w:val="00FD26D7"/>
    <w:rsid w:val="00FD2710"/>
    <w:rsid w:val="00FD2786"/>
    <w:rsid w:val="00FD27A2"/>
    <w:rsid w:val="00FD27F1"/>
    <w:rsid w:val="00FD284D"/>
    <w:rsid w:val="00FD2858"/>
    <w:rsid w:val="00FD2866"/>
    <w:rsid w:val="00FD28B7"/>
    <w:rsid w:val="00FD28BE"/>
    <w:rsid w:val="00FD2921"/>
    <w:rsid w:val="00FD2982"/>
    <w:rsid w:val="00FD2993"/>
    <w:rsid w:val="00FD29FD"/>
    <w:rsid w:val="00FD2A53"/>
    <w:rsid w:val="00FD2AF0"/>
    <w:rsid w:val="00FD2B28"/>
    <w:rsid w:val="00FD2B54"/>
    <w:rsid w:val="00FD2B6E"/>
    <w:rsid w:val="00FD2B6F"/>
    <w:rsid w:val="00FD2BB6"/>
    <w:rsid w:val="00FD2BF5"/>
    <w:rsid w:val="00FD2C4E"/>
    <w:rsid w:val="00FD2C50"/>
    <w:rsid w:val="00FD2C80"/>
    <w:rsid w:val="00FD2CC0"/>
    <w:rsid w:val="00FD2CC4"/>
    <w:rsid w:val="00FD2CE6"/>
    <w:rsid w:val="00FD2CFE"/>
    <w:rsid w:val="00FD2D7D"/>
    <w:rsid w:val="00FD2DBD"/>
    <w:rsid w:val="00FD2E21"/>
    <w:rsid w:val="00FD2F85"/>
    <w:rsid w:val="00FD2F8E"/>
    <w:rsid w:val="00FD2FC6"/>
    <w:rsid w:val="00FD2FCD"/>
    <w:rsid w:val="00FD3003"/>
    <w:rsid w:val="00FD301C"/>
    <w:rsid w:val="00FD3037"/>
    <w:rsid w:val="00FD3048"/>
    <w:rsid w:val="00FD307B"/>
    <w:rsid w:val="00FD30A9"/>
    <w:rsid w:val="00FD30B3"/>
    <w:rsid w:val="00FD30E0"/>
    <w:rsid w:val="00FD3104"/>
    <w:rsid w:val="00FD311A"/>
    <w:rsid w:val="00FD319F"/>
    <w:rsid w:val="00FD31D5"/>
    <w:rsid w:val="00FD3206"/>
    <w:rsid w:val="00FD3293"/>
    <w:rsid w:val="00FD32A6"/>
    <w:rsid w:val="00FD32B0"/>
    <w:rsid w:val="00FD32C5"/>
    <w:rsid w:val="00FD3372"/>
    <w:rsid w:val="00FD3380"/>
    <w:rsid w:val="00FD33A3"/>
    <w:rsid w:val="00FD33B4"/>
    <w:rsid w:val="00FD34A6"/>
    <w:rsid w:val="00FD34CF"/>
    <w:rsid w:val="00FD34D9"/>
    <w:rsid w:val="00FD34FE"/>
    <w:rsid w:val="00FD3548"/>
    <w:rsid w:val="00FD354E"/>
    <w:rsid w:val="00FD358F"/>
    <w:rsid w:val="00FD359B"/>
    <w:rsid w:val="00FD35B2"/>
    <w:rsid w:val="00FD3689"/>
    <w:rsid w:val="00FD369C"/>
    <w:rsid w:val="00FD36CF"/>
    <w:rsid w:val="00FD3720"/>
    <w:rsid w:val="00FD3762"/>
    <w:rsid w:val="00FD37D7"/>
    <w:rsid w:val="00FD380A"/>
    <w:rsid w:val="00FD3812"/>
    <w:rsid w:val="00FD381A"/>
    <w:rsid w:val="00FD3825"/>
    <w:rsid w:val="00FD3826"/>
    <w:rsid w:val="00FD386D"/>
    <w:rsid w:val="00FD387F"/>
    <w:rsid w:val="00FD3885"/>
    <w:rsid w:val="00FD38B0"/>
    <w:rsid w:val="00FD3905"/>
    <w:rsid w:val="00FD397C"/>
    <w:rsid w:val="00FD39C0"/>
    <w:rsid w:val="00FD39CC"/>
    <w:rsid w:val="00FD39DD"/>
    <w:rsid w:val="00FD3A8E"/>
    <w:rsid w:val="00FD3AAA"/>
    <w:rsid w:val="00FD3AB8"/>
    <w:rsid w:val="00FD3B63"/>
    <w:rsid w:val="00FD3B7D"/>
    <w:rsid w:val="00FD3B89"/>
    <w:rsid w:val="00FD3B9B"/>
    <w:rsid w:val="00FD3BAC"/>
    <w:rsid w:val="00FD3C06"/>
    <w:rsid w:val="00FD3C08"/>
    <w:rsid w:val="00FD3C0C"/>
    <w:rsid w:val="00FD3C26"/>
    <w:rsid w:val="00FD3C2D"/>
    <w:rsid w:val="00FD3C3E"/>
    <w:rsid w:val="00FD3C79"/>
    <w:rsid w:val="00FD3CFB"/>
    <w:rsid w:val="00FD3CFF"/>
    <w:rsid w:val="00FD3D70"/>
    <w:rsid w:val="00FD3D9C"/>
    <w:rsid w:val="00FD3DAB"/>
    <w:rsid w:val="00FD3DB5"/>
    <w:rsid w:val="00FD3DD3"/>
    <w:rsid w:val="00FD3E17"/>
    <w:rsid w:val="00FD3E56"/>
    <w:rsid w:val="00FD3E84"/>
    <w:rsid w:val="00FD3E91"/>
    <w:rsid w:val="00FD3EBE"/>
    <w:rsid w:val="00FD3EC1"/>
    <w:rsid w:val="00FD3ECE"/>
    <w:rsid w:val="00FD3EFD"/>
    <w:rsid w:val="00FD3F24"/>
    <w:rsid w:val="00FD3F68"/>
    <w:rsid w:val="00FD3F69"/>
    <w:rsid w:val="00FD3FC9"/>
    <w:rsid w:val="00FD4041"/>
    <w:rsid w:val="00FD40BD"/>
    <w:rsid w:val="00FD40D2"/>
    <w:rsid w:val="00FD4101"/>
    <w:rsid w:val="00FD411B"/>
    <w:rsid w:val="00FD412D"/>
    <w:rsid w:val="00FD4149"/>
    <w:rsid w:val="00FD4182"/>
    <w:rsid w:val="00FD4198"/>
    <w:rsid w:val="00FD41EC"/>
    <w:rsid w:val="00FD4239"/>
    <w:rsid w:val="00FD4287"/>
    <w:rsid w:val="00FD4293"/>
    <w:rsid w:val="00FD42D7"/>
    <w:rsid w:val="00FD4335"/>
    <w:rsid w:val="00FD4351"/>
    <w:rsid w:val="00FD437C"/>
    <w:rsid w:val="00FD443F"/>
    <w:rsid w:val="00FD4447"/>
    <w:rsid w:val="00FD4480"/>
    <w:rsid w:val="00FD4498"/>
    <w:rsid w:val="00FD44B9"/>
    <w:rsid w:val="00FD44F5"/>
    <w:rsid w:val="00FD4551"/>
    <w:rsid w:val="00FD4564"/>
    <w:rsid w:val="00FD458D"/>
    <w:rsid w:val="00FD45FC"/>
    <w:rsid w:val="00FD46C1"/>
    <w:rsid w:val="00FD46D7"/>
    <w:rsid w:val="00FD46F3"/>
    <w:rsid w:val="00FD4702"/>
    <w:rsid w:val="00FD4715"/>
    <w:rsid w:val="00FD4760"/>
    <w:rsid w:val="00FD4798"/>
    <w:rsid w:val="00FD47EA"/>
    <w:rsid w:val="00FD47EE"/>
    <w:rsid w:val="00FD483C"/>
    <w:rsid w:val="00FD484D"/>
    <w:rsid w:val="00FD48A5"/>
    <w:rsid w:val="00FD48C7"/>
    <w:rsid w:val="00FD48C9"/>
    <w:rsid w:val="00FD48EF"/>
    <w:rsid w:val="00FD48F1"/>
    <w:rsid w:val="00FD494D"/>
    <w:rsid w:val="00FD498C"/>
    <w:rsid w:val="00FD49A1"/>
    <w:rsid w:val="00FD49AF"/>
    <w:rsid w:val="00FD49C5"/>
    <w:rsid w:val="00FD4AA0"/>
    <w:rsid w:val="00FD4AAB"/>
    <w:rsid w:val="00FD4B07"/>
    <w:rsid w:val="00FD4B3D"/>
    <w:rsid w:val="00FD4B99"/>
    <w:rsid w:val="00FD4BBD"/>
    <w:rsid w:val="00FD4BDF"/>
    <w:rsid w:val="00FD4BED"/>
    <w:rsid w:val="00FD4C42"/>
    <w:rsid w:val="00FD4C48"/>
    <w:rsid w:val="00FD4CE9"/>
    <w:rsid w:val="00FD4D54"/>
    <w:rsid w:val="00FD4D80"/>
    <w:rsid w:val="00FD4D98"/>
    <w:rsid w:val="00FD4DC5"/>
    <w:rsid w:val="00FD4DDE"/>
    <w:rsid w:val="00FD4E45"/>
    <w:rsid w:val="00FD4E86"/>
    <w:rsid w:val="00FD4F03"/>
    <w:rsid w:val="00FD4F09"/>
    <w:rsid w:val="00FD4F13"/>
    <w:rsid w:val="00FD4F34"/>
    <w:rsid w:val="00FD4FA2"/>
    <w:rsid w:val="00FD5027"/>
    <w:rsid w:val="00FD50A1"/>
    <w:rsid w:val="00FD50F0"/>
    <w:rsid w:val="00FD513A"/>
    <w:rsid w:val="00FD5151"/>
    <w:rsid w:val="00FD51AC"/>
    <w:rsid w:val="00FD5284"/>
    <w:rsid w:val="00FD52F2"/>
    <w:rsid w:val="00FD535B"/>
    <w:rsid w:val="00FD5419"/>
    <w:rsid w:val="00FD5426"/>
    <w:rsid w:val="00FD5445"/>
    <w:rsid w:val="00FD5460"/>
    <w:rsid w:val="00FD547B"/>
    <w:rsid w:val="00FD54AA"/>
    <w:rsid w:val="00FD54AD"/>
    <w:rsid w:val="00FD54D0"/>
    <w:rsid w:val="00FD5542"/>
    <w:rsid w:val="00FD5560"/>
    <w:rsid w:val="00FD55B2"/>
    <w:rsid w:val="00FD55E6"/>
    <w:rsid w:val="00FD5605"/>
    <w:rsid w:val="00FD5644"/>
    <w:rsid w:val="00FD5645"/>
    <w:rsid w:val="00FD565B"/>
    <w:rsid w:val="00FD5681"/>
    <w:rsid w:val="00FD56C6"/>
    <w:rsid w:val="00FD56D7"/>
    <w:rsid w:val="00FD57E2"/>
    <w:rsid w:val="00FD57E7"/>
    <w:rsid w:val="00FD5856"/>
    <w:rsid w:val="00FD590F"/>
    <w:rsid w:val="00FD5992"/>
    <w:rsid w:val="00FD59C5"/>
    <w:rsid w:val="00FD59E0"/>
    <w:rsid w:val="00FD59F7"/>
    <w:rsid w:val="00FD5A0F"/>
    <w:rsid w:val="00FD5A12"/>
    <w:rsid w:val="00FD5A4B"/>
    <w:rsid w:val="00FD5A62"/>
    <w:rsid w:val="00FD5AAC"/>
    <w:rsid w:val="00FD5AD2"/>
    <w:rsid w:val="00FD5AE3"/>
    <w:rsid w:val="00FD5B50"/>
    <w:rsid w:val="00FD5B73"/>
    <w:rsid w:val="00FD5B75"/>
    <w:rsid w:val="00FD5B8F"/>
    <w:rsid w:val="00FD5BF3"/>
    <w:rsid w:val="00FD5CC0"/>
    <w:rsid w:val="00FD5D0C"/>
    <w:rsid w:val="00FD5D24"/>
    <w:rsid w:val="00FD5DC7"/>
    <w:rsid w:val="00FD5DDA"/>
    <w:rsid w:val="00FD5DEB"/>
    <w:rsid w:val="00FD5DF8"/>
    <w:rsid w:val="00FD5E08"/>
    <w:rsid w:val="00FD5E09"/>
    <w:rsid w:val="00FD5E1D"/>
    <w:rsid w:val="00FD5E59"/>
    <w:rsid w:val="00FD5EDD"/>
    <w:rsid w:val="00FD5EE5"/>
    <w:rsid w:val="00FD5F79"/>
    <w:rsid w:val="00FD5FA6"/>
    <w:rsid w:val="00FD5FB0"/>
    <w:rsid w:val="00FD6017"/>
    <w:rsid w:val="00FD6050"/>
    <w:rsid w:val="00FD605C"/>
    <w:rsid w:val="00FD609B"/>
    <w:rsid w:val="00FD60CE"/>
    <w:rsid w:val="00FD60D4"/>
    <w:rsid w:val="00FD614E"/>
    <w:rsid w:val="00FD6154"/>
    <w:rsid w:val="00FD61A3"/>
    <w:rsid w:val="00FD61C2"/>
    <w:rsid w:val="00FD61E6"/>
    <w:rsid w:val="00FD6207"/>
    <w:rsid w:val="00FD6231"/>
    <w:rsid w:val="00FD6293"/>
    <w:rsid w:val="00FD62E5"/>
    <w:rsid w:val="00FD62EB"/>
    <w:rsid w:val="00FD631D"/>
    <w:rsid w:val="00FD6327"/>
    <w:rsid w:val="00FD6340"/>
    <w:rsid w:val="00FD634D"/>
    <w:rsid w:val="00FD637A"/>
    <w:rsid w:val="00FD63DF"/>
    <w:rsid w:val="00FD63F8"/>
    <w:rsid w:val="00FD641D"/>
    <w:rsid w:val="00FD641F"/>
    <w:rsid w:val="00FD64A2"/>
    <w:rsid w:val="00FD64B1"/>
    <w:rsid w:val="00FD64BC"/>
    <w:rsid w:val="00FD64FD"/>
    <w:rsid w:val="00FD6504"/>
    <w:rsid w:val="00FD6511"/>
    <w:rsid w:val="00FD653D"/>
    <w:rsid w:val="00FD659F"/>
    <w:rsid w:val="00FD65C5"/>
    <w:rsid w:val="00FD65D3"/>
    <w:rsid w:val="00FD65FE"/>
    <w:rsid w:val="00FD661A"/>
    <w:rsid w:val="00FD665F"/>
    <w:rsid w:val="00FD666E"/>
    <w:rsid w:val="00FD66AF"/>
    <w:rsid w:val="00FD66C0"/>
    <w:rsid w:val="00FD66C4"/>
    <w:rsid w:val="00FD676F"/>
    <w:rsid w:val="00FD6778"/>
    <w:rsid w:val="00FD6779"/>
    <w:rsid w:val="00FD6804"/>
    <w:rsid w:val="00FD6842"/>
    <w:rsid w:val="00FD6843"/>
    <w:rsid w:val="00FD69A6"/>
    <w:rsid w:val="00FD69B3"/>
    <w:rsid w:val="00FD69D9"/>
    <w:rsid w:val="00FD6A25"/>
    <w:rsid w:val="00FD6A8D"/>
    <w:rsid w:val="00FD6A9C"/>
    <w:rsid w:val="00FD6B01"/>
    <w:rsid w:val="00FD6BAC"/>
    <w:rsid w:val="00FD6BD5"/>
    <w:rsid w:val="00FD6C0C"/>
    <w:rsid w:val="00FD6C1B"/>
    <w:rsid w:val="00FD6C32"/>
    <w:rsid w:val="00FD6C3D"/>
    <w:rsid w:val="00FD6C5B"/>
    <w:rsid w:val="00FD6C88"/>
    <w:rsid w:val="00FD6CF7"/>
    <w:rsid w:val="00FD6D0C"/>
    <w:rsid w:val="00FD6D18"/>
    <w:rsid w:val="00FD6D20"/>
    <w:rsid w:val="00FD6D4A"/>
    <w:rsid w:val="00FD6D7A"/>
    <w:rsid w:val="00FD6E19"/>
    <w:rsid w:val="00FD6E7C"/>
    <w:rsid w:val="00FD6F6F"/>
    <w:rsid w:val="00FD6F83"/>
    <w:rsid w:val="00FD6F84"/>
    <w:rsid w:val="00FD6FF1"/>
    <w:rsid w:val="00FD706C"/>
    <w:rsid w:val="00FD70E2"/>
    <w:rsid w:val="00FD70F8"/>
    <w:rsid w:val="00FD7113"/>
    <w:rsid w:val="00FD7179"/>
    <w:rsid w:val="00FD7232"/>
    <w:rsid w:val="00FD7276"/>
    <w:rsid w:val="00FD7284"/>
    <w:rsid w:val="00FD729D"/>
    <w:rsid w:val="00FD7306"/>
    <w:rsid w:val="00FD7317"/>
    <w:rsid w:val="00FD7331"/>
    <w:rsid w:val="00FD7336"/>
    <w:rsid w:val="00FD7355"/>
    <w:rsid w:val="00FD7364"/>
    <w:rsid w:val="00FD73C1"/>
    <w:rsid w:val="00FD7445"/>
    <w:rsid w:val="00FD7452"/>
    <w:rsid w:val="00FD74B4"/>
    <w:rsid w:val="00FD74D4"/>
    <w:rsid w:val="00FD7558"/>
    <w:rsid w:val="00FD75C3"/>
    <w:rsid w:val="00FD7600"/>
    <w:rsid w:val="00FD7641"/>
    <w:rsid w:val="00FD766A"/>
    <w:rsid w:val="00FD76F7"/>
    <w:rsid w:val="00FD7704"/>
    <w:rsid w:val="00FD7725"/>
    <w:rsid w:val="00FD772B"/>
    <w:rsid w:val="00FD7769"/>
    <w:rsid w:val="00FD778F"/>
    <w:rsid w:val="00FD77A0"/>
    <w:rsid w:val="00FD77EB"/>
    <w:rsid w:val="00FD780F"/>
    <w:rsid w:val="00FD7846"/>
    <w:rsid w:val="00FD7866"/>
    <w:rsid w:val="00FD7877"/>
    <w:rsid w:val="00FD78B5"/>
    <w:rsid w:val="00FD78C7"/>
    <w:rsid w:val="00FD7944"/>
    <w:rsid w:val="00FD7993"/>
    <w:rsid w:val="00FD799F"/>
    <w:rsid w:val="00FD79FF"/>
    <w:rsid w:val="00FD7A00"/>
    <w:rsid w:val="00FD7A1A"/>
    <w:rsid w:val="00FD7A39"/>
    <w:rsid w:val="00FD7A3B"/>
    <w:rsid w:val="00FD7A64"/>
    <w:rsid w:val="00FD7ACA"/>
    <w:rsid w:val="00FD7AE0"/>
    <w:rsid w:val="00FD7B47"/>
    <w:rsid w:val="00FD7B61"/>
    <w:rsid w:val="00FD7B89"/>
    <w:rsid w:val="00FD7C0C"/>
    <w:rsid w:val="00FD7C53"/>
    <w:rsid w:val="00FD7C84"/>
    <w:rsid w:val="00FD7CBA"/>
    <w:rsid w:val="00FD7CDF"/>
    <w:rsid w:val="00FD7D8F"/>
    <w:rsid w:val="00FD7DB9"/>
    <w:rsid w:val="00FD7DF6"/>
    <w:rsid w:val="00FD7E0B"/>
    <w:rsid w:val="00FD7E1A"/>
    <w:rsid w:val="00FD7EDA"/>
    <w:rsid w:val="00FD7F58"/>
    <w:rsid w:val="00FD7FDC"/>
    <w:rsid w:val="00FE002C"/>
    <w:rsid w:val="00FE0036"/>
    <w:rsid w:val="00FE0044"/>
    <w:rsid w:val="00FE0094"/>
    <w:rsid w:val="00FE014C"/>
    <w:rsid w:val="00FE018D"/>
    <w:rsid w:val="00FE01A8"/>
    <w:rsid w:val="00FE0242"/>
    <w:rsid w:val="00FE0299"/>
    <w:rsid w:val="00FE02C9"/>
    <w:rsid w:val="00FE02CC"/>
    <w:rsid w:val="00FE02CD"/>
    <w:rsid w:val="00FE0312"/>
    <w:rsid w:val="00FE032C"/>
    <w:rsid w:val="00FE0340"/>
    <w:rsid w:val="00FE03A2"/>
    <w:rsid w:val="00FE043E"/>
    <w:rsid w:val="00FE0463"/>
    <w:rsid w:val="00FE049F"/>
    <w:rsid w:val="00FE04A6"/>
    <w:rsid w:val="00FE04C8"/>
    <w:rsid w:val="00FE04F3"/>
    <w:rsid w:val="00FE052F"/>
    <w:rsid w:val="00FE0540"/>
    <w:rsid w:val="00FE0587"/>
    <w:rsid w:val="00FE05A7"/>
    <w:rsid w:val="00FE05C4"/>
    <w:rsid w:val="00FE05F8"/>
    <w:rsid w:val="00FE0603"/>
    <w:rsid w:val="00FE0607"/>
    <w:rsid w:val="00FE062B"/>
    <w:rsid w:val="00FE066B"/>
    <w:rsid w:val="00FE067E"/>
    <w:rsid w:val="00FE0744"/>
    <w:rsid w:val="00FE0748"/>
    <w:rsid w:val="00FE074F"/>
    <w:rsid w:val="00FE078E"/>
    <w:rsid w:val="00FE07A8"/>
    <w:rsid w:val="00FE07B2"/>
    <w:rsid w:val="00FE07B5"/>
    <w:rsid w:val="00FE0844"/>
    <w:rsid w:val="00FE0896"/>
    <w:rsid w:val="00FE08F6"/>
    <w:rsid w:val="00FE090B"/>
    <w:rsid w:val="00FE099B"/>
    <w:rsid w:val="00FE09B4"/>
    <w:rsid w:val="00FE0A00"/>
    <w:rsid w:val="00FE0A0A"/>
    <w:rsid w:val="00FE0A11"/>
    <w:rsid w:val="00FE0A41"/>
    <w:rsid w:val="00FE0A4D"/>
    <w:rsid w:val="00FE0A83"/>
    <w:rsid w:val="00FE0ACA"/>
    <w:rsid w:val="00FE0ACF"/>
    <w:rsid w:val="00FE0B68"/>
    <w:rsid w:val="00FE0B95"/>
    <w:rsid w:val="00FE0BAA"/>
    <w:rsid w:val="00FE0BAB"/>
    <w:rsid w:val="00FE0BF1"/>
    <w:rsid w:val="00FE0C08"/>
    <w:rsid w:val="00FE0C22"/>
    <w:rsid w:val="00FE0C48"/>
    <w:rsid w:val="00FE0CBF"/>
    <w:rsid w:val="00FE0D6D"/>
    <w:rsid w:val="00FE0DB6"/>
    <w:rsid w:val="00FE0E09"/>
    <w:rsid w:val="00FE0E0D"/>
    <w:rsid w:val="00FE0ED9"/>
    <w:rsid w:val="00FE0EDC"/>
    <w:rsid w:val="00FE0F38"/>
    <w:rsid w:val="00FE0F9D"/>
    <w:rsid w:val="00FE0FA6"/>
    <w:rsid w:val="00FE0FD6"/>
    <w:rsid w:val="00FE0FE5"/>
    <w:rsid w:val="00FE0FFF"/>
    <w:rsid w:val="00FE1029"/>
    <w:rsid w:val="00FE1046"/>
    <w:rsid w:val="00FE1098"/>
    <w:rsid w:val="00FE10A1"/>
    <w:rsid w:val="00FE10C7"/>
    <w:rsid w:val="00FE1195"/>
    <w:rsid w:val="00FE1202"/>
    <w:rsid w:val="00FE125C"/>
    <w:rsid w:val="00FE127E"/>
    <w:rsid w:val="00FE1293"/>
    <w:rsid w:val="00FE12D3"/>
    <w:rsid w:val="00FE12D5"/>
    <w:rsid w:val="00FE12E0"/>
    <w:rsid w:val="00FE131B"/>
    <w:rsid w:val="00FE132D"/>
    <w:rsid w:val="00FE1338"/>
    <w:rsid w:val="00FE1342"/>
    <w:rsid w:val="00FE139F"/>
    <w:rsid w:val="00FE143F"/>
    <w:rsid w:val="00FE1448"/>
    <w:rsid w:val="00FE1456"/>
    <w:rsid w:val="00FE14DB"/>
    <w:rsid w:val="00FE1501"/>
    <w:rsid w:val="00FE151D"/>
    <w:rsid w:val="00FE1573"/>
    <w:rsid w:val="00FE159D"/>
    <w:rsid w:val="00FE15A7"/>
    <w:rsid w:val="00FE1636"/>
    <w:rsid w:val="00FE1638"/>
    <w:rsid w:val="00FE1645"/>
    <w:rsid w:val="00FE1649"/>
    <w:rsid w:val="00FE1688"/>
    <w:rsid w:val="00FE169A"/>
    <w:rsid w:val="00FE16A4"/>
    <w:rsid w:val="00FE16D2"/>
    <w:rsid w:val="00FE16E3"/>
    <w:rsid w:val="00FE16F5"/>
    <w:rsid w:val="00FE16F7"/>
    <w:rsid w:val="00FE172B"/>
    <w:rsid w:val="00FE180B"/>
    <w:rsid w:val="00FE1830"/>
    <w:rsid w:val="00FE188C"/>
    <w:rsid w:val="00FE1890"/>
    <w:rsid w:val="00FE1894"/>
    <w:rsid w:val="00FE18D5"/>
    <w:rsid w:val="00FE18E1"/>
    <w:rsid w:val="00FE18E8"/>
    <w:rsid w:val="00FE18FC"/>
    <w:rsid w:val="00FE1931"/>
    <w:rsid w:val="00FE1967"/>
    <w:rsid w:val="00FE1A0C"/>
    <w:rsid w:val="00FE1A7E"/>
    <w:rsid w:val="00FE1A8B"/>
    <w:rsid w:val="00FE1ACE"/>
    <w:rsid w:val="00FE1B15"/>
    <w:rsid w:val="00FE1BAF"/>
    <w:rsid w:val="00FE1BD9"/>
    <w:rsid w:val="00FE1BE7"/>
    <w:rsid w:val="00FE1C11"/>
    <w:rsid w:val="00FE1C54"/>
    <w:rsid w:val="00FE1C74"/>
    <w:rsid w:val="00FE1C85"/>
    <w:rsid w:val="00FE1CF3"/>
    <w:rsid w:val="00FE1D18"/>
    <w:rsid w:val="00FE1D58"/>
    <w:rsid w:val="00FE1D5B"/>
    <w:rsid w:val="00FE1D91"/>
    <w:rsid w:val="00FE1D92"/>
    <w:rsid w:val="00FE1D9E"/>
    <w:rsid w:val="00FE1DCF"/>
    <w:rsid w:val="00FE1DEE"/>
    <w:rsid w:val="00FE1E03"/>
    <w:rsid w:val="00FE1E6A"/>
    <w:rsid w:val="00FE1E71"/>
    <w:rsid w:val="00FE1EA6"/>
    <w:rsid w:val="00FE1EDF"/>
    <w:rsid w:val="00FE1EEE"/>
    <w:rsid w:val="00FE1F6F"/>
    <w:rsid w:val="00FE1F7F"/>
    <w:rsid w:val="00FE1FEB"/>
    <w:rsid w:val="00FE1FF8"/>
    <w:rsid w:val="00FE200F"/>
    <w:rsid w:val="00FE2051"/>
    <w:rsid w:val="00FE2126"/>
    <w:rsid w:val="00FE2187"/>
    <w:rsid w:val="00FE219D"/>
    <w:rsid w:val="00FE21A5"/>
    <w:rsid w:val="00FE21AC"/>
    <w:rsid w:val="00FE2244"/>
    <w:rsid w:val="00FE2268"/>
    <w:rsid w:val="00FE226E"/>
    <w:rsid w:val="00FE2279"/>
    <w:rsid w:val="00FE22AD"/>
    <w:rsid w:val="00FE22B0"/>
    <w:rsid w:val="00FE22C0"/>
    <w:rsid w:val="00FE22F4"/>
    <w:rsid w:val="00FE231D"/>
    <w:rsid w:val="00FE2369"/>
    <w:rsid w:val="00FE2374"/>
    <w:rsid w:val="00FE2433"/>
    <w:rsid w:val="00FE24D5"/>
    <w:rsid w:val="00FE2514"/>
    <w:rsid w:val="00FE2575"/>
    <w:rsid w:val="00FE25E4"/>
    <w:rsid w:val="00FE260A"/>
    <w:rsid w:val="00FE2621"/>
    <w:rsid w:val="00FE2692"/>
    <w:rsid w:val="00FE271D"/>
    <w:rsid w:val="00FE2748"/>
    <w:rsid w:val="00FE277D"/>
    <w:rsid w:val="00FE2794"/>
    <w:rsid w:val="00FE27D2"/>
    <w:rsid w:val="00FE27F8"/>
    <w:rsid w:val="00FE2853"/>
    <w:rsid w:val="00FE287E"/>
    <w:rsid w:val="00FE2928"/>
    <w:rsid w:val="00FE297F"/>
    <w:rsid w:val="00FE2A41"/>
    <w:rsid w:val="00FE2A80"/>
    <w:rsid w:val="00FE2AA8"/>
    <w:rsid w:val="00FE2B0C"/>
    <w:rsid w:val="00FE2B2E"/>
    <w:rsid w:val="00FE2B49"/>
    <w:rsid w:val="00FE2B5B"/>
    <w:rsid w:val="00FE2BE8"/>
    <w:rsid w:val="00FE2C2B"/>
    <w:rsid w:val="00FE2C89"/>
    <w:rsid w:val="00FE2D05"/>
    <w:rsid w:val="00FE2D44"/>
    <w:rsid w:val="00FE2DCB"/>
    <w:rsid w:val="00FE2DD3"/>
    <w:rsid w:val="00FE2DE9"/>
    <w:rsid w:val="00FE2DEF"/>
    <w:rsid w:val="00FE2E2A"/>
    <w:rsid w:val="00FE2E2C"/>
    <w:rsid w:val="00FE2E48"/>
    <w:rsid w:val="00FE2F57"/>
    <w:rsid w:val="00FE2F63"/>
    <w:rsid w:val="00FE2FA5"/>
    <w:rsid w:val="00FE2FB4"/>
    <w:rsid w:val="00FE3006"/>
    <w:rsid w:val="00FE3036"/>
    <w:rsid w:val="00FE3073"/>
    <w:rsid w:val="00FE30ED"/>
    <w:rsid w:val="00FE3108"/>
    <w:rsid w:val="00FE3162"/>
    <w:rsid w:val="00FE31C6"/>
    <w:rsid w:val="00FE31C8"/>
    <w:rsid w:val="00FE3229"/>
    <w:rsid w:val="00FE32CE"/>
    <w:rsid w:val="00FE3323"/>
    <w:rsid w:val="00FE3373"/>
    <w:rsid w:val="00FE337E"/>
    <w:rsid w:val="00FE33B6"/>
    <w:rsid w:val="00FE33CA"/>
    <w:rsid w:val="00FE3417"/>
    <w:rsid w:val="00FE3420"/>
    <w:rsid w:val="00FE3437"/>
    <w:rsid w:val="00FE3492"/>
    <w:rsid w:val="00FE3494"/>
    <w:rsid w:val="00FE34CB"/>
    <w:rsid w:val="00FE3547"/>
    <w:rsid w:val="00FE3579"/>
    <w:rsid w:val="00FE35AC"/>
    <w:rsid w:val="00FE35B2"/>
    <w:rsid w:val="00FE361A"/>
    <w:rsid w:val="00FE364B"/>
    <w:rsid w:val="00FE3673"/>
    <w:rsid w:val="00FE374A"/>
    <w:rsid w:val="00FE3753"/>
    <w:rsid w:val="00FE3772"/>
    <w:rsid w:val="00FE3877"/>
    <w:rsid w:val="00FE38E5"/>
    <w:rsid w:val="00FE38EA"/>
    <w:rsid w:val="00FE3902"/>
    <w:rsid w:val="00FE390F"/>
    <w:rsid w:val="00FE3A23"/>
    <w:rsid w:val="00FE3A33"/>
    <w:rsid w:val="00FE3A4F"/>
    <w:rsid w:val="00FE3A75"/>
    <w:rsid w:val="00FE3A8A"/>
    <w:rsid w:val="00FE3B07"/>
    <w:rsid w:val="00FE3B18"/>
    <w:rsid w:val="00FE3B1E"/>
    <w:rsid w:val="00FE3B46"/>
    <w:rsid w:val="00FE3B6F"/>
    <w:rsid w:val="00FE3B90"/>
    <w:rsid w:val="00FE3BCB"/>
    <w:rsid w:val="00FE3BE2"/>
    <w:rsid w:val="00FE3C0E"/>
    <w:rsid w:val="00FE3C6F"/>
    <w:rsid w:val="00FE3CB6"/>
    <w:rsid w:val="00FE3D09"/>
    <w:rsid w:val="00FE3DB5"/>
    <w:rsid w:val="00FE3DD3"/>
    <w:rsid w:val="00FE3DF1"/>
    <w:rsid w:val="00FE3E30"/>
    <w:rsid w:val="00FE3E40"/>
    <w:rsid w:val="00FE3E5B"/>
    <w:rsid w:val="00FE3E72"/>
    <w:rsid w:val="00FE3EB8"/>
    <w:rsid w:val="00FE3EC5"/>
    <w:rsid w:val="00FE3EDC"/>
    <w:rsid w:val="00FE3F16"/>
    <w:rsid w:val="00FE3F1E"/>
    <w:rsid w:val="00FE3F2D"/>
    <w:rsid w:val="00FE3F46"/>
    <w:rsid w:val="00FE3F99"/>
    <w:rsid w:val="00FE3FA1"/>
    <w:rsid w:val="00FE402D"/>
    <w:rsid w:val="00FE403F"/>
    <w:rsid w:val="00FE406A"/>
    <w:rsid w:val="00FE40E1"/>
    <w:rsid w:val="00FE413C"/>
    <w:rsid w:val="00FE4149"/>
    <w:rsid w:val="00FE415A"/>
    <w:rsid w:val="00FE4164"/>
    <w:rsid w:val="00FE4183"/>
    <w:rsid w:val="00FE41A7"/>
    <w:rsid w:val="00FE4211"/>
    <w:rsid w:val="00FE4261"/>
    <w:rsid w:val="00FE426B"/>
    <w:rsid w:val="00FE428D"/>
    <w:rsid w:val="00FE42F2"/>
    <w:rsid w:val="00FE431A"/>
    <w:rsid w:val="00FE437D"/>
    <w:rsid w:val="00FE43B6"/>
    <w:rsid w:val="00FE43D3"/>
    <w:rsid w:val="00FE43D4"/>
    <w:rsid w:val="00FE443A"/>
    <w:rsid w:val="00FE44F0"/>
    <w:rsid w:val="00FE4568"/>
    <w:rsid w:val="00FE45F7"/>
    <w:rsid w:val="00FE4657"/>
    <w:rsid w:val="00FE467D"/>
    <w:rsid w:val="00FE46E2"/>
    <w:rsid w:val="00FE46EC"/>
    <w:rsid w:val="00FE46FD"/>
    <w:rsid w:val="00FE475F"/>
    <w:rsid w:val="00FE4769"/>
    <w:rsid w:val="00FE480A"/>
    <w:rsid w:val="00FE480D"/>
    <w:rsid w:val="00FE4838"/>
    <w:rsid w:val="00FE488C"/>
    <w:rsid w:val="00FE48A8"/>
    <w:rsid w:val="00FE493D"/>
    <w:rsid w:val="00FE49A0"/>
    <w:rsid w:val="00FE49BB"/>
    <w:rsid w:val="00FE49EB"/>
    <w:rsid w:val="00FE4A5A"/>
    <w:rsid w:val="00FE4AA6"/>
    <w:rsid w:val="00FE4AA9"/>
    <w:rsid w:val="00FE4B35"/>
    <w:rsid w:val="00FE4B75"/>
    <w:rsid w:val="00FE4B9A"/>
    <w:rsid w:val="00FE4BCE"/>
    <w:rsid w:val="00FE4BF4"/>
    <w:rsid w:val="00FE4C49"/>
    <w:rsid w:val="00FE4C5C"/>
    <w:rsid w:val="00FE4C89"/>
    <w:rsid w:val="00FE4CA7"/>
    <w:rsid w:val="00FE4CAB"/>
    <w:rsid w:val="00FE4CC8"/>
    <w:rsid w:val="00FE4CD6"/>
    <w:rsid w:val="00FE4D2A"/>
    <w:rsid w:val="00FE4DBA"/>
    <w:rsid w:val="00FE4E11"/>
    <w:rsid w:val="00FE4E33"/>
    <w:rsid w:val="00FE4E8D"/>
    <w:rsid w:val="00FE4ECF"/>
    <w:rsid w:val="00FE4EFC"/>
    <w:rsid w:val="00FE4F22"/>
    <w:rsid w:val="00FE4F33"/>
    <w:rsid w:val="00FE4F67"/>
    <w:rsid w:val="00FE4F71"/>
    <w:rsid w:val="00FE4FD0"/>
    <w:rsid w:val="00FE4FD8"/>
    <w:rsid w:val="00FE4FEF"/>
    <w:rsid w:val="00FE5021"/>
    <w:rsid w:val="00FE5025"/>
    <w:rsid w:val="00FE5042"/>
    <w:rsid w:val="00FE50AE"/>
    <w:rsid w:val="00FE50D2"/>
    <w:rsid w:val="00FE50E3"/>
    <w:rsid w:val="00FE5115"/>
    <w:rsid w:val="00FE5116"/>
    <w:rsid w:val="00FE5119"/>
    <w:rsid w:val="00FE514D"/>
    <w:rsid w:val="00FE5175"/>
    <w:rsid w:val="00FE51C0"/>
    <w:rsid w:val="00FE51D8"/>
    <w:rsid w:val="00FE5211"/>
    <w:rsid w:val="00FE521B"/>
    <w:rsid w:val="00FE52B0"/>
    <w:rsid w:val="00FE52B7"/>
    <w:rsid w:val="00FE52CC"/>
    <w:rsid w:val="00FE532D"/>
    <w:rsid w:val="00FE53A5"/>
    <w:rsid w:val="00FE53DE"/>
    <w:rsid w:val="00FE540B"/>
    <w:rsid w:val="00FE543D"/>
    <w:rsid w:val="00FE5453"/>
    <w:rsid w:val="00FE5466"/>
    <w:rsid w:val="00FE5489"/>
    <w:rsid w:val="00FE54AD"/>
    <w:rsid w:val="00FE54D2"/>
    <w:rsid w:val="00FE552C"/>
    <w:rsid w:val="00FE556F"/>
    <w:rsid w:val="00FE5588"/>
    <w:rsid w:val="00FE55AD"/>
    <w:rsid w:val="00FE55C7"/>
    <w:rsid w:val="00FE55E9"/>
    <w:rsid w:val="00FE5622"/>
    <w:rsid w:val="00FE5662"/>
    <w:rsid w:val="00FE56FA"/>
    <w:rsid w:val="00FE5712"/>
    <w:rsid w:val="00FE572F"/>
    <w:rsid w:val="00FE57D9"/>
    <w:rsid w:val="00FE57DF"/>
    <w:rsid w:val="00FE5848"/>
    <w:rsid w:val="00FE5878"/>
    <w:rsid w:val="00FE587D"/>
    <w:rsid w:val="00FE593A"/>
    <w:rsid w:val="00FE5983"/>
    <w:rsid w:val="00FE59BD"/>
    <w:rsid w:val="00FE5A01"/>
    <w:rsid w:val="00FE5A14"/>
    <w:rsid w:val="00FE5A2B"/>
    <w:rsid w:val="00FE5A88"/>
    <w:rsid w:val="00FE5AB5"/>
    <w:rsid w:val="00FE5ABF"/>
    <w:rsid w:val="00FE5AE4"/>
    <w:rsid w:val="00FE5B2A"/>
    <w:rsid w:val="00FE5B36"/>
    <w:rsid w:val="00FE5B51"/>
    <w:rsid w:val="00FE5B53"/>
    <w:rsid w:val="00FE5BB0"/>
    <w:rsid w:val="00FE5BEB"/>
    <w:rsid w:val="00FE5CD0"/>
    <w:rsid w:val="00FE5CD8"/>
    <w:rsid w:val="00FE5D20"/>
    <w:rsid w:val="00FE5D94"/>
    <w:rsid w:val="00FE5D99"/>
    <w:rsid w:val="00FE5D9D"/>
    <w:rsid w:val="00FE5D9E"/>
    <w:rsid w:val="00FE5DBC"/>
    <w:rsid w:val="00FE5E10"/>
    <w:rsid w:val="00FE5E1B"/>
    <w:rsid w:val="00FE5E46"/>
    <w:rsid w:val="00FE5E74"/>
    <w:rsid w:val="00FE5ECD"/>
    <w:rsid w:val="00FE5ED8"/>
    <w:rsid w:val="00FE5F06"/>
    <w:rsid w:val="00FE5F43"/>
    <w:rsid w:val="00FE5F4B"/>
    <w:rsid w:val="00FE5F6E"/>
    <w:rsid w:val="00FE5F76"/>
    <w:rsid w:val="00FE5FA3"/>
    <w:rsid w:val="00FE5FC4"/>
    <w:rsid w:val="00FE6086"/>
    <w:rsid w:val="00FE60AC"/>
    <w:rsid w:val="00FE60C4"/>
    <w:rsid w:val="00FE60DF"/>
    <w:rsid w:val="00FE611E"/>
    <w:rsid w:val="00FE613C"/>
    <w:rsid w:val="00FE6194"/>
    <w:rsid w:val="00FE61B3"/>
    <w:rsid w:val="00FE61F1"/>
    <w:rsid w:val="00FE6242"/>
    <w:rsid w:val="00FE6254"/>
    <w:rsid w:val="00FE6278"/>
    <w:rsid w:val="00FE63E7"/>
    <w:rsid w:val="00FE63FC"/>
    <w:rsid w:val="00FE6426"/>
    <w:rsid w:val="00FE6477"/>
    <w:rsid w:val="00FE64B9"/>
    <w:rsid w:val="00FE64F6"/>
    <w:rsid w:val="00FE64FB"/>
    <w:rsid w:val="00FE64FF"/>
    <w:rsid w:val="00FE6565"/>
    <w:rsid w:val="00FE658D"/>
    <w:rsid w:val="00FE6595"/>
    <w:rsid w:val="00FE6598"/>
    <w:rsid w:val="00FE65C5"/>
    <w:rsid w:val="00FE65ED"/>
    <w:rsid w:val="00FE6617"/>
    <w:rsid w:val="00FE6629"/>
    <w:rsid w:val="00FE6668"/>
    <w:rsid w:val="00FE666B"/>
    <w:rsid w:val="00FE6671"/>
    <w:rsid w:val="00FE66B9"/>
    <w:rsid w:val="00FE66C8"/>
    <w:rsid w:val="00FE66D9"/>
    <w:rsid w:val="00FE66DA"/>
    <w:rsid w:val="00FE66ED"/>
    <w:rsid w:val="00FE6760"/>
    <w:rsid w:val="00FE67BD"/>
    <w:rsid w:val="00FE67DF"/>
    <w:rsid w:val="00FE6800"/>
    <w:rsid w:val="00FE680D"/>
    <w:rsid w:val="00FE6824"/>
    <w:rsid w:val="00FE6849"/>
    <w:rsid w:val="00FE6893"/>
    <w:rsid w:val="00FE68A2"/>
    <w:rsid w:val="00FE6910"/>
    <w:rsid w:val="00FE6913"/>
    <w:rsid w:val="00FE6916"/>
    <w:rsid w:val="00FE6926"/>
    <w:rsid w:val="00FE6935"/>
    <w:rsid w:val="00FE694B"/>
    <w:rsid w:val="00FE6959"/>
    <w:rsid w:val="00FE6982"/>
    <w:rsid w:val="00FE69A6"/>
    <w:rsid w:val="00FE69A7"/>
    <w:rsid w:val="00FE69C1"/>
    <w:rsid w:val="00FE69D3"/>
    <w:rsid w:val="00FE6A1F"/>
    <w:rsid w:val="00FE6A20"/>
    <w:rsid w:val="00FE6ADB"/>
    <w:rsid w:val="00FE6B8A"/>
    <w:rsid w:val="00FE6C1A"/>
    <w:rsid w:val="00FE6C26"/>
    <w:rsid w:val="00FE6C38"/>
    <w:rsid w:val="00FE6C42"/>
    <w:rsid w:val="00FE6C79"/>
    <w:rsid w:val="00FE6C81"/>
    <w:rsid w:val="00FE6C90"/>
    <w:rsid w:val="00FE6C9F"/>
    <w:rsid w:val="00FE6CB0"/>
    <w:rsid w:val="00FE6D56"/>
    <w:rsid w:val="00FE6D99"/>
    <w:rsid w:val="00FE6DB9"/>
    <w:rsid w:val="00FE6DE0"/>
    <w:rsid w:val="00FE6E34"/>
    <w:rsid w:val="00FE6F39"/>
    <w:rsid w:val="00FE6F7E"/>
    <w:rsid w:val="00FE6FD7"/>
    <w:rsid w:val="00FE6FDB"/>
    <w:rsid w:val="00FE6FDD"/>
    <w:rsid w:val="00FE700E"/>
    <w:rsid w:val="00FE7074"/>
    <w:rsid w:val="00FE70D2"/>
    <w:rsid w:val="00FE70F8"/>
    <w:rsid w:val="00FE7102"/>
    <w:rsid w:val="00FE71C9"/>
    <w:rsid w:val="00FE71DB"/>
    <w:rsid w:val="00FE71DC"/>
    <w:rsid w:val="00FE71EA"/>
    <w:rsid w:val="00FE71F3"/>
    <w:rsid w:val="00FE71F8"/>
    <w:rsid w:val="00FE722B"/>
    <w:rsid w:val="00FE7257"/>
    <w:rsid w:val="00FE725B"/>
    <w:rsid w:val="00FE729B"/>
    <w:rsid w:val="00FE7308"/>
    <w:rsid w:val="00FE7309"/>
    <w:rsid w:val="00FE7318"/>
    <w:rsid w:val="00FE7336"/>
    <w:rsid w:val="00FE73A3"/>
    <w:rsid w:val="00FE73F0"/>
    <w:rsid w:val="00FE743E"/>
    <w:rsid w:val="00FE745D"/>
    <w:rsid w:val="00FE748C"/>
    <w:rsid w:val="00FE7546"/>
    <w:rsid w:val="00FE7584"/>
    <w:rsid w:val="00FE7588"/>
    <w:rsid w:val="00FE75BD"/>
    <w:rsid w:val="00FE75C5"/>
    <w:rsid w:val="00FE75DE"/>
    <w:rsid w:val="00FE75E6"/>
    <w:rsid w:val="00FE7600"/>
    <w:rsid w:val="00FE7659"/>
    <w:rsid w:val="00FE7665"/>
    <w:rsid w:val="00FE768A"/>
    <w:rsid w:val="00FE768F"/>
    <w:rsid w:val="00FE76F5"/>
    <w:rsid w:val="00FE76FD"/>
    <w:rsid w:val="00FE7714"/>
    <w:rsid w:val="00FE7716"/>
    <w:rsid w:val="00FE7759"/>
    <w:rsid w:val="00FE777E"/>
    <w:rsid w:val="00FE7786"/>
    <w:rsid w:val="00FE779C"/>
    <w:rsid w:val="00FE77A6"/>
    <w:rsid w:val="00FE780C"/>
    <w:rsid w:val="00FE7814"/>
    <w:rsid w:val="00FE781B"/>
    <w:rsid w:val="00FE781F"/>
    <w:rsid w:val="00FE7827"/>
    <w:rsid w:val="00FE7878"/>
    <w:rsid w:val="00FE7888"/>
    <w:rsid w:val="00FE78D9"/>
    <w:rsid w:val="00FE78DF"/>
    <w:rsid w:val="00FE790E"/>
    <w:rsid w:val="00FE792A"/>
    <w:rsid w:val="00FE7973"/>
    <w:rsid w:val="00FE7990"/>
    <w:rsid w:val="00FE7A37"/>
    <w:rsid w:val="00FE7A40"/>
    <w:rsid w:val="00FE7AC4"/>
    <w:rsid w:val="00FE7B0D"/>
    <w:rsid w:val="00FE7B14"/>
    <w:rsid w:val="00FE7BCF"/>
    <w:rsid w:val="00FE7C4D"/>
    <w:rsid w:val="00FE7CAB"/>
    <w:rsid w:val="00FE7CFC"/>
    <w:rsid w:val="00FE7D3E"/>
    <w:rsid w:val="00FE7D44"/>
    <w:rsid w:val="00FE7D51"/>
    <w:rsid w:val="00FE7D97"/>
    <w:rsid w:val="00FE7ED7"/>
    <w:rsid w:val="00FE7EE0"/>
    <w:rsid w:val="00FE7F16"/>
    <w:rsid w:val="00FE7F4B"/>
    <w:rsid w:val="00FE7F60"/>
    <w:rsid w:val="00FE7FA8"/>
    <w:rsid w:val="00FF0003"/>
    <w:rsid w:val="00FF0008"/>
    <w:rsid w:val="00FF008E"/>
    <w:rsid w:val="00FF00B9"/>
    <w:rsid w:val="00FF00BA"/>
    <w:rsid w:val="00FF0126"/>
    <w:rsid w:val="00FF015F"/>
    <w:rsid w:val="00FF0167"/>
    <w:rsid w:val="00FF0177"/>
    <w:rsid w:val="00FF01A5"/>
    <w:rsid w:val="00FF01C0"/>
    <w:rsid w:val="00FF01D0"/>
    <w:rsid w:val="00FF0209"/>
    <w:rsid w:val="00FF028F"/>
    <w:rsid w:val="00FF0296"/>
    <w:rsid w:val="00FF0297"/>
    <w:rsid w:val="00FF02EC"/>
    <w:rsid w:val="00FF0351"/>
    <w:rsid w:val="00FF035F"/>
    <w:rsid w:val="00FF0391"/>
    <w:rsid w:val="00FF0395"/>
    <w:rsid w:val="00FF03DA"/>
    <w:rsid w:val="00FF03F0"/>
    <w:rsid w:val="00FF044C"/>
    <w:rsid w:val="00FF0454"/>
    <w:rsid w:val="00FF04D5"/>
    <w:rsid w:val="00FF051D"/>
    <w:rsid w:val="00FF0521"/>
    <w:rsid w:val="00FF0557"/>
    <w:rsid w:val="00FF055C"/>
    <w:rsid w:val="00FF0566"/>
    <w:rsid w:val="00FF05AD"/>
    <w:rsid w:val="00FF05B7"/>
    <w:rsid w:val="00FF0605"/>
    <w:rsid w:val="00FF060B"/>
    <w:rsid w:val="00FF0677"/>
    <w:rsid w:val="00FF06A0"/>
    <w:rsid w:val="00FF0706"/>
    <w:rsid w:val="00FF075B"/>
    <w:rsid w:val="00FF0779"/>
    <w:rsid w:val="00FF0790"/>
    <w:rsid w:val="00FF081A"/>
    <w:rsid w:val="00FF083C"/>
    <w:rsid w:val="00FF0844"/>
    <w:rsid w:val="00FF0875"/>
    <w:rsid w:val="00FF08E5"/>
    <w:rsid w:val="00FF08F0"/>
    <w:rsid w:val="00FF09B7"/>
    <w:rsid w:val="00FF09C8"/>
    <w:rsid w:val="00FF09E3"/>
    <w:rsid w:val="00FF0A25"/>
    <w:rsid w:val="00FF0A52"/>
    <w:rsid w:val="00FF0A64"/>
    <w:rsid w:val="00FF0A7E"/>
    <w:rsid w:val="00FF0A8D"/>
    <w:rsid w:val="00FF0AB1"/>
    <w:rsid w:val="00FF0ABA"/>
    <w:rsid w:val="00FF0ABE"/>
    <w:rsid w:val="00FF0B00"/>
    <w:rsid w:val="00FF0B1F"/>
    <w:rsid w:val="00FF0BB2"/>
    <w:rsid w:val="00FF0C17"/>
    <w:rsid w:val="00FF0C6A"/>
    <w:rsid w:val="00FF0CA9"/>
    <w:rsid w:val="00FF0D44"/>
    <w:rsid w:val="00FF0D95"/>
    <w:rsid w:val="00FF0E04"/>
    <w:rsid w:val="00FF0E18"/>
    <w:rsid w:val="00FF0E45"/>
    <w:rsid w:val="00FF0E48"/>
    <w:rsid w:val="00FF0E90"/>
    <w:rsid w:val="00FF0F16"/>
    <w:rsid w:val="00FF0F5B"/>
    <w:rsid w:val="00FF0F87"/>
    <w:rsid w:val="00FF0FB0"/>
    <w:rsid w:val="00FF0FF2"/>
    <w:rsid w:val="00FF0FFB"/>
    <w:rsid w:val="00FF1005"/>
    <w:rsid w:val="00FF1019"/>
    <w:rsid w:val="00FF1036"/>
    <w:rsid w:val="00FF105C"/>
    <w:rsid w:val="00FF109A"/>
    <w:rsid w:val="00FF10D2"/>
    <w:rsid w:val="00FF1139"/>
    <w:rsid w:val="00FF1173"/>
    <w:rsid w:val="00FF1192"/>
    <w:rsid w:val="00FF119B"/>
    <w:rsid w:val="00FF1278"/>
    <w:rsid w:val="00FF128E"/>
    <w:rsid w:val="00FF12B7"/>
    <w:rsid w:val="00FF132D"/>
    <w:rsid w:val="00FF1387"/>
    <w:rsid w:val="00FF138C"/>
    <w:rsid w:val="00FF13CE"/>
    <w:rsid w:val="00FF13EF"/>
    <w:rsid w:val="00FF144C"/>
    <w:rsid w:val="00FF1459"/>
    <w:rsid w:val="00FF146B"/>
    <w:rsid w:val="00FF1480"/>
    <w:rsid w:val="00FF14F2"/>
    <w:rsid w:val="00FF155C"/>
    <w:rsid w:val="00FF1590"/>
    <w:rsid w:val="00FF15A3"/>
    <w:rsid w:val="00FF15C8"/>
    <w:rsid w:val="00FF15E9"/>
    <w:rsid w:val="00FF1683"/>
    <w:rsid w:val="00FF16BB"/>
    <w:rsid w:val="00FF16EB"/>
    <w:rsid w:val="00FF16EC"/>
    <w:rsid w:val="00FF172C"/>
    <w:rsid w:val="00FF1737"/>
    <w:rsid w:val="00FF177F"/>
    <w:rsid w:val="00FF186B"/>
    <w:rsid w:val="00FF1887"/>
    <w:rsid w:val="00FF188B"/>
    <w:rsid w:val="00FF18F9"/>
    <w:rsid w:val="00FF1936"/>
    <w:rsid w:val="00FF19A0"/>
    <w:rsid w:val="00FF19A8"/>
    <w:rsid w:val="00FF19A9"/>
    <w:rsid w:val="00FF1AB1"/>
    <w:rsid w:val="00FF1ABB"/>
    <w:rsid w:val="00FF1AE5"/>
    <w:rsid w:val="00FF1B5B"/>
    <w:rsid w:val="00FF1B6D"/>
    <w:rsid w:val="00FF1BD9"/>
    <w:rsid w:val="00FF1C03"/>
    <w:rsid w:val="00FF1C54"/>
    <w:rsid w:val="00FF1C62"/>
    <w:rsid w:val="00FF1CB5"/>
    <w:rsid w:val="00FF1CC2"/>
    <w:rsid w:val="00FF1CDF"/>
    <w:rsid w:val="00FF1CFD"/>
    <w:rsid w:val="00FF1D1C"/>
    <w:rsid w:val="00FF1D4E"/>
    <w:rsid w:val="00FF1DA0"/>
    <w:rsid w:val="00FF1DD8"/>
    <w:rsid w:val="00FF1DEC"/>
    <w:rsid w:val="00FF1E04"/>
    <w:rsid w:val="00FF1E1D"/>
    <w:rsid w:val="00FF1E48"/>
    <w:rsid w:val="00FF1EAE"/>
    <w:rsid w:val="00FF1F02"/>
    <w:rsid w:val="00FF1F17"/>
    <w:rsid w:val="00FF1F3E"/>
    <w:rsid w:val="00FF1F81"/>
    <w:rsid w:val="00FF1F84"/>
    <w:rsid w:val="00FF1FB1"/>
    <w:rsid w:val="00FF2031"/>
    <w:rsid w:val="00FF2096"/>
    <w:rsid w:val="00FF2108"/>
    <w:rsid w:val="00FF2127"/>
    <w:rsid w:val="00FF2165"/>
    <w:rsid w:val="00FF217C"/>
    <w:rsid w:val="00FF219D"/>
    <w:rsid w:val="00FF21CC"/>
    <w:rsid w:val="00FF21F1"/>
    <w:rsid w:val="00FF2207"/>
    <w:rsid w:val="00FF220C"/>
    <w:rsid w:val="00FF2262"/>
    <w:rsid w:val="00FF22BD"/>
    <w:rsid w:val="00FF234E"/>
    <w:rsid w:val="00FF2355"/>
    <w:rsid w:val="00FF23EC"/>
    <w:rsid w:val="00FF2410"/>
    <w:rsid w:val="00FF2435"/>
    <w:rsid w:val="00FF24FD"/>
    <w:rsid w:val="00FF2505"/>
    <w:rsid w:val="00FF2591"/>
    <w:rsid w:val="00FF25B2"/>
    <w:rsid w:val="00FF25B9"/>
    <w:rsid w:val="00FF25C7"/>
    <w:rsid w:val="00FF25D8"/>
    <w:rsid w:val="00FF25DB"/>
    <w:rsid w:val="00FF25FD"/>
    <w:rsid w:val="00FF2662"/>
    <w:rsid w:val="00FF26AF"/>
    <w:rsid w:val="00FF26BF"/>
    <w:rsid w:val="00FF271B"/>
    <w:rsid w:val="00FF2742"/>
    <w:rsid w:val="00FF276D"/>
    <w:rsid w:val="00FF278D"/>
    <w:rsid w:val="00FF27EA"/>
    <w:rsid w:val="00FF27FD"/>
    <w:rsid w:val="00FF28F6"/>
    <w:rsid w:val="00FF292A"/>
    <w:rsid w:val="00FF29CF"/>
    <w:rsid w:val="00FF29F8"/>
    <w:rsid w:val="00FF2A0F"/>
    <w:rsid w:val="00FF2A4A"/>
    <w:rsid w:val="00FF2A6A"/>
    <w:rsid w:val="00FF2A7B"/>
    <w:rsid w:val="00FF2ABA"/>
    <w:rsid w:val="00FF2AD7"/>
    <w:rsid w:val="00FF2AF2"/>
    <w:rsid w:val="00FF2B3E"/>
    <w:rsid w:val="00FF2B66"/>
    <w:rsid w:val="00FF2BF4"/>
    <w:rsid w:val="00FF2C06"/>
    <w:rsid w:val="00FF2C0B"/>
    <w:rsid w:val="00FF2C32"/>
    <w:rsid w:val="00FF2C4E"/>
    <w:rsid w:val="00FF2C8B"/>
    <w:rsid w:val="00FF2CCE"/>
    <w:rsid w:val="00FF2D19"/>
    <w:rsid w:val="00FF2D3C"/>
    <w:rsid w:val="00FF2D6B"/>
    <w:rsid w:val="00FF2D71"/>
    <w:rsid w:val="00FF2D89"/>
    <w:rsid w:val="00FF2D90"/>
    <w:rsid w:val="00FF2E1F"/>
    <w:rsid w:val="00FF2E76"/>
    <w:rsid w:val="00FF2E91"/>
    <w:rsid w:val="00FF2EBB"/>
    <w:rsid w:val="00FF2F2C"/>
    <w:rsid w:val="00FF2F39"/>
    <w:rsid w:val="00FF2F91"/>
    <w:rsid w:val="00FF2FB0"/>
    <w:rsid w:val="00FF2FB2"/>
    <w:rsid w:val="00FF2FF6"/>
    <w:rsid w:val="00FF3065"/>
    <w:rsid w:val="00FF3143"/>
    <w:rsid w:val="00FF3149"/>
    <w:rsid w:val="00FF3160"/>
    <w:rsid w:val="00FF3181"/>
    <w:rsid w:val="00FF31B4"/>
    <w:rsid w:val="00FF31E9"/>
    <w:rsid w:val="00FF322B"/>
    <w:rsid w:val="00FF32E8"/>
    <w:rsid w:val="00FF330A"/>
    <w:rsid w:val="00FF3336"/>
    <w:rsid w:val="00FF333B"/>
    <w:rsid w:val="00FF343C"/>
    <w:rsid w:val="00FF3486"/>
    <w:rsid w:val="00FF3496"/>
    <w:rsid w:val="00FF349A"/>
    <w:rsid w:val="00FF34A3"/>
    <w:rsid w:val="00FF350D"/>
    <w:rsid w:val="00FF3518"/>
    <w:rsid w:val="00FF3584"/>
    <w:rsid w:val="00FF35D0"/>
    <w:rsid w:val="00FF35E5"/>
    <w:rsid w:val="00FF3600"/>
    <w:rsid w:val="00FF3626"/>
    <w:rsid w:val="00FF36E3"/>
    <w:rsid w:val="00FF36FC"/>
    <w:rsid w:val="00FF3770"/>
    <w:rsid w:val="00FF3815"/>
    <w:rsid w:val="00FF3816"/>
    <w:rsid w:val="00FF384D"/>
    <w:rsid w:val="00FF3852"/>
    <w:rsid w:val="00FF3869"/>
    <w:rsid w:val="00FF38A3"/>
    <w:rsid w:val="00FF38C8"/>
    <w:rsid w:val="00FF38EE"/>
    <w:rsid w:val="00FF396B"/>
    <w:rsid w:val="00FF397F"/>
    <w:rsid w:val="00FF3998"/>
    <w:rsid w:val="00FF39AE"/>
    <w:rsid w:val="00FF3A07"/>
    <w:rsid w:val="00FF3A2C"/>
    <w:rsid w:val="00FF3ACA"/>
    <w:rsid w:val="00FF3AE0"/>
    <w:rsid w:val="00FF3B61"/>
    <w:rsid w:val="00FF3B7F"/>
    <w:rsid w:val="00FF3B9B"/>
    <w:rsid w:val="00FF3C3A"/>
    <w:rsid w:val="00FF3C40"/>
    <w:rsid w:val="00FF3C43"/>
    <w:rsid w:val="00FF3C56"/>
    <w:rsid w:val="00FF3C57"/>
    <w:rsid w:val="00FF3C80"/>
    <w:rsid w:val="00FF3C9B"/>
    <w:rsid w:val="00FF3CD4"/>
    <w:rsid w:val="00FF3D92"/>
    <w:rsid w:val="00FF3D9C"/>
    <w:rsid w:val="00FF3DCA"/>
    <w:rsid w:val="00FF3DF7"/>
    <w:rsid w:val="00FF3E23"/>
    <w:rsid w:val="00FF3E2C"/>
    <w:rsid w:val="00FF3E43"/>
    <w:rsid w:val="00FF3E52"/>
    <w:rsid w:val="00FF3E6B"/>
    <w:rsid w:val="00FF3E80"/>
    <w:rsid w:val="00FF3EF6"/>
    <w:rsid w:val="00FF3F0E"/>
    <w:rsid w:val="00FF3F68"/>
    <w:rsid w:val="00FF3F6B"/>
    <w:rsid w:val="00FF3F79"/>
    <w:rsid w:val="00FF3F97"/>
    <w:rsid w:val="00FF4026"/>
    <w:rsid w:val="00FF40AA"/>
    <w:rsid w:val="00FF40EA"/>
    <w:rsid w:val="00FF413D"/>
    <w:rsid w:val="00FF4157"/>
    <w:rsid w:val="00FF415E"/>
    <w:rsid w:val="00FF419A"/>
    <w:rsid w:val="00FF41B1"/>
    <w:rsid w:val="00FF41F3"/>
    <w:rsid w:val="00FF420C"/>
    <w:rsid w:val="00FF424A"/>
    <w:rsid w:val="00FF426E"/>
    <w:rsid w:val="00FF42D0"/>
    <w:rsid w:val="00FF42F8"/>
    <w:rsid w:val="00FF4348"/>
    <w:rsid w:val="00FF4355"/>
    <w:rsid w:val="00FF439B"/>
    <w:rsid w:val="00FF43A6"/>
    <w:rsid w:val="00FF447B"/>
    <w:rsid w:val="00FF44D4"/>
    <w:rsid w:val="00FF451E"/>
    <w:rsid w:val="00FF4566"/>
    <w:rsid w:val="00FF4571"/>
    <w:rsid w:val="00FF457C"/>
    <w:rsid w:val="00FF45BE"/>
    <w:rsid w:val="00FF45C6"/>
    <w:rsid w:val="00FF45C7"/>
    <w:rsid w:val="00FF45F2"/>
    <w:rsid w:val="00FF460E"/>
    <w:rsid w:val="00FF4613"/>
    <w:rsid w:val="00FF4696"/>
    <w:rsid w:val="00FF46B9"/>
    <w:rsid w:val="00FF46BA"/>
    <w:rsid w:val="00FF46E6"/>
    <w:rsid w:val="00FF471E"/>
    <w:rsid w:val="00FF474F"/>
    <w:rsid w:val="00FF475F"/>
    <w:rsid w:val="00FF476A"/>
    <w:rsid w:val="00FF4774"/>
    <w:rsid w:val="00FF47A6"/>
    <w:rsid w:val="00FF47D2"/>
    <w:rsid w:val="00FF47E7"/>
    <w:rsid w:val="00FF47ED"/>
    <w:rsid w:val="00FF4827"/>
    <w:rsid w:val="00FF4860"/>
    <w:rsid w:val="00FF48AA"/>
    <w:rsid w:val="00FF48DB"/>
    <w:rsid w:val="00FF490D"/>
    <w:rsid w:val="00FF4932"/>
    <w:rsid w:val="00FF49A3"/>
    <w:rsid w:val="00FF49A8"/>
    <w:rsid w:val="00FF49DB"/>
    <w:rsid w:val="00FF49F7"/>
    <w:rsid w:val="00FF4A0A"/>
    <w:rsid w:val="00FF4A13"/>
    <w:rsid w:val="00FF4A3D"/>
    <w:rsid w:val="00FF4A8F"/>
    <w:rsid w:val="00FF4ADC"/>
    <w:rsid w:val="00FF4B06"/>
    <w:rsid w:val="00FF4B71"/>
    <w:rsid w:val="00FF4BA8"/>
    <w:rsid w:val="00FF4BD5"/>
    <w:rsid w:val="00FF4BE2"/>
    <w:rsid w:val="00FF4BFE"/>
    <w:rsid w:val="00FF4C17"/>
    <w:rsid w:val="00FF4C88"/>
    <w:rsid w:val="00FF4CC5"/>
    <w:rsid w:val="00FF4CD1"/>
    <w:rsid w:val="00FF4CD7"/>
    <w:rsid w:val="00FF4CEE"/>
    <w:rsid w:val="00FF4D03"/>
    <w:rsid w:val="00FF4D15"/>
    <w:rsid w:val="00FF4D67"/>
    <w:rsid w:val="00FF4D6E"/>
    <w:rsid w:val="00FF4DB0"/>
    <w:rsid w:val="00FF4DBD"/>
    <w:rsid w:val="00FF4E17"/>
    <w:rsid w:val="00FF4E36"/>
    <w:rsid w:val="00FF4E7E"/>
    <w:rsid w:val="00FF4E93"/>
    <w:rsid w:val="00FF4F05"/>
    <w:rsid w:val="00FF4F0F"/>
    <w:rsid w:val="00FF4F19"/>
    <w:rsid w:val="00FF4F37"/>
    <w:rsid w:val="00FF4F42"/>
    <w:rsid w:val="00FF4F54"/>
    <w:rsid w:val="00FF4FC2"/>
    <w:rsid w:val="00FF5014"/>
    <w:rsid w:val="00FF5020"/>
    <w:rsid w:val="00FF5074"/>
    <w:rsid w:val="00FF50AB"/>
    <w:rsid w:val="00FF50E2"/>
    <w:rsid w:val="00FF50FF"/>
    <w:rsid w:val="00FF5186"/>
    <w:rsid w:val="00FF518E"/>
    <w:rsid w:val="00FF51D1"/>
    <w:rsid w:val="00FF5222"/>
    <w:rsid w:val="00FF5262"/>
    <w:rsid w:val="00FF5289"/>
    <w:rsid w:val="00FF5380"/>
    <w:rsid w:val="00FF538D"/>
    <w:rsid w:val="00FF53DD"/>
    <w:rsid w:val="00FF53DF"/>
    <w:rsid w:val="00FF54DD"/>
    <w:rsid w:val="00FF54F4"/>
    <w:rsid w:val="00FF551A"/>
    <w:rsid w:val="00FF55B2"/>
    <w:rsid w:val="00FF55B3"/>
    <w:rsid w:val="00FF55D2"/>
    <w:rsid w:val="00FF5608"/>
    <w:rsid w:val="00FF560C"/>
    <w:rsid w:val="00FF562B"/>
    <w:rsid w:val="00FF5653"/>
    <w:rsid w:val="00FF5695"/>
    <w:rsid w:val="00FF56AC"/>
    <w:rsid w:val="00FF56FE"/>
    <w:rsid w:val="00FF5745"/>
    <w:rsid w:val="00FF579F"/>
    <w:rsid w:val="00FF57BF"/>
    <w:rsid w:val="00FF57C1"/>
    <w:rsid w:val="00FF580A"/>
    <w:rsid w:val="00FF5823"/>
    <w:rsid w:val="00FF5826"/>
    <w:rsid w:val="00FF5835"/>
    <w:rsid w:val="00FF58A9"/>
    <w:rsid w:val="00FF58D1"/>
    <w:rsid w:val="00FF58D7"/>
    <w:rsid w:val="00FF58E4"/>
    <w:rsid w:val="00FF59B3"/>
    <w:rsid w:val="00FF5A52"/>
    <w:rsid w:val="00FF5A98"/>
    <w:rsid w:val="00FF5AA4"/>
    <w:rsid w:val="00FF5AFC"/>
    <w:rsid w:val="00FF5B41"/>
    <w:rsid w:val="00FF5BCC"/>
    <w:rsid w:val="00FF5BD0"/>
    <w:rsid w:val="00FF5BEB"/>
    <w:rsid w:val="00FF5C22"/>
    <w:rsid w:val="00FF5C4C"/>
    <w:rsid w:val="00FF5C7C"/>
    <w:rsid w:val="00FF5C83"/>
    <w:rsid w:val="00FF5CFC"/>
    <w:rsid w:val="00FF5D01"/>
    <w:rsid w:val="00FF5D15"/>
    <w:rsid w:val="00FF5D36"/>
    <w:rsid w:val="00FF5D5E"/>
    <w:rsid w:val="00FF5DAA"/>
    <w:rsid w:val="00FF5DC4"/>
    <w:rsid w:val="00FF5E14"/>
    <w:rsid w:val="00FF5E23"/>
    <w:rsid w:val="00FF5E76"/>
    <w:rsid w:val="00FF5EF6"/>
    <w:rsid w:val="00FF5F22"/>
    <w:rsid w:val="00FF5F5B"/>
    <w:rsid w:val="00FF5FAA"/>
    <w:rsid w:val="00FF5FFC"/>
    <w:rsid w:val="00FF600F"/>
    <w:rsid w:val="00FF6076"/>
    <w:rsid w:val="00FF609D"/>
    <w:rsid w:val="00FF60EB"/>
    <w:rsid w:val="00FF6100"/>
    <w:rsid w:val="00FF6185"/>
    <w:rsid w:val="00FF61BB"/>
    <w:rsid w:val="00FF622B"/>
    <w:rsid w:val="00FF6234"/>
    <w:rsid w:val="00FF6268"/>
    <w:rsid w:val="00FF62A2"/>
    <w:rsid w:val="00FF62C1"/>
    <w:rsid w:val="00FF62C5"/>
    <w:rsid w:val="00FF62DF"/>
    <w:rsid w:val="00FF6371"/>
    <w:rsid w:val="00FF63B5"/>
    <w:rsid w:val="00FF63E4"/>
    <w:rsid w:val="00FF640F"/>
    <w:rsid w:val="00FF642F"/>
    <w:rsid w:val="00FF6445"/>
    <w:rsid w:val="00FF644F"/>
    <w:rsid w:val="00FF6472"/>
    <w:rsid w:val="00FF6480"/>
    <w:rsid w:val="00FF64AC"/>
    <w:rsid w:val="00FF64CF"/>
    <w:rsid w:val="00FF64DC"/>
    <w:rsid w:val="00FF655A"/>
    <w:rsid w:val="00FF658E"/>
    <w:rsid w:val="00FF65E0"/>
    <w:rsid w:val="00FF65ED"/>
    <w:rsid w:val="00FF65F8"/>
    <w:rsid w:val="00FF6660"/>
    <w:rsid w:val="00FF6665"/>
    <w:rsid w:val="00FF6675"/>
    <w:rsid w:val="00FF6690"/>
    <w:rsid w:val="00FF66C0"/>
    <w:rsid w:val="00FF66F5"/>
    <w:rsid w:val="00FF66F6"/>
    <w:rsid w:val="00FF671E"/>
    <w:rsid w:val="00FF6740"/>
    <w:rsid w:val="00FF6773"/>
    <w:rsid w:val="00FF6780"/>
    <w:rsid w:val="00FF6845"/>
    <w:rsid w:val="00FF685A"/>
    <w:rsid w:val="00FF6865"/>
    <w:rsid w:val="00FF68A8"/>
    <w:rsid w:val="00FF68DF"/>
    <w:rsid w:val="00FF6912"/>
    <w:rsid w:val="00FF6918"/>
    <w:rsid w:val="00FF693B"/>
    <w:rsid w:val="00FF693D"/>
    <w:rsid w:val="00FF6959"/>
    <w:rsid w:val="00FF6982"/>
    <w:rsid w:val="00FF69AB"/>
    <w:rsid w:val="00FF6A1D"/>
    <w:rsid w:val="00FF6A63"/>
    <w:rsid w:val="00FF6A82"/>
    <w:rsid w:val="00FF6AA6"/>
    <w:rsid w:val="00FF6AE3"/>
    <w:rsid w:val="00FF6B13"/>
    <w:rsid w:val="00FF6B27"/>
    <w:rsid w:val="00FF6B49"/>
    <w:rsid w:val="00FF6B7F"/>
    <w:rsid w:val="00FF6B96"/>
    <w:rsid w:val="00FF6BD0"/>
    <w:rsid w:val="00FF6BDD"/>
    <w:rsid w:val="00FF6BEE"/>
    <w:rsid w:val="00FF6C09"/>
    <w:rsid w:val="00FF6C21"/>
    <w:rsid w:val="00FF6C3B"/>
    <w:rsid w:val="00FF6C6E"/>
    <w:rsid w:val="00FF6C6F"/>
    <w:rsid w:val="00FF6C7E"/>
    <w:rsid w:val="00FF6D38"/>
    <w:rsid w:val="00FF6D5A"/>
    <w:rsid w:val="00FF6D89"/>
    <w:rsid w:val="00FF6DBB"/>
    <w:rsid w:val="00FF6E4C"/>
    <w:rsid w:val="00FF6EC8"/>
    <w:rsid w:val="00FF6F15"/>
    <w:rsid w:val="00FF6F1D"/>
    <w:rsid w:val="00FF6F2B"/>
    <w:rsid w:val="00FF6F56"/>
    <w:rsid w:val="00FF6F65"/>
    <w:rsid w:val="00FF6F72"/>
    <w:rsid w:val="00FF6FC7"/>
    <w:rsid w:val="00FF6FE2"/>
    <w:rsid w:val="00FF709C"/>
    <w:rsid w:val="00FF7122"/>
    <w:rsid w:val="00FF7124"/>
    <w:rsid w:val="00FF71F4"/>
    <w:rsid w:val="00FF726B"/>
    <w:rsid w:val="00FF7282"/>
    <w:rsid w:val="00FF731D"/>
    <w:rsid w:val="00FF7381"/>
    <w:rsid w:val="00FF738A"/>
    <w:rsid w:val="00FF739E"/>
    <w:rsid w:val="00FF73CB"/>
    <w:rsid w:val="00FF73E6"/>
    <w:rsid w:val="00FF7447"/>
    <w:rsid w:val="00FF74B5"/>
    <w:rsid w:val="00FF750F"/>
    <w:rsid w:val="00FF7512"/>
    <w:rsid w:val="00FF75B1"/>
    <w:rsid w:val="00FF75C7"/>
    <w:rsid w:val="00FF75C8"/>
    <w:rsid w:val="00FF75DF"/>
    <w:rsid w:val="00FF75FA"/>
    <w:rsid w:val="00FF764D"/>
    <w:rsid w:val="00FF7675"/>
    <w:rsid w:val="00FF767D"/>
    <w:rsid w:val="00FF76AD"/>
    <w:rsid w:val="00FF76B8"/>
    <w:rsid w:val="00FF7776"/>
    <w:rsid w:val="00FF7782"/>
    <w:rsid w:val="00FF779E"/>
    <w:rsid w:val="00FF77DD"/>
    <w:rsid w:val="00FF786E"/>
    <w:rsid w:val="00FF78A4"/>
    <w:rsid w:val="00FF7994"/>
    <w:rsid w:val="00FF79AB"/>
    <w:rsid w:val="00FF79B4"/>
    <w:rsid w:val="00FF79BF"/>
    <w:rsid w:val="00FF7AB0"/>
    <w:rsid w:val="00FF7AF9"/>
    <w:rsid w:val="00FF7B0F"/>
    <w:rsid w:val="00FF7C54"/>
    <w:rsid w:val="00FF7CBE"/>
    <w:rsid w:val="00FF7CC6"/>
    <w:rsid w:val="00FF7D08"/>
    <w:rsid w:val="00FF7D18"/>
    <w:rsid w:val="00FF7D56"/>
    <w:rsid w:val="00FF7D7C"/>
    <w:rsid w:val="00FF7EB0"/>
    <w:rsid w:val="00FF7EB5"/>
    <w:rsid w:val="00FF7ED1"/>
    <w:rsid w:val="00FF7F2F"/>
    <w:rsid w:val="00FF7F86"/>
    <w:rsid w:val="00FF7F90"/>
    <w:rsid w:val="00FF7F98"/>
    <w:rsid w:val="00FF7FD6"/>
    <w:rsid w:val="013AB289"/>
    <w:rsid w:val="0178B505"/>
    <w:rsid w:val="0197D60F"/>
    <w:rsid w:val="01A1F6AA"/>
    <w:rsid w:val="01C26BC2"/>
    <w:rsid w:val="01D3F452"/>
    <w:rsid w:val="020E275C"/>
    <w:rsid w:val="0243503A"/>
    <w:rsid w:val="024385D1"/>
    <w:rsid w:val="02484637"/>
    <w:rsid w:val="0271BCC5"/>
    <w:rsid w:val="02782B77"/>
    <w:rsid w:val="02941154"/>
    <w:rsid w:val="02AB310A"/>
    <w:rsid w:val="02B9AB39"/>
    <w:rsid w:val="02BD5807"/>
    <w:rsid w:val="02E7E2BF"/>
    <w:rsid w:val="02FD4152"/>
    <w:rsid w:val="03168954"/>
    <w:rsid w:val="031710A4"/>
    <w:rsid w:val="031C85D6"/>
    <w:rsid w:val="03314461"/>
    <w:rsid w:val="033BEA4B"/>
    <w:rsid w:val="034C09AF"/>
    <w:rsid w:val="03914B1E"/>
    <w:rsid w:val="03B59590"/>
    <w:rsid w:val="03B63395"/>
    <w:rsid w:val="03C17B0E"/>
    <w:rsid w:val="03C48078"/>
    <w:rsid w:val="03D5D18C"/>
    <w:rsid w:val="0435D2A7"/>
    <w:rsid w:val="046D8370"/>
    <w:rsid w:val="046E4D4F"/>
    <w:rsid w:val="04750F51"/>
    <w:rsid w:val="048408C9"/>
    <w:rsid w:val="04922194"/>
    <w:rsid w:val="0505C29F"/>
    <w:rsid w:val="052360CD"/>
    <w:rsid w:val="0529871B"/>
    <w:rsid w:val="05477C3E"/>
    <w:rsid w:val="054A9250"/>
    <w:rsid w:val="055D17DB"/>
    <w:rsid w:val="056D8D65"/>
    <w:rsid w:val="05CAF479"/>
    <w:rsid w:val="05E45480"/>
    <w:rsid w:val="05E85CF3"/>
    <w:rsid w:val="05EE136F"/>
    <w:rsid w:val="064BD0E3"/>
    <w:rsid w:val="0650D314"/>
    <w:rsid w:val="0657F8A4"/>
    <w:rsid w:val="067C1D9B"/>
    <w:rsid w:val="0680651D"/>
    <w:rsid w:val="0680F716"/>
    <w:rsid w:val="068F3777"/>
    <w:rsid w:val="06CB5128"/>
    <w:rsid w:val="06CD3A54"/>
    <w:rsid w:val="071AC480"/>
    <w:rsid w:val="079C280A"/>
    <w:rsid w:val="07A8A5D8"/>
    <w:rsid w:val="07D10230"/>
    <w:rsid w:val="07E7FB09"/>
    <w:rsid w:val="07FB2160"/>
    <w:rsid w:val="0809AE07"/>
    <w:rsid w:val="0815B0ED"/>
    <w:rsid w:val="08533AF7"/>
    <w:rsid w:val="08823312"/>
    <w:rsid w:val="0893C7E2"/>
    <w:rsid w:val="08A8D662"/>
    <w:rsid w:val="08AA3E5B"/>
    <w:rsid w:val="08AFF321"/>
    <w:rsid w:val="08BB70FA"/>
    <w:rsid w:val="08D2F587"/>
    <w:rsid w:val="08E9A171"/>
    <w:rsid w:val="08F440FF"/>
    <w:rsid w:val="095C027E"/>
    <w:rsid w:val="096A1CB4"/>
    <w:rsid w:val="098B3673"/>
    <w:rsid w:val="098B4AD9"/>
    <w:rsid w:val="099967D2"/>
    <w:rsid w:val="09AA2C2B"/>
    <w:rsid w:val="09AFAA8C"/>
    <w:rsid w:val="09BFB251"/>
    <w:rsid w:val="09EA4D63"/>
    <w:rsid w:val="0A2238F8"/>
    <w:rsid w:val="0A3A5091"/>
    <w:rsid w:val="0A55FD4A"/>
    <w:rsid w:val="0A757484"/>
    <w:rsid w:val="0A892D0F"/>
    <w:rsid w:val="0A956CE8"/>
    <w:rsid w:val="0A9CC8E6"/>
    <w:rsid w:val="0AFAD7E6"/>
    <w:rsid w:val="0B1DB5A5"/>
    <w:rsid w:val="0B4A5F6D"/>
    <w:rsid w:val="0B60F15B"/>
    <w:rsid w:val="0BA0AB77"/>
    <w:rsid w:val="0BABF93A"/>
    <w:rsid w:val="0BBACB1E"/>
    <w:rsid w:val="0BD2206D"/>
    <w:rsid w:val="0BD58AEC"/>
    <w:rsid w:val="0BDF635B"/>
    <w:rsid w:val="0C26669B"/>
    <w:rsid w:val="0C2E2FC2"/>
    <w:rsid w:val="0C633453"/>
    <w:rsid w:val="0C7E55AB"/>
    <w:rsid w:val="0C8E799E"/>
    <w:rsid w:val="0CA06A9F"/>
    <w:rsid w:val="0CAD9BC1"/>
    <w:rsid w:val="0CD10894"/>
    <w:rsid w:val="0CD21A52"/>
    <w:rsid w:val="0CDC8CCF"/>
    <w:rsid w:val="0CEDF470"/>
    <w:rsid w:val="0CF27461"/>
    <w:rsid w:val="0D2397A3"/>
    <w:rsid w:val="0D351458"/>
    <w:rsid w:val="0D3C2264"/>
    <w:rsid w:val="0D453A9F"/>
    <w:rsid w:val="0D55A435"/>
    <w:rsid w:val="0D6E5B6C"/>
    <w:rsid w:val="0D793932"/>
    <w:rsid w:val="0D99A3FF"/>
    <w:rsid w:val="0D9B4EB8"/>
    <w:rsid w:val="0DA284BF"/>
    <w:rsid w:val="0DA9715A"/>
    <w:rsid w:val="0DB45624"/>
    <w:rsid w:val="0DDCA2E4"/>
    <w:rsid w:val="0DE83243"/>
    <w:rsid w:val="0DF2A365"/>
    <w:rsid w:val="0DFEA528"/>
    <w:rsid w:val="0E489909"/>
    <w:rsid w:val="0E6BB49D"/>
    <w:rsid w:val="0E97C784"/>
    <w:rsid w:val="0EA8B36E"/>
    <w:rsid w:val="0ED7CDB0"/>
    <w:rsid w:val="0ED84C39"/>
    <w:rsid w:val="0EECE4B9"/>
    <w:rsid w:val="0EFFCC40"/>
    <w:rsid w:val="0F070259"/>
    <w:rsid w:val="0F212B5E"/>
    <w:rsid w:val="0F243421"/>
    <w:rsid w:val="0F2D3722"/>
    <w:rsid w:val="0F46A9B6"/>
    <w:rsid w:val="0F46E3CA"/>
    <w:rsid w:val="0F56B954"/>
    <w:rsid w:val="0F602708"/>
    <w:rsid w:val="0F627DFF"/>
    <w:rsid w:val="0F6365A0"/>
    <w:rsid w:val="0FEAECE4"/>
    <w:rsid w:val="100B74A2"/>
    <w:rsid w:val="10199F2F"/>
    <w:rsid w:val="101FD85A"/>
    <w:rsid w:val="1055F4B2"/>
    <w:rsid w:val="106A0DED"/>
    <w:rsid w:val="1081089D"/>
    <w:rsid w:val="109E5B24"/>
    <w:rsid w:val="10A4FB53"/>
    <w:rsid w:val="10AF03B0"/>
    <w:rsid w:val="10CA6BDF"/>
    <w:rsid w:val="10CCC66E"/>
    <w:rsid w:val="10D75453"/>
    <w:rsid w:val="10E22FE3"/>
    <w:rsid w:val="110177DE"/>
    <w:rsid w:val="111051C8"/>
    <w:rsid w:val="1122FEC8"/>
    <w:rsid w:val="1124AD6E"/>
    <w:rsid w:val="11361F49"/>
    <w:rsid w:val="113D3B69"/>
    <w:rsid w:val="11405CFF"/>
    <w:rsid w:val="116062B1"/>
    <w:rsid w:val="11656CC6"/>
    <w:rsid w:val="1174B5D4"/>
    <w:rsid w:val="117E3F3E"/>
    <w:rsid w:val="11896383"/>
    <w:rsid w:val="11969F33"/>
    <w:rsid w:val="11A9DD10"/>
    <w:rsid w:val="11B57C0B"/>
    <w:rsid w:val="11BD3855"/>
    <w:rsid w:val="122A4DC3"/>
    <w:rsid w:val="126B61BD"/>
    <w:rsid w:val="126BF395"/>
    <w:rsid w:val="1274E005"/>
    <w:rsid w:val="1278D67D"/>
    <w:rsid w:val="128A4906"/>
    <w:rsid w:val="12C52524"/>
    <w:rsid w:val="12CA3149"/>
    <w:rsid w:val="12E1588C"/>
    <w:rsid w:val="12E16823"/>
    <w:rsid w:val="130694B1"/>
    <w:rsid w:val="132C6B81"/>
    <w:rsid w:val="135C6786"/>
    <w:rsid w:val="135C957E"/>
    <w:rsid w:val="1363DEE2"/>
    <w:rsid w:val="138033DC"/>
    <w:rsid w:val="13C7756F"/>
    <w:rsid w:val="13D42042"/>
    <w:rsid w:val="13ED2685"/>
    <w:rsid w:val="13F52E70"/>
    <w:rsid w:val="1402EAF2"/>
    <w:rsid w:val="1405A4C5"/>
    <w:rsid w:val="14478A88"/>
    <w:rsid w:val="144F36DC"/>
    <w:rsid w:val="145BD239"/>
    <w:rsid w:val="145D8034"/>
    <w:rsid w:val="14BEA3B9"/>
    <w:rsid w:val="14C6148D"/>
    <w:rsid w:val="150264F8"/>
    <w:rsid w:val="151952F3"/>
    <w:rsid w:val="1526B3E7"/>
    <w:rsid w:val="153474B5"/>
    <w:rsid w:val="154C7A35"/>
    <w:rsid w:val="1559C111"/>
    <w:rsid w:val="156FC519"/>
    <w:rsid w:val="158AAB00"/>
    <w:rsid w:val="158E4560"/>
    <w:rsid w:val="15BB3AD4"/>
    <w:rsid w:val="15D685DF"/>
    <w:rsid w:val="15D73910"/>
    <w:rsid w:val="15E16AF6"/>
    <w:rsid w:val="15EC6FE8"/>
    <w:rsid w:val="15F2E8CB"/>
    <w:rsid w:val="15F8733A"/>
    <w:rsid w:val="15FB1418"/>
    <w:rsid w:val="1618B2C7"/>
    <w:rsid w:val="1648D4E8"/>
    <w:rsid w:val="16663693"/>
    <w:rsid w:val="167D0318"/>
    <w:rsid w:val="168A3B26"/>
    <w:rsid w:val="16B7E6FA"/>
    <w:rsid w:val="16BAFBAA"/>
    <w:rsid w:val="16D9F034"/>
    <w:rsid w:val="16DDE95C"/>
    <w:rsid w:val="16E300F9"/>
    <w:rsid w:val="16F357EC"/>
    <w:rsid w:val="170D7DCD"/>
    <w:rsid w:val="170EEC60"/>
    <w:rsid w:val="172B0DDD"/>
    <w:rsid w:val="173ED314"/>
    <w:rsid w:val="173FD164"/>
    <w:rsid w:val="174FCAEB"/>
    <w:rsid w:val="1753D464"/>
    <w:rsid w:val="17840C0D"/>
    <w:rsid w:val="17B9493A"/>
    <w:rsid w:val="17BEDC79"/>
    <w:rsid w:val="17C28798"/>
    <w:rsid w:val="17D21F91"/>
    <w:rsid w:val="17EE3CEA"/>
    <w:rsid w:val="18261022"/>
    <w:rsid w:val="184D46A5"/>
    <w:rsid w:val="18576B2D"/>
    <w:rsid w:val="1882C2D2"/>
    <w:rsid w:val="189AE692"/>
    <w:rsid w:val="18A82C18"/>
    <w:rsid w:val="18C98AD0"/>
    <w:rsid w:val="18EC74F9"/>
    <w:rsid w:val="18FA30A9"/>
    <w:rsid w:val="19235931"/>
    <w:rsid w:val="196105CE"/>
    <w:rsid w:val="19637A7A"/>
    <w:rsid w:val="1984335E"/>
    <w:rsid w:val="19AC136F"/>
    <w:rsid w:val="19AF827D"/>
    <w:rsid w:val="19B62EA5"/>
    <w:rsid w:val="19C54812"/>
    <w:rsid w:val="1A08B039"/>
    <w:rsid w:val="1A3337E1"/>
    <w:rsid w:val="1A5C5E52"/>
    <w:rsid w:val="1A5C9E46"/>
    <w:rsid w:val="1A604289"/>
    <w:rsid w:val="1A76A3F8"/>
    <w:rsid w:val="1A7AF5D1"/>
    <w:rsid w:val="1A8CCFC7"/>
    <w:rsid w:val="1AC9A481"/>
    <w:rsid w:val="1ADC01DA"/>
    <w:rsid w:val="1B0EC1D3"/>
    <w:rsid w:val="1B1162A8"/>
    <w:rsid w:val="1B151F8F"/>
    <w:rsid w:val="1B613C93"/>
    <w:rsid w:val="1B69EA52"/>
    <w:rsid w:val="1B750ECB"/>
    <w:rsid w:val="1B85AF86"/>
    <w:rsid w:val="1B8F23FC"/>
    <w:rsid w:val="1B906497"/>
    <w:rsid w:val="1BBA78CF"/>
    <w:rsid w:val="1BF31B38"/>
    <w:rsid w:val="1BFF516E"/>
    <w:rsid w:val="1C0C925B"/>
    <w:rsid w:val="1C1598C9"/>
    <w:rsid w:val="1C16DDAC"/>
    <w:rsid w:val="1C244103"/>
    <w:rsid w:val="1C266D72"/>
    <w:rsid w:val="1C293F59"/>
    <w:rsid w:val="1C62CA4C"/>
    <w:rsid w:val="1C6473F5"/>
    <w:rsid w:val="1C6EA987"/>
    <w:rsid w:val="1C6F3568"/>
    <w:rsid w:val="1C835DCE"/>
    <w:rsid w:val="1C8392FA"/>
    <w:rsid w:val="1C9CE19D"/>
    <w:rsid w:val="1C9D5894"/>
    <w:rsid w:val="1CAFF6A9"/>
    <w:rsid w:val="1CB48290"/>
    <w:rsid w:val="1CD4E5DF"/>
    <w:rsid w:val="1CE0F77E"/>
    <w:rsid w:val="1CE881B3"/>
    <w:rsid w:val="1D224BC0"/>
    <w:rsid w:val="1D6BF1AB"/>
    <w:rsid w:val="1D70D2DC"/>
    <w:rsid w:val="1D72165B"/>
    <w:rsid w:val="1D73D093"/>
    <w:rsid w:val="1D85A289"/>
    <w:rsid w:val="1DC16D99"/>
    <w:rsid w:val="1DC5610F"/>
    <w:rsid w:val="1DCC2994"/>
    <w:rsid w:val="1DE1EA05"/>
    <w:rsid w:val="1DF9CA6D"/>
    <w:rsid w:val="1DFB2D24"/>
    <w:rsid w:val="1E06B3EC"/>
    <w:rsid w:val="1E1CF7AC"/>
    <w:rsid w:val="1E28EBA8"/>
    <w:rsid w:val="1E32F750"/>
    <w:rsid w:val="1E406DB9"/>
    <w:rsid w:val="1E57857F"/>
    <w:rsid w:val="1E66170C"/>
    <w:rsid w:val="1E7175C3"/>
    <w:rsid w:val="1E821D70"/>
    <w:rsid w:val="1E90A4E7"/>
    <w:rsid w:val="1E932DE6"/>
    <w:rsid w:val="1EB6FC22"/>
    <w:rsid w:val="1EB8380D"/>
    <w:rsid w:val="1ED59AD9"/>
    <w:rsid w:val="1ED9B1C8"/>
    <w:rsid w:val="1EDB844B"/>
    <w:rsid w:val="1EF2DA9D"/>
    <w:rsid w:val="1EF88EDF"/>
    <w:rsid w:val="1F0C463A"/>
    <w:rsid w:val="1F112274"/>
    <w:rsid w:val="1F272226"/>
    <w:rsid w:val="1F3BE2A3"/>
    <w:rsid w:val="1F75AD92"/>
    <w:rsid w:val="1F790657"/>
    <w:rsid w:val="1FB47B64"/>
    <w:rsid w:val="1FE3D1E2"/>
    <w:rsid w:val="2006C201"/>
    <w:rsid w:val="20106502"/>
    <w:rsid w:val="2060E0EF"/>
    <w:rsid w:val="20683C42"/>
    <w:rsid w:val="206BE8CE"/>
    <w:rsid w:val="207E932D"/>
    <w:rsid w:val="20CB9ECE"/>
    <w:rsid w:val="20CD59A0"/>
    <w:rsid w:val="20D7695C"/>
    <w:rsid w:val="20E0E9D1"/>
    <w:rsid w:val="20E6C4A7"/>
    <w:rsid w:val="20EE615D"/>
    <w:rsid w:val="2128D6E5"/>
    <w:rsid w:val="2151DB3C"/>
    <w:rsid w:val="2165AED8"/>
    <w:rsid w:val="21958508"/>
    <w:rsid w:val="219D8F83"/>
    <w:rsid w:val="21A2A101"/>
    <w:rsid w:val="21AB6117"/>
    <w:rsid w:val="21D7CFF5"/>
    <w:rsid w:val="21F3A086"/>
    <w:rsid w:val="22190376"/>
    <w:rsid w:val="2228B7E6"/>
    <w:rsid w:val="22533B75"/>
    <w:rsid w:val="225A4D70"/>
    <w:rsid w:val="225DB97F"/>
    <w:rsid w:val="228F5D3D"/>
    <w:rsid w:val="229FBEBA"/>
    <w:rsid w:val="22A17A36"/>
    <w:rsid w:val="22C4E8A7"/>
    <w:rsid w:val="22C5A0B1"/>
    <w:rsid w:val="22C70689"/>
    <w:rsid w:val="22E8BC3A"/>
    <w:rsid w:val="22F6E9DD"/>
    <w:rsid w:val="230C5748"/>
    <w:rsid w:val="230EC6A4"/>
    <w:rsid w:val="231E6DE4"/>
    <w:rsid w:val="23284736"/>
    <w:rsid w:val="232E3EF3"/>
    <w:rsid w:val="233D9526"/>
    <w:rsid w:val="23470F58"/>
    <w:rsid w:val="235CF943"/>
    <w:rsid w:val="235F48CE"/>
    <w:rsid w:val="236252A2"/>
    <w:rsid w:val="23711095"/>
    <w:rsid w:val="23914944"/>
    <w:rsid w:val="239B3FA2"/>
    <w:rsid w:val="23A35FED"/>
    <w:rsid w:val="23B096CA"/>
    <w:rsid w:val="23B80F93"/>
    <w:rsid w:val="240DFA55"/>
    <w:rsid w:val="24220AE8"/>
    <w:rsid w:val="24266AF9"/>
    <w:rsid w:val="2428F6FD"/>
    <w:rsid w:val="243040F2"/>
    <w:rsid w:val="24315DE1"/>
    <w:rsid w:val="24396CDD"/>
    <w:rsid w:val="24659971"/>
    <w:rsid w:val="24A09504"/>
    <w:rsid w:val="24A96815"/>
    <w:rsid w:val="24B561E5"/>
    <w:rsid w:val="24BE892C"/>
    <w:rsid w:val="24C5EF31"/>
    <w:rsid w:val="24FD133A"/>
    <w:rsid w:val="2501C11D"/>
    <w:rsid w:val="253D309A"/>
    <w:rsid w:val="2579EDD0"/>
    <w:rsid w:val="25845C0A"/>
    <w:rsid w:val="2588969D"/>
    <w:rsid w:val="258D67AC"/>
    <w:rsid w:val="259A7E82"/>
    <w:rsid w:val="25A78F32"/>
    <w:rsid w:val="25BE3D22"/>
    <w:rsid w:val="25E288AA"/>
    <w:rsid w:val="260169D2"/>
    <w:rsid w:val="2637663A"/>
    <w:rsid w:val="26B06A77"/>
    <w:rsid w:val="26E6F344"/>
    <w:rsid w:val="2707388A"/>
    <w:rsid w:val="276C17C8"/>
    <w:rsid w:val="27719B8E"/>
    <w:rsid w:val="277C7A85"/>
    <w:rsid w:val="27B82941"/>
    <w:rsid w:val="27C961DF"/>
    <w:rsid w:val="27FF16F7"/>
    <w:rsid w:val="28446EE6"/>
    <w:rsid w:val="284FDD5E"/>
    <w:rsid w:val="286A09A2"/>
    <w:rsid w:val="28A07E2E"/>
    <w:rsid w:val="28AE7DA8"/>
    <w:rsid w:val="28C7BD2F"/>
    <w:rsid w:val="28D71CE0"/>
    <w:rsid w:val="28DEEFC2"/>
    <w:rsid w:val="28FA67B3"/>
    <w:rsid w:val="2921348B"/>
    <w:rsid w:val="29318F86"/>
    <w:rsid w:val="293C0370"/>
    <w:rsid w:val="298ADB11"/>
    <w:rsid w:val="299B211F"/>
    <w:rsid w:val="2A72C73A"/>
    <w:rsid w:val="2A72FA0B"/>
    <w:rsid w:val="2A7E2D72"/>
    <w:rsid w:val="2A8F94DA"/>
    <w:rsid w:val="2A97CF69"/>
    <w:rsid w:val="2A98B05A"/>
    <w:rsid w:val="2AA5E2BE"/>
    <w:rsid w:val="2AC6947B"/>
    <w:rsid w:val="2ACC3289"/>
    <w:rsid w:val="2AD81D02"/>
    <w:rsid w:val="2AD91FD1"/>
    <w:rsid w:val="2ADBCDE9"/>
    <w:rsid w:val="2AEDF976"/>
    <w:rsid w:val="2B06E066"/>
    <w:rsid w:val="2B1ECA51"/>
    <w:rsid w:val="2B2A043E"/>
    <w:rsid w:val="2B341346"/>
    <w:rsid w:val="2B4AD378"/>
    <w:rsid w:val="2B6F162A"/>
    <w:rsid w:val="2B71F26E"/>
    <w:rsid w:val="2B7E80D6"/>
    <w:rsid w:val="2B804CC6"/>
    <w:rsid w:val="2B814AF1"/>
    <w:rsid w:val="2B871BF8"/>
    <w:rsid w:val="2BBA9D6F"/>
    <w:rsid w:val="2BBE26B3"/>
    <w:rsid w:val="2BC664C2"/>
    <w:rsid w:val="2BDA2D9D"/>
    <w:rsid w:val="2C093344"/>
    <w:rsid w:val="2C60964B"/>
    <w:rsid w:val="2C639461"/>
    <w:rsid w:val="2C6FB1CB"/>
    <w:rsid w:val="2C73A115"/>
    <w:rsid w:val="2C8124BF"/>
    <w:rsid w:val="2C82F680"/>
    <w:rsid w:val="2C8DE4EE"/>
    <w:rsid w:val="2C915F44"/>
    <w:rsid w:val="2C93A3BD"/>
    <w:rsid w:val="2CA7C812"/>
    <w:rsid w:val="2D080E48"/>
    <w:rsid w:val="2D0E06E9"/>
    <w:rsid w:val="2D28BE74"/>
    <w:rsid w:val="2D60A9F4"/>
    <w:rsid w:val="2D83A1F8"/>
    <w:rsid w:val="2DB589E8"/>
    <w:rsid w:val="2DCBAC46"/>
    <w:rsid w:val="2DDF94C0"/>
    <w:rsid w:val="2DE01730"/>
    <w:rsid w:val="2DF0536A"/>
    <w:rsid w:val="2DFB8110"/>
    <w:rsid w:val="2E0DB649"/>
    <w:rsid w:val="2E1889B3"/>
    <w:rsid w:val="2E1ACD14"/>
    <w:rsid w:val="2E2C895E"/>
    <w:rsid w:val="2E435E02"/>
    <w:rsid w:val="2E477471"/>
    <w:rsid w:val="2E4DA497"/>
    <w:rsid w:val="2E4F6DE9"/>
    <w:rsid w:val="2E5B5784"/>
    <w:rsid w:val="2E67AEF4"/>
    <w:rsid w:val="2E681F98"/>
    <w:rsid w:val="2E97394B"/>
    <w:rsid w:val="2EB45DF4"/>
    <w:rsid w:val="2EC66503"/>
    <w:rsid w:val="2F047BFF"/>
    <w:rsid w:val="2F0C5185"/>
    <w:rsid w:val="2F351BBA"/>
    <w:rsid w:val="2F3571C4"/>
    <w:rsid w:val="2F4AE156"/>
    <w:rsid w:val="2F53A3EB"/>
    <w:rsid w:val="2F7FC831"/>
    <w:rsid w:val="2F910CD7"/>
    <w:rsid w:val="300076A7"/>
    <w:rsid w:val="30085058"/>
    <w:rsid w:val="3016CC55"/>
    <w:rsid w:val="30545474"/>
    <w:rsid w:val="30679BB1"/>
    <w:rsid w:val="307FC81B"/>
    <w:rsid w:val="30843568"/>
    <w:rsid w:val="309EB542"/>
    <w:rsid w:val="30C984D9"/>
    <w:rsid w:val="30F5B1DD"/>
    <w:rsid w:val="310E26C7"/>
    <w:rsid w:val="311CADA2"/>
    <w:rsid w:val="3127FA21"/>
    <w:rsid w:val="313A9C66"/>
    <w:rsid w:val="31A43D03"/>
    <w:rsid w:val="31EC91A3"/>
    <w:rsid w:val="31FAA0DE"/>
    <w:rsid w:val="320B1E2A"/>
    <w:rsid w:val="3220608E"/>
    <w:rsid w:val="323BC05E"/>
    <w:rsid w:val="3247F825"/>
    <w:rsid w:val="326A30A7"/>
    <w:rsid w:val="327F6158"/>
    <w:rsid w:val="3280CCCC"/>
    <w:rsid w:val="32A4E42C"/>
    <w:rsid w:val="32C5519E"/>
    <w:rsid w:val="32EB801E"/>
    <w:rsid w:val="32FF1029"/>
    <w:rsid w:val="330E1DC3"/>
    <w:rsid w:val="33156E5F"/>
    <w:rsid w:val="331C1518"/>
    <w:rsid w:val="331FE4D3"/>
    <w:rsid w:val="332F154C"/>
    <w:rsid w:val="333F86D5"/>
    <w:rsid w:val="33760CE2"/>
    <w:rsid w:val="33883DAF"/>
    <w:rsid w:val="338C760B"/>
    <w:rsid w:val="339F3BA4"/>
    <w:rsid w:val="33A3FCC3"/>
    <w:rsid w:val="33A5572F"/>
    <w:rsid w:val="33C24628"/>
    <w:rsid w:val="33D9DA96"/>
    <w:rsid w:val="33DCB4AA"/>
    <w:rsid w:val="341E3BF7"/>
    <w:rsid w:val="34A93F56"/>
    <w:rsid w:val="34B97270"/>
    <w:rsid w:val="34D30D68"/>
    <w:rsid w:val="34E2CD68"/>
    <w:rsid w:val="34F8F9B2"/>
    <w:rsid w:val="351B499C"/>
    <w:rsid w:val="3520940E"/>
    <w:rsid w:val="353E8EBE"/>
    <w:rsid w:val="358698D1"/>
    <w:rsid w:val="359803A5"/>
    <w:rsid w:val="359D2665"/>
    <w:rsid w:val="35A56DFA"/>
    <w:rsid w:val="35A92500"/>
    <w:rsid w:val="35CF161E"/>
    <w:rsid w:val="35D42940"/>
    <w:rsid w:val="35DE235B"/>
    <w:rsid w:val="35F784CE"/>
    <w:rsid w:val="364C5710"/>
    <w:rsid w:val="36559A43"/>
    <w:rsid w:val="3686CE6A"/>
    <w:rsid w:val="3693F8D8"/>
    <w:rsid w:val="36A73DE4"/>
    <w:rsid w:val="36B5DBAA"/>
    <w:rsid w:val="36BBDE23"/>
    <w:rsid w:val="36C094D8"/>
    <w:rsid w:val="36CF5482"/>
    <w:rsid w:val="36F63024"/>
    <w:rsid w:val="37413E5B"/>
    <w:rsid w:val="3741FB3D"/>
    <w:rsid w:val="376CF025"/>
    <w:rsid w:val="37A11F9E"/>
    <w:rsid w:val="37B85C00"/>
    <w:rsid w:val="37CFA8B3"/>
    <w:rsid w:val="37E6A00F"/>
    <w:rsid w:val="381DF8C1"/>
    <w:rsid w:val="3827A5F2"/>
    <w:rsid w:val="38507C90"/>
    <w:rsid w:val="38728FF7"/>
    <w:rsid w:val="38BF3819"/>
    <w:rsid w:val="38D1B4EB"/>
    <w:rsid w:val="38E7F397"/>
    <w:rsid w:val="39173E2E"/>
    <w:rsid w:val="394ADF97"/>
    <w:rsid w:val="395921E3"/>
    <w:rsid w:val="3968A27A"/>
    <w:rsid w:val="3976CA75"/>
    <w:rsid w:val="3987BC61"/>
    <w:rsid w:val="39AB2940"/>
    <w:rsid w:val="39B6925C"/>
    <w:rsid w:val="39B71F0A"/>
    <w:rsid w:val="39B9C75C"/>
    <w:rsid w:val="39CF0D48"/>
    <w:rsid w:val="39D44F23"/>
    <w:rsid w:val="39D9FBCF"/>
    <w:rsid w:val="39DB0550"/>
    <w:rsid w:val="39F8A6F2"/>
    <w:rsid w:val="3A16CF55"/>
    <w:rsid w:val="3A2BC8D2"/>
    <w:rsid w:val="3A4203CE"/>
    <w:rsid w:val="3A65F9A2"/>
    <w:rsid w:val="3A78DFBD"/>
    <w:rsid w:val="3A8E993E"/>
    <w:rsid w:val="3AA38747"/>
    <w:rsid w:val="3AAADDAB"/>
    <w:rsid w:val="3ABE6776"/>
    <w:rsid w:val="3AE7A97A"/>
    <w:rsid w:val="3AE878C3"/>
    <w:rsid w:val="3B1AF4BF"/>
    <w:rsid w:val="3B1E6A62"/>
    <w:rsid w:val="3B2470C0"/>
    <w:rsid w:val="3B46EB12"/>
    <w:rsid w:val="3B5EAE05"/>
    <w:rsid w:val="3B75E838"/>
    <w:rsid w:val="3B7E4D2B"/>
    <w:rsid w:val="3B9E8CB3"/>
    <w:rsid w:val="3BDC9326"/>
    <w:rsid w:val="3BE319E4"/>
    <w:rsid w:val="3BF81581"/>
    <w:rsid w:val="3BFF83BE"/>
    <w:rsid w:val="3C3BB498"/>
    <w:rsid w:val="3CA689E7"/>
    <w:rsid w:val="3CA97ECA"/>
    <w:rsid w:val="3CC313A7"/>
    <w:rsid w:val="3CE624D1"/>
    <w:rsid w:val="3CEC53DA"/>
    <w:rsid w:val="3D0F996A"/>
    <w:rsid w:val="3D1F9751"/>
    <w:rsid w:val="3D312119"/>
    <w:rsid w:val="3D3D53C2"/>
    <w:rsid w:val="3D4DD8D6"/>
    <w:rsid w:val="3D6083BC"/>
    <w:rsid w:val="3D766A5E"/>
    <w:rsid w:val="3DCDE7FD"/>
    <w:rsid w:val="3DD490C1"/>
    <w:rsid w:val="3DEEA731"/>
    <w:rsid w:val="3E093FCC"/>
    <w:rsid w:val="3E2BA08D"/>
    <w:rsid w:val="3E31E97B"/>
    <w:rsid w:val="3E33316E"/>
    <w:rsid w:val="3E37D60F"/>
    <w:rsid w:val="3E5948EB"/>
    <w:rsid w:val="3E60CA82"/>
    <w:rsid w:val="3E6F801A"/>
    <w:rsid w:val="3E732B47"/>
    <w:rsid w:val="3E841787"/>
    <w:rsid w:val="3E8AAB43"/>
    <w:rsid w:val="3EA1060B"/>
    <w:rsid w:val="3EB13E8A"/>
    <w:rsid w:val="3EBEB3EA"/>
    <w:rsid w:val="3EDDA381"/>
    <w:rsid w:val="3EF1DA7F"/>
    <w:rsid w:val="3EFA7790"/>
    <w:rsid w:val="3F167606"/>
    <w:rsid w:val="3F23145C"/>
    <w:rsid w:val="3F2318D7"/>
    <w:rsid w:val="3F3A280E"/>
    <w:rsid w:val="3F3C2F4F"/>
    <w:rsid w:val="3F5EE3DC"/>
    <w:rsid w:val="3F66FFBF"/>
    <w:rsid w:val="3F732424"/>
    <w:rsid w:val="3F7859BD"/>
    <w:rsid w:val="3F90F4B2"/>
    <w:rsid w:val="3FD59212"/>
    <w:rsid w:val="3FEBE443"/>
    <w:rsid w:val="4036260C"/>
    <w:rsid w:val="40382AC0"/>
    <w:rsid w:val="403B8297"/>
    <w:rsid w:val="40582DD7"/>
    <w:rsid w:val="40674DD9"/>
    <w:rsid w:val="40700367"/>
    <w:rsid w:val="407B1C12"/>
    <w:rsid w:val="40BA830D"/>
    <w:rsid w:val="40DB482C"/>
    <w:rsid w:val="40E4FEFC"/>
    <w:rsid w:val="40E70455"/>
    <w:rsid w:val="4101A130"/>
    <w:rsid w:val="4104CD33"/>
    <w:rsid w:val="41450910"/>
    <w:rsid w:val="41760525"/>
    <w:rsid w:val="417E0141"/>
    <w:rsid w:val="41901DD8"/>
    <w:rsid w:val="4196B36B"/>
    <w:rsid w:val="41BA9284"/>
    <w:rsid w:val="41C18723"/>
    <w:rsid w:val="41DDA77B"/>
    <w:rsid w:val="41F3590C"/>
    <w:rsid w:val="41FB14F6"/>
    <w:rsid w:val="42112AD0"/>
    <w:rsid w:val="4219723D"/>
    <w:rsid w:val="421E0C48"/>
    <w:rsid w:val="4226945F"/>
    <w:rsid w:val="422B67D5"/>
    <w:rsid w:val="423A79D0"/>
    <w:rsid w:val="42565C08"/>
    <w:rsid w:val="42752FC9"/>
    <w:rsid w:val="42800F3B"/>
    <w:rsid w:val="42873015"/>
    <w:rsid w:val="428AB607"/>
    <w:rsid w:val="42A4EE9A"/>
    <w:rsid w:val="42A90276"/>
    <w:rsid w:val="42D53A3F"/>
    <w:rsid w:val="42DD21BD"/>
    <w:rsid w:val="42E74045"/>
    <w:rsid w:val="42F3D29C"/>
    <w:rsid w:val="42FAE27B"/>
    <w:rsid w:val="43068727"/>
    <w:rsid w:val="434962D4"/>
    <w:rsid w:val="437C353F"/>
    <w:rsid w:val="43825360"/>
    <w:rsid w:val="4384D0AF"/>
    <w:rsid w:val="438D1D28"/>
    <w:rsid w:val="43904E93"/>
    <w:rsid w:val="43924655"/>
    <w:rsid w:val="43ADA679"/>
    <w:rsid w:val="43BD5898"/>
    <w:rsid w:val="43C8F1DE"/>
    <w:rsid w:val="43FFA89A"/>
    <w:rsid w:val="440CB8D4"/>
    <w:rsid w:val="44261911"/>
    <w:rsid w:val="444836B3"/>
    <w:rsid w:val="44725FB4"/>
    <w:rsid w:val="44AE0F0C"/>
    <w:rsid w:val="4533817C"/>
    <w:rsid w:val="453B317F"/>
    <w:rsid w:val="4552AE90"/>
    <w:rsid w:val="455DB5A9"/>
    <w:rsid w:val="4580C5B3"/>
    <w:rsid w:val="45A0BC96"/>
    <w:rsid w:val="45A30D37"/>
    <w:rsid w:val="45AFF378"/>
    <w:rsid w:val="45BBE02A"/>
    <w:rsid w:val="45D7B2F0"/>
    <w:rsid w:val="4626146C"/>
    <w:rsid w:val="4655A499"/>
    <w:rsid w:val="46C9EA31"/>
    <w:rsid w:val="46D44B5E"/>
    <w:rsid w:val="46D71502"/>
    <w:rsid w:val="471128E2"/>
    <w:rsid w:val="47116F17"/>
    <w:rsid w:val="47204699"/>
    <w:rsid w:val="4760B658"/>
    <w:rsid w:val="47774C5E"/>
    <w:rsid w:val="477EB074"/>
    <w:rsid w:val="47EF4097"/>
    <w:rsid w:val="47FF971A"/>
    <w:rsid w:val="480B82D5"/>
    <w:rsid w:val="48795C22"/>
    <w:rsid w:val="487BD203"/>
    <w:rsid w:val="489525BE"/>
    <w:rsid w:val="48B56CB1"/>
    <w:rsid w:val="48D15444"/>
    <w:rsid w:val="48D1E798"/>
    <w:rsid w:val="490B1EC6"/>
    <w:rsid w:val="491EE02E"/>
    <w:rsid w:val="496AF30B"/>
    <w:rsid w:val="496AFCE9"/>
    <w:rsid w:val="496D2455"/>
    <w:rsid w:val="4982DCB5"/>
    <w:rsid w:val="498E5698"/>
    <w:rsid w:val="49B275E4"/>
    <w:rsid w:val="49BAD321"/>
    <w:rsid w:val="49C3FB8E"/>
    <w:rsid w:val="49CDAD11"/>
    <w:rsid w:val="49D21485"/>
    <w:rsid w:val="49D4CAFD"/>
    <w:rsid w:val="4A2940DA"/>
    <w:rsid w:val="4A31A606"/>
    <w:rsid w:val="4A49AEA6"/>
    <w:rsid w:val="4A54FAD6"/>
    <w:rsid w:val="4A6B658D"/>
    <w:rsid w:val="4A758BFF"/>
    <w:rsid w:val="4AA6D778"/>
    <w:rsid w:val="4AAECD17"/>
    <w:rsid w:val="4AB9A289"/>
    <w:rsid w:val="4AC64929"/>
    <w:rsid w:val="4AD6097B"/>
    <w:rsid w:val="4AE702EA"/>
    <w:rsid w:val="4AE75429"/>
    <w:rsid w:val="4AF49521"/>
    <w:rsid w:val="4B00F758"/>
    <w:rsid w:val="4B13F988"/>
    <w:rsid w:val="4B242E43"/>
    <w:rsid w:val="4B47DDD9"/>
    <w:rsid w:val="4B59F9AF"/>
    <w:rsid w:val="4B5BA972"/>
    <w:rsid w:val="4B805CBE"/>
    <w:rsid w:val="4B8EBA86"/>
    <w:rsid w:val="4B98A614"/>
    <w:rsid w:val="4B9FF5D5"/>
    <w:rsid w:val="4BAB377E"/>
    <w:rsid w:val="4BB04A5A"/>
    <w:rsid w:val="4BD6AB9C"/>
    <w:rsid w:val="4BDF5538"/>
    <w:rsid w:val="4BEE4E24"/>
    <w:rsid w:val="4C18C1D7"/>
    <w:rsid w:val="4C1A8CF0"/>
    <w:rsid w:val="4C55AFAD"/>
    <w:rsid w:val="4C634569"/>
    <w:rsid w:val="4C73EC75"/>
    <w:rsid w:val="4C748972"/>
    <w:rsid w:val="4CA36F85"/>
    <w:rsid w:val="4CAA2AB2"/>
    <w:rsid w:val="4CE8B24E"/>
    <w:rsid w:val="4CF1E7D8"/>
    <w:rsid w:val="4CFB49A2"/>
    <w:rsid w:val="4D030B9F"/>
    <w:rsid w:val="4D25EF9F"/>
    <w:rsid w:val="4D4699E4"/>
    <w:rsid w:val="4DC6573F"/>
    <w:rsid w:val="4DC95859"/>
    <w:rsid w:val="4DCEC305"/>
    <w:rsid w:val="4DDA3F58"/>
    <w:rsid w:val="4DE7C6A8"/>
    <w:rsid w:val="4DF0145B"/>
    <w:rsid w:val="4DF705E5"/>
    <w:rsid w:val="4DF754A1"/>
    <w:rsid w:val="4E4205F8"/>
    <w:rsid w:val="4E65ABB9"/>
    <w:rsid w:val="4E7A22D2"/>
    <w:rsid w:val="4E95EB17"/>
    <w:rsid w:val="4E96622C"/>
    <w:rsid w:val="4E9D97FA"/>
    <w:rsid w:val="4EC8ACEE"/>
    <w:rsid w:val="4F1767D8"/>
    <w:rsid w:val="4F2BB308"/>
    <w:rsid w:val="4F479F2E"/>
    <w:rsid w:val="4F4EED29"/>
    <w:rsid w:val="4F9748BD"/>
    <w:rsid w:val="4FA653B0"/>
    <w:rsid w:val="4FC0E3AE"/>
    <w:rsid w:val="4FC27E3A"/>
    <w:rsid w:val="4FCA78DB"/>
    <w:rsid w:val="4FCF3E01"/>
    <w:rsid w:val="4FD64CD3"/>
    <w:rsid w:val="4FDFF637"/>
    <w:rsid w:val="50067B5E"/>
    <w:rsid w:val="500D9C87"/>
    <w:rsid w:val="50142F95"/>
    <w:rsid w:val="5022D7BE"/>
    <w:rsid w:val="5068D320"/>
    <w:rsid w:val="50D20362"/>
    <w:rsid w:val="50D34022"/>
    <w:rsid w:val="5116B11D"/>
    <w:rsid w:val="5118A9F5"/>
    <w:rsid w:val="5119F709"/>
    <w:rsid w:val="515FA5BC"/>
    <w:rsid w:val="517EBB86"/>
    <w:rsid w:val="519021CC"/>
    <w:rsid w:val="51B70CD5"/>
    <w:rsid w:val="51C1E1B3"/>
    <w:rsid w:val="51D261D1"/>
    <w:rsid w:val="51E05CB4"/>
    <w:rsid w:val="51EA4533"/>
    <w:rsid w:val="520429A9"/>
    <w:rsid w:val="522609D3"/>
    <w:rsid w:val="5228A424"/>
    <w:rsid w:val="5242424C"/>
    <w:rsid w:val="5257338A"/>
    <w:rsid w:val="5279C7D2"/>
    <w:rsid w:val="52971F74"/>
    <w:rsid w:val="52BD8CB9"/>
    <w:rsid w:val="52CDCD8B"/>
    <w:rsid w:val="52DDF83E"/>
    <w:rsid w:val="530196BC"/>
    <w:rsid w:val="530789BA"/>
    <w:rsid w:val="531D6911"/>
    <w:rsid w:val="53479B72"/>
    <w:rsid w:val="535A23C2"/>
    <w:rsid w:val="539730E5"/>
    <w:rsid w:val="53999F64"/>
    <w:rsid w:val="53A778CD"/>
    <w:rsid w:val="53C0EAA3"/>
    <w:rsid w:val="53C7A3E8"/>
    <w:rsid w:val="53D12178"/>
    <w:rsid w:val="53D5CA0A"/>
    <w:rsid w:val="53F57CF4"/>
    <w:rsid w:val="540B6633"/>
    <w:rsid w:val="541ABFF2"/>
    <w:rsid w:val="5424AB49"/>
    <w:rsid w:val="542C1052"/>
    <w:rsid w:val="543455DC"/>
    <w:rsid w:val="543A7E94"/>
    <w:rsid w:val="54404B2D"/>
    <w:rsid w:val="5456FBFB"/>
    <w:rsid w:val="5468B30E"/>
    <w:rsid w:val="5479638F"/>
    <w:rsid w:val="54BEC753"/>
    <w:rsid w:val="54FA6CC5"/>
    <w:rsid w:val="54FE364D"/>
    <w:rsid w:val="54FEA709"/>
    <w:rsid w:val="5503CD08"/>
    <w:rsid w:val="55187F5E"/>
    <w:rsid w:val="551A7671"/>
    <w:rsid w:val="553087E6"/>
    <w:rsid w:val="558B5BCF"/>
    <w:rsid w:val="5593D18F"/>
    <w:rsid w:val="559D6FDC"/>
    <w:rsid w:val="55A01681"/>
    <w:rsid w:val="55B2DC64"/>
    <w:rsid w:val="55E35592"/>
    <w:rsid w:val="55E40BA5"/>
    <w:rsid w:val="55F31113"/>
    <w:rsid w:val="55FF3346"/>
    <w:rsid w:val="561FAB3C"/>
    <w:rsid w:val="5621F1F8"/>
    <w:rsid w:val="5663D4A4"/>
    <w:rsid w:val="5664A789"/>
    <w:rsid w:val="5690882C"/>
    <w:rsid w:val="569DE4B4"/>
    <w:rsid w:val="56C9F593"/>
    <w:rsid w:val="56CC6289"/>
    <w:rsid w:val="56E7F892"/>
    <w:rsid w:val="56E9F01D"/>
    <w:rsid w:val="56EE47A9"/>
    <w:rsid w:val="571F4D6F"/>
    <w:rsid w:val="572C04AE"/>
    <w:rsid w:val="5736CD4B"/>
    <w:rsid w:val="5769A129"/>
    <w:rsid w:val="57CB5CCC"/>
    <w:rsid w:val="57CC5D9F"/>
    <w:rsid w:val="580F3A53"/>
    <w:rsid w:val="5840A339"/>
    <w:rsid w:val="5843CB32"/>
    <w:rsid w:val="586D6352"/>
    <w:rsid w:val="58A60560"/>
    <w:rsid w:val="58B28E95"/>
    <w:rsid w:val="58B538AF"/>
    <w:rsid w:val="58C73AC8"/>
    <w:rsid w:val="58F3A0EB"/>
    <w:rsid w:val="58F6CFE7"/>
    <w:rsid w:val="58F90FF8"/>
    <w:rsid w:val="5926A065"/>
    <w:rsid w:val="592E9772"/>
    <w:rsid w:val="596049C4"/>
    <w:rsid w:val="59797221"/>
    <w:rsid w:val="5994DC3A"/>
    <w:rsid w:val="599A5CA4"/>
    <w:rsid w:val="59E984F1"/>
    <w:rsid w:val="59F5C1E1"/>
    <w:rsid w:val="5A41D5C1"/>
    <w:rsid w:val="5A60FA0B"/>
    <w:rsid w:val="5A66522A"/>
    <w:rsid w:val="5A6C7D03"/>
    <w:rsid w:val="5A7BB7FC"/>
    <w:rsid w:val="5A7D89EE"/>
    <w:rsid w:val="5A80F502"/>
    <w:rsid w:val="5AA31456"/>
    <w:rsid w:val="5AD4F1FC"/>
    <w:rsid w:val="5AFC1A25"/>
    <w:rsid w:val="5B1D1DEC"/>
    <w:rsid w:val="5B2432AC"/>
    <w:rsid w:val="5B991CA0"/>
    <w:rsid w:val="5BB5759D"/>
    <w:rsid w:val="5BB7B06D"/>
    <w:rsid w:val="5BC1A787"/>
    <w:rsid w:val="5BE9FB03"/>
    <w:rsid w:val="5C053996"/>
    <w:rsid w:val="5C17885D"/>
    <w:rsid w:val="5C184830"/>
    <w:rsid w:val="5C339B5E"/>
    <w:rsid w:val="5C4AC935"/>
    <w:rsid w:val="5C6E44C9"/>
    <w:rsid w:val="5C750CC4"/>
    <w:rsid w:val="5CB69EAF"/>
    <w:rsid w:val="5CCAD87B"/>
    <w:rsid w:val="5CFBE41F"/>
    <w:rsid w:val="5CFFAF70"/>
    <w:rsid w:val="5D05DF1C"/>
    <w:rsid w:val="5D158B23"/>
    <w:rsid w:val="5D36E861"/>
    <w:rsid w:val="5D385F93"/>
    <w:rsid w:val="5D8B9A0D"/>
    <w:rsid w:val="5D9B663D"/>
    <w:rsid w:val="5DCC811B"/>
    <w:rsid w:val="5DF0AF3A"/>
    <w:rsid w:val="5E123BDD"/>
    <w:rsid w:val="5E26D297"/>
    <w:rsid w:val="5E4F1C74"/>
    <w:rsid w:val="5E5B3A49"/>
    <w:rsid w:val="5E9CD87A"/>
    <w:rsid w:val="5EAE1635"/>
    <w:rsid w:val="5EC04138"/>
    <w:rsid w:val="5EDE21E3"/>
    <w:rsid w:val="5EF1062B"/>
    <w:rsid w:val="5EFA1ADA"/>
    <w:rsid w:val="5F0A83A9"/>
    <w:rsid w:val="5F0ED59A"/>
    <w:rsid w:val="5F183B41"/>
    <w:rsid w:val="5F1CCB31"/>
    <w:rsid w:val="5F1EF267"/>
    <w:rsid w:val="5F243585"/>
    <w:rsid w:val="5F405C76"/>
    <w:rsid w:val="5F41CF70"/>
    <w:rsid w:val="5F516CC5"/>
    <w:rsid w:val="5F99A61B"/>
    <w:rsid w:val="5FDE9451"/>
    <w:rsid w:val="601B1C89"/>
    <w:rsid w:val="602EB042"/>
    <w:rsid w:val="60483BF1"/>
    <w:rsid w:val="60642761"/>
    <w:rsid w:val="6074B102"/>
    <w:rsid w:val="6075281E"/>
    <w:rsid w:val="607CB526"/>
    <w:rsid w:val="60B11F22"/>
    <w:rsid w:val="60BAED5D"/>
    <w:rsid w:val="60D6F8B5"/>
    <w:rsid w:val="60E78A5F"/>
    <w:rsid w:val="6100CF7E"/>
    <w:rsid w:val="612E2EFB"/>
    <w:rsid w:val="61693E9B"/>
    <w:rsid w:val="616B5BA9"/>
    <w:rsid w:val="617906D1"/>
    <w:rsid w:val="6180C03F"/>
    <w:rsid w:val="61936F02"/>
    <w:rsid w:val="619928EB"/>
    <w:rsid w:val="619A31CB"/>
    <w:rsid w:val="61AB41FA"/>
    <w:rsid w:val="61BAD6D5"/>
    <w:rsid w:val="61D07884"/>
    <w:rsid w:val="61D9DE76"/>
    <w:rsid w:val="61FDA3A2"/>
    <w:rsid w:val="62057907"/>
    <w:rsid w:val="62116CFF"/>
    <w:rsid w:val="623F15F1"/>
    <w:rsid w:val="6275C1DB"/>
    <w:rsid w:val="628A51DC"/>
    <w:rsid w:val="628D9284"/>
    <w:rsid w:val="62C31E1B"/>
    <w:rsid w:val="62CA6C3E"/>
    <w:rsid w:val="62E583DE"/>
    <w:rsid w:val="63066628"/>
    <w:rsid w:val="632F77C0"/>
    <w:rsid w:val="63356DE6"/>
    <w:rsid w:val="636B4773"/>
    <w:rsid w:val="6377D2D5"/>
    <w:rsid w:val="637AF1D5"/>
    <w:rsid w:val="638561D9"/>
    <w:rsid w:val="639E82A4"/>
    <w:rsid w:val="63B63305"/>
    <w:rsid w:val="63C1F550"/>
    <w:rsid w:val="63FD4449"/>
    <w:rsid w:val="640BBB9C"/>
    <w:rsid w:val="6459A0C9"/>
    <w:rsid w:val="645D3854"/>
    <w:rsid w:val="648384F7"/>
    <w:rsid w:val="64956ABA"/>
    <w:rsid w:val="64CABC17"/>
    <w:rsid w:val="64DBB679"/>
    <w:rsid w:val="64F03E2E"/>
    <w:rsid w:val="64F86569"/>
    <w:rsid w:val="64FCC5B7"/>
    <w:rsid w:val="64FFECC7"/>
    <w:rsid w:val="650757BE"/>
    <w:rsid w:val="653ABBE3"/>
    <w:rsid w:val="656E705C"/>
    <w:rsid w:val="65867CCC"/>
    <w:rsid w:val="6592F37F"/>
    <w:rsid w:val="65A6E2CC"/>
    <w:rsid w:val="65AA46CB"/>
    <w:rsid w:val="65B06B06"/>
    <w:rsid w:val="65D5D1C6"/>
    <w:rsid w:val="660209A5"/>
    <w:rsid w:val="66417767"/>
    <w:rsid w:val="66676601"/>
    <w:rsid w:val="66CBCBCF"/>
    <w:rsid w:val="66D291FF"/>
    <w:rsid w:val="66EB5B35"/>
    <w:rsid w:val="6713E8E2"/>
    <w:rsid w:val="67221204"/>
    <w:rsid w:val="672BABE9"/>
    <w:rsid w:val="673FC016"/>
    <w:rsid w:val="674669AB"/>
    <w:rsid w:val="6758EA0E"/>
    <w:rsid w:val="67610AE6"/>
    <w:rsid w:val="67A2D154"/>
    <w:rsid w:val="67AD2D42"/>
    <w:rsid w:val="67B01ACC"/>
    <w:rsid w:val="67B29FFF"/>
    <w:rsid w:val="67BD66F6"/>
    <w:rsid w:val="67CD4E1C"/>
    <w:rsid w:val="67CF8F69"/>
    <w:rsid w:val="68124B87"/>
    <w:rsid w:val="685AD0A0"/>
    <w:rsid w:val="68643A06"/>
    <w:rsid w:val="68A369CF"/>
    <w:rsid w:val="68A78CB2"/>
    <w:rsid w:val="68BE8103"/>
    <w:rsid w:val="6900FA29"/>
    <w:rsid w:val="6902755B"/>
    <w:rsid w:val="690B94CD"/>
    <w:rsid w:val="6910F555"/>
    <w:rsid w:val="6915645F"/>
    <w:rsid w:val="691D7CC1"/>
    <w:rsid w:val="6942B325"/>
    <w:rsid w:val="6984C640"/>
    <w:rsid w:val="698CA0CE"/>
    <w:rsid w:val="6990492E"/>
    <w:rsid w:val="69B158E9"/>
    <w:rsid w:val="69B2721B"/>
    <w:rsid w:val="69D6D84F"/>
    <w:rsid w:val="69FADDFE"/>
    <w:rsid w:val="6A316683"/>
    <w:rsid w:val="6A3729AC"/>
    <w:rsid w:val="6A77CE13"/>
    <w:rsid w:val="6A78431D"/>
    <w:rsid w:val="6A99C94C"/>
    <w:rsid w:val="6ABA7F2B"/>
    <w:rsid w:val="6AFE24FF"/>
    <w:rsid w:val="6B1A4845"/>
    <w:rsid w:val="6B29D5BB"/>
    <w:rsid w:val="6B2F2BB0"/>
    <w:rsid w:val="6B302460"/>
    <w:rsid w:val="6B54F157"/>
    <w:rsid w:val="6B666D04"/>
    <w:rsid w:val="6B8B89BD"/>
    <w:rsid w:val="6B919CE7"/>
    <w:rsid w:val="6BD7319D"/>
    <w:rsid w:val="6BDD3BDA"/>
    <w:rsid w:val="6BE02674"/>
    <w:rsid w:val="6BF67BA3"/>
    <w:rsid w:val="6BFA7C31"/>
    <w:rsid w:val="6C023503"/>
    <w:rsid w:val="6C2A3B31"/>
    <w:rsid w:val="6C544667"/>
    <w:rsid w:val="6C551F2A"/>
    <w:rsid w:val="6C76CD53"/>
    <w:rsid w:val="6CBE3DD1"/>
    <w:rsid w:val="6CF323D8"/>
    <w:rsid w:val="6CF87A22"/>
    <w:rsid w:val="6D067820"/>
    <w:rsid w:val="6D3257C6"/>
    <w:rsid w:val="6D67428A"/>
    <w:rsid w:val="6D7DDFAA"/>
    <w:rsid w:val="6D97E4FE"/>
    <w:rsid w:val="6DC71E27"/>
    <w:rsid w:val="6DDC3F22"/>
    <w:rsid w:val="6DECE5C3"/>
    <w:rsid w:val="6E0B4412"/>
    <w:rsid w:val="6E31F542"/>
    <w:rsid w:val="6E35B2AD"/>
    <w:rsid w:val="6E37144A"/>
    <w:rsid w:val="6E7816B6"/>
    <w:rsid w:val="6E860DEF"/>
    <w:rsid w:val="6E932DD2"/>
    <w:rsid w:val="6E93FB98"/>
    <w:rsid w:val="6EAC3775"/>
    <w:rsid w:val="6EC995C0"/>
    <w:rsid w:val="6EDCC248"/>
    <w:rsid w:val="6EFF48B2"/>
    <w:rsid w:val="6F175999"/>
    <w:rsid w:val="6F1AE7AA"/>
    <w:rsid w:val="6F1B0C06"/>
    <w:rsid w:val="6F39D5C5"/>
    <w:rsid w:val="6F5B14BD"/>
    <w:rsid w:val="6F6557FB"/>
    <w:rsid w:val="6F93F560"/>
    <w:rsid w:val="6FB4616D"/>
    <w:rsid w:val="6FDD1C95"/>
    <w:rsid w:val="6FEF9831"/>
    <w:rsid w:val="700DDE77"/>
    <w:rsid w:val="7046AEBA"/>
    <w:rsid w:val="7052548C"/>
    <w:rsid w:val="70630038"/>
    <w:rsid w:val="7067C29D"/>
    <w:rsid w:val="707A0217"/>
    <w:rsid w:val="707A7111"/>
    <w:rsid w:val="70C33179"/>
    <w:rsid w:val="70E0DA57"/>
    <w:rsid w:val="70E1813E"/>
    <w:rsid w:val="70EA2966"/>
    <w:rsid w:val="711A1029"/>
    <w:rsid w:val="7120973A"/>
    <w:rsid w:val="71354AA5"/>
    <w:rsid w:val="713B569C"/>
    <w:rsid w:val="715D7974"/>
    <w:rsid w:val="71913195"/>
    <w:rsid w:val="71A21810"/>
    <w:rsid w:val="71ADE70E"/>
    <w:rsid w:val="71B7967C"/>
    <w:rsid w:val="71C093ED"/>
    <w:rsid w:val="71E44213"/>
    <w:rsid w:val="71ECC771"/>
    <w:rsid w:val="71F4DCD0"/>
    <w:rsid w:val="724AD520"/>
    <w:rsid w:val="72535E4F"/>
    <w:rsid w:val="72590FCB"/>
    <w:rsid w:val="726B27A6"/>
    <w:rsid w:val="7270BF01"/>
    <w:rsid w:val="72733F80"/>
    <w:rsid w:val="7283E5B7"/>
    <w:rsid w:val="728625B4"/>
    <w:rsid w:val="728A34E7"/>
    <w:rsid w:val="729A215D"/>
    <w:rsid w:val="729F2E72"/>
    <w:rsid w:val="72B7AC33"/>
    <w:rsid w:val="72BB8C59"/>
    <w:rsid w:val="72EB6B88"/>
    <w:rsid w:val="73109584"/>
    <w:rsid w:val="73114712"/>
    <w:rsid w:val="7318DA41"/>
    <w:rsid w:val="73253D5A"/>
    <w:rsid w:val="735F0DC7"/>
    <w:rsid w:val="7361948A"/>
    <w:rsid w:val="737CB29D"/>
    <w:rsid w:val="73D2128F"/>
    <w:rsid w:val="73D413F6"/>
    <w:rsid w:val="73DD81E7"/>
    <w:rsid w:val="7427425F"/>
    <w:rsid w:val="743980A2"/>
    <w:rsid w:val="7439EAD7"/>
    <w:rsid w:val="744FD225"/>
    <w:rsid w:val="748C1BCF"/>
    <w:rsid w:val="74B23297"/>
    <w:rsid w:val="74C7ECE6"/>
    <w:rsid w:val="74FD8507"/>
    <w:rsid w:val="7530341E"/>
    <w:rsid w:val="753E24E9"/>
    <w:rsid w:val="75401708"/>
    <w:rsid w:val="75657A09"/>
    <w:rsid w:val="75662C89"/>
    <w:rsid w:val="757BC653"/>
    <w:rsid w:val="7591D3EE"/>
    <w:rsid w:val="75A54C06"/>
    <w:rsid w:val="75BC0926"/>
    <w:rsid w:val="762D611F"/>
    <w:rsid w:val="7645C390"/>
    <w:rsid w:val="765AAF33"/>
    <w:rsid w:val="76706E29"/>
    <w:rsid w:val="7686A491"/>
    <w:rsid w:val="7693C0C0"/>
    <w:rsid w:val="7698D856"/>
    <w:rsid w:val="76AE2A72"/>
    <w:rsid w:val="76C0C60F"/>
    <w:rsid w:val="76C5F4B5"/>
    <w:rsid w:val="76CE6DE6"/>
    <w:rsid w:val="76D7AE17"/>
    <w:rsid w:val="77094A25"/>
    <w:rsid w:val="772810DE"/>
    <w:rsid w:val="772DA994"/>
    <w:rsid w:val="7749A753"/>
    <w:rsid w:val="774CCA7C"/>
    <w:rsid w:val="774CDC9F"/>
    <w:rsid w:val="778FD3D9"/>
    <w:rsid w:val="77B8B357"/>
    <w:rsid w:val="77C49938"/>
    <w:rsid w:val="77E3BA7D"/>
    <w:rsid w:val="7803179D"/>
    <w:rsid w:val="7806D4D2"/>
    <w:rsid w:val="7812D073"/>
    <w:rsid w:val="7829A14D"/>
    <w:rsid w:val="7838AA9D"/>
    <w:rsid w:val="7846E092"/>
    <w:rsid w:val="78668596"/>
    <w:rsid w:val="7876EC55"/>
    <w:rsid w:val="78943E01"/>
    <w:rsid w:val="78B2130F"/>
    <w:rsid w:val="7912699D"/>
    <w:rsid w:val="7912B50E"/>
    <w:rsid w:val="79131247"/>
    <w:rsid w:val="7916A2BB"/>
    <w:rsid w:val="792524BB"/>
    <w:rsid w:val="792DA4B2"/>
    <w:rsid w:val="7944311E"/>
    <w:rsid w:val="7956CB98"/>
    <w:rsid w:val="798AC95D"/>
    <w:rsid w:val="79DCA9A9"/>
    <w:rsid w:val="7A1A195A"/>
    <w:rsid w:val="7A38AA9B"/>
    <w:rsid w:val="7A3C1CD6"/>
    <w:rsid w:val="7A49DC43"/>
    <w:rsid w:val="7A7EA02E"/>
    <w:rsid w:val="7A874516"/>
    <w:rsid w:val="7ACB8516"/>
    <w:rsid w:val="7AD1E26C"/>
    <w:rsid w:val="7AD4378C"/>
    <w:rsid w:val="7ADE361B"/>
    <w:rsid w:val="7AE1A79F"/>
    <w:rsid w:val="7B2869AC"/>
    <w:rsid w:val="7B28A5F4"/>
    <w:rsid w:val="7B704B5F"/>
    <w:rsid w:val="7B78D8C1"/>
    <w:rsid w:val="7B801AFA"/>
    <w:rsid w:val="7B842243"/>
    <w:rsid w:val="7BA85C2B"/>
    <w:rsid w:val="7BB84A24"/>
    <w:rsid w:val="7BD49A2D"/>
    <w:rsid w:val="7BDA07FB"/>
    <w:rsid w:val="7BF71BDB"/>
    <w:rsid w:val="7C4624DF"/>
    <w:rsid w:val="7C526BC1"/>
    <w:rsid w:val="7C5CC742"/>
    <w:rsid w:val="7C5EE691"/>
    <w:rsid w:val="7C6328AA"/>
    <w:rsid w:val="7C8804C9"/>
    <w:rsid w:val="7C8D4767"/>
    <w:rsid w:val="7CA0EE49"/>
    <w:rsid w:val="7CB65142"/>
    <w:rsid w:val="7CBD2A4C"/>
    <w:rsid w:val="7CCC61F2"/>
    <w:rsid w:val="7CEEA2C5"/>
    <w:rsid w:val="7D214BE3"/>
    <w:rsid w:val="7D24BC1C"/>
    <w:rsid w:val="7D53E26D"/>
    <w:rsid w:val="7D719F81"/>
    <w:rsid w:val="7D7CBC54"/>
    <w:rsid w:val="7D7D022B"/>
    <w:rsid w:val="7D7D2740"/>
    <w:rsid w:val="7D861679"/>
    <w:rsid w:val="7DA7C88D"/>
    <w:rsid w:val="7DC40EF2"/>
    <w:rsid w:val="7DE7A754"/>
    <w:rsid w:val="7DFD4F93"/>
    <w:rsid w:val="7E4D082C"/>
    <w:rsid w:val="7E4D3C07"/>
    <w:rsid w:val="7E4E3F1E"/>
    <w:rsid w:val="7EF029AF"/>
    <w:rsid w:val="7EFB62DC"/>
    <w:rsid w:val="7F03845E"/>
    <w:rsid w:val="7F0D7FF1"/>
    <w:rsid w:val="7F4F3298"/>
    <w:rsid w:val="7F6DF60D"/>
    <w:rsid w:val="7F78E0F9"/>
    <w:rsid w:val="7F9651A9"/>
    <w:rsid w:val="7FF3AC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6F67"/>
  <w15:docId w15:val="{969DB4A6-9E25-454D-8E39-4BDF65E8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49"/>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C16FB5"/>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C16FB5"/>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C16FB5"/>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C16FB5"/>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C16FB5"/>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C16FB5"/>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434798"/>
    <w:pPr>
      <w:keepNext/>
      <w:keepLines/>
      <w:numPr>
        <w:ilvl w:val="6"/>
        <w:numId w:val="11"/>
      </w:numPr>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43479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479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FB5"/>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C16FB5"/>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C16FB5"/>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C16FB5"/>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C16FB5"/>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C16FB5"/>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C16FB5"/>
    <w:pPr>
      <w:keepNext/>
      <w:spacing w:before="0" w:after="0"/>
      <w:jc w:val="center"/>
    </w:pPr>
    <w:rPr>
      <w:color w:val="004A7F"/>
      <w:sz w:val="20"/>
    </w:rPr>
  </w:style>
  <w:style w:type="paragraph" w:customStyle="1" w:styleId="AlphaParagraph">
    <w:name w:val="Alpha Paragraph"/>
    <w:basedOn w:val="Normal"/>
    <w:rsid w:val="00C16FB5"/>
    <w:pPr>
      <w:numPr>
        <w:ilvl w:val="1"/>
        <w:numId w:val="5"/>
      </w:numPr>
      <w:spacing w:before="0"/>
    </w:pPr>
  </w:style>
  <w:style w:type="table" w:styleId="TableGridLight">
    <w:name w:val="Grid Table Light"/>
    <w:basedOn w:val="TableNormal"/>
    <w:uiPriority w:val="40"/>
    <w:rsid w:val="00C16FB5"/>
    <w:pPr>
      <w:spacing w:before="0"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C16FB5"/>
    <w:pPr>
      <w:keepNext/>
      <w:spacing w:before="240"/>
    </w:pPr>
    <w:rPr>
      <w:b/>
      <w:color w:val="2C384A" w:themeColor="accent1"/>
      <w:sz w:val="28"/>
      <w:szCs w:val="26"/>
    </w:rPr>
  </w:style>
  <w:style w:type="paragraph" w:customStyle="1" w:styleId="BoxText">
    <w:name w:val="Box Text"/>
    <w:basedOn w:val="Normal"/>
    <w:link w:val="BoxTextChar"/>
    <w:rsid w:val="00C16FB5"/>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C16FB5"/>
    <w:pPr>
      <w:numPr>
        <w:numId w:val="17"/>
      </w:numPr>
      <w:tabs>
        <w:tab w:val="left" w:pos="720"/>
      </w:tabs>
      <w:spacing w:after="0" w:line="276" w:lineRule="auto"/>
    </w:pPr>
  </w:style>
  <w:style w:type="paragraph" w:customStyle="1" w:styleId="ChartandTableFootnoteAlpha">
    <w:name w:val="Chart and Table Footnote Alpha"/>
    <w:rsid w:val="00CD1689"/>
    <w:pPr>
      <w:numPr>
        <w:numId w:val="16"/>
      </w:numPr>
      <w:spacing w:before="0" w:after="0"/>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C16FB5"/>
    <w:pPr>
      <w:jc w:val="center"/>
    </w:pPr>
  </w:style>
  <w:style w:type="paragraph" w:customStyle="1" w:styleId="ChartorTableNote">
    <w:name w:val="Chart or Table Note"/>
    <w:next w:val="Normal"/>
    <w:qFormat/>
    <w:rsid w:val="00CD1689"/>
    <w:pPr>
      <w:spacing w:before="0" w:after="0"/>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C16FB5"/>
    <w:pPr>
      <w:jc w:val="center"/>
    </w:pPr>
    <w:rPr>
      <w:b w:val="0"/>
      <w:bCs/>
    </w:rPr>
  </w:style>
  <w:style w:type="paragraph" w:customStyle="1" w:styleId="ReportDate">
    <w:name w:val="Report Date"/>
    <w:basedOn w:val="Normal"/>
    <w:link w:val="ReportDateChar"/>
    <w:rsid w:val="00C16FB5"/>
    <w:pPr>
      <w:keepNext/>
      <w:spacing w:before="0" w:after="360"/>
    </w:pPr>
    <w:rPr>
      <w:color w:val="2C384A" w:themeColor="accent1"/>
      <w:sz w:val="32"/>
    </w:rPr>
  </w:style>
  <w:style w:type="paragraph" w:customStyle="1" w:styleId="Dash">
    <w:name w:val="Dash"/>
    <w:basedOn w:val="Normal"/>
    <w:link w:val="DashChar"/>
    <w:qFormat/>
    <w:rsid w:val="00C16FB5"/>
    <w:pPr>
      <w:numPr>
        <w:ilvl w:val="1"/>
        <w:numId w:val="1"/>
      </w:numPr>
      <w:spacing w:before="0"/>
    </w:pPr>
  </w:style>
  <w:style w:type="paragraph" w:customStyle="1" w:styleId="DoubleDot">
    <w:name w:val="Double Dot"/>
    <w:basedOn w:val="Normal"/>
    <w:link w:val="DoubleDotChar"/>
    <w:qFormat/>
    <w:rsid w:val="00C16FB5"/>
    <w:pPr>
      <w:numPr>
        <w:ilvl w:val="2"/>
        <w:numId w:val="1"/>
      </w:numPr>
      <w:spacing w:before="0"/>
    </w:pPr>
  </w:style>
  <w:style w:type="paragraph" w:customStyle="1" w:styleId="TableMainHeading">
    <w:name w:val="Table Main Heading"/>
    <w:basedOn w:val="Heading3"/>
    <w:next w:val="Normal"/>
    <w:qFormat/>
    <w:rsid w:val="00C16FB5"/>
    <w:pPr>
      <w:spacing w:before="120"/>
    </w:pPr>
    <w:rPr>
      <w:b w:val="0"/>
      <w:sz w:val="26"/>
    </w:rPr>
  </w:style>
  <w:style w:type="paragraph" w:customStyle="1" w:styleId="FooterEven">
    <w:name w:val="Footer Even"/>
    <w:basedOn w:val="Footer"/>
    <w:rsid w:val="00C16FB5"/>
    <w:pPr>
      <w:tabs>
        <w:tab w:val="clear" w:pos="9072"/>
      </w:tabs>
      <w:jc w:val="left"/>
    </w:pPr>
  </w:style>
  <w:style w:type="paragraph" w:customStyle="1" w:styleId="FooterOdd">
    <w:name w:val="Footer Odd"/>
    <w:basedOn w:val="Footer"/>
    <w:rsid w:val="00C16FB5"/>
    <w:pPr>
      <w:tabs>
        <w:tab w:val="clear" w:pos="9072"/>
      </w:tabs>
    </w:pPr>
    <w:rPr>
      <w:noProof w:val="0"/>
    </w:rPr>
  </w:style>
  <w:style w:type="character" w:styleId="Hyperlink">
    <w:name w:val="Hyperlink"/>
    <w:basedOn w:val="DefaultParagraphFont"/>
    <w:uiPriority w:val="99"/>
    <w:rsid w:val="00C16FB5"/>
    <w:rPr>
      <w:color w:val="3A6FAF"/>
      <w:u w:val="single"/>
    </w:rPr>
  </w:style>
  <w:style w:type="paragraph" w:customStyle="1" w:styleId="OutlineNumbered1">
    <w:name w:val="Outline Numbered 1"/>
    <w:basedOn w:val="Normal"/>
    <w:link w:val="OutlineNumbered1Char"/>
    <w:rsid w:val="00C16FB5"/>
    <w:pPr>
      <w:numPr>
        <w:numId w:val="14"/>
      </w:numPr>
      <w:spacing w:before="0"/>
    </w:pPr>
  </w:style>
  <w:style w:type="paragraph" w:customStyle="1" w:styleId="OneLevelNumberedParagraph">
    <w:name w:val="One Level Numbered Paragraph"/>
    <w:basedOn w:val="Normal"/>
    <w:rsid w:val="00C16FB5"/>
    <w:pPr>
      <w:numPr>
        <w:numId w:val="3"/>
      </w:numPr>
      <w:tabs>
        <w:tab w:val="clear" w:pos="284"/>
        <w:tab w:val="num" w:pos="360"/>
      </w:tabs>
      <w:spacing w:before="0"/>
      <w:ind w:left="0" w:firstLine="0"/>
    </w:pPr>
  </w:style>
  <w:style w:type="paragraph" w:customStyle="1" w:styleId="OutlineNumbered2">
    <w:name w:val="Outline Numbered 2"/>
    <w:basedOn w:val="Normal"/>
    <w:rsid w:val="00C16FB5"/>
    <w:pPr>
      <w:numPr>
        <w:ilvl w:val="1"/>
        <w:numId w:val="14"/>
      </w:numPr>
      <w:spacing w:before="0"/>
    </w:pPr>
  </w:style>
  <w:style w:type="paragraph" w:customStyle="1" w:styleId="OutlineNumbered3">
    <w:name w:val="Outline Numbered 3"/>
    <w:basedOn w:val="Normal"/>
    <w:rsid w:val="00C16FB5"/>
    <w:pPr>
      <w:numPr>
        <w:ilvl w:val="2"/>
        <w:numId w:val="14"/>
      </w:numPr>
      <w:spacing w:before="0"/>
    </w:pPr>
  </w:style>
  <w:style w:type="paragraph" w:customStyle="1" w:styleId="SingleParagraph">
    <w:name w:val="Single Paragraph"/>
    <w:basedOn w:val="Normal"/>
    <w:next w:val="Normal"/>
    <w:link w:val="SingleParagraphChar"/>
    <w:rsid w:val="00C16FB5"/>
    <w:pPr>
      <w:spacing w:before="0" w:after="0"/>
    </w:pPr>
  </w:style>
  <w:style w:type="paragraph" w:customStyle="1" w:styleId="TableSecondHeading">
    <w:name w:val="Table Second Heading"/>
    <w:basedOn w:val="Normal"/>
    <w:next w:val="Normal"/>
    <w:rsid w:val="00C16FB5"/>
    <w:pPr>
      <w:keepNext/>
      <w:spacing w:before="0" w:after="20"/>
    </w:pPr>
    <w:rPr>
      <w:b/>
      <w:color w:val="004A7F"/>
    </w:rPr>
  </w:style>
  <w:style w:type="paragraph" w:customStyle="1" w:styleId="TableColumnHeadingCentred">
    <w:name w:val="Table Column Heading Centred"/>
    <w:basedOn w:val="TableTextLeft"/>
    <w:rsid w:val="00C16FB5"/>
    <w:pPr>
      <w:jc w:val="center"/>
    </w:pPr>
    <w:rPr>
      <w:b/>
      <w:color w:val="2C384A" w:themeColor="accent1"/>
      <w:sz w:val="20"/>
    </w:rPr>
  </w:style>
  <w:style w:type="paragraph" w:customStyle="1" w:styleId="TableColumnHeadingLeft">
    <w:name w:val="Table Column Heading Left"/>
    <w:basedOn w:val="TableTextLeft"/>
    <w:rsid w:val="00C16FB5"/>
    <w:rPr>
      <w:b/>
      <w:color w:val="2C384A" w:themeColor="accent1"/>
      <w:sz w:val="20"/>
    </w:rPr>
  </w:style>
  <w:style w:type="paragraph" w:customStyle="1" w:styleId="TableColumnHeadingRight">
    <w:name w:val="Table Column Heading Right"/>
    <w:basedOn w:val="TableTextLeft"/>
    <w:rsid w:val="00C16FB5"/>
    <w:pPr>
      <w:jc w:val="right"/>
    </w:pPr>
    <w:rPr>
      <w:b/>
      <w:color w:val="2C384A" w:themeColor="accent1"/>
      <w:sz w:val="20"/>
    </w:rPr>
  </w:style>
  <w:style w:type="table" w:styleId="TableGrid">
    <w:name w:val="Table Grid"/>
    <w:basedOn w:val="TableNormal"/>
    <w:rsid w:val="00C16FB5"/>
    <w:pPr>
      <w:spacing w:before="40" w:after="40"/>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C16FB5"/>
    <w:pPr>
      <w:jc w:val="center"/>
    </w:pPr>
  </w:style>
  <w:style w:type="paragraph" w:customStyle="1" w:styleId="TableTextLeft">
    <w:name w:val="Table Text Left"/>
    <w:basedOn w:val="TableTextRight"/>
    <w:rsid w:val="00C16FB5"/>
    <w:pPr>
      <w:jc w:val="left"/>
    </w:pPr>
  </w:style>
  <w:style w:type="paragraph" w:customStyle="1" w:styleId="TableTextRight">
    <w:name w:val="Table Text Right"/>
    <w:basedOn w:val="Normal"/>
    <w:rsid w:val="00C16FB5"/>
    <w:pPr>
      <w:spacing w:before="40" w:after="40"/>
      <w:jc w:val="right"/>
    </w:pPr>
    <w:rPr>
      <w:color w:val="000000"/>
      <w:sz w:val="18"/>
    </w:rPr>
  </w:style>
  <w:style w:type="paragraph" w:styleId="TOC1">
    <w:name w:val="toc 1"/>
    <w:basedOn w:val="Normal"/>
    <w:next w:val="Normal"/>
    <w:uiPriority w:val="39"/>
    <w:rsid w:val="00C16FB5"/>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C16FB5"/>
    <w:pPr>
      <w:keepNext/>
      <w:tabs>
        <w:tab w:val="right" w:leader="dot" w:pos="9072"/>
      </w:tabs>
      <w:spacing w:before="40" w:after="20"/>
      <w:ind w:right="-2"/>
    </w:pPr>
    <w:rPr>
      <w:noProof/>
      <w:color w:val="004A7F"/>
    </w:rPr>
  </w:style>
  <w:style w:type="paragraph" w:styleId="TOC3">
    <w:name w:val="toc 3"/>
    <w:basedOn w:val="Normal"/>
    <w:next w:val="Normal"/>
    <w:uiPriority w:val="39"/>
    <w:rsid w:val="00C16FB5"/>
    <w:pPr>
      <w:tabs>
        <w:tab w:val="right" w:leader="dot" w:pos="9072"/>
      </w:tabs>
      <w:spacing w:before="20" w:after="0"/>
      <w:ind w:left="284" w:right="-2"/>
    </w:pPr>
    <w:rPr>
      <w:rFonts w:cs="Calibri"/>
      <w:noProof/>
    </w:rPr>
  </w:style>
  <w:style w:type="numbering" w:customStyle="1" w:styleId="OutlineList">
    <w:name w:val="OutlineList"/>
    <w:uiPriority w:val="99"/>
    <w:rsid w:val="00C16FB5"/>
    <w:pPr>
      <w:numPr>
        <w:numId w:val="18"/>
      </w:numPr>
    </w:pPr>
  </w:style>
  <w:style w:type="numbering" w:customStyle="1" w:styleId="BulletedList">
    <w:name w:val="Bulleted List"/>
    <w:uiPriority w:val="99"/>
    <w:rsid w:val="00C16FB5"/>
    <w:pPr>
      <w:numPr>
        <w:numId w:val="1"/>
      </w:numPr>
    </w:pPr>
  </w:style>
  <w:style w:type="numbering" w:customStyle="1" w:styleId="BoxBulletedList">
    <w:name w:val="Box Bulleted List"/>
    <w:uiPriority w:val="99"/>
    <w:rsid w:val="00C16FB5"/>
    <w:pPr>
      <w:numPr>
        <w:numId w:val="2"/>
      </w:numPr>
    </w:pPr>
  </w:style>
  <w:style w:type="numbering" w:customStyle="1" w:styleId="OneLevelList">
    <w:name w:val="OneLevelList"/>
    <w:uiPriority w:val="99"/>
    <w:rsid w:val="00C16FB5"/>
    <w:pPr>
      <w:numPr>
        <w:numId w:val="3"/>
      </w:numPr>
    </w:pPr>
  </w:style>
  <w:style w:type="numbering" w:customStyle="1" w:styleId="ChartandTableFootnoteAlphaList">
    <w:name w:val="ChartandTableFootnoteAlphaList"/>
    <w:uiPriority w:val="99"/>
    <w:rsid w:val="00C16FB5"/>
    <w:pPr>
      <w:numPr>
        <w:numId w:val="9"/>
      </w:numPr>
    </w:pPr>
  </w:style>
  <w:style w:type="paragraph" w:customStyle="1" w:styleId="Heading1Numbered">
    <w:name w:val="Heading 1 Numbered"/>
    <w:basedOn w:val="Heading1"/>
    <w:next w:val="Normal"/>
    <w:rsid w:val="00CD1689"/>
    <w:pPr>
      <w:numPr>
        <w:numId w:val="15"/>
      </w:numPr>
      <w:ind w:left="0" w:firstLine="0"/>
    </w:pPr>
  </w:style>
  <w:style w:type="character" w:customStyle="1" w:styleId="SingleParagraphChar">
    <w:name w:val="Single Paragraph Char"/>
    <w:basedOn w:val="DefaultParagraphFont"/>
    <w:link w:val="SingleParagraph"/>
    <w:rsid w:val="00C16FB5"/>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C16FB5"/>
    <w:pPr>
      <w:numPr>
        <w:ilvl w:val="1"/>
        <w:numId w:val="15"/>
      </w:numPr>
    </w:pPr>
  </w:style>
  <w:style w:type="paragraph" w:customStyle="1" w:styleId="Heading3Numbered">
    <w:name w:val="Heading 3 Numbered"/>
    <w:basedOn w:val="Heading3"/>
    <w:rsid w:val="00C16FB5"/>
    <w:pPr>
      <w:numPr>
        <w:ilvl w:val="2"/>
        <w:numId w:val="15"/>
      </w:numPr>
    </w:pPr>
  </w:style>
  <w:style w:type="paragraph" w:styleId="Title">
    <w:name w:val="Title"/>
    <w:basedOn w:val="Normal"/>
    <w:next w:val="Normal"/>
    <w:link w:val="TitleChar"/>
    <w:uiPriority w:val="10"/>
    <w:rsid w:val="00C16FB5"/>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C16FB5"/>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16FB5"/>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C16FB5"/>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C16FB5"/>
    <w:rPr>
      <w:i/>
      <w:iCs/>
      <w:color w:val="808080" w:themeColor="text1" w:themeTint="7F"/>
    </w:rPr>
  </w:style>
  <w:style w:type="paragraph" w:styleId="Header">
    <w:name w:val="header"/>
    <w:basedOn w:val="Normal"/>
    <w:link w:val="HeaderChar"/>
    <w:uiPriority w:val="99"/>
    <w:unhideWhenUsed/>
    <w:rsid w:val="00C16FB5"/>
    <w:pPr>
      <w:keepNext/>
      <w:spacing w:before="0" w:after="0"/>
      <w:jc w:val="right"/>
    </w:pPr>
    <w:rPr>
      <w:color w:val="004A7F"/>
      <w:sz w:val="20"/>
    </w:rPr>
  </w:style>
  <w:style w:type="character" w:customStyle="1" w:styleId="HeaderChar">
    <w:name w:val="Header Char"/>
    <w:basedOn w:val="DefaultParagraphFont"/>
    <w:link w:val="Header"/>
    <w:uiPriority w:val="99"/>
    <w:rsid w:val="00C16FB5"/>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C16FB5"/>
    <w:rPr>
      <w:color w:val="808080"/>
    </w:rPr>
  </w:style>
  <w:style w:type="paragraph" w:customStyle="1" w:styleId="HeadingBase">
    <w:name w:val="Heading Base"/>
    <w:rsid w:val="00C16FB5"/>
    <w:pPr>
      <w:keepNext/>
      <w:spacing w:before="0"/>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C16FB5"/>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C16FB5"/>
    <w:pPr>
      <w:ind w:left="284"/>
    </w:pPr>
  </w:style>
  <w:style w:type="paragraph" w:customStyle="1" w:styleId="TableHeadingContinued">
    <w:name w:val="Table Heading Continued"/>
    <w:basedOn w:val="TableMainHeading"/>
    <w:next w:val="TableGraphic"/>
    <w:rsid w:val="00C16FB5"/>
  </w:style>
  <w:style w:type="paragraph" w:customStyle="1" w:styleId="TableGraphic">
    <w:name w:val="Table Graphic"/>
    <w:basedOn w:val="HeadingBase"/>
    <w:next w:val="Normal"/>
    <w:rsid w:val="00C16FB5"/>
    <w:pPr>
      <w:spacing w:after="0"/>
    </w:pPr>
  </w:style>
  <w:style w:type="character" w:styleId="FootnoteReference">
    <w:name w:val="footnote reference"/>
    <w:aliases w:val="Ref,de nota al pie,Footnotemark,FR,Footnotemark1,Footnotemark2,FR1,Footnotemark3,FR2,Footnotemark4,FR3,Footnotemark5,FR4,Footnotemark6,Footnotemark7,Footnotemark8,FR5,Footnotemark11,Footnotemark21,FR11,Footnotemark31,FR21"/>
    <w:basedOn w:val="DefaultParagraphFont"/>
    <w:uiPriority w:val="99"/>
    <w:rsid w:val="00C16FB5"/>
    <w:rPr>
      <w:sz w:val="18"/>
      <w:vertAlign w:val="superscript"/>
    </w:rPr>
  </w:style>
  <w:style w:type="paragraph" w:styleId="FootnoteText">
    <w:name w:val="footnote text"/>
    <w:basedOn w:val="Normal"/>
    <w:link w:val="FootnoteTextChar"/>
    <w:uiPriority w:val="99"/>
    <w:rsid w:val="00C16FB5"/>
    <w:pPr>
      <w:spacing w:before="0" w:after="0"/>
      <w:ind w:left="397" w:hanging="397"/>
    </w:pPr>
    <w:rPr>
      <w:sz w:val="20"/>
    </w:rPr>
  </w:style>
  <w:style w:type="character" w:customStyle="1" w:styleId="FootnoteTextChar">
    <w:name w:val="Footnote Text Char"/>
    <w:basedOn w:val="DefaultParagraphFont"/>
    <w:link w:val="FootnoteText"/>
    <w:uiPriority w:val="99"/>
    <w:rsid w:val="00C16FB5"/>
    <w:rPr>
      <w:rFonts w:ascii="Calibri Light" w:eastAsia="Times New Roman" w:hAnsi="Calibri Light" w:cs="Times New Roman"/>
      <w:sz w:val="20"/>
      <w:szCs w:val="20"/>
      <w:lang w:eastAsia="en-AU"/>
    </w:rPr>
  </w:style>
  <w:style w:type="paragraph" w:customStyle="1" w:styleId="Heading3noTOC">
    <w:name w:val="Heading 3 no TOC"/>
    <w:basedOn w:val="Heading3"/>
    <w:rsid w:val="00C16FB5"/>
    <w:rPr>
      <w:rFonts w:cs="Calibri"/>
    </w:rPr>
  </w:style>
  <w:style w:type="paragraph" w:styleId="BalloonText">
    <w:name w:val="Balloon Text"/>
    <w:basedOn w:val="Normal"/>
    <w:link w:val="BalloonTextChar"/>
    <w:uiPriority w:val="99"/>
    <w:semiHidden/>
    <w:unhideWhenUsed/>
    <w:rsid w:val="00C16F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FB5"/>
    <w:rPr>
      <w:rFonts w:ascii="Tahoma" w:eastAsia="Times New Roman" w:hAnsi="Tahoma" w:cs="Tahoma"/>
      <w:sz w:val="16"/>
      <w:szCs w:val="16"/>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locked/>
    <w:rsid w:val="00C16FB5"/>
    <w:rPr>
      <w:rFonts w:ascii="Calibri Light" w:eastAsia="Times New Roman" w:hAnsi="Calibri Light" w:cs="Times New Roman"/>
      <w:szCs w:val="20"/>
      <w:lang w:eastAsia="en-AU"/>
    </w:rPr>
  </w:style>
  <w:style w:type="paragraph" w:customStyle="1" w:styleId="Boxbullet">
    <w:name w:val="Box bullet"/>
    <w:basedOn w:val="Bullet"/>
    <w:rsid w:val="00EC206C"/>
    <w:pPr>
      <w:tabs>
        <w:tab w:val="num" w:pos="284"/>
      </w:tabs>
      <w:spacing w:before="40" w:line="240" w:lineRule="auto"/>
      <w:ind w:left="170" w:hanging="170"/>
    </w:pPr>
    <w:rPr>
      <w:color w:val="0D0D0D" w:themeColor="text1" w:themeTint="F2"/>
    </w:rPr>
  </w:style>
  <w:style w:type="character" w:customStyle="1" w:styleId="DashChar">
    <w:name w:val="Dash Char"/>
    <w:basedOn w:val="DefaultParagraphFont"/>
    <w:link w:val="Dash"/>
    <w:locked/>
    <w:rsid w:val="00C16FB5"/>
    <w:rPr>
      <w:rFonts w:ascii="Calibri Light" w:eastAsia="Times New Roman" w:hAnsi="Calibri Light" w:cs="Times New Roman"/>
      <w:szCs w:val="20"/>
      <w:lang w:eastAsia="en-AU"/>
    </w:rPr>
  </w:style>
  <w:style w:type="paragraph" w:customStyle="1" w:styleId="Boxdash">
    <w:name w:val="Box dash"/>
    <w:basedOn w:val="Dash"/>
    <w:rsid w:val="00C16FB5"/>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C16FB5"/>
    <w:rPr>
      <w:rFonts w:ascii="Calibri Light" w:eastAsia="Times New Roman" w:hAnsi="Calibri Light" w:cs="Times New Roman"/>
      <w:szCs w:val="20"/>
      <w:lang w:eastAsia="en-AU"/>
    </w:rPr>
  </w:style>
  <w:style w:type="paragraph" w:customStyle="1" w:styleId="Boxdoubledot">
    <w:name w:val="Box double dot"/>
    <w:basedOn w:val="DoubleDot"/>
    <w:rsid w:val="00C16FB5"/>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C16FB5"/>
    <w:rPr>
      <w:rFonts w:ascii="Calibri Light" w:eastAsia="Times New Roman" w:hAnsi="Calibri Light" w:cs="Times New Roman"/>
      <w:szCs w:val="20"/>
      <w:lang w:eastAsia="en-AU"/>
    </w:rPr>
  </w:style>
  <w:style w:type="character" w:styleId="Strong">
    <w:name w:val="Strong"/>
    <w:basedOn w:val="DefaultParagraphFont"/>
    <w:qFormat/>
    <w:rsid w:val="00C16FB5"/>
    <w:rPr>
      <w:b/>
      <w:bCs/>
    </w:rPr>
  </w:style>
  <w:style w:type="paragraph" w:customStyle="1" w:styleId="Instructions">
    <w:name w:val="Instructions"/>
    <w:basedOn w:val="Normal"/>
    <w:uiPriority w:val="1"/>
    <w:rsid w:val="00C16FB5"/>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C16FB5"/>
    <w:rPr>
      <w:color w:val="605E5C"/>
      <w:shd w:val="clear" w:color="auto" w:fill="E1DFDD"/>
    </w:rPr>
  </w:style>
  <w:style w:type="paragraph" w:styleId="Footer">
    <w:name w:val="footer"/>
    <w:basedOn w:val="Normal"/>
    <w:link w:val="FooterChar"/>
    <w:unhideWhenUsed/>
    <w:rsid w:val="00C16FB5"/>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C16FB5"/>
    <w:rPr>
      <w:rFonts w:ascii="Calibri Light" w:eastAsia="Times New Roman" w:hAnsi="Calibri Light" w:cs="Times New Roman"/>
      <w:noProof/>
      <w:color w:val="2C384A" w:themeColor="accent1"/>
      <w:sz w:val="20"/>
      <w:szCs w:val="20"/>
      <w:lang w:eastAsia="en-AU"/>
    </w:rPr>
  </w:style>
  <w:style w:type="paragraph" w:customStyle="1" w:styleId="SecurityClassificationHeader">
    <w:name w:val="Security Classification Header"/>
    <w:link w:val="SecurityClassificationHeaderChar"/>
    <w:rsid w:val="00344C8B"/>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344C8B"/>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344C8B"/>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344C8B"/>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344C8B"/>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344C8B"/>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344C8B"/>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344C8B"/>
    <w:rPr>
      <w:rFonts w:ascii="Calibri" w:eastAsia="Times New Roman" w:hAnsi="Calibri" w:cs="Calibri"/>
      <w:b/>
      <w:color w:val="FF0000"/>
      <w:sz w:val="24"/>
      <w:szCs w:val="20"/>
      <w:lang w:eastAsia="en-AU"/>
    </w:rPr>
  </w:style>
  <w:style w:type="paragraph" w:styleId="ListParagraph">
    <w:name w:val="List Paragraph"/>
    <w:basedOn w:val="Normal"/>
    <w:uiPriority w:val="34"/>
    <w:qFormat/>
    <w:rsid w:val="00760229"/>
    <w:pPr>
      <w:ind w:left="720"/>
      <w:contextualSpacing/>
    </w:pPr>
  </w:style>
  <w:style w:type="character" w:styleId="CommentReference">
    <w:name w:val="annotation reference"/>
    <w:basedOn w:val="DefaultParagraphFont"/>
    <w:uiPriority w:val="99"/>
    <w:semiHidden/>
    <w:unhideWhenUsed/>
    <w:rsid w:val="00D62020"/>
    <w:rPr>
      <w:sz w:val="16"/>
      <w:szCs w:val="16"/>
    </w:rPr>
  </w:style>
  <w:style w:type="paragraph" w:styleId="CommentText">
    <w:name w:val="annotation text"/>
    <w:basedOn w:val="Normal"/>
    <w:link w:val="CommentTextChar"/>
    <w:uiPriority w:val="99"/>
    <w:unhideWhenUsed/>
    <w:rsid w:val="00D62020"/>
    <w:rPr>
      <w:sz w:val="20"/>
    </w:rPr>
  </w:style>
  <w:style w:type="character" w:customStyle="1" w:styleId="CommentTextChar">
    <w:name w:val="Comment Text Char"/>
    <w:basedOn w:val="DefaultParagraphFont"/>
    <w:link w:val="CommentText"/>
    <w:uiPriority w:val="99"/>
    <w:rsid w:val="00D62020"/>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62020"/>
    <w:rPr>
      <w:b/>
      <w:bCs/>
    </w:rPr>
  </w:style>
  <w:style w:type="character" w:customStyle="1" w:styleId="CommentSubjectChar">
    <w:name w:val="Comment Subject Char"/>
    <w:basedOn w:val="CommentTextChar"/>
    <w:link w:val="CommentSubject"/>
    <w:uiPriority w:val="99"/>
    <w:semiHidden/>
    <w:rsid w:val="00D62020"/>
    <w:rPr>
      <w:rFonts w:ascii="Calibri Light" w:eastAsia="Times New Roman" w:hAnsi="Calibri Light" w:cs="Times New Roman"/>
      <w:b/>
      <w:bCs/>
      <w:sz w:val="20"/>
      <w:szCs w:val="20"/>
      <w:lang w:eastAsia="en-AU"/>
    </w:rPr>
  </w:style>
  <w:style w:type="paragraph" w:customStyle="1" w:styleId="paragraph">
    <w:name w:val="paragraph"/>
    <w:basedOn w:val="Normal"/>
    <w:rsid w:val="006B319B"/>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011D6"/>
    <w:pPr>
      <w:spacing w:after="0"/>
    </w:pPr>
    <w:rPr>
      <w:rFonts w:ascii="Calibri Light" w:eastAsia="Times New Roman" w:hAnsi="Calibri Light" w:cs="Times New Roman"/>
      <w:szCs w:val="20"/>
      <w:lang w:eastAsia="en-AU"/>
    </w:rPr>
  </w:style>
  <w:style w:type="paragraph" w:styleId="NormalWeb">
    <w:name w:val="Normal (Web)"/>
    <w:basedOn w:val="Normal"/>
    <w:uiPriority w:val="99"/>
    <w:unhideWhenUsed/>
    <w:rsid w:val="003E342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B3F08"/>
  </w:style>
  <w:style w:type="character" w:customStyle="1" w:styleId="eop">
    <w:name w:val="eop"/>
    <w:basedOn w:val="DefaultParagraphFont"/>
    <w:rsid w:val="000B3F08"/>
  </w:style>
  <w:style w:type="character" w:customStyle="1" w:styleId="superscript">
    <w:name w:val="superscript"/>
    <w:basedOn w:val="DefaultParagraphFont"/>
    <w:rsid w:val="000B3F08"/>
  </w:style>
  <w:style w:type="character" w:customStyle="1" w:styleId="OutlineNumbered1Char">
    <w:name w:val="Outline Numbered 1 Char"/>
    <w:basedOn w:val="DefaultParagraphFont"/>
    <w:link w:val="OutlineNumbered1"/>
    <w:rsid w:val="00A14B93"/>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2D0255"/>
    <w:rPr>
      <w:color w:val="844D9E" w:themeColor="followedHyperlink"/>
      <w:u w:val="single"/>
    </w:rPr>
  </w:style>
  <w:style w:type="character" w:styleId="Mention">
    <w:name w:val="Mention"/>
    <w:basedOn w:val="DefaultParagraphFont"/>
    <w:uiPriority w:val="99"/>
    <w:unhideWhenUsed/>
    <w:rsid w:val="0091338A"/>
    <w:rPr>
      <w:color w:val="2B579A"/>
      <w:shd w:val="clear" w:color="auto" w:fill="E1DFDD"/>
    </w:rPr>
  </w:style>
  <w:style w:type="character" w:customStyle="1" w:styleId="ui-provider">
    <w:name w:val="ui-provider"/>
    <w:basedOn w:val="DefaultParagraphFont"/>
    <w:rsid w:val="00B143EC"/>
  </w:style>
  <w:style w:type="table" w:styleId="GridTable1Light-Accent1">
    <w:name w:val="Grid Table 1 Light Accent 1"/>
    <w:basedOn w:val="TableNormal"/>
    <w:uiPriority w:val="46"/>
    <w:rsid w:val="007A1230"/>
    <w:pPr>
      <w:spacing w:after="0"/>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paragraph" w:customStyle="1" w:styleId="Default">
    <w:name w:val="Default"/>
    <w:rsid w:val="007A1CB1"/>
    <w:pPr>
      <w:autoSpaceDE w:val="0"/>
      <w:autoSpaceDN w:val="0"/>
      <w:adjustRightInd w:val="0"/>
      <w:spacing w:after="0"/>
    </w:pPr>
    <w:rPr>
      <w:rFonts w:ascii="Arial Nova" w:hAnsi="Arial Nova" w:cs="Arial Nova"/>
      <w:color w:val="000000"/>
      <w:sz w:val="24"/>
      <w:szCs w:val="24"/>
    </w:rPr>
  </w:style>
  <w:style w:type="paragraph" w:styleId="EndnoteText">
    <w:name w:val="endnote text"/>
    <w:basedOn w:val="Normal"/>
    <w:link w:val="EndnoteTextChar"/>
    <w:uiPriority w:val="99"/>
    <w:semiHidden/>
    <w:unhideWhenUsed/>
    <w:rsid w:val="00052E86"/>
    <w:pPr>
      <w:spacing w:after="0"/>
    </w:pPr>
    <w:rPr>
      <w:sz w:val="20"/>
    </w:rPr>
  </w:style>
  <w:style w:type="character" w:customStyle="1" w:styleId="EndnoteTextChar">
    <w:name w:val="Endnote Text Char"/>
    <w:basedOn w:val="DefaultParagraphFont"/>
    <w:link w:val="EndnoteText"/>
    <w:uiPriority w:val="99"/>
    <w:semiHidden/>
    <w:rsid w:val="00052E86"/>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052E86"/>
    <w:rPr>
      <w:vertAlign w:val="superscript"/>
    </w:rPr>
  </w:style>
  <w:style w:type="paragraph" w:customStyle="1" w:styleId="subpara1">
    <w:name w:val="subpara1"/>
    <w:basedOn w:val="Normal"/>
    <w:rsid w:val="00943DB6"/>
    <w:pPr>
      <w:spacing w:before="100" w:beforeAutospacing="1" w:after="100" w:afterAutospacing="1"/>
    </w:pPr>
    <w:rPr>
      <w:rFonts w:ascii="Times New Roman" w:hAnsi="Times New Roman"/>
      <w:sz w:val="24"/>
      <w:szCs w:val="24"/>
    </w:rPr>
  </w:style>
  <w:style w:type="paragraph" w:customStyle="1" w:styleId="subpara2">
    <w:name w:val="subpara2"/>
    <w:basedOn w:val="Normal"/>
    <w:rsid w:val="00943DB6"/>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13195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13195F"/>
    <w:rPr>
      <w:i/>
      <w:iCs/>
    </w:rPr>
  </w:style>
  <w:style w:type="paragraph" w:customStyle="1" w:styleId="CaseStudyBullets">
    <w:name w:val="Case Study Bullets"/>
    <w:basedOn w:val="Normal"/>
    <w:qFormat/>
    <w:rsid w:val="00D03556"/>
    <w:pPr>
      <w:keepLines/>
      <w:numPr>
        <w:numId w:val="6"/>
      </w:numPr>
      <w:pBdr>
        <w:top w:val="single" w:sz="18" w:space="8" w:color="90B6F0" w:themeColor="accent5"/>
        <w:left w:val="single" w:sz="18" w:space="8" w:color="90B6F0" w:themeColor="accent5"/>
        <w:bottom w:val="single" w:sz="18" w:space="8" w:color="90B6F0" w:themeColor="accent5"/>
        <w:right w:val="single" w:sz="18" w:space="8" w:color="90B6F0" w:themeColor="accent5"/>
      </w:pBdr>
      <w:spacing w:before="0" w:after="160" w:line="288" w:lineRule="auto"/>
      <w:ind w:right="227"/>
    </w:pPr>
    <w:rPr>
      <w:rFonts w:asciiTheme="minorHAnsi" w:eastAsiaTheme="minorEastAsia" w:hAnsiTheme="minorHAnsi" w:cstheme="minorBidi"/>
      <w:sz w:val="19"/>
      <w:szCs w:val="19"/>
      <w:lang w:eastAsia="zh-CN"/>
    </w:rPr>
  </w:style>
  <w:style w:type="table" w:styleId="GridTable1Light-Accent3">
    <w:name w:val="Grid Table 1 Light Accent 3"/>
    <w:basedOn w:val="TableNormal"/>
    <w:uiPriority w:val="46"/>
    <w:rsid w:val="005B1C1C"/>
    <w:pPr>
      <w:spacing w:after="0"/>
    </w:pPr>
    <w:tblPr>
      <w:tblStyleRowBandSize w:val="1"/>
      <w:tblStyleColBandSize w:val="1"/>
      <w:tblBorders>
        <w:top w:val="single" w:sz="4" w:space="0" w:color="BDC8D8" w:themeColor="accent3" w:themeTint="66"/>
        <w:left w:val="single" w:sz="4" w:space="0" w:color="BDC8D8" w:themeColor="accent3" w:themeTint="66"/>
        <w:bottom w:val="single" w:sz="4" w:space="0" w:color="BDC8D8" w:themeColor="accent3" w:themeTint="66"/>
        <w:right w:val="single" w:sz="4" w:space="0" w:color="BDC8D8" w:themeColor="accent3" w:themeTint="66"/>
        <w:insideH w:val="single" w:sz="4" w:space="0" w:color="BDC8D8" w:themeColor="accent3" w:themeTint="66"/>
        <w:insideV w:val="single" w:sz="4" w:space="0" w:color="BDC8D8" w:themeColor="accent3" w:themeTint="66"/>
      </w:tblBorders>
    </w:tblPr>
    <w:tblStylePr w:type="firstRow">
      <w:rPr>
        <w:b/>
        <w:bCs/>
      </w:rPr>
      <w:tblPr/>
      <w:tcPr>
        <w:tcBorders>
          <w:bottom w:val="single" w:sz="12" w:space="0" w:color="9DADC5" w:themeColor="accent3" w:themeTint="99"/>
        </w:tcBorders>
      </w:tcPr>
    </w:tblStylePr>
    <w:tblStylePr w:type="lastRow">
      <w:rPr>
        <w:b/>
        <w:bCs/>
      </w:rPr>
      <w:tblPr/>
      <w:tcPr>
        <w:tcBorders>
          <w:top w:val="double" w:sz="2" w:space="0" w:color="9DADC5" w:themeColor="accent3" w:themeTint="99"/>
        </w:tcBorders>
      </w:tcPr>
    </w:tblStylePr>
    <w:tblStylePr w:type="firstCol">
      <w:rPr>
        <w:b/>
        <w:bCs/>
      </w:rPr>
    </w:tblStylePr>
    <w:tblStylePr w:type="lastCol">
      <w:rPr>
        <w:b/>
        <w:bCs/>
      </w:rPr>
    </w:tblStylePr>
  </w:style>
  <w:style w:type="paragraph" w:customStyle="1" w:styleId="notetext">
    <w:name w:val="notetext"/>
    <w:basedOn w:val="Normal"/>
    <w:rsid w:val="003B239F"/>
    <w:pPr>
      <w:spacing w:before="100" w:beforeAutospacing="1" w:after="100" w:afterAutospacing="1"/>
    </w:pPr>
    <w:rPr>
      <w:rFonts w:ascii="Times New Roman" w:hAnsi="Times New Roman"/>
      <w:sz w:val="24"/>
      <w:szCs w:val="24"/>
    </w:rPr>
  </w:style>
  <w:style w:type="paragraph" w:customStyle="1" w:styleId="subsection">
    <w:name w:val="subsection"/>
    <w:basedOn w:val="Normal"/>
    <w:rsid w:val="003B239F"/>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35"/>
    <w:unhideWhenUsed/>
    <w:qFormat/>
    <w:rsid w:val="00577344"/>
    <w:pPr>
      <w:spacing w:after="200"/>
    </w:pPr>
    <w:rPr>
      <w:i/>
      <w:iCs/>
      <w:color w:val="5F5F5F" w:themeColor="text2"/>
      <w:sz w:val="18"/>
      <w:szCs w:val="18"/>
    </w:rPr>
  </w:style>
  <w:style w:type="table" w:styleId="GridTable1Light">
    <w:name w:val="Grid Table 1 Light"/>
    <w:basedOn w:val="TableNormal"/>
    <w:uiPriority w:val="46"/>
    <w:rsid w:val="007B2C4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7B2C4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5B49A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3C15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14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1148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rsid w:val="00C31B1B"/>
    <w:pPr>
      <w:spacing w:before="200"/>
      <w:ind w:left="794" w:right="794"/>
    </w:pPr>
    <w:rPr>
      <w:i/>
      <w:iCs/>
      <w:color w:val="404040" w:themeColor="text1" w:themeTint="BF"/>
    </w:rPr>
  </w:style>
  <w:style w:type="character" w:customStyle="1" w:styleId="QuoteChar">
    <w:name w:val="Quote Char"/>
    <w:basedOn w:val="DefaultParagraphFont"/>
    <w:link w:val="Quote"/>
    <w:uiPriority w:val="29"/>
    <w:rsid w:val="00C31B1B"/>
    <w:rPr>
      <w:rFonts w:ascii="Calibri Light" w:eastAsia="Times New Roman" w:hAnsi="Calibri Light" w:cs="Times New Roman"/>
      <w:i/>
      <w:iCs/>
      <w:color w:val="404040" w:themeColor="text1" w:themeTint="BF"/>
      <w:szCs w:val="20"/>
      <w:lang w:eastAsia="en-AU"/>
    </w:rPr>
  </w:style>
  <w:style w:type="paragraph" w:styleId="TOCHeading">
    <w:name w:val="TOC Heading"/>
    <w:basedOn w:val="Heading1"/>
    <w:next w:val="Normal"/>
    <w:uiPriority w:val="39"/>
    <w:unhideWhenUsed/>
    <w:qFormat/>
    <w:rsid w:val="00B10C4C"/>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customStyle="1" w:styleId="Heading7Char">
    <w:name w:val="Heading 7 Char"/>
    <w:basedOn w:val="DefaultParagraphFont"/>
    <w:link w:val="Heading7"/>
    <w:uiPriority w:val="9"/>
    <w:semiHidden/>
    <w:rsid w:val="00434798"/>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434798"/>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434798"/>
    <w:rPr>
      <w:rFonts w:asciiTheme="majorHAnsi" w:eastAsiaTheme="majorEastAsia" w:hAnsiTheme="majorHAnsi" w:cstheme="majorBidi"/>
      <w:i/>
      <w:iCs/>
      <w:color w:val="272727" w:themeColor="text1" w:themeTint="D8"/>
      <w:sz w:val="21"/>
      <w:szCs w:val="21"/>
      <w:lang w:eastAsia="en-AU"/>
    </w:rPr>
  </w:style>
  <w:style w:type="character" w:customStyle="1" w:styleId="cf01">
    <w:name w:val="cf01"/>
    <w:basedOn w:val="DefaultParagraphFont"/>
    <w:rsid w:val="001765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408">
      <w:bodyDiv w:val="1"/>
      <w:marLeft w:val="0"/>
      <w:marRight w:val="0"/>
      <w:marTop w:val="0"/>
      <w:marBottom w:val="0"/>
      <w:divBdr>
        <w:top w:val="none" w:sz="0" w:space="0" w:color="auto"/>
        <w:left w:val="none" w:sz="0" w:space="0" w:color="auto"/>
        <w:bottom w:val="none" w:sz="0" w:space="0" w:color="auto"/>
        <w:right w:val="none" w:sz="0" w:space="0" w:color="auto"/>
      </w:divBdr>
    </w:div>
    <w:div w:id="81224136">
      <w:bodyDiv w:val="1"/>
      <w:marLeft w:val="0"/>
      <w:marRight w:val="0"/>
      <w:marTop w:val="0"/>
      <w:marBottom w:val="0"/>
      <w:divBdr>
        <w:top w:val="none" w:sz="0" w:space="0" w:color="auto"/>
        <w:left w:val="none" w:sz="0" w:space="0" w:color="auto"/>
        <w:bottom w:val="none" w:sz="0" w:space="0" w:color="auto"/>
        <w:right w:val="none" w:sz="0" w:space="0" w:color="auto"/>
      </w:divBdr>
    </w:div>
    <w:div w:id="86466990">
      <w:bodyDiv w:val="1"/>
      <w:marLeft w:val="0"/>
      <w:marRight w:val="0"/>
      <w:marTop w:val="0"/>
      <w:marBottom w:val="0"/>
      <w:divBdr>
        <w:top w:val="none" w:sz="0" w:space="0" w:color="auto"/>
        <w:left w:val="none" w:sz="0" w:space="0" w:color="auto"/>
        <w:bottom w:val="none" w:sz="0" w:space="0" w:color="auto"/>
        <w:right w:val="none" w:sz="0" w:space="0" w:color="auto"/>
      </w:divBdr>
    </w:div>
    <w:div w:id="120071867">
      <w:bodyDiv w:val="1"/>
      <w:marLeft w:val="0"/>
      <w:marRight w:val="0"/>
      <w:marTop w:val="0"/>
      <w:marBottom w:val="0"/>
      <w:divBdr>
        <w:top w:val="none" w:sz="0" w:space="0" w:color="auto"/>
        <w:left w:val="none" w:sz="0" w:space="0" w:color="auto"/>
        <w:bottom w:val="none" w:sz="0" w:space="0" w:color="auto"/>
        <w:right w:val="none" w:sz="0" w:space="0" w:color="auto"/>
      </w:divBdr>
    </w:div>
    <w:div w:id="141701325">
      <w:bodyDiv w:val="1"/>
      <w:marLeft w:val="0"/>
      <w:marRight w:val="0"/>
      <w:marTop w:val="0"/>
      <w:marBottom w:val="0"/>
      <w:divBdr>
        <w:top w:val="none" w:sz="0" w:space="0" w:color="auto"/>
        <w:left w:val="none" w:sz="0" w:space="0" w:color="auto"/>
        <w:bottom w:val="none" w:sz="0" w:space="0" w:color="auto"/>
        <w:right w:val="none" w:sz="0" w:space="0" w:color="auto"/>
      </w:divBdr>
    </w:div>
    <w:div w:id="155851358">
      <w:bodyDiv w:val="1"/>
      <w:marLeft w:val="0"/>
      <w:marRight w:val="0"/>
      <w:marTop w:val="0"/>
      <w:marBottom w:val="0"/>
      <w:divBdr>
        <w:top w:val="none" w:sz="0" w:space="0" w:color="auto"/>
        <w:left w:val="none" w:sz="0" w:space="0" w:color="auto"/>
        <w:bottom w:val="none" w:sz="0" w:space="0" w:color="auto"/>
        <w:right w:val="none" w:sz="0" w:space="0" w:color="auto"/>
      </w:divBdr>
    </w:div>
    <w:div w:id="157886979">
      <w:bodyDiv w:val="1"/>
      <w:marLeft w:val="0"/>
      <w:marRight w:val="0"/>
      <w:marTop w:val="0"/>
      <w:marBottom w:val="0"/>
      <w:divBdr>
        <w:top w:val="none" w:sz="0" w:space="0" w:color="auto"/>
        <w:left w:val="none" w:sz="0" w:space="0" w:color="auto"/>
        <w:bottom w:val="none" w:sz="0" w:space="0" w:color="auto"/>
        <w:right w:val="none" w:sz="0" w:space="0" w:color="auto"/>
      </w:divBdr>
    </w:div>
    <w:div w:id="173569778">
      <w:bodyDiv w:val="1"/>
      <w:marLeft w:val="0"/>
      <w:marRight w:val="0"/>
      <w:marTop w:val="0"/>
      <w:marBottom w:val="0"/>
      <w:divBdr>
        <w:top w:val="none" w:sz="0" w:space="0" w:color="auto"/>
        <w:left w:val="none" w:sz="0" w:space="0" w:color="auto"/>
        <w:bottom w:val="none" w:sz="0" w:space="0" w:color="auto"/>
        <w:right w:val="none" w:sz="0" w:space="0" w:color="auto"/>
      </w:divBdr>
    </w:div>
    <w:div w:id="198200546">
      <w:bodyDiv w:val="1"/>
      <w:marLeft w:val="0"/>
      <w:marRight w:val="0"/>
      <w:marTop w:val="0"/>
      <w:marBottom w:val="0"/>
      <w:divBdr>
        <w:top w:val="none" w:sz="0" w:space="0" w:color="auto"/>
        <w:left w:val="none" w:sz="0" w:space="0" w:color="auto"/>
        <w:bottom w:val="none" w:sz="0" w:space="0" w:color="auto"/>
        <w:right w:val="none" w:sz="0" w:space="0" w:color="auto"/>
      </w:divBdr>
    </w:div>
    <w:div w:id="208608639">
      <w:bodyDiv w:val="1"/>
      <w:marLeft w:val="0"/>
      <w:marRight w:val="0"/>
      <w:marTop w:val="0"/>
      <w:marBottom w:val="0"/>
      <w:divBdr>
        <w:top w:val="none" w:sz="0" w:space="0" w:color="auto"/>
        <w:left w:val="none" w:sz="0" w:space="0" w:color="auto"/>
        <w:bottom w:val="none" w:sz="0" w:space="0" w:color="auto"/>
        <w:right w:val="none" w:sz="0" w:space="0" w:color="auto"/>
      </w:divBdr>
    </w:div>
    <w:div w:id="289478856">
      <w:bodyDiv w:val="1"/>
      <w:marLeft w:val="0"/>
      <w:marRight w:val="0"/>
      <w:marTop w:val="0"/>
      <w:marBottom w:val="0"/>
      <w:divBdr>
        <w:top w:val="none" w:sz="0" w:space="0" w:color="auto"/>
        <w:left w:val="none" w:sz="0" w:space="0" w:color="auto"/>
        <w:bottom w:val="none" w:sz="0" w:space="0" w:color="auto"/>
        <w:right w:val="none" w:sz="0" w:space="0" w:color="auto"/>
      </w:divBdr>
    </w:div>
    <w:div w:id="337849129">
      <w:bodyDiv w:val="1"/>
      <w:marLeft w:val="0"/>
      <w:marRight w:val="0"/>
      <w:marTop w:val="0"/>
      <w:marBottom w:val="0"/>
      <w:divBdr>
        <w:top w:val="none" w:sz="0" w:space="0" w:color="auto"/>
        <w:left w:val="none" w:sz="0" w:space="0" w:color="auto"/>
        <w:bottom w:val="none" w:sz="0" w:space="0" w:color="auto"/>
        <w:right w:val="none" w:sz="0" w:space="0" w:color="auto"/>
      </w:divBdr>
    </w:div>
    <w:div w:id="371807363">
      <w:bodyDiv w:val="1"/>
      <w:marLeft w:val="0"/>
      <w:marRight w:val="0"/>
      <w:marTop w:val="0"/>
      <w:marBottom w:val="0"/>
      <w:divBdr>
        <w:top w:val="none" w:sz="0" w:space="0" w:color="auto"/>
        <w:left w:val="none" w:sz="0" w:space="0" w:color="auto"/>
        <w:bottom w:val="none" w:sz="0" w:space="0" w:color="auto"/>
        <w:right w:val="none" w:sz="0" w:space="0" w:color="auto"/>
      </w:divBdr>
    </w:div>
    <w:div w:id="419570430">
      <w:bodyDiv w:val="1"/>
      <w:marLeft w:val="0"/>
      <w:marRight w:val="0"/>
      <w:marTop w:val="0"/>
      <w:marBottom w:val="0"/>
      <w:divBdr>
        <w:top w:val="none" w:sz="0" w:space="0" w:color="auto"/>
        <w:left w:val="none" w:sz="0" w:space="0" w:color="auto"/>
        <w:bottom w:val="none" w:sz="0" w:space="0" w:color="auto"/>
        <w:right w:val="none" w:sz="0" w:space="0" w:color="auto"/>
      </w:divBdr>
    </w:div>
    <w:div w:id="444275047">
      <w:bodyDiv w:val="1"/>
      <w:marLeft w:val="0"/>
      <w:marRight w:val="0"/>
      <w:marTop w:val="0"/>
      <w:marBottom w:val="0"/>
      <w:divBdr>
        <w:top w:val="none" w:sz="0" w:space="0" w:color="auto"/>
        <w:left w:val="none" w:sz="0" w:space="0" w:color="auto"/>
        <w:bottom w:val="none" w:sz="0" w:space="0" w:color="auto"/>
        <w:right w:val="none" w:sz="0" w:space="0" w:color="auto"/>
      </w:divBdr>
    </w:div>
    <w:div w:id="450394229">
      <w:bodyDiv w:val="1"/>
      <w:marLeft w:val="0"/>
      <w:marRight w:val="0"/>
      <w:marTop w:val="0"/>
      <w:marBottom w:val="0"/>
      <w:divBdr>
        <w:top w:val="none" w:sz="0" w:space="0" w:color="auto"/>
        <w:left w:val="none" w:sz="0" w:space="0" w:color="auto"/>
        <w:bottom w:val="none" w:sz="0" w:space="0" w:color="auto"/>
        <w:right w:val="none" w:sz="0" w:space="0" w:color="auto"/>
      </w:divBdr>
    </w:div>
    <w:div w:id="453401637">
      <w:bodyDiv w:val="1"/>
      <w:marLeft w:val="0"/>
      <w:marRight w:val="0"/>
      <w:marTop w:val="0"/>
      <w:marBottom w:val="0"/>
      <w:divBdr>
        <w:top w:val="none" w:sz="0" w:space="0" w:color="auto"/>
        <w:left w:val="none" w:sz="0" w:space="0" w:color="auto"/>
        <w:bottom w:val="none" w:sz="0" w:space="0" w:color="auto"/>
        <w:right w:val="none" w:sz="0" w:space="0" w:color="auto"/>
      </w:divBdr>
    </w:div>
    <w:div w:id="482045665">
      <w:bodyDiv w:val="1"/>
      <w:marLeft w:val="0"/>
      <w:marRight w:val="0"/>
      <w:marTop w:val="0"/>
      <w:marBottom w:val="0"/>
      <w:divBdr>
        <w:top w:val="none" w:sz="0" w:space="0" w:color="auto"/>
        <w:left w:val="none" w:sz="0" w:space="0" w:color="auto"/>
        <w:bottom w:val="none" w:sz="0" w:space="0" w:color="auto"/>
        <w:right w:val="none" w:sz="0" w:space="0" w:color="auto"/>
      </w:divBdr>
    </w:div>
    <w:div w:id="508329875">
      <w:bodyDiv w:val="1"/>
      <w:marLeft w:val="0"/>
      <w:marRight w:val="0"/>
      <w:marTop w:val="0"/>
      <w:marBottom w:val="0"/>
      <w:divBdr>
        <w:top w:val="none" w:sz="0" w:space="0" w:color="auto"/>
        <w:left w:val="none" w:sz="0" w:space="0" w:color="auto"/>
        <w:bottom w:val="none" w:sz="0" w:space="0" w:color="auto"/>
        <w:right w:val="none" w:sz="0" w:space="0" w:color="auto"/>
      </w:divBdr>
    </w:div>
    <w:div w:id="527330677">
      <w:bodyDiv w:val="1"/>
      <w:marLeft w:val="0"/>
      <w:marRight w:val="0"/>
      <w:marTop w:val="0"/>
      <w:marBottom w:val="0"/>
      <w:divBdr>
        <w:top w:val="none" w:sz="0" w:space="0" w:color="auto"/>
        <w:left w:val="none" w:sz="0" w:space="0" w:color="auto"/>
        <w:bottom w:val="none" w:sz="0" w:space="0" w:color="auto"/>
        <w:right w:val="none" w:sz="0" w:space="0" w:color="auto"/>
      </w:divBdr>
    </w:div>
    <w:div w:id="578371799">
      <w:bodyDiv w:val="1"/>
      <w:marLeft w:val="0"/>
      <w:marRight w:val="0"/>
      <w:marTop w:val="0"/>
      <w:marBottom w:val="0"/>
      <w:divBdr>
        <w:top w:val="none" w:sz="0" w:space="0" w:color="auto"/>
        <w:left w:val="none" w:sz="0" w:space="0" w:color="auto"/>
        <w:bottom w:val="none" w:sz="0" w:space="0" w:color="auto"/>
        <w:right w:val="none" w:sz="0" w:space="0" w:color="auto"/>
      </w:divBdr>
    </w:div>
    <w:div w:id="609631016">
      <w:bodyDiv w:val="1"/>
      <w:marLeft w:val="0"/>
      <w:marRight w:val="0"/>
      <w:marTop w:val="0"/>
      <w:marBottom w:val="0"/>
      <w:divBdr>
        <w:top w:val="none" w:sz="0" w:space="0" w:color="auto"/>
        <w:left w:val="none" w:sz="0" w:space="0" w:color="auto"/>
        <w:bottom w:val="none" w:sz="0" w:space="0" w:color="auto"/>
        <w:right w:val="none" w:sz="0" w:space="0" w:color="auto"/>
      </w:divBdr>
    </w:div>
    <w:div w:id="618413847">
      <w:bodyDiv w:val="1"/>
      <w:marLeft w:val="0"/>
      <w:marRight w:val="0"/>
      <w:marTop w:val="0"/>
      <w:marBottom w:val="0"/>
      <w:divBdr>
        <w:top w:val="none" w:sz="0" w:space="0" w:color="auto"/>
        <w:left w:val="none" w:sz="0" w:space="0" w:color="auto"/>
        <w:bottom w:val="none" w:sz="0" w:space="0" w:color="auto"/>
        <w:right w:val="none" w:sz="0" w:space="0" w:color="auto"/>
      </w:divBdr>
    </w:div>
    <w:div w:id="659845634">
      <w:bodyDiv w:val="1"/>
      <w:marLeft w:val="0"/>
      <w:marRight w:val="0"/>
      <w:marTop w:val="0"/>
      <w:marBottom w:val="0"/>
      <w:divBdr>
        <w:top w:val="none" w:sz="0" w:space="0" w:color="auto"/>
        <w:left w:val="none" w:sz="0" w:space="0" w:color="auto"/>
        <w:bottom w:val="none" w:sz="0" w:space="0" w:color="auto"/>
        <w:right w:val="none" w:sz="0" w:space="0" w:color="auto"/>
      </w:divBdr>
    </w:div>
    <w:div w:id="663819903">
      <w:bodyDiv w:val="1"/>
      <w:marLeft w:val="0"/>
      <w:marRight w:val="0"/>
      <w:marTop w:val="0"/>
      <w:marBottom w:val="0"/>
      <w:divBdr>
        <w:top w:val="none" w:sz="0" w:space="0" w:color="auto"/>
        <w:left w:val="none" w:sz="0" w:space="0" w:color="auto"/>
        <w:bottom w:val="none" w:sz="0" w:space="0" w:color="auto"/>
        <w:right w:val="none" w:sz="0" w:space="0" w:color="auto"/>
      </w:divBdr>
      <w:divsChild>
        <w:div w:id="2903680">
          <w:marLeft w:val="0"/>
          <w:marRight w:val="0"/>
          <w:marTop w:val="0"/>
          <w:marBottom w:val="0"/>
          <w:divBdr>
            <w:top w:val="none" w:sz="0" w:space="0" w:color="auto"/>
            <w:left w:val="none" w:sz="0" w:space="0" w:color="auto"/>
            <w:bottom w:val="none" w:sz="0" w:space="0" w:color="auto"/>
            <w:right w:val="none" w:sz="0" w:space="0" w:color="auto"/>
          </w:divBdr>
        </w:div>
        <w:div w:id="573317390">
          <w:marLeft w:val="0"/>
          <w:marRight w:val="0"/>
          <w:marTop w:val="0"/>
          <w:marBottom w:val="0"/>
          <w:divBdr>
            <w:top w:val="none" w:sz="0" w:space="0" w:color="auto"/>
            <w:left w:val="none" w:sz="0" w:space="0" w:color="auto"/>
            <w:bottom w:val="none" w:sz="0" w:space="0" w:color="auto"/>
            <w:right w:val="none" w:sz="0" w:space="0" w:color="auto"/>
          </w:divBdr>
        </w:div>
      </w:divsChild>
    </w:div>
    <w:div w:id="745763485">
      <w:bodyDiv w:val="1"/>
      <w:marLeft w:val="0"/>
      <w:marRight w:val="0"/>
      <w:marTop w:val="0"/>
      <w:marBottom w:val="0"/>
      <w:divBdr>
        <w:top w:val="none" w:sz="0" w:space="0" w:color="auto"/>
        <w:left w:val="none" w:sz="0" w:space="0" w:color="auto"/>
        <w:bottom w:val="none" w:sz="0" w:space="0" w:color="auto"/>
        <w:right w:val="none" w:sz="0" w:space="0" w:color="auto"/>
      </w:divBdr>
    </w:div>
    <w:div w:id="771779185">
      <w:bodyDiv w:val="1"/>
      <w:marLeft w:val="0"/>
      <w:marRight w:val="0"/>
      <w:marTop w:val="0"/>
      <w:marBottom w:val="0"/>
      <w:divBdr>
        <w:top w:val="none" w:sz="0" w:space="0" w:color="auto"/>
        <w:left w:val="none" w:sz="0" w:space="0" w:color="auto"/>
        <w:bottom w:val="none" w:sz="0" w:space="0" w:color="auto"/>
        <w:right w:val="none" w:sz="0" w:space="0" w:color="auto"/>
      </w:divBdr>
    </w:div>
    <w:div w:id="774793550">
      <w:bodyDiv w:val="1"/>
      <w:marLeft w:val="0"/>
      <w:marRight w:val="0"/>
      <w:marTop w:val="0"/>
      <w:marBottom w:val="0"/>
      <w:divBdr>
        <w:top w:val="none" w:sz="0" w:space="0" w:color="auto"/>
        <w:left w:val="none" w:sz="0" w:space="0" w:color="auto"/>
        <w:bottom w:val="none" w:sz="0" w:space="0" w:color="auto"/>
        <w:right w:val="none" w:sz="0" w:space="0" w:color="auto"/>
      </w:divBdr>
    </w:div>
    <w:div w:id="783618065">
      <w:bodyDiv w:val="1"/>
      <w:marLeft w:val="0"/>
      <w:marRight w:val="0"/>
      <w:marTop w:val="0"/>
      <w:marBottom w:val="0"/>
      <w:divBdr>
        <w:top w:val="none" w:sz="0" w:space="0" w:color="auto"/>
        <w:left w:val="none" w:sz="0" w:space="0" w:color="auto"/>
        <w:bottom w:val="none" w:sz="0" w:space="0" w:color="auto"/>
        <w:right w:val="none" w:sz="0" w:space="0" w:color="auto"/>
      </w:divBdr>
      <w:divsChild>
        <w:div w:id="932202292">
          <w:marLeft w:val="0"/>
          <w:marRight w:val="0"/>
          <w:marTop w:val="0"/>
          <w:marBottom w:val="0"/>
          <w:divBdr>
            <w:top w:val="none" w:sz="0" w:space="0" w:color="auto"/>
            <w:left w:val="none" w:sz="0" w:space="0" w:color="auto"/>
            <w:bottom w:val="none" w:sz="0" w:space="0" w:color="auto"/>
            <w:right w:val="none" w:sz="0" w:space="0" w:color="auto"/>
          </w:divBdr>
        </w:div>
        <w:div w:id="1852525928">
          <w:marLeft w:val="0"/>
          <w:marRight w:val="0"/>
          <w:marTop w:val="0"/>
          <w:marBottom w:val="0"/>
          <w:divBdr>
            <w:top w:val="none" w:sz="0" w:space="0" w:color="auto"/>
            <w:left w:val="none" w:sz="0" w:space="0" w:color="auto"/>
            <w:bottom w:val="none" w:sz="0" w:space="0" w:color="auto"/>
            <w:right w:val="none" w:sz="0" w:space="0" w:color="auto"/>
          </w:divBdr>
        </w:div>
        <w:div w:id="2042390721">
          <w:marLeft w:val="0"/>
          <w:marRight w:val="0"/>
          <w:marTop w:val="0"/>
          <w:marBottom w:val="0"/>
          <w:divBdr>
            <w:top w:val="none" w:sz="0" w:space="0" w:color="auto"/>
            <w:left w:val="none" w:sz="0" w:space="0" w:color="auto"/>
            <w:bottom w:val="none" w:sz="0" w:space="0" w:color="auto"/>
            <w:right w:val="none" w:sz="0" w:space="0" w:color="auto"/>
          </w:divBdr>
        </w:div>
      </w:divsChild>
    </w:div>
    <w:div w:id="863833055">
      <w:bodyDiv w:val="1"/>
      <w:marLeft w:val="0"/>
      <w:marRight w:val="0"/>
      <w:marTop w:val="0"/>
      <w:marBottom w:val="0"/>
      <w:divBdr>
        <w:top w:val="none" w:sz="0" w:space="0" w:color="auto"/>
        <w:left w:val="none" w:sz="0" w:space="0" w:color="auto"/>
        <w:bottom w:val="none" w:sz="0" w:space="0" w:color="auto"/>
        <w:right w:val="none" w:sz="0" w:space="0" w:color="auto"/>
      </w:divBdr>
    </w:div>
    <w:div w:id="874462157">
      <w:bodyDiv w:val="1"/>
      <w:marLeft w:val="0"/>
      <w:marRight w:val="0"/>
      <w:marTop w:val="0"/>
      <w:marBottom w:val="0"/>
      <w:divBdr>
        <w:top w:val="none" w:sz="0" w:space="0" w:color="auto"/>
        <w:left w:val="none" w:sz="0" w:space="0" w:color="auto"/>
        <w:bottom w:val="none" w:sz="0" w:space="0" w:color="auto"/>
        <w:right w:val="none" w:sz="0" w:space="0" w:color="auto"/>
      </w:divBdr>
    </w:div>
    <w:div w:id="879050230">
      <w:bodyDiv w:val="1"/>
      <w:marLeft w:val="0"/>
      <w:marRight w:val="0"/>
      <w:marTop w:val="0"/>
      <w:marBottom w:val="0"/>
      <w:divBdr>
        <w:top w:val="none" w:sz="0" w:space="0" w:color="auto"/>
        <w:left w:val="none" w:sz="0" w:space="0" w:color="auto"/>
        <w:bottom w:val="none" w:sz="0" w:space="0" w:color="auto"/>
        <w:right w:val="none" w:sz="0" w:space="0" w:color="auto"/>
      </w:divBdr>
    </w:div>
    <w:div w:id="905148773">
      <w:bodyDiv w:val="1"/>
      <w:marLeft w:val="0"/>
      <w:marRight w:val="0"/>
      <w:marTop w:val="0"/>
      <w:marBottom w:val="0"/>
      <w:divBdr>
        <w:top w:val="none" w:sz="0" w:space="0" w:color="auto"/>
        <w:left w:val="none" w:sz="0" w:space="0" w:color="auto"/>
        <w:bottom w:val="none" w:sz="0" w:space="0" w:color="auto"/>
        <w:right w:val="none" w:sz="0" w:space="0" w:color="auto"/>
      </w:divBdr>
    </w:div>
    <w:div w:id="920681296">
      <w:bodyDiv w:val="1"/>
      <w:marLeft w:val="0"/>
      <w:marRight w:val="0"/>
      <w:marTop w:val="0"/>
      <w:marBottom w:val="0"/>
      <w:divBdr>
        <w:top w:val="none" w:sz="0" w:space="0" w:color="auto"/>
        <w:left w:val="none" w:sz="0" w:space="0" w:color="auto"/>
        <w:bottom w:val="none" w:sz="0" w:space="0" w:color="auto"/>
        <w:right w:val="none" w:sz="0" w:space="0" w:color="auto"/>
      </w:divBdr>
    </w:div>
    <w:div w:id="956252548">
      <w:bodyDiv w:val="1"/>
      <w:marLeft w:val="0"/>
      <w:marRight w:val="0"/>
      <w:marTop w:val="0"/>
      <w:marBottom w:val="0"/>
      <w:divBdr>
        <w:top w:val="none" w:sz="0" w:space="0" w:color="auto"/>
        <w:left w:val="none" w:sz="0" w:space="0" w:color="auto"/>
        <w:bottom w:val="none" w:sz="0" w:space="0" w:color="auto"/>
        <w:right w:val="none" w:sz="0" w:space="0" w:color="auto"/>
      </w:divBdr>
    </w:div>
    <w:div w:id="999698383">
      <w:bodyDiv w:val="1"/>
      <w:marLeft w:val="0"/>
      <w:marRight w:val="0"/>
      <w:marTop w:val="0"/>
      <w:marBottom w:val="0"/>
      <w:divBdr>
        <w:top w:val="none" w:sz="0" w:space="0" w:color="auto"/>
        <w:left w:val="none" w:sz="0" w:space="0" w:color="auto"/>
        <w:bottom w:val="none" w:sz="0" w:space="0" w:color="auto"/>
        <w:right w:val="none" w:sz="0" w:space="0" w:color="auto"/>
      </w:divBdr>
    </w:div>
    <w:div w:id="1036928891">
      <w:bodyDiv w:val="1"/>
      <w:marLeft w:val="0"/>
      <w:marRight w:val="0"/>
      <w:marTop w:val="0"/>
      <w:marBottom w:val="0"/>
      <w:divBdr>
        <w:top w:val="none" w:sz="0" w:space="0" w:color="auto"/>
        <w:left w:val="none" w:sz="0" w:space="0" w:color="auto"/>
        <w:bottom w:val="none" w:sz="0" w:space="0" w:color="auto"/>
        <w:right w:val="none" w:sz="0" w:space="0" w:color="auto"/>
      </w:divBdr>
    </w:div>
    <w:div w:id="1041857633">
      <w:bodyDiv w:val="1"/>
      <w:marLeft w:val="0"/>
      <w:marRight w:val="0"/>
      <w:marTop w:val="0"/>
      <w:marBottom w:val="0"/>
      <w:divBdr>
        <w:top w:val="none" w:sz="0" w:space="0" w:color="auto"/>
        <w:left w:val="none" w:sz="0" w:space="0" w:color="auto"/>
        <w:bottom w:val="none" w:sz="0" w:space="0" w:color="auto"/>
        <w:right w:val="none" w:sz="0" w:space="0" w:color="auto"/>
      </w:divBdr>
    </w:div>
    <w:div w:id="1093206291">
      <w:bodyDiv w:val="1"/>
      <w:marLeft w:val="0"/>
      <w:marRight w:val="0"/>
      <w:marTop w:val="0"/>
      <w:marBottom w:val="0"/>
      <w:divBdr>
        <w:top w:val="none" w:sz="0" w:space="0" w:color="auto"/>
        <w:left w:val="none" w:sz="0" w:space="0" w:color="auto"/>
        <w:bottom w:val="none" w:sz="0" w:space="0" w:color="auto"/>
        <w:right w:val="none" w:sz="0" w:space="0" w:color="auto"/>
      </w:divBdr>
    </w:div>
    <w:div w:id="1124038759">
      <w:bodyDiv w:val="1"/>
      <w:marLeft w:val="0"/>
      <w:marRight w:val="0"/>
      <w:marTop w:val="0"/>
      <w:marBottom w:val="0"/>
      <w:divBdr>
        <w:top w:val="none" w:sz="0" w:space="0" w:color="auto"/>
        <w:left w:val="none" w:sz="0" w:space="0" w:color="auto"/>
        <w:bottom w:val="none" w:sz="0" w:space="0" w:color="auto"/>
        <w:right w:val="none" w:sz="0" w:space="0" w:color="auto"/>
      </w:divBdr>
    </w:div>
    <w:div w:id="1135872618">
      <w:bodyDiv w:val="1"/>
      <w:marLeft w:val="0"/>
      <w:marRight w:val="0"/>
      <w:marTop w:val="0"/>
      <w:marBottom w:val="0"/>
      <w:divBdr>
        <w:top w:val="none" w:sz="0" w:space="0" w:color="auto"/>
        <w:left w:val="none" w:sz="0" w:space="0" w:color="auto"/>
        <w:bottom w:val="none" w:sz="0" w:space="0" w:color="auto"/>
        <w:right w:val="none" w:sz="0" w:space="0" w:color="auto"/>
      </w:divBdr>
    </w:div>
    <w:div w:id="1150099477">
      <w:bodyDiv w:val="1"/>
      <w:marLeft w:val="0"/>
      <w:marRight w:val="0"/>
      <w:marTop w:val="0"/>
      <w:marBottom w:val="0"/>
      <w:divBdr>
        <w:top w:val="none" w:sz="0" w:space="0" w:color="auto"/>
        <w:left w:val="none" w:sz="0" w:space="0" w:color="auto"/>
        <w:bottom w:val="none" w:sz="0" w:space="0" w:color="auto"/>
        <w:right w:val="none" w:sz="0" w:space="0" w:color="auto"/>
      </w:divBdr>
    </w:div>
    <w:div w:id="1174147869">
      <w:bodyDiv w:val="1"/>
      <w:marLeft w:val="0"/>
      <w:marRight w:val="0"/>
      <w:marTop w:val="0"/>
      <w:marBottom w:val="0"/>
      <w:divBdr>
        <w:top w:val="none" w:sz="0" w:space="0" w:color="auto"/>
        <w:left w:val="none" w:sz="0" w:space="0" w:color="auto"/>
        <w:bottom w:val="none" w:sz="0" w:space="0" w:color="auto"/>
        <w:right w:val="none" w:sz="0" w:space="0" w:color="auto"/>
      </w:divBdr>
    </w:div>
    <w:div w:id="1185167401">
      <w:bodyDiv w:val="1"/>
      <w:marLeft w:val="0"/>
      <w:marRight w:val="0"/>
      <w:marTop w:val="0"/>
      <w:marBottom w:val="0"/>
      <w:divBdr>
        <w:top w:val="none" w:sz="0" w:space="0" w:color="auto"/>
        <w:left w:val="none" w:sz="0" w:space="0" w:color="auto"/>
        <w:bottom w:val="none" w:sz="0" w:space="0" w:color="auto"/>
        <w:right w:val="none" w:sz="0" w:space="0" w:color="auto"/>
      </w:divBdr>
    </w:div>
    <w:div w:id="1198347820">
      <w:bodyDiv w:val="1"/>
      <w:marLeft w:val="0"/>
      <w:marRight w:val="0"/>
      <w:marTop w:val="0"/>
      <w:marBottom w:val="0"/>
      <w:divBdr>
        <w:top w:val="none" w:sz="0" w:space="0" w:color="auto"/>
        <w:left w:val="none" w:sz="0" w:space="0" w:color="auto"/>
        <w:bottom w:val="none" w:sz="0" w:space="0" w:color="auto"/>
        <w:right w:val="none" w:sz="0" w:space="0" w:color="auto"/>
      </w:divBdr>
    </w:div>
    <w:div w:id="1238899848">
      <w:bodyDiv w:val="1"/>
      <w:marLeft w:val="0"/>
      <w:marRight w:val="0"/>
      <w:marTop w:val="0"/>
      <w:marBottom w:val="0"/>
      <w:divBdr>
        <w:top w:val="none" w:sz="0" w:space="0" w:color="auto"/>
        <w:left w:val="none" w:sz="0" w:space="0" w:color="auto"/>
        <w:bottom w:val="none" w:sz="0" w:space="0" w:color="auto"/>
        <w:right w:val="none" w:sz="0" w:space="0" w:color="auto"/>
      </w:divBdr>
      <w:divsChild>
        <w:div w:id="811797980">
          <w:marLeft w:val="0"/>
          <w:marRight w:val="0"/>
          <w:marTop w:val="0"/>
          <w:marBottom w:val="0"/>
          <w:divBdr>
            <w:top w:val="single" w:sz="2" w:space="0" w:color="auto"/>
            <w:left w:val="single" w:sz="2" w:space="0" w:color="auto"/>
            <w:bottom w:val="single" w:sz="6" w:space="0" w:color="auto"/>
            <w:right w:val="single" w:sz="2" w:space="0" w:color="auto"/>
          </w:divBdr>
          <w:divsChild>
            <w:div w:id="818766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812404">
                  <w:marLeft w:val="0"/>
                  <w:marRight w:val="0"/>
                  <w:marTop w:val="0"/>
                  <w:marBottom w:val="0"/>
                  <w:divBdr>
                    <w:top w:val="single" w:sz="2" w:space="0" w:color="D9D9E3"/>
                    <w:left w:val="single" w:sz="2" w:space="0" w:color="D9D9E3"/>
                    <w:bottom w:val="single" w:sz="2" w:space="0" w:color="D9D9E3"/>
                    <w:right w:val="single" w:sz="2" w:space="0" w:color="D9D9E3"/>
                  </w:divBdr>
                  <w:divsChild>
                    <w:div w:id="1358657660">
                      <w:marLeft w:val="0"/>
                      <w:marRight w:val="0"/>
                      <w:marTop w:val="0"/>
                      <w:marBottom w:val="0"/>
                      <w:divBdr>
                        <w:top w:val="single" w:sz="2" w:space="0" w:color="D9D9E3"/>
                        <w:left w:val="single" w:sz="2" w:space="0" w:color="D9D9E3"/>
                        <w:bottom w:val="single" w:sz="2" w:space="0" w:color="D9D9E3"/>
                        <w:right w:val="single" w:sz="2" w:space="0" w:color="D9D9E3"/>
                      </w:divBdr>
                      <w:divsChild>
                        <w:div w:id="1113595671">
                          <w:marLeft w:val="0"/>
                          <w:marRight w:val="0"/>
                          <w:marTop w:val="0"/>
                          <w:marBottom w:val="0"/>
                          <w:divBdr>
                            <w:top w:val="single" w:sz="2" w:space="0" w:color="D9D9E3"/>
                            <w:left w:val="single" w:sz="2" w:space="0" w:color="D9D9E3"/>
                            <w:bottom w:val="single" w:sz="2" w:space="0" w:color="D9D9E3"/>
                            <w:right w:val="single" w:sz="2" w:space="0" w:color="D9D9E3"/>
                          </w:divBdr>
                          <w:divsChild>
                            <w:div w:id="591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1258738">
      <w:bodyDiv w:val="1"/>
      <w:marLeft w:val="0"/>
      <w:marRight w:val="0"/>
      <w:marTop w:val="0"/>
      <w:marBottom w:val="0"/>
      <w:divBdr>
        <w:top w:val="none" w:sz="0" w:space="0" w:color="auto"/>
        <w:left w:val="none" w:sz="0" w:space="0" w:color="auto"/>
        <w:bottom w:val="none" w:sz="0" w:space="0" w:color="auto"/>
        <w:right w:val="none" w:sz="0" w:space="0" w:color="auto"/>
      </w:divBdr>
    </w:div>
    <w:div w:id="1290277610">
      <w:bodyDiv w:val="1"/>
      <w:marLeft w:val="0"/>
      <w:marRight w:val="0"/>
      <w:marTop w:val="0"/>
      <w:marBottom w:val="0"/>
      <w:divBdr>
        <w:top w:val="none" w:sz="0" w:space="0" w:color="auto"/>
        <w:left w:val="none" w:sz="0" w:space="0" w:color="auto"/>
        <w:bottom w:val="none" w:sz="0" w:space="0" w:color="auto"/>
        <w:right w:val="none" w:sz="0" w:space="0" w:color="auto"/>
      </w:divBdr>
    </w:div>
    <w:div w:id="1344437230">
      <w:bodyDiv w:val="1"/>
      <w:marLeft w:val="0"/>
      <w:marRight w:val="0"/>
      <w:marTop w:val="0"/>
      <w:marBottom w:val="0"/>
      <w:divBdr>
        <w:top w:val="none" w:sz="0" w:space="0" w:color="auto"/>
        <w:left w:val="none" w:sz="0" w:space="0" w:color="auto"/>
        <w:bottom w:val="none" w:sz="0" w:space="0" w:color="auto"/>
        <w:right w:val="none" w:sz="0" w:space="0" w:color="auto"/>
      </w:divBdr>
    </w:div>
    <w:div w:id="1351450110">
      <w:bodyDiv w:val="1"/>
      <w:marLeft w:val="0"/>
      <w:marRight w:val="0"/>
      <w:marTop w:val="0"/>
      <w:marBottom w:val="0"/>
      <w:divBdr>
        <w:top w:val="none" w:sz="0" w:space="0" w:color="auto"/>
        <w:left w:val="none" w:sz="0" w:space="0" w:color="auto"/>
        <w:bottom w:val="none" w:sz="0" w:space="0" w:color="auto"/>
        <w:right w:val="none" w:sz="0" w:space="0" w:color="auto"/>
      </w:divBdr>
    </w:div>
    <w:div w:id="1388608933">
      <w:bodyDiv w:val="1"/>
      <w:marLeft w:val="0"/>
      <w:marRight w:val="0"/>
      <w:marTop w:val="0"/>
      <w:marBottom w:val="0"/>
      <w:divBdr>
        <w:top w:val="none" w:sz="0" w:space="0" w:color="auto"/>
        <w:left w:val="none" w:sz="0" w:space="0" w:color="auto"/>
        <w:bottom w:val="none" w:sz="0" w:space="0" w:color="auto"/>
        <w:right w:val="none" w:sz="0" w:space="0" w:color="auto"/>
      </w:divBdr>
    </w:div>
    <w:div w:id="1421755909">
      <w:bodyDiv w:val="1"/>
      <w:marLeft w:val="0"/>
      <w:marRight w:val="0"/>
      <w:marTop w:val="0"/>
      <w:marBottom w:val="0"/>
      <w:divBdr>
        <w:top w:val="none" w:sz="0" w:space="0" w:color="auto"/>
        <w:left w:val="none" w:sz="0" w:space="0" w:color="auto"/>
        <w:bottom w:val="none" w:sz="0" w:space="0" w:color="auto"/>
        <w:right w:val="none" w:sz="0" w:space="0" w:color="auto"/>
      </w:divBdr>
    </w:div>
    <w:div w:id="1449274650">
      <w:bodyDiv w:val="1"/>
      <w:marLeft w:val="0"/>
      <w:marRight w:val="0"/>
      <w:marTop w:val="0"/>
      <w:marBottom w:val="0"/>
      <w:divBdr>
        <w:top w:val="none" w:sz="0" w:space="0" w:color="auto"/>
        <w:left w:val="none" w:sz="0" w:space="0" w:color="auto"/>
        <w:bottom w:val="none" w:sz="0" w:space="0" w:color="auto"/>
        <w:right w:val="none" w:sz="0" w:space="0" w:color="auto"/>
      </w:divBdr>
    </w:div>
    <w:div w:id="1469322816">
      <w:bodyDiv w:val="1"/>
      <w:marLeft w:val="0"/>
      <w:marRight w:val="0"/>
      <w:marTop w:val="0"/>
      <w:marBottom w:val="0"/>
      <w:divBdr>
        <w:top w:val="none" w:sz="0" w:space="0" w:color="auto"/>
        <w:left w:val="none" w:sz="0" w:space="0" w:color="auto"/>
        <w:bottom w:val="none" w:sz="0" w:space="0" w:color="auto"/>
        <w:right w:val="none" w:sz="0" w:space="0" w:color="auto"/>
      </w:divBdr>
    </w:div>
    <w:div w:id="1476340299">
      <w:bodyDiv w:val="1"/>
      <w:marLeft w:val="0"/>
      <w:marRight w:val="0"/>
      <w:marTop w:val="0"/>
      <w:marBottom w:val="0"/>
      <w:divBdr>
        <w:top w:val="none" w:sz="0" w:space="0" w:color="auto"/>
        <w:left w:val="none" w:sz="0" w:space="0" w:color="auto"/>
        <w:bottom w:val="none" w:sz="0" w:space="0" w:color="auto"/>
        <w:right w:val="none" w:sz="0" w:space="0" w:color="auto"/>
      </w:divBdr>
    </w:div>
    <w:div w:id="1496799387">
      <w:bodyDiv w:val="1"/>
      <w:marLeft w:val="0"/>
      <w:marRight w:val="0"/>
      <w:marTop w:val="0"/>
      <w:marBottom w:val="0"/>
      <w:divBdr>
        <w:top w:val="none" w:sz="0" w:space="0" w:color="auto"/>
        <w:left w:val="none" w:sz="0" w:space="0" w:color="auto"/>
        <w:bottom w:val="none" w:sz="0" w:space="0" w:color="auto"/>
        <w:right w:val="none" w:sz="0" w:space="0" w:color="auto"/>
      </w:divBdr>
    </w:div>
    <w:div w:id="1600674579">
      <w:bodyDiv w:val="1"/>
      <w:marLeft w:val="0"/>
      <w:marRight w:val="0"/>
      <w:marTop w:val="0"/>
      <w:marBottom w:val="0"/>
      <w:divBdr>
        <w:top w:val="none" w:sz="0" w:space="0" w:color="auto"/>
        <w:left w:val="none" w:sz="0" w:space="0" w:color="auto"/>
        <w:bottom w:val="none" w:sz="0" w:space="0" w:color="auto"/>
        <w:right w:val="none" w:sz="0" w:space="0" w:color="auto"/>
      </w:divBdr>
      <w:divsChild>
        <w:div w:id="364906880">
          <w:marLeft w:val="0"/>
          <w:marRight w:val="0"/>
          <w:marTop w:val="0"/>
          <w:marBottom w:val="0"/>
          <w:divBdr>
            <w:top w:val="none" w:sz="0" w:space="0" w:color="auto"/>
            <w:left w:val="none" w:sz="0" w:space="0" w:color="auto"/>
            <w:bottom w:val="none" w:sz="0" w:space="0" w:color="auto"/>
            <w:right w:val="none" w:sz="0" w:space="0" w:color="auto"/>
          </w:divBdr>
        </w:div>
        <w:div w:id="1942297751">
          <w:marLeft w:val="0"/>
          <w:marRight w:val="0"/>
          <w:marTop w:val="0"/>
          <w:marBottom w:val="0"/>
          <w:divBdr>
            <w:top w:val="none" w:sz="0" w:space="0" w:color="auto"/>
            <w:left w:val="none" w:sz="0" w:space="0" w:color="auto"/>
            <w:bottom w:val="none" w:sz="0" w:space="0" w:color="auto"/>
            <w:right w:val="none" w:sz="0" w:space="0" w:color="auto"/>
          </w:divBdr>
        </w:div>
      </w:divsChild>
    </w:div>
    <w:div w:id="1609002455">
      <w:bodyDiv w:val="1"/>
      <w:marLeft w:val="0"/>
      <w:marRight w:val="0"/>
      <w:marTop w:val="0"/>
      <w:marBottom w:val="0"/>
      <w:divBdr>
        <w:top w:val="none" w:sz="0" w:space="0" w:color="auto"/>
        <w:left w:val="none" w:sz="0" w:space="0" w:color="auto"/>
        <w:bottom w:val="none" w:sz="0" w:space="0" w:color="auto"/>
        <w:right w:val="none" w:sz="0" w:space="0" w:color="auto"/>
      </w:divBdr>
    </w:div>
    <w:div w:id="1639605055">
      <w:bodyDiv w:val="1"/>
      <w:marLeft w:val="0"/>
      <w:marRight w:val="0"/>
      <w:marTop w:val="0"/>
      <w:marBottom w:val="0"/>
      <w:divBdr>
        <w:top w:val="none" w:sz="0" w:space="0" w:color="auto"/>
        <w:left w:val="none" w:sz="0" w:space="0" w:color="auto"/>
        <w:bottom w:val="none" w:sz="0" w:space="0" w:color="auto"/>
        <w:right w:val="none" w:sz="0" w:space="0" w:color="auto"/>
      </w:divBdr>
    </w:div>
    <w:div w:id="1658876629">
      <w:bodyDiv w:val="1"/>
      <w:marLeft w:val="0"/>
      <w:marRight w:val="0"/>
      <w:marTop w:val="0"/>
      <w:marBottom w:val="0"/>
      <w:divBdr>
        <w:top w:val="none" w:sz="0" w:space="0" w:color="auto"/>
        <w:left w:val="none" w:sz="0" w:space="0" w:color="auto"/>
        <w:bottom w:val="none" w:sz="0" w:space="0" w:color="auto"/>
        <w:right w:val="none" w:sz="0" w:space="0" w:color="auto"/>
      </w:divBdr>
    </w:div>
    <w:div w:id="1660377045">
      <w:bodyDiv w:val="1"/>
      <w:marLeft w:val="0"/>
      <w:marRight w:val="0"/>
      <w:marTop w:val="0"/>
      <w:marBottom w:val="0"/>
      <w:divBdr>
        <w:top w:val="none" w:sz="0" w:space="0" w:color="auto"/>
        <w:left w:val="none" w:sz="0" w:space="0" w:color="auto"/>
        <w:bottom w:val="none" w:sz="0" w:space="0" w:color="auto"/>
        <w:right w:val="none" w:sz="0" w:space="0" w:color="auto"/>
      </w:divBdr>
    </w:div>
    <w:div w:id="1697386058">
      <w:bodyDiv w:val="1"/>
      <w:marLeft w:val="0"/>
      <w:marRight w:val="0"/>
      <w:marTop w:val="0"/>
      <w:marBottom w:val="0"/>
      <w:divBdr>
        <w:top w:val="none" w:sz="0" w:space="0" w:color="auto"/>
        <w:left w:val="none" w:sz="0" w:space="0" w:color="auto"/>
        <w:bottom w:val="none" w:sz="0" w:space="0" w:color="auto"/>
        <w:right w:val="none" w:sz="0" w:space="0" w:color="auto"/>
      </w:divBdr>
    </w:div>
    <w:div w:id="1710374638">
      <w:bodyDiv w:val="1"/>
      <w:marLeft w:val="0"/>
      <w:marRight w:val="0"/>
      <w:marTop w:val="0"/>
      <w:marBottom w:val="0"/>
      <w:divBdr>
        <w:top w:val="none" w:sz="0" w:space="0" w:color="auto"/>
        <w:left w:val="none" w:sz="0" w:space="0" w:color="auto"/>
        <w:bottom w:val="none" w:sz="0" w:space="0" w:color="auto"/>
        <w:right w:val="none" w:sz="0" w:space="0" w:color="auto"/>
      </w:divBdr>
    </w:div>
    <w:div w:id="1734352726">
      <w:bodyDiv w:val="1"/>
      <w:marLeft w:val="0"/>
      <w:marRight w:val="0"/>
      <w:marTop w:val="0"/>
      <w:marBottom w:val="0"/>
      <w:divBdr>
        <w:top w:val="none" w:sz="0" w:space="0" w:color="auto"/>
        <w:left w:val="none" w:sz="0" w:space="0" w:color="auto"/>
        <w:bottom w:val="none" w:sz="0" w:space="0" w:color="auto"/>
        <w:right w:val="none" w:sz="0" w:space="0" w:color="auto"/>
      </w:divBdr>
    </w:div>
    <w:div w:id="1744570619">
      <w:bodyDiv w:val="1"/>
      <w:marLeft w:val="0"/>
      <w:marRight w:val="0"/>
      <w:marTop w:val="0"/>
      <w:marBottom w:val="0"/>
      <w:divBdr>
        <w:top w:val="none" w:sz="0" w:space="0" w:color="auto"/>
        <w:left w:val="none" w:sz="0" w:space="0" w:color="auto"/>
        <w:bottom w:val="none" w:sz="0" w:space="0" w:color="auto"/>
        <w:right w:val="none" w:sz="0" w:space="0" w:color="auto"/>
      </w:divBdr>
    </w:div>
    <w:div w:id="1773554167">
      <w:bodyDiv w:val="1"/>
      <w:marLeft w:val="0"/>
      <w:marRight w:val="0"/>
      <w:marTop w:val="0"/>
      <w:marBottom w:val="0"/>
      <w:divBdr>
        <w:top w:val="none" w:sz="0" w:space="0" w:color="auto"/>
        <w:left w:val="none" w:sz="0" w:space="0" w:color="auto"/>
        <w:bottom w:val="none" w:sz="0" w:space="0" w:color="auto"/>
        <w:right w:val="none" w:sz="0" w:space="0" w:color="auto"/>
      </w:divBdr>
    </w:div>
    <w:div w:id="1835103574">
      <w:bodyDiv w:val="1"/>
      <w:marLeft w:val="0"/>
      <w:marRight w:val="0"/>
      <w:marTop w:val="0"/>
      <w:marBottom w:val="0"/>
      <w:divBdr>
        <w:top w:val="none" w:sz="0" w:space="0" w:color="auto"/>
        <w:left w:val="none" w:sz="0" w:space="0" w:color="auto"/>
        <w:bottom w:val="none" w:sz="0" w:space="0" w:color="auto"/>
        <w:right w:val="none" w:sz="0" w:space="0" w:color="auto"/>
      </w:divBdr>
    </w:div>
    <w:div w:id="1861041714">
      <w:bodyDiv w:val="1"/>
      <w:marLeft w:val="0"/>
      <w:marRight w:val="0"/>
      <w:marTop w:val="0"/>
      <w:marBottom w:val="0"/>
      <w:divBdr>
        <w:top w:val="none" w:sz="0" w:space="0" w:color="auto"/>
        <w:left w:val="none" w:sz="0" w:space="0" w:color="auto"/>
        <w:bottom w:val="none" w:sz="0" w:space="0" w:color="auto"/>
        <w:right w:val="none" w:sz="0" w:space="0" w:color="auto"/>
      </w:divBdr>
    </w:div>
    <w:div w:id="1872066397">
      <w:bodyDiv w:val="1"/>
      <w:marLeft w:val="0"/>
      <w:marRight w:val="0"/>
      <w:marTop w:val="0"/>
      <w:marBottom w:val="0"/>
      <w:divBdr>
        <w:top w:val="none" w:sz="0" w:space="0" w:color="auto"/>
        <w:left w:val="none" w:sz="0" w:space="0" w:color="auto"/>
        <w:bottom w:val="none" w:sz="0" w:space="0" w:color="auto"/>
        <w:right w:val="none" w:sz="0" w:space="0" w:color="auto"/>
      </w:divBdr>
    </w:div>
    <w:div w:id="1875921112">
      <w:bodyDiv w:val="1"/>
      <w:marLeft w:val="0"/>
      <w:marRight w:val="0"/>
      <w:marTop w:val="0"/>
      <w:marBottom w:val="0"/>
      <w:divBdr>
        <w:top w:val="none" w:sz="0" w:space="0" w:color="auto"/>
        <w:left w:val="none" w:sz="0" w:space="0" w:color="auto"/>
        <w:bottom w:val="none" w:sz="0" w:space="0" w:color="auto"/>
        <w:right w:val="none" w:sz="0" w:space="0" w:color="auto"/>
      </w:divBdr>
    </w:div>
    <w:div w:id="1896892618">
      <w:bodyDiv w:val="1"/>
      <w:marLeft w:val="0"/>
      <w:marRight w:val="0"/>
      <w:marTop w:val="0"/>
      <w:marBottom w:val="0"/>
      <w:divBdr>
        <w:top w:val="none" w:sz="0" w:space="0" w:color="auto"/>
        <w:left w:val="none" w:sz="0" w:space="0" w:color="auto"/>
        <w:bottom w:val="none" w:sz="0" w:space="0" w:color="auto"/>
        <w:right w:val="none" w:sz="0" w:space="0" w:color="auto"/>
      </w:divBdr>
    </w:div>
    <w:div w:id="1929119485">
      <w:bodyDiv w:val="1"/>
      <w:marLeft w:val="0"/>
      <w:marRight w:val="0"/>
      <w:marTop w:val="0"/>
      <w:marBottom w:val="0"/>
      <w:divBdr>
        <w:top w:val="none" w:sz="0" w:space="0" w:color="auto"/>
        <w:left w:val="none" w:sz="0" w:space="0" w:color="auto"/>
        <w:bottom w:val="none" w:sz="0" w:space="0" w:color="auto"/>
        <w:right w:val="none" w:sz="0" w:space="0" w:color="auto"/>
      </w:divBdr>
      <w:divsChild>
        <w:div w:id="702754668">
          <w:marLeft w:val="0"/>
          <w:marRight w:val="0"/>
          <w:marTop w:val="0"/>
          <w:marBottom w:val="0"/>
          <w:divBdr>
            <w:top w:val="none" w:sz="0" w:space="0" w:color="auto"/>
            <w:left w:val="none" w:sz="0" w:space="0" w:color="auto"/>
            <w:bottom w:val="none" w:sz="0" w:space="0" w:color="auto"/>
            <w:right w:val="none" w:sz="0" w:space="0" w:color="auto"/>
          </w:divBdr>
        </w:div>
        <w:div w:id="1600871920">
          <w:marLeft w:val="0"/>
          <w:marRight w:val="0"/>
          <w:marTop w:val="0"/>
          <w:marBottom w:val="0"/>
          <w:divBdr>
            <w:top w:val="none" w:sz="0" w:space="0" w:color="auto"/>
            <w:left w:val="none" w:sz="0" w:space="0" w:color="auto"/>
            <w:bottom w:val="none" w:sz="0" w:space="0" w:color="auto"/>
            <w:right w:val="none" w:sz="0" w:space="0" w:color="auto"/>
          </w:divBdr>
        </w:div>
      </w:divsChild>
    </w:div>
    <w:div w:id="1944191658">
      <w:bodyDiv w:val="1"/>
      <w:marLeft w:val="0"/>
      <w:marRight w:val="0"/>
      <w:marTop w:val="0"/>
      <w:marBottom w:val="0"/>
      <w:divBdr>
        <w:top w:val="none" w:sz="0" w:space="0" w:color="auto"/>
        <w:left w:val="none" w:sz="0" w:space="0" w:color="auto"/>
        <w:bottom w:val="none" w:sz="0" w:space="0" w:color="auto"/>
        <w:right w:val="none" w:sz="0" w:space="0" w:color="auto"/>
      </w:divBdr>
    </w:div>
    <w:div w:id="1950504958">
      <w:bodyDiv w:val="1"/>
      <w:marLeft w:val="0"/>
      <w:marRight w:val="0"/>
      <w:marTop w:val="0"/>
      <w:marBottom w:val="0"/>
      <w:divBdr>
        <w:top w:val="none" w:sz="0" w:space="0" w:color="auto"/>
        <w:left w:val="none" w:sz="0" w:space="0" w:color="auto"/>
        <w:bottom w:val="none" w:sz="0" w:space="0" w:color="auto"/>
        <w:right w:val="none" w:sz="0" w:space="0" w:color="auto"/>
      </w:divBdr>
    </w:div>
    <w:div w:id="1963462491">
      <w:bodyDiv w:val="1"/>
      <w:marLeft w:val="0"/>
      <w:marRight w:val="0"/>
      <w:marTop w:val="0"/>
      <w:marBottom w:val="0"/>
      <w:divBdr>
        <w:top w:val="none" w:sz="0" w:space="0" w:color="auto"/>
        <w:left w:val="none" w:sz="0" w:space="0" w:color="auto"/>
        <w:bottom w:val="none" w:sz="0" w:space="0" w:color="auto"/>
        <w:right w:val="none" w:sz="0" w:space="0" w:color="auto"/>
      </w:divBdr>
    </w:div>
    <w:div w:id="2023701524">
      <w:bodyDiv w:val="1"/>
      <w:marLeft w:val="0"/>
      <w:marRight w:val="0"/>
      <w:marTop w:val="0"/>
      <w:marBottom w:val="0"/>
      <w:divBdr>
        <w:top w:val="none" w:sz="0" w:space="0" w:color="auto"/>
        <w:left w:val="none" w:sz="0" w:space="0" w:color="auto"/>
        <w:bottom w:val="none" w:sz="0" w:space="0" w:color="auto"/>
        <w:right w:val="none" w:sz="0" w:space="0" w:color="auto"/>
      </w:divBdr>
    </w:div>
    <w:div w:id="2049134783">
      <w:bodyDiv w:val="1"/>
      <w:marLeft w:val="0"/>
      <w:marRight w:val="0"/>
      <w:marTop w:val="0"/>
      <w:marBottom w:val="0"/>
      <w:divBdr>
        <w:top w:val="none" w:sz="0" w:space="0" w:color="auto"/>
        <w:left w:val="none" w:sz="0" w:space="0" w:color="auto"/>
        <w:bottom w:val="none" w:sz="0" w:space="0" w:color="auto"/>
        <w:right w:val="none" w:sz="0" w:space="0" w:color="auto"/>
      </w:divBdr>
    </w:div>
    <w:div w:id="20546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1.xml"/><Relationship Id="rId26" Type="http://schemas.openxmlformats.org/officeDocument/2006/relationships/footer" Target="footer3.xml"/><Relationship Id="rId21" Type="http://schemas.openxmlformats.org/officeDocument/2006/relationships/hyperlink" Target="mailto:media@treasury.gov.au" TargetMode="Externa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pmc.gov.au/honours-and-symbols/commonwealth-coat-arms" TargetMode="External"/><Relationship Id="rId25" Type="http://schemas.openxmlformats.org/officeDocument/2006/relationships/header" Target="header4.xml"/><Relationship Id="rId33" Type="http://schemas.openxmlformats.org/officeDocument/2006/relationships/hyperlink" Target="http://classic.austlii.edu.au/au/legis/cth/consol_act/ca2001172/s9.html" TargetMode="Externa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classic.austlii.edu.au/au/legis/cth/consol_act/ca2001172/s9.html"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treasury.gov.au/submission-guidelines" TargetMode="External"/><Relationship Id="rId28" Type="http://schemas.openxmlformats.org/officeDocument/2006/relationships/header" Target="header5.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chart" Target="charts/chart1.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3" Type="http://schemas.openxmlformats.org/officeDocument/2006/relationships/hyperlink" Target="https://www.sec.gov/news/speech/blass-speech-pli-investment-management-institute" TargetMode="External"/><Relationship Id="rId18" Type="http://schemas.openxmlformats.org/officeDocument/2006/relationships/hyperlink" Target="https://parlinfo.aph.gov.au/parlInfo/download/committees/reportsen/024830/toc_pdf/SterlingIncomeTrust.pdf;fileType=application%2Fpdf" TargetMode="External"/><Relationship Id="rId26" Type="http://schemas.openxmlformats.org/officeDocument/2006/relationships/hyperlink" Target="https://www.sec.gov/divisions/investment/guidance/secg-liquidity" TargetMode="External"/><Relationship Id="rId3" Type="http://schemas.openxmlformats.org/officeDocument/2006/relationships/hyperlink" Target="https://www.abs.gov.au/statistics/economy/finance/managed-funds-australia/dec-2022" TargetMode="External"/><Relationship Id="rId21" Type="http://schemas.openxmlformats.org/officeDocument/2006/relationships/hyperlink" Target="https://www.asx.com.au/documents/asx-compliance/cgc-principles-and-recommendations-fourth-edn.pdf" TargetMode="External"/><Relationship Id="rId34" Type="http://schemas.openxmlformats.org/officeDocument/2006/relationships/hyperlink" Target="https://parlinfo.aph.gov.au/parlInfo/download/committees/reportsen/024830/toc_pdf/SterlingIncomeTrust.pdf;fileType=application%2Fpdf" TargetMode="External"/><Relationship Id="rId7" Type="http://schemas.openxmlformats.org/officeDocument/2006/relationships/hyperlink" Target="https://download.asic.gov.au/media/10dg0aqv/asic-annual-report-2021-22_full.pdf" TargetMode="External"/><Relationship Id="rId12" Type="http://schemas.openxmlformats.org/officeDocument/2006/relationships/hyperlink" Target="https://parlinfo.aph.gov.au/parlInfo/download/committees/reportsen/024830/toc_pdf/SterlingIncomeTrust.pdf;fileType=application%2Fpdf" TargetMode="External"/><Relationship Id="rId17" Type="http://schemas.openxmlformats.org/officeDocument/2006/relationships/hyperlink" Target="https://download.asic.gov.au/media/llbdpf5b/rep762-published-03-may-2023.pdf" TargetMode="External"/><Relationship Id="rId25" Type="http://schemas.openxmlformats.org/officeDocument/2006/relationships/hyperlink" Target="https://asic.gov.au/about-asic/news-centre/find-a-media-release/2021-releases/21-091mr-asic-review-finds-retail-managed-funds-responded-well-to-covid-19-challenges-in-2020" TargetMode="External"/><Relationship Id="rId33" Type="http://schemas.openxmlformats.org/officeDocument/2006/relationships/hyperlink" Target="https://apo.org.au/sites/default/files/resource-files/2009-11/apo-nid66440.pdf" TargetMode="External"/><Relationship Id="rId2" Type="http://schemas.openxmlformats.org/officeDocument/2006/relationships/hyperlink" Target="https://asic.gov.au/about-asic/asic-investigations-and-enforcement/asic-s-approach-to-enforcement/" TargetMode="External"/><Relationship Id="rId16" Type="http://schemas.openxmlformats.org/officeDocument/2006/relationships/hyperlink" Target="https://asic.gov.au/about-asic/news-centre/find-a-media-release/2023-releases/23-174mr-asic-issues-38-ddo-stop-orders-for-pet-insurance-products/" TargetMode="External"/><Relationship Id="rId20" Type="http://schemas.openxmlformats.org/officeDocument/2006/relationships/hyperlink" Target="https://www.aph.gov.au/Parliamentary_Business/Committees/Joint/Corporations_and_Financial_Services/Completed_inquiries/2010-13/trio/report/index" TargetMode="External"/><Relationship Id="rId29" Type="http://schemas.openxmlformats.org/officeDocument/2006/relationships/hyperlink" Target="https://www.handbook.fca.org.uk/handbook/COLLG.pdf" TargetMode="External"/><Relationship Id="rId1" Type="http://schemas.openxmlformats.org/officeDocument/2006/relationships/hyperlink" Target="https://asic.gov.au/regulatory-resources/managed-funds/managed-investment-schemes/" TargetMode="External"/><Relationship Id="rId6" Type="http://schemas.openxmlformats.org/officeDocument/2006/relationships/hyperlink" Target="https://asic.gov.au/regulatory-resources/find-a-document/reports/rep-702-competition-in-funds-management/" TargetMode="External"/><Relationship Id="rId11" Type="http://schemas.openxmlformats.org/officeDocument/2006/relationships/hyperlink" Target="https://parlinfo.aph.gov.au/parlInfo/download/committees/reportsen/024830/toc_pdf/SterlingIncomeTrust.pdf;fileType=application%2Fpdf" TargetMode="External"/><Relationship Id="rId24" Type="http://schemas.openxmlformats.org/officeDocument/2006/relationships/hyperlink" Target="https://asic.gov.au/about-asic/news-centre/articles/asic-letter-to-responsible-entities-of-registered-schemes-in-the-current-covid-19-environment/" TargetMode="External"/><Relationship Id="rId32" Type="http://schemas.openxmlformats.org/officeDocument/2006/relationships/hyperlink" Target="https://www.aph.gov.au/parliamentary_business/committees/senate/economics/mis/Report" TargetMode="External"/><Relationship Id="rId5" Type="http://schemas.openxmlformats.org/officeDocument/2006/relationships/hyperlink" Target="https://download.asic.gov.au/media/10dg0aqv/asic-annual-report-2021-22_full.pdf" TargetMode="External"/><Relationship Id="rId15" Type="http://schemas.openxmlformats.org/officeDocument/2006/relationships/hyperlink" Target="https://www.handbook.fca.org.uk/handbook/COLL.pdf" TargetMode="External"/><Relationship Id="rId23" Type="http://schemas.openxmlformats.org/officeDocument/2006/relationships/hyperlink" Target="https://web.archive.org/web/20220119072833/https:/download.asic.gov.au/media/3537411/info142-published-18-february-2016.pdf" TargetMode="External"/><Relationship Id="rId28" Type="http://schemas.openxmlformats.org/officeDocument/2006/relationships/hyperlink" Target="https://www.esrb.europa.eu/pub/pdf/recommendations/esrb.recommendation180214_ESRB_2017_6_annex_II.en.pdf" TargetMode="External"/><Relationship Id="rId10" Type="http://schemas.openxmlformats.org/officeDocument/2006/relationships/hyperlink" Target="https://treasury.gov.au/sites/default/files/2023-01/p2023-358632.pdf" TargetMode="External"/><Relationship Id="rId19" Type="http://schemas.openxmlformats.org/officeDocument/2006/relationships/hyperlink" Target="https://www.aph.gov.au/parliamentary_business/committees/senate/economics/mis/Report" TargetMode="External"/><Relationship Id="rId31" Type="http://schemas.openxmlformats.org/officeDocument/2006/relationships/hyperlink" Target="https://download.asic.gov.au/media/so4f2mgt/rg134-published-06-october-2022.pdf" TargetMode="External"/><Relationship Id="rId4" Type="http://schemas.openxmlformats.org/officeDocument/2006/relationships/hyperlink" Target="https://www.apra.gov.au/quarterly-superannuation-statistics" TargetMode="External"/><Relationship Id="rId9" Type="http://schemas.openxmlformats.org/officeDocument/2006/relationships/hyperlink" Target="https://csrm.cass.anu.edu.au/sites/default/files/docs/2021/10/Research_Note_Sophisticated_Investor.pdf" TargetMode="External"/><Relationship Id="rId14" Type="http://schemas.openxmlformats.org/officeDocument/2006/relationships/hyperlink" Target="https://www.handbook.fca.org.uk/handbook/COLL.pdf" TargetMode="External"/><Relationship Id="rId22" Type="http://schemas.openxmlformats.org/officeDocument/2006/relationships/hyperlink" Target="https://www.aph.gov.au/parliamentary_business/committees/senate/economics/mis/Report" TargetMode="External"/><Relationship Id="rId27" Type="http://schemas.openxmlformats.org/officeDocument/2006/relationships/hyperlink" Target="https://www.sec.gov/news/press-release/2022-199" TargetMode="External"/><Relationship Id="rId30" Type="http://schemas.openxmlformats.org/officeDocument/2006/relationships/hyperlink" Target="https://download.asic.gov.au/media/so4f2mgt/rg134-published-06-october-2022.pdf" TargetMode="External"/><Relationship Id="rId35" Type="http://schemas.openxmlformats.org/officeDocument/2006/relationships/hyperlink" Target="https://parlinfo.aph.gov.au/parlInfo/download/committees/reportsen/024830/toc_pdf/SterlingIncomeTrust.pdf;fileType=application%2Fpdf" TargetMode="External"/><Relationship Id="rId8" Type="http://schemas.openxmlformats.org/officeDocument/2006/relationships/hyperlink" Target="https://www.cftc.gov/idc/groups/public/@swaps/documents/file/hr4173_enrolledbill.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800" b="1" i="0" u="none" strike="noStrike" kern="1200" spc="0" baseline="0">
                <a:solidFill>
                  <a:srgbClr val="000000"/>
                </a:solidFill>
                <a:latin typeface="Arial" panose="020B0604020202020204" pitchFamily="34" charset="0"/>
                <a:ea typeface="+mn-ea"/>
                <a:cs typeface="+mn-cs"/>
              </a:defRPr>
            </a:pPr>
            <a:r>
              <a:rPr lang="en-US" sz="800" b="1">
                <a:solidFill>
                  <a:srgbClr val="000000"/>
                </a:solidFill>
                <a:latin typeface="Arial" panose="020B0604020202020204" pitchFamily="34" charset="0"/>
              </a:rPr>
              <a:t>Number</a:t>
            </a:r>
            <a:r>
              <a:rPr lang="en-US" sz="800" b="1" baseline="0">
                <a:solidFill>
                  <a:srgbClr val="000000"/>
                </a:solidFill>
                <a:latin typeface="Arial" panose="020B0604020202020204" pitchFamily="34" charset="0"/>
              </a:rPr>
              <a:t> of schemes</a:t>
            </a:r>
            <a:endParaRPr lang="en-US" sz="800" b="1">
              <a:solidFill>
                <a:srgbClr val="000000"/>
              </a:solidFill>
              <a:latin typeface="Arial" panose="020B0604020202020204" pitchFamily="34" charset="0"/>
            </a:endParaRPr>
          </a:p>
        </c:rich>
      </c:tx>
      <c:layout>
        <c:manualLayout>
          <c:xMode val="edge"/>
          <c:yMode val="edge"/>
          <c:x val="1.157916666666667E-2"/>
          <c:y val="0"/>
        </c:manualLayout>
      </c:layout>
      <c:overlay val="0"/>
      <c:spPr>
        <a:noFill/>
        <a:ln>
          <a:noFill/>
        </a:ln>
        <a:effectLst/>
      </c:spPr>
      <c:txPr>
        <a:bodyPr rot="0" spcFirstLastPara="1" vertOverflow="ellipsis" vert="horz" wrap="square" anchor="ctr" anchorCtr="1"/>
        <a:lstStyle/>
        <a:p>
          <a:pPr algn="l">
            <a:defRPr sz="800" b="1" i="0" u="none" strike="noStrike" kern="1200" spc="0" baseline="0">
              <a:solidFill>
                <a:srgbClr val="000000"/>
              </a:solidFill>
              <a:latin typeface="Arial" panose="020B0604020202020204" pitchFamily="34" charset="0"/>
              <a:ea typeface="+mn-ea"/>
              <a:cs typeface="+mn-cs"/>
            </a:defRPr>
          </a:pPr>
          <a:endParaRPr lang="en-US"/>
        </a:p>
      </c:txPr>
    </c:title>
    <c:autoTitleDeleted val="0"/>
    <c:plotArea>
      <c:layout>
        <c:manualLayout>
          <c:xMode val="edge"/>
          <c:yMode val="edge"/>
          <c:x val="1.0854700854700855E-2"/>
          <c:y val="4.9951437304361447E-2"/>
          <c:w val="0.9841995726495727"/>
          <c:h val="0.95004852625539671"/>
        </c:manualLayout>
      </c:layout>
      <c:barChart>
        <c:barDir val="bar"/>
        <c:grouping val="clustered"/>
        <c:varyColors val="0"/>
        <c:ser>
          <c:idx val="0"/>
          <c:order val="0"/>
          <c:tx>
            <c:strRef>
              <c:f>'(current) Side-by-side charts'!$C$8</c:f>
              <c:strCache>
                <c:ptCount val="1"/>
                <c:pt idx="0">
                  <c:v>Responsible entities</c:v>
                </c:pt>
              </c:strCache>
            </c:strRef>
          </c:tx>
          <c:spPr>
            <a:solidFill>
              <a:schemeClr val="accent1"/>
            </a:solidFill>
            <a:ln>
              <a:noFill/>
            </a:ln>
            <a:effectLst/>
          </c:spPr>
          <c:invertIfNegative val="0"/>
          <c:dLbls>
            <c:delete val="1"/>
          </c:dLbls>
          <c:cat>
            <c:strRef>
              <c:f>'(current) Side-by-side charts'!$B$9:$B$16</c:f>
              <c:strCache>
                <c:ptCount val="8"/>
                <c:pt idx="0">
                  <c:v>None</c:v>
                </c:pt>
                <c:pt idx="1">
                  <c:v>1</c:v>
                </c:pt>
                <c:pt idx="2">
                  <c:v>2-5</c:v>
                </c:pt>
                <c:pt idx="3">
                  <c:v>6-10</c:v>
                </c:pt>
                <c:pt idx="4">
                  <c:v>11-15</c:v>
                </c:pt>
                <c:pt idx="5">
                  <c:v>16-30</c:v>
                </c:pt>
                <c:pt idx="6">
                  <c:v>31-50</c:v>
                </c:pt>
                <c:pt idx="7">
                  <c:v>51+</c:v>
                </c:pt>
              </c:strCache>
            </c:strRef>
          </c:cat>
          <c:val>
            <c:numRef>
              <c:f>'(current) Side-by-side charts'!$C$9:$C$16</c:f>
              <c:numCache>
                <c:formatCode>General</c:formatCode>
                <c:ptCount val="8"/>
                <c:pt idx="0">
                  <c:v>96</c:v>
                </c:pt>
                <c:pt idx="1">
                  <c:v>130</c:v>
                </c:pt>
                <c:pt idx="2">
                  <c:v>110</c:v>
                </c:pt>
                <c:pt idx="3">
                  <c:v>31</c:v>
                </c:pt>
                <c:pt idx="4">
                  <c:v>28</c:v>
                </c:pt>
                <c:pt idx="5">
                  <c:v>19</c:v>
                </c:pt>
                <c:pt idx="6">
                  <c:v>9</c:v>
                </c:pt>
                <c:pt idx="7">
                  <c:v>13</c:v>
                </c:pt>
              </c:numCache>
            </c:numRef>
          </c:val>
          <c:extLst>
            <c:ext xmlns:c16="http://schemas.microsoft.com/office/drawing/2014/chart" uri="{C3380CC4-5D6E-409C-BE32-E72D297353CC}">
              <c16:uniqueId val="{00000000-189B-4D7E-A1C5-E467D24E64DB}"/>
            </c:ext>
          </c:extLst>
        </c:ser>
        <c:dLbls>
          <c:dLblPos val="outEnd"/>
          <c:showLegendKey val="0"/>
          <c:showVal val="1"/>
          <c:showCatName val="0"/>
          <c:showSerName val="0"/>
          <c:showPercent val="0"/>
          <c:showBubbleSize val="0"/>
        </c:dLbls>
        <c:gapWidth val="50"/>
        <c:axId val="311079215"/>
        <c:axId val="311082959"/>
      </c:barChart>
      <c:catAx>
        <c:axId val="311079215"/>
        <c:scaling>
          <c:orientation val="minMax"/>
        </c:scaling>
        <c:delete val="0"/>
        <c:axPos val="l"/>
        <c:numFmt formatCode="General" sourceLinked="1"/>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311082959"/>
        <c:crosses val="autoZero"/>
        <c:auto val="1"/>
        <c:lblAlgn val="ctr"/>
        <c:lblOffset val="100"/>
        <c:tickMarkSkip val="1"/>
        <c:noMultiLvlLbl val="0"/>
      </c:catAx>
      <c:valAx>
        <c:axId val="311082959"/>
        <c:scaling>
          <c:orientation val="minMax"/>
          <c:max val="150"/>
          <c:min val="0"/>
        </c:scaling>
        <c:delete val="0"/>
        <c:axPos val="b"/>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vert="horz" wrap="square" anchor="ctr" anchorCtr="1"/>
              <a:lstStyle/>
              <a:p>
                <a:pPr>
                  <a:defRPr sz="800" b="1" i="0" u="none" strike="noStrike" kern="1200" baseline="0">
                    <a:solidFill>
                      <a:srgbClr val="000000"/>
                    </a:solidFill>
                    <a:effectLst/>
                    <a:latin typeface="Arial"/>
                    <a:ea typeface="Arial"/>
                    <a:cs typeface="Arial"/>
                  </a:defRPr>
                </a:pPr>
                <a:r>
                  <a:rPr lang="en-AU"/>
                  <a:t>Number of responsible entities</a:t>
                </a:r>
              </a:p>
            </c:rich>
          </c:tx>
          <c:layout>
            <c:manualLayout>
              <c:xMode val="edge"/>
              <c:yMode val="edge"/>
              <c:x val="0.28901563561967447"/>
              <c:y val="0.90910785684499718"/>
            </c:manualLayout>
          </c:layout>
          <c:overlay val="0"/>
          <c:spPr>
            <a:noFill/>
            <a:ln>
              <a:noFill/>
            </a:ln>
            <a:effectLst/>
          </c:spPr>
          <c:txPr>
            <a:bodyPr rot="0" spcFirstLastPara="1" vertOverflow="ellipsis" vert="horz" wrap="square" anchor="ctr" anchorCtr="1"/>
            <a:lstStyle/>
            <a:p>
              <a:pPr>
                <a:defRPr sz="800" b="1" i="0" u="none" strike="noStrike" kern="1200" baseline="0">
                  <a:solidFill>
                    <a:srgbClr val="000000"/>
                  </a:solidFill>
                  <a:effectLst/>
                  <a:latin typeface="Arial"/>
                  <a:ea typeface="Arial"/>
                  <a:cs typeface="Arial"/>
                </a:defRPr>
              </a:pPr>
              <a:endParaRPr lang="en-US"/>
            </a:p>
          </c:txPr>
        </c:title>
        <c:numFmt formatCode="0" sourceLinked="0"/>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311079215"/>
        <c:crosses val="autoZero"/>
        <c:crossBetween val="between"/>
        <c:majorUnit val="30"/>
      </c:valAx>
      <c:spPr>
        <a:noFill/>
        <a:ln w="25400">
          <a:noFill/>
        </a:ln>
        <a:effectLst/>
        <a:extLst>
          <a:ext uri="{909E8E84-426E-40DD-AFC4-6F175D3DCCD1}">
            <a14:hiddenFill xmlns:a14="http://schemas.microsoft.com/office/drawing/2010/main">
              <a:noFill/>
            </a14:hiddenFill>
          </a:ext>
        </a:ex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FAF29FF44F46E6B38CAACC4F673AA8"/>
        <w:category>
          <w:name w:val="General"/>
          <w:gallery w:val="placeholder"/>
        </w:category>
        <w:types>
          <w:type w:val="bbPlcHdr"/>
        </w:types>
        <w:behaviors>
          <w:behavior w:val="content"/>
        </w:behaviors>
        <w:guid w:val="{DB946DF7-0C11-4548-86E1-4C592DF30D5B}"/>
      </w:docPartPr>
      <w:docPartBody>
        <w:p w:rsidR="00B63F1B" w:rsidRDefault="00B63F1B">
          <w:pPr>
            <w:pStyle w:val="B2FAF29FF44F46E6B38CAACC4F673AA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C2"/>
    <w:rsid w:val="00001EA4"/>
    <w:rsid w:val="00027152"/>
    <w:rsid w:val="000324DE"/>
    <w:rsid w:val="000450AC"/>
    <w:rsid w:val="00045C5B"/>
    <w:rsid w:val="0006267A"/>
    <w:rsid w:val="0006430C"/>
    <w:rsid w:val="00067616"/>
    <w:rsid w:val="000C06CE"/>
    <w:rsid w:val="000C7D3F"/>
    <w:rsid w:val="000F1695"/>
    <w:rsid w:val="000F4AD8"/>
    <w:rsid w:val="00120184"/>
    <w:rsid w:val="00134129"/>
    <w:rsid w:val="0015344D"/>
    <w:rsid w:val="00165CC6"/>
    <w:rsid w:val="001719DE"/>
    <w:rsid w:val="001736D1"/>
    <w:rsid w:val="0019496C"/>
    <w:rsid w:val="001E7798"/>
    <w:rsid w:val="001F3A46"/>
    <w:rsid w:val="002139E8"/>
    <w:rsid w:val="00214CDC"/>
    <w:rsid w:val="00217947"/>
    <w:rsid w:val="002243BD"/>
    <w:rsid w:val="00290125"/>
    <w:rsid w:val="002A0067"/>
    <w:rsid w:val="002A4C3B"/>
    <w:rsid w:val="002C10B1"/>
    <w:rsid w:val="002C7789"/>
    <w:rsid w:val="002E0AAD"/>
    <w:rsid w:val="002E3625"/>
    <w:rsid w:val="002E4AA5"/>
    <w:rsid w:val="0031711C"/>
    <w:rsid w:val="00320671"/>
    <w:rsid w:val="00323F25"/>
    <w:rsid w:val="003244FF"/>
    <w:rsid w:val="00340C97"/>
    <w:rsid w:val="00342F7D"/>
    <w:rsid w:val="00347B3D"/>
    <w:rsid w:val="0036220B"/>
    <w:rsid w:val="0036223A"/>
    <w:rsid w:val="003A5D29"/>
    <w:rsid w:val="003C118A"/>
    <w:rsid w:val="003C5F83"/>
    <w:rsid w:val="0042057B"/>
    <w:rsid w:val="004405D1"/>
    <w:rsid w:val="00445148"/>
    <w:rsid w:val="004519E7"/>
    <w:rsid w:val="0045415A"/>
    <w:rsid w:val="0045447C"/>
    <w:rsid w:val="00473508"/>
    <w:rsid w:val="004762D6"/>
    <w:rsid w:val="004B52EF"/>
    <w:rsid w:val="004E168E"/>
    <w:rsid w:val="005022DD"/>
    <w:rsid w:val="005054B7"/>
    <w:rsid w:val="00557824"/>
    <w:rsid w:val="00562401"/>
    <w:rsid w:val="005671FC"/>
    <w:rsid w:val="005804D4"/>
    <w:rsid w:val="005A1868"/>
    <w:rsid w:val="0060000C"/>
    <w:rsid w:val="00603B32"/>
    <w:rsid w:val="006072C2"/>
    <w:rsid w:val="00697819"/>
    <w:rsid w:val="00697B60"/>
    <w:rsid w:val="006F139D"/>
    <w:rsid w:val="007077DF"/>
    <w:rsid w:val="00726941"/>
    <w:rsid w:val="00735CDF"/>
    <w:rsid w:val="00744D23"/>
    <w:rsid w:val="00754154"/>
    <w:rsid w:val="0076690A"/>
    <w:rsid w:val="007708A5"/>
    <w:rsid w:val="007C1098"/>
    <w:rsid w:val="007D2660"/>
    <w:rsid w:val="00803038"/>
    <w:rsid w:val="00814ECF"/>
    <w:rsid w:val="008157E3"/>
    <w:rsid w:val="0081669D"/>
    <w:rsid w:val="00840AB6"/>
    <w:rsid w:val="008447F0"/>
    <w:rsid w:val="00871D96"/>
    <w:rsid w:val="00873CAC"/>
    <w:rsid w:val="00883AAF"/>
    <w:rsid w:val="008F60AD"/>
    <w:rsid w:val="008F6C8B"/>
    <w:rsid w:val="00904CCF"/>
    <w:rsid w:val="009315E0"/>
    <w:rsid w:val="00933A52"/>
    <w:rsid w:val="00954EA7"/>
    <w:rsid w:val="00960F05"/>
    <w:rsid w:val="00961B65"/>
    <w:rsid w:val="0096519E"/>
    <w:rsid w:val="009713FF"/>
    <w:rsid w:val="009867C1"/>
    <w:rsid w:val="009A3014"/>
    <w:rsid w:val="009B31F4"/>
    <w:rsid w:val="009B596D"/>
    <w:rsid w:val="009E155E"/>
    <w:rsid w:val="00A22E89"/>
    <w:rsid w:val="00A41BBD"/>
    <w:rsid w:val="00A507AC"/>
    <w:rsid w:val="00A57D5F"/>
    <w:rsid w:val="00A65759"/>
    <w:rsid w:val="00A77924"/>
    <w:rsid w:val="00A83154"/>
    <w:rsid w:val="00A86A5C"/>
    <w:rsid w:val="00A97A45"/>
    <w:rsid w:val="00AD38E9"/>
    <w:rsid w:val="00AD5069"/>
    <w:rsid w:val="00AF511E"/>
    <w:rsid w:val="00B039E1"/>
    <w:rsid w:val="00B1238C"/>
    <w:rsid w:val="00B35173"/>
    <w:rsid w:val="00B40270"/>
    <w:rsid w:val="00B47BB8"/>
    <w:rsid w:val="00B63F1B"/>
    <w:rsid w:val="00BB4A2A"/>
    <w:rsid w:val="00BC2739"/>
    <w:rsid w:val="00BD0786"/>
    <w:rsid w:val="00BD51AB"/>
    <w:rsid w:val="00BE5D90"/>
    <w:rsid w:val="00BE69C0"/>
    <w:rsid w:val="00C0213A"/>
    <w:rsid w:val="00C02D5C"/>
    <w:rsid w:val="00C05965"/>
    <w:rsid w:val="00C1346C"/>
    <w:rsid w:val="00C72445"/>
    <w:rsid w:val="00C811E7"/>
    <w:rsid w:val="00C96306"/>
    <w:rsid w:val="00CA2AA4"/>
    <w:rsid w:val="00CB224D"/>
    <w:rsid w:val="00CD4A22"/>
    <w:rsid w:val="00CF3A11"/>
    <w:rsid w:val="00CF6944"/>
    <w:rsid w:val="00D039FC"/>
    <w:rsid w:val="00D24120"/>
    <w:rsid w:val="00D72076"/>
    <w:rsid w:val="00D80280"/>
    <w:rsid w:val="00D90C73"/>
    <w:rsid w:val="00DA1E00"/>
    <w:rsid w:val="00DB3A1A"/>
    <w:rsid w:val="00DB5ED2"/>
    <w:rsid w:val="00DB76C9"/>
    <w:rsid w:val="00DF0DF3"/>
    <w:rsid w:val="00E142B2"/>
    <w:rsid w:val="00E312A5"/>
    <w:rsid w:val="00E41379"/>
    <w:rsid w:val="00E43BB1"/>
    <w:rsid w:val="00E44A2D"/>
    <w:rsid w:val="00E54F5A"/>
    <w:rsid w:val="00EF0C3A"/>
    <w:rsid w:val="00F414A9"/>
    <w:rsid w:val="00F56C10"/>
    <w:rsid w:val="00F74A3B"/>
    <w:rsid w:val="00F847CE"/>
    <w:rsid w:val="00FB48D0"/>
    <w:rsid w:val="00FC2C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E743F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FAF29FF44F46E6B38CAACC4F673AA8">
    <w:name w:val="B2FAF29FF44F46E6B38CAACC4F673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99EA24BB5314E8583181BC8A0E6E6" ma:contentTypeVersion="18" ma:contentTypeDescription="Create a new document." ma:contentTypeScope="" ma:versionID="9057ded77548be3979dcb81a7cc7945b">
  <xsd:schema xmlns:xsd="http://www.w3.org/2001/XMLSchema" xmlns:xs="http://www.w3.org/2001/XMLSchema" xmlns:p="http://schemas.microsoft.com/office/2006/metadata/properties" xmlns:ns2="82f723c6-7bda-4165-9ed4-2a69c734d3cf" xmlns:ns3="31d4f26c-0b46-4597-a7ed-15677798c34d" targetNamespace="http://schemas.microsoft.com/office/2006/metadata/properties" ma:root="true" ma:fieldsID="c5576c0731fd7ee5d09a14e2973db8ed" ns2:_="" ns3:_="">
    <xsd:import namespace="82f723c6-7bda-4165-9ed4-2a69c734d3cf"/>
    <xsd:import namespace="31d4f26c-0b46-4597-a7ed-15677798c34d"/>
    <xsd:element name="properties">
      <xsd:complexType>
        <xsd:sequence>
          <xsd:element name="documentManagement">
            <xsd:complexType>
              <xsd:all>
                <xsd:element ref="ns2:e4fe7dcdd1c0411bbf19a4de3665191f" minOccurs="0"/>
                <xsd:element ref="ns2:TaxCatchAll" minOccurs="0"/>
                <xsd:element ref="ns2:TaxCatchAllLabel" minOccurs="0"/>
                <xsd:element ref="ns2:kfc39f3e4e2747ae990d3c8bb74a5a64" minOccurs="0"/>
                <xsd:element ref="ns2:a48f371a4a874164b16a8c4aab488f5c" minOccurs="0"/>
                <xsd:element ref="ns2:gfba5f33532c49208d2320ce38cc3c2b"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23c6-7bda-4165-9ed4-2a69c734d3cf" elementFormDefault="qualified">
    <xsd:import namespace="http://schemas.microsoft.com/office/2006/documentManagement/types"/>
    <xsd:import namespace="http://schemas.microsoft.com/office/infopath/2007/PartnerControls"/>
    <xsd:element name="e4fe7dcdd1c0411bbf19a4de3665191f" ma:index="8" ma:taxonomy="true" ma:internalName="e4fe7dcdd1c0411bbf19a4de3665191f" ma:taxonomyFieldName="eActivity" ma:displayName="Activity" ma:readOnly="false" ma:default="" ma:fieldId="{e4fe7dcd-d1c0-411b-bf19-a4de3665191f}" ma:sspId="218240cd-c75f-40bd-87f4-262ac964b25b" ma:termSetId="ea57add9-3702-41d5-8bbb-6be5584aa0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2bbd266-d1b5-4ca6-9f56-b0b0868198ca}" ma:internalName="TaxCatchAll" ma:showField="CatchAllData"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2bbd266-d1b5-4ca6-9f56-b0b0868198ca}" ma:internalName="TaxCatchAllLabel" ma:readOnly="true" ma:showField="CatchAllDataLabel"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kfc39f3e4e2747ae990d3c8bb74a5a64" ma:index="12" ma:taxonomy="true" ma:internalName="kfc39f3e4e2747ae990d3c8bb74a5a64" ma:taxonomyFieldName="eDocumentType" ma:displayName="Document Type" ma:readOnly="false" ma:default="" ma:fieldId="{4fc39f3e-4e27-47ae-990d-3c8bb74a5a64}" ma:sspId="218240cd-c75f-40bd-87f4-262ac964b25b" ma:termSetId="67293259-9c3f-4bbe-9603-b344ff1b64fb" ma:anchorId="00000000-0000-0000-0000-000000000000" ma:open="false" ma:isKeyword="false">
      <xsd:complexType>
        <xsd:sequence>
          <xsd:element ref="pc:Terms" minOccurs="0" maxOccurs="1"/>
        </xsd:sequence>
      </xsd:complexType>
    </xsd:element>
    <xsd:element name="a48f371a4a874164b16a8c4aab488f5c" ma:index="14" ma:taxonomy="true" ma:internalName="a48f371a4a874164b16a8c4aab488f5c" ma:taxonomyFieldName="eTheme" ma:displayName="Theme" ma:readOnly="false" ma:default="40;#Corporations|8e06e377-d048-47e4-9d64-1b585ddc328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fba5f33532c49208d2320ce38cc3c2b" ma:index="16" ma:taxonomy="true" ma:internalName="gfba5f33532c49208d2320ce38cc3c2b" ma:taxonomyFieldName="eTopic" ma:displayName="Topic" ma:readOnly="false" ma:default="" ma:fieldId="{0fba5f33-532c-4920-8d23-20ce38cc3c2b}" ma:sspId="218240cd-c75f-40bd-87f4-262ac964b25b" ma:termSetId="1d218b9d-610e-4bfd-8cc5-dc0a1d37180c"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d4f26c-0b46-4597-a7ed-15677798c3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82f723c6-7bda-4165-9ed4-2a69c734d3cf">
      <Value>95</Value>
      <Value>40</Value>
      <Value>60</Value>
      <Value>45</Value>
    </TaxCatchAll>
    <gfba5f33532c49208d2320ce38cc3c2b xmlns="82f723c6-7bda-4165-9ed4-2a69c734d3cf">
      <Terms xmlns="http://schemas.microsoft.com/office/infopath/2007/PartnerControls">
        <TermInfo xmlns="http://schemas.microsoft.com/office/infopath/2007/PartnerControls">
          <TermName xmlns="http://schemas.microsoft.com/office/infopath/2007/PartnerControls">Background Research</TermName>
          <TermId xmlns="http://schemas.microsoft.com/office/infopath/2007/PartnerControls">2a0c915e-bfbd-4d42-8b5d-b18cb75747e6</TermId>
        </TermInfo>
      </Terms>
    </gfba5f33532c49208d2320ce38cc3c2b>
    <a48f371a4a874164b16a8c4aab488f5c xmlns="82f723c6-7bda-4165-9ed4-2a69c734d3cf">
      <Terms xmlns="http://schemas.microsoft.com/office/infopath/2007/PartnerControls">
        <TermInfo xmlns="http://schemas.microsoft.com/office/infopath/2007/PartnerControls">
          <TermName xmlns="http://schemas.microsoft.com/office/infopath/2007/PartnerControls">Corporations</TermName>
          <TermId xmlns="http://schemas.microsoft.com/office/infopath/2007/PartnerControls">8e06e377-d048-47e4-9d64-1b585ddc328f</TermId>
        </TermInfo>
      </Terms>
    </a48f371a4a874164b16a8c4aab488f5c>
    <e4fe7dcdd1c0411bbf19a4de3665191f xmlns="82f723c6-7bda-4165-9ed4-2a69c734d3cf">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kfc39f3e4e2747ae990d3c8bb74a5a64 xmlns="82f723c6-7bda-4165-9ed4-2a69c734d3c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45aa7376-b351-4ab4-b1b3-956d9aa15922</TermId>
        </TermInfo>
      </Terms>
    </kfc39f3e4e2747ae990d3c8bb74a5a64>
    <_dlc_DocId xmlns="82f723c6-7bda-4165-9ed4-2a69c734d3cf">UP7JNZPKZKPQ-1153146518-274</_dlc_DocId>
    <_dlc_DocIdUrl xmlns="82f723c6-7bda-4165-9ed4-2a69c734d3cf">
      <Url>https://austreasury.sharepoint.com/sites/fsd-abs/_layouts/15/DocIdRedir.aspx?ID=UP7JNZPKZKPQ-1153146518-274</Url>
      <Description>UP7JNZPKZKPQ-1153146518-274</Description>
    </_dlc_DocIdUrl>
  </documentManagement>
</p:properties>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2.xml><?xml version="1.0" encoding="utf-8"?>
<ds:datastoreItem xmlns:ds="http://schemas.openxmlformats.org/officeDocument/2006/customXml" ds:itemID="{D5362029-0BB4-4E37-A375-76B9221351C5}">
  <ds:schemaRefs>
    <ds:schemaRef ds:uri="http://schemas.microsoft.com/sharepoint/v3/contenttype/forms"/>
  </ds:schemaRefs>
</ds:datastoreItem>
</file>

<file path=customXml/itemProps3.xml><?xml version="1.0" encoding="utf-8"?>
<ds:datastoreItem xmlns:ds="http://schemas.openxmlformats.org/officeDocument/2006/customXml" ds:itemID="{46E791FF-FCA7-4AF2-A5E3-9E4D2D6C8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23c6-7bda-4165-9ed4-2a69c734d3cf"/>
    <ds:schemaRef ds:uri="31d4f26c-0b46-4597-a7ed-15677798c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B3DFC-215D-471C-92D9-C4D9E5934B64}">
  <ds:schemaRefs>
    <ds:schemaRef ds:uri="http://schemas.microsoft.com/sharepoint/events"/>
  </ds:schemaRefs>
</ds:datastoreItem>
</file>

<file path=customXml/itemProps5.xml><?xml version="1.0" encoding="utf-8"?>
<ds:datastoreItem xmlns:ds="http://schemas.openxmlformats.org/officeDocument/2006/customXml" ds:itemID="{828BA9C5-B461-4FE0-80A4-9206CF9ED1B9}">
  <ds:schemaRefs>
    <ds:schemaRef ds:uri="http://schemas.openxmlformats.org/package/2006/metadata/core-properties"/>
    <ds:schemaRef ds:uri="82f723c6-7bda-4165-9ed4-2a69c734d3cf"/>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31d4f26c-0b46-4597-a7ed-15677798c34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8</TotalTime>
  <Pages>51</Pages>
  <Words>17069</Words>
  <Characters>96671</Characters>
  <Application>Microsoft Office Word</Application>
  <DocSecurity>0</DocSecurity>
  <Lines>1757</Lines>
  <Paragraphs>861</Paragraphs>
  <ScaleCrop>false</ScaleCrop>
  <HeadingPairs>
    <vt:vector size="2" baseType="variant">
      <vt:variant>
        <vt:lpstr>Title</vt:lpstr>
      </vt:variant>
      <vt:variant>
        <vt:i4>1</vt:i4>
      </vt:variant>
    </vt:vector>
  </HeadingPairs>
  <TitlesOfParts>
    <vt:vector size="1" baseType="lpstr">
      <vt:lpstr>Review of the regulatory framework for managed investment schemes - consultation paper</vt:lpstr>
    </vt:vector>
  </TitlesOfParts>
  <Company/>
  <LinksUpToDate>false</LinksUpToDate>
  <CharactersWithSpaces>113182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regulatory framework for managed investment schemes - consultation paper</dc:title>
  <dc:subject/>
  <dc:creator>Treasury</dc:creator>
  <cp:keywords/>
  <dc:description/>
  <cp:lastModifiedBy>van der Hoeven, Megan</cp:lastModifiedBy>
  <cp:revision>5</cp:revision>
  <cp:lastPrinted>2022-03-01T16:38:00Z</cp:lastPrinted>
  <dcterms:created xsi:type="dcterms:W3CDTF">2023-08-07T06:18:00Z</dcterms:created>
  <dcterms:modified xsi:type="dcterms:W3CDTF">2023-08-07T06:57:00Z</dcterms:modified>
  <cp:category/>
</cp:coreProperties>
</file>