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3A02A4" w14:paraId="7F23290F" w14:textId="77777777" w:rsidTr="003A02A4">
        <w:tc>
          <w:tcPr>
            <w:tcW w:w="5000" w:type="pct"/>
            <w:shd w:val="clear" w:color="auto" w:fill="auto"/>
          </w:tcPr>
          <w:p w14:paraId="1F4628F1" w14:textId="77777777" w:rsidR="003A02A4" w:rsidRDefault="003A02A4" w:rsidP="003A02A4">
            <w:pPr>
              <w:jc w:val="center"/>
              <w:rPr>
                <w:b/>
                <w:sz w:val="26"/>
              </w:rPr>
            </w:pPr>
            <w:r>
              <w:rPr>
                <w:b/>
                <w:sz w:val="26"/>
              </w:rPr>
              <w:t>EXPOSURE DRAFT</w:t>
            </w:r>
          </w:p>
          <w:p w14:paraId="65C2D99C" w14:textId="2EDAE9C0" w:rsidR="003A02A4" w:rsidRPr="003A02A4" w:rsidRDefault="003A02A4" w:rsidP="003A02A4">
            <w:pPr>
              <w:rPr>
                <w:b/>
                <w:sz w:val="20"/>
              </w:rPr>
            </w:pPr>
          </w:p>
        </w:tc>
      </w:tr>
    </w:tbl>
    <w:p w14:paraId="5828F692" w14:textId="77777777" w:rsidR="003A02A4" w:rsidRDefault="003A02A4" w:rsidP="00FE5777">
      <w:pPr>
        <w:rPr>
          <w:sz w:val="32"/>
          <w:szCs w:val="32"/>
        </w:rPr>
      </w:pPr>
    </w:p>
    <w:p w14:paraId="0B12FE49" w14:textId="69901956" w:rsidR="00664C63" w:rsidRPr="00FE5777" w:rsidRDefault="00664C63" w:rsidP="00FE5777">
      <w:pPr>
        <w:rPr>
          <w:sz w:val="32"/>
          <w:szCs w:val="32"/>
        </w:rPr>
      </w:pPr>
      <w:r w:rsidRPr="00FE5777">
        <w:rPr>
          <w:sz w:val="32"/>
          <w:szCs w:val="32"/>
        </w:rPr>
        <w:t>Inserts for</w:t>
      </w:r>
    </w:p>
    <w:p w14:paraId="72B1F754" w14:textId="71311A33" w:rsidR="00C423E4" w:rsidRPr="00FE5777" w:rsidRDefault="00235BD7" w:rsidP="00FE5777">
      <w:pPr>
        <w:pStyle w:val="ShortT"/>
      </w:pPr>
      <w:bookmarkStart w:id="0" w:name="_Hlk128737602"/>
      <w:r w:rsidRPr="00FE5777">
        <w:t xml:space="preserve">Treasury Laws Amendment (Measures for </w:t>
      </w:r>
      <w:r w:rsidR="001E201A">
        <w:t>Consultation</w:t>
      </w:r>
      <w:r w:rsidRPr="00FE5777">
        <w:t>) Bill 2023</w:t>
      </w:r>
      <w:r w:rsidR="00B573B0" w:rsidRPr="00FE5777">
        <w:t xml:space="preserve">: FMI </w:t>
      </w:r>
      <w:r w:rsidR="007B41E0" w:rsidRPr="00FE5777">
        <w:t>r</w:t>
      </w:r>
      <w:r w:rsidR="00B573B0" w:rsidRPr="00FE5777">
        <w:t xml:space="preserve">esolution </w:t>
      </w:r>
      <w:r w:rsidR="007B41E0" w:rsidRPr="00FE5777">
        <w:t>a</w:t>
      </w:r>
      <w:r w:rsidR="00B573B0" w:rsidRPr="00FE5777">
        <w:t>uthority</w:t>
      </w:r>
      <w:bookmarkEnd w:id="0"/>
    </w:p>
    <w:p w14:paraId="306A564A" w14:textId="77777777" w:rsidR="00571345" w:rsidRPr="00FE5777" w:rsidRDefault="00571345" w:rsidP="00FE5777"/>
    <w:p w14:paraId="3EC47115" w14:textId="77777777" w:rsidR="00664C63" w:rsidRPr="00FE5777" w:rsidRDefault="00664C63" w:rsidP="00FE577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FE5777" w14:paraId="6EFF02ED" w14:textId="77777777" w:rsidTr="00321F0F">
        <w:trPr>
          <w:tblHeader/>
        </w:trPr>
        <w:tc>
          <w:tcPr>
            <w:tcW w:w="7111" w:type="dxa"/>
            <w:gridSpan w:val="3"/>
            <w:tcBorders>
              <w:top w:val="single" w:sz="12" w:space="0" w:color="auto"/>
              <w:bottom w:val="single" w:sz="6" w:space="0" w:color="auto"/>
            </w:tcBorders>
            <w:shd w:val="clear" w:color="auto" w:fill="auto"/>
          </w:tcPr>
          <w:p w14:paraId="11331025" w14:textId="77777777" w:rsidR="00664C63" w:rsidRPr="00FE5777" w:rsidRDefault="00664C63" w:rsidP="00FE5777">
            <w:pPr>
              <w:pStyle w:val="TableHeading"/>
            </w:pPr>
            <w:r w:rsidRPr="00FE5777">
              <w:t>Commencement information</w:t>
            </w:r>
          </w:p>
        </w:tc>
      </w:tr>
      <w:tr w:rsidR="00664C63" w:rsidRPr="00FE5777" w14:paraId="7076424B" w14:textId="77777777" w:rsidTr="00321F0F">
        <w:trPr>
          <w:tblHeader/>
        </w:trPr>
        <w:tc>
          <w:tcPr>
            <w:tcW w:w="1701" w:type="dxa"/>
            <w:tcBorders>
              <w:top w:val="single" w:sz="6" w:space="0" w:color="auto"/>
              <w:bottom w:val="single" w:sz="6" w:space="0" w:color="auto"/>
            </w:tcBorders>
            <w:shd w:val="clear" w:color="auto" w:fill="auto"/>
          </w:tcPr>
          <w:p w14:paraId="482033BC" w14:textId="77777777" w:rsidR="00664C63" w:rsidRPr="00FE5777" w:rsidRDefault="00664C63" w:rsidP="00FE5777">
            <w:pPr>
              <w:pStyle w:val="TableHeading"/>
            </w:pPr>
            <w:r w:rsidRPr="00FE5777">
              <w:t>Column 1</w:t>
            </w:r>
          </w:p>
        </w:tc>
        <w:tc>
          <w:tcPr>
            <w:tcW w:w="3828" w:type="dxa"/>
            <w:tcBorders>
              <w:top w:val="single" w:sz="6" w:space="0" w:color="auto"/>
              <w:bottom w:val="single" w:sz="6" w:space="0" w:color="auto"/>
            </w:tcBorders>
            <w:shd w:val="clear" w:color="auto" w:fill="auto"/>
          </w:tcPr>
          <w:p w14:paraId="166D9408" w14:textId="77777777" w:rsidR="00664C63" w:rsidRPr="00FE5777" w:rsidRDefault="00664C63" w:rsidP="00FE5777">
            <w:pPr>
              <w:pStyle w:val="TableHeading"/>
            </w:pPr>
            <w:r w:rsidRPr="00FE5777">
              <w:t>Column 2</w:t>
            </w:r>
          </w:p>
        </w:tc>
        <w:tc>
          <w:tcPr>
            <w:tcW w:w="1582" w:type="dxa"/>
            <w:tcBorders>
              <w:top w:val="single" w:sz="6" w:space="0" w:color="auto"/>
              <w:bottom w:val="single" w:sz="6" w:space="0" w:color="auto"/>
            </w:tcBorders>
            <w:shd w:val="clear" w:color="auto" w:fill="auto"/>
          </w:tcPr>
          <w:p w14:paraId="04D4BD7E" w14:textId="77777777" w:rsidR="00664C63" w:rsidRPr="00FE5777" w:rsidRDefault="00664C63" w:rsidP="00FE5777">
            <w:pPr>
              <w:pStyle w:val="TableHeading"/>
            </w:pPr>
            <w:r w:rsidRPr="00FE5777">
              <w:t>Column 3</w:t>
            </w:r>
          </w:p>
        </w:tc>
      </w:tr>
      <w:tr w:rsidR="00664C63" w:rsidRPr="00FE5777" w14:paraId="51D64EDF" w14:textId="77777777" w:rsidTr="00321F0F">
        <w:trPr>
          <w:tblHeader/>
        </w:trPr>
        <w:tc>
          <w:tcPr>
            <w:tcW w:w="1701" w:type="dxa"/>
            <w:tcBorders>
              <w:top w:val="single" w:sz="6" w:space="0" w:color="auto"/>
              <w:bottom w:val="single" w:sz="12" w:space="0" w:color="auto"/>
            </w:tcBorders>
            <w:shd w:val="clear" w:color="auto" w:fill="auto"/>
          </w:tcPr>
          <w:p w14:paraId="03DA27F1" w14:textId="77777777" w:rsidR="00664C63" w:rsidRPr="00FE5777" w:rsidRDefault="00664C63" w:rsidP="00FE5777">
            <w:pPr>
              <w:pStyle w:val="TableHeading"/>
            </w:pPr>
            <w:r w:rsidRPr="00FE5777">
              <w:t>Provisions</w:t>
            </w:r>
          </w:p>
        </w:tc>
        <w:tc>
          <w:tcPr>
            <w:tcW w:w="3828" w:type="dxa"/>
            <w:tcBorders>
              <w:top w:val="single" w:sz="6" w:space="0" w:color="auto"/>
              <w:bottom w:val="single" w:sz="12" w:space="0" w:color="auto"/>
            </w:tcBorders>
            <w:shd w:val="clear" w:color="auto" w:fill="auto"/>
          </w:tcPr>
          <w:p w14:paraId="633B0338" w14:textId="77777777" w:rsidR="00664C63" w:rsidRPr="00FE5777" w:rsidRDefault="00664C63" w:rsidP="00FE5777">
            <w:pPr>
              <w:pStyle w:val="TableHeading"/>
            </w:pPr>
            <w:r w:rsidRPr="00FE5777">
              <w:t>Commencement</w:t>
            </w:r>
          </w:p>
        </w:tc>
        <w:tc>
          <w:tcPr>
            <w:tcW w:w="1582" w:type="dxa"/>
            <w:tcBorders>
              <w:top w:val="single" w:sz="6" w:space="0" w:color="auto"/>
              <w:bottom w:val="single" w:sz="12" w:space="0" w:color="auto"/>
            </w:tcBorders>
            <w:shd w:val="clear" w:color="auto" w:fill="auto"/>
          </w:tcPr>
          <w:p w14:paraId="69F75DCC" w14:textId="77777777" w:rsidR="00664C63" w:rsidRPr="00FE5777" w:rsidRDefault="00664C63" w:rsidP="00FE5777">
            <w:pPr>
              <w:pStyle w:val="TableHeading"/>
            </w:pPr>
            <w:r w:rsidRPr="00FE5777">
              <w:t>Date/Details</w:t>
            </w:r>
          </w:p>
        </w:tc>
      </w:tr>
      <w:tr w:rsidR="00664C63" w:rsidRPr="00FE5777" w14:paraId="74C663C1" w14:textId="77777777" w:rsidTr="00321F0F">
        <w:tc>
          <w:tcPr>
            <w:tcW w:w="1701" w:type="dxa"/>
            <w:tcBorders>
              <w:top w:val="single" w:sz="12" w:space="0" w:color="auto"/>
              <w:bottom w:val="single" w:sz="12" w:space="0" w:color="auto"/>
            </w:tcBorders>
            <w:shd w:val="clear" w:color="auto" w:fill="auto"/>
          </w:tcPr>
          <w:p w14:paraId="259CB334" w14:textId="006FE4B8" w:rsidR="00664C63" w:rsidRPr="00FE5777" w:rsidRDefault="00664C63" w:rsidP="00FE5777">
            <w:pPr>
              <w:pStyle w:val="Tabletext"/>
            </w:pPr>
            <w:r w:rsidRPr="00FE5777">
              <w:t xml:space="preserve">1.  </w:t>
            </w:r>
            <w:r w:rsidR="003F3348" w:rsidRPr="00FE5777">
              <w:t>Schedule 1</w:t>
            </w:r>
          </w:p>
        </w:tc>
        <w:tc>
          <w:tcPr>
            <w:tcW w:w="3828" w:type="dxa"/>
            <w:tcBorders>
              <w:top w:val="single" w:sz="12" w:space="0" w:color="auto"/>
              <w:bottom w:val="single" w:sz="12" w:space="0" w:color="auto"/>
            </w:tcBorders>
            <w:shd w:val="clear" w:color="auto" w:fill="auto"/>
          </w:tcPr>
          <w:p w14:paraId="0793A4D7" w14:textId="313CE313" w:rsidR="00664C63" w:rsidRPr="00FE5777" w:rsidRDefault="00F877A3" w:rsidP="00FE5777">
            <w:pPr>
              <w:pStyle w:val="Tabletext"/>
            </w:pPr>
            <w:r w:rsidRPr="00FE5777">
              <w:t>The day after this Act receives the Royal Assent.</w:t>
            </w:r>
          </w:p>
        </w:tc>
        <w:tc>
          <w:tcPr>
            <w:tcW w:w="1582" w:type="dxa"/>
            <w:tcBorders>
              <w:top w:val="single" w:sz="12" w:space="0" w:color="auto"/>
              <w:bottom w:val="single" w:sz="12" w:space="0" w:color="auto"/>
            </w:tcBorders>
            <w:shd w:val="clear" w:color="auto" w:fill="auto"/>
          </w:tcPr>
          <w:p w14:paraId="46278281" w14:textId="77777777" w:rsidR="00664C63" w:rsidRPr="00FE5777" w:rsidRDefault="00664C63" w:rsidP="00FE5777">
            <w:pPr>
              <w:pStyle w:val="Tabletext"/>
            </w:pPr>
          </w:p>
        </w:tc>
      </w:tr>
    </w:tbl>
    <w:p w14:paraId="79EDDB98" w14:textId="4FB6376A" w:rsidR="0033411C" w:rsidRPr="00FE5777" w:rsidRDefault="003F3348" w:rsidP="00FE5777">
      <w:pPr>
        <w:pStyle w:val="ActHead6"/>
        <w:pageBreakBefore/>
      </w:pPr>
      <w:bookmarkStart w:id="1" w:name="_Toc129860601"/>
      <w:r w:rsidRPr="003A02A4">
        <w:rPr>
          <w:rStyle w:val="CharAmSchNo"/>
        </w:rPr>
        <w:lastRenderedPageBreak/>
        <w:t>Schedule 1</w:t>
      </w:r>
      <w:r w:rsidR="00F877A3" w:rsidRPr="00FE5777">
        <w:t>—</w:t>
      </w:r>
      <w:r w:rsidR="003A41BB" w:rsidRPr="003A02A4">
        <w:rPr>
          <w:rStyle w:val="CharAmSchText"/>
        </w:rPr>
        <w:t xml:space="preserve">Financial markets infrastructure: </w:t>
      </w:r>
      <w:r w:rsidR="007B41E0" w:rsidRPr="003A02A4">
        <w:rPr>
          <w:rStyle w:val="CharAmSchText"/>
        </w:rPr>
        <w:t>r</w:t>
      </w:r>
      <w:r w:rsidR="00F877A3" w:rsidRPr="003A02A4">
        <w:rPr>
          <w:rStyle w:val="CharAmSchText"/>
        </w:rPr>
        <w:t xml:space="preserve">esolution </w:t>
      </w:r>
      <w:r w:rsidR="007B41E0" w:rsidRPr="003A02A4">
        <w:rPr>
          <w:rStyle w:val="CharAmSchText"/>
        </w:rPr>
        <w:t>a</w:t>
      </w:r>
      <w:r w:rsidR="00F877A3" w:rsidRPr="003A02A4">
        <w:rPr>
          <w:rStyle w:val="CharAmSchText"/>
        </w:rPr>
        <w:t>uthority</w:t>
      </w:r>
      <w:bookmarkEnd w:id="1"/>
    </w:p>
    <w:p w14:paraId="350E596B" w14:textId="0CA694AC" w:rsidR="00F877A3" w:rsidRPr="00FE5777" w:rsidRDefault="00687E8A" w:rsidP="00FE5777">
      <w:pPr>
        <w:pStyle w:val="ActHead7"/>
      </w:pPr>
      <w:r w:rsidRPr="003A02A4">
        <w:rPr>
          <w:rStyle w:val="CharAmPartNo"/>
        </w:rPr>
        <w:t>Part 1</w:t>
      </w:r>
      <w:r w:rsidR="00245279" w:rsidRPr="00FE5777">
        <w:t>—</w:t>
      </w:r>
      <w:r w:rsidR="00245279" w:rsidRPr="003A02A4">
        <w:rPr>
          <w:rStyle w:val="CharAmPartText"/>
        </w:rPr>
        <w:t>Crisis resolution</w:t>
      </w:r>
    </w:p>
    <w:p w14:paraId="028939D0" w14:textId="77777777" w:rsidR="00F877A3" w:rsidRPr="00FE5777" w:rsidRDefault="00F877A3" w:rsidP="00FE5777">
      <w:pPr>
        <w:pStyle w:val="ActHead9"/>
      </w:pPr>
      <w:bookmarkStart w:id="2" w:name="_Toc129860602"/>
      <w:r w:rsidRPr="00FE5777">
        <w:t>Corporations Act 2001</w:t>
      </w:r>
      <w:bookmarkEnd w:id="2"/>
    </w:p>
    <w:p w14:paraId="657B8F2A" w14:textId="3C729C02" w:rsidR="00F877A3" w:rsidRPr="00FE5777" w:rsidRDefault="00DC6A12" w:rsidP="00FE5777">
      <w:pPr>
        <w:pStyle w:val="ItemHead"/>
      </w:pPr>
      <w:proofErr w:type="gramStart"/>
      <w:r>
        <w:t>1</w:t>
      </w:r>
      <w:r w:rsidR="00F877A3" w:rsidRPr="00FE5777">
        <w:t xml:space="preserve"> </w:t>
      </w:r>
      <w:r w:rsidR="00011580" w:rsidRPr="00FE5777">
        <w:t xml:space="preserve"> </w:t>
      </w:r>
      <w:r w:rsidR="00CA0D9D" w:rsidRPr="00FE5777">
        <w:t>Section</w:t>
      </w:r>
      <w:proofErr w:type="gramEnd"/>
      <w:r w:rsidR="00CA0D9D" w:rsidRPr="00FE5777">
        <w:t> 9</w:t>
      </w:r>
    </w:p>
    <w:p w14:paraId="50303DB6" w14:textId="77777777" w:rsidR="00FD3254" w:rsidRPr="00FE5777" w:rsidRDefault="00FD3254" w:rsidP="00FE5777">
      <w:pPr>
        <w:pStyle w:val="Item"/>
      </w:pPr>
      <w:r w:rsidRPr="00FE5777">
        <w:t>Insert:</w:t>
      </w:r>
    </w:p>
    <w:p w14:paraId="65BC5ED5" w14:textId="77777777" w:rsidR="001C5F55" w:rsidRPr="00FE5777" w:rsidRDefault="001C5F55" w:rsidP="00FE5777">
      <w:pPr>
        <w:pStyle w:val="Definition"/>
        <w:rPr>
          <w:b/>
          <w:i/>
        </w:rPr>
      </w:pPr>
      <w:r w:rsidRPr="00FE5777">
        <w:rPr>
          <w:b/>
          <w:i/>
        </w:rPr>
        <w:t>approved netting arrangement</w:t>
      </w:r>
      <w:r w:rsidRPr="00FE5777">
        <w:t xml:space="preserve"> has the same meaning as in the </w:t>
      </w:r>
      <w:r w:rsidRPr="00FE5777">
        <w:rPr>
          <w:i/>
        </w:rPr>
        <w:t>Payment Systems and Netting Act 1998</w:t>
      </w:r>
      <w:r w:rsidRPr="00FE5777">
        <w:t>.</w:t>
      </w:r>
    </w:p>
    <w:p w14:paraId="068F0AEB" w14:textId="5D3B85BA" w:rsidR="00D20F8A" w:rsidRPr="00FE5777" w:rsidRDefault="001C5F55" w:rsidP="00FE5777">
      <w:pPr>
        <w:pStyle w:val="Definition"/>
        <w:rPr>
          <w:b/>
          <w:i/>
        </w:rPr>
      </w:pPr>
      <w:r w:rsidRPr="00FE5777">
        <w:rPr>
          <w:b/>
          <w:i/>
        </w:rPr>
        <w:t>close</w:t>
      </w:r>
      <w:r w:rsidR="00FE5777">
        <w:rPr>
          <w:b/>
          <w:i/>
        </w:rPr>
        <w:noBreakHyphen/>
      </w:r>
      <w:r w:rsidRPr="00FE5777">
        <w:rPr>
          <w:b/>
          <w:i/>
        </w:rPr>
        <w:t>out netting contract</w:t>
      </w:r>
      <w:r w:rsidRPr="00FE5777">
        <w:t xml:space="preserve"> has the same meaning as in the </w:t>
      </w:r>
      <w:r w:rsidRPr="00FE5777">
        <w:rPr>
          <w:i/>
        </w:rPr>
        <w:t>Payment Systems and Netting Act 1998</w:t>
      </w:r>
      <w:r w:rsidR="00D20F8A" w:rsidRPr="00FE5777">
        <w:t>.</w:t>
      </w:r>
    </w:p>
    <w:p w14:paraId="38A27E50" w14:textId="54FFDFE5" w:rsidR="004C3F1A" w:rsidRPr="00FE5777" w:rsidRDefault="004C3F1A" w:rsidP="00FE5777">
      <w:pPr>
        <w:pStyle w:val="Definition"/>
      </w:pPr>
      <w:r w:rsidRPr="00FE5777">
        <w:rPr>
          <w:b/>
          <w:i/>
        </w:rPr>
        <w:t>external administrator</w:t>
      </w:r>
      <w:r w:rsidR="00E37168" w:rsidRPr="00FE5777">
        <w:t xml:space="preserve"> has the same meaning as in </w:t>
      </w:r>
      <w:r w:rsidR="00CA0D9D" w:rsidRPr="00FE5777">
        <w:t>Schedule 2</w:t>
      </w:r>
      <w:r w:rsidR="00E37168" w:rsidRPr="00FE5777">
        <w:t>.</w:t>
      </w:r>
    </w:p>
    <w:p w14:paraId="0F46657A" w14:textId="34D04BBE" w:rsidR="00427A51" w:rsidRPr="00FE5777" w:rsidRDefault="00427A51" w:rsidP="00FE5777">
      <w:pPr>
        <w:pStyle w:val="Definition"/>
        <w:rPr>
          <w:b/>
          <w:i/>
        </w:rPr>
      </w:pPr>
      <w:r w:rsidRPr="00FE5777">
        <w:rPr>
          <w:b/>
          <w:i/>
        </w:rPr>
        <w:t>market netting contract</w:t>
      </w:r>
      <w:r w:rsidRPr="00FE5777">
        <w:t xml:space="preserve"> has the same meaning as in the </w:t>
      </w:r>
      <w:r w:rsidRPr="00FE5777">
        <w:rPr>
          <w:i/>
        </w:rPr>
        <w:t>Payment Systems and Netting Act 1998</w:t>
      </w:r>
      <w:r w:rsidRPr="00FE5777">
        <w:t>.</w:t>
      </w:r>
    </w:p>
    <w:p w14:paraId="00A3004C" w14:textId="4EC38AD8" w:rsidR="008D601D" w:rsidRPr="00FE5777" w:rsidRDefault="00DC6A12" w:rsidP="00FE5777">
      <w:pPr>
        <w:pStyle w:val="ItemHead"/>
      </w:pPr>
      <w:proofErr w:type="gramStart"/>
      <w:r>
        <w:t>2</w:t>
      </w:r>
      <w:r w:rsidR="008D601D" w:rsidRPr="00FE5777">
        <w:t xml:space="preserve">  </w:t>
      </w:r>
      <w:r w:rsidR="00CA0D9D" w:rsidRPr="00FE5777">
        <w:t>Section</w:t>
      </w:r>
      <w:proofErr w:type="gramEnd"/>
      <w:r w:rsidR="00CA0D9D" w:rsidRPr="00FE5777">
        <w:t> 9</w:t>
      </w:r>
      <w:r w:rsidR="008D601D" w:rsidRPr="00FE5777">
        <w:t xml:space="preserve"> (after </w:t>
      </w:r>
      <w:r w:rsidR="003F3348" w:rsidRPr="00FE5777">
        <w:t>paragraph (</w:t>
      </w:r>
      <w:r w:rsidR="008D601D" w:rsidRPr="00FE5777">
        <w:t xml:space="preserve">h) of the definition of </w:t>
      </w:r>
      <w:r w:rsidR="008D601D" w:rsidRPr="00FE5777">
        <w:rPr>
          <w:i/>
        </w:rPr>
        <w:t>property</w:t>
      </w:r>
      <w:r w:rsidR="008D601D" w:rsidRPr="00FE5777">
        <w:t>)</w:t>
      </w:r>
    </w:p>
    <w:p w14:paraId="210FF33D" w14:textId="53B42E53" w:rsidR="008D601D" w:rsidRPr="00FE5777" w:rsidRDefault="008D601D" w:rsidP="00FE5777">
      <w:pPr>
        <w:pStyle w:val="Item"/>
      </w:pPr>
      <w:r w:rsidRPr="00FE5777">
        <w:t>Insert:</w:t>
      </w:r>
    </w:p>
    <w:p w14:paraId="42620AA2" w14:textId="7EB20559" w:rsidR="008D601D" w:rsidRPr="00FE5777" w:rsidRDefault="008D601D" w:rsidP="00FE5777">
      <w:pPr>
        <w:pStyle w:val="paragraph"/>
      </w:pPr>
      <w:r w:rsidRPr="00FE5777">
        <w:tab/>
        <w:t>(ha)</w:t>
      </w:r>
      <w:r w:rsidRPr="00FE5777">
        <w:tab/>
        <w:t xml:space="preserve">in </w:t>
      </w:r>
      <w:r w:rsidR="00CA0D9D" w:rsidRPr="00FE5777">
        <w:t>Part 7</w:t>
      </w:r>
      <w:r w:rsidRPr="00FE5777">
        <w:t>.3B (crisis resolution for CS facility licensees)—has a meaning affected by subsection </w:t>
      </w:r>
      <w:r w:rsidR="00C17D4B" w:rsidRPr="00FE5777">
        <w:t>833</w:t>
      </w:r>
      <w:proofErr w:type="gramStart"/>
      <w:r w:rsidR="00C17D4B" w:rsidRPr="00FE5777">
        <w:t>A</w:t>
      </w:r>
      <w:r w:rsidRPr="00FE5777">
        <w:t>(</w:t>
      </w:r>
      <w:proofErr w:type="gramEnd"/>
      <w:r w:rsidRPr="00FE5777">
        <w:t>4); and</w:t>
      </w:r>
    </w:p>
    <w:p w14:paraId="192D76F9" w14:textId="267D8F54" w:rsidR="008D601D" w:rsidRPr="00FE5777" w:rsidRDefault="00DC6A12" w:rsidP="00FE5777">
      <w:pPr>
        <w:pStyle w:val="ItemHead"/>
      </w:pPr>
      <w:proofErr w:type="gramStart"/>
      <w:r>
        <w:t>3</w:t>
      </w:r>
      <w:r w:rsidR="008D601D" w:rsidRPr="00FE5777">
        <w:t xml:space="preserve">  </w:t>
      </w:r>
      <w:r w:rsidR="00CA0D9D" w:rsidRPr="00FE5777">
        <w:t>Section</w:t>
      </w:r>
      <w:proofErr w:type="gramEnd"/>
      <w:r w:rsidR="00CA0D9D" w:rsidRPr="00FE5777">
        <w:t> 9</w:t>
      </w:r>
    </w:p>
    <w:p w14:paraId="0040D041" w14:textId="52AA2F61" w:rsidR="008D601D" w:rsidRPr="00FE5777" w:rsidRDefault="008D601D" w:rsidP="00FE5777">
      <w:pPr>
        <w:pStyle w:val="Item"/>
      </w:pPr>
      <w:r w:rsidRPr="00FE5777">
        <w:t>Insert:</w:t>
      </w:r>
    </w:p>
    <w:p w14:paraId="10FC1978" w14:textId="0E842F41" w:rsidR="00355086" w:rsidRPr="00FE5777" w:rsidRDefault="00355086" w:rsidP="00FE5777">
      <w:pPr>
        <w:pStyle w:val="Definition"/>
        <w:rPr>
          <w:b/>
          <w:i/>
        </w:rPr>
      </w:pPr>
      <w:r w:rsidRPr="00FE5777">
        <w:rPr>
          <w:b/>
          <w:i/>
        </w:rPr>
        <w:t>statutory management</w:t>
      </w:r>
      <w:r w:rsidRPr="00FE5777">
        <w:t xml:space="preserve"> has the meaning given by subsection </w:t>
      </w:r>
      <w:r w:rsidR="00C17D4B" w:rsidRPr="00FE5777">
        <w:t>832</w:t>
      </w:r>
      <w:proofErr w:type="gramStart"/>
      <w:r w:rsidR="00C17D4B" w:rsidRPr="00FE5777">
        <w:t>B</w:t>
      </w:r>
      <w:r w:rsidR="00E25489" w:rsidRPr="00FE5777">
        <w:t>(</w:t>
      </w:r>
      <w:proofErr w:type="gramEnd"/>
      <w:r w:rsidR="00D44ABD" w:rsidRPr="00FE5777">
        <w:t>5</w:t>
      </w:r>
      <w:r w:rsidR="00E25489" w:rsidRPr="00FE5777">
        <w:t>)</w:t>
      </w:r>
      <w:r w:rsidRPr="00FE5777">
        <w:t>.</w:t>
      </w:r>
    </w:p>
    <w:p w14:paraId="3269BC81" w14:textId="77777777" w:rsidR="005E3D55" w:rsidRPr="00FE5777" w:rsidRDefault="002E2C26" w:rsidP="00FE5777">
      <w:pPr>
        <w:pStyle w:val="Definition"/>
      </w:pPr>
      <w:r w:rsidRPr="00FE5777">
        <w:rPr>
          <w:b/>
          <w:i/>
        </w:rPr>
        <w:t>statutory manager</w:t>
      </w:r>
      <w:r w:rsidRPr="00FE5777">
        <w:t xml:space="preserve"> of a body corporate</w:t>
      </w:r>
      <w:r w:rsidR="005E3D55" w:rsidRPr="00FE5777">
        <w:t xml:space="preserve"> means:</w:t>
      </w:r>
    </w:p>
    <w:p w14:paraId="1D716546" w14:textId="3D2ADEF4" w:rsidR="005E3D55" w:rsidRPr="00FE5777" w:rsidRDefault="005E3D55" w:rsidP="00FE5777">
      <w:pPr>
        <w:pStyle w:val="paragraph"/>
      </w:pPr>
      <w:r w:rsidRPr="00FE5777">
        <w:tab/>
        <w:t>(a)</w:t>
      </w:r>
      <w:r w:rsidRPr="00FE5777">
        <w:tab/>
        <w:t>if the Reserve Bank is in control of the body corporate</w:t>
      </w:r>
      <w:r w:rsidR="006A0744" w:rsidRPr="00FE5777">
        <w:t>’</w:t>
      </w:r>
      <w:r w:rsidRPr="00FE5777">
        <w:t xml:space="preserve">s business under </w:t>
      </w:r>
      <w:r w:rsidR="00CA0D9D" w:rsidRPr="00FE5777">
        <w:t>Part 7</w:t>
      </w:r>
      <w:r w:rsidRPr="00FE5777">
        <w:t>.3</w:t>
      </w:r>
      <w:r w:rsidR="00321F0F" w:rsidRPr="00FE5777">
        <w:t>B</w:t>
      </w:r>
      <w:r w:rsidR="0080522F" w:rsidRPr="00FE5777">
        <w:t>—the Reserve Bank</w:t>
      </w:r>
      <w:r w:rsidRPr="00FE5777">
        <w:t>; and</w:t>
      </w:r>
    </w:p>
    <w:p w14:paraId="2247020D" w14:textId="20996DA4" w:rsidR="005E3D55" w:rsidRPr="00FE5777" w:rsidRDefault="005E3D55" w:rsidP="00FE5777">
      <w:pPr>
        <w:pStyle w:val="paragraph"/>
      </w:pPr>
      <w:r w:rsidRPr="00FE5777">
        <w:tab/>
        <w:t>(b)</w:t>
      </w:r>
      <w:r w:rsidRPr="00FE5777">
        <w:tab/>
        <w:t>each person appointed by the Reserve Bank to take control of a body corporate</w:t>
      </w:r>
      <w:r w:rsidR="006A0744" w:rsidRPr="00FE5777">
        <w:t>’</w:t>
      </w:r>
      <w:r w:rsidRPr="00FE5777">
        <w:t xml:space="preserve">s business under </w:t>
      </w:r>
      <w:r w:rsidR="00CA0D9D" w:rsidRPr="00FE5777">
        <w:t>Part 7</w:t>
      </w:r>
      <w:r w:rsidRPr="00FE5777">
        <w:t>.3</w:t>
      </w:r>
      <w:r w:rsidR="00321F0F" w:rsidRPr="00FE5777">
        <w:t>B</w:t>
      </w:r>
      <w:r w:rsidRPr="00FE5777">
        <w:t>.</w:t>
      </w:r>
    </w:p>
    <w:p w14:paraId="590D42B1" w14:textId="00159746" w:rsidR="00F97E3D" w:rsidRPr="00FE5777" w:rsidRDefault="00F97E3D" w:rsidP="00FE5777">
      <w:pPr>
        <w:pStyle w:val="notetext"/>
      </w:pPr>
      <w:r w:rsidRPr="00FE5777">
        <w:t>Note:</w:t>
      </w:r>
      <w:r w:rsidRPr="00FE5777">
        <w:tab/>
        <w:t>S</w:t>
      </w:r>
      <w:r w:rsidR="002314BF" w:rsidRPr="00FE5777">
        <w:t>ee s</w:t>
      </w:r>
      <w:r w:rsidRPr="00FE5777">
        <w:t xml:space="preserve">ection </w:t>
      </w:r>
      <w:r w:rsidR="00C17D4B" w:rsidRPr="00FE5777">
        <w:t>836B</w:t>
      </w:r>
      <w:r w:rsidRPr="00FE5777">
        <w:t xml:space="preserve"> for when there are 2 or more statutory managers of a body corporate.</w:t>
      </w:r>
    </w:p>
    <w:p w14:paraId="19267B7A" w14:textId="09DE76C2" w:rsidR="002B41D4" w:rsidRPr="00FE5777" w:rsidRDefault="00DC6A12" w:rsidP="00FE5777">
      <w:pPr>
        <w:pStyle w:val="ItemHead"/>
      </w:pPr>
      <w:proofErr w:type="gramStart"/>
      <w:r>
        <w:t>4</w:t>
      </w:r>
      <w:r w:rsidR="002B41D4" w:rsidRPr="00FE5777">
        <w:t xml:space="preserve">  </w:t>
      </w:r>
      <w:r w:rsidR="00687E8A" w:rsidRPr="00FE5777">
        <w:t>Subsection</w:t>
      </w:r>
      <w:proofErr w:type="gramEnd"/>
      <w:r w:rsidR="00687E8A" w:rsidRPr="00FE5777">
        <w:t> 1</w:t>
      </w:r>
      <w:r w:rsidR="002B41D4" w:rsidRPr="00FE5777">
        <w:t xml:space="preserve">98G(9) (definition of </w:t>
      </w:r>
      <w:r w:rsidR="002B41D4" w:rsidRPr="00FE5777">
        <w:rPr>
          <w:i/>
        </w:rPr>
        <w:t>external administrator</w:t>
      </w:r>
      <w:r w:rsidR="002B41D4" w:rsidRPr="00FE5777">
        <w:t>)</w:t>
      </w:r>
    </w:p>
    <w:p w14:paraId="745BA71F" w14:textId="77777777" w:rsidR="002B41D4" w:rsidRPr="00FE5777" w:rsidRDefault="002B41D4" w:rsidP="00FE5777">
      <w:pPr>
        <w:pStyle w:val="Item"/>
      </w:pPr>
      <w:r w:rsidRPr="00FE5777">
        <w:t>Repeal the definition.</w:t>
      </w:r>
    </w:p>
    <w:p w14:paraId="2D9FFE7B" w14:textId="14FBA03D" w:rsidR="001047A3" w:rsidRPr="00FE5777" w:rsidRDefault="00DC6A12" w:rsidP="00FE5777">
      <w:pPr>
        <w:pStyle w:val="ItemHead"/>
      </w:pPr>
      <w:proofErr w:type="gramStart"/>
      <w:r>
        <w:lastRenderedPageBreak/>
        <w:t>5</w:t>
      </w:r>
      <w:r w:rsidR="001047A3" w:rsidRPr="00FE5777">
        <w:t xml:space="preserve">  After</w:t>
      </w:r>
      <w:proofErr w:type="gramEnd"/>
      <w:r w:rsidR="001047A3" w:rsidRPr="00FE5777">
        <w:t xml:space="preserve"> </w:t>
      </w:r>
      <w:r w:rsidR="00687E8A" w:rsidRPr="00FE5777">
        <w:t>sub</w:t>
      </w:r>
      <w:r w:rsidR="002039CD" w:rsidRPr="00FE5777">
        <w:t>section 4</w:t>
      </w:r>
      <w:r w:rsidR="001047A3" w:rsidRPr="00FE5777">
        <w:t>59P(1)</w:t>
      </w:r>
    </w:p>
    <w:p w14:paraId="6DF27798" w14:textId="77777777" w:rsidR="001047A3" w:rsidRPr="00FE5777" w:rsidRDefault="001047A3" w:rsidP="00FE5777">
      <w:pPr>
        <w:pStyle w:val="Item"/>
      </w:pPr>
      <w:r w:rsidRPr="00FE5777">
        <w:t>Insert:</w:t>
      </w:r>
    </w:p>
    <w:p w14:paraId="09E2E3EE" w14:textId="0FD121F2" w:rsidR="001047A3" w:rsidRPr="00FE5777" w:rsidRDefault="001047A3" w:rsidP="00FE5777">
      <w:pPr>
        <w:pStyle w:val="notetext"/>
      </w:pPr>
      <w:r w:rsidRPr="00FE5777">
        <w:t>Note:</w:t>
      </w:r>
      <w:r w:rsidRPr="00FE5777">
        <w:tab/>
        <w:t xml:space="preserve">The Reserve </w:t>
      </w:r>
      <w:r w:rsidR="00020A22" w:rsidRPr="00FE5777">
        <w:t xml:space="preserve">Bank may </w:t>
      </w:r>
      <w:r w:rsidR="00BD3A6B" w:rsidRPr="00FE5777">
        <w:t xml:space="preserve">also </w:t>
      </w:r>
      <w:r w:rsidR="00020A22" w:rsidRPr="00FE5777">
        <w:t xml:space="preserve">apply under </w:t>
      </w:r>
      <w:r w:rsidR="00BD3A6B" w:rsidRPr="00FE5777">
        <w:t>this section</w:t>
      </w:r>
      <w:r w:rsidR="00020A22" w:rsidRPr="00FE5777">
        <w:t xml:space="preserve"> to the Court for an order if a condition in section </w:t>
      </w:r>
      <w:r w:rsidR="00C17D4B" w:rsidRPr="00FE5777">
        <w:t>831A</w:t>
      </w:r>
      <w:r w:rsidR="00020A22" w:rsidRPr="00FE5777">
        <w:t xml:space="preserve"> is satisfied in relation to a CS facility licensee: see section </w:t>
      </w:r>
      <w:r w:rsidR="00C17D4B" w:rsidRPr="00FE5777">
        <w:t>849A</w:t>
      </w:r>
      <w:r w:rsidR="00020A22" w:rsidRPr="00FE5777">
        <w:t>.</w:t>
      </w:r>
    </w:p>
    <w:p w14:paraId="604ECF8A" w14:textId="1A6BCA6B" w:rsidR="00E73BCA" w:rsidRPr="00FE5777" w:rsidRDefault="00DC6A12" w:rsidP="00FE5777">
      <w:pPr>
        <w:pStyle w:val="ItemHead"/>
      </w:pPr>
      <w:proofErr w:type="gramStart"/>
      <w:r>
        <w:t>6</w:t>
      </w:r>
      <w:r w:rsidR="00E73BCA" w:rsidRPr="00FE5777">
        <w:t xml:space="preserve">  </w:t>
      </w:r>
      <w:r w:rsidR="00197CA7" w:rsidRPr="00FE5777">
        <w:t>Sub</w:t>
      </w:r>
      <w:r w:rsidR="002039CD" w:rsidRPr="00FE5777">
        <w:t>paragraph</w:t>
      </w:r>
      <w:proofErr w:type="gramEnd"/>
      <w:r w:rsidR="002039CD" w:rsidRPr="00FE5777">
        <w:t> 5</w:t>
      </w:r>
      <w:r w:rsidR="00E73BCA" w:rsidRPr="00FE5777">
        <w:t>88FL(1)</w:t>
      </w:r>
      <w:r w:rsidR="001B7F16" w:rsidRPr="00FE5777">
        <w:t>(a)</w:t>
      </w:r>
      <w:r w:rsidR="00E73BCA" w:rsidRPr="00FE5777">
        <w:t>(v)</w:t>
      </w:r>
    </w:p>
    <w:p w14:paraId="4A7CD62C" w14:textId="74664E35" w:rsidR="00E73BCA" w:rsidRPr="00FE5777" w:rsidRDefault="00E73BCA" w:rsidP="00FE5777">
      <w:pPr>
        <w:pStyle w:val="Item"/>
      </w:pPr>
      <w:r w:rsidRPr="00FE5777">
        <w:t xml:space="preserve">Omit </w:t>
      </w:r>
      <w:r w:rsidR="006A0744" w:rsidRPr="00FE5777">
        <w:t>“</w:t>
      </w:r>
      <w:r w:rsidRPr="00FE5777">
        <w:t>and</w:t>
      </w:r>
      <w:r w:rsidR="006A0744" w:rsidRPr="00FE5777">
        <w:t>”</w:t>
      </w:r>
      <w:r w:rsidRPr="00FE5777">
        <w:t>.</w:t>
      </w:r>
    </w:p>
    <w:p w14:paraId="3231252F" w14:textId="1394091F" w:rsidR="00E73BCA" w:rsidRPr="00FE5777" w:rsidRDefault="00DC6A12" w:rsidP="00FE5777">
      <w:pPr>
        <w:pStyle w:val="ItemHead"/>
      </w:pPr>
      <w:proofErr w:type="gramStart"/>
      <w:r>
        <w:t>7</w:t>
      </w:r>
      <w:r w:rsidR="00E73BCA" w:rsidRPr="00FE5777">
        <w:t xml:space="preserve">  After</w:t>
      </w:r>
      <w:proofErr w:type="gramEnd"/>
      <w:r w:rsidR="00E73BCA" w:rsidRPr="00FE5777">
        <w:t xml:space="preserve"> </w:t>
      </w:r>
      <w:r w:rsidR="00A94C49" w:rsidRPr="00FE5777">
        <w:t>sub</w:t>
      </w:r>
      <w:r w:rsidR="002039CD" w:rsidRPr="00FE5777">
        <w:t>paragraph 5</w:t>
      </w:r>
      <w:r w:rsidR="00E73BCA" w:rsidRPr="00FE5777">
        <w:t>88FL(1)</w:t>
      </w:r>
      <w:r w:rsidR="00A94C49" w:rsidRPr="00FE5777">
        <w:t>(a)</w:t>
      </w:r>
      <w:r w:rsidR="00E73BCA" w:rsidRPr="00FE5777">
        <w:t>(v)</w:t>
      </w:r>
    </w:p>
    <w:p w14:paraId="226C55B1" w14:textId="77777777" w:rsidR="00E73BCA" w:rsidRPr="00FE5777" w:rsidRDefault="00E73BCA" w:rsidP="00FE5777">
      <w:pPr>
        <w:pStyle w:val="Item"/>
      </w:pPr>
      <w:r w:rsidRPr="00FE5777">
        <w:t>Insert:</w:t>
      </w:r>
    </w:p>
    <w:p w14:paraId="31202412" w14:textId="65100998" w:rsidR="00E73BCA" w:rsidRPr="00FE5777" w:rsidRDefault="00E73BCA" w:rsidP="00FE5777">
      <w:pPr>
        <w:pStyle w:val="paragraph"/>
      </w:pPr>
      <w:r w:rsidRPr="00FE5777">
        <w:tab/>
        <w:t>(vi)</w:t>
      </w:r>
      <w:r w:rsidRPr="00FE5777">
        <w:tab/>
      </w:r>
      <w:r w:rsidR="009029B9" w:rsidRPr="00FE5777">
        <w:t xml:space="preserve">section </w:t>
      </w:r>
      <w:r w:rsidR="00C17D4B" w:rsidRPr="00FE5777">
        <w:t>840A</w:t>
      </w:r>
      <w:r w:rsidR="009029B9" w:rsidRPr="00FE5777">
        <w:t xml:space="preserve"> or </w:t>
      </w:r>
      <w:r w:rsidR="002039CD" w:rsidRPr="00FE5777">
        <w:t>Division </w:t>
      </w:r>
      <w:r w:rsidR="00F5789C" w:rsidRPr="00FE5777">
        <w:t>8</w:t>
      </w:r>
      <w:r w:rsidR="008039D8" w:rsidRPr="00FE5777">
        <w:t xml:space="preserve"> </w:t>
      </w:r>
      <w:r w:rsidR="003C6C93" w:rsidRPr="00FE5777">
        <w:t xml:space="preserve">of </w:t>
      </w:r>
      <w:r w:rsidR="00CA0D9D" w:rsidRPr="00FE5777">
        <w:t>Part 7</w:t>
      </w:r>
      <w:r w:rsidR="003C6C93" w:rsidRPr="00FE5777">
        <w:t xml:space="preserve">.3B begins to apply to </w:t>
      </w:r>
      <w:r w:rsidRPr="00FE5777">
        <w:t>a body corporate; and</w:t>
      </w:r>
    </w:p>
    <w:p w14:paraId="42092F0F" w14:textId="1369554F" w:rsidR="0063611A" w:rsidRPr="00FE5777" w:rsidRDefault="00DC6A12" w:rsidP="00FE5777">
      <w:pPr>
        <w:pStyle w:val="ItemHead"/>
      </w:pPr>
      <w:proofErr w:type="gramStart"/>
      <w:r>
        <w:t>8</w:t>
      </w:r>
      <w:r w:rsidR="0063611A" w:rsidRPr="00FE5777">
        <w:t xml:space="preserve">  </w:t>
      </w:r>
      <w:r w:rsidR="00CA0D9D" w:rsidRPr="00FE5777">
        <w:t>Subsection</w:t>
      </w:r>
      <w:proofErr w:type="gramEnd"/>
      <w:r w:rsidR="00CA0D9D" w:rsidRPr="00FE5777">
        <w:t> 6</w:t>
      </w:r>
      <w:r w:rsidR="0063611A" w:rsidRPr="00FE5777">
        <w:t>00J(5)</w:t>
      </w:r>
    </w:p>
    <w:p w14:paraId="04545515" w14:textId="23652973" w:rsidR="0063611A" w:rsidRPr="00FE5777" w:rsidRDefault="0063611A" w:rsidP="00FE5777">
      <w:pPr>
        <w:pStyle w:val="Item"/>
      </w:pPr>
      <w:r w:rsidRPr="00FE5777">
        <w:t>Repeal the subsection.</w:t>
      </w:r>
    </w:p>
    <w:p w14:paraId="36A29037" w14:textId="12C267CB" w:rsidR="000C5708" w:rsidRPr="00FE5777" w:rsidRDefault="00DC6A12" w:rsidP="00FE5777">
      <w:pPr>
        <w:pStyle w:val="ItemHead"/>
      </w:pPr>
      <w:proofErr w:type="gramStart"/>
      <w:r>
        <w:t>9</w:t>
      </w:r>
      <w:r w:rsidR="000C5708" w:rsidRPr="00FE5777">
        <w:t xml:space="preserve">  After</w:t>
      </w:r>
      <w:proofErr w:type="gramEnd"/>
      <w:r w:rsidR="000C5708" w:rsidRPr="00FE5777">
        <w:t xml:space="preserve"> </w:t>
      </w:r>
      <w:r w:rsidR="002039CD" w:rsidRPr="00FE5777">
        <w:t>section 7</w:t>
      </w:r>
      <w:r w:rsidR="000C5708" w:rsidRPr="00FE5777">
        <w:t>94A</w:t>
      </w:r>
    </w:p>
    <w:p w14:paraId="1827DC8D" w14:textId="4F2A831F" w:rsidR="000C5708" w:rsidRPr="00FE5777" w:rsidRDefault="000C5708" w:rsidP="00FE5777">
      <w:pPr>
        <w:pStyle w:val="Item"/>
      </w:pPr>
      <w:r w:rsidRPr="00FE5777">
        <w:t>Insert:</w:t>
      </w:r>
    </w:p>
    <w:p w14:paraId="1AAC39AB" w14:textId="35493A43" w:rsidR="000C5708" w:rsidRPr="00FE5777" w:rsidRDefault="000C5708" w:rsidP="00FE5777">
      <w:pPr>
        <w:pStyle w:val="ActHead5"/>
      </w:pPr>
      <w:r w:rsidRPr="003A02A4">
        <w:rPr>
          <w:rStyle w:val="CharSectno"/>
        </w:rPr>
        <w:t>794</w:t>
      </w:r>
      <w:proofErr w:type="gramStart"/>
      <w:r w:rsidRPr="003A02A4">
        <w:rPr>
          <w:rStyle w:val="CharSectno"/>
        </w:rPr>
        <w:t>AA</w:t>
      </w:r>
      <w:r w:rsidRPr="00FE5777">
        <w:t xml:space="preserve">  ASIC</w:t>
      </w:r>
      <w:r w:rsidR="006A0744" w:rsidRPr="00FE5777">
        <w:t>’</w:t>
      </w:r>
      <w:r w:rsidRPr="00FE5777">
        <w:t>s</w:t>
      </w:r>
      <w:proofErr w:type="gramEnd"/>
      <w:r w:rsidRPr="00FE5777">
        <w:t xml:space="preserve"> power to give directions</w:t>
      </w:r>
      <w:r w:rsidR="00DD70EC" w:rsidRPr="00FE5777">
        <w:t>—crisis resolution</w:t>
      </w:r>
    </w:p>
    <w:p w14:paraId="4E2CB7EF" w14:textId="334CED67" w:rsidR="00384084" w:rsidRPr="00FE5777" w:rsidRDefault="00384084" w:rsidP="00FE5777">
      <w:pPr>
        <w:pStyle w:val="subsection"/>
      </w:pPr>
      <w:r w:rsidRPr="00FE5777">
        <w:tab/>
        <w:t>(1)</w:t>
      </w:r>
      <w:r w:rsidRPr="00FE5777">
        <w:tab/>
        <w:t xml:space="preserve">If the Reserve Bank, under subsection </w:t>
      </w:r>
      <w:r w:rsidR="00C17D4B" w:rsidRPr="00FE5777">
        <w:t>849</w:t>
      </w:r>
      <w:proofErr w:type="gramStart"/>
      <w:r w:rsidR="00C17D4B" w:rsidRPr="00FE5777">
        <w:t>B</w:t>
      </w:r>
      <w:r w:rsidRPr="00FE5777">
        <w:t>(</w:t>
      </w:r>
      <w:proofErr w:type="gramEnd"/>
      <w:r w:rsidRPr="00FE5777">
        <w:t>1), requests ASIC to give a direction to a market licensee under this subsection to do</w:t>
      </w:r>
      <w:r w:rsidR="00314CB2" w:rsidRPr="00FE5777">
        <w:t>, or to refrain from doing,</w:t>
      </w:r>
      <w:r w:rsidRPr="00FE5777">
        <w:t xml:space="preserve"> specified things, ASIC may give the licensee a written direction to do</w:t>
      </w:r>
      <w:r w:rsidR="001432C2" w:rsidRPr="00FE5777">
        <w:t>, or to refrain from doing,</w:t>
      </w:r>
      <w:r w:rsidRPr="00FE5777">
        <w:t xml:space="preserve"> those things.</w:t>
      </w:r>
    </w:p>
    <w:p w14:paraId="561D3064" w14:textId="48014E6B" w:rsidR="00187533" w:rsidRPr="00FE5777" w:rsidRDefault="00187533" w:rsidP="00FE5777">
      <w:pPr>
        <w:pStyle w:val="subsection"/>
      </w:pPr>
      <w:r w:rsidRPr="00FE5777">
        <w:tab/>
        <w:t>(2)</w:t>
      </w:r>
      <w:r w:rsidRPr="00FE5777">
        <w:tab/>
        <w:t xml:space="preserve">Without limiting </w:t>
      </w:r>
      <w:r w:rsidR="003F3348" w:rsidRPr="00FE5777">
        <w:t>subsection (</w:t>
      </w:r>
      <w:r w:rsidRPr="00FE5777">
        <w:t>1), the specified things may include</w:t>
      </w:r>
      <w:r w:rsidR="00C4620F" w:rsidRPr="00FE5777">
        <w:t>:</w:t>
      </w:r>
    </w:p>
    <w:p w14:paraId="5E749426" w14:textId="6431066A" w:rsidR="00CD7AB3" w:rsidRPr="00FE5777" w:rsidRDefault="00CD7AB3" w:rsidP="00FE5777">
      <w:pPr>
        <w:pStyle w:val="paragraph"/>
      </w:pPr>
      <w:r w:rsidRPr="00FE5777">
        <w:tab/>
        <w:t>(a)</w:t>
      </w:r>
      <w:r w:rsidRPr="00FE5777">
        <w:tab/>
        <w:t>suspending dealings in a specified financial product or class of financial products; or</w:t>
      </w:r>
    </w:p>
    <w:p w14:paraId="3964618D" w14:textId="0E8C4074" w:rsidR="00CD7AB3" w:rsidRPr="00FE5777" w:rsidRDefault="00CD7AB3" w:rsidP="00FE5777">
      <w:pPr>
        <w:pStyle w:val="paragraph"/>
      </w:pPr>
      <w:r w:rsidRPr="00FE5777">
        <w:tab/>
        <w:t>(b)</w:t>
      </w:r>
      <w:r w:rsidRPr="00FE5777">
        <w:tab/>
        <w:t>taking:</w:t>
      </w:r>
    </w:p>
    <w:p w14:paraId="5AFF3FB4" w14:textId="77777777" w:rsidR="00CD7AB3" w:rsidRPr="00FE5777" w:rsidRDefault="00CD7AB3" w:rsidP="00FE5777">
      <w:pPr>
        <w:pStyle w:val="paragraphsub"/>
      </w:pPr>
      <w:r w:rsidRPr="00FE5777">
        <w:tab/>
        <w:t>(i)</w:t>
      </w:r>
      <w:r w:rsidRPr="00FE5777">
        <w:tab/>
        <w:t>any actions; or</w:t>
      </w:r>
    </w:p>
    <w:p w14:paraId="0D3BC24C" w14:textId="77777777" w:rsidR="00CD7AB3" w:rsidRPr="00FE5777" w:rsidRDefault="00CD7AB3" w:rsidP="00FE5777">
      <w:pPr>
        <w:pStyle w:val="paragraphsub"/>
      </w:pPr>
      <w:r w:rsidRPr="00FE5777">
        <w:tab/>
        <w:t>(ii)</w:t>
      </w:r>
      <w:r w:rsidRPr="00FE5777">
        <w:tab/>
        <w:t xml:space="preserve">one or more specified </w:t>
      </w:r>
      <w:proofErr w:type="gramStart"/>
      <w:r w:rsidRPr="00FE5777">
        <w:t>actions;</w:t>
      </w:r>
      <w:proofErr w:type="gramEnd"/>
    </w:p>
    <w:p w14:paraId="48999249" w14:textId="21F29C6F" w:rsidR="00CD7AB3" w:rsidRPr="00FE5777" w:rsidRDefault="00CD7AB3" w:rsidP="00FE5777">
      <w:pPr>
        <w:pStyle w:val="paragraph"/>
      </w:pPr>
      <w:r w:rsidRPr="00FE5777">
        <w:tab/>
      </w:r>
      <w:r w:rsidRPr="00FE5777">
        <w:tab/>
        <w:t>relating to dealings in a specified financial product or class of financial products.</w:t>
      </w:r>
    </w:p>
    <w:p w14:paraId="0DA62FF0" w14:textId="45E2E2CA" w:rsidR="00CD7AB3" w:rsidRPr="00FE5777" w:rsidRDefault="00CD7AB3" w:rsidP="00FE5777">
      <w:pPr>
        <w:pStyle w:val="notetext"/>
      </w:pPr>
      <w:r w:rsidRPr="00FE5777">
        <w:t>Example:</w:t>
      </w:r>
      <w:r w:rsidRPr="00FE5777">
        <w:tab/>
        <w:t xml:space="preserve">Under </w:t>
      </w:r>
      <w:r w:rsidR="003F3348" w:rsidRPr="00FE5777">
        <w:t>paragraph (</w:t>
      </w:r>
      <w:r w:rsidRPr="00FE5777">
        <w:t>b), a direction could require the licensee to take actions to:</w:t>
      </w:r>
    </w:p>
    <w:p w14:paraId="3B89D292" w14:textId="61B4E2D9" w:rsidR="00CD7AB3" w:rsidRPr="00FE5777" w:rsidRDefault="00CD7AB3" w:rsidP="00FE5777">
      <w:pPr>
        <w:pStyle w:val="notepara"/>
      </w:pPr>
      <w:r w:rsidRPr="00FE5777">
        <w:t>(a)</w:t>
      </w:r>
      <w:r w:rsidRPr="00FE5777">
        <w:tab/>
        <w:t xml:space="preserve">limit the kinds of dealings that are allowed in </w:t>
      </w:r>
      <w:r w:rsidR="00642171" w:rsidRPr="00FE5777">
        <w:t>a</w:t>
      </w:r>
      <w:r w:rsidRPr="00FE5777">
        <w:t xml:space="preserve"> financial product or class of financial products; or</w:t>
      </w:r>
    </w:p>
    <w:p w14:paraId="315FF059" w14:textId="36829C0E" w:rsidR="00CD7AB3" w:rsidRPr="00FE5777" w:rsidRDefault="00CD7AB3" w:rsidP="00FE5777">
      <w:pPr>
        <w:pStyle w:val="notepara"/>
      </w:pPr>
      <w:r w:rsidRPr="00FE5777">
        <w:t>(b)</w:t>
      </w:r>
      <w:r w:rsidRPr="00FE5777">
        <w:tab/>
        <w:t xml:space="preserve">require participants in </w:t>
      </w:r>
      <w:r w:rsidR="00642171" w:rsidRPr="00FE5777">
        <w:t>a</w:t>
      </w:r>
      <w:r w:rsidRPr="00FE5777">
        <w:t xml:space="preserve"> market to act in a specified manner in relation to dealings in </w:t>
      </w:r>
      <w:r w:rsidR="00642171" w:rsidRPr="00FE5777">
        <w:t>a</w:t>
      </w:r>
      <w:r w:rsidRPr="00FE5777">
        <w:t xml:space="preserve"> financial product or class of financial products.</w:t>
      </w:r>
    </w:p>
    <w:p w14:paraId="4844F505" w14:textId="0E56A5D9" w:rsidR="000C5708" w:rsidRPr="00FE5777" w:rsidRDefault="000C5708" w:rsidP="00FE5777">
      <w:pPr>
        <w:pStyle w:val="subsection"/>
      </w:pPr>
      <w:r w:rsidRPr="00FE5777">
        <w:lastRenderedPageBreak/>
        <w:tab/>
        <w:t>(</w:t>
      </w:r>
      <w:r w:rsidR="00CD7AB3" w:rsidRPr="00FE5777">
        <w:t>3</w:t>
      </w:r>
      <w:r w:rsidRPr="00FE5777">
        <w:t>)</w:t>
      </w:r>
      <w:r w:rsidRPr="00FE5777">
        <w:tab/>
        <w:t>The licensee must comply with the direction.</w:t>
      </w:r>
    </w:p>
    <w:p w14:paraId="2D253958" w14:textId="5BE4A0DE" w:rsidR="0004138C" w:rsidRPr="00FE5777" w:rsidRDefault="0004138C" w:rsidP="00FE5777">
      <w:pPr>
        <w:pStyle w:val="notetext"/>
      </w:pPr>
      <w:r w:rsidRPr="00FE5777">
        <w:t>Note:</w:t>
      </w:r>
      <w:r w:rsidRPr="00FE5777">
        <w:tab/>
        <w:t xml:space="preserve">Failure to comply with this subsection is an offence (see </w:t>
      </w:r>
      <w:r w:rsidR="00FE5777">
        <w:t>subsection 1</w:t>
      </w:r>
      <w:r w:rsidRPr="00FE5777">
        <w:t>311(1)).</w:t>
      </w:r>
    </w:p>
    <w:p w14:paraId="18789497" w14:textId="422D77A3" w:rsidR="000C5708" w:rsidRPr="00FE5777" w:rsidRDefault="000C5708" w:rsidP="00FE5777">
      <w:pPr>
        <w:pStyle w:val="subsection"/>
      </w:pPr>
      <w:r w:rsidRPr="00FE5777">
        <w:tab/>
        <w:t>(</w:t>
      </w:r>
      <w:r w:rsidR="00CD7AB3" w:rsidRPr="00FE5777">
        <w:t>4</w:t>
      </w:r>
      <w:r w:rsidRPr="00FE5777">
        <w:t>)</w:t>
      </w:r>
      <w:r w:rsidRPr="00FE5777">
        <w:tab/>
        <w:t>If the licensee fails to comply with the direction, ASIC may apply to the Court for, and the Court may make, an order that the licensee comply with the direction.</w:t>
      </w:r>
    </w:p>
    <w:p w14:paraId="655380DA" w14:textId="322C13FE" w:rsidR="004571DB" w:rsidRPr="00FE5777" w:rsidRDefault="004571DB" w:rsidP="00FE5777">
      <w:pPr>
        <w:pStyle w:val="SubsectionHead"/>
      </w:pPr>
      <w:r w:rsidRPr="00FE5777">
        <w:t>Variations and revocations</w:t>
      </w:r>
    </w:p>
    <w:p w14:paraId="6265B4D3" w14:textId="293C5273" w:rsidR="00853C27" w:rsidRPr="00FE5777" w:rsidRDefault="000C5708" w:rsidP="00FE5777">
      <w:pPr>
        <w:pStyle w:val="subsection"/>
      </w:pPr>
      <w:r w:rsidRPr="00FE5777">
        <w:tab/>
        <w:t>(</w:t>
      </w:r>
      <w:r w:rsidR="00CD7AB3" w:rsidRPr="00FE5777">
        <w:t>5</w:t>
      </w:r>
      <w:r w:rsidRPr="00FE5777">
        <w:t>)</w:t>
      </w:r>
      <w:r w:rsidRPr="00FE5777">
        <w:tab/>
      </w:r>
      <w:r w:rsidR="00853C27" w:rsidRPr="00FE5777">
        <w:t xml:space="preserve">If the Reserve Bank, under </w:t>
      </w:r>
      <w:r w:rsidR="00A812B6" w:rsidRPr="00FE5777">
        <w:t>sub</w:t>
      </w:r>
      <w:r w:rsidR="00853C27" w:rsidRPr="00FE5777">
        <w:t xml:space="preserve">section </w:t>
      </w:r>
      <w:r w:rsidR="00C17D4B" w:rsidRPr="00FE5777">
        <w:t>849</w:t>
      </w:r>
      <w:proofErr w:type="gramStart"/>
      <w:r w:rsidR="00C17D4B" w:rsidRPr="00FE5777">
        <w:t>B</w:t>
      </w:r>
      <w:r w:rsidR="00A812B6" w:rsidRPr="00FE5777">
        <w:t>(</w:t>
      </w:r>
      <w:proofErr w:type="gramEnd"/>
      <w:r w:rsidR="005E548E" w:rsidRPr="00FE5777">
        <w:t>1</w:t>
      </w:r>
      <w:r w:rsidR="00A812B6" w:rsidRPr="00FE5777">
        <w:t>)</w:t>
      </w:r>
      <w:r w:rsidR="00853C27" w:rsidRPr="00FE5777">
        <w:t>, requests ASIC to vary a direction</w:t>
      </w:r>
      <w:r w:rsidR="00A812B6" w:rsidRPr="00FE5777">
        <w:t xml:space="preserve"> given </w:t>
      </w:r>
      <w:r w:rsidR="0058280F" w:rsidRPr="00FE5777">
        <w:t xml:space="preserve">to a market licensee </w:t>
      </w:r>
      <w:r w:rsidR="00A812B6" w:rsidRPr="00FE5777">
        <w:t xml:space="preserve">under </w:t>
      </w:r>
      <w:r w:rsidR="003F3348" w:rsidRPr="00FE5777">
        <w:t>subsection (</w:t>
      </w:r>
      <w:r w:rsidR="00A812B6" w:rsidRPr="00FE5777">
        <w:t>1) of this section</w:t>
      </w:r>
      <w:r w:rsidR="00853C27" w:rsidRPr="00FE5777">
        <w:t xml:space="preserve">, ASIC may </w:t>
      </w:r>
      <w:r w:rsidRPr="00FE5777">
        <w:t xml:space="preserve">vary </w:t>
      </w:r>
      <w:r w:rsidR="00853C27" w:rsidRPr="00FE5777">
        <w:t>the</w:t>
      </w:r>
      <w:r w:rsidRPr="00FE5777">
        <w:t xml:space="preserve"> direction by giving written notice to the licensee.</w:t>
      </w:r>
    </w:p>
    <w:p w14:paraId="18939D25" w14:textId="408CD480" w:rsidR="00CC1D8F" w:rsidRPr="00FE5777" w:rsidRDefault="00CC1D8F" w:rsidP="00FE5777">
      <w:pPr>
        <w:pStyle w:val="subsection"/>
      </w:pPr>
      <w:r w:rsidRPr="00FE5777">
        <w:tab/>
        <w:t>(</w:t>
      </w:r>
      <w:r w:rsidR="00CD7AB3" w:rsidRPr="00FE5777">
        <w:t>6</w:t>
      </w:r>
      <w:r w:rsidRPr="00FE5777">
        <w:t>)</w:t>
      </w:r>
      <w:r w:rsidRPr="00FE5777">
        <w:tab/>
        <w:t xml:space="preserve">ASIC may </w:t>
      </w:r>
      <w:r w:rsidR="00714D51" w:rsidRPr="00FE5777">
        <w:t>revoke</w:t>
      </w:r>
      <w:r w:rsidRPr="00FE5777">
        <w:t xml:space="preserve"> </w:t>
      </w:r>
      <w:r w:rsidR="00714D51" w:rsidRPr="00FE5777">
        <w:t xml:space="preserve">a direction given </w:t>
      </w:r>
      <w:r w:rsidR="0058280F" w:rsidRPr="00FE5777">
        <w:t xml:space="preserve">to a market licensee </w:t>
      </w:r>
      <w:r w:rsidR="00714D51" w:rsidRPr="00FE5777">
        <w:t xml:space="preserve">under </w:t>
      </w:r>
      <w:r w:rsidR="003F3348" w:rsidRPr="00FE5777">
        <w:t>subsection (</w:t>
      </w:r>
      <w:r w:rsidR="00714D51" w:rsidRPr="00FE5777">
        <w:t xml:space="preserve">1) by </w:t>
      </w:r>
      <w:r w:rsidRPr="00FE5777">
        <w:t>giving written notice to the licensee.</w:t>
      </w:r>
    </w:p>
    <w:p w14:paraId="4F21C682" w14:textId="77777777" w:rsidR="00914FD0" w:rsidRPr="00FE5777" w:rsidRDefault="00914FD0" w:rsidP="00FE5777">
      <w:pPr>
        <w:pStyle w:val="SubsectionHead"/>
      </w:pPr>
      <w:r w:rsidRPr="00FE5777">
        <w:t>Notifying other affected persons</w:t>
      </w:r>
    </w:p>
    <w:p w14:paraId="5DC93E0B" w14:textId="2F493278" w:rsidR="00914FD0" w:rsidRPr="00FE5777" w:rsidRDefault="00914FD0" w:rsidP="00FE5777">
      <w:pPr>
        <w:pStyle w:val="subsection"/>
      </w:pPr>
      <w:r w:rsidRPr="00FE5777">
        <w:tab/>
        <w:t>(</w:t>
      </w:r>
      <w:r w:rsidR="00DF18BE" w:rsidRPr="00FE5777">
        <w:t>7</w:t>
      </w:r>
      <w:r w:rsidRPr="00FE5777">
        <w:t>)</w:t>
      </w:r>
      <w:r w:rsidRPr="00FE5777">
        <w:tab/>
        <w:t>As soon as practicable after:</w:t>
      </w:r>
    </w:p>
    <w:p w14:paraId="0C5E1D84" w14:textId="51D1EA55" w:rsidR="00914FD0" w:rsidRPr="00FE5777" w:rsidRDefault="00914FD0" w:rsidP="00FE5777">
      <w:pPr>
        <w:pStyle w:val="paragraph"/>
      </w:pPr>
      <w:r w:rsidRPr="00FE5777">
        <w:tab/>
        <w:t>(a)</w:t>
      </w:r>
      <w:r w:rsidRPr="00FE5777">
        <w:tab/>
      </w:r>
      <w:r w:rsidR="00E77D4A" w:rsidRPr="00FE5777">
        <w:t xml:space="preserve">directing a </w:t>
      </w:r>
      <w:r w:rsidRPr="00FE5777">
        <w:t>market licensee</w:t>
      </w:r>
      <w:r w:rsidR="00E77D4A" w:rsidRPr="00FE5777">
        <w:t xml:space="preserve"> under </w:t>
      </w:r>
      <w:r w:rsidR="003F3348" w:rsidRPr="00FE5777">
        <w:t>subsection (</w:t>
      </w:r>
      <w:r w:rsidR="00E77D4A" w:rsidRPr="00FE5777">
        <w:t xml:space="preserve">1) to do a thing mentioned in </w:t>
      </w:r>
      <w:r w:rsidR="003F3348" w:rsidRPr="00FE5777">
        <w:t>subsection (</w:t>
      </w:r>
      <w:r w:rsidR="00E77D4A" w:rsidRPr="00FE5777">
        <w:t>2)</w:t>
      </w:r>
      <w:r w:rsidRPr="00FE5777">
        <w:t>; or</w:t>
      </w:r>
    </w:p>
    <w:p w14:paraId="119F0B8D" w14:textId="77777777" w:rsidR="00914FD0" w:rsidRPr="00FE5777" w:rsidRDefault="00914FD0" w:rsidP="00FE5777">
      <w:pPr>
        <w:pStyle w:val="paragraph"/>
      </w:pPr>
      <w:r w:rsidRPr="00FE5777">
        <w:tab/>
        <w:t>(b)</w:t>
      </w:r>
      <w:r w:rsidRPr="00FE5777">
        <w:tab/>
        <w:t xml:space="preserve">varying or revoking such a </w:t>
      </w:r>
      <w:proofErr w:type="gramStart"/>
      <w:r w:rsidRPr="00FE5777">
        <w:t>direction;</w:t>
      </w:r>
      <w:proofErr w:type="gramEnd"/>
    </w:p>
    <w:p w14:paraId="1D8AD559" w14:textId="77777777" w:rsidR="00914FD0" w:rsidRPr="00FE5777" w:rsidRDefault="00914FD0" w:rsidP="00FE5777">
      <w:pPr>
        <w:pStyle w:val="subsection2"/>
      </w:pPr>
      <w:r w:rsidRPr="00FE5777">
        <w:t>ASIC must give written notice of the direction, variation or revocation to the operator of each clearing and settlement facility with which the market licensee has clearing and settlement arrangements for transactions effected through the market.</w:t>
      </w:r>
    </w:p>
    <w:p w14:paraId="7FE33D7D" w14:textId="2AC67656" w:rsidR="000927EF" w:rsidRPr="00FE5777" w:rsidRDefault="00DC6A12" w:rsidP="00FE5777">
      <w:pPr>
        <w:pStyle w:val="ItemHead"/>
      </w:pPr>
      <w:proofErr w:type="gramStart"/>
      <w:r>
        <w:t>10</w:t>
      </w:r>
      <w:r w:rsidR="000927EF" w:rsidRPr="00FE5777">
        <w:t xml:space="preserve">  </w:t>
      </w:r>
      <w:r w:rsidR="00AC7890" w:rsidRPr="00FE5777">
        <w:t>After</w:t>
      </w:r>
      <w:proofErr w:type="gramEnd"/>
      <w:r w:rsidR="00AC7890" w:rsidRPr="00FE5777">
        <w:t xml:space="preserve"> </w:t>
      </w:r>
      <w:r w:rsidR="002039CD" w:rsidRPr="00FE5777">
        <w:t>subsection 7</w:t>
      </w:r>
      <w:r w:rsidR="00AC7890" w:rsidRPr="00FE5777">
        <w:t>98G(5)</w:t>
      </w:r>
    </w:p>
    <w:p w14:paraId="750748C8" w14:textId="7D3CAF47" w:rsidR="00AC7890" w:rsidRPr="00FE5777" w:rsidRDefault="00AC7890" w:rsidP="00FE5777">
      <w:pPr>
        <w:pStyle w:val="Item"/>
      </w:pPr>
      <w:r w:rsidRPr="00FE5777">
        <w:t>Insert:</w:t>
      </w:r>
    </w:p>
    <w:p w14:paraId="1C1D398C" w14:textId="7C3D3A16" w:rsidR="00AC7890" w:rsidRPr="00FE5777" w:rsidRDefault="00AC7890" w:rsidP="00FE5777">
      <w:pPr>
        <w:pStyle w:val="SubsectionHead"/>
      </w:pPr>
      <w:r w:rsidRPr="00FE5777">
        <w:t>Crisis resolution</w:t>
      </w:r>
    </w:p>
    <w:p w14:paraId="44FC1B79" w14:textId="0A33CAF1" w:rsidR="00AC7890" w:rsidRPr="00FE5777" w:rsidRDefault="00AC7890" w:rsidP="00FE5777">
      <w:pPr>
        <w:pStyle w:val="subsection"/>
      </w:pPr>
      <w:r w:rsidRPr="00FE5777">
        <w:tab/>
        <w:t>(5A)</w:t>
      </w:r>
      <w:r w:rsidRPr="00FE5777">
        <w:tab/>
        <w:t xml:space="preserve">Despite </w:t>
      </w:r>
      <w:r w:rsidR="003F3348" w:rsidRPr="00FE5777">
        <w:t>subsection (</w:t>
      </w:r>
      <w:r w:rsidRPr="00FE5777">
        <w:t xml:space="preserve">3), ASIC may make a market integrity rule without the consent of the Minister if the Reserve Bank, under subsection </w:t>
      </w:r>
      <w:r w:rsidR="00C17D4B" w:rsidRPr="00FE5777">
        <w:t>849</w:t>
      </w:r>
      <w:proofErr w:type="gramStart"/>
      <w:r w:rsidR="00C17D4B" w:rsidRPr="00FE5777">
        <w:t>B</w:t>
      </w:r>
      <w:r w:rsidRPr="00FE5777">
        <w:t>(</w:t>
      </w:r>
      <w:proofErr w:type="gramEnd"/>
      <w:r w:rsidRPr="00FE5777">
        <w:t>1), requests ASIC to make the rule.</w:t>
      </w:r>
    </w:p>
    <w:p w14:paraId="0620D336" w14:textId="66D7B453" w:rsidR="00E00A64" w:rsidRPr="00FE5777" w:rsidRDefault="00E00A64" w:rsidP="00FE5777">
      <w:pPr>
        <w:pStyle w:val="subsection"/>
      </w:pPr>
      <w:r w:rsidRPr="00FE5777">
        <w:tab/>
        <w:t>(5B)</w:t>
      </w:r>
      <w:r w:rsidRPr="00FE5777">
        <w:tab/>
        <w:t>However, if ASIC does so, ASIC must:</w:t>
      </w:r>
    </w:p>
    <w:p w14:paraId="345370BF" w14:textId="6278E2DD" w:rsidR="00E00A64" w:rsidRPr="00FE5777" w:rsidRDefault="00E00A64" w:rsidP="00FE5777">
      <w:pPr>
        <w:pStyle w:val="paragraph"/>
      </w:pPr>
      <w:r w:rsidRPr="00FE5777">
        <w:tab/>
        <w:t>(a)</w:t>
      </w:r>
      <w:r w:rsidRPr="00FE5777">
        <w:tab/>
        <w:t>provide the Minister, on the following day, with a copy of the request; and</w:t>
      </w:r>
    </w:p>
    <w:p w14:paraId="2F57E136" w14:textId="525CCD08" w:rsidR="00E00A64" w:rsidRPr="00FE5777" w:rsidRDefault="00E00A64" w:rsidP="00FE5777">
      <w:pPr>
        <w:pStyle w:val="paragraph"/>
      </w:pPr>
      <w:r w:rsidRPr="00FE5777">
        <w:tab/>
        <w:t>(b)</w:t>
      </w:r>
      <w:r w:rsidRPr="00FE5777">
        <w:tab/>
        <w:t>amend or revoke the rule in accordance with any written directions of the Minister.</w:t>
      </w:r>
    </w:p>
    <w:p w14:paraId="02B887A8" w14:textId="73BEE633" w:rsidR="006F25B4" w:rsidRPr="00FE5777" w:rsidRDefault="00DC6A12" w:rsidP="00FE5777">
      <w:pPr>
        <w:pStyle w:val="ItemHead"/>
      </w:pPr>
      <w:proofErr w:type="gramStart"/>
      <w:r>
        <w:lastRenderedPageBreak/>
        <w:t>11</w:t>
      </w:r>
      <w:r w:rsidR="006F25B4" w:rsidRPr="00FE5777">
        <w:t xml:space="preserve">  At</w:t>
      </w:r>
      <w:proofErr w:type="gramEnd"/>
      <w:r w:rsidR="006F25B4" w:rsidRPr="00FE5777">
        <w:t xml:space="preserve"> the end of </w:t>
      </w:r>
      <w:r w:rsidR="002039CD" w:rsidRPr="00FE5777">
        <w:t>subsection 7</w:t>
      </w:r>
      <w:r w:rsidR="006F25B4" w:rsidRPr="00FE5777">
        <w:t>98G(6)</w:t>
      </w:r>
    </w:p>
    <w:p w14:paraId="6D4B9323" w14:textId="5CD739E5" w:rsidR="006F25B4" w:rsidRPr="00FE5777" w:rsidRDefault="006F25B4" w:rsidP="00FE5777">
      <w:pPr>
        <w:pStyle w:val="Item"/>
      </w:pPr>
      <w:r w:rsidRPr="00FE5777">
        <w:t>Add:</w:t>
      </w:r>
    </w:p>
    <w:p w14:paraId="47D4F636" w14:textId="5F232832" w:rsidR="006F25B4" w:rsidRPr="00FE5777" w:rsidRDefault="006F25B4" w:rsidP="00FE5777">
      <w:pPr>
        <w:pStyle w:val="paragraph"/>
      </w:pPr>
      <w:r w:rsidRPr="00FE5777">
        <w:tab/>
        <w:t>; (c)</w:t>
      </w:r>
      <w:r w:rsidRPr="00FE5777">
        <w:tab/>
        <w:t xml:space="preserve">a direction given under </w:t>
      </w:r>
      <w:r w:rsidR="003F3348" w:rsidRPr="00FE5777">
        <w:t>paragraph (</w:t>
      </w:r>
      <w:r w:rsidRPr="00FE5777">
        <w:t>5</w:t>
      </w:r>
      <w:proofErr w:type="gramStart"/>
      <w:r w:rsidRPr="00FE5777">
        <w:t>B)(</w:t>
      </w:r>
      <w:proofErr w:type="gramEnd"/>
      <w:r w:rsidRPr="00FE5777">
        <w:t>b).</w:t>
      </w:r>
    </w:p>
    <w:p w14:paraId="2E656CDF" w14:textId="307D5515" w:rsidR="0067510D" w:rsidRPr="00FE5777" w:rsidRDefault="00DC6A12" w:rsidP="00FE5777">
      <w:pPr>
        <w:pStyle w:val="ItemHead"/>
      </w:pPr>
      <w:proofErr w:type="gramStart"/>
      <w:r>
        <w:t>12</w:t>
      </w:r>
      <w:r w:rsidR="0067510D" w:rsidRPr="00FE5777">
        <w:t xml:space="preserve">  After</w:t>
      </w:r>
      <w:proofErr w:type="gramEnd"/>
      <w:r w:rsidR="0067510D" w:rsidRPr="00FE5777">
        <w:t xml:space="preserve"> </w:t>
      </w:r>
      <w:r w:rsidR="002039CD" w:rsidRPr="00FE5777">
        <w:t>section 7</w:t>
      </w:r>
      <w:r w:rsidR="0067510D" w:rsidRPr="00FE5777">
        <w:t>98J</w:t>
      </w:r>
    </w:p>
    <w:p w14:paraId="35438050" w14:textId="15D63ECA" w:rsidR="0067510D" w:rsidRPr="00FE5777" w:rsidRDefault="003E5A28" w:rsidP="00FE5777">
      <w:pPr>
        <w:pStyle w:val="Item"/>
      </w:pPr>
      <w:r w:rsidRPr="00FE5777">
        <w:t>Insert:</w:t>
      </w:r>
    </w:p>
    <w:p w14:paraId="294FFD8D" w14:textId="186C0546" w:rsidR="003E5A28" w:rsidRPr="00FE5777" w:rsidRDefault="003E5A28" w:rsidP="00FE5777">
      <w:pPr>
        <w:pStyle w:val="ActHead5"/>
      </w:pPr>
      <w:r w:rsidRPr="003A02A4">
        <w:rPr>
          <w:rStyle w:val="CharSectno"/>
        </w:rPr>
        <w:t>798</w:t>
      </w:r>
      <w:proofErr w:type="gramStart"/>
      <w:r w:rsidRPr="003A02A4">
        <w:rPr>
          <w:rStyle w:val="CharSectno"/>
        </w:rPr>
        <w:t>JA</w:t>
      </w:r>
      <w:r w:rsidRPr="00FE5777">
        <w:t xml:space="preserve">  Directions</w:t>
      </w:r>
      <w:proofErr w:type="gramEnd"/>
      <w:r w:rsidRPr="00FE5777">
        <w:t xml:space="preserve"> by ASIC—crisis resolution</w:t>
      </w:r>
    </w:p>
    <w:p w14:paraId="6EA3DA6E" w14:textId="2D9E9C1B" w:rsidR="003E5A28" w:rsidRPr="00FE5777" w:rsidRDefault="003E5A28" w:rsidP="00FE5777">
      <w:pPr>
        <w:pStyle w:val="subsection"/>
      </w:pPr>
      <w:r w:rsidRPr="00FE5777">
        <w:tab/>
        <w:t>(1)</w:t>
      </w:r>
      <w:r w:rsidRPr="00FE5777">
        <w:tab/>
        <w:t xml:space="preserve">If the Reserve Bank, under subsection </w:t>
      </w:r>
      <w:r w:rsidR="00C17D4B" w:rsidRPr="00FE5777">
        <w:t>849</w:t>
      </w:r>
      <w:proofErr w:type="gramStart"/>
      <w:r w:rsidR="00C17D4B" w:rsidRPr="00FE5777">
        <w:t>B</w:t>
      </w:r>
      <w:r w:rsidRPr="00FE5777">
        <w:t>(</w:t>
      </w:r>
      <w:proofErr w:type="gramEnd"/>
      <w:r w:rsidRPr="00FE5777">
        <w:t>1), requests ASIC to:</w:t>
      </w:r>
    </w:p>
    <w:p w14:paraId="3FAAE93B" w14:textId="3F4C7C61" w:rsidR="003E5A28" w:rsidRPr="00FE5777" w:rsidRDefault="003E5A28" w:rsidP="00FE5777">
      <w:pPr>
        <w:pStyle w:val="paragraph"/>
      </w:pPr>
      <w:r w:rsidRPr="00FE5777">
        <w:tab/>
        <w:t>(a)</w:t>
      </w:r>
      <w:r w:rsidRPr="00FE5777">
        <w:tab/>
        <w:t>giv</w:t>
      </w:r>
      <w:r w:rsidR="000D3D34" w:rsidRPr="00FE5777">
        <w:t>e</w:t>
      </w:r>
      <w:r w:rsidRPr="00FE5777">
        <w:t xml:space="preserve"> a direction</w:t>
      </w:r>
      <w:r w:rsidR="00672716" w:rsidRPr="00FE5777">
        <w:t xml:space="preserve"> to an entity</w:t>
      </w:r>
      <w:r w:rsidRPr="00FE5777">
        <w:t xml:space="preserve"> </w:t>
      </w:r>
      <w:r w:rsidR="000D3D34" w:rsidRPr="00FE5777">
        <w:t xml:space="preserve">under </w:t>
      </w:r>
      <w:r w:rsidR="00084875" w:rsidRPr="00FE5777">
        <w:t xml:space="preserve">this </w:t>
      </w:r>
      <w:r w:rsidR="000D3D34" w:rsidRPr="00FE5777">
        <w:t xml:space="preserve">subsection </w:t>
      </w:r>
      <w:r w:rsidRPr="00FE5777">
        <w:t xml:space="preserve">to suspend dealings in </w:t>
      </w:r>
      <w:r w:rsidR="000D3D34" w:rsidRPr="00FE5777">
        <w:t>a</w:t>
      </w:r>
      <w:r w:rsidRPr="00FE5777">
        <w:t xml:space="preserve"> financial product or class of financial products; or</w:t>
      </w:r>
    </w:p>
    <w:p w14:paraId="1AC24A96" w14:textId="01D6B90C" w:rsidR="003E5A28" w:rsidRPr="00FE5777" w:rsidRDefault="003E5A28" w:rsidP="00FE5777">
      <w:pPr>
        <w:pStyle w:val="paragraph"/>
      </w:pPr>
      <w:r w:rsidRPr="00FE5777">
        <w:tab/>
        <w:t>(b)</w:t>
      </w:r>
      <w:r w:rsidRPr="00FE5777">
        <w:tab/>
        <w:t>giv</w:t>
      </w:r>
      <w:r w:rsidR="000D3D34" w:rsidRPr="00FE5777">
        <w:t>e</w:t>
      </w:r>
      <w:r w:rsidRPr="00FE5777">
        <w:t xml:space="preserve"> some other direction</w:t>
      </w:r>
      <w:r w:rsidR="000D3D34" w:rsidRPr="00FE5777">
        <w:t xml:space="preserve"> </w:t>
      </w:r>
      <w:r w:rsidR="00672716" w:rsidRPr="00FE5777">
        <w:t>to an entity</w:t>
      </w:r>
      <w:r w:rsidR="00084875" w:rsidRPr="00FE5777">
        <w:t xml:space="preserve"> under this subsection</w:t>
      </w:r>
      <w:r w:rsidR="00672716" w:rsidRPr="00FE5777">
        <w:t xml:space="preserve"> </w:t>
      </w:r>
      <w:r w:rsidR="000D3D34" w:rsidRPr="00FE5777">
        <w:t xml:space="preserve">in relation </w:t>
      </w:r>
      <w:r w:rsidRPr="00FE5777">
        <w:t xml:space="preserve">to </w:t>
      </w:r>
      <w:r w:rsidR="000D3D34" w:rsidRPr="00FE5777">
        <w:t xml:space="preserve">dealings in a financial product or class of financial </w:t>
      </w:r>
      <w:proofErr w:type="gramStart"/>
      <w:r w:rsidR="000D3D34" w:rsidRPr="00FE5777">
        <w:t>products</w:t>
      </w:r>
      <w:r w:rsidRPr="00FE5777">
        <w:t>;</w:t>
      </w:r>
      <w:proofErr w:type="gramEnd"/>
    </w:p>
    <w:p w14:paraId="2AB42147" w14:textId="50A7EF26" w:rsidR="003E5A28" w:rsidRPr="00FE5777" w:rsidRDefault="003E5A28" w:rsidP="00FE5777">
      <w:pPr>
        <w:pStyle w:val="subsection2"/>
      </w:pPr>
      <w:r w:rsidRPr="00FE5777">
        <w:t xml:space="preserve">ASIC may give </w:t>
      </w:r>
      <w:r w:rsidR="00C06166" w:rsidRPr="00FE5777">
        <w:t xml:space="preserve">the </w:t>
      </w:r>
      <w:r w:rsidR="001D036D" w:rsidRPr="00FE5777">
        <w:t>direction</w:t>
      </w:r>
      <w:r w:rsidR="00CB783F" w:rsidRPr="00FE5777">
        <w:t xml:space="preserve">, in writing, to the </w:t>
      </w:r>
      <w:r w:rsidR="00C06166" w:rsidRPr="00FE5777">
        <w:t>entity</w:t>
      </w:r>
      <w:r w:rsidRPr="00FE5777">
        <w:t>.</w:t>
      </w:r>
    </w:p>
    <w:p w14:paraId="5B6D70E4" w14:textId="2679F61D" w:rsidR="003E5A28" w:rsidRPr="00FE5777" w:rsidRDefault="003E5A28" w:rsidP="00FE5777">
      <w:pPr>
        <w:pStyle w:val="notetext"/>
      </w:pPr>
      <w:r w:rsidRPr="00FE5777">
        <w:t>Note:</w:t>
      </w:r>
      <w:r w:rsidRPr="00FE5777">
        <w:tab/>
        <w:t>ASIC may also</w:t>
      </w:r>
      <w:r w:rsidR="00A5608E" w:rsidRPr="00FE5777">
        <w:t>, at the request of the Reserve Bank,</w:t>
      </w:r>
      <w:r w:rsidRPr="00FE5777">
        <w:t xml:space="preserve"> give directions to entities that are market licensees under </w:t>
      </w:r>
      <w:r w:rsidR="002039CD" w:rsidRPr="00FE5777">
        <w:t>section 7</w:t>
      </w:r>
      <w:r w:rsidRPr="00FE5777">
        <w:t>94</w:t>
      </w:r>
      <w:r w:rsidR="0057722B" w:rsidRPr="00FE5777">
        <w:t>AA</w:t>
      </w:r>
      <w:r w:rsidRPr="00FE5777">
        <w:t>.</w:t>
      </w:r>
      <w:r w:rsidR="00892F8D" w:rsidRPr="00FE5777">
        <w:t xml:space="preserve"> A failure to comply with a direction under that section is an offence (see </w:t>
      </w:r>
      <w:r w:rsidR="00FE5777">
        <w:t>subsection 1</w:t>
      </w:r>
      <w:r w:rsidR="00892F8D" w:rsidRPr="00FE5777">
        <w:t>311(1)).</w:t>
      </w:r>
    </w:p>
    <w:p w14:paraId="1F4E0A9E" w14:textId="1319CF84" w:rsidR="00301900" w:rsidRPr="00FE5777" w:rsidRDefault="00301900" w:rsidP="00FE5777">
      <w:pPr>
        <w:pStyle w:val="subsection"/>
      </w:pPr>
      <w:r w:rsidRPr="00FE5777">
        <w:tab/>
        <w:t>(2)</w:t>
      </w:r>
      <w:r w:rsidRPr="00FE5777">
        <w:tab/>
        <w:t>The entity must comply with the direction.</w:t>
      </w:r>
    </w:p>
    <w:p w14:paraId="5AC80DFC" w14:textId="1AB3103D" w:rsidR="003E5A28" w:rsidRPr="00FE5777" w:rsidRDefault="003E5A28" w:rsidP="00FE5777">
      <w:pPr>
        <w:pStyle w:val="subsection"/>
      </w:pPr>
      <w:r w:rsidRPr="00FE5777">
        <w:tab/>
        <w:t>(</w:t>
      </w:r>
      <w:r w:rsidR="00B978FC" w:rsidRPr="00FE5777">
        <w:t>3</w:t>
      </w:r>
      <w:r w:rsidRPr="00FE5777">
        <w:t>)</w:t>
      </w:r>
      <w:r w:rsidRPr="00FE5777">
        <w:tab/>
        <w:t>If the entity fails to comply with the direction, ASIC may apply to the Court for, and the Court may make, an order that the entity comply with the direction.</w:t>
      </w:r>
    </w:p>
    <w:p w14:paraId="01D26968" w14:textId="77777777" w:rsidR="00220CAE" w:rsidRPr="00FE5777" w:rsidRDefault="00220CAE" w:rsidP="00FE5777">
      <w:pPr>
        <w:pStyle w:val="SubsectionHead"/>
      </w:pPr>
      <w:r w:rsidRPr="00FE5777">
        <w:t>Variations and revocations</w:t>
      </w:r>
    </w:p>
    <w:p w14:paraId="00227CCC" w14:textId="38D791CC" w:rsidR="00220CAE" w:rsidRPr="00FE5777" w:rsidRDefault="00220CAE" w:rsidP="00FE5777">
      <w:pPr>
        <w:pStyle w:val="subsection"/>
      </w:pPr>
      <w:r w:rsidRPr="00FE5777">
        <w:tab/>
        <w:t>(4)</w:t>
      </w:r>
      <w:r w:rsidRPr="00FE5777">
        <w:tab/>
        <w:t xml:space="preserve">If the Reserve Bank, under subsection </w:t>
      </w:r>
      <w:r w:rsidR="00C17D4B" w:rsidRPr="00FE5777">
        <w:t>849</w:t>
      </w:r>
      <w:proofErr w:type="gramStart"/>
      <w:r w:rsidR="00C17D4B" w:rsidRPr="00FE5777">
        <w:t>B</w:t>
      </w:r>
      <w:r w:rsidRPr="00FE5777">
        <w:t>(</w:t>
      </w:r>
      <w:proofErr w:type="gramEnd"/>
      <w:r w:rsidRPr="00FE5777">
        <w:t xml:space="preserve">1), requests ASIC to vary a direction given to an entity under </w:t>
      </w:r>
      <w:r w:rsidR="003F3348" w:rsidRPr="00FE5777">
        <w:t>subsection (</w:t>
      </w:r>
      <w:r w:rsidRPr="00FE5777">
        <w:t>1) of this section, ASIC may vary the direction by giving written notice to the entity.</w:t>
      </w:r>
    </w:p>
    <w:p w14:paraId="6282C4EE" w14:textId="35A57512" w:rsidR="00220CAE" w:rsidRPr="00FE5777" w:rsidRDefault="00220CAE" w:rsidP="00FE5777">
      <w:pPr>
        <w:pStyle w:val="subsection"/>
      </w:pPr>
      <w:r w:rsidRPr="00FE5777">
        <w:tab/>
        <w:t>(5)</w:t>
      </w:r>
      <w:r w:rsidRPr="00FE5777">
        <w:tab/>
        <w:t xml:space="preserve">ASIC may revoke a direction given to an entity under </w:t>
      </w:r>
      <w:r w:rsidR="003F3348" w:rsidRPr="00FE5777">
        <w:t>subsection (</w:t>
      </w:r>
      <w:r w:rsidRPr="00FE5777">
        <w:t>1) of this section by giving written notice to the entity.</w:t>
      </w:r>
    </w:p>
    <w:p w14:paraId="2CDD0EB6" w14:textId="3C76DB9D" w:rsidR="007A6C7A" w:rsidRPr="00FE5777" w:rsidRDefault="007A6C7A" w:rsidP="00FE5777">
      <w:pPr>
        <w:pStyle w:val="SubsectionHead"/>
      </w:pPr>
      <w:r w:rsidRPr="00FE5777">
        <w:t xml:space="preserve">Directions are not legislative </w:t>
      </w:r>
      <w:proofErr w:type="gramStart"/>
      <w:r w:rsidRPr="00FE5777">
        <w:t>instruments</w:t>
      </w:r>
      <w:proofErr w:type="gramEnd"/>
    </w:p>
    <w:p w14:paraId="57339B8E" w14:textId="4CF29D48" w:rsidR="003E5A28" w:rsidRPr="00FE5777" w:rsidRDefault="003E5A28" w:rsidP="00FE5777">
      <w:pPr>
        <w:pStyle w:val="subsection"/>
      </w:pPr>
      <w:r w:rsidRPr="00FE5777">
        <w:tab/>
        <w:t>(</w:t>
      </w:r>
      <w:r w:rsidR="007A6C7A" w:rsidRPr="00FE5777">
        <w:t>6</w:t>
      </w:r>
      <w:r w:rsidRPr="00FE5777">
        <w:t>)</w:t>
      </w:r>
      <w:r w:rsidRPr="00FE5777">
        <w:tab/>
        <w:t xml:space="preserve">A direction given under </w:t>
      </w:r>
      <w:r w:rsidR="003F3348" w:rsidRPr="00FE5777">
        <w:t>subsection (</w:t>
      </w:r>
      <w:r w:rsidR="00F62AFE" w:rsidRPr="00FE5777">
        <w:t>1</w:t>
      </w:r>
      <w:r w:rsidRPr="00FE5777">
        <w:t>)</w:t>
      </w:r>
      <w:r w:rsidR="002E0E9B" w:rsidRPr="00FE5777">
        <w:t xml:space="preserve">, </w:t>
      </w:r>
      <w:r w:rsidR="00B22CCC" w:rsidRPr="00FE5777">
        <w:t xml:space="preserve">a </w:t>
      </w:r>
      <w:r w:rsidR="00F62AFE" w:rsidRPr="00FE5777">
        <w:t xml:space="preserve">variation </w:t>
      </w:r>
      <w:r w:rsidR="00B22CCC" w:rsidRPr="00FE5777">
        <w:t xml:space="preserve">under </w:t>
      </w:r>
      <w:r w:rsidR="003F3348" w:rsidRPr="00FE5777">
        <w:t>subsection (</w:t>
      </w:r>
      <w:r w:rsidR="00F62AFE" w:rsidRPr="00FE5777">
        <w:t>4</w:t>
      </w:r>
      <w:r w:rsidR="00B22CCC" w:rsidRPr="00FE5777">
        <w:t xml:space="preserve">), </w:t>
      </w:r>
      <w:r w:rsidR="002E0E9B" w:rsidRPr="00FE5777">
        <w:t xml:space="preserve">or a revocation under </w:t>
      </w:r>
      <w:r w:rsidR="003F3348" w:rsidRPr="00FE5777">
        <w:t>subsection (</w:t>
      </w:r>
      <w:r w:rsidR="007A6C7A" w:rsidRPr="00FE5777">
        <w:t>5</w:t>
      </w:r>
      <w:r w:rsidR="002E0E9B" w:rsidRPr="00FE5777">
        <w:t>)</w:t>
      </w:r>
      <w:r w:rsidRPr="00FE5777">
        <w:t xml:space="preserve"> is not a legislative instrument.</w:t>
      </w:r>
    </w:p>
    <w:p w14:paraId="6362C88F" w14:textId="75D016C5" w:rsidR="003D58A6" w:rsidRPr="00FE5777" w:rsidRDefault="00DC6A12" w:rsidP="00FE5777">
      <w:pPr>
        <w:pStyle w:val="ItemHead"/>
      </w:pPr>
      <w:proofErr w:type="gramStart"/>
      <w:r>
        <w:lastRenderedPageBreak/>
        <w:t>13</w:t>
      </w:r>
      <w:r w:rsidR="003D58A6" w:rsidRPr="00FE5777">
        <w:t xml:space="preserve">  </w:t>
      </w:r>
      <w:r w:rsidR="003F3348" w:rsidRPr="00FE5777">
        <w:t>Subsection</w:t>
      </w:r>
      <w:proofErr w:type="gramEnd"/>
      <w:r w:rsidR="003F3348" w:rsidRPr="00FE5777">
        <w:t> 8</w:t>
      </w:r>
      <w:r w:rsidR="00DE673F" w:rsidRPr="00FE5777">
        <w:t>22E(1)</w:t>
      </w:r>
    </w:p>
    <w:p w14:paraId="5FB512A1" w14:textId="41011EB8" w:rsidR="00DE673F" w:rsidRPr="00FE5777" w:rsidRDefault="00DE673F" w:rsidP="00FE5777">
      <w:pPr>
        <w:pStyle w:val="Item"/>
      </w:pPr>
      <w:r w:rsidRPr="00FE5777">
        <w:t xml:space="preserve">After </w:t>
      </w:r>
      <w:r w:rsidR="006A0744" w:rsidRPr="00FE5777">
        <w:t>“</w:t>
      </w:r>
      <w:r w:rsidRPr="00FE5777">
        <w:t>(overseas clearing and settlement facilities)</w:t>
      </w:r>
      <w:r w:rsidR="006A0744" w:rsidRPr="00FE5777">
        <w:t>”</w:t>
      </w:r>
      <w:r w:rsidRPr="00FE5777">
        <w:t xml:space="preserve">, insert </w:t>
      </w:r>
      <w:r w:rsidR="006A0744" w:rsidRPr="00FE5777">
        <w:t>“</w:t>
      </w:r>
      <w:r w:rsidRPr="00FE5777">
        <w:t>or to a change</w:t>
      </w:r>
      <w:r w:rsidR="00BD3A6B" w:rsidRPr="00FE5777">
        <w:t xml:space="preserve"> to</w:t>
      </w:r>
      <w:r w:rsidRPr="00FE5777">
        <w:t xml:space="preserve"> the operating rules of a licensed CS facility that the licensee was directed to make under section </w:t>
      </w:r>
      <w:r w:rsidR="00C17D4B" w:rsidRPr="00FE5777">
        <w:t>844A</w:t>
      </w:r>
      <w:r w:rsidR="006A0744" w:rsidRPr="00FE5777">
        <w:t>”</w:t>
      </w:r>
      <w:r w:rsidRPr="00FE5777">
        <w:t>.</w:t>
      </w:r>
    </w:p>
    <w:p w14:paraId="40988DEB" w14:textId="69D07033" w:rsidR="00011580" w:rsidRPr="00FE5777" w:rsidRDefault="00DC6A12" w:rsidP="00FE5777">
      <w:pPr>
        <w:pStyle w:val="ItemHead"/>
      </w:pPr>
      <w:proofErr w:type="gramStart"/>
      <w:r>
        <w:t>14</w:t>
      </w:r>
      <w:r w:rsidR="00011580" w:rsidRPr="00FE5777">
        <w:t xml:space="preserve">  </w:t>
      </w:r>
      <w:r w:rsidR="005C2A83" w:rsidRPr="00FE5777">
        <w:t>Before</w:t>
      </w:r>
      <w:proofErr w:type="gramEnd"/>
      <w:r w:rsidR="005C2A83" w:rsidRPr="00FE5777">
        <w:t xml:space="preserve"> </w:t>
      </w:r>
      <w:r w:rsidR="00CA0D9D" w:rsidRPr="00FE5777">
        <w:t>Part 7</w:t>
      </w:r>
      <w:r w:rsidR="00011580" w:rsidRPr="00FE5777">
        <w:t>.</w:t>
      </w:r>
      <w:r w:rsidR="005C2A83" w:rsidRPr="00FE5777">
        <w:t>4</w:t>
      </w:r>
    </w:p>
    <w:p w14:paraId="37894BA2" w14:textId="77777777" w:rsidR="00011580" w:rsidRPr="00FE5777" w:rsidRDefault="00011580" w:rsidP="00FE5777">
      <w:pPr>
        <w:pStyle w:val="Item"/>
      </w:pPr>
      <w:r w:rsidRPr="00FE5777">
        <w:t>Insert:</w:t>
      </w:r>
    </w:p>
    <w:p w14:paraId="292768D5" w14:textId="790CCDA9" w:rsidR="00011580" w:rsidRPr="00FE5777" w:rsidRDefault="00CA0D9D" w:rsidP="00FE5777">
      <w:pPr>
        <w:pStyle w:val="ActHead2"/>
      </w:pPr>
      <w:bookmarkStart w:id="3" w:name="_Toc129860603"/>
      <w:bookmarkStart w:id="4" w:name="_Toc131683009"/>
      <w:bookmarkStart w:id="5" w:name="_Toc131683123"/>
      <w:bookmarkStart w:id="6" w:name="_Toc132367524"/>
      <w:r w:rsidRPr="003A02A4">
        <w:rPr>
          <w:rStyle w:val="CharPartNo"/>
        </w:rPr>
        <w:t>Part 7</w:t>
      </w:r>
      <w:r w:rsidR="00343E36" w:rsidRPr="003A02A4">
        <w:rPr>
          <w:rStyle w:val="CharPartNo"/>
        </w:rPr>
        <w:t>.3</w:t>
      </w:r>
      <w:r w:rsidR="005C2A83" w:rsidRPr="003A02A4">
        <w:rPr>
          <w:rStyle w:val="CharPartNo"/>
        </w:rPr>
        <w:t>B</w:t>
      </w:r>
      <w:r w:rsidR="00343E36" w:rsidRPr="00FE5777">
        <w:t>—</w:t>
      </w:r>
      <w:r w:rsidR="00343E36" w:rsidRPr="003A02A4">
        <w:rPr>
          <w:rStyle w:val="CharPartText"/>
        </w:rPr>
        <w:t xml:space="preserve">Crisis resolution for </w:t>
      </w:r>
      <w:r w:rsidR="00654540" w:rsidRPr="003A02A4">
        <w:rPr>
          <w:rStyle w:val="CharPartText"/>
        </w:rPr>
        <w:t>CS facility licensees</w:t>
      </w:r>
      <w:bookmarkEnd w:id="3"/>
      <w:bookmarkEnd w:id="4"/>
      <w:bookmarkEnd w:id="5"/>
      <w:bookmarkEnd w:id="6"/>
    </w:p>
    <w:p w14:paraId="67ED8B31" w14:textId="77777777" w:rsidR="00657D43" w:rsidRPr="00FE5777" w:rsidRDefault="008D1317" w:rsidP="00FE5777">
      <w:pPr>
        <w:pStyle w:val="ActHead3"/>
      </w:pPr>
      <w:bookmarkStart w:id="7" w:name="_Toc129860604"/>
      <w:bookmarkStart w:id="8" w:name="_Toc131683010"/>
      <w:bookmarkStart w:id="9" w:name="_Toc131683124"/>
      <w:bookmarkStart w:id="10" w:name="_Toc132367525"/>
      <w:r w:rsidRPr="003A02A4">
        <w:rPr>
          <w:rStyle w:val="CharDivNo"/>
        </w:rPr>
        <w:t>Division 1</w:t>
      </w:r>
      <w:r w:rsidR="00657D43" w:rsidRPr="00FE5777">
        <w:t>—</w:t>
      </w:r>
      <w:r w:rsidR="00AC2F96" w:rsidRPr="003A02A4">
        <w:rPr>
          <w:rStyle w:val="CharDivText"/>
        </w:rPr>
        <w:t>Preliminary</w:t>
      </w:r>
      <w:bookmarkEnd w:id="7"/>
      <w:bookmarkEnd w:id="8"/>
      <w:bookmarkEnd w:id="9"/>
      <w:bookmarkEnd w:id="10"/>
    </w:p>
    <w:p w14:paraId="1F01D282" w14:textId="630449FD" w:rsidR="00AC2F96" w:rsidRPr="00FE5777" w:rsidRDefault="00C17D4B" w:rsidP="00FE5777">
      <w:pPr>
        <w:pStyle w:val="ActHead5"/>
      </w:pPr>
      <w:bookmarkStart w:id="11" w:name="_Toc129860605"/>
      <w:bookmarkStart w:id="12" w:name="_Toc131683011"/>
      <w:bookmarkStart w:id="13" w:name="_Toc131683125"/>
      <w:bookmarkStart w:id="14" w:name="_Toc132367526"/>
      <w:r w:rsidRPr="003A02A4">
        <w:rPr>
          <w:rStyle w:val="CharSectno"/>
        </w:rPr>
        <w:t>830</w:t>
      </w:r>
      <w:proofErr w:type="gramStart"/>
      <w:r w:rsidRPr="003A02A4">
        <w:rPr>
          <w:rStyle w:val="CharSectno"/>
        </w:rPr>
        <w:t>A</w:t>
      </w:r>
      <w:r w:rsidR="00AC2F96" w:rsidRPr="00FE5777">
        <w:t xml:space="preserve">  Simplified</w:t>
      </w:r>
      <w:proofErr w:type="gramEnd"/>
      <w:r w:rsidR="00AC2F96" w:rsidRPr="00FE5777">
        <w:t xml:space="preserve"> outline of this Part</w:t>
      </w:r>
      <w:bookmarkEnd w:id="11"/>
      <w:bookmarkEnd w:id="12"/>
      <w:bookmarkEnd w:id="13"/>
      <w:bookmarkEnd w:id="14"/>
    </w:p>
    <w:p w14:paraId="7E1B8021" w14:textId="2F1EAF0F" w:rsidR="002314BF" w:rsidRPr="00FE5777" w:rsidRDefault="002314BF" w:rsidP="00FE5777">
      <w:pPr>
        <w:pStyle w:val="SOText"/>
      </w:pPr>
      <w:r w:rsidRPr="00FE5777">
        <w:t>The Reserve Bank may take actions under this Part that are reasonably appropriate to manage or respond to a CS facility licensee in crisis.</w:t>
      </w:r>
    </w:p>
    <w:p w14:paraId="0814639D" w14:textId="7DF144E1" w:rsidR="002314BF" w:rsidRPr="00FE5777" w:rsidRDefault="002314BF" w:rsidP="00FE5777">
      <w:pPr>
        <w:pStyle w:val="SOText"/>
      </w:pPr>
      <w:r w:rsidRPr="00FE5777">
        <w:t>A CS facility licensee is in crisis if certain conditions are met in relation to the licensee</w:t>
      </w:r>
      <w:r w:rsidR="00401ACA" w:rsidRPr="00FE5777">
        <w:t xml:space="preserve"> (see section </w:t>
      </w:r>
      <w:r w:rsidR="00C17D4B" w:rsidRPr="00FE5777">
        <w:t>831A</w:t>
      </w:r>
      <w:r w:rsidR="00401ACA" w:rsidRPr="00FE5777">
        <w:t>)</w:t>
      </w:r>
      <w:r w:rsidRPr="00FE5777">
        <w:t xml:space="preserve">. These conditions </w:t>
      </w:r>
      <w:r w:rsidR="00401ACA" w:rsidRPr="00FE5777">
        <w:t xml:space="preserve">relate to </w:t>
      </w:r>
      <w:r w:rsidRPr="00FE5777">
        <w:t>acts or events that</w:t>
      </w:r>
      <w:r w:rsidR="009F5DE9" w:rsidRPr="00FE5777">
        <w:t xml:space="preserve"> are likely to</w:t>
      </w:r>
      <w:r w:rsidR="004D4748" w:rsidRPr="00FE5777">
        <w:t xml:space="preserve"> </w:t>
      </w:r>
      <w:r w:rsidRPr="00FE5777">
        <w:t xml:space="preserve">pose </w:t>
      </w:r>
      <w:r w:rsidR="00401ACA" w:rsidRPr="00FE5777">
        <w:t xml:space="preserve">a </w:t>
      </w:r>
      <w:r w:rsidRPr="00FE5777">
        <w:t>threat to:</w:t>
      </w:r>
    </w:p>
    <w:p w14:paraId="7E33ACDD" w14:textId="77C8FFBB" w:rsidR="002314BF" w:rsidRPr="00FE5777" w:rsidRDefault="002314BF" w:rsidP="00FE5777">
      <w:pPr>
        <w:pStyle w:val="SOPara"/>
      </w:pPr>
      <w:r w:rsidRPr="00FE5777">
        <w:tab/>
        <w:t>(a)</w:t>
      </w:r>
      <w:r w:rsidRPr="00FE5777">
        <w:tab/>
        <w:t>the stability of the financial system in Australia; or</w:t>
      </w:r>
    </w:p>
    <w:p w14:paraId="49C1E445" w14:textId="40BD9853" w:rsidR="002314BF" w:rsidRPr="00FE5777" w:rsidRDefault="002314BF" w:rsidP="00FE5777">
      <w:pPr>
        <w:pStyle w:val="SOPara"/>
      </w:pPr>
      <w:r w:rsidRPr="00FE5777">
        <w:tab/>
        <w:t>(b)</w:t>
      </w:r>
      <w:r w:rsidRPr="00FE5777">
        <w:tab/>
        <w:t>the continuity of clearing and settlement facility services that are critical to the functioning of the financial system in Australia</w:t>
      </w:r>
      <w:r w:rsidR="00401ACA" w:rsidRPr="00FE5777">
        <w:t>.</w:t>
      </w:r>
    </w:p>
    <w:p w14:paraId="6BB9E07A" w14:textId="4422B3C6" w:rsidR="004D4748" w:rsidRPr="00FE5777" w:rsidRDefault="00401ACA" w:rsidP="00FE5777">
      <w:pPr>
        <w:pStyle w:val="SOText2"/>
      </w:pPr>
      <w:r w:rsidRPr="00FE5777">
        <w:t>Some of the conditions</w:t>
      </w:r>
      <w:r w:rsidR="004D4748" w:rsidRPr="00FE5777">
        <w:t xml:space="preserve"> relate to </w:t>
      </w:r>
      <w:r w:rsidR="000F2C0B" w:rsidRPr="00FE5777">
        <w:t>related bod</w:t>
      </w:r>
      <w:r w:rsidR="0063611A" w:rsidRPr="00FE5777">
        <w:t>ies</w:t>
      </w:r>
      <w:r w:rsidR="000F2C0B" w:rsidRPr="00FE5777">
        <w:t xml:space="preserve"> corporate of the CS facility licensee</w:t>
      </w:r>
      <w:r w:rsidRPr="00FE5777">
        <w:t>.</w:t>
      </w:r>
    </w:p>
    <w:p w14:paraId="58310957" w14:textId="127EA122" w:rsidR="000F2C0B" w:rsidRPr="00FE5777" w:rsidRDefault="000F2C0B" w:rsidP="00FE5777">
      <w:pPr>
        <w:pStyle w:val="SOText"/>
      </w:pPr>
      <w:r w:rsidRPr="00FE5777">
        <w:t>The actions the Reserve Bank may take include:</w:t>
      </w:r>
    </w:p>
    <w:p w14:paraId="1EF85C63" w14:textId="492884C1" w:rsidR="000F2C0B" w:rsidRPr="00FE5777" w:rsidRDefault="000F2C0B" w:rsidP="00FE5777">
      <w:pPr>
        <w:pStyle w:val="SOPara"/>
      </w:pPr>
      <w:r w:rsidRPr="00FE5777">
        <w:tab/>
        <w:t>(a)</w:t>
      </w:r>
      <w:r w:rsidRPr="00FE5777">
        <w:tab/>
        <w:t>placing the licensee, or a related body corporate that is incorporated in Australia, under statutory management;</w:t>
      </w:r>
      <w:r w:rsidR="00401ACA" w:rsidRPr="00FE5777">
        <w:t xml:space="preserve"> and</w:t>
      </w:r>
    </w:p>
    <w:p w14:paraId="5E6710BA" w14:textId="211014CA" w:rsidR="000F2C0B" w:rsidRPr="00FE5777" w:rsidRDefault="000F2C0B" w:rsidP="00FE5777">
      <w:pPr>
        <w:pStyle w:val="SOPara"/>
      </w:pPr>
      <w:r w:rsidRPr="00FE5777">
        <w:tab/>
        <w:t>(b)</w:t>
      </w:r>
      <w:r w:rsidRPr="00FE5777">
        <w:tab/>
      </w:r>
      <w:r w:rsidR="00401ACA" w:rsidRPr="00FE5777">
        <w:t xml:space="preserve">compulsorily </w:t>
      </w:r>
      <w:r w:rsidRPr="00FE5777">
        <w:t>transferring all or part of the shares of, or business of, the licensee, or a related body corporate that is incorporated in Australia, to another body corporate;</w:t>
      </w:r>
      <w:r w:rsidR="00401ACA" w:rsidRPr="00FE5777">
        <w:t xml:space="preserve"> and</w:t>
      </w:r>
    </w:p>
    <w:p w14:paraId="52999FC6" w14:textId="23E4833C" w:rsidR="000F2C0B" w:rsidRPr="00FE5777" w:rsidRDefault="000F2C0B" w:rsidP="00FE5777">
      <w:pPr>
        <w:pStyle w:val="SOPara"/>
      </w:pPr>
      <w:r w:rsidRPr="00FE5777">
        <w:tab/>
        <w:t>(c)</w:t>
      </w:r>
      <w:r w:rsidRPr="00FE5777">
        <w:tab/>
        <w:t>directing the licensee, or a related body corporate that is incorporated in Australia, to do or refrain from doing an act or thing.</w:t>
      </w:r>
    </w:p>
    <w:p w14:paraId="39EC0A18" w14:textId="1AC385D8" w:rsidR="00401ACA" w:rsidRPr="00FE5777" w:rsidRDefault="00401ACA" w:rsidP="00FE5777">
      <w:pPr>
        <w:pStyle w:val="SOText"/>
      </w:pPr>
      <w:r w:rsidRPr="00FE5777">
        <w:lastRenderedPageBreak/>
        <w:t>If a body corporate is under statutory management or subject to a transfer, a moratorium applies to the body corporate.</w:t>
      </w:r>
    </w:p>
    <w:p w14:paraId="058E5342" w14:textId="62A75391" w:rsidR="000F2C0B" w:rsidRPr="00FE5777" w:rsidRDefault="000F2C0B" w:rsidP="00FE5777">
      <w:pPr>
        <w:pStyle w:val="SOText"/>
      </w:pPr>
      <w:r w:rsidRPr="00FE5777">
        <w:t>The Reserve Bank</w:t>
      </w:r>
      <w:r w:rsidR="00401ACA" w:rsidRPr="00FE5777">
        <w:t xml:space="preserve">, on request, </w:t>
      </w:r>
      <w:r w:rsidRPr="00FE5777">
        <w:t xml:space="preserve">may </w:t>
      </w:r>
      <w:r w:rsidR="0048191F" w:rsidRPr="00FE5777">
        <w:t xml:space="preserve">exercise some of its functions and powers under this Part to </w:t>
      </w:r>
      <w:r w:rsidRPr="00FE5777">
        <w:t>assist foreign regulators to manage or respond to a</w:t>
      </w:r>
      <w:r w:rsidR="00E56689" w:rsidRPr="00FE5777">
        <w:t>n overseas</w:t>
      </w:r>
      <w:r w:rsidRPr="00FE5777">
        <w:t xml:space="preserve"> clearing and settlement facility </w:t>
      </w:r>
      <w:r w:rsidR="00E56689" w:rsidRPr="00FE5777">
        <w:t>licensee</w:t>
      </w:r>
      <w:r w:rsidRPr="00FE5777">
        <w:t xml:space="preserve"> in crisis</w:t>
      </w:r>
      <w:r w:rsidR="00401ACA" w:rsidRPr="00FE5777">
        <w:t>.</w:t>
      </w:r>
    </w:p>
    <w:p w14:paraId="20404839" w14:textId="2BEC67E5" w:rsidR="00DD188B" w:rsidRPr="00FE5777" w:rsidRDefault="00C17D4B" w:rsidP="00FE5777">
      <w:pPr>
        <w:pStyle w:val="ActHead5"/>
      </w:pPr>
      <w:bookmarkStart w:id="15" w:name="_Toc129860606"/>
      <w:bookmarkStart w:id="16" w:name="_Toc131683012"/>
      <w:bookmarkStart w:id="17" w:name="_Toc131683126"/>
      <w:bookmarkStart w:id="18" w:name="_Toc132367527"/>
      <w:r w:rsidRPr="003A02A4">
        <w:rPr>
          <w:rStyle w:val="CharSectno"/>
        </w:rPr>
        <w:t>830</w:t>
      </w:r>
      <w:proofErr w:type="gramStart"/>
      <w:r w:rsidRPr="003A02A4">
        <w:rPr>
          <w:rStyle w:val="CharSectno"/>
        </w:rPr>
        <w:t>B</w:t>
      </w:r>
      <w:r w:rsidR="00C64157" w:rsidRPr="00FE5777">
        <w:t xml:space="preserve">  Object</w:t>
      </w:r>
      <w:proofErr w:type="gramEnd"/>
      <w:r w:rsidR="00C64157" w:rsidRPr="00FE5777">
        <w:t xml:space="preserve"> of this Part</w:t>
      </w:r>
      <w:bookmarkEnd w:id="15"/>
      <w:bookmarkEnd w:id="16"/>
      <w:bookmarkEnd w:id="17"/>
      <w:bookmarkEnd w:id="18"/>
    </w:p>
    <w:p w14:paraId="5D1F6A74" w14:textId="7E77366C" w:rsidR="007E1025" w:rsidRPr="00FE5777" w:rsidRDefault="00C64157" w:rsidP="00FE5777">
      <w:pPr>
        <w:pStyle w:val="subsection"/>
      </w:pPr>
      <w:r w:rsidRPr="00FE5777">
        <w:tab/>
      </w:r>
      <w:r w:rsidR="007E1025" w:rsidRPr="00FE5777">
        <w:tab/>
        <w:t xml:space="preserve">The object of this </w:t>
      </w:r>
      <w:r w:rsidR="00CA0D9D" w:rsidRPr="00FE5777">
        <w:t>Part i</w:t>
      </w:r>
      <w:r w:rsidR="007E1025" w:rsidRPr="00FE5777">
        <w:t>s to provide for the effective management and resolution of threats</w:t>
      </w:r>
      <w:r w:rsidR="009F5DE9" w:rsidRPr="00FE5777">
        <w:t xml:space="preserve"> posed</w:t>
      </w:r>
      <w:r w:rsidR="007E1025" w:rsidRPr="00FE5777">
        <w:t xml:space="preserve"> to:</w:t>
      </w:r>
    </w:p>
    <w:p w14:paraId="1943C361" w14:textId="77777777" w:rsidR="007E1025" w:rsidRPr="00FE5777" w:rsidRDefault="007E1025" w:rsidP="00FE5777">
      <w:pPr>
        <w:pStyle w:val="paragraph"/>
      </w:pPr>
      <w:r w:rsidRPr="00FE5777">
        <w:tab/>
        <w:t>(a)</w:t>
      </w:r>
      <w:r w:rsidRPr="00FE5777">
        <w:tab/>
        <w:t>the stability of the financial system in Australia; or</w:t>
      </w:r>
    </w:p>
    <w:p w14:paraId="57AB0E8B" w14:textId="3DED7CA3" w:rsidR="007E1025" w:rsidRPr="00FE5777" w:rsidRDefault="007E1025" w:rsidP="00FE5777">
      <w:pPr>
        <w:pStyle w:val="paragraph"/>
      </w:pPr>
      <w:r w:rsidRPr="00FE5777">
        <w:tab/>
        <w:t>(b)</w:t>
      </w:r>
      <w:r w:rsidRPr="00FE5777">
        <w:tab/>
        <w:t xml:space="preserve">the continuity </w:t>
      </w:r>
      <w:r w:rsidR="00197CA7" w:rsidRPr="00FE5777">
        <w:t xml:space="preserve">of </w:t>
      </w:r>
      <w:r w:rsidR="000D5F65" w:rsidRPr="00FE5777">
        <w:t xml:space="preserve">clearing and settlement facility services </w:t>
      </w:r>
      <w:r w:rsidRPr="00FE5777">
        <w:t xml:space="preserve">that are critical to the functioning of the financial system in </w:t>
      </w:r>
      <w:proofErr w:type="gramStart"/>
      <w:r w:rsidRPr="00FE5777">
        <w:t>Australia;</w:t>
      </w:r>
      <w:proofErr w:type="gramEnd"/>
    </w:p>
    <w:p w14:paraId="5859CE13" w14:textId="0506DC25" w:rsidR="007E1025" w:rsidRPr="00FE5777" w:rsidRDefault="007E1025" w:rsidP="00FE5777">
      <w:pPr>
        <w:pStyle w:val="subsection2"/>
      </w:pPr>
      <w:r w:rsidRPr="00FE5777">
        <w:t>that arise from, or in relation to, CS facility licensees.</w:t>
      </w:r>
    </w:p>
    <w:p w14:paraId="0843981B" w14:textId="0A1D6389" w:rsidR="00343E36" w:rsidRPr="00FE5777" w:rsidRDefault="002039CD" w:rsidP="00FE5777">
      <w:pPr>
        <w:pStyle w:val="ActHead3"/>
      </w:pPr>
      <w:bookmarkStart w:id="19" w:name="_Toc129860607"/>
      <w:bookmarkStart w:id="20" w:name="_Toc131683013"/>
      <w:bookmarkStart w:id="21" w:name="_Toc131683127"/>
      <w:bookmarkStart w:id="22" w:name="_Toc132367528"/>
      <w:r w:rsidRPr="003A02A4">
        <w:rPr>
          <w:rStyle w:val="CharDivNo"/>
        </w:rPr>
        <w:t>Division 2</w:t>
      </w:r>
      <w:r w:rsidR="00657D43" w:rsidRPr="00FE5777">
        <w:t>—</w:t>
      </w:r>
      <w:r w:rsidR="00657D43" w:rsidRPr="003A02A4">
        <w:rPr>
          <w:rStyle w:val="CharDivText"/>
        </w:rPr>
        <w:t>Crisis resolution</w:t>
      </w:r>
      <w:r w:rsidR="004B615E" w:rsidRPr="003A02A4">
        <w:rPr>
          <w:rStyle w:val="CharDivText"/>
        </w:rPr>
        <w:t xml:space="preserve"> for CS facility licensees</w:t>
      </w:r>
      <w:bookmarkEnd w:id="19"/>
      <w:bookmarkEnd w:id="20"/>
      <w:bookmarkEnd w:id="21"/>
      <w:bookmarkEnd w:id="22"/>
    </w:p>
    <w:p w14:paraId="242EF82F" w14:textId="765D9989" w:rsidR="00343E36" w:rsidRPr="00FE5777" w:rsidRDefault="00C17D4B" w:rsidP="00FE5777">
      <w:pPr>
        <w:pStyle w:val="ActHead5"/>
      </w:pPr>
      <w:bookmarkStart w:id="23" w:name="_Toc129860608"/>
      <w:bookmarkStart w:id="24" w:name="_Toc131683014"/>
      <w:bookmarkStart w:id="25" w:name="_Toc131683128"/>
      <w:bookmarkStart w:id="26" w:name="_Toc132367529"/>
      <w:r w:rsidRPr="003A02A4">
        <w:rPr>
          <w:rStyle w:val="CharSectno"/>
        </w:rPr>
        <w:t>831</w:t>
      </w:r>
      <w:proofErr w:type="gramStart"/>
      <w:r w:rsidRPr="003A02A4">
        <w:rPr>
          <w:rStyle w:val="CharSectno"/>
        </w:rPr>
        <w:t>A</w:t>
      </w:r>
      <w:r w:rsidR="00657D43" w:rsidRPr="00FE5777">
        <w:t xml:space="preserve">  Reserve</w:t>
      </w:r>
      <w:proofErr w:type="gramEnd"/>
      <w:r w:rsidR="00657D43" w:rsidRPr="00FE5777">
        <w:t xml:space="preserve"> Bank may exercise crisis resolution powers if </w:t>
      </w:r>
      <w:r w:rsidR="004B615E" w:rsidRPr="00FE5777">
        <w:t xml:space="preserve">certain </w:t>
      </w:r>
      <w:r w:rsidR="00C411A3" w:rsidRPr="00FE5777">
        <w:t>condition</w:t>
      </w:r>
      <w:r w:rsidR="004B615E" w:rsidRPr="00FE5777">
        <w:t>s are</w:t>
      </w:r>
      <w:r w:rsidR="00C411A3" w:rsidRPr="00FE5777">
        <w:t xml:space="preserve"> </w:t>
      </w:r>
      <w:r w:rsidR="004179FD" w:rsidRPr="00FE5777">
        <w:t>satisfied</w:t>
      </w:r>
      <w:bookmarkEnd w:id="23"/>
      <w:bookmarkEnd w:id="24"/>
      <w:bookmarkEnd w:id="25"/>
      <w:bookmarkEnd w:id="26"/>
    </w:p>
    <w:p w14:paraId="38F3FBA4" w14:textId="62A1CE00" w:rsidR="00503DFE" w:rsidRPr="00FE5777" w:rsidRDefault="00657D43" w:rsidP="00FE5777">
      <w:pPr>
        <w:pStyle w:val="subsection"/>
      </w:pPr>
      <w:r w:rsidRPr="00FE5777">
        <w:tab/>
      </w:r>
      <w:r w:rsidR="00E85C5D" w:rsidRPr="00FE5777">
        <w:t>(1)</w:t>
      </w:r>
      <w:r w:rsidR="00012A2A" w:rsidRPr="00FE5777">
        <w:tab/>
      </w:r>
      <w:r w:rsidR="00503DFE" w:rsidRPr="00FE5777">
        <w:t xml:space="preserve">The Reserve Bank may </w:t>
      </w:r>
      <w:proofErr w:type="gramStart"/>
      <w:r w:rsidR="00503DFE" w:rsidRPr="00FE5777">
        <w:t>take action</w:t>
      </w:r>
      <w:proofErr w:type="gramEnd"/>
      <w:r w:rsidR="00A50229" w:rsidRPr="00FE5777">
        <w:t xml:space="preserve"> in accordance with</w:t>
      </w:r>
      <w:r w:rsidR="00503DFE" w:rsidRPr="00FE5777">
        <w:t xml:space="preserve"> </w:t>
      </w:r>
      <w:r w:rsidR="00E85C5D" w:rsidRPr="00FE5777">
        <w:t xml:space="preserve">this </w:t>
      </w:r>
      <w:r w:rsidR="00CA0D9D" w:rsidRPr="00FE5777">
        <w:t>Part i</w:t>
      </w:r>
      <w:r w:rsidR="00503DFE" w:rsidRPr="00FE5777">
        <w:t>n relation</w:t>
      </w:r>
      <w:r w:rsidR="00CF3B64" w:rsidRPr="00FE5777">
        <w:t xml:space="preserve"> to</w:t>
      </w:r>
      <w:r w:rsidR="00503DFE" w:rsidRPr="00FE5777">
        <w:t xml:space="preserve"> a CS facility licensee if any of the following </w:t>
      </w:r>
      <w:r w:rsidR="00E033AB" w:rsidRPr="00FE5777">
        <w:t>conditions are satisfied</w:t>
      </w:r>
      <w:r w:rsidR="001E02FD" w:rsidRPr="00FE5777">
        <w:t xml:space="preserve"> in relation to the licensee</w:t>
      </w:r>
      <w:r w:rsidR="00503DFE" w:rsidRPr="00FE5777">
        <w:t>:</w:t>
      </w:r>
    </w:p>
    <w:p w14:paraId="030990E2" w14:textId="4C10FD07" w:rsidR="00321F0F" w:rsidRPr="00FE5777" w:rsidRDefault="00657D43" w:rsidP="00FE5777">
      <w:pPr>
        <w:pStyle w:val="paragraph"/>
      </w:pPr>
      <w:r w:rsidRPr="00FE5777">
        <w:tab/>
        <w:t>(a)</w:t>
      </w:r>
      <w:r w:rsidRPr="00FE5777">
        <w:tab/>
        <w:t xml:space="preserve">the licensee requests the </w:t>
      </w:r>
      <w:r w:rsidR="00B34A41" w:rsidRPr="00FE5777">
        <w:t xml:space="preserve">Reserve Bank to </w:t>
      </w:r>
      <w:proofErr w:type="gramStart"/>
      <w:r w:rsidR="00B34A41" w:rsidRPr="00FE5777">
        <w:t>take action</w:t>
      </w:r>
      <w:proofErr w:type="gramEnd"/>
      <w:r w:rsidR="009B5F9F" w:rsidRPr="00FE5777">
        <w:t xml:space="preserve"> </w:t>
      </w:r>
      <w:r w:rsidR="008F03C6" w:rsidRPr="00FE5777">
        <w:t xml:space="preserve">and the Reserve Bank </w:t>
      </w:r>
      <w:r w:rsidR="00672A2D" w:rsidRPr="00FE5777">
        <w:t>reasonably believes</w:t>
      </w:r>
      <w:r w:rsidR="008F03C6" w:rsidRPr="00FE5777">
        <w:t xml:space="preserve"> </w:t>
      </w:r>
      <w:r w:rsidR="009B5F9F" w:rsidRPr="00FE5777">
        <w:t>t</w:t>
      </w:r>
      <w:r w:rsidR="008F03C6" w:rsidRPr="00FE5777">
        <w:t>hat an event relating to the licen</w:t>
      </w:r>
      <w:r w:rsidR="00CF3B64" w:rsidRPr="00FE5777">
        <w:t>see</w:t>
      </w:r>
      <w:r w:rsidR="008F03C6" w:rsidRPr="00FE5777">
        <w:t xml:space="preserve"> </w:t>
      </w:r>
      <w:r w:rsidR="001F1DCF" w:rsidRPr="00FE5777">
        <w:t xml:space="preserve">is likely to </w:t>
      </w:r>
      <w:r w:rsidR="008F03C6" w:rsidRPr="00FE5777">
        <w:t xml:space="preserve">pose </w:t>
      </w:r>
      <w:r w:rsidR="009B5F9F" w:rsidRPr="00FE5777">
        <w:t>a</w:t>
      </w:r>
      <w:r w:rsidR="00B34A41" w:rsidRPr="00FE5777">
        <w:t xml:space="preserve"> threat to</w:t>
      </w:r>
      <w:r w:rsidR="00321F0F" w:rsidRPr="00FE5777">
        <w:t>:</w:t>
      </w:r>
    </w:p>
    <w:p w14:paraId="2107DA76" w14:textId="77777777" w:rsidR="00321F0F" w:rsidRPr="00FE5777" w:rsidRDefault="00321F0F" w:rsidP="00FE5777">
      <w:pPr>
        <w:pStyle w:val="paragraphsub"/>
      </w:pPr>
      <w:r w:rsidRPr="00FE5777">
        <w:tab/>
        <w:t>(i)</w:t>
      </w:r>
      <w:r w:rsidRPr="00FE5777">
        <w:tab/>
        <w:t>the stability of the financial system in Australia; or</w:t>
      </w:r>
    </w:p>
    <w:p w14:paraId="4554A8BA" w14:textId="2DFBEE63" w:rsidR="00B34A41" w:rsidRPr="00FE5777" w:rsidRDefault="00321F0F" w:rsidP="00FE5777">
      <w:pPr>
        <w:pStyle w:val="paragraphsub"/>
      </w:pPr>
      <w:r w:rsidRPr="00FE5777">
        <w:tab/>
        <w:t>(ii)</w:t>
      </w:r>
      <w:r w:rsidRPr="00FE5777">
        <w:tab/>
        <w:t xml:space="preserve">the ability of the licensee to continue to provide </w:t>
      </w:r>
      <w:r w:rsidR="0063611A" w:rsidRPr="00FE5777">
        <w:t>one or more clearing</w:t>
      </w:r>
      <w:r w:rsidR="000D5F65" w:rsidRPr="00FE5777">
        <w:t xml:space="preserve"> and settlement facility services </w:t>
      </w:r>
      <w:r w:rsidRPr="00FE5777">
        <w:t xml:space="preserve">that are critical to the functioning of the financial system in </w:t>
      </w:r>
      <w:proofErr w:type="gramStart"/>
      <w:r w:rsidRPr="00FE5777">
        <w:t>Australia</w:t>
      </w:r>
      <w:r w:rsidR="009B5F9F" w:rsidRPr="00FE5777">
        <w:t>;</w:t>
      </w:r>
      <w:proofErr w:type="gramEnd"/>
    </w:p>
    <w:p w14:paraId="5BD9B977" w14:textId="390FAB78" w:rsidR="003516AD" w:rsidRPr="00FE5777" w:rsidRDefault="00C411A3" w:rsidP="00FE5777">
      <w:pPr>
        <w:pStyle w:val="paragraph"/>
      </w:pPr>
      <w:r w:rsidRPr="00FE5777">
        <w:tab/>
        <w:t>(b)</w:t>
      </w:r>
      <w:r w:rsidRPr="00FE5777">
        <w:tab/>
        <w:t xml:space="preserve">the licensee contravenes a direction </w:t>
      </w:r>
      <w:r w:rsidR="00321F0F" w:rsidRPr="00FE5777">
        <w:t xml:space="preserve">issued </w:t>
      </w:r>
      <w:r w:rsidR="002C288B" w:rsidRPr="00FE5777">
        <w:t xml:space="preserve">under </w:t>
      </w:r>
      <w:r w:rsidR="00CA0D9D" w:rsidRPr="00FE5777">
        <w:t>Part 7</w:t>
      </w:r>
      <w:r w:rsidR="002C288B" w:rsidRPr="00FE5777">
        <w:t xml:space="preserve">.3 by the Reserve Bank </w:t>
      </w:r>
      <w:r w:rsidR="005430FA" w:rsidRPr="00FE5777">
        <w:t xml:space="preserve">and the Reserve Bank </w:t>
      </w:r>
      <w:r w:rsidR="00672A2D" w:rsidRPr="00FE5777">
        <w:t xml:space="preserve">reasonably believes </w:t>
      </w:r>
      <w:r w:rsidR="005430FA" w:rsidRPr="00FE5777">
        <w:t xml:space="preserve">that the contravention </w:t>
      </w:r>
      <w:bookmarkStart w:id="27" w:name="_Hlk128737736"/>
      <w:r w:rsidR="005430FA" w:rsidRPr="00FE5777">
        <w:t xml:space="preserve">is likely to </w:t>
      </w:r>
      <w:r w:rsidR="003516AD" w:rsidRPr="00FE5777">
        <w:t>pose a threat to:</w:t>
      </w:r>
    </w:p>
    <w:p w14:paraId="4AACF886" w14:textId="77777777" w:rsidR="005430FA" w:rsidRPr="00FE5777" w:rsidRDefault="003516AD" w:rsidP="00FE5777">
      <w:pPr>
        <w:pStyle w:val="paragraphsub"/>
      </w:pPr>
      <w:r w:rsidRPr="00FE5777">
        <w:tab/>
      </w:r>
      <w:r w:rsidR="005430FA" w:rsidRPr="00FE5777">
        <w:t>(i)</w:t>
      </w:r>
      <w:r w:rsidRPr="00FE5777">
        <w:tab/>
      </w:r>
      <w:r w:rsidR="005430FA" w:rsidRPr="00FE5777">
        <w:t>the stability of the financial system in Australia; or</w:t>
      </w:r>
    </w:p>
    <w:p w14:paraId="68C714E7" w14:textId="73392957" w:rsidR="00C411A3" w:rsidRPr="00FE5777" w:rsidRDefault="005430FA" w:rsidP="00FE5777">
      <w:pPr>
        <w:pStyle w:val="paragraphsub"/>
      </w:pPr>
      <w:r w:rsidRPr="00FE5777">
        <w:tab/>
        <w:t>(ii)</w:t>
      </w:r>
      <w:r w:rsidRPr="00FE5777">
        <w:tab/>
        <w:t xml:space="preserve">the ability of the licensee </w:t>
      </w:r>
      <w:r w:rsidR="0080522F" w:rsidRPr="00FE5777">
        <w:t xml:space="preserve">to </w:t>
      </w:r>
      <w:r w:rsidRPr="00FE5777">
        <w:t xml:space="preserve">continue to provide </w:t>
      </w:r>
      <w:r w:rsidR="0063611A" w:rsidRPr="00FE5777">
        <w:t>one or more clearing</w:t>
      </w:r>
      <w:r w:rsidR="000D5F65" w:rsidRPr="00FE5777">
        <w:t xml:space="preserve"> and settlement facility services </w:t>
      </w:r>
      <w:r w:rsidRPr="00FE5777">
        <w:t xml:space="preserve">that are critical to the functioning of the financial system in </w:t>
      </w:r>
      <w:proofErr w:type="gramStart"/>
      <w:r w:rsidRPr="00FE5777">
        <w:t>Australia</w:t>
      </w:r>
      <w:bookmarkEnd w:id="27"/>
      <w:r w:rsidR="00CE7EF3" w:rsidRPr="00FE5777">
        <w:t>;</w:t>
      </w:r>
      <w:proofErr w:type="gramEnd"/>
    </w:p>
    <w:p w14:paraId="3879D529" w14:textId="77777777" w:rsidR="00744C6E" w:rsidRPr="00FE5777" w:rsidRDefault="00CE7EF3" w:rsidP="00FE5777">
      <w:pPr>
        <w:pStyle w:val="paragraph"/>
      </w:pPr>
      <w:r w:rsidRPr="00FE5777">
        <w:lastRenderedPageBreak/>
        <w:tab/>
        <w:t>(c)</w:t>
      </w:r>
      <w:r w:rsidRPr="00FE5777">
        <w:tab/>
      </w:r>
      <w:r w:rsidR="00C24664" w:rsidRPr="00FE5777">
        <w:t xml:space="preserve">the licensee </w:t>
      </w:r>
      <w:r w:rsidR="001D4BA4" w:rsidRPr="00FE5777">
        <w:t>notifies the Reserve Bank that</w:t>
      </w:r>
      <w:r w:rsidR="00744C6E" w:rsidRPr="00FE5777">
        <w:t>:</w:t>
      </w:r>
    </w:p>
    <w:p w14:paraId="34F3474F" w14:textId="1DB4733A" w:rsidR="00CE7EF3" w:rsidRPr="00FE5777" w:rsidRDefault="00744C6E" w:rsidP="00FE5777">
      <w:pPr>
        <w:pStyle w:val="paragraphsub"/>
      </w:pPr>
      <w:r w:rsidRPr="00FE5777">
        <w:tab/>
        <w:t>(i)</w:t>
      </w:r>
      <w:r w:rsidRPr="00FE5777">
        <w:tab/>
        <w:t>the licensee</w:t>
      </w:r>
      <w:r w:rsidR="001D4BA4" w:rsidRPr="00FE5777">
        <w:t xml:space="preserve"> has ceased, intends to cease or is likely to cease providing </w:t>
      </w:r>
      <w:r w:rsidR="0063611A" w:rsidRPr="00FE5777">
        <w:t>one or more clearing</w:t>
      </w:r>
      <w:r w:rsidR="000D5F65" w:rsidRPr="00FE5777">
        <w:t xml:space="preserve"> and settlement facility services</w:t>
      </w:r>
      <w:r w:rsidR="001D4BA4" w:rsidRPr="00FE5777">
        <w:t xml:space="preserve"> that are critical to the functioning of the financial system in Australia; or</w:t>
      </w:r>
    </w:p>
    <w:p w14:paraId="74036B20" w14:textId="0C7E6202" w:rsidR="004D424A" w:rsidRPr="00FE5777" w:rsidRDefault="004D424A" w:rsidP="00FE5777">
      <w:pPr>
        <w:pStyle w:val="paragraphsub"/>
      </w:pPr>
      <w:r w:rsidRPr="00FE5777">
        <w:tab/>
        <w:t>(ii)</w:t>
      </w:r>
      <w:r w:rsidRPr="00FE5777">
        <w:tab/>
        <w:t xml:space="preserve">in the absence of external support, the licensee is likely to be unable to continue to provide </w:t>
      </w:r>
      <w:r w:rsidR="0063611A" w:rsidRPr="00FE5777">
        <w:t>one or more clearing</w:t>
      </w:r>
      <w:r w:rsidR="000D5F65" w:rsidRPr="00FE5777">
        <w:t xml:space="preserve"> and settlement facility services </w:t>
      </w:r>
      <w:r w:rsidRPr="00FE5777">
        <w:t>in a way that causes or promotes stability in the Australian financial system;</w:t>
      </w:r>
      <w:r w:rsidR="004121BD" w:rsidRPr="00FE5777">
        <w:t xml:space="preserve"> or</w:t>
      </w:r>
    </w:p>
    <w:p w14:paraId="4231AB21" w14:textId="3F3EE6A1" w:rsidR="001D4BA4" w:rsidRPr="00FE5777" w:rsidRDefault="001D4BA4" w:rsidP="00FE5777">
      <w:pPr>
        <w:pStyle w:val="paragraphsub"/>
      </w:pPr>
      <w:r w:rsidRPr="00FE5777">
        <w:tab/>
      </w:r>
      <w:r w:rsidR="00744C6E" w:rsidRPr="00FE5777">
        <w:t>(i</w:t>
      </w:r>
      <w:r w:rsidR="004D424A" w:rsidRPr="00FE5777">
        <w:t>i</w:t>
      </w:r>
      <w:r w:rsidR="00744C6E" w:rsidRPr="00FE5777">
        <w:t>i)</w:t>
      </w:r>
      <w:r w:rsidR="00744C6E" w:rsidRPr="00FE5777">
        <w:tab/>
      </w:r>
      <w:r w:rsidRPr="00FE5777">
        <w:t xml:space="preserve">in the absence of external support, </w:t>
      </w:r>
      <w:r w:rsidR="00744C6E" w:rsidRPr="00FE5777">
        <w:t>the licensee</w:t>
      </w:r>
      <w:r w:rsidRPr="00FE5777">
        <w:t xml:space="preserve"> is likely to be unable to continue to provide </w:t>
      </w:r>
      <w:r w:rsidR="0063611A" w:rsidRPr="00FE5777">
        <w:t>one or more clearing</w:t>
      </w:r>
      <w:r w:rsidR="000D5F65" w:rsidRPr="00FE5777">
        <w:t xml:space="preserve"> and settlement facility services</w:t>
      </w:r>
      <w:r w:rsidRPr="00FE5777">
        <w:t xml:space="preserve"> that are critical to the functioning of the financial system in </w:t>
      </w:r>
      <w:proofErr w:type="gramStart"/>
      <w:r w:rsidRPr="00FE5777">
        <w:t>Australia;</w:t>
      </w:r>
      <w:proofErr w:type="gramEnd"/>
    </w:p>
    <w:p w14:paraId="067ED840" w14:textId="5047442E" w:rsidR="009B5F9F" w:rsidRPr="00FE5777" w:rsidRDefault="00733B25" w:rsidP="00FE5777">
      <w:pPr>
        <w:pStyle w:val="paragraph"/>
      </w:pPr>
      <w:r w:rsidRPr="00FE5777">
        <w:tab/>
        <w:t>(</w:t>
      </w:r>
      <w:r w:rsidR="001B3D7F" w:rsidRPr="00FE5777">
        <w:t>d</w:t>
      </w:r>
      <w:r w:rsidRPr="00FE5777">
        <w:t>)</w:t>
      </w:r>
      <w:r w:rsidRPr="00FE5777">
        <w:tab/>
        <w:t xml:space="preserve">the Reserve Bank </w:t>
      </w:r>
      <w:r w:rsidR="00756AB0" w:rsidRPr="00FE5777">
        <w:t>reasonably believes t</w:t>
      </w:r>
      <w:r w:rsidRPr="00FE5777">
        <w:t>hat, in the absence of external support, the licensee is likely to be unable to</w:t>
      </w:r>
      <w:r w:rsidR="009B5F9F" w:rsidRPr="00FE5777">
        <w:t>:</w:t>
      </w:r>
    </w:p>
    <w:p w14:paraId="4B3AB8C3" w14:textId="0FEBF226" w:rsidR="009B5F9F" w:rsidRPr="00FE5777" w:rsidRDefault="009B5F9F" w:rsidP="00FE5777">
      <w:pPr>
        <w:pStyle w:val="paragraphsub"/>
      </w:pPr>
      <w:r w:rsidRPr="00FE5777">
        <w:tab/>
        <w:t>(i)</w:t>
      </w:r>
      <w:r w:rsidRPr="00FE5777">
        <w:tab/>
        <w:t xml:space="preserve">continue to provide </w:t>
      </w:r>
      <w:r w:rsidR="0063611A" w:rsidRPr="00FE5777">
        <w:t>one or more clearing</w:t>
      </w:r>
      <w:r w:rsidR="000D5F65" w:rsidRPr="00FE5777">
        <w:t xml:space="preserve"> and settlement facility services</w:t>
      </w:r>
      <w:r w:rsidRPr="00FE5777">
        <w:t xml:space="preserve"> in a way that causes or promotes stability in the Australian financial system</w:t>
      </w:r>
      <w:r w:rsidR="004121BD" w:rsidRPr="00FE5777">
        <w:t>; or</w:t>
      </w:r>
    </w:p>
    <w:p w14:paraId="26CEDC72" w14:textId="578A0767" w:rsidR="00733B25" w:rsidRPr="00FE5777" w:rsidRDefault="009B5F9F" w:rsidP="00FE5777">
      <w:pPr>
        <w:pStyle w:val="paragraphsub"/>
      </w:pPr>
      <w:r w:rsidRPr="00FE5777">
        <w:tab/>
        <w:t>(ii)</w:t>
      </w:r>
      <w:r w:rsidRPr="00FE5777">
        <w:tab/>
      </w:r>
      <w:r w:rsidR="00733B25" w:rsidRPr="00FE5777">
        <w:t xml:space="preserve">continue to provide </w:t>
      </w:r>
      <w:r w:rsidR="0063611A" w:rsidRPr="00FE5777">
        <w:t>one or more clearing</w:t>
      </w:r>
      <w:r w:rsidR="000D5F65" w:rsidRPr="00FE5777">
        <w:t xml:space="preserve"> and settlement facility services</w:t>
      </w:r>
      <w:r w:rsidR="00733B25" w:rsidRPr="00FE5777">
        <w:t xml:space="preserve"> that are critical to the functioning of the financial system in </w:t>
      </w:r>
      <w:proofErr w:type="gramStart"/>
      <w:r w:rsidR="00733B25" w:rsidRPr="00FE5777">
        <w:t>Australia;</w:t>
      </w:r>
      <w:proofErr w:type="gramEnd"/>
    </w:p>
    <w:p w14:paraId="68EBBF74" w14:textId="77777777" w:rsidR="00744C6E" w:rsidRPr="00FE5777" w:rsidRDefault="001D4BA4" w:rsidP="00FE5777">
      <w:pPr>
        <w:pStyle w:val="paragraph"/>
      </w:pPr>
      <w:r w:rsidRPr="00FE5777">
        <w:tab/>
        <w:t>(</w:t>
      </w:r>
      <w:r w:rsidR="001B3D7F" w:rsidRPr="00FE5777">
        <w:t>e</w:t>
      </w:r>
      <w:r w:rsidRPr="00FE5777">
        <w:t>)</w:t>
      </w:r>
      <w:r w:rsidRPr="00FE5777">
        <w:tab/>
        <w:t>the licensee notifies the Reserve Bank that</w:t>
      </w:r>
      <w:r w:rsidR="00744C6E" w:rsidRPr="00FE5777">
        <w:t>:</w:t>
      </w:r>
    </w:p>
    <w:p w14:paraId="371CAE44" w14:textId="2ACAA704" w:rsidR="00744C6E" w:rsidRPr="00FE5777" w:rsidRDefault="00744C6E" w:rsidP="00FE5777">
      <w:pPr>
        <w:pStyle w:val="paragraphsub"/>
      </w:pPr>
      <w:r w:rsidRPr="00FE5777">
        <w:tab/>
        <w:t>(i)</w:t>
      </w:r>
      <w:r w:rsidRPr="00FE5777">
        <w:tab/>
      </w:r>
      <w:r w:rsidR="001D4BA4" w:rsidRPr="00FE5777">
        <w:t>the licensee</w:t>
      </w:r>
      <w:r w:rsidR="006A0744" w:rsidRPr="00FE5777">
        <w:t>’</w:t>
      </w:r>
      <w:r w:rsidR="00EA799B" w:rsidRPr="00FE5777">
        <w:t>s</w:t>
      </w:r>
      <w:r w:rsidR="001D4BA4" w:rsidRPr="00FE5777">
        <w:t xml:space="preserve"> financial viability is at risk or is likely to be at risk; or</w:t>
      </w:r>
    </w:p>
    <w:p w14:paraId="62563A79" w14:textId="3C837FC8" w:rsidR="001D4BA4" w:rsidRPr="00FE5777" w:rsidRDefault="00744C6E" w:rsidP="00FE5777">
      <w:pPr>
        <w:pStyle w:val="paragraphsub"/>
      </w:pPr>
      <w:r w:rsidRPr="00FE5777">
        <w:tab/>
        <w:t>(ii)</w:t>
      </w:r>
      <w:r w:rsidRPr="00FE5777">
        <w:tab/>
      </w:r>
      <w:r w:rsidR="001D4BA4" w:rsidRPr="00FE5777">
        <w:t>in the absence of external support, the licensee</w:t>
      </w:r>
      <w:r w:rsidR="006A0744" w:rsidRPr="00FE5777">
        <w:t>’</w:t>
      </w:r>
      <w:r w:rsidRPr="00FE5777">
        <w:t>s</w:t>
      </w:r>
      <w:r w:rsidR="001D4BA4" w:rsidRPr="00FE5777">
        <w:t xml:space="preserve"> financial viability is likely to be at </w:t>
      </w:r>
      <w:proofErr w:type="gramStart"/>
      <w:r w:rsidR="001D4BA4" w:rsidRPr="00FE5777">
        <w:t>risk;</w:t>
      </w:r>
      <w:proofErr w:type="gramEnd"/>
    </w:p>
    <w:p w14:paraId="210E10A5" w14:textId="2DED1A09" w:rsidR="00733B25" w:rsidRPr="00FE5777" w:rsidRDefault="00733B25" w:rsidP="00FE5777">
      <w:pPr>
        <w:pStyle w:val="paragraph"/>
      </w:pPr>
      <w:r w:rsidRPr="00FE5777">
        <w:tab/>
        <w:t>(</w:t>
      </w:r>
      <w:r w:rsidR="001B3D7F" w:rsidRPr="00FE5777">
        <w:t>f</w:t>
      </w:r>
      <w:r w:rsidRPr="00FE5777">
        <w:t>)</w:t>
      </w:r>
      <w:r w:rsidRPr="00FE5777">
        <w:tab/>
        <w:t xml:space="preserve">the Reserve Bank </w:t>
      </w:r>
      <w:r w:rsidR="00756AB0" w:rsidRPr="00FE5777">
        <w:t xml:space="preserve">reasonably believes </w:t>
      </w:r>
      <w:r w:rsidRPr="00FE5777">
        <w:t>that</w:t>
      </w:r>
      <w:r w:rsidR="0080522F" w:rsidRPr="00FE5777">
        <w:t>,</w:t>
      </w:r>
      <w:r w:rsidRPr="00FE5777">
        <w:t xml:space="preserve"> in the absence of external support, the licensee</w:t>
      </w:r>
      <w:r w:rsidR="006A0744" w:rsidRPr="00FE5777">
        <w:t>’</w:t>
      </w:r>
      <w:r w:rsidRPr="00FE5777">
        <w:t xml:space="preserve">s financial viability is likely to be at </w:t>
      </w:r>
      <w:proofErr w:type="gramStart"/>
      <w:r w:rsidRPr="00FE5777">
        <w:t>risk;</w:t>
      </w:r>
      <w:proofErr w:type="gramEnd"/>
    </w:p>
    <w:p w14:paraId="33A157DE" w14:textId="77777777" w:rsidR="00744C6E" w:rsidRPr="00FE5777" w:rsidRDefault="001D4BA4" w:rsidP="00FE5777">
      <w:pPr>
        <w:pStyle w:val="paragraph"/>
      </w:pPr>
      <w:r w:rsidRPr="00FE5777">
        <w:tab/>
        <w:t>(</w:t>
      </w:r>
      <w:r w:rsidR="00E73BCB" w:rsidRPr="00FE5777">
        <w:t>g</w:t>
      </w:r>
      <w:r w:rsidRPr="00FE5777">
        <w:t>)</w:t>
      </w:r>
      <w:r w:rsidRPr="00FE5777">
        <w:tab/>
        <w:t>an external a</w:t>
      </w:r>
      <w:r w:rsidR="005430FA" w:rsidRPr="00FE5777">
        <w:t>dministrator</w:t>
      </w:r>
      <w:r w:rsidR="00772314" w:rsidRPr="00FE5777">
        <w:t xml:space="preserve"> </w:t>
      </w:r>
      <w:r w:rsidR="00A12916" w:rsidRPr="00FE5777">
        <w:t xml:space="preserve">of the licensee </w:t>
      </w:r>
      <w:r w:rsidR="005430FA" w:rsidRPr="00FE5777">
        <w:t xml:space="preserve">has been </w:t>
      </w:r>
      <w:proofErr w:type="gramStart"/>
      <w:r w:rsidR="005430FA" w:rsidRPr="00FE5777">
        <w:t>appointed</w:t>
      </w:r>
      <w:r w:rsidR="00EA799B" w:rsidRPr="00FE5777">
        <w:t>;</w:t>
      </w:r>
      <w:proofErr w:type="gramEnd"/>
    </w:p>
    <w:p w14:paraId="4FB4B5E4" w14:textId="16634943" w:rsidR="002C00C0" w:rsidRPr="00FE5777" w:rsidRDefault="00744C6E" w:rsidP="00FE5777">
      <w:pPr>
        <w:pStyle w:val="paragraph"/>
      </w:pPr>
      <w:r w:rsidRPr="00FE5777">
        <w:tab/>
        <w:t>(</w:t>
      </w:r>
      <w:r w:rsidR="00E73BCB" w:rsidRPr="00FE5777">
        <w:t>h</w:t>
      </w:r>
      <w:r w:rsidRPr="00FE5777">
        <w:t>)</w:t>
      </w:r>
      <w:r w:rsidRPr="00FE5777">
        <w:tab/>
      </w:r>
      <w:r w:rsidR="002C00C0" w:rsidRPr="00FE5777">
        <w:t>t</w:t>
      </w:r>
      <w:r w:rsidR="00FC4FC7" w:rsidRPr="00FE5777">
        <w:t>he licensee</w:t>
      </w:r>
      <w:r w:rsidR="00733B25" w:rsidRPr="00FE5777">
        <w:t xml:space="preserve"> </w:t>
      </w:r>
      <w:r w:rsidR="00FC4FC7" w:rsidRPr="00FE5777">
        <w:t xml:space="preserve">notifies the Reserve Bank that it is considering appointing an external administrator </w:t>
      </w:r>
      <w:r w:rsidR="00190164" w:rsidRPr="00FE5777">
        <w:t xml:space="preserve">of </w:t>
      </w:r>
      <w:r w:rsidR="00FC4FC7" w:rsidRPr="00FE5777">
        <w:t xml:space="preserve">the </w:t>
      </w:r>
      <w:proofErr w:type="gramStart"/>
      <w:r w:rsidR="00FC4FC7" w:rsidRPr="00FE5777">
        <w:t>licensee;</w:t>
      </w:r>
      <w:proofErr w:type="gramEnd"/>
    </w:p>
    <w:p w14:paraId="62B2C84A" w14:textId="68333B14" w:rsidR="00733B25" w:rsidRPr="00FE5777" w:rsidRDefault="00733B25" w:rsidP="00FE5777">
      <w:pPr>
        <w:pStyle w:val="paragraph"/>
      </w:pPr>
      <w:r w:rsidRPr="00FE5777">
        <w:tab/>
        <w:t>(</w:t>
      </w:r>
      <w:r w:rsidR="00E73BCB" w:rsidRPr="00FE5777">
        <w:t>i</w:t>
      </w:r>
      <w:r w:rsidRPr="00FE5777">
        <w:t>)</w:t>
      </w:r>
      <w:r w:rsidRPr="00FE5777">
        <w:tab/>
      </w:r>
      <w:r w:rsidR="00FC4FC7" w:rsidRPr="00FE5777">
        <w:t xml:space="preserve">the Reserve Bank </w:t>
      </w:r>
      <w:r w:rsidR="00756AB0" w:rsidRPr="00FE5777">
        <w:t xml:space="preserve">reasonably believes </w:t>
      </w:r>
      <w:r w:rsidR="00FC4FC7" w:rsidRPr="00FE5777">
        <w:t xml:space="preserve">that a person is seeking to have an external administrator </w:t>
      </w:r>
      <w:r w:rsidR="00190164" w:rsidRPr="00FE5777">
        <w:t xml:space="preserve">of the licensee </w:t>
      </w:r>
      <w:proofErr w:type="gramStart"/>
      <w:r w:rsidR="00FC4FC7" w:rsidRPr="00FE5777">
        <w:t>appointed;</w:t>
      </w:r>
      <w:proofErr w:type="gramEnd"/>
    </w:p>
    <w:p w14:paraId="7FBA9E43" w14:textId="6B0DDAC7" w:rsidR="002C00C0" w:rsidRPr="00FE5777" w:rsidRDefault="005430FA" w:rsidP="00FE5777">
      <w:pPr>
        <w:pStyle w:val="paragraph"/>
      </w:pPr>
      <w:r w:rsidRPr="00FE5777">
        <w:tab/>
        <w:t>(</w:t>
      </w:r>
      <w:r w:rsidR="00A12916" w:rsidRPr="00FE5777">
        <w:t>j</w:t>
      </w:r>
      <w:r w:rsidRPr="00FE5777">
        <w:t>)</w:t>
      </w:r>
      <w:r w:rsidR="002C00C0" w:rsidRPr="00FE5777">
        <w:tab/>
      </w:r>
      <w:r w:rsidRPr="00FE5777">
        <w:t>an external administrator</w:t>
      </w:r>
      <w:r w:rsidR="00190164" w:rsidRPr="00FE5777">
        <w:t xml:space="preserve"> of</w:t>
      </w:r>
      <w:r w:rsidRPr="00FE5777">
        <w:t xml:space="preserve"> a related body corporate of the licensee</w:t>
      </w:r>
      <w:r w:rsidR="00385BFB" w:rsidRPr="00FE5777">
        <w:t xml:space="preserve"> </w:t>
      </w:r>
      <w:r w:rsidR="001F1DCF" w:rsidRPr="00FE5777">
        <w:t xml:space="preserve">has been appointed, </w:t>
      </w:r>
      <w:r w:rsidR="00385BFB" w:rsidRPr="00FE5777">
        <w:t xml:space="preserve">or a similar appointment has been made under a foreign law, </w:t>
      </w:r>
      <w:r w:rsidR="002C00C0" w:rsidRPr="00FE5777">
        <w:t xml:space="preserve">and </w:t>
      </w:r>
      <w:r w:rsidRPr="00FE5777">
        <w:t xml:space="preserve">the Reserve Bank </w:t>
      </w:r>
      <w:r w:rsidR="00756AB0" w:rsidRPr="00FE5777">
        <w:t xml:space="preserve">reasonably believes </w:t>
      </w:r>
      <w:r w:rsidRPr="00FE5777">
        <w:t>that the appointment</w:t>
      </w:r>
      <w:r w:rsidR="001F1DCF" w:rsidRPr="00FE5777">
        <w:t xml:space="preserve"> is likely to</w:t>
      </w:r>
      <w:r w:rsidRPr="00FE5777">
        <w:t xml:space="preserve"> pose a threat to</w:t>
      </w:r>
      <w:r w:rsidR="002C00C0" w:rsidRPr="00FE5777">
        <w:t>:</w:t>
      </w:r>
    </w:p>
    <w:p w14:paraId="3556794F" w14:textId="77777777" w:rsidR="005430FA" w:rsidRPr="00FE5777" w:rsidRDefault="002C00C0" w:rsidP="00FE5777">
      <w:pPr>
        <w:pStyle w:val="paragraphsub"/>
      </w:pPr>
      <w:r w:rsidRPr="00FE5777">
        <w:tab/>
        <w:t>(i)</w:t>
      </w:r>
      <w:r w:rsidRPr="00FE5777">
        <w:tab/>
      </w:r>
      <w:r w:rsidR="005430FA" w:rsidRPr="00FE5777">
        <w:t>the stability of the financial system in Australia; or</w:t>
      </w:r>
    </w:p>
    <w:p w14:paraId="5178A709" w14:textId="4960C140" w:rsidR="005430FA" w:rsidRPr="00FE5777" w:rsidRDefault="005430FA" w:rsidP="00FE5777">
      <w:pPr>
        <w:pStyle w:val="paragraphsub"/>
      </w:pPr>
      <w:r w:rsidRPr="00FE5777">
        <w:lastRenderedPageBreak/>
        <w:tab/>
        <w:t>(ii)</w:t>
      </w:r>
      <w:r w:rsidRPr="00FE5777">
        <w:tab/>
        <w:t>the ability of the licensee</w:t>
      </w:r>
      <w:r w:rsidR="0080522F" w:rsidRPr="00FE5777">
        <w:t xml:space="preserve"> to</w:t>
      </w:r>
      <w:r w:rsidRPr="00FE5777">
        <w:t xml:space="preserve"> continue to provide </w:t>
      </w:r>
      <w:r w:rsidR="0063611A" w:rsidRPr="00FE5777">
        <w:t>one or more clearing</w:t>
      </w:r>
      <w:r w:rsidR="000D5F65" w:rsidRPr="00FE5777">
        <w:t xml:space="preserve"> and settlement facility services</w:t>
      </w:r>
      <w:r w:rsidRPr="00FE5777">
        <w:t xml:space="preserve"> that are critical to the functioning of the financial system in </w:t>
      </w:r>
      <w:proofErr w:type="gramStart"/>
      <w:r w:rsidRPr="00FE5777">
        <w:t>Australia;</w:t>
      </w:r>
      <w:proofErr w:type="gramEnd"/>
    </w:p>
    <w:p w14:paraId="1CACEE38" w14:textId="35782336" w:rsidR="00600FD1" w:rsidRPr="00FE5777" w:rsidRDefault="00733B25" w:rsidP="00FE5777">
      <w:pPr>
        <w:pStyle w:val="paragraph"/>
      </w:pPr>
      <w:r w:rsidRPr="00FE5777">
        <w:tab/>
        <w:t>(</w:t>
      </w:r>
      <w:r w:rsidR="00A12916" w:rsidRPr="00FE5777">
        <w:t>k</w:t>
      </w:r>
      <w:r w:rsidRPr="00FE5777">
        <w:t>)</w:t>
      </w:r>
      <w:r w:rsidRPr="00FE5777">
        <w:tab/>
      </w:r>
      <w:r w:rsidR="00600FD1" w:rsidRPr="00FE5777">
        <w:t xml:space="preserve">a related body corporate of the licensee, </w:t>
      </w:r>
      <w:proofErr w:type="gramStart"/>
      <w:r w:rsidR="00600FD1" w:rsidRPr="00FE5777">
        <w:t>that</w:t>
      </w:r>
      <w:proofErr w:type="gramEnd"/>
      <w:r w:rsidR="00600FD1" w:rsidRPr="00FE5777">
        <w:t xml:space="preserve"> is incorporated in Australia, notifies the Reserve Bank that it is considering appointing an external administrator </w:t>
      </w:r>
      <w:r w:rsidR="00190164" w:rsidRPr="00FE5777">
        <w:t xml:space="preserve">of itself </w:t>
      </w:r>
      <w:r w:rsidR="00600FD1" w:rsidRPr="00FE5777">
        <w:t xml:space="preserve">and the Reserve Bank </w:t>
      </w:r>
      <w:r w:rsidR="00756AB0" w:rsidRPr="00FE5777">
        <w:t>reasonably believes</w:t>
      </w:r>
      <w:r w:rsidR="00600FD1" w:rsidRPr="00FE5777">
        <w:t xml:space="preserve"> that the appointment </w:t>
      </w:r>
      <w:r w:rsidR="001F1DCF" w:rsidRPr="00FE5777">
        <w:t>is likely to pose</w:t>
      </w:r>
      <w:r w:rsidR="00600FD1" w:rsidRPr="00FE5777">
        <w:t xml:space="preserve"> a threat to:</w:t>
      </w:r>
    </w:p>
    <w:p w14:paraId="313BAE0A" w14:textId="77777777" w:rsidR="00600FD1" w:rsidRPr="00FE5777" w:rsidRDefault="00600FD1" w:rsidP="00FE5777">
      <w:pPr>
        <w:pStyle w:val="paragraphsub"/>
      </w:pPr>
      <w:r w:rsidRPr="00FE5777">
        <w:tab/>
        <w:t>(i)</w:t>
      </w:r>
      <w:r w:rsidRPr="00FE5777">
        <w:tab/>
        <w:t>the stability of the financial system in Australia; or</w:t>
      </w:r>
    </w:p>
    <w:p w14:paraId="59908B59" w14:textId="2431EA53" w:rsidR="00600FD1" w:rsidRPr="00FE5777" w:rsidRDefault="00600FD1" w:rsidP="00FE5777">
      <w:pPr>
        <w:pStyle w:val="paragraphsub"/>
      </w:pPr>
      <w:r w:rsidRPr="00FE5777">
        <w:tab/>
        <w:t>(ii)</w:t>
      </w:r>
      <w:r w:rsidRPr="00FE5777">
        <w:tab/>
        <w:t xml:space="preserve">the ability of the licensee </w:t>
      </w:r>
      <w:r w:rsidR="0080522F" w:rsidRPr="00FE5777">
        <w:t xml:space="preserve">to </w:t>
      </w:r>
      <w:r w:rsidRPr="00FE5777">
        <w:t>continue to provide</w:t>
      </w:r>
      <w:r w:rsidR="00A12916" w:rsidRPr="00FE5777">
        <w:t xml:space="preserve"> </w:t>
      </w:r>
      <w:r w:rsidR="0063611A" w:rsidRPr="00FE5777">
        <w:t>one or more clearing</w:t>
      </w:r>
      <w:r w:rsidR="000D5F65" w:rsidRPr="00FE5777">
        <w:t xml:space="preserve"> and settlement facility services</w:t>
      </w:r>
      <w:r w:rsidRPr="00FE5777">
        <w:t xml:space="preserve"> that are critical to the functioning of the financial system in </w:t>
      </w:r>
      <w:proofErr w:type="gramStart"/>
      <w:r w:rsidRPr="00FE5777">
        <w:t>Australia;</w:t>
      </w:r>
      <w:proofErr w:type="gramEnd"/>
    </w:p>
    <w:p w14:paraId="193ECDBF" w14:textId="663EDE56" w:rsidR="00600FD1" w:rsidRPr="00FE5777" w:rsidRDefault="00600FD1" w:rsidP="00FE5777">
      <w:pPr>
        <w:pStyle w:val="paragraph"/>
      </w:pPr>
      <w:r w:rsidRPr="00FE5777">
        <w:tab/>
        <w:t>(</w:t>
      </w:r>
      <w:r w:rsidR="00A12916" w:rsidRPr="00FE5777">
        <w:t>l</w:t>
      </w:r>
      <w:r w:rsidRPr="00FE5777">
        <w:t>)</w:t>
      </w:r>
      <w:r w:rsidRPr="00FE5777">
        <w:tab/>
        <w:t xml:space="preserve">the Reserve Bank </w:t>
      </w:r>
      <w:r w:rsidR="00756AB0" w:rsidRPr="00FE5777">
        <w:t xml:space="preserve">reasonably believes </w:t>
      </w:r>
      <w:r w:rsidRPr="00FE5777">
        <w:t xml:space="preserve">that a person is seeking to have an external administrator </w:t>
      </w:r>
      <w:r w:rsidR="00190164" w:rsidRPr="00FE5777">
        <w:t xml:space="preserve">of </w:t>
      </w:r>
      <w:r w:rsidR="00CF3B64" w:rsidRPr="00FE5777">
        <w:t xml:space="preserve">a </w:t>
      </w:r>
      <w:r w:rsidRPr="00FE5777">
        <w:t>related body corporate of the licensee</w:t>
      </w:r>
      <w:r w:rsidR="00F97E3D" w:rsidRPr="00FE5777">
        <w:t xml:space="preserve"> </w:t>
      </w:r>
      <w:r w:rsidR="00190164" w:rsidRPr="00FE5777">
        <w:t>appointed</w:t>
      </w:r>
      <w:r w:rsidR="008D601D" w:rsidRPr="00FE5777">
        <w:t>,</w:t>
      </w:r>
      <w:r w:rsidR="00190164" w:rsidRPr="00FE5777">
        <w:t xml:space="preserve"> </w:t>
      </w:r>
      <w:r w:rsidR="00385BFB" w:rsidRPr="00FE5777">
        <w:t xml:space="preserve">or </w:t>
      </w:r>
      <w:r w:rsidR="00A94C49" w:rsidRPr="00FE5777">
        <w:t xml:space="preserve">a </w:t>
      </w:r>
      <w:r w:rsidR="00385BFB" w:rsidRPr="00FE5777">
        <w:t xml:space="preserve">person is seeking to make a similar appointment under a foreign law, </w:t>
      </w:r>
      <w:r w:rsidRPr="00FE5777">
        <w:t xml:space="preserve">and the Reserve Bank </w:t>
      </w:r>
      <w:r w:rsidR="00756AB0" w:rsidRPr="00FE5777">
        <w:t>reasonably believes</w:t>
      </w:r>
      <w:r w:rsidRPr="00FE5777">
        <w:t xml:space="preserve"> that the appointment </w:t>
      </w:r>
      <w:r w:rsidR="009F5DE9" w:rsidRPr="00FE5777">
        <w:t xml:space="preserve">is likely to </w:t>
      </w:r>
      <w:r w:rsidRPr="00FE5777">
        <w:t>pose a threat to:</w:t>
      </w:r>
    </w:p>
    <w:p w14:paraId="1967C7E5" w14:textId="77777777" w:rsidR="00600FD1" w:rsidRPr="00FE5777" w:rsidRDefault="00600FD1" w:rsidP="00FE5777">
      <w:pPr>
        <w:pStyle w:val="paragraphsub"/>
      </w:pPr>
      <w:r w:rsidRPr="00FE5777">
        <w:tab/>
        <w:t>(i)</w:t>
      </w:r>
      <w:r w:rsidRPr="00FE5777">
        <w:tab/>
        <w:t>the stability of the financial system in Australia; or</w:t>
      </w:r>
    </w:p>
    <w:p w14:paraId="3D6C55D0" w14:textId="55C231C1" w:rsidR="00600FD1" w:rsidRPr="00FE5777" w:rsidRDefault="00600FD1" w:rsidP="00FE5777">
      <w:pPr>
        <w:pStyle w:val="paragraphsub"/>
      </w:pPr>
      <w:r w:rsidRPr="00FE5777">
        <w:tab/>
        <w:t>(ii)</w:t>
      </w:r>
      <w:r w:rsidRPr="00FE5777">
        <w:tab/>
        <w:t xml:space="preserve">the ability of the licensee </w:t>
      </w:r>
      <w:r w:rsidR="0080522F" w:rsidRPr="00FE5777">
        <w:t xml:space="preserve">to </w:t>
      </w:r>
      <w:r w:rsidRPr="00FE5777">
        <w:t>continue to provide</w:t>
      </w:r>
      <w:r w:rsidR="000D5F65" w:rsidRPr="00FE5777">
        <w:t xml:space="preserve"> </w:t>
      </w:r>
      <w:r w:rsidR="0063611A" w:rsidRPr="00FE5777">
        <w:t>one or more clearing</w:t>
      </w:r>
      <w:r w:rsidR="000D5F65" w:rsidRPr="00FE5777">
        <w:t xml:space="preserve"> and settlement facility services </w:t>
      </w:r>
      <w:r w:rsidRPr="00FE5777">
        <w:t xml:space="preserve">that are critical to the functioning of the financial system in </w:t>
      </w:r>
      <w:proofErr w:type="gramStart"/>
      <w:r w:rsidRPr="00FE5777">
        <w:t>Australia;</w:t>
      </w:r>
      <w:proofErr w:type="gramEnd"/>
    </w:p>
    <w:p w14:paraId="0024DA31" w14:textId="36D1F81E" w:rsidR="0097543D" w:rsidRPr="00FE5777" w:rsidRDefault="0097543D" w:rsidP="00FE5777">
      <w:pPr>
        <w:pStyle w:val="paragraph"/>
      </w:pPr>
      <w:r w:rsidRPr="00FE5777">
        <w:tab/>
        <w:t>(</w:t>
      </w:r>
      <w:r w:rsidR="00A12916" w:rsidRPr="00FE5777">
        <w:t>m</w:t>
      </w:r>
      <w:r w:rsidRPr="00FE5777">
        <w:t>)</w:t>
      </w:r>
      <w:r w:rsidRPr="00FE5777">
        <w:tab/>
        <w:t>the licensee</w:t>
      </w:r>
      <w:r w:rsidR="002C00C0" w:rsidRPr="00FE5777">
        <w:t>,</w:t>
      </w:r>
      <w:r w:rsidRPr="00FE5777">
        <w:t xml:space="preserve"> or a related body corporate of the licensee </w:t>
      </w:r>
      <w:r w:rsidR="002C00C0" w:rsidRPr="00FE5777">
        <w:t xml:space="preserve">that is incorporated in Australia, </w:t>
      </w:r>
      <w:r w:rsidRPr="00FE5777">
        <w:t>is doing</w:t>
      </w:r>
      <w:r w:rsidR="002C288B" w:rsidRPr="00FE5777">
        <w:t xml:space="preserve"> or not doing</w:t>
      </w:r>
      <w:r w:rsidRPr="00FE5777">
        <w:t xml:space="preserve"> any act or thing</w:t>
      </w:r>
      <w:r w:rsidR="00577136" w:rsidRPr="00FE5777">
        <w:t>,</w:t>
      </w:r>
      <w:r w:rsidR="002C288B" w:rsidRPr="00FE5777">
        <w:t xml:space="preserve"> and</w:t>
      </w:r>
      <w:r w:rsidR="002C00C0" w:rsidRPr="00FE5777">
        <w:t xml:space="preserve"> </w:t>
      </w:r>
      <w:r w:rsidR="00AC2F96" w:rsidRPr="00FE5777">
        <w:t xml:space="preserve">the Reserve Bank </w:t>
      </w:r>
      <w:r w:rsidR="00756AB0" w:rsidRPr="00FE5777">
        <w:t>reasonably believes</w:t>
      </w:r>
      <w:r w:rsidR="00AC2F96" w:rsidRPr="00FE5777">
        <w:t xml:space="preserve"> </w:t>
      </w:r>
      <w:r w:rsidR="002C288B" w:rsidRPr="00FE5777">
        <w:t>this i</w:t>
      </w:r>
      <w:r w:rsidRPr="00FE5777">
        <w:t>s likely to pose a threat to</w:t>
      </w:r>
      <w:r w:rsidR="005E3D55" w:rsidRPr="00FE5777">
        <w:t>:</w:t>
      </w:r>
    </w:p>
    <w:p w14:paraId="20D3442C" w14:textId="77777777" w:rsidR="005E3D55" w:rsidRPr="00FE5777" w:rsidRDefault="005E3D55" w:rsidP="00FE5777">
      <w:pPr>
        <w:pStyle w:val="paragraphsub"/>
      </w:pPr>
      <w:r w:rsidRPr="00FE5777">
        <w:tab/>
        <w:t>(i)</w:t>
      </w:r>
      <w:r w:rsidRPr="00FE5777">
        <w:tab/>
        <w:t>the stability of the financial system in Australia; or</w:t>
      </w:r>
    </w:p>
    <w:p w14:paraId="63EB1291" w14:textId="1B67C015" w:rsidR="005E3D55" w:rsidRPr="00FE5777" w:rsidRDefault="005E3D55" w:rsidP="00FE5777">
      <w:pPr>
        <w:pStyle w:val="paragraphsub"/>
      </w:pPr>
      <w:r w:rsidRPr="00FE5777">
        <w:tab/>
        <w:t>(ii)</w:t>
      </w:r>
      <w:r w:rsidRPr="00FE5777">
        <w:tab/>
        <w:t xml:space="preserve">the ability of the licensee </w:t>
      </w:r>
      <w:r w:rsidR="0080522F" w:rsidRPr="00FE5777">
        <w:t xml:space="preserve">to </w:t>
      </w:r>
      <w:r w:rsidRPr="00FE5777">
        <w:t xml:space="preserve">continue to provide </w:t>
      </w:r>
      <w:r w:rsidR="0063611A" w:rsidRPr="00FE5777">
        <w:t>one or more clearing</w:t>
      </w:r>
      <w:r w:rsidR="000D5F65" w:rsidRPr="00FE5777">
        <w:t xml:space="preserve"> and settlement facility services </w:t>
      </w:r>
      <w:r w:rsidRPr="00FE5777">
        <w:t>that are critical to the functioning of the financial system in Australia</w:t>
      </w:r>
      <w:r w:rsidR="007E5F14" w:rsidRPr="00FE5777">
        <w:t>.</w:t>
      </w:r>
    </w:p>
    <w:p w14:paraId="0E5A04F5" w14:textId="53325ED8" w:rsidR="00062BCC" w:rsidRPr="00FE5777" w:rsidRDefault="00E85C5D" w:rsidP="00FE5777">
      <w:pPr>
        <w:pStyle w:val="subsection"/>
      </w:pPr>
      <w:r w:rsidRPr="00FE5777">
        <w:tab/>
        <w:t>(2)</w:t>
      </w:r>
      <w:r w:rsidRPr="00FE5777">
        <w:tab/>
      </w:r>
      <w:r w:rsidR="002039CD" w:rsidRPr="00FE5777">
        <w:t>Subsection (</w:t>
      </w:r>
      <w:r w:rsidRPr="00FE5777">
        <w:t>1) does not limit</w:t>
      </w:r>
      <w:r w:rsidR="00062BCC" w:rsidRPr="00FE5777">
        <w:t>:</w:t>
      </w:r>
    </w:p>
    <w:p w14:paraId="6FAD24F4" w14:textId="08615C5E" w:rsidR="00062BCC" w:rsidRPr="00FE5777" w:rsidRDefault="00062BCC" w:rsidP="00FE5777">
      <w:pPr>
        <w:pStyle w:val="paragraph"/>
      </w:pPr>
      <w:r w:rsidRPr="00FE5777">
        <w:tab/>
        <w:t>(a)</w:t>
      </w:r>
      <w:r w:rsidRPr="00FE5777">
        <w:tab/>
      </w:r>
      <w:r w:rsidR="002039CD" w:rsidRPr="00FE5777">
        <w:t>Division </w:t>
      </w:r>
      <w:r w:rsidR="00F5789C" w:rsidRPr="00FE5777">
        <w:t>8</w:t>
      </w:r>
      <w:r w:rsidRPr="00FE5777">
        <w:t xml:space="preserve"> (temporary suspension of termination rights); or</w:t>
      </w:r>
    </w:p>
    <w:p w14:paraId="05097B3B" w14:textId="645E4EE9" w:rsidR="00E85C5D" w:rsidRPr="00FE5777" w:rsidRDefault="00062BCC" w:rsidP="00FE5777">
      <w:pPr>
        <w:pStyle w:val="paragraph"/>
      </w:pPr>
      <w:r w:rsidRPr="00FE5777">
        <w:tab/>
        <w:t>(b)</w:t>
      </w:r>
      <w:r w:rsidRPr="00FE5777">
        <w:tab/>
      </w:r>
      <w:r w:rsidR="002039CD" w:rsidRPr="00FE5777">
        <w:t>Division </w:t>
      </w:r>
      <w:r w:rsidR="00F5789C" w:rsidRPr="00FE5777">
        <w:t>9</w:t>
      </w:r>
      <w:r w:rsidR="00D17543" w:rsidRPr="00FE5777">
        <w:t xml:space="preserve"> (cross</w:t>
      </w:r>
      <w:r w:rsidR="00FE5777">
        <w:noBreakHyphen/>
      </w:r>
      <w:r w:rsidR="00D17543" w:rsidRPr="00FE5777">
        <w:t>border crisis resolution)</w:t>
      </w:r>
      <w:r w:rsidR="00E85C5D" w:rsidRPr="00FE5777">
        <w:t>.</w:t>
      </w:r>
    </w:p>
    <w:p w14:paraId="725E9DE4" w14:textId="0D41DBD1" w:rsidR="00604AB0" w:rsidRPr="00FE5777" w:rsidRDefault="00CA0D9D" w:rsidP="00FE5777">
      <w:pPr>
        <w:pStyle w:val="ActHead3"/>
      </w:pPr>
      <w:bookmarkStart w:id="28" w:name="_Toc129860609"/>
      <w:bookmarkStart w:id="29" w:name="_Toc131683015"/>
      <w:bookmarkStart w:id="30" w:name="_Toc131683129"/>
      <w:bookmarkStart w:id="31" w:name="_Toc132367530"/>
      <w:r w:rsidRPr="003A02A4">
        <w:rPr>
          <w:rStyle w:val="CharDivNo"/>
        </w:rPr>
        <w:lastRenderedPageBreak/>
        <w:t>Division 3</w:t>
      </w:r>
      <w:r w:rsidR="00604AB0" w:rsidRPr="00FE5777">
        <w:t>—</w:t>
      </w:r>
      <w:r w:rsidR="00604AB0" w:rsidRPr="003A02A4">
        <w:rPr>
          <w:rStyle w:val="CharDivText"/>
        </w:rPr>
        <w:t>Statutory management</w:t>
      </w:r>
      <w:bookmarkEnd w:id="28"/>
      <w:bookmarkEnd w:id="29"/>
      <w:bookmarkEnd w:id="30"/>
      <w:bookmarkEnd w:id="31"/>
    </w:p>
    <w:p w14:paraId="32DC22CC" w14:textId="77777777" w:rsidR="005E3D55" w:rsidRPr="00FE5777" w:rsidRDefault="005E3D55" w:rsidP="00FE5777">
      <w:pPr>
        <w:pStyle w:val="ActHead4"/>
      </w:pPr>
      <w:bookmarkStart w:id="32" w:name="_Toc129860610"/>
      <w:bookmarkStart w:id="33" w:name="_Toc131683016"/>
      <w:bookmarkStart w:id="34" w:name="_Toc131683130"/>
      <w:bookmarkStart w:id="35" w:name="_Toc132367531"/>
      <w:r w:rsidRPr="003A02A4">
        <w:rPr>
          <w:rStyle w:val="CharSubdNo"/>
        </w:rPr>
        <w:t>Subdivision A</w:t>
      </w:r>
      <w:r w:rsidRPr="00FE5777">
        <w:t>—</w:t>
      </w:r>
      <w:r w:rsidRPr="003A02A4">
        <w:rPr>
          <w:rStyle w:val="CharSubdText"/>
        </w:rPr>
        <w:t>Statutory management of body corporate in relation to CS facility licensee in crisis</w:t>
      </w:r>
      <w:bookmarkEnd w:id="32"/>
      <w:bookmarkEnd w:id="33"/>
      <w:bookmarkEnd w:id="34"/>
      <w:bookmarkEnd w:id="35"/>
    </w:p>
    <w:p w14:paraId="422FC666" w14:textId="7676C3B7" w:rsidR="00182A58" w:rsidRPr="00FE5777" w:rsidRDefault="00C17D4B" w:rsidP="00FE5777">
      <w:pPr>
        <w:pStyle w:val="ActHead5"/>
      </w:pPr>
      <w:bookmarkStart w:id="36" w:name="_Toc129860611"/>
      <w:bookmarkStart w:id="37" w:name="_Toc131683017"/>
      <w:bookmarkStart w:id="38" w:name="_Toc131683131"/>
      <w:bookmarkStart w:id="39" w:name="_Toc132367532"/>
      <w:r w:rsidRPr="003A02A4">
        <w:rPr>
          <w:rStyle w:val="CharSectno"/>
        </w:rPr>
        <w:t>832</w:t>
      </w:r>
      <w:proofErr w:type="gramStart"/>
      <w:r w:rsidRPr="003A02A4">
        <w:rPr>
          <w:rStyle w:val="CharSectno"/>
        </w:rPr>
        <w:t>A</w:t>
      </w:r>
      <w:r w:rsidR="00C669C8" w:rsidRPr="00FE5777">
        <w:t xml:space="preserve">  </w:t>
      </w:r>
      <w:r w:rsidR="005E3D55" w:rsidRPr="00FE5777">
        <w:t>Statutory</w:t>
      </w:r>
      <w:proofErr w:type="gramEnd"/>
      <w:r w:rsidR="005E3D55" w:rsidRPr="00FE5777">
        <w:t xml:space="preserve"> manager take</w:t>
      </w:r>
      <w:r w:rsidR="0080522F" w:rsidRPr="00FE5777">
        <w:t>s</w:t>
      </w:r>
      <w:r w:rsidR="005E3D55" w:rsidRPr="00FE5777">
        <w:t xml:space="preserve"> control </w:t>
      </w:r>
      <w:r w:rsidR="009F6684" w:rsidRPr="00FE5777">
        <w:t xml:space="preserve">of </w:t>
      </w:r>
      <w:r w:rsidR="005E3D55" w:rsidRPr="00FE5777">
        <w:t>body corporate</w:t>
      </w:r>
      <w:bookmarkEnd w:id="36"/>
      <w:bookmarkEnd w:id="37"/>
      <w:bookmarkEnd w:id="38"/>
      <w:bookmarkEnd w:id="39"/>
    </w:p>
    <w:p w14:paraId="1A9D9435" w14:textId="54A5FD8F" w:rsidR="00577136" w:rsidRPr="00FE5777" w:rsidRDefault="00577136" w:rsidP="00FE5777">
      <w:pPr>
        <w:pStyle w:val="subsection"/>
      </w:pPr>
      <w:r w:rsidRPr="00FE5777">
        <w:tab/>
      </w:r>
      <w:r w:rsidR="006B7F9E" w:rsidRPr="00FE5777">
        <w:t>(1)</w:t>
      </w:r>
      <w:r w:rsidR="006B7F9E" w:rsidRPr="00FE5777">
        <w:tab/>
      </w:r>
      <w:r w:rsidRPr="00FE5777">
        <w:t xml:space="preserve">The Reserve Bank may take either or </w:t>
      </w:r>
      <w:proofErr w:type="gramStart"/>
      <w:r w:rsidRPr="00FE5777">
        <w:t>both of the actions</w:t>
      </w:r>
      <w:proofErr w:type="gramEnd"/>
      <w:r w:rsidRPr="00FE5777">
        <w:t xml:space="preserve"> in </w:t>
      </w:r>
      <w:r w:rsidR="003F3348" w:rsidRPr="00FE5777">
        <w:t>subsection (</w:t>
      </w:r>
      <w:r w:rsidRPr="00FE5777">
        <w:t>2), if the Reserve Bank considers taking the action is reasonably appropriate to manage or respond to a condition in section </w:t>
      </w:r>
      <w:r w:rsidR="00C17D4B" w:rsidRPr="00FE5777">
        <w:t>831A</w:t>
      </w:r>
      <w:r w:rsidRPr="00FE5777">
        <w:t xml:space="preserve"> being satisfied in relation to </w:t>
      </w:r>
      <w:r w:rsidR="003F2113" w:rsidRPr="00FE5777">
        <w:t>a</w:t>
      </w:r>
      <w:r w:rsidRPr="00FE5777">
        <w:t xml:space="preserve"> CS facility licensee.</w:t>
      </w:r>
    </w:p>
    <w:p w14:paraId="34253E11" w14:textId="337770F8" w:rsidR="00577136" w:rsidRPr="00FE5777" w:rsidRDefault="00577136" w:rsidP="00FE5777">
      <w:pPr>
        <w:pStyle w:val="subsection"/>
      </w:pPr>
      <w:r w:rsidRPr="00FE5777">
        <w:tab/>
        <w:t>(2)</w:t>
      </w:r>
      <w:r w:rsidRPr="00FE5777">
        <w:tab/>
        <w:t>The actions are:</w:t>
      </w:r>
    </w:p>
    <w:p w14:paraId="2A4B68CE" w14:textId="714A85BD" w:rsidR="00577136" w:rsidRPr="00FE5777" w:rsidRDefault="00577136" w:rsidP="00FE5777">
      <w:pPr>
        <w:pStyle w:val="paragraph"/>
      </w:pPr>
      <w:r w:rsidRPr="00FE5777">
        <w:tab/>
        <w:t>(a)</w:t>
      </w:r>
      <w:r w:rsidRPr="00FE5777">
        <w:tab/>
        <w:t xml:space="preserve">taking control of the business of the licensee as statutory manager </w:t>
      </w:r>
      <w:r w:rsidR="003F2113" w:rsidRPr="00FE5777">
        <w:t>of the</w:t>
      </w:r>
      <w:r w:rsidRPr="00FE5777">
        <w:t xml:space="preserve"> licensee; and</w:t>
      </w:r>
    </w:p>
    <w:p w14:paraId="2A007F7A" w14:textId="4D866194" w:rsidR="00577136" w:rsidRPr="00FE5777" w:rsidRDefault="00577136" w:rsidP="00FE5777">
      <w:pPr>
        <w:pStyle w:val="paragraph"/>
      </w:pPr>
      <w:r w:rsidRPr="00FE5777">
        <w:tab/>
        <w:t>(b)</w:t>
      </w:r>
      <w:r w:rsidRPr="00FE5777">
        <w:tab/>
        <w:t>appointing one or more persons to take control of the business of</w:t>
      </w:r>
      <w:r w:rsidR="003F2113" w:rsidRPr="00FE5777">
        <w:t xml:space="preserve"> the </w:t>
      </w:r>
      <w:r w:rsidRPr="00FE5777">
        <w:t>licensee, as statutory manager of the licensee.</w:t>
      </w:r>
    </w:p>
    <w:p w14:paraId="468E0B8A" w14:textId="7EFD2ACA" w:rsidR="00577136" w:rsidRPr="00FE5777" w:rsidRDefault="009621EC" w:rsidP="00FE5777">
      <w:pPr>
        <w:pStyle w:val="notetext"/>
      </w:pPr>
      <w:r w:rsidRPr="00FE5777">
        <w:t>Note:</w:t>
      </w:r>
      <w:r w:rsidRPr="00FE5777">
        <w:tab/>
        <w:t xml:space="preserve">Section </w:t>
      </w:r>
      <w:r w:rsidR="00C17D4B" w:rsidRPr="00FE5777">
        <w:t>836B</w:t>
      </w:r>
      <w:r w:rsidRPr="00FE5777">
        <w:t xml:space="preserve"> deals with when there are 2 or more statutory managers of a body corporate (for example, when the Reserve Bank </w:t>
      </w:r>
      <w:r w:rsidR="0080522F" w:rsidRPr="00FE5777">
        <w:t xml:space="preserve">decides that both itself </w:t>
      </w:r>
      <w:r w:rsidRPr="00FE5777">
        <w:t xml:space="preserve">and another person are </w:t>
      </w:r>
      <w:r w:rsidR="0080522F" w:rsidRPr="00FE5777">
        <w:t xml:space="preserve">to take control as </w:t>
      </w:r>
      <w:r w:rsidRPr="00FE5777">
        <w:t>statutory manager).</w:t>
      </w:r>
    </w:p>
    <w:p w14:paraId="684E2417" w14:textId="6CEB6A7F" w:rsidR="00577136" w:rsidRPr="00FE5777" w:rsidRDefault="001E02FD" w:rsidP="00FE5777">
      <w:pPr>
        <w:pStyle w:val="subsection"/>
      </w:pPr>
      <w:r w:rsidRPr="00FE5777">
        <w:tab/>
        <w:t>(</w:t>
      </w:r>
      <w:r w:rsidR="006E22F3" w:rsidRPr="00FE5777">
        <w:t>3</w:t>
      </w:r>
      <w:r w:rsidRPr="00FE5777">
        <w:t>)</w:t>
      </w:r>
      <w:r w:rsidRPr="00FE5777">
        <w:tab/>
      </w:r>
      <w:r w:rsidR="00577136" w:rsidRPr="00FE5777">
        <w:t xml:space="preserve">The Reserve Bank may take either or </w:t>
      </w:r>
      <w:proofErr w:type="gramStart"/>
      <w:r w:rsidR="00577136" w:rsidRPr="00FE5777">
        <w:t>both of the actions</w:t>
      </w:r>
      <w:proofErr w:type="gramEnd"/>
      <w:r w:rsidR="00577136" w:rsidRPr="00FE5777">
        <w:t xml:space="preserve"> in </w:t>
      </w:r>
      <w:r w:rsidR="003F3348" w:rsidRPr="00FE5777">
        <w:t>subsection (</w:t>
      </w:r>
      <w:r w:rsidR="00577136" w:rsidRPr="00FE5777">
        <w:t>4), if:</w:t>
      </w:r>
    </w:p>
    <w:p w14:paraId="155EA661" w14:textId="6C7ACA5A" w:rsidR="00577136" w:rsidRPr="00FE5777" w:rsidRDefault="00577136" w:rsidP="00FE5777">
      <w:pPr>
        <w:pStyle w:val="paragraph"/>
      </w:pPr>
      <w:r w:rsidRPr="00FE5777">
        <w:tab/>
        <w:t>(a)</w:t>
      </w:r>
      <w:r w:rsidRPr="00FE5777">
        <w:tab/>
        <w:t>a statutory manager has taken control of the business of a CS facility licensee, or the Reserve Bank intends that a statutory manager will take control of the business of a CS facility licensee; and</w:t>
      </w:r>
    </w:p>
    <w:p w14:paraId="6B218C36" w14:textId="515F9166" w:rsidR="00577136" w:rsidRPr="00FE5777" w:rsidRDefault="00577136" w:rsidP="00FE5777">
      <w:pPr>
        <w:pStyle w:val="paragraph"/>
      </w:pPr>
      <w:r w:rsidRPr="00FE5777">
        <w:tab/>
        <w:t>(</w:t>
      </w:r>
      <w:r w:rsidR="00D4578E" w:rsidRPr="00FE5777">
        <w:t>b</w:t>
      </w:r>
      <w:r w:rsidRPr="00FE5777">
        <w:t>)</w:t>
      </w:r>
      <w:r w:rsidRPr="00FE5777">
        <w:tab/>
        <w:t>the Reserve Bank considers taking the action is reasonably appropriate to manage or respond to a condition in section </w:t>
      </w:r>
      <w:r w:rsidR="00C17D4B" w:rsidRPr="00FE5777">
        <w:t>831A</w:t>
      </w:r>
      <w:r w:rsidRPr="00FE5777">
        <w:t xml:space="preserve"> being satisfied in relation to the licensee.</w:t>
      </w:r>
    </w:p>
    <w:p w14:paraId="38F80191" w14:textId="3319F2FF" w:rsidR="00577136" w:rsidRPr="00FE5777" w:rsidRDefault="00577136" w:rsidP="00FE5777">
      <w:pPr>
        <w:pStyle w:val="subsection"/>
      </w:pPr>
      <w:r w:rsidRPr="00FE5777">
        <w:tab/>
        <w:t>(4)</w:t>
      </w:r>
      <w:r w:rsidRPr="00FE5777">
        <w:tab/>
        <w:t>The actions are:</w:t>
      </w:r>
    </w:p>
    <w:p w14:paraId="18CB84B0" w14:textId="493A19A6" w:rsidR="00577136" w:rsidRPr="00FE5777" w:rsidRDefault="00577136" w:rsidP="00FE5777">
      <w:pPr>
        <w:pStyle w:val="paragraph"/>
      </w:pPr>
      <w:r w:rsidRPr="00FE5777">
        <w:tab/>
        <w:t>(a)</w:t>
      </w:r>
      <w:r w:rsidRPr="00FE5777">
        <w:tab/>
        <w:t xml:space="preserve">taking control of the business of a related body corporate of </w:t>
      </w:r>
      <w:r w:rsidR="006E22F3" w:rsidRPr="00FE5777">
        <w:t>the</w:t>
      </w:r>
      <w:r w:rsidRPr="00FE5777">
        <w:t xml:space="preserve"> licensee, </w:t>
      </w:r>
      <w:proofErr w:type="gramStart"/>
      <w:r w:rsidRPr="00FE5777">
        <w:t>that</w:t>
      </w:r>
      <w:proofErr w:type="gramEnd"/>
      <w:r w:rsidRPr="00FE5777">
        <w:t xml:space="preserve"> is incorporated in Australia, as statutory manager of the related body corporate; and</w:t>
      </w:r>
    </w:p>
    <w:p w14:paraId="7CA9FB55" w14:textId="4554A310" w:rsidR="00577136" w:rsidRPr="00FE5777" w:rsidRDefault="00577136" w:rsidP="00FE5777">
      <w:pPr>
        <w:pStyle w:val="paragraph"/>
      </w:pPr>
      <w:r w:rsidRPr="00FE5777">
        <w:tab/>
        <w:t>(b)</w:t>
      </w:r>
      <w:r w:rsidRPr="00FE5777">
        <w:tab/>
        <w:t>appoint</w:t>
      </w:r>
      <w:r w:rsidR="006E22F3" w:rsidRPr="00FE5777">
        <w:t>ing</w:t>
      </w:r>
      <w:r w:rsidRPr="00FE5777">
        <w:t xml:space="preserve"> one or more persons to take control of the business of a related body corporate of </w:t>
      </w:r>
      <w:r w:rsidR="006E22F3" w:rsidRPr="00FE5777">
        <w:t>the</w:t>
      </w:r>
      <w:r w:rsidRPr="00FE5777">
        <w:t xml:space="preserve"> licensee</w:t>
      </w:r>
      <w:r w:rsidR="006E22F3" w:rsidRPr="00FE5777">
        <w:t>,</w:t>
      </w:r>
      <w:r w:rsidRPr="00FE5777">
        <w:t xml:space="preserve"> </w:t>
      </w:r>
      <w:proofErr w:type="gramStart"/>
      <w:r w:rsidRPr="00FE5777">
        <w:t>that</w:t>
      </w:r>
      <w:proofErr w:type="gramEnd"/>
      <w:r w:rsidRPr="00FE5777">
        <w:t xml:space="preserve"> is incorporated in Australia</w:t>
      </w:r>
      <w:r w:rsidR="006E22F3" w:rsidRPr="00FE5777">
        <w:t>,</w:t>
      </w:r>
      <w:r w:rsidRPr="00FE5777">
        <w:t xml:space="preserve"> as statutory manager of the related body corporate</w:t>
      </w:r>
      <w:r w:rsidR="006E22F3" w:rsidRPr="00FE5777">
        <w:t>.</w:t>
      </w:r>
    </w:p>
    <w:p w14:paraId="41DBB060" w14:textId="5A59E65F" w:rsidR="009621EC" w:rsidRPr="00FE5777" w:rsidRDefault="009621EC" w:rsidP="00FE5777">
      <w:pPr>
        <w:pStyle w:val="notetext"/>
      </w:pPr>
      <w:r w:rsidRPr="00FE5777">
        <w:t>Note:</w:t>
      </w:r>
      <w:r w:rsidRPr="00FE5777">
        <w:tab/>
        <w:t xml:space="preserve">Section </w:t>
      </w:r>
      <w:r w:rsidR="00C17D4B" w:rsidRPr="00FE5777">
        <w:t>836B</w:t>
      </w:r>
      <w:r w:rsidRPr="00FE5777">
        <w:t xml:space="preserve"> deals with when there are 2 or more statutory managers of a body corporate </w:t>
      </w:r>
      <w:r w:rsidR="0080522F" w:rsidRPr="00FE5777">
        <w:t>(for example, when the Reserve Bank decides that both itself and another person are to take control as statutory manager).</w:t>
      </w:r>
    </w:p>
    <w:p w14:paraId="240A3076" w14:textId="1BF440BC" w:rsidR="0017044F" w:rsidRPr="00FE5777" w:rsidRDefault="00201535" w:rsidP="00FE5777">
      <w:pPr>
        <w:pStyle w:val="subsection"/>
      </w:pPr>
      <w:r w:rsidRPr="00FE5777">
        <w:lastRenderedPageBreak/>
        <w:tab/>
      </w:r>
      <w:r w:rsidR="002641B9" w:rsidRPr="00FE5777">
        <w:t>(</w:t>
      </w:r>
      <w:r w:rsidR="006E22F3" w:rsidRPr="00FE5777">
        <w:t>5</w:t>
      </w:r>
      <w:r w:rsidR="002641B9" w:rsidRPr="00FE5777">
        <w:t>)</w:t>
      </w:r>
      <w:r w:rsidR="002641B9" w:rsidRPr="00FE5777">
        <w:tab/>
        <w:t xml:space="preserve">If the Reserve Bank decides to take </w:t>
      </w:r>
      <w:r w:rsidR="0080522F" w:rsidRPr="00FE5777">
        <w:t xml:space="preserve">an </w:t>
      </w:r>
      <w:r w:rsidR="002641B9" w:rsidRPr="00FE5777">
        <w:t xml:space="preserve">action under </w:t>
      </w:r>
      <w:r w:rsidR="003F3348" w:rsidRPr="00FE5777">
        <w:t>subsection (</w:t>
      </w:r>
      <w:r w:rsidR="002641B9" w:rsidRPr="00FE5777">
        <w:t>1) or (</w:t>
      </w:r>
      <w:r w:rsidR="006E22F3" w:rsidRPr="00FE5777">
        <w:t>3</w:t>
      </w:r>
      <w:r w:rsidR="002641B9" w:rsidRPr="00FE5777">
        <w:t xml:space="preserve">), the Reserve Bank must give </w:t>
      </w:r>
      <w:r w:rsidR="0017044F" w:rsidRPr="00FE5777">
        <w:t>the following</w:t>
      </w:r>
      <w:r w:rsidR="00172E1C" w:rsidRPr="00FE5777">
        <w:t>,</w:t>
      </w:r>
      <w:r w:rsidR="0017044F" w:rsidRPr="00FE5777">
        <w:t xml:space="preserve"> </w:t>
      </w:r>
      <w:r w:rsidR="00172E1C" w:rsidRPr="00FE5777">
        <w:t xml:space="preserve">in writing, notice </w:t>
      </w:r>
      <w:r w:rsidR="0017044F" w:rsidRPr="00FE5777">
        <w:t>that a statutory manager will take, or is taking, control of the body corporate</w:t>
      </w:r>
      <w:r w:rsidR="006A0744" w:rsidRPr="00FE5777">
        <w:t>’</w:t>
      </w:r>
      <w:r w:rsidR="00034735" w:rsidRPr="00FE5777">
        <w:t>s</w:t>
      </w:r>
      <w:r w:rsidR="0017044F" w:rsidRPr="00FE5777">
        <w:t xml:space="preserve"> business:</w:t>
      </w:r>
    </w:p>
    <w:p w14:paraId="35F1F3B0" w14:textId="77777777" w:rsidR="002641B9" w:rsidRPr="00FE5777" w:rsidRDefault="0017044F" w:rsidP="00FE5777">
      <w:pPr>
        <w:pStyle w:val="paragraph"/>
      </w:pPr>
      <w:r w:rsidRPr="00FE5777">
        <w:tab/>
        <w:t>(a)</w:t>
      </w:r>
      <w:r w:rsidRPr="00FE5777">
        <w:tab/>
      </w:r>
      <w:r w:rsidR="002641B9" w:rsidRPr="00FE5777">
        <w:t>the</w:t>
      </w:r>
      <w:r w:rsidR="00C734F2" w:rsidRPr="00FE5777">
        <w:t xml:space="preserve"> </w:t>
      </w:r>
      <w:r w:rsidR="002641B9" w:rsidRPr="00FE5777">
        <w:t xml:space="preserve">body </w:t>
      </w:r>
      <w:proofErr w:type="gramStart"/>
      <w:r w:rsidR="002641B9" w:rsidRPr="00FE5777">
        <w:t>corporate</w:t>
      </w:r>
      <w:r w:rsidRPr="00FE5777">
        <w:t>;</w:t>
      </w:r>
      <w:proofErr w:type="gramEnd"/>
    </w:p>
    <w:p w14:paraId="1E1E7218" w14:textId="77777777" w:rsidR="0017044F" w:rsidRPr="00FE5777" w:rsidRDefault="0017044F" w:rsidP="00FE5777">
      <w:pPr>
        <w:pStyle w:val="paragraph"/>
      </w:pPr>
      <w:r w:rsidRPr="00FE5777">
        <w:tab/>
        <w:t>(b)</w:t>
      </w:r>
      <w:r w:rsidRPr="00FE5777">
        <w:tab/>
      </w:r>
      <w:r w:rsidR="00D10093" w:rsidRPr="00FE5777">
        <w:t>if the body is under external administration—the external administrator.</w:t>
      </w:r>
    </w:p>
    <w:p w14:paraId="110BBD51" w14:textId="45E7AF11" w:rsidR="00D10093" w:rsidRPr="00FE5777" w:rsidRDefault="00D10093" w:rsidP="00FE5777">
      <w:pPr>
        <w:pStyle w:val="notetext"/>
      </w:pPr>
      <w:r w:rsidRPr="00FE5777">
        <w:t>Note:</w:t>
      </w:r>
      <w:r w:rsidRPr="00FE5777">
        <w:tab/>
        <w:t>The appointment of the external administrator is terminated when a statutory manager takes control of the body corporate</w:t>
      </w:r>
      <w:r w:rsidR="006A0744" w:rsidRPr="00FE5777">
        <w:t>’</w:t>
      </w:r>
      <w:r w:rsidRPr="00FE5777">
        <w:t xml:space="preserve">s business: see section </w:t>
      </w:r>
      <w:r w:rsidR="00C17D4B" w:rsidRPr="00FE5777">
        <w:t>836A</w:t>
      </w:r>
      <w:r w:rsidRPr="00FE5777">
        <w:t>.</w:t>
      </w:r>
    </w:p>
    <w:p w14:paraId="0A6A818E" w14:textId="77777777" w:rsidR="00C734F2" w:rsidRPr="00FE5777" w:rsidRDefault="00C734F2" w:rsidP="00FE5777">
      <w:pPr>
        <w:pStyle w:val="SubsectionHead"/>
      </w:pPr>
      <w:r w:rsidRPr="00FE5777">
        <w:t>Consultation</w:t>
      </w:r>
    </w:p>
    <w:p w14:paraId="32F8CFBF" w14:textId="140933BA" w:rsidR="00C22619" w:rsidRPr="00FE5777" w:rsidRDefault="00C734F2" w:rsidP="00FE5777">
      <w:pPr>
        <w:pStyle w:val="subsection"/>
      </w:pPr>
      <w:r w:rsidRPr="00FE5777">
        <w:tab/>
        <w:t>(</w:t>
      </w:r>
      <w:r w:rsidR="006E22F3" w:rsidRPr="00FE5777">
        <w:t>6</w:t>
      </w:r>
      <w:r w:rsidRPr="00FE5777">
        <w:t>)</w:t>
      </w:r>
      <w:r w:rsidRPr="00FE5777">
        <w:tab/>
        <w:t xml:space="preserve">The Reserve Bank must consult ASIC before </w:t>
      </w:r>
      <w:proofErr w:type="gramStart"/>
      <w:r w:rsidRPr="00FE5777">
        <w:t>taking action</w:t>
      </w:r>
      <w:proofErr w:type="gramEnd"/>
      <w:r w:rsidRPr="00FE5777">
        <w:t xml:space="preserve"> under </w:t>
      </w:r>
      <w:r w:rsidR="003F3348" w:rsidRPr="00FE5777">
        <w:t>subsection (</w:t>
      </w:r>
      <w:r w:rsidRPr="00FE5777">
        <w:t>1) or (</w:t>
      </w:r>
      <w:r w:rsidR="006E22F3" w:rsidRPr="00FE5777">
        <w:t>3</w:t>
      </w:r>
      <w:r w:rsidRPr="00FE5777">
        <w:t xml:space="preserve">). However, a failure to consult ASIC does not </w:t>
      </w:r>
      <w:r w:rsidR="00774F48" w:rsidRPr="00FE5777">
        <w:t xml:space="preserve">invalidate the </w:t>
      </w:r>
      <w:r w:rsidRPr="00FE5777">
        <w:t>action.</w:t>
      </w:r>
    </w:p>
    <w:p w14:paraId="0E469DD8" w14:textId="6D1AD4DD" w:rsidR="004C1945" w:rsidRPr="00FE5777" w:rsidRDefault="004C1945" w:rsidP="00FE5777">
      <w:pPr>
        <w:pStyle w:val="SubsectionHead"/>
      </w:pPr>
      <w:r w:rsidRPr="00FE5777">
        <w:t xml:space="preserve">Limits on </w:t>
      </w:r>
      <w:r w:rsidR="00034735" w:rsidRPr="00FE5777">
        <w:t xml:space="preserve">individual </w:t>
      </w:r>
      <w:r w:rsidRPr="00FE5777">
        <w:t>exercise of powers</w:t>
      </w:r>
    </w:p>
    <w:p w14:paraId="46221793" w14:textId="11591FA2" w:rsidR="004C1945" w:rsidRPr="00FE5777" w:rsidRDefault="004C1945" w:rsidP="00FE5777">
      <w:pPr>
        <w:pStyle w:val="subsection"/>
      </w:pPr>
      <w:r w:rsidRPr="00FE5777">
        <w:tab/>
        <w:t>(</w:t>
      </w:r>
      <w:r w:rsidR="006E22F3" w:rsidRPr="00FE5777">
        <w:t>7</w:t>
      </w:r>
      <w:r w:rsidRPr="00FE5777">
        <w:t>)</w:t>
      </w:r>
      <w:r w:rsidRPr="00FE5777">
        <w:tab/>
        <w:t>At the time a statutory manager</w:t>
      </w:r>
      <w:r w:rsidR="006E22F3" w:rsidRPr="00FE5777">
        <w:t xml:space="preserve"> (other than the Reserve Bank)</w:t>
      </w:r>
      <w:r w:rsidRPr="00FE5777">
        <w:t xml:space="preserve"> is appointed, the Reserve Bank may give the statutory manager a notice, in writing, specifying any limits or conditions on the manager performing functions or exercis</w:t>
      </w:r>
      <w:r w:rsidR="00A63B18" w:rsidRPr="00FE5777">
        <w:t>ing</w:t>
      </w:r>
      <w:r w:rsidRPr="00FE5777">
        <w:t xml:space="preserve"> powers individually.</w:t>
      </w:r>
    </w:p>
    <w:p w14:paraId="24EF2D68" w14:textId="159740D5" w:rsidR="004C1945" w:rsidRPr="00FE5777" w:rsidRDefault="004C1945" w:rsidP="00FE5777">
      <w:pPr>
        <w:pStyle w:val="subsection"/>
      </w:pPr>
      <w:r w:rsidRPr="00FE5777">
        <w:tab/>
        <w:t>(</w:t>
      </w:r>
      <w:r w:rsidR="006E22F3" w:rsidRPr="00FE5777">
        <w:t>8</w:t>
      </w:r>
      <w:r w:rsidRPr="00FE5777">
        <w:t>)</w:t>
      </w:r>
      <w:r w:rsidRPr="00FE5777">
        <w:tab/>
        <w:t xml:space="preserve">A notice under </w:t>
      </w:r>
      <w:r w:rsidR="003F3348" w:rsidRPr="00FE5777">
        <w:t>subsection (</w:t>
      </w:r>
      <w:r w:rsidR="006E22F3" w:rsidRPr="00FE5777">
        <w:t>7</w:t>
      </w:r>
      <w:r w:rsidRPr="00FE5777">
        <w:t>) must also be given to each other statutory manager of the body corporate (other than the Reserve Bank) at that time.</w:t>
      </w:r>
    </w:p>
    <w:p w14:paraId="06ADC1CE" w14:textId="77777777" w:rsidR="004C1945" w:rsidRPr="00FE5777" w:rsidRDefault="004C1945" w:rsidP="00FE5777">
      <w:pPr>
        <w:pStyle w:val="SubsectionHead"/>
      </w:pPr>
      <w:r w:rsidRPr="00FE5777">
        <w:t>Termination of statutory manager</w:t>
      </w:r>
    </w:p>
    <w:p w14:paraId="0B648611" w14:textId="6433EFDF" w:rsidR="00CF0D7E" w:rsidRPr="00FE5777" w:rsidRDefault="004C1945" w:rsidP="00FE5777">
      <w:pPr>
        <w:pStyle w:val="subsection"/>
      </w:pPr>
      <w:r w:rsidRPr="00FE5777">
        <w:tab/>
        <w:t>(</w:t>
      </w:r>
      <w:r w:rsidR="006E22F3" w:rsidRPr="00FE5777">
        <w:t>9</w:t>
      </w:r>
      <w:r w:rsidRPr="00FE5777">
        <w:t>)</w:t>
      </w:r>
      <w:r w:rsidRPr="00FE5777">
        <w:tab/>
        <w:t>The Reserve Bank may, in writing, terminate the appointment of a statutory manager</w:t>
      </w:r>
      <w:r w:rsidR="008D7042" w:rsidRPr="00FE5777">
        <w:t xml:space="preserve"> if</w:t>
      </w:r>
      <w:r w:rsidR="00BF4B8B" w:rsidRPr="00FE5777">
        <w:t xml:space="preserve"> the Reserve Bank considers that</w:t>
      </w:r>
      <w:r w:rsidR="00CF0D7E" w:rsidRPr="00FE5777">
        <w:t xml:space="preserve"> </w:t>
      </w:r>
      <w:r w:rsidR="008F03C6" w:rsidRPr="00FE5777">
        <w:t xml:space="preserve">it is no longer reasonably appropriate for </w:t>
      </w:r>
      <w:r w:rsidR="00C70046" w:rsidRPr="00FE5777">
        <w:t>the statutory manager</w:t>
      </w:r>
      <w:r w:rsidR="008F03C6" w:rsidRPr="00FE5777">
        <w:t xml:space="preserve"> to remain in control of the body corporate</w:t>
      </w:r>
      <w:r w:rsidR="006A0744" w:rsidRPr="00FE5777">
        <w:t>’</w:t>
      </w:r>
      <w:r w:rsidR="008F03C6" w:rsidRPr="00FE5777">
        <w:t>s business to manage or respond to the condition in section </w:t>
      </w:r>
      <w:r w:rsidR="00C17D4B" w:rsidRPr="00FE5777">
        <w:t>831A</w:t>
      </w:r>
      <w:r w:rsidR="008F03C6" w:rsidRPr="00FE5777">
        <w:t xml:space="preserve"> being satisfied in relation to a CS facility licensee</w:t>
      </w:r>
      <w:r w:rsidR="00CF0D7E" w:rsidRPr="00FE5777">
        <w:t>, including because the condition is no longer satisfied in relation to the licensee.</w:t>
      </w:r>
    </w:p>
    <w:p w14:paraId="70208300" w14:textId="769377D7" w:rsidR="008D7042" w:rsidRPr="00FE5777" w:rsidRDefault="008D7042" w:rsidP="00FE5777">
      <w:pPr>
        <w:pStyle w:val="notetext"/>
      </w:pPr>
      <w:r w:rsidRPr="00FE5777">
        <w:t>Note:</w:t>
      </w:r>
      <w:r w:rsidRPr="00FE5777">
        <w:tab/>
        <w:t xml:space="preserve">The Reserve Bank may </w:t>
      </w:r>
      <w:r w:rsidR="00093475" w:rsidRPr="00FE5777">
        <w:t xml:space="preserve">also decide under </w:t>
      </w:r>
      <w:r w:rsidR="003F3348" w:rsidRPr="00FE5777">
        <w:t>subsection (</w:t>
      </w:r>
      <w:r w:rsidR="00093475" w:rsidRPr="00FE5777">
        <w:t>1) or (</w:t>
      </w:r>
      <w:r w:rsidR="006E22F3" w:rsidRPr="00FE5777">
        <w:t>3</w:t>
      </w:r>
      <w:r w:rsidR="00093475" w:rsidRPr="00FE5777">
        <w:t xml:space="preserve">) to </w:t>
      </w:r>
      <w:r w:rsidRPr="00FE5777">
        <w:t>take control of the body corporate</w:t>
      </w:r>
      <w:r w:rsidR="006A0744" w:rsidRPr="00FE5777">
        <w:t>’</w:t>
      </w:r>
      <w:r w:rsidRPr="00FE5777">
        <w:t>s business</w:t>
      </w:r>
      <w:r w:rsidR="00093475" w:rsidRPr="00FE5777">
        <w:t xml:space="preserve"> or</w:t>
      </w:r>
      <w:r w:rsidRPr="00FE5777">
        <w:t xml:space="preserve"> appoint another statutory manager </w:t>
      </w:r>
      <w:r w:rsidR="00093475" w:rsidRPr="00FE5777">
        <w:t>to do so.</w:t>
      </w:r>
    </w:p>
    <w:p w14:paraId="6034D390" w14:textId="2D9F3D14" w:rsidR="00D313D9" w:rsidRPr="00FE5777" w:rsidRDefault="00D313D9" w:rsidP="00FE5777">
      <w:pPr>
        <w:pStyle w:val="SubsectionHead"/>
      </w:pPr>
      <w:r w:rsidRPr="00FE5777">
        <w:t xml:space="preserve">Instruments are not legislative </w:t>
      </w:r>
      <w:proofErr w:type="gramStart"/>
      <w:r w:rsidRPr="00FE5777">
        <w:t>instruments</w:t>
      </w:r>
      <w:proofErr w:type="gramEnd"/>
    </w:p>
    <w:p w14:paraId="2A4E8B97" w14:textId="733446F6" w:rsidR="00034735" w:rsidRPr="00FE5777" w:rsidRDefault="008D7042" w:rsidP="00FE5777">
      <w:pPr>
        <w:pStyle w:val="subsection"/>
      </w:pPr>
      <w:r w:rsidRPr="00FE5777">
        <w:tab/>
      </w:r>
      <w:r w:rsidR="00034735" w:rsidRPr="00FE5777">
        <w:t>(</w:t>
      </w:r>
      <w:r w:rsidR="00D4578E" w:rsidRPr="00FE5777">
        <w:t>10</w:t>
      </w:r>
      <w:r w:rsidR="00034735" w:rsidRPr="00FE5777">
        <w:t>)</w:t>
      </w:r>
      <w:r w:rsidR="00034735" w:rsidRPr="00FE5777">
        <w:tab/>
        <w:t>A</w:t>
      </w:r>
      <w:r w:rsidR="007103BD" w:rsidRPr="00FE5777">
        <w:t>n instrument</w:t>
      </w:r>
      <w:r w:rsidR="00034735" w:rsidRPr="00FE5777">
        <w:t xml:space="preserve"> under </w:t>
      </w:r>
      <w:r w:rsidR="003F3348" w:rsidRPr="00FE5777">
        <w:t>subsection (</w:t>
      </w:r>
      <w:r w:rsidR="006E22F3" w:rsidRPr="00FE5777">
        <w:t>5</w:t>
      </w:r>
      <w:r w:rsidR="00034735" w:rsidRPr="00FE5777">
        <w:t>), (</w:t>
      </w:r>
      <w:r w:rsidR="006E22F3" w:rsidRPr="00FE5777">
        <w:t>7</w:t>
      </w:r>
      <w:r w:rsidR="00034735" w:rsidRPr="00FE5777">
        <w:t>) or (</w:t>
      </w:r>
      <w:r w:rsidR="007103BD" w:rsidRPr="00FE5777">
        <w:t>9</w:t>
      </w:r>
      <w:r w:rsidR="00034735" w:rsidRPr="00FE5777">
        <w:t>) is not a legislative instrument.</w:t>
      </w:r>
    </w:p>
    <w:p w14:paraId="446C3B61" w14:textId="37862FE7" w:rsidR="005E3D55" w:rsidRPr="00FE5777" w:rsidRDefault="00C17D4B" w:rsidP="00FE5777">
      <w:pPr>
        <w:pStyle w:val="ActHead5"/>
      </w:pPr>
      <w:bookmarkStart w:id="40" w:name="_Toc129860612"/>
      <w:bookmarkStart w:id="41" w:name="_Toc131683018"/>
      <w:bookmarkStart w:id="42" w:name="_Toc131683132"/>
      <w:bookmarkStart w:id="43" w:name="_Toc132367533"/>
      <w:r w:rsidRPr="003A02A4">
        <w:rPr>
          <w:rStyle w:val="CharSectno"/>
        </w:rPr>
        <w:lastRenderedPageBreak/>
        <w:t>832</w:t>
      </w:r>
      <w:proofErr w:type="gramStart"/>
      <w:r w:rsidRPr="003A02A4">
        <w:rPr>
          <w:rStyle w:val="CharSectno"/>
        </w:rPr>
        <w:t>B</w:t>
      </w:r>
      <w:r w:rsidR="00604AB0" w:rsidRPr="00FE5777">
        <w:t xml:space="preserve">  </w:t>
      </w:r>
      <w:r w:rsidR="005E3D55" w:rsidRPr="00FE5777">
        <w:t>When</w:t>
      </w:r>
      <w:proofErr w:type="gramEnd"/>
      <w:r w:rsidR="005E3D55" w:rsidRPr="00FE5777">
        <w:t xml:space="preserve"> </w:t>
      </w:r>
      <w:r w:rsidR="002641B9" w:rsidRPr="00FE5777">
        <w:t xml:space="preserve">a </w:t>
      </w:r>
      <w:r w:rsidR="005E3D55" w:rsidRPr="00FE5777">
        <w:t>statutory manage</w:t>
      </w:r>
      <w:r w:rsidR="002641B9" w:rsidRPr="00FE5777">
        <w:t>r is in control</w:t>
      </w:r>
      <w:bookmarkEnd w:id="40"/>
      <w:bookmarkEnd w:id="41"/>
      <w:bookmarkEnd w:id="42"/>
      <w:bookmarkEnd w:id="43"/>
    </w:p>
    <w:p w14:paraId="072EC74B" w14:textId="712A8D74" w:rsidR="00604AB0" w:rsidRPr="00FE5777" w:rsidRDefault="00604AB0" w:rsidP="00FE5777">
      <w:pPr>
        <w:pStyle w:val="subsection"/>
      </w:pPr>
      <w:r w:rsidRPr="00FE5777">
        <w:tab/>
        <w:t>(1)</w:t>
      </w:r>
      <w:r w:rsidRPr="00FE5777">
        <w:tab/>
      </w:r>
      <w:r w:rsidR="002641B9" w:rsidRPr="00FE5777">
        <w:t>A</w:t>
      </w:r>
      <w:r w:rsidRPr="00FE5777">
        <w:t xml:space="preserve"> statutory manager takes control of a body corporate</w:t>
      </w:r>
      <w:r w:rsidR="006A0744" w:rsidRPr="00FE5777">
        <w:t>’</w:t>
      </w:r>
      <w:r w:rsidRPr="00FE5777">
        <w:t>s business:</w:t>
      </w:r>
    </w:p>
    <w:p w14:paraId="28A02D90" w14:textId="166A06CC" w:rsidR="00604AB0" w:rsidRPr="00FE5777" w:rsidRDefault="00604AB0" w:rsidP="00FE5777">
      <w:pPr>
        <w:pStyle w:val="paragraph"/>
      </w:pPr>
      <w:r w:rsidRPr="00FE5777">
        <w:tab/>
        <w:t>(a)</w:t>
      </w:r>
      <w:r w:rsidRPr="00FE5777">
        <w:tab/>
        <w:t xml:space="preserve">at the time specified in </w:t>
      </w:r>
      <w:r w:rsidR="00F42066" w:rsidRPr="00FE5777">
        <w:t>the</w:t>
      </w:r>
      <w:r w:rsidRPr="00FE5777">
        <w:t xml:space="preserve"> notice </w:t>
      </w:r>
      <w:r w:rsidR="00F42066" w:rsidRPr="00FE5777">
        <w:t xml:space="preserve">given </w:t>
      </w:r>
      <w:r w:rsidRPr="00FE5777">
        <w:t xml:space="preserve">under </w:t>
      </w:r>
      <w:r w:rsidR="008D1317" w:rsidRPr="00FE5777">
        <w:t>subsection </w:t>
      </w:r>
      <w:r w:rsidR="00C17D4B" w:rsidRPr="00FE5777">
        <w:t>832</w:t>
      </w:r>
      <w:proofErr w:type="gramStart"/>
      <w:r w:rsidR="00C17D4B" w:rsidRPr="00FE5777">
        <w:t>A</w:t>
      </w:r>
      <w:r w:rsidR="002641B9" w:rsidRPr="00FE5777">
        <w:t>(</w:t>
      </w:r>
      <w:proofErr w:type="gramEnd"/>
      <w:r w:rsidR="006E22F3" w:rsidRPr="00FE5777">
        <w:t>5</w:t>
      </w:r>
      <w:r w:rsidR="002641B9" w:rsidRPr="00FE5777">
        <w:t>)</w:t>
      </w:r>
      <w:r w:rsidRPr="00FE5777">
        <w:t xml:space="preserve"> as the time when </w:t>
      </w:r>
      <w:r w:rsidR="0087410B" w:rsidRPr="00FE5777">
        <w:t xml:space="preserve">the </w:t>
      </w:r>
      <w:r w:rsidRPr="00FE5777">
        <w:t>statutory manager takes control of the business (which must not be earlier than the notice is given); or</w:t>
      </w:r>
    </w:p>
    <w:p w14:paraId="2400B253" w14:textId="77777777" w:rsidR="00355086" w:rsidRPr="00FE5777" w:rsidRDefault="00604AB0" w:rsidP="00FE5777">
      <w:pPr>
        <w:pStyle w:val="paragraph"/>
      </w:pPr>
      <w:r w:rsidRPr="00FE5777">
        <w:tab/>
        <w:t>(b)</w:t>
      </w:r>
      <w:r w:rsidRPr="00FE5777">
        <w:tab/>
        <w:t xml:space="preserve">if </w:t>
      </w:r>
      <w:r w:rsidR="00F42066" w:rsidRPr="00FE5777">
        <w:t>the</w:t>
      </w:r>
      <w:r w:rsidRPr="00FE5777">
        <w:t xml:space="preserve"> notice </w:t>
      </w:r>
      <w:r w:rsidR="00F42066" w:rsidRPr="00FE5777">
        <w:t xml:space="preserve">given </w:t>
      </w:r>
      <w:r w:rsidRPr="00FE5777">
        <w:t>under th</w:t>
      </w:r>
      <w:r w:rsidR="002641B9" w:rsidRPr="00FE5777">
        <w:t>at subse</w:t>
      </w:r>
      <w:r w:rsidRPr="00FE5777">
        <w:t xml:space="preserve">ction does not specify a time as the time when </w:t>
      </w:r>
      <w:r w:rsidR="0087410B" w:rsidRPr="00FE5777">
        <w:t xml:space="preserve">the </w:t>
      </w:r>
      <w:r w:rsidRPr="00FE5777">
        <w:t>statutory manager takes control of the business—at the time the notice is given.</w:t>
      </w:r>
    </w:p>
    <w:p w14:paraId="49C5D8CB" w14:textId="6D9EE2D2" w:rsidR="00182A58" w:rsidRPr="00FE5777" w:rsidRDefault="00604AB0" w:rsidP="00FE5777">
      <w:pPr>
        <w:pStyle w:val="subsection"/>
      </w:pPr>
      <w:r w:rsidRPr="00FE5777">
        <w:tab/>
        <w:t>(</w:t>
      </w:r>
      <w:r w:rsidR="002641B9" w:rsidRPr="00FE5777">
        <w:t>2</w:t>
      </w:r>
      <w:r w:rsidRPr="00FE5777">
        <w:t>)</w:t>
      </w:r>
      <w:r w:rsidRPr="00FE5777">
        <w:tab/>
      </w:r>
      <w:r w:rsidR="002641B9" w:rsidRPr="00FE5777">
        <w:t>A statutory manager is no longer in control of a body corporate</w:t>
      </w:r>
      <w:r w:rsidR="006A0744" w:rsidRPr="00FE5777">
        <w:t>’</w:t>
      </w:r>
      <w:r w:rsidR="002641B9" w:rsidRPr="00FE5777">
        <w:t>s business:</w:t>
      </w:r>
    </w:p>
    <w:p w14:paraId="358A49D6" w14:textId="7C936E1D" w:rsidR="009B5566" w:rsidRPr="00FE5777" w:rsidRDefault="002641B9" w:rsidP="00FE5777">
      <w:pPr>
        <w:pStyle w:val="paragraph"/>
      </w:pPr>
      <w:r w:rsidRPr="00FE5777">
        <w:tab/>
        <w:t>(a)</w:t>
      </w:r>
      <w:r w:rsidRPr="00FE5777">
        <w:tab/>
        <w:t xml:space="preserve">if the statutory manager is the Reserve Bank—at the time the Reserve Bank </w:t>
      </w:r>
      <w:bookmarkStart w:id="44" w:name="_Hlk129004839"/>
      <w:r w:rsidR="005B40B0" w:rsidRPr="00FE5777">
        <w:t xml:space="preserve">considers </w:t>
      </w:r>
      <w:r w:rsidRPr="00FE5777">
        <w:t>that</w:t>
      </w:r>
      <w:r w:rsidR="00EC289F" w:rsidRPr="00FE5777">
        <w:t xml:space="preserve"> it is no longer reasonably appropriate for it to remain in control of the body corporate</w:t>
      </w:r>
      <w:r w:rsidR="006A0744" w:rsidRPr="00FE5777">
        <w:t>’</w:t>
      </w:r>
      <w:r w:rsidR="00EC289F" w:rsidRPr="00FE5777">
        <w:t>s business to manage or respond to the condition in section </w:t>
      </w:r>
      <w:r w:rsidR="00C17D4B" w:rsidRPr="00FE5777">
        <w:t>831A</w:t>
      </w:r>
      <w:r w:rsidR="00EC289F" w:rsidRPr="00FE5777">
        <w:t xml:space="preserve"> being satisfied, including because the condition is no longer satisfied in relation to the licensee</w:t>
      </w:r>
      <w:r w:rsidR="009B5566" w:rsidRPr="00FE5777">
        <w:t>; or</w:t>
      </w:r>
    </w:p>
    <w:bookmarkEnd w:id="44"/>
    <w:p w14:paraId="68CA501E" w14:textId="10C3D3B1" w:rsidR="00355086" w:rsidRPr="00FE5777" w:rsidRDefault="002641B9" w:rsidP="00FE5777">
      <w:pPr>
        <w:pStyle w:val="paragraph"/>
      </w:pPr>
      <w:r w:rsidRPr="00FE5777">
        <w:tab/>
        <w:t>(b)</w:t>
      </w:r>
      <w:r w:rsidRPr="00FE5777">
        <w:tab/>
        <w:t>at the time the Reserve Bank terminates the appointment of the statutory manager.</w:t>
      </w:r>
    </w:p>
    <w:p w14:paraId="7811CA25" w14:textId="77B7201B" w:rsidR="005639EF" w:rsidRPr="00FE5777" w:rsidRDefault="005639EF" w:rsidP="00FE5777">
      <w:pPr>
        <w:pStyle w:val="subsection"/>
      </w:pPr>
      <w:r w:rsidRPr="00FE5777">
        <w:tab/>
        <w:t>(3)</w:t>
      </w:r>
      <w:r w:rsidRPr="00FE5777">
        <w:tab/>
        <w:t xml:space="preserve">If, under </w:t>
      </w:r>
      <w:r w:rsidR="003F3348" w:rsidRPr="00FE5777">
        <w:t>paragraph (</w:t>
      </w:r>
      <w:r w:rsidRPr="00FE5777">
        <w:t>2)(a), the Reserve Bank ceases to be in control of a body corporate</w:t>
      </w:r>
      <w:r w:rsidR="006A0744" w:rsidRPr="00FE5777">
        <w:t>’</w:t>
      </w:r>
      <w:r w:rsidRPr="00FE5777">
        <w:t>s business, the Reserve Bank must notify the body corporate in writing.</w:t>
      </w:r>
    </w:p>
    <w:p w14:paraId="439CEA11" w14:textId="0A185949" w:rsidR="005C7B97" w:rsidRPr="00FE5777" w:rsidRDefault="005C7B97" w:rsidP="00FE5777">
      <w:pPr>
        <w:pStyle w:val="subsection"/>
      </w:pPr>
      <w:r w:rsidRPr="00FE5777">
        <w:tab/>
        <w:t>(</w:t>
      </w:r>
      <w:r w:rsidR="00D44ABD" w:rsidRPr="00FE5777">
        <w:t>4</w:t>
      </w:r>
      <w:r w:rsidRPr="00FE5777">
        <w:t>)</w:t>
      </w:r>
      <w:r w:rsidRPr="00FE5777">
        <w:tab/>
      </w:r>
      <w:r w:rsidR="00D46F85" w:rsidRPr="00FE5777">
        <w:t>If</w:t>
      </w:r>
      <w:r w:rsidR="005639EF" w:rsidRPr="00FE5777">
        <w:t xml:space="preserve">, under </w:t>
      </w:r>
      <w:r w:rsidR="003F3348" w:rsidRPr="00FE5777">
        <w:t>paragraph (</w:t>
      </w:r>
      <w:r w:rsidR="005639EF" w:rsidRPr="00FE5777">
        <w:t xml:space="preserve">2)(b), the Reserve Bank terminates the appointment of a statutory manager, the Reserve Bank </w:t>
      </w:r>
      <w:r w:rsidR="00D46F85" w:rsidRPr="00FE5777">
        <w:t>must</w:t>
      </w:r>
      <w:r w:rsidR="00D44ABD" w:rsidRPr="00FE5777">
        <w:t>, in writing,</w:t>
      </w:r>
      <w:r w:rsidR="005639EF" w:rsidRPr="00FE5777">
        <w:t xml:space="preserve"> notify</w:t>
      </w:r>
      <w:r w:rsidR="00D46F85" w:rsidRPr="00FE5777">
        <w:t>:</w:t>
      </w:r>
    </w:p>
    <w:p w14:paraId="6EE542F6" w14:textId="42A92645" w:rsidR="00D46F85" w:rsidRPr="00FE5777" w:rsidRDefault="00D46F85" w:rsidP="00FE5777">
      <w:pPr>
        <w:pStyle w:val="paragraph"/>
      </w:pPr>
      <w:r w:rsidRPr="00FE5777">
        <w:tab/>
        <w:t>(a)</w:t>
      </w:r>
      <w:r w:rsidRPr="00FE5777">
        <w:tab/>
        <w:t>the body corporate; and</w:t>
      </w:r>
    </w:p>
    <w:p w14:paraId="6E2E0965" w14:textId="6E969EDB" w:rsidR="00D46F85" w:rsidRPr="00FE5777" w:rsidRDefault="00D46F85" w:rsidP="00FE5777">
      <w:pPr>
        <w:pStyle w:val="paragraph"/>
      </w:pPr>
      <w:r w:rsidRPr="00FE5777">
        <w:tab/>
        <w:t>(b)</w:t>
      </w:r>
      <w:r w:rsidRPr="00FE5777">
        <w:tab/>
        <w:t>the statutory manager.</w:t>
      </w:r>
    </w:p>
    <w:p w14:paraId="3470801E" w14:textId="5507DAC3" w:rsidR="00355086" w:rsidRPr="00FE5777" w:rsidRDefault="00355086" w:rsidP="00FE5777">
      <w:pPr>
        <w:pStyle w:val="subsection"/>
      </w:pPr>
      <w:r w:rsidRPr="00FE5777">
        <w:tab/>
        <w:t>(</w:t>
      </w:r>
      <w:r w:rsidR="00D44ABD" w:rsidRPr="00FE5777">
        <w:t>5</w:t>
      </w:r>
      <w:r w:rsidRPr="00FE5777">
        <w:t>)</w:t>
      </w:r>
      <w:r w:rsidRPr="00FE5777">
        <w:tab/>
        <w:t xml:space="preserve">While a statutory manager is </w:t>
      </w:r>
      <w:r w:rsidR="007103BD" w:rsidRPr="00FE5777">
        <w:t xml:space="preserve">in </w:t>
      </w:r>
      <w:r w:rsidRPr="00FE5777">
        <w:t>control of a body corporate</w:t>
      </w:r>
      <w:r w:rsidR="006A0744" w:rsidRPr="00FE5777">
        <w:t>’</w:t>
      </w:r>
      <w:r w:rsidRPr="00FE5777">
        <w:t xml:space="preserve">s business, the body corporate is under </w:t>
      </w:r>
      <w:r w:rsidRPr="00FE5777">
        <w:rPr>
          <w:b/>
          <w:i/>
        </w:rPr>
        <w:t>statutory management</w:t>
      </w:r>
      <w:r w:rsidRPr="00FE5777">
        <w:t>.</w:t>
      </w:r>
    </w:p>
    <w:p w14:paraId="5AEFC3FB" w14:textId="356F715C" w:rsidR="007A77FC" w:rsidRPr="00FE5777" w:rsidRDefault="007A77FC" w:rsidP="00FE5777">
      <w:pPr>
        <w:pStyle w:val="subsection"/>
      </w:pPr>
      <w:r w:rsidRPr="00FE5777">
        <w:tab/>
        <w:t>(</w:t>
      </w:r>
      <w:r w:rsidR="00D44ABD" w:rsidRPr="00FE5777">
        <w:t>6</w:t>
      </w:r>
      <w:r w:rsidRPr="00FE5777">
        <w:t>)</w:t>
      </w:r>
      <w:r w:rsidRPr="00FE5777">
        <w:tab/>
      </w:r>
      <w:r w:rsidR="009B745F" w:rsidRPr="00FE5777">
        <w:t xml:space="preserve">The </w:t>
      </w:r>
      <w:r w:rsidRPr="00FE5777">
        <w:rPr>
          <w:i/>
        </w:rPr>
        <w:t>Public Governance, Performance and Accountability Act 2013</w:t>
      </w:r>
      <w:r w:rsidRPr="00FE5777">
        <w:t xml:space="preserve"> does not apply to a body corporate under statutory management.</w:t>
      </w:r>
    </w:p>
    <w:p w14:paraId="62FBAE8E" w14:textId="529E00CF" w:rsidR="000D1D99" w:rsidRPr="00FE5777" w:rsidRDefault="000D1D99" w:rsidP="00FE5777">
      <w:pPr>
        <w:pStyle w:val="ActHead4"/>
      </w:pPr>
      <w:bookmarkStart w:id="45" w:name="_Toc129860617"/>
      <w:bookmarkStart w:id="46" w:name="_Toc131683023"/>
      <w:bookmarkStart w:id="47" w:name="_Toc131683137"/>
      <w:bookmarkStart w:id="48" w:name="_Toc132367538"/>
      <w:r w:rsidRPr="003A02A4">
        <w:rPr>
          <w:rStyle w:val="CharSubdNo"/>
        </w:rPr>
        <w:t>Subdivision</w:t>
      </w:r>
      <w:r w:rsidR="007A2058" w:rsidRPr="003A02A4">
        <w:rPr>
          <w:rStyle w:val="CharSubdNo"/>
        </w:rPr>
        <w:t xml:space="preserve"> </w:t>
      </w:r>
      <w:r w:rsidR="00F97E3D" w:rsidRPr="003A02A4">
        <w:rPr>
          <w:rStyle w:val="CharSubdNo"/>
        </w:rPr>
        <w:t>B</w:t>
      </w:r>
      <w:r w:rsidRPr="00FE5777">
        <w:t>—</w:t>
      </w:r>
      <w:r w:rsidR="007A2058" w:rsidRPr="003A02A4">
        <w:rPr>
          <w:rStyle w:val="CharSubdText"/>
        </w:rPr>
        <w:t>Powers of s</w:t>
      </w:r>
      <w:r w:rsidRPr="003A02A4">
        <w:rPr>
          <w:rStyle w:val="CharSubdText"/>
        </w:rPr>
        <w:t>tatutory manager</w:t>
      </w:r>
      <w:bookmarkEnd w:id="45"/>
      <w:bookmarkEnd w:id="46"/>
      <w:bookmarkEnd w:id="47"/>
      <w:bookmarkEnd w:id="48"/>
    </w:p>
    <w:p w14:paraId="6C64571F" w14:textId="533DAE99" w:rsidR="006473FA" w:rsidRPr="00FE5777" w:rsidRDefault="00C17D4B" w:rsidP="00FE5777">
      <w:pPr>
        <w:pStyle w:val="ActHead5"/>
      </w:pPr>
      <w:bookmarkStart w:id="49" w:name="_Toc129860618"/>
      <w:bookmarkStart w:id="50" w:name="_Toc131683024"/>
      <w:bookmarkStart w:id="51" w:name="_Toc131683138"/>
      <w:bookmarkStart w:id="52" w:name="_Toc132367539"/>
      <w:r w:rsidRPr="003A02A4">
        <w:rPr>
          <w:rStyle w:val="CharSectno"/>
        </w:rPr>
        <w:t>833</w:t>
      </w:r>
      <w:proofErr w:type="gramStart"/>
      <w:r w:rsidRPr="003A02A4">
        <w:rPr>
          <w:rStyle w:val="CharSectno"/>
        </w:rPr>
        <w:t>A</w:t>
      </w:r>
      <w:r w:rsidR="00817A88" w:rsidRPr="00FE5777">
        <w:t xml:space="preserve">  </w:t>
      </w:r>
      <w:r w:rsidR="006473FA" w:rsidRPr="00FE5777">
        <w:t>Role</w:t>
      </w:r>
      <w:proofErr w:type="gramEnd"/>
      <w:r w:rsidR="006473FA" w:rsidRPr="00FE5777">
        <w:t xml:space="preserve"> of the statutory manager</w:t>
      </w:r>
      <w:bookmarkEnd w:id="49"/>
      <w:bookmarkEnd w:id="50"/>
      <w:bookmarkEnd w:id="51"/>
      <w:bookmarkEnd w:id="52"/>
    </w:p>
    <w:p w14:paraId="606F42C9" w14:textId="2AB3A108" w:rsidR="001A4230" w:rsidRPr="00FE5777" w:rsidRDefault="001A4230" w:rsidP="00FE5777">
      <w:pPr>
        <w:pStyle w:val="subsection"/>
      </w:pPr>
      <w:r w:rsidRPr="00FE5777">
        <w:tab/>
        <w:t>(1)</w:t>
      </w:r>
      <w:r w:rsidRPr="00FE5777">
        <w:tab/>
        <w:t xml:space="preserve">While a statutory manager of a body corporate is in control of </w:t>
      </w:r>
      <w:r w:rsidR="00817A88" w:rsidRPr="00FE5777">
        <w:t xml:space="preserve">the business of the </w:t>
      </w:r>
      <w:r w:rsidRPr="00FE5777">
        <w:t>body</w:t>
      </w:r>
      <w:r w:rsidR="0092768C" w:rsidRPr="00FE5777">
        <w:t xml:space="preserve"> corporate</w:t>
      </w:r>
      <w:r w:rsidR="00601FE5" w:rsidRPr="00FE5777">
        <w:t xml:space="preserve"> </w:t>
      </w:r>
      <w:r w:rsidR="0092719E" w:rsidRPr="00FE5777">
        <w:t>the statutory manager:</w:t>
      </w:r>
    </w:p>
    <w:p w14:paraId="2762030B" w14:textId="6C3D8422" w:rsidR="001A4230" w:rsidRPr="00FE5777" w:rsidRDefault="001A4230" w:rsidP="00FE5777">
      <w:pPr>
        <w:pStyle w:val="paragraph"/>
      </w:pPr>
      <w:r w:rsidRPr="00FE5777">
        <w:lastRenderedPageBreak/>
        <w:tab/>
        <w:t>(a)</w:t>
      </w:r>
      <w:r w:rsidRPr="00FE5777">
        <w:tab/>
        <w:t xml:space="preserve">has control of the </w:t>
      </w:r>
      <w:r w:rsidR="00A12A76" w:rsidRPr="00FE5777">
        <w:t>body corporate</w:t>
      </w:r>
      <w:r w:rsidR="006A0744" w:rsidRPr="00FE5777">
        <w:t>’</w:t>
      </w:r>
      <w:r w:rsidRPr="00FE5777">
        <w:t>s business, property and affairs; and</w:t>
      </w:r>
    </w:p>
    <w:p w14:paraId="761B97A8" w14:textId="0E0F5C01" w:rsidR="001A4230" w:rsidRPr="00FE5777" w:rsidRDefault="001A4230" w:rsidP="00FE5777">
      <w:pPr>
        <w:pStyle w:val="paragraph"/>
      </w:pPr>
      <w:r w:rsidRPr="00FE5777">
        <w:tab/>
        <w:t>(b)</w:t>
      </w:r>
      <w:r w:rsidRPr="00FE5777">
        <w:tab/>
        <w:t>may carry on that business and manage th</w:t>
      </w:r>
      <w:r w:rsidR="00AC61B9" w:rsidRPr="00FE5777">
        <w:t xml:space="preserve">at </w:t>
      </w:r>
      <w:r w:rsidRPr="00FE5777">
        <w:t>property and those affairs; and</w:t>
      </w:r>
    </w:p>
    <w:p w14:paraId="1B95FFFE" w14:textId="77777777" w:rsidR="001A4230" w:rsidRPr="00FE5777" w:rsidRDefault="001A4230" w:rsidP="00FE5777">
      <w:pPr>
        <w:pStyle w:val="paragraph"/>
      </w:pPr>
      <w:r w:rsidRPr="00FE5777">
        <w:tab/>
        <w:t>(c)</w:t>
      </w:r>
      <w:r w:rsidRPr="00FE5777">
        <w:tab/>
        <w:t>may terminate or dispose of all or part of that business, and may dispose of any of that property; and</w:t>
      </w:r>
    </w:p>
    <w:p w14:paraId="648A85C5" w14:textId="7E13D099" w:rsidR="00385BFB" w:rsidRPr="00FE5777" w:rsidRDefault="00385BFB" w:rsidP="00FE5777">
      <w:pPr>
        <w:pStyle w:val="paragraph"/>
      </w:pPr>
      <w:r w:rsidRPr="00FE5777">
        <w:tab/>
        <w:t>(d)</w:t>
      </w:r>
      <w:r w:rsidRPr="00FE5777">
        <w:tab/>
        <w:t>may perform any function, and exercise any power, that the body corporate or any of its officers could perform or exercise under the operating rules or procedures of a licensed CS facility of which the body corporate is the licensee or a participant; and</w:t>
      </w:r>
    </w:p>
    <w:p w14:paraId="313AAFE2" w14:textId="7F314181" w:rsidR="006473FA" w:rsidRPr="00FE5777" w:rsidRDefault="001A4230" w:rsidP="00FE5777">
      <w:pPr>
        <w:pStyle w:val="paragraph"/>
      </w:pPr>
      <w:r w:rsidRPr="00FE5777">
        <w:tab/>
        <w:t>(</w:t>
      </w:r>
      <w:r w:rsidR="00385BFB" w:rsidRPr="00FE5777">
        <w:t>e</w:t>
      </w:r>
      <w:r w:rsidRPr="00FE5777">
        <w:t>)</w:t>
      </w:r>
      <w:r w:rsidRPr="00FE5777">
        <w:tab/>
        <w:t xml:space="preserve">may perform any </w:t>
      </w:r>
      <w:r w:rsidR="00385BFB" w:rsidRPr="00FE5777">
        <w:t xml:space="preserve">other </w:t>
      </w:r>
      <w:r w:rsidRPr="00FE5777">
        <w:t>function, and exercise any</w:t>
      </w:r>
      <w:r w:rsidR="00385BFB" w:rsidRPr="00FE5777">
        <w:t xml:space="preserve"> other</w:t>
      </w:r>
      <w:r w:rsidRPr="00FE5777">
        <w:t xml:space="preserve"> power, that the </w:t>
      </w:r>
      <w:r w:rsidR="00A12A76" w:rsidRPr="00FE5777">
        <w:t>body corporate</w:t>
      </w:r>
      <w:r w:rsidRPr="00FE5777">
        <w:t xml:space="preserve"> or any of its officers could perform or exercise if </w:t>
      </w:r>
      <w:r w:rsidR="0092719E" w:rsidRPr="00FE5777">
        <w:t>a statutory manager were not in control of the body corporate</w:t>
      </w:r>
      <w:r w:rsidR="006A0744" w:rsidRPr="00FE5777">
        <w:t>’</w:t>
      </w:r>
      <w:r w:rsidR="0092719E" w:rsidRPr="00FE5777">
        <w:t>s business.</w:t>
      </w:r>
    </w:p>
    <w:p w14:paraId="337A385C" w14:textId="143505B7" w:rsidR="001617A9" w:rsidRPr="00FE5777" w:rsidRDefault="001617A9" w:rsidP="00FE5777">
      <w:pPr>
        <w:pStyle w:val="notetext"/>
      </w:pPr>
      <w:r w:rsidRPr="00FE5777">
        <w:t>Note:</w:t>
      </w:r>
      <w:r w:rsidRPr="00FE5777">
        <w:tab/>
      </w:r>
      <w:r w:rsidR="004F3C9C" w:rsidRPr="00FE5777">
        <w:t xml:space="preserve">An expert report on fair value may be required before </w:t>
      </w:r>
      <w:proofErr w:type="gramStart"/>
      <w:r w:rsidR="004F3C9C" w:rsidRPr="00FE5777">
        <w:t>taking action</w:t>
      </w:r>
      <w:proofErr w:type="gramEnd"/>
      <w:r w:rsidR="004F3C9C" w:rsidRPr="00FE5777">
        <w:t>: s</w:t>
      </w:r>
      <w:r w:rsidRPr="00FE5777">
        <w:t xml:space="preserve">ee section </w:t>
      </w:r>
      <w:r w:rsidR="00C17D4B" w:rsidRPr="00FE5777">
        <w:t>849D</w:t>
      </w:r>
      <w:r w:rsidRPr="00FE5777">
        <w:t>.</w:t>
      </w:r>
    </w:p>
    <w:p w14:paraId="72D0F14B" w14:textId="28CF9179" w:rsidR="005E3D55" w:rsidRPr="00FE5777" w:rsidRDefault="0092719E" w:rsidP="00FE5777">
      <w:pPr>
        <w:pStyle w:val="subsection"/>
      </w:pPr>
      <w:r w:rsidRPr="00FE5777">
        <w:tab/>
        <w:t>(2)</w:t>
      </w:r>
      <w:r w:rsidRPr="00FE5777">
        <w:tab/>
        <w:t xml:space="preserve">Nothing in </w:t>
      </w:r>
      <w:r w:rsidR="003F3348" w:rsidRPr="00FE5777">
        <w:t>subsection (</w:t>
      </w:r>
      <w:r w:rsidRPr="00FE5777">
        <w:t>1) limits the generality of anything else in it.</w:t>
      </w:r>
    </w:p>
    <w:p w14:paraId="7B58A4A9" w14:textId="7FDD466A" w:rsidR="00091B77" w:rsidRPr="00FE5777" w:rsidRDefault="00AE30F5" w:rsidP="00FE5777">
      <w:pPr>
        <w:pStyle w:val="SubsectionHead"/>
      </w:pPr>
      <w:r w:rsidRPr="00FE5777">
        <w:t>Limitations</w:t>
      </w:r>
    </w:p>
    <w:p w14:paraId="725FA00F" w14:textId="77777777" w:rsidR="00AE30F5" w:rsidRPr="00FE5777" w:rsidRDefault="00AE30F5" w:rsidP="00FE5777">
      <w:pPr>
        <w:pStyle w:val="subsection"/>
      </w:pPr>
      <w:r w:rsidRPr="00FE5777">
        <w:tab/>
        <w:t>(3)</w:t>
      </w:r>
      <w:r w:rsidRPr="00FE5777">
        <w:tab/>
        <w:t xml:space="preserve">This section does not </w:t>
      </w:r>
      <w:r w:rsidR="001E2B50" w:rsidRPr="00FE5777">
        <w:t>permit the statutory manager to</w:t>
      </w:r>
      <w:r w:rsidRPr="00FE5777">
        <w:t>:</w:t>
      </w:r>
    </w:p>
    <w:p w14:paraId="727448AF" w14:textId="51290809" w:rsidR="00AE30F5" w:rsidRPr="00FE5777" w:rsidRDefault="00AE30F5" w:rsidP="00FE5777">
      <w:pPr>
        <w:pStyle w:val="paragraph"/>
      </w:pPr>
      <w:r w:rsidRPr="00FE5777">
        <w:tab/>
        <w:t>(a)</w:t>
      </w:r>
      <w:r w:rsidRPr="00FE5777">
        <w:tab/>
      </w:r>
      <w:r w:rsidR="00180C00" w:rsidRPr="00FE5777">
        <w:t>alter the body corporate</w:t>
      </w:r>
      <w:r w:rsidR="006A0744" w:rsidRPr="00FE5777">
        <w:t>’</w:t>
      </w:r>
      <w:r w:rsidR="00180C00" w:rsidRPr="00FE5777">
        <w:t xml:space="preserve">s constitution, rules or other arrangements for governance other than in accordance with section </w:t>
      </w:r>
      <w:r w:rsidR="00C17D4B" w:rsidRPr="00FE5777">
        <w:t>833C</w:t>
      </w:r>
      <w:r w:rsidR="00180C00" w:rsidRPr="00FE5777">
        <w:t>; or</w:t>
      </w:r>
    </w:p>
    <w:p w14:paraId="2D0E1863" w14:textId="05610491" w:rsidR="00180C00" w:rsidRPr="00FE5777" w:rsidRDefault="00180C00" w:rsidP="00FE5777">
      <w:pPr>
        <w:pStyle w:val="paragraph"/>
      </w:pPr>
      <w:r w:rsidRPr="00FE5777">
        <w:tab/>
        <w:t>(b)</w:t>
      </w:r>
      <w:r w:rsidRPr="00FE5777">
        <w:tab/>
        <w:t xml:space="preserve">do an act mentioned in subsection </w:t>
      </w:r>
      <w:r w:rsidR="00C17D4B" w:rsidRPr="00FE5777">
        <w:t>833</w:t>
      </w:r>
      <w:proofErr w:type="gramStart"/>
      <w:r w:rsidR="00C17D4B" w:rsidRPr="00FE5777">
        <w:t>D</w:t>
      </w:r>
      <w:r w:rsidRPr="00FE5777">
        <w:t>(</w:t>
      </w:r>
      <w:proofErr w:type="gramEnd"/>
      <w:r w:rsidRPr="00FE5777">
        <w:t xml:space="preserve">1) other than in accordance with section </w:t>
      </w:r>
      <w:r w:rsidR="00C17D4B" w:rsidRPr="00FE5777">
        <w:t>833D</w:t>
      </w:r>
      <w:r w:rsidRPr="00FE5777">
        <w:t>; or</w:t>
      </w:r>
    </w:p>
    <w:p w14:paraId="40D24819" w14:textId="69325829" w:rsidR="003162A1" w:rsidRPr="00FE5777" w:rsidRDefault="00AE30F5" w:rsidP="00FE5777">
      <w:pPr>
        <w:pStyle w:val="paragraph"/>
      </w:pPr>
      <w:r w:rsidRPr="00FE5777">
        <w:tab/>
        <w:t>(c)</w:t>
      </w:r>
      <w:r w:rsidRPr="00FE5777">
        <w:tab/>
      </w:r>
      <w:r w:rsidR="001E2B50" w:rsidRPr="00FE5777">
        <w:t xml:space="preserve">effect a transfer of all or part of the shares in the body corporate or a total or partial transfer of the business of the body corporate, other than in accordance with </w:t>
      </w:r>
      <w:r w:rsidR="00687E8A" w:rsidRPr="00FE5777">
        <w:t>Division 4</w:t>
      </w:r>
      <w:r w:rsidR="001E2B50" w:rsidRPr="00FE5777">
        <w:t xml:space="preserve"> (compulsory transfers).</w:t>
      </w:r>
    </w:p>
    <w:p w14:paraId="5E24B0CF" w14:textId="77777777" w:rsidR="00A12A76" w:rsidRPr="00FE5777" w:rsidRDefault="00A12A76" w:rsidP="00FE5777">
      <w:pPr>
        <w:pStyle w:val="SubsectionHead"/>
      </w:pPr>
      <w:r w:rsidRPr="00FE5777">
        <w:t xml:space="preserve">Meaning of </w:t>
      </w:r>
      <w:r w:rsidRPr="00FE5777">
        <w:rPr>
          <w:b/>
        </w:rPr>
        <w:t>property</w:t>
      </w:r>
    </w:p>
    <w:p w14:paraId="409FEB36" w14:textId="77777777" w:rsidR="00A12A76" w:rsidRPr="00FE5777" w:rsidRDefault="00A12A76" w:rsidP="00FE5777">
      <w:pPr>
        <w:pStyle w:val="subsection"/>
      </w:pPr>
      <w:r w:rsidRPr="00FE5777">
        <w:tab/>
        <w:t>(</w:t>
      </w:r>
      <w:r w:rsidR="003162A1" w:rsidRPr="00FE5777">
        <w:t>4</w:t>
      </w:r>
      <w:r w:rsidRPr="00FE5777">
        <w:t>)</w:t>
      </w:r>
      <w:r w:rsidRPr="00FE5777">
        <w:tab/>
        <w:t xml:space="preserve">In this </w:t>
      </w:r>
      <w:r w:rsidR="008745A5" w:rsidRPr="00FE5777">
        <w:t>Part</w:t>
      </w:r>
      <w:r w:rsidRPr="00FE5777">
        <w:t xml:space="preserve">, </w:t>
      </w:r>
      <w:r w:rsidRPr="00FE5777">
        <w:rPr>
          <w:b/>
          <w:i/>
        </w:rPr>
        <w:t>property</w:t>
      </w:r>
      <w:r w:rsidRPr="00FE5777">
        <w:t xml:space="preserve"> of a body corporate includes any PPSA retention of title property of the body corporate.</w:t>
      </w:r>
    </w:p>
    <w:p w14:paraId="520F53AD" w14:textId="48CE0217" w:rsidR="007A77FC" w:rsidRPr="00FE5777" w:rsidRDefault="00A12A76" w:rsidP="00FE5777">
      <w:pPr>
        <w:pStyle w:val="notetext"/>
      </w:pPr>
      <w:r w:rsidRPr="00FE5777">
        <w:t>Note:</w:t>
      </w:r>
      <w:r w:rsidRPr="00FE5777">
        <w:tab/>
        <w:t xml:space="preserve">See sections 9 (definition of </w:t>
      </w:r>
      <w:r w:rsidRPr="00FE5777">
        <w:rPr>
          <w:b/>
          <w:i/>
        </w:rPr>
        <w:t>property</w:t>
      </w:r>
      <w:r w:rsidRPr="00FE5777">
        <w:t>) and 51F (</w:t>
      </w:r>
      <w:r w:rsidR="00C81E75" w:rsidRPr="00FE5777">
        <w:t xml:space="preserve">definition of </w:t>
      </w:r>
      <w:r w:rsidRPr="00FE5777">
        <w:rPr>
          <w:b/>
          <w:i/>
        </w:rPr>
        <w:t>PPSA retention of title property</w:t>
      </w:r>
      <w:r w:rsidRPr="00FE5777">
        <w:t>).</w:t>
      </w:r>
    </w:p>
    <w:p w14:paraId="26583E16" w14:textId="75F8D6D6" w:rsidR="007A77FC" w:rsidRPr="00FE5777" w:rsidRDefault="00C17D4B" w:rsidP="00FE5777">
      <w:pPr>
        <w:pStyle w:val="ActHead5"/>
      </w:pPr>
      <w:bookmarkStart w:id="53" w:name="_Toc129860619"/>
      <w:bookmarkStart w:id="54" w:name="_Toc131683025"/>
      <w:bookmarkStart w:id="55" w:name="_Toc131683139"/>
      <w:bookmarkStart w:id="56" w:name="_Toc132367540"/>
      <w:r w:rsidRPr="003A02A4">
        <w:rPr>
          <w:rStyle w:val="CharSectno"/>
        </w:rPr>
        <w:lastRenderedPageBreak/>
        <w:t>833</w:t>
      </w:r>
      <w:proofErr w:type="gramStart"/>
      <w:r w:rsidRPr="003A02A4">
        <w:rPr>
          <w:rStyle w:val="CharSectno"/>
        </w:rPr>
        <w:t>B</w:t>
      </w:r>
      <w:r w:rsidR="007A77FC" w:rsidRPr="00FE5777">
        <w:t xml:space="preserve">  Powers</w:t>
      </w:r>
      <w:proofErr w:type="gramEnd"/>
      <w:r w:rsidR="007A77FC" w:rsidRPr="00FE5777">
        <w:t xml:space="preserve"> to remove director etc.</w:t>
      </w:r>
    </w:p>
    <w:p w14:paraId="22529A4D" w14:textId="6656B75E" w:rsidR="007A77FC" w:rsidRPr="00FE5777" w:rsidRDefault="007A77FC" w:rsidP="00FE5777">
      <w:pPr>
        <w:pStyle w:val="subsection"/>
      </w:pPr>
      <w:r w:rsidRPr="00FE5777">
        <w:tab/>
      </w:r>
      <w:r w:rsidRPr="00FE5777">
        <w:tab/>
        <w:t>Without limiting section </w:t>
      </w:r>
      <w:r w:rsidR="00C17D4B" w:rsidRPr="00FE5777">
        <w:t>833A</w:t>
      </w:r>
      <w:r w:rsidRPr="00FE5777">
        <w:t>, the statutory manager of</w:t>
      </w:r>
      <w:r w:rsidR="00A94C49" w:rsidRPr="00FE5777">
        <w:t xml:space="preserve"> a body corporate </w:t>
      </w:r>
      <w:r w:rsidRPr="00FE5777">
        <w:t>has power to do any of the following:</w:t>
      </w:r>
    </w:p>
    <w:p w14:paraId="55F63A50" w14:textId="77777777" w:rsidR="007A77FC" w:rsidRPr="00FE5777" w:rsidRDefault="007A77FC" w:rsidP="00FE5777">
      <w:pPr>
        <w:pStyle w:val="paragraph"/>
      </w:pPr>
      <w:r w:rsidRPr="00FE5777">
        <w:tab/>
        <w:t>(a)</w:t>
      </w:r>
      <w:r w:rsidRPr="00FE5777">
        <w:tab/>
        <w:t xml:space="preserve">remove from office a director of the body </w:t>
      </w:r>
      <w:proofErr w:type="gramStart"/>
      <w:r w:rsidRPr="00FE5777">
        <w:t>corporate;</w:t>
      </w:r>
      <w:proofErr w:type="gramEnd"/>
    </w:p>
    <w:p w14:paraId="6227EDB2" w14:textId="77777777" w:rsidR="007A77FC" w:rsidRPr="00FE5777" w:rsidRDefault="007A77FC" w:rsidP="00FE5777">
      <w:pPr>
        <w:pStyle w:val="paragraph"/>
      </w:pPr>
      <w:r w:rsidRPr="00FE5777">
        <w:tab/>
        <w:t>(b)</w:t>
      </w:r>
      <w:r w:rsidRPr="00FE5777">
        <w:tab/>
        <w:t xml:space="preserve">appoint a person as such a director, whether to fill a vacancy or </w:t>
      </w:r>
      <w:proofErr w:type="gramStart"/>
      <w:r w:rsidRPr="00FE5777">
        <w:t>not;</w:t>
      </w:r>
      <w:proofErr w:type="gramEnd"/>
    </w:p>
    <w:p w14:paraId="30D6AF50" w14:textId="1082400B" w:rsidR="007A77FC" w:rsidRPr="00FE5777" w:rsidRDefault="007A77FC" w:rsidP="00FE5777">
      <w:pPr>
        <w:pStyle w:val="paragraph"/>
      </w:pPr>
      <w:r w:rsidRPr="00FE5777">
        <w:tab/>
        <w:t>(c)</w:t>
      </w:r>
      <w:r w:rsidRPr="00FE5777">
        <w:tab/>
        <w:t>execute a document, bring or defend proceedings, or do anything else, in the body</w:t>
      </w:r>
      <w:r w:rsidR="00AD2709" w:rsidRPr="00FE5777">
        <w:t xml:space="preserve"> corporate</w:t>
      </w:r>
      <w:r w:rsidR="006A0744" w:rsidRPr="00FE5777">
        <w:t>’</w:t>
      </w:r>
      <w:r w:rsidRPr="00FE5777">
        <w:t xml:space="preserve">s name and on its </w:t>
      </w:r>
      <w:proofErr w:type="gramStart"/>
      <w:r w:rsidRPr="00FE5777">
        <w:t>behalf;</w:t>
      </w:r>
      <w:proofErr w:type="gramEnd"/>
    </w:p>
    <w:p w14:paraId="37106E40" w14:textId="387962F9" w:rsidR="007A77FC" w:rsidRPr="00FE5777" w:rsidRDefault="007A77FC" w:rsidP="00FE5777">
      <w:pPr>
        <w:pStyle w:val="paragraph"/>
      </w:pPr>
      <w:r w:rsidRPr="00FE5777">
        <w:tab/>
        <w:t>(d)</w:t>
      </w:r>
      <w:r w:rsidRPr="00FE5777">
        <w:tab/>
        <w:t xml:space="preserve">whatever else is necessary for the purposes of this </w:t>
      </w:r>
      <w:r w:rsidR="00091B77" w:rsidRPr="00FE5777">
        <w:t>Part</w:t>
      </w:r>
      <w:r w:rsidRPr="00FE5777">
        <w:t>.</w:t>
      </w:r>
    </w:p>
    <w:p w14:paraId="32343BE8" w14:textId="27C57315" w:rsidR="00097921" w:rsidRPr="00FE5777" w:rsidRDefault="00C17D4B" w:rsidP="00FE5777">
      <w:pPr>
        <w:pStyle w:val="ActHead5"/>
      </w:pPr>
      <w:r w:rsidRPr="003A02A4">
        <w:rPr>
          <w:rStyle w:val="CharSectno"/>
        </w:rPr>
        <w:t>833</w:t>
      </w:r>
      <w:proofErr w:type="gramStart"/>
      <w:r w:rsidRPr="003A02A4">
        <w:rPr>
          <w:rStyle w:val="CharSectno"/>
        </w:rPr>
        <w:t>C</w:t>
      </w:r>
      <w:r w:rsidR="00097921" w:rsidRPr="00FE5777">
        <w:t xml:space="preserve">  Power</w:t>
      </w:r>
      <w:proofErr w:type="gramEnd"/>
      <w:r w:rsidR="00097921" w:rsidRPr="00FE5777">
        <w:t xml:space="preserve"> to alter body corporate</w:t>
      </w:r>
      <w:r w:rsidR="006A0744" w:rsidRPr="00FE5777">
        <w:t>’</w:t>
      </w:r>
      <w:r w:rsidR="00097921" w:rsidRPr="00FE5777">
        <w:t>s constitution etc.</w:t>
      </w:r>
      <w:bookmarkEnd w:id="53"/>
      <w:bookmarkEnd w:id="54"/>
      <w:bookmarkEnd w:id="55"/>
      <w:bookmarkEnd w:id="56"/>
    </w:p>
    <w:p w14:paraId="18EAF0E0" w14:textId="47AE4E8A" w:rsidR="00601FE5" w:rsidRPr="00FE5777" w:rsidRDefault="00601FE5" w:rsidP="00FE5777">
      <w:pPr>
        <w:pStyle w:val="subsection"/>
      </w:pPr>
      <w:r w:rsidRPr="00FE5777">
        <w:tab/>
        <w:t>(</w:t>
      </w:r>
      <w:r w:rsidR="00097921" w:rsidRPr="00FE5777">
        <w:t>1</w:t>
      </w:r>
      <w:r w:rsidRPr="00FE5777">
        <w:t>)</w:t>
      </w:r>
      <w:r w:rsidRPr="00FE5777">
        <w:tab/>
        <w:t xml:space="preserve">The statutory manager </w:t>
      </w:r>
      <w:r w:rsidR="00091B77" w:rsidRPr="00FE5777">
        <w:t xml:space="preserve">of a body corporate </w:t>
      </w:r>
      <w:r w:rsidRPr="00FE5777">
        <w:t>may alter the body corporate</w:t>
      </w:r>
      <w:r w:rsidR="006A0744" w:rsidRPr="00FE5777">
        <w:t>’</w:t>
      </w:r>
      <w:r w:rsidRPr="00FE5777">
        <w:t>s constitution, rules or other arrangements for governance if:</w:t>
      </w:r>
    </w:p>
    <w:p w14:paraId="082780B1" w14:textId="53B801A0" w:rsidR="00601FE5" w:rsidRPr="00FE5777" w:rsidRDefault="00601FE5" w:rsidP="00FE5777">
      <w:pPr>
        <w:pStyle w:val="paragraph"/>
      </w:pPr>
      <w:r w:rsidRPr="00FE5777">
        <w:tab/>
        <w:t>(a)</w:t>
      </w:r>
      <w:r w:rsidRPr="00FE5777">
        <w:tab/>
      </w:r>
      <w:r w:rsidR="005D233B" w:rsidRPr="00FE5777">
        <w:t xml:space="preserve">the alteration </w:t>
      </w:r>
      <w:r w:rsidRPr="00FE5777">
        <w:t>is necessary or convenient for enabling or facilitating the performance of the statutory manager</w:t>
      </w:r>
      <w:r w:rsidR="006A0744" w:rsidRPr="00FE5777">
        <w:t>’</w:t>
      </w:r>
      <w:r w:rsidRPr="00FE5777">
        <w:t>s functions and duties, or the exercise of the statutory manager</w:t>
      </w:r>
      <w:r w:rsidR="006A0744" w:rsidRPr="00FE5777">
        <w:t>’</w:t>
      </w:r>
      <w:r w:rsidRPr="00FE5777">
        <w:t>s other powers, under this</w:t>
      </w:r>
      <w:r w:rsidR="008745A5" w:rsidRPr="00FE5777">
        <w:t xml:space="preserve"> </w:t>
      </w:r>
      <w:r w:rsidR="00CA0D9D" w:rsidRPr="00FE5777">
        <w:t>Part i</w:t>
      </w:r>
      <w:r w:rsidRPr="00FE5777">
        <w:t>n relation to the body corporate; and</w:t>
      </w:r>
    </w:p>
    <w:p w14:paraId="31D2966F" w14:textId="29CC0720" w:rsidR="00F97E3D" w:rsidRPr="00FE5777" w:rsidRDefault="00601FE5" w:rsidP="00FE5777">
      <w:pPr>
        <w:pStyle w:val="paragraph"/>
        <w:rPr>
          <w:highlight w:val="yellow"/>
        </w:rPr>
      </w:pPr>
      <w:r w:rsidRPr="00FE5777">
        <w:tab/>
        <w:t>(b)</w:t>
      </w:r>
      <w:r w:rsidRPr="00FE5777">
        <w:tab/>
      </w:r>
      <w:r w:rsidR="00091B77" w:rsidRPr="00FE5777">
        <w:t xml:space="preserve">the statutory manager considers the alteration is reasonably appropriate </w:t>
      </w:r>
      <w:r w:rsidR="00C42B48" w:rsidRPr="00FE5777">
        <w:t xml:space="preserve">to manage or respond to </w:t>
      </w:r>
      <w:r w:rsidR="008D601D" w:rsidRPr="00FE5777">
        <w:t>the</w:t>
      </w:r>
      <w:r w:rsidR="00C42B48" w:rsidRPr="00FE5777">
        <w:t xml:space="preserve"> condition in section </w:t>
      </w:r>
      <w:r w:rsidR="00C17D4B" w:rsidRPr="00FE5777">
        <w:t>831A</w:t>
      </w:r>
      <w:r w:rsidR="00C42B48" w:rsidRPr="00FE5777">
        <w:t xml:space="preserve"> being satisfied</w:t>
      </w:r>
      <w:r w:rsidR="008D601D" w:rsidRPr="00FE5777">
        <w:t>.</w:t>
      </w:r>
    </w:p>
    <w:p w14:paraId="381636D9" w14:textId="77777777" w:rsidR="00B23951" w:rsidRPr="00FE5777" w:rsidRDefault="00B23951" w:rsidP="00FE5777">
      <w:pPr>
        <w:pStyle w:val="SubsectionHead"/>
      </w:pPr>
      <w:r w:rsidRPr="00FE5777">
        <w:t xml:space="preserve">This section does not permit transfers of shares or </w:t>
      </w:r>
      <w:proofErr w:type="gramStart"/>
      <w:r w:rsidRPr="00FE5777">
        <w:t>business</w:t>
      </w:r>
      <w:proofErr w:type="gramEnd"/>
    </w:p>
    <w:p w14:paraId="4742EFEF" w14:textId="77A96C8A" w:rsidR="00B23951" w:rsidRPr="00FE5777" w:rsidRDefault="00B23951" w:rsidP="00FE5777">
      <w:pPr>
        <w:pStyle w:val="subsection"/>
      </w:pPr>
      <w:r w:rsidRPr="00FE5777">
        <w:tab/>
        <w:t>(</w:t>
      </w:r>
      <w:r w:rsidR="00A94C49" w:rsidRPr="00FE5777">
        <w:t>2</w:t>
      </w:r>
      <w:r w:rsidRPr="00FE5777">
        <w:t>)</w:t>
      </w:r>
      <w:r w:rsidRPr="00FE5777">
        <w:tab/>
        <w:t xml:space="preserve">This section does not permit the statutory manager to </w:t>
      </w:r>
      <w:proofErr w:type="gramStart"/>
      <w:r w:rsidRPr="00FE5777">
        <w:t>effect</w:t>
      </w:r>
      <w:proofErr w:type="gramEnd"/>
      <w:r w:rsidRPr="00FE5777">
        <w:t xml:space="preserve"> a transfer of all or part of the shares in the body corporate or a total or partial transfer of the business of the body corporate, other than in accordance with </w:t>
      </w:r>
      <w:r w:rsidR="00687E8A" w:rsidRPr="00FE5777">
        <w:t>Division 4</w:t>
      </w:r>
      <w:r w:rsidRPr="00FE5777">
        <w:t xml:space="preserve"> (compulsory transfers).</w:t>
      </w:r>
    </w:p>
    <w:p w14:paraId="6DFB7A24" w14:textId="77777777" w:rsidR="003162A1" w:rsidRPr="00FE5777" w:rsidRDefault="003162A1" w:rsidP="00FE5777">
      <w:pPr>
        <w:pStyle w:val="SubsectionHead"/>
      </w:pPr>
      <w:r w:rsidRPr="00FE5777">
        <w:t>Exercise of powers despite other laws etc.</w:t>
      </w:r>
    </w:p>
    <w:p w14:paraId="63899A82" w14:textId="06DF89D8" w:rsidR="00601FE5" w:rsidRPr="00FE5777" w:rsidRDefault="00601FE5" w:rsidP="00FE5777">
      <w:pPr>
        <w:pStyle w:val="subsection"/>
      </w:pPr>
      <w:r w:rsidRPr="00FE5777">
        <w:tab/>
        <w:t>(</w:t>
      </w:r>
      <w:r w:rsidR="003162A1" w:rsidRPr="00FE5777">
        <w:t>3</w:t>
      </w:r>
      <w:r w:rsidR="00901583" w:rsidRPr="00FE5777">
        <w:t>)</w:t>
      </w:r>
      <w:r w:rsidRPr="00FE5777">
        <w:tab/>
        <w:t xml:space="preserve">A </w:t>
      </w:r>
      <w:r w:rsidR="007F1589" w:rsidRPr="00FE5777">
        <w:t>s</w:t>
      </w:r>
      <w:r w:rsidRPr="00FE5777">
        <w:t xml:space="preserve">tatutory manager may do an act under </w:t>
      </w:r>
      <w:r w:rsidR="003F3348" w:rsidRPr="00FE5777">
        <w:t>subsection (</w:t>
      </w:r>
      <w:r w:rsidR="008745A5" w:rsidRPr="00FE5777">
        <w:t>1</w:t>
      </w:r>
      <w:r w:rsidRPr="00FE5777">
        <w:t>) despite:</w:t>
      </w:r>
    </w:p>
    <w:p w14:paraId="30F94891" w14:textId="77777777" w:rsidR="00E001C3" w:rsidRPr="00FE5777" w:rsidRDefault="00E001C3" w:rsidP="00FE5777">
      <w:pPr>
        <w:pStyle w:val="paragraph"/>
      </w:pPr>
      <w:r w:rsidRPr="00FE5777">
        <w:tab/>
        <w:t>(a)</w:t>
      </w:r>
      <w:r w:rsidRPr="00FE5777">
        <w:tab/>
        <w:t>any other provision of this Act; and</w:t>
      </w:r>
    </w:p>
    <w:p w14:paraId="6661A642" w14:textId="45D1BA98" w:rsidR="00601FE5" w:rsidRPr="00FE5777" w:rsidRDefault="00601FE5" w:rsidP="00FE5777">
      <w:pPr>
        <w:pStyle w:val="paragraph"/>
      </w:pPr>
      <w:r w:rsidRPr="00FE5777">
        <w:tab/>
        <w:t>(b)</w:t>
      </w:r>
      <w:r w:rsidRPr="00FE5777">
        <w:tab/>
        <w:t>the body corporate</w:t>
      </w:r>
      <w:r w:rsidR="006A0744" w:rsidRPr="00FE5777">
        <w:t>’</w:t>
      </w:r>
      <w:r w:rsidRPr="00FE5777">
        <w:t>s constitution; and</w:t>
      </w:r>
    </w:p>
    <w:p w14:paraId="4B342C09" w14:textId="31F6C72D" w:rsidR="00601FE5" w:rsidRPr="00FE5777" w:rsidRDefault="00601FE5" w:rsidP="00FE5777">
      <w:pPr>
        <w:pStyle w:val="paragraph"/>
      </w:pPr>
      <w:r w:rsidRPr="00FE5777">
        <w:tab/>
        <w:t>(c)</w:t>
      </w:r>
      <w:r w:rsidRPr="00FE5777">
        <w:tab/>
        <w:t>any contract</w:t>
      </w:r>
      <w:r w:rsidR="00AB4887" w:rsidRPr="00FE5777">
        <w:t>, agreement</w:t>
      </w:r>
      <w:r w:rsidRPr="00FE5777">
        <w:t xml:space="preserve"> or arrangement to which the body corporate is party; and</w:t>
      </w:r>
    </w:p>
    <w:p w14:paraId="2B8A2AFD" w14:textId="32626403" w:rsidR="00385BFB" w:rsidRPr="00FE5777" w:rsidRDefault="00385BFB" w:rsidP="00FE5777">
      <w:pPr>
        <w:pStyle w:val="paragraph"/>
      </w:pPr>
      <w:r w:rsidRPr="00FE5777">
        <w:tab/>
        <w:t>(d)</w:t>
      </w:r>
      <w:r w:rsidRPr="00FE5777">
        <w:tab/>
        <w:t>any operating rules or procedures of a licensed CS facility of which the body corporate is the licensee or a participant;</w:t>
      </w:r>
      <w:r w:rsidR="00964611" w:rsidRPr="00FE5777">
        <w:t xml:space="preserve"> and</w:t>
      </w:r>
    </w:p>
    <w:p w14:paraId="6E9FFDF4" w14:textId="77777777" w:rsidR="0054632F" w:rsidRPr="00FE5777" w:rsidRDefault="00601FE5" w:rsidP="00FE5777">
      <w:pPr>
        <w:pStyle w:val="paragraph"/>
      </w:pPr>
      <w:r w:rsidRPr="00FE5777">
        <w:tab/>
        <w:t>(</w:t>
      </w:r>
      <w:r w:rsidR="00385BFB" w:rsidRPr="00FE5777">
        <w:t>e</w:t>
      </w:r>
      <w:r w:rsidRPr="00FE5777">
        <w:t>)</w:t>
      </w:r>
      <w:r w:rsidRPr="00FE5777">
        <w:tab/>
        <w:t>any listing rules of a financial market in whose official list the body corporate is included.</w:t>
      </w:r>
    </w:p>
    <w:p w14:paraId="135CCC26" w14:textId="133A1BA3" w:rsidR="00097921" w:rsidRPr="00FE5777" w:rsidRDefault="00C17D4B" w:rsidP="00FE5777">
      <w:pPr>
        <w:pStyle w:val="ActHead5"/>
      </w:pPr>
      <w:bookmarkStart w:id="57" w:name="_Toc129860620"/>
      <w:bookmarkStart w:id="58" w:name="_Toc131683026"/>
      <w:bookmarkStart w:id="59" w:name="_Toc131683140"/>
      <w:bookmarkStart w:id="60" w:name="_Toc132367541"/>
      <w:r w:rsidRPr="003A02A4">
        <w:rPr>
          <w:rStyle w:val="CharSectno"/>
        </w:rPr>
        <w:lastRenderedPageBreak/>
        <w:t>833</w:t>
      </w:r>
      <w:proofErr w:type="gramStart"/>
      <w:r w:rsidRPr="003A02A4">
        <w:rPr>
          <w:rStyle w:val="CharSectno"/>
        </w:rPr>
        <w:t>D</w:t>
      </w:r>
      <w:r w:rsidR="00097921" w:rsidRPr="00FE5777">
        <w:t xml:space="preserve"> </w:t>
      </w:r>
      <w:r w:rsidR="00025F9E" w:rsidRPr="00FE5777">
        <w:t xml:space="preserve"> </w:t>
      </w:r>
      <w:r w:rsidR="00097921" w:rsidRPr="00FE5777">
        <w:t>Powers</w:t>
      </w:r>
      <w:proofErr w:type="gramEnd"/>
      <w:r w:rsidR="00097921" w:rsidRPr="00FE5777">
        <w:t xml:space="preserve"> to facilitate recapitalisation</w:t>
      </w:r>
      <w:bookmarkEnd w:id="57"/>
      <w:bookmarkEnd w:id="58"/>
      <w:bookmarkEnd w:id="59"/>
      <w:bookmarkEnd w:id="60"/>
    </w:p>
    <w:p w14:paraId="6A108300" w14:textId="77777777" w:rsidR="00097921" w:rsidRPr="00FE5777" w:rsidRDefault="00097921" w:rsidP="00FE5777">
      <w:pPr>
        <w:pStyle w:val="subsection"/>
      </w:pPr>
      <w:r w:rsidRPr="00FE5777">
        <w:tab/>
        <w:t>(1)</w:t>
      </w:r>
      <w:r w:rsidRPr="00FE5777">
        <w:tab/>
        <w:t>A statutory manager of a body corporate may do one or more of the following acts on terms determined by the statutory manager</w:t>
      </w:r>
      <w:r w:rsidR="00926597" w:rsidRPr="00FE5777">
        <w:t>, at the direction of or with the consent of the Reserve Bank</w:t>
      </w:r>
      <w:r w:rsidRPr="00FE5777">
        <w:t>:</w:t>
      </w:r>
    </w:p>
    <w:p w14:paraId="167E95DB" w14:textId="77777777" w:rsidR="00097921" w:rsidRPr="00FE5777" w:rsidRDefault="00097921" w:rsidP="00FE5777">
      <w:pPr>
        <w:pStyle w:val="paragraph"/>
      </w:pPr>
      <w:r w:rsidRPr="00FE5777">
        <w:tab/>
        <w:t>(a)</w:t>
      </w:r>
      <w:r w:rsidRPr="00FE5777">
        <w:tab/>
        <w:t xml:space="preserve">issue shares, or rights to acquire shares, in the </w:t>
      </w:r>
      <w:proofErr w:type="gramStart"/>
      <w:r w:rsidRPr="00FE5777">
        <w:t>body;</w:t>
      </w:r>
      <w:proofErr w:type="gramEnd"/>
    </w:p>
    <w:p w14:paraId="1147B9E5" w14:textId="77777777" w:rsidR="00097921" w:rsidRPr="00FE5777" w:rsidRDefault="00097921" w:rsidP="00FE5777">
      <w:pPr>
        <w:pStyle w:val="paragraph"/>
      </w:pPr>
      <w:r w:rsidRPr="00FE5777">
        <w:tab/>
        <w:t>(b)</w:t>
      </w:r>
      <w:r w:rsidRPr="00FE5777">
        <w:tab/>
        <w:t xml:space="preserve">cancel shares, or rights to acquire shares, in the </w:t>
      </w:r>
      <w:proofErr w:type="gramStart"/>
      <w:r w:rsidRPr="00FE5777">
        <w:t>body;</w:t>
      </w:r>
      <w:proofErr w:type="gramEnd"/>
    </w:p>
    <w:p w14:paraId="07B336AC" w14:textId="338EA912" w:rsidR="00097921" w:rsidRPr="00FE5777" w:rsidRDefault="00097921" w:rsidP="00FE5777">
      <w:pPr>
        <w:pStyle w:val="paragraph"/>
      </w:pPr>
      <w:r w:rsidRPr="00FE5777">
        <w:tab/>
        <w:t>(c)</w:t>
      </w:r>
      <w:r w:rsidRPr="00FE5777">
        <w:tab/>
        <w:t>reduce the body</w:t>
      </w:r>
      <w:r w:rsidR="00EE01C8" w:rsidRPr="00FE5777">
        <w:t xml:space="preserve"> corporate</w:t>
      </w:r>
      <w:r w:rsidR="006A0744" w:rsidRPr="00FE5777">
        <w:t>’</w:t>
      </w:r>
      <w:r w:rsidRPr="00FE5777">
        <w:t>s share capital by cancelling any paid</w:t>
      </w:r>
      <w:r w:rsidR="00FE5777">
        <w:noBreakHyphen/>
      </w:r>
      <w:r w:rsidRPr="00FE5777">
        <w:t xml:space="preserve">up share capital that is not represented by available </w:t>
      </w:r>
      <w:proofErr w:type="gramStart"/>
      <w:r w:rsidRPr="00FE5777">
        <w:t>assets;</w:t>
      </w:r>
      <w:proofErr w:type="gramEnd"/>
    </w:p>
    <w:p w14:paraId="01452BF8" w14:textId="77777777" w:rsidR="00097921" w:rsidRPr="00FE5777" w:rsidRDefault="00097921" w:rsidP="00FE5777">
      <w:pPr>
        <w:pStyle w:val="paragraph"/>
      </w:pPr>
      <w:r w:rsidRPr="00FE5777">
        <w:tab/>
        <w:t>(d)</w:t>
      </w:r>
      <w:r w:rsidRPr="00FE5777">
        <w:tab/>
        <w:t xml:space="preserve">sell shares, or rights to acquire shares, in the </w:t>
      </w:r>
      <w:proofErr w:type="gramStart"/>
      <w:r w:rsidRPr="00FE5777">
        <w:t>body;</w:t>
      </w:r>
      <w:proofErr w:type="gramEnd"/>
    </w:p>
    <w:p w14:paraId="55B48782" w14:textId="77777777" w:rsidR="00097921" w:rsidRPr="00FE5777" w:rsidRDefault="00097921" w:rsidP="00FE5777">
      <w:pPr>
        <w:pStyle w:val="paragraph"/>
      </w:pPr>
      <w:r w:rsidRPr="00FE5777">
        <w:tab/>
        <w:t>(e)</w:t>
      </w:r>
      <w:r w:rsidRPr="00FE5777">
        <w:tab/>
        <w:t>vary or cancel rights or restrictions attached to shares in a class of shares in the body.</w:t>
      </w:r>
    </w:p>
    <w:p w14:paraId="09BF6BD6" w14:textId="6EA78F2E" w:rsidR="004F3C9C" w:rsidRPr="00FE5777" w:rsidRDefault="004F3C9C" w:rsidP="00FE5777">
      <w:pPr>
        <w:pStyle w:val="notetext"/>
      </w:pPr>
      <w:r w:rsidRPr="00FE5777">
        <w:t>Note:</w:t>
      </w:r>
      <w:r w:rsidRPr="00FE5777">
        <w:tab/>
        <w:t xml:space="preserve">An expert report on fair value may be required before </w:t>
      </w:r>
      <w:proofErr w:type="gramStart"/>
      <w:r w:rsidRPr="00FE5777">
        <w:t>taking action</w:t>
      </w:r>
      <w:proofErr w:type="gramEnd"/>
      <w:r w:rsidRPr="00FE5777">
        <w:t xml:space="preserve">: see section </w:t>
      </w:r>
      <w:r w:rsidR="00C17D4B" w:rsidRPr="00FE5777">
        <w:t>849D</w:t>
      </w:r>
      <w:r w:rsidRPr="00FE5777">
        <w:t>.</w:t>
      </w:r>
    </w:p>
    <w:p w14:paraId="0F989503" w14:textId="77777777" w:rsidR="00097921" w:rsidRPr="00FE5777" w:rsidRDefault="00097921" w:rsidP="00FE5777">
      <w:pPr>
        <w:pStyle w:val="SubsectionHead"/>
      </w:pPr>
      <w:r w:rsidRPr="00FE5777">
        <w:t xml:space="preserve">Notice to </w:t>
      </w:r>
      <w:proofErr w:type="gramStart"/>
      <w:r w:rsidRPr="00FE5777">
        <w:t>members</w:t>
      </w:r>
      <w:proofErr w:type="gramEnd"/>
    </w:p>
    <w:p w14:paraId="6B994444" w14:textId="51E89AA0" w:rsidR="00097921" w:rsidRPr="00FE5777" w:rsidRDefault="00097921" w:rsidP="00FE5777">
      <w:pPr>
        <w:pStyle w:val="subsection"/>
      </w:pPr>
      <w:r w:rsidRPr="00FE5777">
        <w:tab/>
        <w:t>(</w:t>
      </w:r>
      <w:r w:rsidR="00452919" w:rsidRPr="00FE5777">
        <w:t>2</w:t>
      </w:r>
      <w:r w:rsidRPr="00FE5777">
        <w:t>)</w:t>
      </w:r>
      <w:r w:rsidRPr="00FE5777">
        <w:tab/>
        <w:t xml:space="preserve">As soon as practicable after the statutory manager does an act under </w:t>
      </w:r>
      <w:r w:rsidR="003F3348" w:rsidRPr="00FE5777">
        <w:t>subsection (</w:t>
      </w:r>
      <w:r w:rsidRPr="00FE5777">
        <w:t>1), the statutory manager must give written notice to the persons who were members of the body just before the act, identifying the act and explaining its effect on their interests as members.</w:t>
      </w:r>
    </w:p>
    <w:p w14:paraId="71DCDD09" w14:textId="50FC1BFC" w:rsidR="00452919" w:rsidRPr="00FE5777" w:rsidRDefault="00452919" w:rsidP="00FE5777">
      <w:pPr>
        <w:pStyle w:val="subsection"/>
      </w:pPr>
      <w:r w:rsidRPr="00FE5777">
        <w:tab/>
        <w:t>(3)</w:t>
      </w:r>
      <w:r w:rsidRPr="00FE5777">
        <w:tab/>
        <w:t xml:space="preserve">A contravention of </w:t>
      </w:r>
      <w:r w:rsidR="003F3348" w:rsidRPr="00FE5777">
        <w:t>subsection (</w:t>
      </w:r>
      <w:r w:rsidRPr="00FE5777">
        <w:t xml:space="preserve">2) does not affect the validity of anything done under </w:t>
      </w:r>
      <w:r w:rsidR="003F3348" w:rsidRPr="00FE5777">
        <w:t>subsection (</w:t>
      </w:r>
      <w:r w:rsidRPr="00FE5777">
        <w:t>1).</w:t>
      </w:r>
    </w:p>
    <w:p w14:paraId="411897AF" w14:textId="6FAC5641" w:rsidR="003162A1" w:rsidRPr="00FE5777" w:rsidRDefault="003162A1" w:rsidP="00FE5777">
      <w:pPr>
        <w:pStyle w:val="SubsectionHead"/>
      </w:pPr>
      <w:r w:rsidRPr="00FE5777">
        <w:t xml:space="preserve">This section does not </w:t>
      </w:r>
      <w:r w:rsidR="00B23951" w:rsidRPr="00FE5777">
        <w:t>permit</w:t>
      </w:r>
      <w:r w:rsidRPr="00FE5777">
        <w:t xml:space="preserve"> transfers of shares</w:t>
      </w:r>
      <w:r w:rsidR="00B23951" w:rsidRPr="00FE5777">
        <w:t xml:space="preserve"> or </w:t>
      </w:r>
      <w:proofErr w:type="gramStart"/>
      <w:r w:rsidR="00B23951" w:rsidRPr="00FE5777">
        <w:t>business</w:t>
      </w:r>
      <w:proofErr w:type="gramEnd"/>
    </w:p>
    <w:p w14:paraId="677FE053" w14:textId="2EC8181B" w:rsidR="003162A1" w:rsidRPr="00FE5777" w:rsidRDefault="003162A1" w:rsidP="00FE5777">
      <w:pPr>
        <w:pStyle w:val="subsection"/>
      </w:pPr>
      <w:r w:rsidRPr="00FE5777">
        <w:tab/>
        <w:t>(4)</w:t>
      </w:r>
      <w:r w:rsidRPr="00FE5777">
        <w:tab/>
      </w:r>
      <w:r w:rsidR="00B23951" w:rsidRPr="00FE5777">
        <w:t xml:space="preserve">This section does not permit the statutory manager to </w:t>
      </w:r>
      <w:proofErr w:type="gramStart"/>
      <w:r w:rsidR="00B23951" w:rsidRPr="00FE5777">
        <w:t>effect</w:t>
      </w:r>
      <w:proofErr w:type="gramEnd"/>
      <w:r w:rsidR="00B23951" w:rsidRPr="00FE5777">
        <w:t xml:space="preserve"> a transfer of all or part of the shares in the body corporate, or a total or partial transfer of the business of the body corporate, other than in accordance with </w:t>
      </w:r>
      <w:r w:rsidR="00687E8A" w:rsidRPr="00FE5777">
        <w:t>Division 4</w:t>
      </w:r>
      <w:r w:rsidRPr="00FE5777">
        <w:t xml:space="preserve"> </w:t>
      </w:r>
      <w:r w:rsidR="00C81E75" w:rsidRPr="00FE5777">
        <w:t>(</w:t>
      </w:r>
      <w:r w:rsidRPr="00FE5777">
        <w:t>compulsory transfers).</w:t>
      </w:r>
    </w:p>
    <w:p w14:paraId="2FCDC27F" w14:textId="77777777" w:rsidR="00452919" w:rsidRPr="00FE5777" w:rsidRDefault="00452919" w:rsidP="00FE5777">
      <w:pPr>
        <w:pStyle w:val="SubsectionHead"/>
      </w:pPr>
      <w:r w:rsidRPr="00FE5777">
        <w:t>Exercise of powers despite other laws etc.</w:t>
      </w:r>
    </w:p>
    <w:p w14:paraId="03AB3CA9" w14:textId="5E2DBB49" w:rsidR="00452919" w:rsidRPr="00FE5777" w:rsidRDefault="00452919" w:rsidP="00FE5777">
      <w:pPr>
        <w:pStyle w:val="subsection"/>
      </w:pPr>
      <w:r w:rsidRPr="00FE5777">
        <w:tab/>
        <w:t>(</w:t>
      </w:r>
      <w:r w:rsidR="003162A1" w:rsidRPr="00FE5777">
        <w:t>5</w:t>
      </w:r>
      <w:r w:rsidRPr="00FE5777">
        <w:t>)</w:t>
      </w:r>
      <w:r w:rsidRPr="00FE5777">
        <w:tab/>
        <w:t xml:space="preserve">A statutory manager may do an act under </w:t>
      </w:r>
      <w:r w:rsidR="003F3348" w:rsidRPr="00FE5777">
        <w:t>subsection (</w:t>
      </w:r>
      <w:r w:rsidRPr="00FE5777">
        <w:t>1) despite:</w:t>
      </w:r>
    </w:p>
    <w:p w14:paraId="5B42CD8D" w14:textId="77777777" w:rsidR="00452919" w:rsidRPr="00FE5777" w:rsidRDefault="00452919" w:rsidP="00FE5777">
      <w:pPr>
        <w:pStyle w:val="paragraph"/>
      </w:pPr>
      <w:r w:rsidRPr="00FE5777">
        <w:tab/>
        <w:t>(a)</w:t>
      </w:r>
      <w:r w:rsidRPr="00FE5777">
        <w:tab/>
        <w:t>any other provision of this Act; and</w:t>
      </w:r>
    </w:p>
    <w:p w14:paraId="2CD46FDE" w14:textId="22002FB5" w:rsidR="00452919" w:rsidRPr="00FE5777" w:rsidRDefault="00452919" w:rsidP="00FE5777">
      <w:pPr>
        <w:pStyle w:val="paragraph"/>
      </w:pPr>
      <w:r w:rsidRPr="00FE5777">
        <w:tab/>
        <w:t>(b)</w:t>
      </w:r>
      <w:r w:rsidRPr="00FE5777">
        <w:tab/>
        <w:t>the body corporate</w:t>
      </w:r>
      <w:r w:rsidR="006A0744" w:rsidRPr="00FE5777">
        <w:t>’</w:t>
      </w:r>
      <w:r w:rsidRPr="00FE5777">
        <w:t>s constitution; and</w:t>
      </w:r>
    </w:p>
    <w:p w14:paraId="6CD462B9" w14:textId="050C1054" w:rsidR="00452919" w:rsidRPr="00FE5777" w:rsidRDefault="00452919" w:rsidP="00FE5777">
      <w:pPr>
        <w:pStyle w:val="paragraph"/>
      </w:pPr>
      <w:r w:rsidRPr="00FE5777">
        <w:tab/>
        <w:t>(c)</w:t>
      </w:r>
      <w:r w:rsidRPr="00FE5777">
        <w:tab/>
        <w:t>any contract</w:t>
      </w:r>
      <w:r w:rsidR="006E1866" w:rsidRPr="00FE5777">
        <w:t xml:space="preserve">, </w:t>
      </w:r>
      <w:r w:rsidR="00AB4887" w:rsidRPr="00FE5777">
        <w:t>agreement</w:t>
      </w:r>
      <w:r w:rsidRPr="00FE5777">
        <w:t xml:space="preserve"> or arrangement to which the body corporate is party; and</w:t>
      </w:r>
    </w:p>
    <w:p w14:paraId="2ADC5390" w14:textId="77AF70E9" w:rsidR="003162A1" w:rsidRPr="00FE5777" w:rsidRDefault="003162A1" w:rsidP="00FE5777">
      <w:pPr>
        <w:pStyle w:val="paragraph"/>
      </w:pPr>
      <w:r w:rsidRPr="00FE5777">
        <w:tab/>
        <w:t>(d)</w:t>
      </w:r>
      <w:r w:rsidRPr="00FE5777">
        <w:tab/>
        <w:t>any operating rules or procedures of a licensed CS facility of which the body corporate is the licensee or a participant;</w:t>
      </w:r>
      <w:r w:rsidR="00964611" w:rsidRPr="00FE5777">
        <w:t xml:space="preserve"> and</w:t>
      </w:r>
    </w:p>
    <w:p w14:paraId="617E74A2" w14:textId="77777777" w:rsidR="003162A1" w:rsidRPr="00FE5777" w:rsidRDefault="003162A1" w:rsidP="00FE5777">
      <w:pPr>
        <w:pStyle w:val="paragraph"/>
      </w:pPr>
      <w:r w:rsidRPr="00FE5777">
        <w:lastRenderedPageBreak/>
        <w:tab/>
        <w:t>(e)</w:t>
      </w:r>
      <w:r w:rsidRPr="00FE5777">
        <w:tab/>
        <w:t>any listing rules of a financial market in whose official list the body corporate is included.</w:t>
      </w:r>
    </w:p>
    <w:p w14:paraId="4A61A68B" w14:textId="6C07FB56" w:rsidR="00093475" w:rsidRPr="00FE5777" w:rsidRDefault="00C17D4B" w:rsidP="00FE5777">
      <w:pPr>
        <w:pStyle w:val="ActHead5"/>
      </w:pPr>
      <w:bookmarkStart w:id="61" w:name="_Toc129860616"/>
      <w:bookmarkStart w:id="62" w:name="_Toc131683022"/>
      <w:bookmarkStart w:id="63" w:name="_Toc131683136"/>
      <w:bookmarkStart w:id="64" w:name="_Toc132367537"/>
      <w:r w:rsidRPr="003A02A4">
        <w:rPr>
          <w:rStyle w:val="CharSectno"/>
        </w:rPr>
        <w:t>833</w:t>
      </w:r>
      <w:proofErr w:type="gramStart"/>
      <w:r w:rsidRPr="003A02A4">
        <w:rPr>
          <w:rStyle w:val="CharSectno"/>
        </w:rPr>
        <w:t>E</w:t>
      </w:r>
      <w:r w:rsidR="00093475" w:rsidRPr="00FE5777">
        <w:t xml:space="preserve">  Statutory</w:t>
      </w:r>
      <w:proofErr w:type="gramEnd"/>
      <w:r w:rsidR="00093475" w:rsidRPr="00FE5777">
        <w:t xml:space="preserve"> manager may requ</w:t>
      </w:r>
      <w:r w:rsidR="0093037E" w:rsidRPr="00FE5777">
        <w:t>est</w:t>
      </w:r>
      <w:r w:rsidR="00093475" w:rsidRPr="00FE5777">
        <w:t xml:space="preserve"> information etc. to be given</w:t>
      </w:r>
      <w:bookmarkEnd w:id="61"/>
      <w:bookmarkEnd w:id="62"/>
      <w:bookmarkEnd w:id="63"/>
      <w:bookmarkEnd w:id="64"/>
    </w:p>
    <w:p w14:paraId="1F3F0075" w14:textId="3B802151" w:rsidR="00093475" w:rsidRPr="00FE5777" w:rsidRDefault="00093475" w:rsidP="00FE5777">
      <w:pPr>
        <w:pStyle w:val="subsection"/>
      </w:pPr>
      <w:r w:rsidRPr="00FE5777">
        <w:tab/>
        <w:t>(1)</w:t>
      </w:r>
      <w:r w:rsidRPr="00FE5777">
        <w:tab/>
        <w:t>A statutory manager of a body corporate may req</w:t>
      </w:r>
      <w:r w:rsidR="0093037E" w:rsidRPr="00FE5777">
        <w:t>uest</w:t>
      </w:r>
      <w:r w:rsidRPr="00FE5777">
        <w:t xml:space="preserve"> a person who has, at any time, been an officer of the body corporate to:</w:t>
      </w:r>
    </w:p>
    <w:p w14:paraId="4F0159CD" w14:textId="7CDEA3CB" w:rsidR="00093475" w:rsidRPr="00FE5777" w:rsidRDefault="00093475" w:rsidP="00FE5777">
      <w:pPr>
        <w:pStyle w:val="paragraph"/>
      </w:pPr>
      <w:r w:rsidRPr="00FE5777">
        <w:tab/>
        <w:t>(a)</w:t>
      </w:r>
      <w:r w:rsidRPr="00FE5777">
        <w:tab/>
        <w:t xml:space="preserve">attend on the statutory manager; </w:t>
      </w:r>
      <w:r w:rsidR="002E5F8C" w:rsidRPr="00FE5777">
        <w:t>or</w:t>
      </w:r>
    </w:p>
    <w:p w14:paraId="01DEEA63" w14:textId="49B40037" w:rsidR="00093475" w:rsidRPr="00FE5777" w:rsidRDefault="00093475" w:rsidP="00FE5777">
      <w:pPr>
        <w:pStyle w:val="paragraph"/>
      </w:pPr>
      <w:r w:rsidRPr="00FE5777">
        <w:tab/>
        <w:t>(b)</w:t>
      </w:r>
      <w:r w:rsidRPr="00FE5777">
        <w:tab/>
        <w:t>give the statutory manager any information relating to the body corporate</w:t>
      </w:r>
      <w:r w:rsidR="006A0744" w:rsidRPr="00FE5777">
        <w:t>’</w:t>
      </w:r>
      <w:r w:rsidRPr="00FE5777">
        <w:t xml:space="preserve">s business, </w:t>
      </w:r>
      <w:r w:rsidR="00385BFB" w:rsidRPr="00FE5777">
        <w:t xml:space="preserve">assets and other </w:t>
      </w:r>
      <w:r w:rsidRPr="00FE5777">
        <w:t xml:space="preserve">property, affairs and financial circumstances that the statutory manager requires; </w:t>
      </w:r>
      <w:r w:rsidR="002E5F8C" w:rsidRPr="00FE5777">
        <w:t>or</w:t>
      </w:r>
    </w:p>
    <w:p w14:paraId="5FD2946E" w14:textId="55712683" w:rsidR="00093475" w:rsidRPr="00FE5777" w:rsidRDefault="00093475" w:rsidP="00FE5777">
      <w:pPr>
        <w:pStyle w:val="paragraph"/>
      </w:pPr>
      <w:r w:rsidRPr="00FE5777">
        <w:tab/>
        <w:t>(c)</w:t>
      </w:r>
      <w:r w:rsidRPr="00FE5777">
        <w:tab/>
        <w:t>allow the statutory manager to inspect and take copies of the body corporate</w:t>
      </w:r>
      <w:r w:rsidR="006A0744" w:rsidRPr="00FE5777">
        <w:t>’</w:t>
      </w:r>
      <w:r w:rsidRPr="00FE5777">
        <w:t xml:space="preserve">s </w:t>
      </w:r>
      <w:proofErr w:type="gramStart"/>
      <w:r w:rsidRPr="00FE5777">
        <w:t>books;</w:t>
      </w:r>
      <w:proofErr w:type="gramEnd"/>
    </w:p>
    <w:p w14:paraId="2C953035" w14:textId="297801FA" w:rsidR="00093475" w:rsidRPr="00FE5777" w:rsidRDefault="00093475" w:rsidP="00FE5777">
      <w:pPr>
        <w:pStyle w:val="subsection2"/>
      </w:pPr>
      <w:r w:rsidRPr="00FE5777">
        <w:t>at the times and in the manner reasonably required by the statutory manager.</w:t>
      </w:r>
    </w:p>
    <w:p w14:paraId="72672F7A" w14:textId="0D2E7FBE" w:rsidR="00093475" w:rsidRPr="00FE5777" w:rsidRDefault="00093475" w:rsidP="00FE5777">
      <w:pPr>
        <w:pStyle w:val="subsection"/>
      </w:pPr>
      <w:r w:rsidRPr="00FE5777">
        <w:tab/>
        <w:t>(2)</w:t>
      </w:r>
      <w:r w:rsidRPr="00FE5777">
        <w:tab/>
        <w:t>A re</w:t>
      </w:r>
      <w:r w:rsidR="0093037E" w:rsidRPr="00FE5777">
        <w:t>quest</w:t>
      </w:r>
      <w:r w:rsidRPr="00FE5777">
        <w:t xml:space="preserve"> to give information may include a requ</w:t>
      </w:r>
      <w:r w:rsidR="0093037E" w:rsidRPr="00FE5777">
        <w:t xml:space="preserve">est </w:t>
      </w:r>
      <w:r w:rsidRPr="00FE5777">
        <w:t>to produce books, accounts or documents.</w:t>
      </w:r>
    </w:p>
    <w:p w14:paraId="7B954D6F" w14:textId="77777777" w:rsidR="00365CB7" w:rsidRPr="00FE5777" w:rsidRDefault="00365CB7" w:rsidP="00FE5777">
      <w:pPr>
        <w:pStyle w:val="SubsectionHead"/>
      </w:pPr>
      <w:r w:rsidRPr="00FE5777">
        <w:t>Offence</w:t>
      </w:r>
    </w:p>
    <w:p w14:paraId="29C88DBE" w14:textId="376F308A" w:rsidR="00093475" w:rsidRPr="00FE5777" w:rsidRDefault="00093475" w:rsidP="00FE5777">
      <w:pPr>
        <w:pStyle w:val="subsection"/>
      </w:pPr>
      <w:r w:rsidRPr="00FE5777">
        <w:tab/>
        <w:t>(3)</w:t>
      </w:r>
      <w:r w:rsidRPr="00FE5777">
        <w:tab/>
      </w:r>
      <w:r w:rsidR="0093037E" w:rsidRPr="00FE5777">
        <w:t>A</w:t>
      </w:r>
      <w:r w:rsidR="00C42B48" w:rsidRPr="00FE5777">
        <w:t xml:space="preserve"> person </w:t>
      </w:r>
      <w:r w:rsidR="0093037E" w:rsidRPr="00FE5777">
        <w:t>must comply with a request</w:t>
      </w:r>
      <w:r w:rsidR="00C42B48" w:rsidRPr="00FE5777">
        <w:t xml:space="preserve"> under </w:t>
      </w:r>
      <w:r w:rsidR="003F3348" w:rsidRPr="00FE5777">
        <w:t>subsection (</w:t>
      </w:r>
      <w:r w:rsidR="00C42B48" w:rsidRPr="00FE5777">
        <w:t>1)</w:t>
      </w:r>
      <w:r w:rsidRPr="00FE5777">
        <w:t>.</w:t>
      </w:r>
    </w:p>
    <w:p w14:paraId="0DF27397" w14:textId="47BF0934" w:rsidR="00365CB7" w:rsidRPr="00FE5777" w:rsidRDefault="00365CB7" w:rsidP="00FE5777">
      <w:pPr>
        <w:pStyle w:val="notetext"/>
      </w:pPr>
      <w:r w:rsidRPr="00FE5777">
        <w:t>Note:</w:t>
      </w:r>
      <w:r w:rsidRPr="00FE5777">
        <w:tab/>
        <w:t xml:space="preserve">Failure to comply with this subsection is an offence: see </w:t>
      </w:r>
      <w:r w:rsidR="00FE5777">
        <w:t>subsection 1</w:t>
      </w:r>
      <w:r w:rsidRPr="00FE5777">
        <w:t>311(1).</w:t>
      </w:r>
    </w:p>
    <w:p w14:paraId="0FC01D39" w14:textId="77777777" w:rsidR="00AA4CF5" w:rsidRPr="00FE5777" w:rsidRDefault="00AA4CF5" w:rsidP="00FE5777">
      <w:pPr>
        <w:pStyle w:val="SubsectionHead"/>
      </w:pPr>
      <w:r w:rsidRPr="00FE5777">
        <w:t>Information may be given to the Reserve Bank</w:t>
      </w:r>
    </w:p>
    <w:p w14:paraId="582DD591" w14:textId="300562A1" w:rsidR="00AA4CF5" w:rsidRPr="00FE5777" w:rsidRDefault="00AA4CF5" w:rsidP="00FE5777">
      <w:pPr>
        <w:pStyle w:val="subsection"/>
      </w:pPr>
      <w:r w:rsidRPr="00FE5777">
        <w:tab/>
        <w:t>(</w:t>
      </w:r>
      <w:r w:rsidR="00C62F2C" w:rsidRPr="00FE5777">
        <w:t>4</w:t>
      </w:r>
      <w:r w:rsidRPr="00FE5777">
        <w:t>)</w:t>
      </w:r>
      <w:r w:rsidRPr="00FE5777">
        <w:tab/>
        <w:t>A statutory manager may give the Reserve Bank any information that the statutory manager receives under this Part.</w:t>
      </w:r>
    </w:p>
    <w:p w14:paraId="71670EEA" w14:textId="5464E459" w:rsidR="00AA4CF5" w:rsidRPr="00FE5777" w:rsidRDefault="00AA4CF5" w:rsidP="00FE5777">
      <w:pPr>
        <w:pStyle w:val="notetext"/>
      </w:pPr>
      <w:r w:rsidRPr="00FE5777">
        <w:t>Note:</w:t>
      </w:r>
      <w:r w:rsidRPr="00FE5777">
        <w:tab/>
        <w:t xml:space="preserve">The secrecy provision in </w:t>
      </w:r>
      <w:r w:rsidR="002039CD" w:rsidRPr="00FE5777">
        <w:t>section 7</w:t>
      </w:r>
      <w:r w:rsidRPr="00FE5777">
        <w:t xml:space="preserve">9A of the </w:t>
      </w:r>
      <w:r w:rsidRPr="00FE5777">
        <w:rPr>
          <w:i/>
        </w:rPr>
        <w:t xml:space="preserve">Reserve Bank Act 1959 </w:t>
      </w:r>
      <w:r w:rsidRPr="00FE5777">
        <w:t xml:space="preserve">applies to information and documents obtained by the Reserve Bank under this section (either as statutory manager under </w:t>
      </w:r>
      <w:r w:rsidR="003F3348" w:rsidRPr="00FE5777">
        <w:t>subsection (</w:t>
      </w:r>
      <w:r w:rsidRPr="00FE5777">
        <w:t xml:space="preserve">1) or from a statutory manager under </w:t>
      </w:r>
      <w:r w:rsidR="003F3348" w:rsidRPr="00FE5777">
        <w:t>subsection (</w:t>
      </w:r>
      <w:r w:rsidR="00B00ADD" w:rsidRPr="00FE5777">
        <w:t>4</w:t>
      </w:r>
      <w:r w:rsidRPr="00FE5777">
        <w:t>)).</w:t>
      </w:r>
    </w:p>
    <w:p w14:paraId="014E4D14" w14:textId="2E611157" w:rsidR="007B0295" w:rsidRPr="00FE5777" w:rsidRDefault="00C17D4B" w:rsidP="00FE5777">
      <w:pPr>
        <w:pStyle w:val="ActHead5"/>
      </w:pPr>
      <w:bookmarkStart w:id="65" w:name="_Toc129860621"/>
      <w:bookmarkStart w:id="66" w:name="_Toc131683027"/>
      <w:bookmarkStart w:id="67" w:name="_Toc131683141"/>
      <w:bookmarkStart w:id="68" w:name="_Toc132367542"/>
      <w:r w:rsidRPr="003A02A4">
        <w:rPr>
          <w:rStyle w:val="CharSectno"/>
        </w:rPr>
        <w:t>833</w:t>
      </w:r>
      <w:proofErr w:type="gramStart"/>
      <w:r w:rsidRPr="003A02A4">
        <w:rPr>
          <w:rStyle w:val="CharSectno"/>
        </w:rPr>
        <w:t>F</w:t>
      </w:r>
      <w:r w:rsidR="00BE5F44" w:rsidRPr="00FE5777">
        <w:t xml:space="preserve"> </w:t>
      </w:r>
      <w:r w:rsidR="007B0295" w:rsidRPr="00FE5777">
        <w:t xml:space="preserve"> Statutory</w:t>
      </w:r>
      <w:proofErr w:type="gramEnd"/>
      <w:r w:rsidR="007B0295" w:rsidRPr="00FE5777">
        <w:t xml:space="preserve"> manager acts as body corporate</w:t>
      </w:r>
      <w:r w:rsidR="006A0744" w:rsidRPr="00FE5777">
        <w:t>’</w:t>
      </w:r>
      <w:r w:rsidR="007B0295" w:rsidRPr="00FE5777">
        <w:t>s agent</w:t>
      </w:r>
      <w:bookmarkEnd w:id="65"/>
      <w:bookmarkEnd w:id="66"/>
      <w:bookmarkEnd w:id="67"/>
      <w:bookmarkEnd w:id="68"/>
    </w:p>
    <w:p w14:paraId="33EF9A0F" w14:textId="69E55A45" w:rsidR="007B0295" w:rsidRPr="00FE5777" w:rsidRDefault="007B0295" w:rsidP="00FE5777">
      <w:pPr>
        <w:pStyle w:val="subsection"/>
      </w:pPr>
      <w:r w:rsidRPr="00FE5777">
        <w:tab/>
      </w:r>
      <w:r w:rsidRPr="00FE5777">
        <w:tab/>
        <w:t>When performing a function, or exercising a power, as the statutory manager of a body corporate, the statutory manager is taken to be acting as the body corporate</w:t>
      </w:r>
      <w:r w:rsidR="006A0744" w:rsidRPr="00FE5777">
        <w:t>’</w:t>
      </w:r>
      <w:r w:rsidRPr="00FE5777">
        <w:t>s agent.</w:t>
      </w:r>
    </w:p>
    <w:p w14:paraId="3EA6185C" w14:textId="16771690" w:rsidR="009B5659" w:rsidRPr="00FE5777" w:rsidRDefault="009B5659" w:rsidP="00FE5777">
      <w:pPr>
        <w:pStyle w:val="ActHead4"/>
      </w:pPr>
      <w:bookmarkStart w:id="69" w:name="_Toc129860622"/>
      <w:bookmarkStart w:id="70" w:name="_Toc131683028"/>
      <w:bookmarkStart w:id="71" w:name="_Toc131683142"/>
      <w:bookmarkStart w:id="72" w:name="_Toc132367543"/>
      <w:r w:rsidRPr="003A02A4">
        <w:rPr>
          <w:rStyle w:val="CharSubdNo"/>
        </w:rPr>
        <w:lastRenderedPageBreak/>
        <w:t xml:space="preserve">Subdivision </w:t>
      </w:r>
      <w:r w:rsidR="00F97E3D" w:rsidRPr="003A02A4">
        <w:rPr>
          <w:rStyle w:val="CharSubdNo"/>
        </w:rPr>
        <w:t>C</w:t>
      </w:r>
      <w:r w:rsidRPr="00FE5777">
        <w:t>—</w:t>
      </w:r>
      <w:r w:rsidR="007B0295" w:rsidRPr="003A02A4">
        <w:rPr>
          <w:rStyle w:val="CharSubdText"/>
        </w:rPr>
        <w:t>Effect of statutory manager assuming control</w:t>
      </w:r>
      <w:bookmarkEnd w:id="69"/>
      <w:bookmarkEnd w:id="70"/>
      <w:bookmarkEnd w:id="71"/>
      <w:bookmarkEnd w:id="72"/>
    </w:p>
    <w:p w14:paraId="0501529C" w14:textId="7A81F2AA" w:rsidR="00A845C1" w:rsidRPr="00FE5777" w:rsidRDefault="00C17D4B" w:rsidP="00FE5777">
      <w:pPr>
        <w:pStyle w:val="ActHead5"/>
      </w:pPr>
      <w:bookmarkStart w:id="73" w:name="_Toc129860623"/>
      <w:bookmarkStart w:id="74" w:name="_Toc131683029"/>
      <w:bookmarkStart w:id="75" w:name="_Toc131683143"/>
      <w:bookmarkStart w:id="76" w:name="_Toc132367544"/>
      <w:r w:rsidRPr="003A02A4">
        <w:rPr>
          <w:rStyle w:val="CharSectno"/>
        </w:rPr>
        <w:t>834</w:t>
      </w:r>
      <w:proofErr w:type="gramStart"/>
      <w:r w:rsidRPr="003A02A4">
        <w:rPr>
          <w:rStyle w:val="CharSectno"/>
        </w:rPr>
        <w:t>A</w:t>
      </w:r>
      <w:r w:rsidR="00A845C1" w:rsidRPr="00FE5777">
        <w:t xml:space="preserve">  Exercise</w:t>
      </w:r>
      <w:proofErr w:type="gramEnd"/>
      <w:r w:rsidR="00A845C1" w:rsidRPr="00FE5777">
        <w:t xml:space="preserve"> of powers while body corporate under statutory management</w:t>
      </w:r>
      <w:bookmarkEnd w:id="73"/>
      <w:bookmarkEnd w:id="74"/>
      <w:bookmarkEnd w:id="75"/>
      <w:bookmarkEnd w:id="76"/>
    </w:p>
    <w:p w14:paraId="1ECAE9EA" w14:textId="77777777" w:rsidR="00A845C1" w:rsidRPr="00FE5777" w:rsidRDefault="00A845C1" w:rsidP="00FE5777">
      <w:pPr>
        <w:pStyle w:val="SubsectionHead"/>
      </w:pPr>
      <w:r w:rsidRPr="00FE5777">
        <w:t>Powers of officers while body corporate under statutory management</w:t>
      </w:r>
    </w:p>
    <w:p w14:paraId="697C752C" w14:textId="77777777" w:rsidR="00A845C1" w:rsidRPr="00FE5777" w:rsidRDefault="00A845C1" w:rsidP="00FE5777">
      <w:pPr>
        <w:pStyle w:val="subsection"/>
      </w:pPr>
      <w:r w:rsidRPr="00FE5777">
        <w:tab/>
        <w:t>(</w:t>
      </w:r>
      <w:r w:rsidR="00B23951" w:rsidRPr="00FE5777">
        <w:t>1</w:t>
      </w:r>
      <w:r w:rsidRPr="00FE5777">
        <w:t>)</w:t>
      </w:r>
      <w:r w:rsidRPr="00FE5777">
        <w:tab/>
        <w:t>While a body corporate is under statutory management, an officer of the body must not perform or exercise a function or power of that office.</w:t>
      </w:r>
    </w:p>
    <w:p w14:paraId="66A7F78B" w14:textId="77777777" w:rsidR="00A845C1" w:rsidRPr="00FE5777" w:rsidRDefault="00A845C1" w:rsidP="00FE5777">
      <w:pPr>
        <w:pStyle w:val="SubsectionHead"/>
      </w:pPr>
      <w:r w:rsidRPr="00FE5777">
        <w:t>Offence</w:t>
      </w:r>
    </w:p>
    <w:p w14:paraId="54D0722D" w14:textId="77777777" w:rsidR="00A845C1" w:rsidRPr="00FE5777" w:rsidRDefault="00A845C1" w:rsidP="00FE5777">
      <w:pPr>
        <w:pStyle w:val="subsection"/>
      </w:pPr>
      <w:r w:rsidRPr="00FE5777">
        <w:tab/>
        <w:t>(</w:t>
      </w:r>
      <w:r w:rsidR="00B23951" w:rsidRPr="00FE5777">
        <w:t>2</w:t>
      </w:r>
      <w:r w:rsidRPr="00FE5777">
        <w:t>)</w:t>
      </w:r>
      <w:r w:rsidRPr="00FE5777">
        <w:tab/>
        <w:t>A person commits an offence if:</w:t>
      </w:r>
    </w:p>
    <w:p w14:paraId="5BB90AA7" w14:textId="77777777" w:rsidR="00A845C1" w:rsidRPr="00FE5777" w:rsidRDefault="00A845C1" w:rsidP="00FE5777">
      <w:pPr>
        <w:pStyle w:val="paragraph"/>
      </w:pPr>
      <w:r w:rsidRPr="00FE5777">
        <w:tab/>
        <w:t>(a)</w:t>
      </w:r>
      <w:r w:rsidRPr="00FE5777">
        <w:tab/>
        <w:t xml:space="preserve">the person is an officer of a </w:t>
      </w:r>
      <w:r w:rsidR="007B0295" w:rsidRPr="00FE5777">
        <w:t>body corporate</w:t>
      </w:r>
      <w:r w:rsidRPr="00FE5777">
        <w:t>; and</w:t>
      </w:r>
    </w:p>
    <w:p w14:paraId="64DA8E7E" w14:textId="77777777" w:rsidR="00A845C1" w:rsidRPr="00FE5777" w:rsidRDefault="00A845C1" w:rsidP="00FE5777">
      <w:pPr>
        <w:pStyle w:val="paragraph"/>
      </w:pPr>
      <w:r w:rsidRPr="00FE5777">
        <w:tab/>
        <w:t>(b)</w:t>
      </w:r>
      <w:r w:rsidRPr="00FE5777">
        <w:tab/>
        <w:t xml:space="preserve">the </w:t>
      </w:r>
      <w:r w:rsidR="007B0295" w:rsidRPr="00FE5777">
        <w:t>body corporate</w:t>
      </w:r>
      <w:r w:rsidRPr="00FE5777">
        <w:t xml:space="preserve"> is under statutory management; and</w:t>
      </w:r>
    </w:p>
    <w:p w14:paraId="2F997235" w14:textId="77777777" w:rsidR="00A845C1" w:rsidRPr="00FE5777" w:rsidRDefault="00A845C1" w:rsidP="00FE5777">
      <w:pPr>
        <w:pStyle w:val="paragraph"/>
      </w:pPr>
      <w:r w:rsidRPr="00FE5777">
        <w:tab/>
        <w:t>(c)</w:t>
      </w:r>
      <w:r w:rsidRPr="00FE5777">
        <w:tab/>
        <w:t>the person purports to perform or exercise a function or power of that office.</w:t>
      </w:r>
    </w:p>
    <w:p w14:paraId="2CBF2D74" w14:textId="77777777" w:rsidR="00A845C1" w:rsidRPr="00FE5777" w:rsidRDefault="00A845C1" w:rsidP="00FE5777">
      <w:pPr>
        <w:pStyle w:val="SubsectionHead"/>
      </w:pPr>
      <w:r w:rsidRPr="00FE5777">
        <w:t>Exceptions</w:t>
      </w:r>
    </w:p>
    <w:p w14:paraId="3D3F7895" w14:textId="0C523E4E" w:rsidR="00A845C1" w:rsidRPr="00FE5777" w:rsidRDefault="00A845C1" w:rsidP="00FE5777">
      <w:pPr>
        <w:pStyle w:val="subsection"/>
      </w:pPr>
      <w:r w:rsidRPr="00FE5777">
        <w:tab/>
        <w:t>(</w:t>
      </w:r>
      <w:r w:rsidR="00B23951" w:rsidRPr="00FE5777">
        <w:t>3</w:t>
      </w:r>
      <w:r w:rsidRPr="00FE5777">
        <w:t>)</w:t>
      </w:r>
      <w:r w:rsidRPr="00FE5777">
        <w:tab/>
      </w:r>
      <w:r w:rsidR="00CA0D9D" w:rsidRPr="00FE5777">
        <w:t>Subsections (</w:t>
      </w:r>
      <w:r w:rsidRPr="00FE5777">
        <w:t>1) and (2) do not apply to the extent that the officer of the body corporate is acting:</w:t>
      </w:r>
    </w:p>
    <w:p w14:paraId="4701C3DF" w14:textId="77777777" w:rsidR="00A845C1" w:rsidRPr="00FE5777" w:rsidRDefault="00A845C1" w:rsidP="00FE5777">
      <w:pPr>
        <w:pStyle w:val="paragraph"/>
      </w:pPr>
      <w:r w:rsidRPr="00FE5777">
        <w:tab/>
        <w:t>(a)</w:t>
      </w:r>
      <w:r w:rsidRPr="00FE5777">
        <w:tab/>
        <w:t>with the written approval of the statutory manager of the body corporate</w:t>
      </w:r>
      <w:r w:rsidR="00926597" w:rsidRPr="00FE5777">
        <w:t xml:space="preserve"> or the Reserve Bank</w:t>
      </w:r>
      <w:r w:rsidRPr="00FE5777">
        <w:t>; or</w:t>
      </w:r>
    </w:p>
    <w:p w14:paraId="29C41063" w14:textId="77777777" w:rsidR="00A845C1" w:rsidRPr="00FE5777" w:rsidRDefault="00A845C1" w:rsidP="00FE5777">
      <w:pPr>
        <w:pStyle w:val="paragraph"/>
      </w:pPr>
      <w:r w:rsidRPr="00FE5777">
        <w:tab/>
        <w:t>(b)</w:t>
      </w:r>
      <w:r w:rsidRPr="00FE5777">
        <w:tab/>
        <w:t xml:space="preserve">in circumstances in which, </w:t>
      </w:r>
      <w:proofErr w:type="gramStart"/>
      <w:r w:rsidRPr="00FE5777">
        <w:t>despite the fact that</w:t>
      </w:r>
      <w:proofErr w:type="gramEnd"/>
      <w:r w:rsidRPr="00FE5777">
        <w:t xml:space="preserve"> the body corporate </w:t>
      </w:r>
      <w:r w:rsidR="001D1B8D" w:rsidRPr="00FE5777">
        <w:t xml:space="preserve">is </w:t>
      </w:r>
      <w:r w:rsidRPr="00FE5777">
        <w:t>under statutory management, the officer is permitted by this Act to act.</w:t>
      </w:r>
    </w:p>
    <w:p w14:paraId="61B57FA7" w14:textId="16CEC62E" w:rsidR="00A845C1" w:rsidRPr="00FE5777" w:rsidRDefault="00A845C1" w:rsidP="00FE5777">
      <w:pPr>
        <w:pStyle w:val="notetext"/>
      </w:pPr>
      <w:r w:rsidRPr="00FE5777">
        <w:t>Note:</w:t>
      </w:r>
      <w:r w:rsidRPr="00FE5777">
        <w:tab/>
        <w:t xml:space="preserve">In proceedings to determine whether a person has committed an offence under </w:t>
      </w:r>
      <w:r w:rsidR="003F3348" w:rsidRPr="00FE5777">
        <w:t>subsection (</w:t>
      </w:r>
      <w:r w:rsidRPr="00FE5777">
        <w:t xml:space="preserve">2), a defendant bears an evidential burden in relation to the matters in </w:t>
      </w:r>
      <w:r w:rsidR="003F3348" w:rsidRPr="00FE5777">
        <w:t>subsection (</w:t>
      </w:r>
      <w:r w:rsidRPr="00FE5777">
        <w:t xml:space="preserve">3), see </w:t>
      </w:r>
      <w:r w:rsidR="00FE5777">
        <w:t>subsection 1</w:t>
      </w:r>
      <w:r w:rsidRPr="00FE5777">
        <w:t xml:space="preserve">3.3(3) of the </w:t>
      </w:r>
      <w:r w:rsidRPr="00FE5777">
        <w:rPr>
          <w:i/>
        </w:rPr>
        <w:t>Criminal Code</w:t>
      </w:r>
      <w:r w:rsidRPr="00FE5777">
        <w:t>.</w:t>
      </w:r>
    </w:p>
    <w:p w14:paraId="0AEF13C5" w14:textId="77777777" w:rsidR="00926597" w:rsidRPr="00FE5777" w:rsidRDefault="00926597" w:rsidP="00FE5777">
      <w:pPr>
        <w:pStyle w:val="SubsectionHead"/>
      </w:pPr>
      <w:r w:rsidRPr="00FE5777">
        <w:t xml:space="preserve">Reserve Bank may revoke or vary the </w:t>
      </w:r>
      <w:proofErr w:type="gramStart"/>
      <w:r w:rsidRPr="00FE5777">
        <w:t>approval</w:t>
      </w:r>
      <w:proofErr w:type="gramEnd"/>
    </w:p>
    <w:p w14:paraId="10D627D7" w14:textId="42E23F67" w:rsidR="00C36149" w:rsidRPr="00FE5777" w:rsidRDefault="00C36149" w:rsidP="00FE5777">
      <w:pPr>
        <w:pStyle w:val="subsection"/>
      </w:pPr>
      <w:r w:rsidRPr="00FE5777">
        <w:tab/>
        <w:t>(</w:t>
      </w:r>
      <w:r w:rsidR="00B23951" w:rsidRPr="00FE5777">
        <w:t>4</w:t>
      </w:r>
      <w:r w:rsidRPr="00FE5777">
        <w:t>)</w:t>
      </w:r>
      <w:r w:rsidRPr="00FE5777">
        <w:tab/>
      </w:r>
      <w:r w:rsidR="00D872BD" w:rsidRPr="00FE5777">
        <w:t xml:space="preserve">If a statutory manager (other than the Reserve Bank) gives written approval for the purposes of </w:t>
      </w:r>
      <w:r w:rsidR="003F3348" w:rsidRPr="00FE5777">
        <w:t>paragraph (</w:t>
      </w:r>
      <w:r w:rsidR="00D872BD" w:rsidRPr="00FE5777">
        <w:t>3)(a), the</w:t>
      </w:r>
      <w:r w:rsidRPr="00FE5777">
        <w:t xml:space="preserve"> statutory manager</w:t>
      </w:r>
      <w:r w:rsidR="00D872BD" w:rsidRPr="00FE5777">
        <w:t xml:space="preserve"> </w:t>
      </w:r>
      <w:r w:rsidRPr="00FE5777">
        <w:t xml:space="preserve">must </w:t>
      </w:r>
      <w:r w:rsidR="00D872BD" w:rsidRPr="00FE5777">
        <w:t xml:space="preserve">immediately </w:t>
      </w:r>
      <w:r w:rsidRPr="00FE5777">
        <w:t>notify the Reserve Bank</w:t>
      </w:r>
      <w:r w:rsidR="00D872BD" w:rsidRPr="00FE5777">
        <w:t>.</w:t>
      </w:r>
    </w:p>
    <w:p w14:paraId="02C30A39" w14:textId="04D11279" w:rsidR="00C36149" w:rsidRPr="00FE5777" w:rsidRDefault="00C36149" w:rsidP="00FE5777">
      <w:pPr>
        <w:pStyle w:val="subsection"/>
      </w:pPr>
      <w:r w:rsidRPr="00FE5777">
        <w:tab/>
        <w:t>(</w:t>
      </w:r>
      <w:r w:rsidR="00B23951" w:rsidRPr="00FE5777">
        <w:t>5</w:t>
      </w:r>
      <w:r w:rsidRPr="00FE5777">
        <w:t>)</w:t>
      </w:r>
      <w:r w:rsidRPr="00FE5777">
        <w:tab/>
        <w:t>The Reserve Bank may decide to re</w:t>
      </w:r>
      <w:r w:rsidR="00926597" w:rsidRPr="00FE5777">
        <w:t>voke</w:t>
      </w:r>
      <w:r w:rsidRPr="00FE5777">
        <w:t xml:space="preserve"> or vary the approval. The Reserve Bank</w:t>
      </w:r>
      <w:r w:rsidR="006A0744" w:rsidRPr="00FE5777">
        <w:t>’</w:t>
      </w:r>
      <w:r w:rsidRPr="00FE5777">
        <w:t>s decision takes effect from the time the officer is notified of the decision.</w:t>
      </w:r>
    </w:p>
    <w:p w14:paraId="0F6BD925" w14:textId="77777777" w:rsidR="008745A5" w:rsidRPr="00FE5777" w:rsidRDefault="008745A5" w:rsidP="00FE5777">
      <w:pPr>
        <w:pStyle w:val="SubsectionHead"/>
      </w:pPr>
      <w:r w:rsidRPr="00FE5777">
        <w:lastRenderedPageBreak/>
        <w:t xml:space="preserve">Functions and powers of </w:t>
      </w:r>
      <w:r w:rsidR="005801CC" w:rsidRPr="00FE5777">
        <w:t xml:space="preserve">statutory manager </w:t>
      </w:r>
      <w:r w:rsidRPr="00FE5777">
        <w:t xml:space="preserve">prevail in case of </w:t>
      </w:r>
      <w:proofErr w:type="gramStart"/>
      <w:r w:rsidRPr="00FE5777">
        <w:t>conflict</w:t>
      </w:r>
      <w:proofErr w:type="gramEnd"/>
    </w:p>
    <w:p w14:paraId="377608E8" w14:textId="68F6330F" w:rsidR="008745A5" w:rsidRPr="00FE5777" w:rsidRDefault="008745A5" w:rsidP="00FE5777">
      <w:pPr>
        <w:pStyle w:val="subsection"/>
      </w:pPr>
      <w:r w:rsidRPr="00FE5777">
        <w:tab/>
        <w:t>(</w:t>
      </w:r>
      <w:r w:rsidR="00B23951" w:rsidRPr="00FE5777">
        <w:t>6</w:t>
      </w:r>
      <w:r w:rsidRPr="00FE5777">
        <w:t>)</w:t>
      </w:r>
      <w:r w:rsidRPr="00FE5777">
        <w:tab/>
        <w:t xml:space="preserve">If </w:t>
      </w:r>
      <w:r w:rsidR="003F3348" w:rsidRPr="00FE5777">
        <w:t>subsection (</w:t>
      </w:r>
      <w:r w:rsidRPr="00FE5777">
        <w:t xml:space="preserve">3) applies and there is a conflict between a function or power of the </w:t>
      </w:r>
      <w:r w:rsidR="005801CC" w:rsidRPr="00FE5777">
        <w:t>statutory manager</w:t>
      </w:r>
      <w:r w:rsidRPr="00FE5777">
        <w:t xml:space="preserve"> of the </w:t>
      </w:r>
      <w:r w:rsidR="005801CC" w:rsidRPr="00FE5777">
        <w:t>body corporate</w:t>
      </w:r>
      <w:r w:rsidRPr="00FE5777">
        <w:t xml:space="preserve"> and a function or power of the officer in relation to the </w:t>
      </w:r>
      <w:r w:rsidR="005801CC" w:rsidRPr="00FE5777">
        <w:t>body corporate</w:t>
      </w:r>
      <w:r w:rsidRPr="00FE5777">
        <w:t xml:space="preserve">, the </w:t>
      </w:r>
      <w:r w:rsidR="005801CC" w:rsidRPr="00FE5777">
        <w:t>statutory manager</w:t>
      </w:r>
      <w:r w:rsidR="006A0744" w:rsidRPr="00FE5777">
        <w:t>’</w:t>
      </w:r>
      <w:r w:rsidRPr="00FE5777">
        <w:t>s function or power prevails.</w:t>
      </w:r>
    </w:p>
    <w:p w14:paraId="46407A0F" w14:textId="77777777" w:rsidR="00A845C1" w:rsidRPr="00FE5777" w:rsidRDefault="00A845C1" w:rsidP="00FE5777">
      <w:pPr>
        <w:pStyle w:val="SubsectionHead"/>
      </w:pPr>
      <w:r w:rsidRPr="00FE5777">
        <w:t>Effect of section</w:t>
      </w:r>
    </w:p>
    <w:p w14:paraId="329759C2" w14:textId="77777777" w:rsidR="00A845C1" w:rsidRPr="00FE5777" w:rsidRDefault="00A845C1" w:rsidP="00FE5777">
      <w:pPr>
        <w:pStyle w:val="subsection"/>
      </w:pPr>
      <w:r w:rsidRPr="00FE5777">
        <w:tab/>
      </w:r>
      <w:r w:rsidR="005801CC" w:rsidRPr="00FE5777">
        <w:t>(</w:t>
      </w:r>
      <w:r w:rsidR="00B23951" w:rsidRPr="00FE5777">
        <w:t>7</w:t>
      </w:r>
      <w:r w:rsidRPr="00FE5777">
        <w:t>)</w:t>
      </w:r>
      <w:r w:rsidRPr="00FE5777">
        <w:tab/>
        <w:t xml:space="preserve">This section does not remove an officer of a </w:t>
      </w:r>
      <w:r w:rsidR="007B0295" w:rsidRPr="00FE5777">
        <w:t>body corporate</w:t>
      </w:r>
      <w:r w:rsidRPr="00FE5777">
        <w:t xml:space="preserve"> from office.</w:t>
      </w:r>
    </w:p>
    <w:p w14:paraId="735B25D0" w14:textId="77777777" w:rsidR="005A25A0" w:rsidRPr="00FE5777" w:rsidRDefault="005A25A0" w:rsidP="00FE5777">
      <w:pPr>
        <w:pStyle w:val="subsection"/>
      </w:pPr>
      <w:r w:rsidRPr="00FE5777">
        <w:tab/>
        <w:t>(</w:t>
      </w:r>
      <w:r w:rsidR="00B23951" w:rsidRPr="00FE5777">
        <w:t>8</w:t>
      </w:r>
      <w:r w:rsidRPr="00FE5777">
        <w:t>)</w:t>
      </w:r>
      <w:r w:rsidRPr="00FE5777">
        <w:tab/>
        <w:t xml:space="preserve">For the purposes of this section, a person is not an officer of a </w:t>
      </w:r>
      <w:r w:rsidR="009E4242" w:rsidRPr="00FE5777">
        <w:t>body corporate</w:t>
      </w:r>
      <w:r w:rsidRPr="00FE5777">
        <w:t xml:space="preserve"> merely because</w:t>
      </w:r>
      <w:r w:rsidR="00926597" w:rsidRPr="00FE5777">
        <w:t xml:space="preserve"> the person </w:t>
      </w:r>
      <w:r w:rsidRPr="00FE5777">
        <w:t xml:space="preserve">is a managing controller, appointed under a power contained in an instrument, of property of the </w:t>
      </w:r>
      <w:r w:rsidR="009E4242" w:rsidRPr="00FE5777">
        <w:t>body corporate</w:t>
      </w:r>
      <w:r w:rsidRPr="00FE5777">
        <w:t>.</w:t>
      </w:r>
    </w:p>
    <w:p w14:paraId="0AC6A190" w14:textId="0D07FC75" w:rsidR="00A845C1" w:rsidRPr="00FE5777" w:rsidRDefault="00A845C1" w:rsidP="00FE5777">
      <w:pPr>
        <w:pStyle w:val="subsection"/>
      </w:pPr>
      <w:r w:rsidRPr="00FE5777">
        <w:tab/>
        <w:t>(</w:t>
      </w:r>
      <w:r w:rsidR="00B23951" w:rsidRPr="00FE5777">
        <w:t>9</w:t>
      </w:r>
      <w:r w:rsidRPr="00FE5777">
        <w:t>)</w:t>
      </w:r>
      <w:r w:rsidRPr="00FE5777">
        <w:tab/>
        <w:t>Nothing in this section affects a secured creditor</w:t>
      </w:r>
      <w:r w:rsidR="006A0744" w:rsidRPr="00FE5777">
        <w:t>’</w:t>
      </w:r>
      <w:r w:rsidRPr="00FE5777">
        <w:t xml:space="preserve">s right to realise or otherwise deal with </w:t>
      </w:r>
      <w:r w:rsidR="00EE5F7C" w:rsidRPr="00FE5777">
        <w:t>a</w:t>
      </w:r>
      <w:r w:rsidRPr="00FE5777">
        <w:t xml:space="preserve"> security interest.</w:t>
      </w:r>
    </w:p>
    <w:p w14:paraId="495BAFA3" w14:textId="1838B31D" w:rsidR="00C55706" w:rsidRPr="00FE5777" w:rsidRDefault="00C17D4B" w:rsidP="00FE5777">
      <w:pPr>
        <w:pStyle w:val="ActHead5"/>
      </w:pPr>
      <w:bookmarkStart w:id="77" w:name="_Toc129860624"/>
      <w:bookmarkStart w:id="78" w:name="_Toc131683030"/>
      <w:bookmarkStart w:id="79" w:name="_Toc131683144"/>
      <w:bookmarkStart w:id="80" w:name="_Toc132367545"/>
      <w:r w:rsidRPr="003A02A4">
        <w:rPr>
          <w:rStyle w:val="CharSectno"/>
        </w:rPr>
        <w:t>834</w:t>
      </w:r>
      <w:proofErr w:type="gramStart"/>
      <w:r w:rsidRPr="003A02A4">
        <w:rPr>
          <w:rStyle w:val="CharSectno"/>
        </w:rPr>
        <w:t>B</w:t>
      </w:r>
      <w:r w:rsidR="00BE5F44" w:rsidRPr="00FE5777">
        <w:t xml:space="preserve"> </w:t>
      </w:r>
      <w:r w:rsidR="009F6684" w:rsidRPr="00FE5777">
        <w:t xml:space="preserve"> </w:t>
      </w:r>
      <w:r w:rsidR="00C55706" w:rsidRPr="00FE5777">
        <w:t>Only</w:t>
      </w:r>
      <w:proofErr w:type="gramEnd"/>
      <w:r w:rsidR="00C55706" w:rsidRPr="00FE5777">
        <w:t xml:space="preserve"> statutory manager can deal with body corporate</w:t>
      </w:r>
      <w:r w:rsidR="006A0744" w:rsidRPr="00FE5777">
        <w:t>’</w:t>
      </w:r>
      <w:r w:rsidR="00C55706" w:rsidRPr="00FE5777">
        <w:t>s property</w:t>
      </w:r>
      <w:bookmarkEnd w:id="77"/>
      <w:bookmarkEnd w:id="78"/>
      <w:bookmarkEnd w:id="79"/>
      <w:bookmarkEnd w:id="80"/>
    </w:p>
    <w:p w14:paraId="5D6DE24C" w14:textId="0A8CBD60" w:rsidR="00C55706" w:rsidRPr="00FE5777" w:rsidRDefault="00C55706" w:rsidP="00FE5777">
      <w:pPr>
        <w:pStyle w:val="subsection"/>
      </w:pPr>
      <w:r w:rsidRPr="00FE5777">
        <w:tab/>
        <w:t>(1)</w:t>
      </w:r>
      <w:r w:rsidRPr="00FE5777">
        <w:tab/>
        <w:t xml:space="preserve">This section applies </w:t>
      </w:r>
      <w:r w:rsidR="00EE5F7C" w:rsidRPr="00FE5777">
        <w:t>if</w:t>
      </w:r>
      <w:r w:rsidRPr="00FE5777">
        <w:t>:</w:t>
      </w:r>
    </w:p>
    <w:p w14:paraId="5B8F59FF" w14:textId="55FA2F0D" w:rsidR="00C55706" w:rsidRPr="00FE5777" w:rsidRDefault="00C55706" w:rsidP="00FE5777">
      <w:pPr>
        <w:pStyle w:val="paragraph"/>
      </w:pPr>
      <w:r w:rsidRPr="00FE5777">
        <w:tab/>
        <w:t>(a)</w:t>
      </w:r>
      <w:r w:rsidRPr="00FE5777">
        <w:tab/>
        <w:t xml:space="preserve">a body corporate under statutory management purports to </w:t>
      </w:r>
      <w:proofErr w:type="gramStart"/>
      <w:r w:rsidRPr="00FE5777">
        <w:t>enter into</w:t>
      </w:r>
      <w:proofErr w:type="gramEnd"/>
      <w:r w:rsidR="00EE5F7C" w:rsidRPr="00FE5777">
        <w:t xml:space="preserve"> a transaction or dealing affecting property of the body corporate</w:t>
      </w:r>
      <w:r w:rsidRPr="00FE5777">
        <w:t>; or</w:t>
      </w:r>
    </w:p>
    <w:p w14:paraId="257C640E" w14:textId="0F536C18" w:rsidR="00C55706" w:rsidRPr="00FE5777" w:rsidRDefault="00C55706" w:rsidP="00FE5777">
      <w:pPr>
        <w:pStyle w:val="paragraph"/>
      </w:pPr>
      <w:r w:rsidRPr="00FE5777">
        <w:tab/>
        <w:t>(b)</w:t>
      </w:r>
      <w:r w:rsidRPr="00FE5777">
        <w:tab/>
        <w:t xml:space="preserve">a person purports on behalf of </w:t>
      </w:r>
      <w:r w:rsidR="00EE5F7C" w:rsidRPr="00FE5777">
        <w:t xml:space="preserve">a </w:t>
      </w:r>
      <w:r w:rsidRPr="00FE5777">
        <w:t>body corporate under statutory management</w:t>
      </w:r>
      <w:r w:rsidR="00EE5F7C" w:rsidRPr="00FE5777">
        <w:t xml:space="preserve"> to </w:t>
      </w:r>
      <w:proofErr w:type="gramStart"/>
      <w:r w:rsidR="00EE5F7C" w:rsidRPr="00FE5777">
        <w:t>enter into</w:t>
      </w:r>
      <w:proofErr w:type="gramEnd"/>
      <w:r w:rsidR="00EE5F7C" w:rsidRPr="00FE5777">
        <w:t xml:space="preserve"> a transaction or dealing affecting property of the body corporate.</w:t>
      </w:r>
    </w:p>
    <w:p w14:paraId="04376FBF" w14:textId="77777777" w:rsidR="00C55706" w:rsidRPr="00FE5777" w:rsidRDefault="00C55706" w:rsidP="00FE5777">
      <w:pPr>
        <w:pStyle w:val="subsection"/>
      </w:pPr>
      <w:r w:rsidRPr="00FE5777">
        <w:tab/>
        <w:t>(2)</w:t>
      </w:r>
      <w:r w:rsidRPr="00FE5777">
        <w:tab/>
        <w:t>The transaction or dealing is void unless:</w:t>
      </w:r>
    </w:p>
    <w:p w14:paraId="5DC69321" w14:textId="391DD163" w:rsidR="00C55706" w:rsidRPr="00FE5777" w:rsidRDefault="00C55706" w:rsidP="00FE5777">
      <w:pPr>
        <w:pStyle w:val="paragraph"/>
      </w:pPr>
      <w:r w:rsidRPr="00FE5777">
        <w:tab/>
        <w:t>(a)</w:t>
      </w:r>
      <w:r w:rsidRPr="00FE5777">
        <w:tab/>
        <w:t xml:space="preserve">the </w:t>
      </w:r>
      <w:r w:rsidR="000703DA" w:rsidRPr="00FE5777">
        <w:t xml:space="preserve">statutory manager </w:t>
      </w:r>
      <w:proofErr w:type="gramStart"/>
      <w:r w:rsidRPr="00FE5777">
        <w:t>entered into</w:t>
      </w:r>
      <w:proofErr w:type="gramEnd"/>
      <w:r w:rsidRPr="00FE5777">
        <w:t xml:space="preserve"> it on the body corporate</w:t>
      </w:r>
      <w:r w:rsidR="006A0744" w:rsidRPr="00FE5777">
        <w:t>’</w:t>
      </w:r>
      <w:r w:rsidRPr="00FE5777">
        <w:t>s behalf; or</w:t>
      </w:r>
    </w:p>
    <w:p w14:paraId="2607414A" w14:textId="77777777" w:rsidR="00C55706" w:rsidRPr="00FE5777" w:rsidRDefault="00C55706" w:rsidP="00FE5777">
      <w:pPr>
        <w:pStyle w:val="paragraph"/>
      </w:pPr>
      <w:r w:rsidRPr="00FE5777">
        <w:tab/>
        <w:t>(b)</w:t>
      </w:r>
      <w:r w:rsidRPr="00FE5777">
        <w:tab/>
        <w:t xml:space="preserve">the </w:t>
      </w:r>
      <w:r w:rsidR="000703DA" w:rsidRPr="00FE5777">
        <w:t>statutory manager</w:t>
      </w:r>
      <w:r w:rsidR="00E334B0" w:rsidRPr="00FE5777">
        <w:t xml:space="preserve"> or the Reserve Bank</w:t>
      </w:r>
      <w:r w:rsidRPr="00FE5777">
        <w:t xml:space="preserve"> consented to it in writing before it was </w:t>
      </w:r>
      <w:proofErr w:type="gramStart"/>
      <w:r w:rsidRPr="00FE5777">
        <w:t>entered into</w:t>
      </w:r>
      <w:proofErr w:type="gramEnd"/>
      <w:r w:rsidRPr="00FE5777">
        <w:t>; or</w:t>
      </w:r>
    </w:p>
    <w:p w14:paraId="7F6087B9" w14:textId="77777777" w:rsidR="00C55706" w:rsidRPr="00FE5777" w:rsidRDefault="00C55706" w:rsidP="00FE5777">
      <w:pPr>
        <w:pStyle w:val="paragraph"/>
      </w:pPr>
      <w:r w:rsidRPr="00FE5777">
        <w:tab/>
        <w:t>(c)</w:t>
      </w:r>
      <w:r w:rsidRPr="00FE5777">
        <w:tab/>
        <w:t>it was entered into under an order of the Court.</w:t>
      </w:r>
    </w:p>
    <w:p w14:paraId="3543CE3A" w14:textId="578DCE6D" w:rsidR="00C55706" w:rsidRPr="00FE5777" w:rsidRDefault="00C55706" w:rsidP="00FE5777">
      <w:pPr>
        <w:pStyle w:val="subsection"/>
      </w:pPr>
      <w:r w:rsidRPr="00FE5777">
        <w:tab/>
        <w:t>(3)</w:t>
      </w:r>
      <w:r w:rsidRPr="00FE5777">
        <w:tab/>
      </w:r>
      <w:r w:rsidR="002039CD" w:rsidRPr="00FE5777">
        <w:t>Subsection (</w:t>
      </w:r>
      <w:r w:rsidRPr="00FE5777">
        <w:t>2) does not apply to a payment made:</w:t>
      </w:r>
    </w:p>
    <w:p w14:paraId="054B5107" w14:textId="77777777" w:rsidR="00C55706" w:rsidRPr="00FE5777" w:rsidRDefault="00C55706" w:rsidP="00FE5777">
      <w:pPr>
        <w:pStyle w:val="paragraph"/>
      </w:pPr>
      <w:r w:rsidRPr="00FE5777">
        <w:tab/>
        <w:t>(a)</w:t>
      </w:r>
      <w:r w:rsidRPr="00FE5777">
        <w:tab/>
        <w:t xml:space="preserve">by an Australian ADI out of an account kept by the </w:t>
      </w:r>
      <w:r w:rsidR="000703DA" w:rsidRPr="00FE5777">
        <w:t>body corporate</w:t>
      </w:r>
      <w:r w:rsidRPr="00FE5777">
        <w:t xml:space="preserve"> with the ADI; and</w:t>
      </w:r>
    </w:p>
    <w:p w14:paraId="357037BC" w14:textId="57D10033" w:rsidR="00C55706" w:rsidRPr="00FE5777" w:rsidRDefault="00C55706" w:rsidP="00FE5777">
      <w:pPr>
        <w:pStyle w:val="paragraph"/>
      </w:pPr>
      <w:r w:rsidRPr="00FE5777">
        <w:tab/>
        <w:t>(b)</w:t>
      </w:r>
      <w:r w:rsidRPr="00FE5777">
        <w:tab/>
        <w:t>in good faith and in the ordinary course of the ADI</w:t>
      </w:r>
      <w:r w:rsidR="006A0744" w:rsidRPr="00FE5777">
        <w:t>’</w:t>
      </w:r>
      <w:r w:rsidRPr="00FE5777">
        <w:t>s banking business; and</w:t>
      </w:r>
    </w:p>
    <w:p w14:paraId="2D16F7FF" w14:textId="77777777" w:rsidR="000703DA" w:rsidRPr="00FE5777" w:rsidRDefault="00C55706" w:rsidP="00FE5777">
      <w:pPr>
        <w:pStyle w:val="paragraph"/>
      </w:pPr>
      <w:r w:rsidRPr="00FE5777">
        <w:lastRenderedPageBreak/>
        <w:tab/>
        <w:t>(c)</w:t>
      </w:r>
      <w:r w:rsidRPr="00FE5777">
        <w:tab/>
        <w:t xml:space="preserve">after the </w:t>
      </w:r>
      <w:r w:rsidR="000703DA" w:rsidRPr="00FE5777">
        <w:t>statutory management began and on or before the day on which</w:t>
      </w:r>
      <w:r w:rsidR="005801CC" w:rsidRPr="00FE5777">
        <w:t xml:space="preserve"> statutory manager</w:t>
      </w:r>
      <w:r w:rsidR="000703DA" w:rsidRPr="00FE5777">
        <w:t xml:space="preserve"> gives to the ADI written notice </w:t>
      </w:r>
      <w:r w:rsidR="005801CC" w:rsidRPr="00FE5777">
        <w:t>that the body corporate is under statutory managemen</w:t>
      </w:r>
      <w:r w:rsidR="000703DA" w:rsidRPr="00FE5777">
        <w:t>t.</w:t>
      </w:r>
    </w:p>
    <w:p w14:paraId="6534BD2A" w14:textId="6DBC2D39" w:rsidR="00C55706" w:rsidRPr="00FE5777" w:rsidRDefault="00C55706" w:rsidP="00FE5777">
      <w:pPr>
        <w:pStyle w:val="subsection"/>
      </w:pPr>
      <w:r w:rsidRPr="00FE5777">
        <w:tab/>
        <w:t>(4)</w:t>
      </w:r>
      <w:r w:rsidRPr="00FE5777">
        <w:tab/>
      </w:r>
      <w:r w:rsidR="002039CD" w:rsidRPr="00FE5777">
        <w:t>Subsection (</w:t>
      </w:r>
      <w:r w:rsidRPr="00FE5777">
        <w:t>2) has effect subject to an order that the Court makes after the purported transaction or dealing.</w:t>
      </w:r>
    </w:p>
    <w:p w14:paraId="3349D1B2" w14:textId="76926A5C" w:rsidR="00C55706" w:rsidRPr="00FE5777" w:rsidRDefault="00C55706" w:rsidP="00FE5777">
      <w:pPr>
        <w:pStyle w:val="subsection"/>
      </w:pPr>
      <w:r w:rsidRPr="00FE5777">
        <w:tab/>
        <w:t>(5)</w:t>
      </w:r>
      <w:r w:rsidRPr="00FE5777">
        <w:tab/>
        <w:t xml:space="preserve">If, because of </w:t>
      </w:r>
      <w:r w:rsidR="003F3348" w:rsidRPr="00FE5777">
        <w:t>subsection (</w:t>
      </w:r>
      <w:r w:rsidRPr="00FE5777">
        <w:t xml:space="preserve">2), the transaction or dealing is void, or would be void apart from </w:t>
      </w:r>
      <w:r w:rsidR="003F3348" w:rsidRPr="00FE5777">
        <w:t>subsection (</w:t>
      </w:r>
      <w:r w:rsidRPr="00FE5777">
        <w:t xml:space="preserve">4), an officer or employee of the </w:t>
      </w:r>
      <w:r w:rsidR="000703DA" w:rsidRPr="00FE5777">
        <w:t>body corporate</w:t>
      </w:r>
      <w:r w:rsidRPr="00FE5777">
        <w:t xml:space="preserve"> who:</w:t>
      </w:r>
    </w:p>
    <w:p w14:paraId="31FE608C" w14:textId="4002C3A9" w:rsidR="00C55706" w:rsidRPr="00FE5777" w:rsidRDefault="00C55706" w:rsidP="00FE5777">
      <w:pPr>
        <w:pStyle w:val="paragraph"/>
      </w:pPr>
      <w:r w:rsidRPr="00FE5777">
        <w:tab/>
        <w:t>(a)</w:t>
      </w:r>
      <w:r w:rsidRPr="00FE5777">
        <w:tab/>
        <w:t xml:space="preserve">purported to </w:t>
      </w:r>
      <w:proofErr w:type="gramStart"/>
      <w:r w:rsidRPr="00FE5777">
        <w:t>enter into</w:t>
      </w:r>
      <w:proofErr w:type="gramEnd"/>
      <w:r w:rsidRPr="00FE5777">
        <w:t xml:space="preserve"> the transaction or dealing on the </w:t>
      </w:r>
      <w:r w:rsidR="000703DA" w:rsidRPr="00FE5777">
        <w:t>body corporate</w:t>
      </w:r>
      <w:r w:rsidR="006A0744" w:rsidRPr="00FE5777">
        <w:t>’</w:t>
      </w:r>
      <w:r w:rsidRPr="00FE5777">
        <w:t>s behalf; or</w:t>
      </w:r>
    </w:p>
    <w:p w14:paraId="06CAAE42" w14:textId="77777777" w:rsidR="00C55706" w:rsidRPr="00FE5777" w:rsidRDefault="00C55706" w:rsidP="00FE5777">
      <w:pPr>
        <w:pStyle w:val="paragraph"/>
      </w:pPr>
      <w:r w:rsidRPr="00FE5777">
        <w:tab/>
        <w:t>(b)</w:t>
      </w:r>
      <w:r w:rsidRPr="00FE5777">
        <w:tab/>
        <w:t xml:space="preserve">was in any other way, by act or omission, directly or indirectly, knowingly concerned in, or party to, the transaction or </w:t>
      </w:r>
      <w:proofErr w:type="gramStart"/>
      <w:r w:rsidRPr="00FE5777">
        <w:t>dealing;</w:t>
      </w:r>
      <w:proofErr w:type="gramEnd"/>
    </w:p>
    <w:p w14:paraId="288BD3D3" w14:textId="0A002BC5" w:rsidR="00A25E77" w:rsidRPr="00FE5777" w:rsidRDefault="00C55706" w:rsidP="00FE5777">
      <w:pPr>
        <w:pStyle w:val="subsection2"/>
      </w:pPr>
      <w:r w:rsidRPr="00FE5777">
        <w:t>contravenes this subsection.</w:t>
      </w:r>
    </w:p>
    <w:p w14:paraId="439BE90D" w14:textId="23EDB540" w:rsidR="000B55BB" w:rsidRPr="00FE5777" w:rsidRDefault="000B55BB" w:rsidP="00FE5777">
      <w:pPr>
        <w:pStyle w:val="notetext"/>
      </w:pPr>
      <w:r w:rsidRPr="00FE5777">
        <w:t>Note:</w:t>
      </w:r>
      <w:r w:rsidRPr="00FE5777">
        <w:tab/>
        <w:t xml:space="preserve">Failure to comply with this subsection is an offence: see </w:t>
      </w:r>
      <w:r w:rsidR="00FE5777">
        <w:t>subsection 1</w:t>
      </w:r>
      <w:r w:rsidRPr="00FE5777">
        <w:t>311(1).</w:t>
      </w:r>
    </w:p>
    <w:p w14:paraId="0D34A9A9" w14:textId="360E2B09" w:rsidR="00C55706" w:rsidRPr="00FE5777" w:rsidRDefault="00C17D4B" w:rsidP="00FE5777">
      <w:pPr>
        <w:pStyle w:val="ActHead5"/>
      </w:pPr>
      <w:bookmarkStart w:id="81" w:name="_Toc129860625"/>
      <w:bookmarkStart w:id="82" w:name="_Toc131683031"/>
      <w:bookmarkStart w:id="83" w:name="_Toc131683145"/>
      <w:bookmarkStart w:id="84" w:name="_Toc132367546"/>
      <w:r w:rsidRPr="003A02A4">
        <w:rPr>
          <w:rStyle w:val="CharSectno"/>
        </w:rPr>
        <w:t>834</w:t>
      </w:r>
      <w:proofErr w:type="gramStart"/>
      <w:r w:rsidRPr="003A02A4">
        <w:rPr>
          <w:rStyle w:val="CharSectno"/>
        </w:rPr>
        <w:t>C</w:t>
      </w:r>
      <w:r w:rsidR="00C55706" w:rsidRPr="00FE5777">
        <w:t xml:space="preserve">  Order</w:t>
      </w:r>
      <w:proofErr w:type="gramEnd"/>
      <w:r w:rsidR="00C55706" w:rsidRPr="00FE5777">
        <w:t xml:space="preserve"> for compensation where officer involved in void transaction</w:t>
      </w:r>
      <w:bookmarkEnd w:id="81"/>
      <w:bookmarkEnd w:id="82"/>
      <w:bookmarkEnd w:id="83"/>
      <w:bookmarkEnd w:id="84"/>
    </w:p>
    <w:p w14:paraId="385D801A" w14:textId="2128FDA8" w:rsidR="00C55706" w:rsidRPr="00FE5777" w:rsidRDefault="00C55706" w:rsidP="00FE5777">
      <w:pPr>
        <w:pStyle w:val="subsection"/>
      </w:pPr>
      <w:r w:rsidRPr="00FE5777">
        <w:tab/>
        <w:t>(1)</w:t>
      </w:r>
      <w:r w:rsidRPr="00FE5777">
        <w:tab/>
      </w:r>
      <w:r w:rsidR="00EE5F7C" w:rsidRPr="00FE5777">
        <w:t>If</w:t>
      </w:r>
      <w:r w:rsidRPr="00FE5777">
        <w:t>:</w:t>
      </w:r>
    </w:p>
    <w:p w14:paraId="760838C3" w14:textId="0D578C7D" w:rsidR="00C55706" w:rsidRPr="00FE5777" w:rsidRDefault="00C55706" w:rsidP="00FE5777">
      <w:pPr>
        <w:pStyle w:val="paragraph"/>
      </w:pPr>
      <w:r w:rsidRPr="00FE5777">
        <w:tab/>
        <w:t>(a)</w:t>
      </w:r>
      <w:r w:rsidRPr="00FE5777">
        <w:tab/>
        <w:t>a court finds a person guilty of an offence constituted by a contravention of subsection </w:t>
      </w:r>
      <w:r w:rsidR="00C17D4B" w:rsidRPr="00FE5777">
        <w:t>834</w:t>
      </w:r>
      <w:proofErr w:type="gramStart"/>
      <w:r w:rsidR="00C17D4B" w:rsidRPr="00FE5777">
        <w:t>B</w:t>
      </w:r>
      <w:r w:rsidRPr="00FE5777">
        <w:t>(</w:t>
      </w:r>
      <w:proofErr w:type="gramEnd"/>
      <w:r w:rsidRPr="00FE5777">
        <w:t xml:space="preserve">5) (including such an offence that is taken to have been committed because of </w:t>
      </w:r>
      <w:r w:rsidR="00687E8A" w:rsidRPr="00FE5777">
        <w:t>section </w:t>
      </w:r>
      <w:r w:rsidR="0080311E" w:rsidRPr="00FE5777">
        <w:t>11.2</w:t>
      </w:r>
      <w:r w:rsidRPr="00FE5777">
        <w:t xml:space="preserve"> of the </w:t>
      </w:r>
      <w:r w:rsidRPr="00FE5777">
        <w:rPr>
          <w:i/>
        </w:rPr>
        <w:t>Crim</w:t>
      </w:r>
      <w:r w:rsidR="0080311E" w:rsidRPr="00FE5777">
        <w:rPr>
          <w:i/>
        </w:rPr>
        <w:t>inal Code</w:t>
      </w:r>
      <w:r w:rsidRPr="00FE5777">
        <w:t>); and</w:t>
      </w:r>
    </w:p>
    <w:p w14:paraId="34769072" w14:textId="77777777" w:rsidR="00C55706" w:rsidRPr="00FE5777" w:rsidRDefault="00C55706" w:rsidP="00FE5777">
      <w:pPr>
        <w:pStyle w:val="paragraph"/>
      </w:pPr>
      <w:r w:rsidRPr="00FE5777">
        <w:tab/>
        <w:t>(b)</w:t>
      </w:r>
      <w:r w:rsidRPr="00FE5777">
        <w:tab/>
        <w:t xml:space="preserve">the court is satisfied that the </w:t>
      </w:r>
      <w:r w:rsidR="007B0295" w:rsidRPr="00FE5777">
        <w:t>body corporate</w:t>
      </w:r>
      <w:r w:rsidRPr="00FE5777">
        <w:t xml:space="preserve"> or another person has suffered loss or damage because of the act or omission constituting the </w:t>
      </w:r>
      <w:proofErr w:type="gramStart"/>
      <w:r w:rsidRPr="00FE5777">
        <w:t>offence;</w:t>
      </w:r>
      <w:proofErr w:type="gramEnd"/>
    </w:p>
    <w:p w14:paraId="439025C7" w14:textId="2342888F" w:rsidR="00C55706" w:rsidRPr="00FE5777" w:rsidRDefault="00C55706" w:rsidP="00FE5777">
      <w:pPr>
        <w:pStyle w:val="subsection2"/>
      </w:pPr>
      <w:r w:rsidRPr="00FE5777">
        <w:t>the court may (</w:t>
      </w:r>
      <w:proofErr w:type="gramStart"/>
      <w:r w:rsidRPr="00FE5777">
        <w:t>whether or not</w:t>
      </w:r>
      <w:proofErr w:type="gramEnd"/>
      <w:r w:rsidRPr="00FE5777">
        <w:t xml:space="preserve"> it imposes a penalty) order the first</w:t>
      </w:r>
      <w:r w:rsidR="00FE5777">
        <w:noBreakHyphen/>
      </w:r>
      <w:r w:rsidRPr="00FE5777">
        <w:t xml:space="preserve">mentioned person to pay compensation to the </w:t>
      </w:r>
      <w:r w:rsidR="007B0295" w:rsidRPr="00FE5777">
        <w:t>body corporate</w:t>
      </w:r>
      <w:r w:rsidRPr="00FE5777">
        <w:t xml:space="preserve"> or other person, as the case may be, of such amount as the order specifies.</w:t>
      </w:r>
    </w:p>
    <w:p w14:paraId="0C061E42" w14:textId="77777777" w:rsidR="00C55706" w:rsidRPr="00FE5777" w:rsidRDefault="00C55706" w:rsidP="00FE5777">
      <w:pPr>
        <w:pStyle w:val="notetext"/>
      </w:pPr>
      <w:r w:rsidRPr="00FE5777">
        <w:t>Note:</w:t>
      </w:r>
      <w:r w:rsidRPr="00FE5777">
        <w:tab/>
        <w:t>Section 73A defines when a court is taken to find a person guilty of an offence.</w:t>
      </w:r>
    </w:p>
    <w:p w14:paraId="61C39115" w14:textId="36659A02" w:rsidR="00C55706" w:rsidRPr="00FE5777" w:rsidRDefault="00C55706" w:rsidP="00FE5777">
      <w:pPr>
        <w:pStyle w:val="subsection"/>
      </w:pPr>
      <w:r w:rsidRPr="00FE5777">
        <w:tab/>
        <w:t>(2)</w:t>
      </w:r>
      <w:r w:rsidRPr="00FE5777">
        <w:tab/>
        <w:t xml:space="preserve">An order under </w:t>
      </w:r>
      <w:r w:rsidR="003F3348" w:rsidRPr="00FE5777">
        <w:t>subsection (</w:t>
      </w:r>
      <w:r w:rsidRPr="00FE5777">
        <w:t>1) may be enforced as if it were a judgment of the court.</w:t>
      </w:r>
    </w:p>
    <w:p w14:paraId="26A1BAEE" w14:textId="6A68FD4E" w:rsidR="00C55706" w:rsidRPr="00FE5777" w:rsidRDefault="00C55706" w:rsidP="00FE5777">
      <w:pPr>
        <w:pStyle w:val="subsection"/>
      </w:pPr>
      <w:r w:rsidRPr="00FE5777">
        <w:lastRenderedPageBreak/>
        <w:tab/>
        <w:t>(3)</w:t>
      </w:r>
      <w:r w:rsidRPr="00FE5777">
        <w:tab/>
        <w:t xml:space="preserve">The power of a court under </w:t>
      </w:r>
      <w:r w:rsidR="00687E8A" w:rsidRPr="00FE5777">
        <w:t>section 1</w:t>
      </w:r>
      <w:r w:rsidRPr="00FE5777">
        <w:t>318 to relieve a person from liability as mentioned in that section extends to relieving a person from liability to be ordered under this section to pay compensation.</w:t>
      </w:r>
    </w:p>
    <w:p w14:paraId="2FB763FE" w14:textId="31206B77" w:rsidR="00F37E53" w:rsidRPr="00FE5777" w:rsidRDefault="00C17D4B" w:rsidP="00FE5777">
      <w:pPr>
        <w:pStyle w:val="ActHead5"/>
      </w:pPr>
      <w:bookmarkStart w:id="85" w:name="_Toc129860626"/>
      <w:bookmarkStart w:id="86" w:name="_Toc131683032"/>
      <w:bookmarkStart w:id="87" w:name="_Toc131683146"/>
      <w:bookmarkStart w:id="88" w:name="_Toc132367547"/>
      <w:r w:rsidRPr="003A02A4">
        <w:rPr>
          <w:rStyle w:val="CharSectno"/>
        </w:rPr>
        <w:t>834</w:t>
      </w:r>
      <w:proofErr w:type="gramStart"/>
      <w:r w:rsidRPr="003A02A4">
        <w:rPr>
          <w:rStyle w:val="CharSectno"/>
        </w:rPr>
        <w:t>D</w:t>
      </w:r>
      <w:r w:rsidR="00F37E53" w:rsidRPr="00FE5777">
        <w:t xml:space="preserve">  Effect</w:t>
      </w:r>
      <w:proofErr w:type="gramEnd"/>
      <w:r w:rsidR="00F37E53" w:rsidRPr="00FE5777">
        <w:t xml:space="preserve"> of things done during </w:t>
      </w:r>
      <w:r w:rsidR="001F72F7" w:rsidRPr="00FE5777">
        <w:t>statutory management</w:t>
      </w:r>
      <w:r w:rsidR="00F37E53" w:rsidRPr="00FE5777">
        <w:t xml:space="preserve"> of </w:t>
      </w:r>
      <w:r w:rsidR="001F72F7" w:rsidRPr="00FE5777">
        <w:t>body corporate</w:t>
      </w:r>
      <w:bookmarkEnd w:id="85"/>
      <w:bookmarkEnd w:id="86"/>
      <w:bookmarkEnd w:id="87"/>
      <w:bookmarkEnd w:id="88"/>
    </w:p>
    <w:p w14:paraId="2983D114" w14:textId="77777777" w:rsidR="00F37E53" w:rsidRPr="00FE5777" w:rsidRDefault="00F37E53" w:rsidP="00FE5777">
      <w:pPr>
        <w:pStyle w:val="subsection"/>
      </w:pPr>
      <w:r w:rsidRPr="00FE5777">
        <w:tab/>
      </w:r>
      <w:r w:rsidRPr="00FE5777">
        <w:tab/>
        <w:t xml:space="preserve">A payment made, transaction </w:t>
      </w:r>
      <w:proofErr w:type="gramStart"/>
      <w:r w:rsidRPr="00FE5777">
        <w:t>entered into</w:t>
      </w:r>
      <w:proofErr w:type="gramEnd"/>
      <w:r w:rsidRPr="00FE5777">
        <w:t>, or any other act or thing done, in good faith, by</w:t>
      </w:r>
      <w:r w:rsidR="00926597" w:rsidRPr="00FE5777">
        <w:t xml:space="preserve"> the statutory manager of a body corporate under statutory management </w:t>
      </w:r>
      <w:r w:rsidRPr="00FE5777">
        <w:t>or with the consent of</w:t>
      </w:r>
      <w:r w:rsidR="00926597" w:rsidRPr="00FE5777">
        <w:t xml:space="preserve"> the statutory manager</w:t>
      </w:r>
      <w:r w:rsidR="00E334B0" w:rsidRPr="00FE5777">
        <w:t xml:space="preserve"> or</w:t>
      </w:r>
      <w:r w:rsidR="00926597" w:rsidRPr="00FE5777">
        <w:t xml:space="preserve"> </w:t>
      </w:r>
      <w:r w:rsidR="00E334B0" w:rsidRPr="00FE5777">
        <w:t>the Reserve Bank</w:t>
      </w:r>
      <w:r w:rsidRPr="00FE5777">
        <w:t>:</w:t>
      </w:r>
    </w:p>
    <w:p w14:paraId="40F8C2E2" w14:textId="77777777" w:rsidR="00F37E53" w:rsidRPr="00FE5777" w:rsidRDefault="00F37E53" w:rsidP="00FE5777">
      <w:pPr>
        <w:pStyle w:val="paragraph"/>
      </w:pPr>
      <w:r w:rsidRPr="00FE5777">
        <w:tab/>
        <w:t>(a)</w:t>
      </w:r>
      <w:r w:rsidRPr="00FE5777">
        <w:tab/>
        <w:t>is valid and effectual for the purposes of this Act; and</w:t>
      </w:r>
    </w:p>
    <w:p w14:paraId="2259310B" w14:textId="77777777" w:rsidR="00F37E53" w:rsidRPr="00FE5777" w:rsidRDefault="00F37E53" w:rsidP="00FE5777">
      <w:pPr>
        <w:pStyle w:val="paragraph"/>
      </w:pPr>
      <w:r w:rsidRPr="00FE5777">
        <w:tab/>
        <w:t>(b)</w:t>
      </w:r>
      <w:r w:rsidRPr="00FE5777">
        <w:tab/>
        <w:t xml:space="preserve">is not liable to be set aside in a winding up of the </w:t>
      </w:r>
      <w:r w:rsidR="001F72F7" w:rsidRPr="00FE5777">
        <w:t>body corporate</w:t>
      </w:r>
      <w:r w:rsidRPr="00FE5777">
        <w:t>.</w:t>
      </w:r>
    </w:p>
    <w:p w14:paraId="743DB968" w14:textId="1640578E" w:rsidR="00C55706" w:rsidRPr="00FE5777" w:rsidRDefault="00C17D4B" w:rsidP="00FE5777">
      <w:pPr>
        <w:pStyle w:val="ActHead5"/>
      </w:pPr>
      <w:bookmarkStart w:id="89" w:name="_Toc129860627"/>
      <w:bookmarkStart w:id="90" w:name="_Toc131683033"/>
      <w:bookmarkStart w:id="91" w:name="_Toc131683147"/>
      <w:bookmarkStart w:id="92" w:name="_Toc132367548"/>
      <w:r w:rsidRPr="003A02A4">
        <w:rPr>
          <w:rStyle w:val="CharSectno"/>
        </w:rPr>
        <w:t>834</w:t>
      </w:r>
      <w:proofErr w:type="gramStart"/>
      <w:r w:rsidRPr="003A02A4">
        <w:rPr>
          <w:rStyle w:val="CharSectno"/>
        </w:rPr>
        <w:t>E</w:t>
      </w:r>
      <w:r w:rsidR="00C55706" w:rsidRPr="00FE5777">
        <w:t xml:space="preserve">  Effect</w:t>
      </w:r>
      <w:proofErr w:type="gramEnd"/>
      <w:r w:rsidR="00C55706" w:rsidRPr="00FE5777">
        <w:t xml:space="preserve"> of </w:t>
      </w:r>
      <w:r w:rsidR="007B0295" w:rsidRPr="00FE5777">
        <w:t>statutory management</w:t>
      </w:r>
      <w:r w:rsidR="00C55706" w:rsidRPr="00FE5777">
        <w:t xml:space="preserve"> on </w:t>
      </w:r>
      <w:r w:rsidR="007B0295" w:rsidRPr="00FE5777">
        <w:t>body corporate</w:t>
      </w:r>
      <w:r w:rsidR="006A0744" w:rsidRPr="00FE5777">
        <w:t>’</w:t>
      </w:r>
      <w:r w:rsidR="00C55706" w:rsidRPr="00FE5777">
        <w:t>s members</w:t>
      </w:r>
      <w:bookmarkEnd w:id="89"/>
      <w:bookmarkEnd w:id="90"/>
      <w:bookmarkEnd w:id="91"/>
      <w:bookmarkEnd w:id="92"/>
    </w:p>
    <w:p w14:paraId="7EFEBADF" w14:textId="77777777" w:rsidR="00C55706" w:rsidRPr="00FE5777" w:rsidRDefault="00C55706" w:rsidP="00FE5777">
      <w:pPr>
        <w:pStyle w:val="SubsectionHead"/>
      </w:pPr>
      <w:r w:rsidRPr="00FE5777">
        <w:t>Transfer of shares</w:t>
      </w:r>
    </w:p>
    <w:p w14:paraId="0D53F307" w14:textId="77777777" w:rsidR="00C55706" w:rsidRPr="00FE5777" w:rsidRDefault="00C55706" w:rsidP="00FE5777">
      <w:pPr>
        <w:pStyle w:val="subsection"/>
      </w:pPr>
      <w:r w:rsidRPr="00FE5777">
        <w:tab/>
        <w:t>(1)</w:t>
      </w:r>
      <w:r w:rsidRPr="00FE5777">
        <w:tab/>
        <w:t xml:space="preserve">A transfer of shares in a </w:t>
      </w:r>
      <w:r w:rsidR="007B0295" w:rsidRPr="00FE5777">
        <w:t>body corporate</w:t>
      </w:r>
      <w:r w:rsidRPr="00FE5777">
        <w:t xml:space="preserve"> that is made during the </w:t>
      </w:r>
      <w:r w:rsidR="007B0295" w:rsidRPr="00FE5777">
        <w:t>statutory management</w:t>
      </w:r>
      <w:r w:rsidRPr="00FE5777">
        <w:t xml:space="preserve"> of the </w:t>
      </w:r>
      <w:r w:rsidR="007B0295" w:rsidRPr="00FE5777">
        <w:t>body corporate</w:t>
      </w:r>
      <w:r w:rsidRPr="00FE5777">
        <w:t xml:space="preserve"> is void except if:</w:t>
      </w:r>
    </w:p>
    <w:p w14:paraId="689F0A50" w14:textId="77777777" w:rsidR="00C55706" w:rsidRPr="00FE5777" w:rsidRDefault="00C55706" w:rsidP="00FE5777">
      <w:pPr>
        <w:pStyle w:val="paragraph"/>
      </w:pPr>
      <w:r w:rsidRPr="00FE5777">
        <w:tab/>
        <w:t>(a)</w:t>
      </w:r>
      <w:r w:rsidRPr="00FE5777">
        <w:tab/>
        <w:t>both:</w:t>
      </w:r>
    </w:p>
    <w:p w14:paraId="385B96CC" w14:textId="77777777" w:rsidR="00C55706" w:rsidRPr="00FE5777" w:rsidRDefault="00C55706" w:rsidP="00FE5777">
      <w:pPr>
        <w:pStyle w:val="paragraphsub"/>
      </w:pPr>
      <w:r w:rsidRPr="00FE5777">
        <w:tab/>
        <w:t>(i)</w:t>
      </w:r>
      <w:r w:rsidRPr="00FE5777">
        <w:tab/>
        <w:t xml:space="preserve">the </w:t>
      </w:r>
      <w:r w:rsidR="007B0295" w:rsidRPr="00FE5777">
        <w:t>statutory manager</w:t>
      </w:r>
      <w:r w:rsidR="00E334B0" w:rsidRPr="00FE5777">
        <w:t xml:space="preserve"> or the Reserve Bank </w:t>
      </w:r>
      <w:r w:rsidRPr="00FE5777">
        <w:t>gives written consent to the transfer; and</w:t>
      </w:r>
    </w:p>
    <w:p w14:paraId="2CB4F3FE" w14:textId="77777777" w:rsidR="00C55706" w:rsidRPr="00FE5777" w:rsidRDefault="00C55706" w:rsidP="00FE5777">
      <w:pPr>
        <w:pStyle w:val="paragraphsub"/>
      </w:pPr>
      <w:r w:rsidRPr="00FE5777">
        <w:tab/>
        <w:t>(ii)</w:t>
      </w:r>
      <w:r w:rsidRPr="00FE5777">
        <w:tab/>
        <w:t>that consent is unconditional; or</w:t>
      </w:r>
    </w:p>
    <w:p w14:paraId="35010F9F" w14:textId="77777777" w:rsidR="00C55706" w:rsidRPr="00FE5777" w:rsidRDefault="00C55706" w:rsidP="00FE5777">
      <w:pPr>
        <w:pStyle w:val="paragraph"/>
      </w:pPr>
      <w:r w:rsidRPr="00FE5777">
        <w:tab/>
        <w:t>(b)</w:t>
      </w:r>
      <w:r w:rsidRPr="00FE5777">
        <w:tab/>
      </w:r>
      <w:proofErr w:type="gramStart"/>
      <w:r w:rsidRPr="00FE5777">
        <w:t>all of</w:t>
      </w:r>
      <w:proofErr w:type="gramEnd"/>
      <w:r w:rsidRPr="00FE5777">
        <w:t xml:space="preserve"> the following subparagraphs apply:</w:t>
      </w:r>
    </w:p>
    <w:p w14:paraId="04C11105" w14:textId="77777777" w:rsidR="00C55706" w:rsidRPr="00FE5777" w:rsidRDefault="00C55706" w:rsidP="00FE5777">
      <w:pPr>
        <w:pStyle w:val="paragraphsub"/>
      </w:pPr>
      <w:r w:rsidRPr="00FE5777">
        <w:tab/>
        <w:t>(i)</w:t>
      </w:r>
      <w:r w:rsidRPr="00FE5777">
        <w:tab/>
        <w:t xml:space="preserve">the </w:t>
      </w:r>
      <w:r w:rsidR="007B0295" w:rsidRPr="00FE5777">
        <w:t>statutory manager</w:t>
      </w:r>
      <w:r w:rsidRPr="00FE5777">
        <w:t xml:space="preserve"> </w:t>
      </w:r>
      <w:r w:rsidR="00E334B0" w:rsidRPr="00FE5777">
        <w:t xml:space="preserve">or the Reserve Bank </w:t>
      </w:r>
      <w:r w:rsidRPr="00FE5777">
        <w:t xml:space="preserve">gives written consent to the </w:t>
      </w:r>
      <w:proofErr w:type="gramStart"/>
      <w:r w:rsidRPr="00FE5777">
        <w:t>transfer;</w:t>
      </w:r>
      <w:proofErr w:type="gramEnd"/>
    </w:p>
    <w:p w14:paraId="7DB6A083" w14:textId="77777777" w:rsidR="00C55706" w:rsidRPr="00FE5777" w:rsidRDefault="00C55706" w:rsidP="00FE5777">
      <w:pPr>
        <w:pStyle w:val="paragraphsub"/>
      </w:pPr>
      <w:r w:rsidRPr="00FE5777">
        <w:tab/>
        <w:t>(ii)</w:t>
      </w:r>
      <w:r w:rsidRPr="00FE5777">
        <w:tab/>
        <w:t xml:space="preserve">that consent is subject to one or more specified </w:t>
      </w:r>
      <w:proofErr w:type="gramStart"/>
      <w:r w:rsidRPr="00FE5777">
        <w:t>conditions;</w:t>
      </w:r>
      <w:proofErr w:type="gramEnd"/>
    </w:p>
    <w:p w14:paraId="6238CE87" w14:textId="77777777" w:rsidR="00C55706" w:rsidRPr="00FE5777" w:rsidRDefault="00C55706" w:rsidP="00FE5777">
      <w:pPr>
        <w:pStyle w:val="paragraphsub"/>
      </w:pPr>
      <w:r w:rsidRPr="00FE5777">
        <w:tab/>
        <w:t>(iii)</w:t>
      </w:r>
      <w:r w:rsidRPr="00FE5777">
        <w:tab/>
        <w:t>those conditions have been satisfied; or</w:t>
      </w:r>
    </w:p>
    <w:p w14:paraId="38580482" w14:textId="4AD7C79F" w:rsidR="00922EDC" w:rsidRPr="00FE5777" w:rsidRDefault="00CC2543" w:rsidP="00FE5777">
      <w:pPr>
        <w:pStyle w:val="paragraph"/>
      </w:pPr>
      <w:r w:rsidRPr="00FE5777">
        <w:tab/>
        <w:t>(c)</w:t>
      </w:r>
      <w:r w:rsidRPr="00FE5777">
        <w:tab/>
        <w:t xml:space="preserve">the transfer is done </w:t>
      </w:r>
      <w:r w:rsidR="00B23951" w:rsidRPr="00FE5777">
        <w:t xml:space="preserve">to give effect to an action under section </w:t>
      </w:r>
      <w:r w:rsidR="00C17D4B" w:rsidRPr="00FE5777">
        <w:t>833D</w:t>
      </w:r>
      <w:r w:rsidR="00B23951" w:rsidRPr="00FE5777">
        <w:t xml:space="preserve"> (recapitalisation actions)</w:t>
      </w:r>
      <w:r w:rsidR="00BD3A6B" w:rsidRPr="00FE5777">
        <w:t xml:space="preserve"> by</w:t>
      </w:r>
      <w:r w:rsidRPr="00FE5777">
        <w:t xml:space="preserve"> the statutory manager</w:t>
      </w:r>
      <w:r w:rsidR="00922EDC" w:rsidRPr="00FE5777">
        <w:t>; or</w:t>
      </w:r>
    </w:p>
    <w:p w14:paraId="23B1C58C" w14:textId="572122AC" w:rsidR="00CC2543" w:rsidRPr="00FE5777" w:rsidRDefault="00922EDC" w:rsidP="00FE5777">
      <w:pPr>
        <w:pStyle w:val="paragraph"/>
      </w:pPr>
      <w:r w:rsidRPr="00FE5777">
        <w:tab/>
        <w:t>(d)</w:t>
      </w:r>
      <w:r w:rsidRPr="00FE5777">
        <w:tab/>
        <w:t xml:space="preserve">the transfer is done to give effect to a transfer </w:t>
      </w:r>
      <w:r w:rsidR="00E334B0" w:rsidRPr="00FE5777">
        <w:t xml:space="preserve">under </w:t>
      </w:r>
      <w:r w:rsidR="00687E8A" w:rsidRPr="00FE5777">
        <w:t>Division 4</w:t>
      </w:r>
      <w:r w:rsidR="00B23951" w:rsidRPr="00FE5777">
        <w:t xml:space="preserve"> </w:t>
      </w:r>
      <w:r w:rsidR="00C81E75" w:rsidRPr="00FE5777">
        <w:t>(</w:t>
      </w:r>
      <w:r w:rsidR="00B23951" w:rsidRPr="00FE5777">
        <w:t>compulsory transfers)</w:t>
      </w:r>
      <w:r w:rsidRPr="00FE5777">
        <w:t>.</w:t>
      </w:r>
    </w:p>
    <w:p w14:paraId="75F448EC" w14:textId="77777777" w:rsidR="00C55706" w:rsidRPr="00FE5777" w:rsidRDefault="00C55706" w:rsidP="00FE5777">
      <w:pPr>
        <w:pStyle w:val="SubsectionHead"/>
      </w:pPr>
      <w:r w:rsidRPr="00FE5777">
        <w:t>Alteration in the status of members</w:t>
      </w:r>
    </w:p>
    <w:p w14:paraId="379E875C" w14:textId="77777777" w:rsidR="00C55706" w:rsidRPr="00FE5777" w:rsidRDefault="00C55706" w:rsidP="00FE5777">
      <w:pPr>
        <w:pStyle w:val="subsection"/>
      </w:pPr>
      <w:r w:rsidRPr="00FE5777">
        <w:tab/>
        <w:t>(</w:t>
      </w:r>
      <w:r w:rsidR="00922EDC" w:rsidRPr="00FE5777">
        <w:t>2</w:t>
      </w:r>
      <w:r w:rsidRPr="00FE5777">
        <w:t>)</w:t>
      </w:r>
      <w:r w:rsidRPr="00FE5777">
        <w:tab/>
        <w:t xml:space="preserve">An alteration in the status of members of a </w:t>
      </w:r>
      <w:r w:rsidR="007B0295" w:rsidRPr="00FE5777">
        <w:t>body corporate</w:t>
      </w:r>
      <w:r w:rsidRPr="00FE5777">
        <w:t xml:space="preserve"> that is made during the </w:t>
      </w:r>
      <w:r w:rsidR="007B0295" w:rsidRPr="00FE5777">
        <w:t>statutory management</w:t>
      </w:r>
      <w:r w:rsidRPr="00FE5777">
        <w:t xml:space="preserve"> of the </w:t>
      </w:r>
      <w:r w:rsidR="007B0295" w:rsidRPr="00FE5777">
        <w:t>body corporate</w:t>
      </w:r>
      <w:r w:rsidRPr="00FE5777">
        <w:t xml:space="preserve"> is void except if:</w:t>
      </w:r>
    </w:p>
    <w:p w14:paraId="57BBB78D" w14:textId="77777777" w:rsidR="00C55706" w:rsidRPr="00FE5777" w:rsidRDefault="00C55706" w:rsidP="00FE5777">
      <w:pPr>
        <w:pStyle w:val="paragraph"/>
      </w:pPr>
      <w:r w:rsidRPr="00FE5777">
        <w:tab/>
        <w:t>(a)</w:t>
      </w:r>
      <w:r w:rsidRPr="00FE5777">
        <w:tab/>
        <w:t>both:</w:t>
      </w:r>
    </w:p>
    <w:p w14:paraId="577D81F9" w14:textId="77777777" w:rsidR="00C55706" w:rsidRPr="00FE5777" w:rsidRDefault="00C55706" w:rsidP="00FE5777">
      <w:pPr>
        <w:pStyle w:val="paragraphsub"/>
      </w:pPr>
      <w:r w:rsidRPr="00FE5777">
        <w:lastRenderedPageBreak/>
        <w:tab/>
        <w:t>(i)</w:t>
      </w:r>
      <w:r w:rsidRPr="00FE5777">
        <w:tab/>
        <w:t xml:space="preserve">the </w:t>
      </w:r>
      <w:r w:rsidR="007B0295" w:rsidRPr="00FE5777">
        <w:t>statutory manager</w:t>
      </w:r>
      <w:r w:rsidRPr="00FE5777">
        <w:t xml:space="preserve"> </w:t>
      </w:r>
      <w:r w:rsidR="00926597" w:rsidRPr="00FE5777">
        <w:t xml:space="preserve">or the Reserve Bank </w:t>
      </w:r>
      <w:r w:rsidRPr="00FE5777">
        <w:t>gives written consent to the alteration; and</w:t>
      </w:r>
    </w:p>
    <w:p w14:paraId="04F020ED" w14:textId="77777777" w:rsidR="00C55706" w:rsidRPr="00FE5777" w:rsidRDefault="00C55706" w:rsidP="00FE5777">
      <w:pPr>
        <w:pStyle w:val="paragraphsub"/>
      </w:pPr>
      <w:r w:rsidRPr="00FE5777">
        <w:tab/>
        <w:t>(ii)</w:t>
      </w:r>
      <w:r w:rsidRPr="00FE5777">
        <w:tab/>
        <w:t>that consent is unconditional; or</w:t>
      </w:r>
    </w:p>
    <w:p w14:paraId="0B2BD40E" w14:textId="77777777" w:rsidR="00C55706" w:rsidRPr="00FE5777" w:rsidRDefault="00C55706" w:rsidP="00FE5777">
      <w:pPr>
        <w:pStyle w:val="paragraph"/>
      </w:pPr>
      <w:r w:rsidRPr="00FE5777">
        <w:tab/>
        <w:t>(b)</w:t>
      </w:r>
      <w:r w:rsidRPr="00FE5777">
        <w:tab/>
      </w:r>
      <w:proofErr w:type="gramStart"/>
      <w:r w:rsidRPr="00FE5777">
        <w:t>all of</w:t>
      </w:r>
      <w:proofErr w:type="gramEnd"/>
      <w:r w:rsidRPr="00FE5777">
        <w:t xml:space="preserve"> the following subparagraphs apply:</w:t>
      </w:r>
    </w:p>
    <w:p w14:paraId="2B72DA27" w14:textId="77777777" w:rsidR="00C55706" w:rsidRPr="00FE5777" w:rsidRDefault="00C55706" w:rsidP="00FE5777">
      <w:pPr>
        <w:pStyle w:val="paragraphsub"/>
      </w:pPr>
      <w:r w:rsidRPr="00FE5777">
        <w:tab/>
        <w:t>(i)</w:t>
      </w:r>
      <w:r w:rsidRPr="00FE5777">
        <w:tab/>
        <w:t xml:space="preserve">the </w:t>
      </w:r>
      <w:r w:rsidR="007B0295" w:rsidRPr="00FE5777">
        <w:t>statutory manager</w:t>
      </w:r>
      <w:r w:rsidRPr="00FE5777">
        <w:t xml:space="preserve"> </w:t>
      </w:r>
      <w:r w:rsidR="00926597" w:rsidRPr="00FE5777">
        <w:t xml:space="preserve">or the Reserve Bank </w:t>
      </w:r>
      <w:r w:rsidRPr="00FE5777">
        <w:t xml:space="preserve">gives written consent to the </w:t>
      </w:r>
      <w:proofErr w:type="gramStart"/>
      <w:r w:rsidRPr="00FE5777">
        <w:t>alteration;</w:t>
      </w:r>
      <w:proofErr w:type="gramEnd"/>
    </w:p>
    <w:p w14:paraId="7027E56E" w14:textId="77777777" w:rsidR="00C55706" w:rsidRPr="00FE5777" w:rsidRDefault="00C55706" w:rsidP="00FE5777">
      <w:pPr>
        <w:pStyle w:val="paragraphsub"/>
      </w:pPr>
      <w:r w:rsidRPr="00FE5777">
        <w:tab/>
        <w:t>(ii)</w:t>
      </w:r>
      <w:r w:rsidRPr="00FE5777">
        <w:tab/>
        <w:t xml:space="preserve">that consent is subject to one or more specified </w:t>
      </w:r>
      <w:proofErr w:type="gramStart"/>
      <w:r w:rsidRPr="00FE5777">
        <w:t>conditions;</w:t>
      </w:r>
      <w:proofErr w:type="gramEnd"/>
    </w:p>
    <w:p w14:paraId="45998FF1" w14:textId="77777777" w:rsidR="00C55706" w:rsidRPr="00FE5777" w:rsidRDefault="00C55706" w:rsidP="00FE5777">
      <w:pPr>
        <w:pStyle w:val="paragraphsub"/>
      </w:pPr>
      <w:r w:rsidRPr="00FE5777">
        <w:tab/>
        <w:t>(iii)</w:t>
      </w:r>
      <w:r w:rsidRPr="00FE5777">
        <w:tab/>
        <w:t>those conditions have been satisfied; or</w:t>
      </w:r>
    </w:p>
    <w:p w14:paraId="2F33E871" w14:textId="5311F36E" w:rsidR="00922EDC" w:rsidRPr="00FE5777" w:rsidRDefault="00CC2543" w:rsidP="00FE5777">
      <w:pPr>
        <w:pStyle w:val="paragraph"/>
      </w:pPr>
      <w:r w:rsidRPr="00FE5777">
        <w:tab/>
        <w:t>(c)</w:t>
      </w:r>
      <w:r w:rsidR="00922EDC" w:rsidRPr="00FE5777">
        <w:tab/>
      </w:r>
      <w:r w:rsidRPr="00FE5777">
        <w:t xml:space="preserve">the alteration </w:t>
      </w:r>
      <w:r w:rsidR="00B23951" w:rsidRPr="00FE5777">
        <w:t xml:space="preserve">is done to give effect to an action under section </w:t>
      </w:r>
      <w:r w:rsidR="00C17D4B" w:rsidRPr="00FE5777">
        <w:t>833D</w:t>
      </w:r>
      <w:r w:rsidR="00B23951" w:rsidRPr="00FE5777">
        <w:t xml:space="preserve"> (recapitalisation actions)</w:t>
      </w:r>
      <w:r w:rsidR="00BD3A6B" w:rsidRPr="00FE5777">
        <w:t xml:space="preserve"> by</w:t>
      </w:r>
      <w:r w:rsidR="00B23951" w:rsidRPr="00FE5777">
        <w:t xml:space="preserve"> the statutory manager; or</w:t>
      </w:r>
    </w:p>
    <w:p w14:paraId="7569135C" w14:textId="4220A0B7" w:rsidR="00922EDC" w:rsidRPr="00FE5777" w:rsidRDefault="00922EDC" w:rsidP="00FE5777">
      <w:pPr>
        <w:pStyle w:val="paragraph"/>
      </w:pPr>
      <w:r w:rsidRPr="00FE5777">
        <w:tab/>
        <w:t>(d)</w:t>
      </w:r>
      <w:r w:rsidRPr="00FE5777">
        <w:tab/>
        <w:t xml:space="preserve">the alteration is done to give effect to a transfer under </w:t>
      </w:r>
      <w:r w:rsidR="00687E8A" w:rsidRPr="00FE5777">
        <w:t>Division 4</w:t>
      </w:r>
      <w:r w:rsidR="00B23951" w:rsidRPr="00FE5777">
        <w:t xml:space="preserve"> (compulsory transfers)</w:t>
      </w:r>
      <w:r w:rsidRPr="00FE5777">
        <w:t>.</w:t>
      </w:r>
    </w:p>
    <w:p w14:paraId="5B18A83B" w14:textId="35B58200" w:rsidR="00C55706" w:rsidRPr="00FE5777" w:rsidRDefault="00C55706" w:rsidP="00FE5777">
      <w:pPr>
        <w:pStyle w:val="subsection"/>
      </w:pPr>
      <w:r w:rsidRPr="00FE5777">
        <w:tab/>
        <w:t>(</w:t>
      </w:r>
      <w:r w:rsidR="00922EDC" w:rsidRPr="00FE5777">
        <w:t>3</w:t>
      </w:r>
      <w:r w:rsidRPr="00FE5777">
        <w:t>)</w:t>
      </w:r>
      <w:r w:rsidRPr="00FE5777">
        <w:tab/>
      </w:r>
      <w:r w:rsidR="00926597" w:rsidRPr="00FE5777">
        <w:t>T</w:t>
      </w:r>
      <w:r w:rsidRPr="00FE5777">
        <w:t xml:space="preserve">he </w:t>
      </w:r>
      <w:r w:rsidR="007B0295" w:rsidRPr="00FE5777">
        <w:t>statutory manager</w:t>
      </w:r>
      <w:r w:rsidRPr="00FE5777">
        <w:t xml:space="preserve"> </w:t>
      </w:r>
      <w:r w:rsidR="00922EDC" w:rsidRPr="00FE5777">
        <w:t xml:space="preserve">and the Reserve Bank </w:t>
      </w:r>
      <w:r w:rsidRPr="00FE5777">
        <w:t>m</w:t>
      </w:r>
      <w:r w:rsidR="00922EDC" w:rsidRPr="00FE5777">
        <w:t>ust not</w:t>
      </w:r>
      <w:r w:rsidRPr="00FE5777">
        <w:t xml:space="preserve"> give consent </w:t>
      </w:r>
      <w:r w:rsidR="00B026BF" w:rsidRPr="00FE5777">
        <w:t>for the purposes of</w:t>
      </w:r>
      <w:r w:rsidRPr="00FE5777">
        <w:t xml:space="preserve"> </w:t>
      </w:r>
      <w:r w:rsidR="003F3348" w:rsidRPr="00FE5777">
        <w:t>paragraph (</w:t>
      </w:r>
      <w:r w:rsidR="007E1025" w:rsidRPr="00FE5777">
        <w:t>2</w:t>
      </w:r>
      <w:r w:rsidRPr="00FE5777">
        <w:t xml:space="preserve">)(a) or (b) if the alteration would contravene </w:t>
      </w:r>
      <w:r w:rsidR="002039CD" w:rsidRPr="00FE5777">
        <w:t>Part 2</w:t>
      </w:r>
      <w:r w:rsidRPr="00FE5777">
        <w:t>F.2.</w:t>
      </w:r>
    </w:p>
    <w:p w14:paraId="5330798D" w14:textId="55635520" w:rsidR="008E4151" w:rsidRPr="00FE5777" w:rsidRDefault="008E4151" w:rsidP="00FE5777">
      <w:pPr>
        <w:pStyle w:val="ActHead4"/>
      </w:pPr>
      <w:bookmarkStart w:id="93" w:name="_Toc129860660"/>
      <w:bookmarkStart w:id="94" w:name="_Toc131683040"/>
      <w:bookmarkStart w:id="95" w:name="_Toc131683154"/>
      <w:bookmarkStart w:id="96" w:name="_Toc132367555"/>
      <w:r w:rsidRPr="003A02A4">
        <w:rPr>
          <w:rStyle w:val="CharSubdNo"/>
        </w:rPr>
        <w:t xml:space="preserve">Subdivision </w:t>
      </w:r>
      <w:r w:rsidR="00F97E3D" w:rsidRPr="003A02A4">
        <w:rPr>
          <w:rStyle w:val="CharSubdNo"/>
        </w:rPr>
        <w:t>D</w:t>
      </w:r>
      <w:r w:rsidRPr="00FE5777">
        <w:t>—</w:t>
      </w:r>
      <w:r w:rsidR="00E74AE5" w:rsidRPr="003A02A4">
        <w:rPr>
          <w:rStyle w:val="CharSubdText"/>
        </w:rPr>
        <w:t xml:space="preserve">Additional duties of </w:t>
      </w:r>
      <w:r w:rsidR="00A12A76" w:rsidRPr="003A02A4">
        <w:rPr>
          <w:rStyle w:val="CharSubdText"/>
        </w:rPr>
        <w:t>statutory manager</w:t>
      </w:r>
      <w:bookmarkEnd w:id="93"/>
      <w:bookmarkEnd w:id="94"/>
      <w:bookmarkEnd w:id="95"/>
      <w:bookmarkEnd w:id="96"/>
    </w:p>
    <w:p w14:paraId="05B4032C" w14:textId="72B4A68A" w:rsidR="008A080C" w:rsidRPr="00FE5777" w:rsidRDefault="00C17D4B" w:rsidP="00FE5777">
      <w:pPr>
        <w:pStyle w:val="ActHead5"/>
      </w:pPr>
      <w:bookmarkStart w:id="97" w:name="_Toc129860661"/>
      <w:bookmarkStart w:id="98" w:name="_Toc131683041"/>
      <w:bookmarkStart w:id="99" w:name="_Toc131683155"/>
      <w:bookmarkStart w:id="100" w:name="_Toc132367556"/>
      <w:r w:rsidRPr="003A02A4">
        <w:rPr>
          <w:rStyle w:val="CharSectno"/>
        </w:rPr>
        <w:t>835</w:t>
      </w:r>
      <w:proofErr w:type="gramStart"/>
      <w:r w:rsidRPr="003A02A4">
        <w:rPr>
          <w:rStyle w:val="CharSectno"/>
        </w:rPr>
        <w:t>A</w:t>
      </w:r>
      <w:r w:rsidR="008A080C" w:rsidRPr="00FE5777">
        <w:t xml:space="preserve">  </w:t>
      </w:r>
      <w:r w:rsidR="00B9054A" w:rsidRPr="00FE5777">
        <w:t>Reporting</w:t>
      </w:r>
      <w:proofErr w:type="gramEnd"/>
      <w:r w:rsidR="00B9054A" w:rsidRPr="00FE5777">
        <w:t xml:space="preserve"> to Reserve Bank</w:t>
      </w:r>
      <w:bookmarkEnd w:id="97"/>
      <w:bookmarkEnd w:id="98"/>
      <w:bookmarkEnd w:id="99"/>
      <w:bookmarkEnd w:id="100"/>
    </w:p>
    <w:p w14:paraId="65EA6681" w14:textId="77777777" w:rsidR="008A080C" w:rsidRPr="00FE5777" w:rsidRDefault="008A080C" w:rsidP="00FE5777">
      <w:pPr>
        <w:pStyle w:val="SubsectionHead"/>
      </w:pPr>
      <w:r w:rsidRPr="00FE5777">
        <w:t>Duty to report to</w:t>
      </w:r>
      <w:r w:rsidR="00B07F5F" w:rsidRPr="00FE5777">
        <w:t xml:space="preserve"> the Reserve Bank</w:t>
      </w:r>
      <w:r w:rsidRPr="00FE5777">
        <w:t xml:space="preserve"> on </w:t>
      </w:r>
      <w:proofErr w:type="gramStart"/>
      <w:r w:rsidRPr="00FE5777">
        <w:t>request</w:t>
      </w:r>
      <w:proofErr w:type="gramEnd"/>
    </w:p>
    <w:p w14:paraId="6C6B538E" w14:textId="503E6321" w:rsidR="00B07F5F" w:rsidRPr="00FE5777" w:rsidRDefault="008A080C" w:rsidP="00FE5777">
      <w:pPr>
        <w:pStyle w:val="subsection"/>
      </w:pPr>
      <w:r w:rsidRPr="00FE5777">
        <w:tab/>
        <w:t>(1)</w:t>
      </w:r>
      <w:r w:rsidRPr="00FE5777">
        <w:tab/>
      </w:r>
      <w:r w:rsidR="00B07F5F" w:rsidRPr="00FE5777">
        <w:t>If requested by the Reserve Bank, a</w:t>
      </w:r>
      <w:r w:rsidRPr="00FE5777">
        <w:t xml:space="preserve"> </w:t>
      </w:r>
      <w:r w:rsidR="00B07F5F" w:rsidRPr="00FE5777">
        <w:t xml:space="preserve">statutory manager of </w:t>
      </w:r>
      <w:r w:rsidRPr="00FE5777">
        <w:t>a body corporate</w:t>
      </w:r>
      <w:r w:rsidR="00B07F5F" w:rsidRPr="00FE5777">
        <w:t xml:space="preserve"> (other than the Reserve Bank) </w:t>
      </w:r>
      <w:r w:rsidRPr="00FE5777">
        <w:t xml:space="preserve">must give </w:t>
      </w:r>
      <w:r w:rsidR="00B07F5F" w:rsidRPr="00FE5777">
        <w:t xml:space="preserve">the Reserve Bank </w:t>
      </w:r>
      <w:r w:rsidRPr="00FE5777">
        <w:t>a written report showing how the control of the body corporate</w:t>
      </w:r>
      <w:r w:rsidR="006A0744" w:rsidRPr="00FE5777">
        <w:t>’</w:t>
      </w:r>
      <w:r w:rsidRPr="00FE5777">
        <w:t>s business is being carried out</w:t>
      </w:r>
      <w:r w:rsidR="00B07F5F" w:rsidRPr="00FE5777">
        <w:t>.</w:t>
      </w:r>
    </w:p>
    <w:p w14:paraId="6C714F9E" w14:textId="77777777" w:rsidR="008A080C" w:rsidRPr="00FE5777" w:rsidRDefault="00B07F5F" w:rsidP="00FE5777">
      <w:pPr>
        <w:pStyle w:val="subsection"/>
      </w:pPr>
      <w:r w:rsidRPr="00FE5777">
        <w:tab/>
        <w:t>(2)</w:t>
      </w:r>
      <w:r w:rsidRPr="00FE5777">
        <w:tab/>
      </w:r>
      <w:r w:rsidR="008A080C" w:rsidRPr="00FE5777">
        <w:t xml:space="preserve">The report must be given to </w:t>
      </w:r>
      <w:r w:rsidRPr="00FE5777">
        <w:t>the Reserve Bank</w:t>
      </w:r>
      <w:r w:rsidR="008A080C" w:rsidRPr="00FE5777">
        <w:t xml:space="preserve"> within a reasonable time after the request.</w:t>
      </w:r>
    </w:p>
    <w:p w14:paraId="520842EE" w14:textId="77777777" w:rsidR="008A080C" w:rsidRPr="00FE5777" w:rsidRDefault="008A080C" w:rsidP="00FE5777">
      <w:pPr>
        <w:pStyle w:val="SubsectionHead"/>
      </w:pPr>
      <w:r w:rsidRPr="00FE5777">
        <w:t xml:space="preserve">Duty to report to </w:t>
      </w:r>
      <w:r w:rsidR="00B07F5F" w:rsidRPr="00FE5777">
        <w:t>the Reserve Bank</w:t>
      </w:r>
      <w:r w:rsidRPr="00FE5777">
        <w:t xml:space="preserve"> on termination of </w:t>
      </w:r>
      <w:proofErr w:type="gramStart"/>
      <w:r w:rsidRPr="00FE5777">
        <w:t>appointment</w:t>
      </w:r>
      <w:proofErr w:type="gramEnd"/>
    </w:p>
    <w:p w14:paraId="21FC78E8" w14:textId="032B586F" w:rsidR="00B07F5F" w:rsidRPr="00FE5777" w:rsidRDefault="008A080C" w:rsidP="00FE5777">
      <w:pPr>
        <w:pStyle w:val="subsection"/>
      </w:pPr>
      <w:r w:rsidRPr="00FE5777">
        <w:tab/>
        <w:t>(</w:t>
      </w:r>
      <w:r w:rsidR="00B07F5F" w:rsidRPr="00FE5777">
        <w:t>3</w:t>
      </w:r>
      <w:r w:rsidRPr="00FE5777">
        <w:t>)</w:t>
      </w:r>
      <w:r w:rsidRPr="00FE5777">
        <w:tab/>
      </w:r>
      <w:r w:rsidR="00B07F5F" w:rsidRPr="00FE5777">
        <w:t xml:space="preserve">If the Reserve Bank terminates the appointment of a statutory manager of a body corporate, the statutory manager of </w:t>
      </w:r>
      <w:r w:rsidR="001D1B8D" w:rsidRPr="00FE5777">
        <w:t>the</w:t>
      </w:r>
      <w:r w:rsidR="00B07F5F" w:rsidRPr="00FE5777">
        <w:t xml:space="preserve"> body corporate m</w:t>
      </w:r>
      <w:r w:rsidRPr="00FE5777">
        <w:t xml:space="preserve">ust give to </w:t>
      </w:r>
      <w:r w:rsidR="00B07F5F" w:rsidRPr="00FE5777">
        <w:t>the Reserve Bank</w:t>
      </w:r>
      <w:r w:rsidRPr="00FE5777">
        <w:t xml:space="preserve"> a written report showing how the control of the body corporate</w:t>
      </w:r>
      <w:r w:rsidR="006A0744" w:rsidRPr="00FE5777">
        <w:t>’</w:t>
      </w:r>
      <w:r w:rsidRPr="00FE5777">
        <w:t xml:space="preserve">s business was carried out over the period </w:t>
      </w:r>
      <w:r w:rsidR="00B07F5F" w:rsidRPr="00FE5777">
        <w:t>the statutory manager was in control.</w:t>
      </w:r>
    </w:p>
    <w:p w14:paraId="6DB72AF4" w14:textId="576747AD" w:rsidR="008A080C" w:rsidRPr="00FE5777" w:rsidRDefault="00B07F5F" w:rsidP="00FE5777">
      <w:pPr>
        <w:pStyle w:val="subsection"/>
      </w:pPr>
      <w:r w:rsidRPr="00FE5777">
        <w:tab/>
        <w:t>(4)</w:t>
      </w:r>
      <w:r w:rsidRPr="00FE5777">
        <w:tab/>
      </w:r>
      <w:r w:rsidR="008A080C" w:rsidRPr="00FE5777">
        <w:t xml:space="preserve">The report must be given to </w:t>
      </w:r>
      <w:r w:rsidR="008745A5" w:rsidRPr="00FE5777">
        <w:t xml:space="preserve">the Reserve Bank </w:t>
      </w:r>
      <w:r w:rsidR="008A080C" w:rsidRPr="00FE5777">
        <w:t xml:space="preserve">within a reasonable time </w:t>
      </w:r>
      <w:r w:rsidR="00B026BF" w:rsidRPr="00FE5777">
        <w:t xml:space="preserve">after </w:t>
      </w:r>
      <w:r w:rsidR="008A080C" w:rsidRPr="00FE5777">
        <w:t>the termination.</w:t>
      </w:r>
    </w:p>
    <w:p w14:paraId="26F7C834" w14:textId="15FBA4A1" w:rsidR="00B9054A" w:rsidRPr="00FE5777" w:rsidRDefault="00C17D4B" w:rsidP="00FE5777">
      <w:pPr>
        <w:pStyle w:val="ActHead5"/>
      </w:pPr>
      <w:bookmarkStart w:id="101" w:name="_Toc129860662"/>
      <w:bookmarkStart w:id="102" w:name="_Toc131683042"/>
      <w:bookmarkStart w:id="103" w:name="_Toc131683156"/>
      <w:bookmarkStart w:id="104" w:name="_Toc132367557"/>
      <w:r w:rsidRPr="003A02A4">
        <w:rPr>
          <w:rStyle w:val="CharSectno"/>
        </w:rPr>
        <w:lastRenderedPageBreak/>
        <w:t>835</w:t>
      </w:r>
      <w:proofErr w:type="gramStart"/>
      <w:r w:rsidRPr="003A02A4">
        <w:rPr>
          <w:rStyle w:val="CharSectno"/>
        </w:rPr>
        <w:t>B</w:t>
      </w:r>
      <w:r w:rsidR="00B9054A" w:rsidRPr="00FE5777">
        <w:t xml:space="preserve">  Reserve</w:t>
      </w:r>
      <w:proofErr w:type="gramEnd"/>
      <w:r w:rsidR="00B9054A" w:rsidRPr="00FE5777">
        <w:t xml:space="preserve"> Bank may give directions to statutory manager</w:t>
      </w:r>
      <w:bookmarkEnd w:id="101"/>
      <w:bookmarkEnd w:id="102"/>
      <w:bookmarkEnd w:id="103"/>
      <w:bookmarkEnd w:id="104"/>
    </w:p>
    <w:p w14:paraId="0AC84C95" w14:textId="77777777" w:rsidR="008A080C" w:rsidRPr="00FE5777" w:rsidRDefault="008A080C" w:rsidP="00FE5777">
      <w:pPr>
        <w:pStyle w:val="SubsectionHead"/>
      </w:pPr>
      <w:r w:rsidRPr="00FE5777">
        <w:t xml:space="preserve">Duty to follow directions by </w:t>
      </w:r>
      <w:r w:rsidR="00B07F5F" w:rsidRPr="00FE5777">
        <w:t>the Reserve Bank</w:t>
      </w:r>
    </w:p>
    <w:p w14:paraId="412EB3DD" w14:textId="74E19E1A" w:rsidR="00B07F5F" w:rsidRPr="00FE5777" w:rsidRDefault="008A080C" w:rsidP="00FE5777">
      <w:pPr>
        <w:pStyle w:val="subsection"/>
      </w:pPr>
      <w:r w:rsidRPr="00FE5777">
        <w:tab/>
        <w:t>(</w:t>
      </w:r>
      <w:r w:rsidR="00B9054A" w:rsidRPr="00FE5777">
        <w:t>1</w:t>
      </w:r>
      <w:r w:rsidRPr="00FE5777">
        <w:t>)</w:t>
      </w:r>
      <w:r w:rsidRPr="00FE5777">
        <w:tab/>
      </w:r>
      <w:r w:rsidR="00B07F5F" w:rsidRPr="00FE5777">
        <w:t>The Reserve Bank may give a statutory manager of</w:t>
      </w:r>
      <w:r w:rsidRPr="00FE5777">
        <w:t xml:space="preserve"> a body corporate</w:t>
      </w:r>
      <w:r w:rsidR="00B07F5F" w:rsidRPr="00FE5777">
        <w:t xml:space="preserve"> a direction </w:t>
      </w:r>
      <w:r w:rsidRPr="00FE5777">
        <w:t>relating to the control of the body corporate</w:t>
      </w:r>
      <w:r w:rsidR="006A0744" w:rsidRPr="00FE5777">
        <w:t>’</w:t>
      </w:r>
      <w:r w:rsidRPr="00FE5777">
        <w:t xml:space="preserve">s </w:t>
      </w:r>
      <w:proofErr w:type="gramStart"/>
      <w:r w:rsidRPr="00FE5777">
        <w:t>business, and</w:t>
      </w:r>
      <w:proofErr w:type="gramEnd"/>
      <w:r w:rsidRPr="00FE5777">
        <w:t xml:space="preserve"> may </w:t>
      </w:r>
      <w:r w:rsidR="001D1B8D" w:rsidRPr="00FE5777">
        <w:t>vary</w:t>
      </w:r>
      <w:r w:rsidRPr="00FE5777">
        <w:t xml:space="preserve"> such a direction.</w:t>
      </w:r>
    </w:p>
    <w:p w14:paraId="37B706EB" w14:textId="7CE09411" w:rsidR="00B07F5F" w:rsidRPr="00FE5777" w:rsidRDefault="00B07F5F" w:rsidP="00FE5777">
      <w:pPr>
        <w:pStyle w:val="subsection"/>
      </w:pPr>
      <w:r w:rsidRPr="00FE5777">
        <w:tab/>
        <w:t>(</w:t>
      </w:r>
      <w:r w:rsidR="00B9054A" w:rsidRPr="00FE5777">
        <w:t>2</w:t>
      </w:r>
      <w:r w:rsidRPr="00FE5777">
        <w:t>)</w:t>
      </w:r>
      <w:r w:rsidRPr="00FE5777">
        <w:tab/>
        <w:t>A statutory manager who is given a direction</w:t>
      </w:r>
      <w:r w:rsidR="00B9054A" w:rsidRPr="00FE5777">
        <w:t xml:space="preserve">, or a </w:t>
      </w:r>
      <w:r w:rsidR="001D1B8D" w:rsidRPr="00FE5777">
        <w:t xml:space="preserve">varied </w:t>
      </w:r>
      <w:r w:rsidR="00B9054A" w:rsidRPr="00FE5777">
        <w:t>direction,</w:t>
      </w:r>
      <w:r w:rsidRPr="00FE5777">
        <w:t xml:space="preserve"> under </w:t>
      </w:r>
      <w:r w:rsidR="003F3348" w:rsidRPr="00FE5777">
        <w:t>subsection (</w:t>
      </w:r>
      <w:r w:rsidR="004227F1" w:rsidRPr="00FE5777">
        <w:t>1</w:t>
      </w:r>
      <w:r w:rsidRPr="00FE5777">
        <w:t>)</w:t>
      </w:r>
      <w:r w:rsidR="00B9054A" w:rsidRPr="00FE5777">
        <w:t xml:space="preserve"> </w:t>
      </w:r>
      <w:r w:rsidRPr="00FE5777">
        <w:t>must:</w:t>
      </w:r>
    </w:p>
    <w:p w14:paraId="039132DA" w14:textId="5F5016DD" w:rsidR="008A080C" w:rsidRPr="00FE5777" w:rsidRDefault="008A080C" w:rsidP="00FE5777">
      <w:pPr>
        <w:pStyle w:val="paragraph"/>
      </w:pPr>
      <w:r w:rsidRPr="00FE5777">
        <w:tab/>
        <w:t>(a)</w:t>
      </w:r>
      <w:r w:rsidRPr="00FE5777">
        <w:tab/>
      </w:r>
      <w:r w:rsidR="00B9054A" w:rsidRPr="00FE5777">
        <w:t>comply with the direction;</w:t>
      </w:r>
      <w:r w:rsidRPr="00FE5777">
        <w:t xml:space="preserve"> or</w:t>
      </w:r>
    </w:p>
    <w:p w14:paraId="745881A0" w14:textId="279C98E3" w:rsidR="00B07F5F" w:rsidRPr="00FE5777" w:rsidRDefault="008A080C" w:rsidP="00FE5777">
      <w:pPr>
        <w:pStyle w:val="paragraph"/>
      </w:pPr>
      <w:r w:rsidRPr="00FE5777">
        <w:tab/>
        <w:t>(b)</w:t>
      </w:r>
      <w:r w:rsidRPr="00FE5777">
        <w:tab/>
      </w:r>
      <w:r w:rsidR="00B07F5F" w:rsidRPr="00FE5777">
        <w:t xml:space="preserve">immediately request the Reserve Bank to </w:t>
      </w:r>
      <w:r w:rsidR="001D1B8D" w:rsidRPr="00FE5777">
        <w:t xml:space="preserve">vary </w:t>
      </w:r>
      <w:r w:rsidR="00B07F5F" w:rsidRPr="00FE5777">
        <w:t>the direction and provide the Reserve Bank with information relating to the control of the body corporate</w:t>
      </w:r>
      <w:r w:rsidR="006A0744" w:rsidRPr="00FE5777">
        <w:t>’</w:t>
      </w:r>
      <w:r w:rsidR="00B07F5F" w:rsidRPr="00FE5777">
        <w:t>s business that is relevant to its request.</w:t>
      </w:r>
    </w:p>
    <w:p w14:paraId="0271CC51" w14:textId="77777777" w:rsidR="00B07F5F" w:rsidRPr="00FE5777" w:rsidRDefault="008A080C" w:rsidP="00FE5777">
      <w:pPr>
        <w:pStyle w:val="subsection"/>
      </w:pPr>
      <w:r w:rsidRPr="00FE5777">
        <w:tab/>
        <w:t>(</w:t>
      </w:r>
      <w:r w:rsidR="00B9054A" w:rsidRPr="00FE5777">
        <w:t>3</w:t>
      </w:r>
      <w:r w:rsidRPr="00FE5777">
        <w:t>)</w:t>
      </w:r>
      <w:r w:rsidRPr="00FE5777">
        <w:tab/>
        <w:t xml:space="preserve">If </w:t>
      </w:r>
      <w:r w:rsidR="00B07F5F" w:rsidRPr="00FE5777">
        <w:t xml:space="preserve">the Reserve Bank </w:t>
      </w:r>
      <w:r w:rsidR="00B9054A" w:rsidRPr="00FE5777">
        <w:t>refuse</w:t>
      </w:r>
      <w:r w:rsidR="001D1B8D" w:rsidRPr="00FE5777">
        <w:t>s to vary</w:t>
      </w:r>
      <w:r w:rsidR="00B9054A" w:rsidRPr="00FE5777">
        <w:t xml:space="preserve"> the direction, the statutory manager must comply with the direction.</w:t>
      </w:r>
    </w:p>
    <w:p w14:paraId="62B7F632" w14:textId="42E63880" w:rsidR="008A080C" w:rsidRPr="00FE5777" w:rsidRDefault="00C17D4B" w:rsidP="00FE5777">
      <w:pPr>
        <w:pStyle w:val="ActHead5"/>
      </w:pPr>
      <w:bookmarkStart w:id="105" w:name="_Toc129860663"/>
      <w:bookmarkStart w:id="106" w:name="_Toc131683043"/>
      <w:bookmarkStart w:id="107" w:name="_Toc131683157"/>
      <w:bookmarkStart w:id="108" w:name="_Toc132367558"/>
      <w:r w:rsidRPr="003A02A4">
        <w:rPr>
          <w:rStyle w:val="CharSectno"/>
        </w:rPr>
        <w:t>835</w:t>
      </w:r>
      <w:proofErr w:type="gramStart"/>
      <w:r w:rsidRPr="003A02A4">
        <w:rPr>
          <w:rStyle w:val="CharSectno"/>
        </w:rPr>
        <w:t>C</w:t>
      </w:r>
      <w:r w:rsidR="00343471" w:rsidRPr="00FE5777">
        <w:t xml:space="preserve"> </w:t>
      </w:r>
      <w:r w:rsidR="008A080C" w:rsidRPr="00FE5777">
        <w:t xml:space="preserve"> </w:t>
      </w:r>
      <w:r w:rsidR="00B9054A" w:rsidRPr="00FE5777">
        <w:t>Consent</w:t>
      </w:r>
      <w:proofErr w:type="gramEnd"/>
      <w:r w:rsidR="00B9054A" w:rsidRPr="00FE5777">
        <w:t xml:space="preserve"> to take</w:t>
      </w:r>
      <w:r w:rsidR="008A080C" w:rsidRPr="00FE5777">
        <w:t xml:space="preserve"> action</w:t>
      </w:r>
      <w:r w:rsidR="00B9054A" w:rsidRPr="00FE5777">
        <w:t xml:space="preserve"> that</w:t>
      </w:r>
      <w:r w:rsidR="008A080C" w:rsidRPr="00FE5777">
        <w:t xml:space="preserve"> may affect financial system stability in Australia</w:t>
      </w:r>
      <w:bookmarkEnd w:id="105"/>
      <w:bookmarkEnd w:id="106"/>
      <w:bookmarkEnd w:id="107"/>
      <w:bookmarkEnd w:id="108"/>
    </w:p>
    <w:p w14:paraId="466CD3E7" w14:textId="77777777" w:rsidR="00B9054A" w:rsidRPr="00FE5777" w:rsidRDefault="008A080C" w:rsidP="00FE5777">
      <w:pPr>
        <w:pStyle w:val="subsection"/>
      </w:pPr>
      <w:r w:rsidRPr="00FE5777">
        <w:tab/>
      </w:r>
      <w:r w:rsidRPr="00FE5777">
        <w:tab/>
        <w:t>If a</w:t>
      </w:r>
      <w:r w:rsidR="00B9054A" w:rsidRPr="00FE5777">
        <w:t xml:space="preserve"> statutory manager </w:t>
      </w:r>
      <w:r w:rsidRPr="00FE5777">
        <w:t>of a body corporate</w:t>
      </w:r>
      <w:r w:rsidR="00B9054A" w:rsidRPr="00FE5777">
        <w:t xml:space="preserve"> </w:t>
      </w:r>
      <w:r w:rsidR="006F6B85" w:rsidRPr="00FE5777">
        <w:t xml:space="preserve">(other than the Reserve Bank) </w:t>
      </w:r>
      <w:r w:rsidR="009D3553" w:rsidRPr="00FE5777">
        <w:t>considers</w:t>
      </w:r>
      <w:r w:rsidRPr="00FE5777">
        <w:t xml:space="preserve"> that an action that the </w:t>
      </w:r>
      <w:r w:rsidR="004227F1" w:rsidRPr="00FE5777">
        <w:t xml:space="preserve">statutory manager </w:t>
      </w:r>
      <w:r w:rsidRPr="00FE5777">
        <w:t>proposes to take is an action that is likely</w:t>
      </w:r>
      <w:r w:rsidR="00B9054A" w:rsidRPr="00FE5777">
        <w:t xml:space="preserve"> to pose a threat to:</w:t>
      </w:r>
    </w:p>
    <w:p w14:paraId="580A1970" w14:textId="77777777" w:rsidR="00B9054A" w:rsidRPr="00FE5777" w:rsidRDefault="00B9054A" w:rsidP="00FE5777">
      <w:pPr>
        <w:pStyle w:val="paragraph"/>
      </w:pPr>
      <w:r w:rsidRPr="00FE5777">
        <w:tab/>
        <w:t>(a)</w:t>
      </w:r>
      <w:r w:rsidRPr="00FE5777">
        <w:tab/>
        <w:t>the stability of the financial system in Australia; or</w:t>
      </w:r>
    </w:p>
    <w:p w14:paraId="167EB355" w14:textId="7DF1B18F" w:rsidR="00B9054A" w:rsidRPr="00FE5777" w:rsidRDefault="00B9054A" w:rsidP="00FE5777">
      <w:pPr>
        <w:pStyle w:val="paragraph"/>
      </w:pPr>
      <w:r w:rsidRPr="00FE5777">
        <w:tab/>
        <w:t>(b)</w:t>
      </w:r>
      <w:r w:rsidRPr="00FE5777">
        <w:tab/>
      </w:r>
      <w:r w:rsidR="004227F1" w:rsidRPr="00FE5777">
        <w:t xml:space="preserve">the continuity of </w:t>
      </w:r>
      <w:r w:rsidR="0063611A" w:rsidRPr="00FE5777">
        <w:t>one or more clearing</w:t>
      </w:r>
      <w:r w:rsidR="000D5F65" w:rsidRPr="00FE5777">
        <w:t xml:space="preserve"> and settlement facility services</w:t>
      </w:r>
      <w:r w:rsidR="004227F1" w:rsidRPr="00FE5777">
        <w:t xml:space="preserve"> that are critical to the functioning of the financial system in Australia.</w:t>
      </w:r>
    </w:p>
    <w:p w14:paraId="15B28EF6" w14:textId="77777777" w:rsidR="008A080C" w:rsidRPr="00FE5777" w:rsidRDefault="008A080C" w:rsidP="00FE5777">
      <w:pPr>
        <w:pStyle w:val="subsection2"/>
      </w:pPr>
      <w:r w:rsidRPr="00FE5777">
        <w:t xml:space="preserve">the </w:t>
      </w:r>
      <w:r w:rsidR="004227F1" w:rsidRPr="00FE5777">
        <w:t xml:space="preserve">statutory </w:t>
      </w:r>
      <w:r w:rsidR="00B9054A" w:rsidRPr="00FE5777">
        <w:t xml:space="preserve">manager </w:t>
      </w:r>
      <w:r w:rsidRPr="00FE5777">
        <w:t>must</w:t>
      </w:r>
      <w:r w:rsidR="00B9054A" w:rsidRPr="00FE5777">
        <w:t>, before taking the action:</w:t>
      </w:r>
    </w:p>
    <w:p w14:paraId="7E2326FD" w14:textId="77777777" w:rsidR="008A080C" w:rsidRPr="00FE5777" w:rsidRDefault="008A080C" w:rsidP="00FE5777">
      <w:pPr>
        <w:pStyle w:val="paragraph"/>
      </w:pPr>
      <w:r w:rsidRPr="00FE5777">
        <w:tab/>
        <w:t>(</w:t>
      </w:r>
      <w:r w:rsidR="004227F1" w:rsidRPr="00FE5777">
        <w:t>c</w:t>
      </w:r>
      <w:r w:rsidRPr="00FE5777">
        <w:t>)</w:t>
      </w:r>
      <w:r w:rsidRPr="00FE5777">
        <w:tab/>
        <w:t xml:space="preserve">notify </w:t>
      </w:r>
      <w:r w:rsidR="00B9054A" w:rsidRPr="00FE5777">
        <w:t xml:space="preserve">the Reserve Bank </w:t>
      </w:r>
      <w:r w:rsidRPr="00FE5777">
        <w:t>as soon as practicable; and</w:t>
      </w:r>
    </w:p>
    <w:p w14:paraId="259BBDE2" w14:textId="09F75149" w:rsidR="008A080C" w:rsidRPr="00FE5777" w:rsidRDefault="008A080C" w:rsidP="00FE5777">
      <w:pPr>
        <w:pStyle w:val="paragraph"/>
      </w:pPr>
      <w:r w:rsidRPr="00FE5777">
        <w:tab/>
        <w:t>(</w:t>
      </w:r>
      <w:r w:rsidR="004227F1" w:rsidRPr="00FE5777">
        <w:t>d</w:t>
      </w:r>
      <w:r w:rsidRPr="00FE5777">
        <w:t>)</w:t>
      </w:r>
      <w:r w:rsidRPr="00FE5777">
        <w:tab/>
        <w:t xml:space="preserve">obtain </w:t>
      </w:r>
      <w:r w:rsidR="00B9054A" w:rsidRPr="00FE5777">
        <w:t>the Reserve Bank</w:t>
      </w:r>
      <w:r w:rsidR="006A0744" w:rsidRPr="00FE5777">
        <w:t>’</w:t>
      </w:r>
      <w:r w:rsidRPr="00FE5777">
        <w:t>s written consent.</w:t>
      </w:r>
    </w:p>
    <w:p w14:paraId="62D0583F" w14:textId="4CC4A89D" w:rsidR="008E4151" w:rsidRPr="00FE5777" w:rsidRDefault="002660E7" w:rsidP="00FE5777">
      <w:pPr>
        <w:pStyle w:val="ActHead4"/>
      </w:pPr>
      <w:bookmarkStart w:id="109" w:name="_Toc129860666"/>
      <w:bookmarkStart w:id="110" w:name="_Toc131683044"/>
      <w:bookmarkStart w:id="111" w:name="_Toc131683158"/>
      <w:bookmarkStart w:id="112" w:name="_Toc132367559"/>
      <w:r w:rsidRPr="003A02A4">
        <w:rPr>
          <w:rStyle w:val="CharSubdNo"/>
        </w:rPr>
        <w:t xml:space="preserve">Subdivision </w:t>
      </w:r>
      <w:r w:rsidR="00F97E3D" w:rsidRPr="003A02A4">
        <w:rPr>
          <w:rStyle w:val="CharSubdNo"/>
        </w:rPr>
        <w:t>E</w:t>
      </w:r>
      <w:r w:rsidRPr="00FE5777">
        <w:t>—</w:t>
      </w:r>
      <w:bookmarkEnd w:id="109"/>
      <w:r w:rsidR="007B2D34" w:rsidRPr="003A02A4">
        <w:rPr>
          <w:rStyle w:val="CharSubdText"/>
        </w:rPr>
        <w:t>Other matters</w:t>
      </w:r>
      <w:bookmarkEnd w:id="110"/>
      <w:bookmarkEnd w:id="111"/>
      <w:bookmarkEnd w:id="112"/>
    </w:p>
    <w:p w14:paraId="6DD65E39" w14:textId="51621B41" w:rsidR="00297C11" w:rsidRPr="00FE5777" w:rsidRDefault="00C17D4B" w:rsidP="00FE5777">
      <w:pPr>
        <w:pStyle w:val="ActHead5"/>
      </w:pPr>
      <w:bookmarkStart w:id="113" w:name="_Toc129860671"/>
      <w:bookmarkStart w:id="114" w:name="_Toc131683045"/>
      <w:bookmarkStart w:id="115" w:name="_Toc131683159"/>
      <w:bookmarkStart w:id="116" w:name="_Toc132367560"/>
      <w:bookmarkStart w:id="117" w:name="_Toc129860665"/>
      <w:r w:rsidRPr="003A02A4">
        <w:rPr>
          <w:rStyle w:val="CharSectno"/>
        </w:rPr>
        <w:t>836</w:t>
      </w:r>
      <w:proofErr w:type="gramStart"/>
      <w:r w:rsidRPr="003A02A4">
        <w:rPr>
          <w:rStyle w:val="CharSectno"/>
        </w:rPr>
        <w:t>A</w:t>
      </w:r>
      <w:r w:rsidR="00297C11" w:rsidRPr="00FE5777">
        <w:t xml:space="preserve">  Effect</w:t>
      </w:r>
      <w:proofErr w:type="gramEnd"/>
      <w:r w:rsidR="00297C11" w:rsidRPr="00FE5777">
        <w:t xml:space="preserve"> on external administrat</w:t>
      </w:r>
      <w:bookmarkEnd w:id="113"/>
      <w:r w:rsidR="00467F9B" w:rsidRPr="00FE5777">
        <w:t>ion</w:t>
      </w:r>
      <w:bookmarkEnd w:id="114"/>
      <w:bookmarkEnd w:id="115"/>
      <w:bookmarkEnd w:id="116"/>
    </w:p>
    <w:p w14:paraId="53E99BC7" w14:textId="77777777" w:rsidR="00297C11" w:rsidRPr="00FE5777" w:rsidRDefault="00297C11" w:rsidP="00FE5777">
      <w:pPr>
        <w:pStyle w:val="SubsectionHead"/>
      </w:pPr>
      <w:r w:rsidRPr="00FE5777">
        <w:t>Termination of existing external administrator</w:t>
      </w:r>
    </w:p>
    <w:p w14:paraId="440A10DC" w14:textId="4D7B3DDE" w:rsidR="00297C11" w:rsidRPr="00FE5777" w:rsidRDefault="00297C11" w:rsidP="00FE5777">
      <w:pPr>
        <w:pStyle w:val="subsection"/>
      </w:pPr>
      <w:r w:rsidRPr="00FE5777">
        <w:tab/>
        <w:t>(1)</w:t>
      </w:r>
      <w:r w:rsidRPr="00FE5777">
        <w:tab/>
        <w:t>The appointment of an external administrator of a body corporate is terminated when a statutory manager takes control of the body corporate</w:t>
      </w:r>
      <w:r w:rsidR="006A0744" w:rsidRPr="00FE5777">
        <w:t>’</w:t>
      </w:r>
      <w:r w:rsidRPr="00FE5777">
        <w:t>s business.</w:t>
      </w:r>
    </w:p>
    <w:p w14:paraId="5135B385" w14:textId="3BBC7510" w:rsidR="00297C11" w:rsidRPr="00FE5777" w:rsidRDefault="00297C11" w:rsidP="00FE5777">
      <w:pPr>
        <w:pStyle w:val="subsection"/>
      </w:pPr>
      <w:r w:rsidRPr="00FE5777">
        <w:lastRenderedPageBreak/>
        <w:tab/>
        <w:t>(2)</w:t>
      </w:r>
      <w:r w:rsidRPr="00FE5777">
        <w:tab/>
        <w:t xml:space="preserve">Failure to give an external administrator notice under section </w:t>
      </w:r>
      <w:r w:rsidR="00C17D4B" w:rsidRPr="00FE5777">
        <w:t>832A</w:t>
      </w:r>
      <w:r w:rsidRPr="00FE5777">
        <w:t xml:space="preserve"> does not affect the operation of this section.</w:t>
      </w:r>
    </w:p>
    <w:p w14:paraId="1434C8DD" w14:textId="77777777" w:rsidR="00297C11" w:rsidRPr="00FE5777" w:rsidRDefault="00297C11" w:rsidP="00FE5777">
      <w:pPr>
        <w:pStyle w:val="SubsectionHead"/>
      </w:pPr>
      <w:r w:rsidRPr="00FE5777">
        <w:t xml:space="preserve">External administrator may only be appointed with approval during statutory </w:t>
      </w:r>
      <w:proofErr w:type="gramStart"/>
      <w:r w:rsidRPr="00FE5777">
        <w:t>management</w:t>
      </w:r>
      <w:proofErr w:type="gramEnd"/>
    </w:p>
    <w:p w14:paraId="480A8E11" w14:textId="39F5A744" w:rsidR="00297C11" w:rsidRPr="00FE5777" w:rsidRDefault="00297C11" w:rsidP="00FE5777">
      <w:pPr>
        <w:pStyle w:val="subsection"/>
      </w:pPr>
      <w:r w:rsidRPr="00FE5777">
        <w:tab/>
        <w:t>(3)</w:t>
      </w:r>
      <w:r w:rsidRPr="00FE5777">
        <w:tab/>
        <w:t>While a body corporate is under statutory management</w:t>
      </w:r>
      <w:r w:rsidR="0080311E" w:rsidRPr="00FE5777">
        <w:t>,</w:t>
      </w:r>
      <w:r w:rsidRPr="00FE5777">
        <w:t xml:space="preserve"> an external administrator of </w:t>
      </w:r>
      <w:r w:rsidR="001D1B8D" w:rsidRPr="00FE5777">
        <w:t>the</w:t>
      </w:r>
      <w:r w:rsidRPr="00FE5777">
        <w:t xml:space="preserve"> body corporate must not be appointed unless the Reserve Bank approves the appointment.</w:t>
      </w:r>
    </w:p>
    <w:p w14:paraId="57F8FC77" w14:textId="77777777" w:rsidR="00D53E65" w:rsidRPr="00FE5777" w:rsidRDefault="007E4903" w:rsidP="00FE5777">
      <w:pPr>
        <w:pStyle w:val="SubsectionHead"/>
      </w:pPr>
      <w:r w:rsidRPr="00FE5777">
        <w:t>Invalid acts</w:t>
      </w:r>
    </w:p>
    <w:p w14:paraId="05FA365A" w14:textId="77777777" w:rsidR="00297C11" w:rsidRPr="00FE5777" w:rsidRDefault="00297C11" w:rsidP="00FE5777">
      <w:pPr>
        <w:pStyle w:val="subsection"/>
      </w:pPr>
      <w:r w:rsidRPr="00FE5777">
        <w:tab/>
        <w:t>(4)</w:t>
      </w:r>
      <w:r w:rsidRPr="00FE5777">
        <w:tab/>
        <w:t>If:</w:t>
      </w:r>
    </w:p>
    <w:p w14:paraId="6B03DB5B" w14:textId="01FF4390" w:rsidR="00297C11" w:rsidRPr="00FE5777" w:rsidRDefault="00297C11" w:rsidP="00FE5777">
      <w:pPr>
        <w:pStyle w:val="paragraph"/>
      </w:pPr>
      <w:r w:rsidRPr="00FE5777">
        <w:tab/>
        <w:t>(a)</w:t>
      </w:r>
      <w:r w:rsidRPr="00FE5777">
        <w:tab/>
        <w:t xml:space="preserve">a person who ceased to be the external administrator of a body corporate under </w:t>
      </w:r>
      <w:r w:rsidR="003F3348" w:rsidRPr="00FE5777">
        <w:t>subsection (</w:t>
      </w:r>
      <w:r w:rsidRPr="00FE5777">
        <w:t>1); or</w:t>
      </w:r>
    </w:p>
    <w:p w14:paraId="0E0328E6" w14:textId="0DA178DE" w:rsidR="00297C11" w:rsidRPr="00FE5777" w:rsidRDefault="00297C11" w:rsidP="00FE5777">
      <w:pPr>
        <w:pStyle w:val="paragraph"/>
      </w:pPr>
      <w:r w:rsidRPr="00FE5777">
        <w:tab/>
        <w:t>(b)</w:t>
      </w:r>
      <w:r w:rsidRPr="00FE5777">
        <w:tab/>
        <w:t xml:space="preserve">a purported external administrator of the body corporate appointed in contravention of </w:t>
      </w:r>
      <w:r w:rsidR="003F3348" w:rsidRPr="00FE5777">
        <w:t>subsection (</w:t>
      </w:r>
      <w:r w:rsidR="00B026BF" w:rsidRPr="00FE5777">
        <w:t>3</w:t>
      </w:r>
      <w:proofErr w:type="gramStart"/>
      <w:r w:rsidRPr="00FE5777">
        <w:t>)</w:t>
      </w:r>
      <w:r w:rsidR="009F6684" w:rsidRPr="00FE5777">
        <w:t>;</w:t>
      </w:r>
      <w:proofErr w:type="gramEnd"/>
    </w:p>
    <w:p w14:paraId="2A44B654" w14:textId="2BA12FBC" w:rsidR="00297C11" w:rsidRPr="00FE5777" w:rsidRDefault="00297C11" w:rsidP="00FE5777">
      <w:pPr>
        <w:pStyle w:val="subsection2"/>
      </w:pPr>
      <w:r w:rsidRPr="00FE5777">
        <w:t>purports to act in relation to the body corporate</w:t>
      </w:r>
      <w:r w:rsidR="006A0744" w:rsidRPr="00FE5777">
        <w:t>’</w:t>
      </w:r>
      <w:r w:rsidRPr="00FE5777">
        <w:t>s business</w:t>
      </w:r>
      <w:r w:rsidR="00B026BF" w:rsidRPr="00FE5777">
        <w:t>,</w:t>
      </w:r>
      <w:r w:rsidRPr="00FE5777">
        <w:t xml:space="preserve"> those acts are invalid and of no effect.</w:t>
      </w:r>
    </w:p>
    <w:p w14:paraId="291385E4" w14:textId="47E3C898" w:rsidR="000B69ED" w:rsidRPr="00FE5777" w:rsidRDefault="00C17D4B" w:rsidP="00FE5777">
      <w:pPr>
        <w:pStyle w:val="ActHead5"/>
      </w:pPr>
      <w:bookmarkStart w:id="118" w:name="_Toc129860667"/>
      <w:bookmarkStart w:id="119" w:name="_Toc131683046"/>
      <w:bookmarkStart w:id="120" w:name="_Toc131683160"/>
      <w:bookmarkStart w:id="121" w:name="_Toc132367561"/>
      <w:bookmarkEnd w:id="117"/>
      <w:r w:rsidRPr="003A02A4">
        <w:rPr>
          <w:rStyle w:val="CharSectno"/>
        </w:rPr>
        <w:t>836</w:t>
      </w:r>
      <w:proofErr w:type="gramStart"/>
      <w:r w:rsidRPr="003A02A4">
        <w:rPr>
          <w:rStyle w:val="CharSectno"/>
        </w:rPr>
        <w:t>B</w:t>
      </w:r>
      <w:r w:rsidR="000B69ED" w:rsidRPr="00FE5777">
        <w:t xml:space="preserve">  Appointment</w:t>
      </w:r>
      <w:proofErr w:type="gramEnd"/>
      <w:r w:rsidR="000B69ED" w:rsidRPr="00FE5777">
        <w:t xml:space="preserve"> of 2 or more </w:t>
      </w:r>
      <w:r w:rsidR="003A3F6C" w:rsidRPr="00FE5777">
        <w:t xml:space="preserve">statutory managers </w:t>
      </w:r>
      <w:r w:rsidR="000B69ED" w:rsidRPr="00FE5777">
        <w:t xml:space="preserve">of </w:t>
      </w:r>
      <w:r w:rsidR="007B0295" w:rsidRPr="00FE5777">
        <w:t>body corporate</w:t>
      </w:r>
      <w:bookmarkEnd w:id="118"/>
      <w:bookmarkEnd w:id="119"/>
      <w:bookmarkEnd w:id="120"/>
      <w:bookmarkEnd w:id="121"/>
    </w:p>
    <w:p w14:paraId="6D043958" w14:textId="295669A3" w:rsidR="002660E7" w:rsidRPr="00FE5777" w:rsidRDefault="002660E7" w:rsidP="00FE5777">
      <w:pPr>
        <w:pStyle w:val="subsection"/>
      </w:pPr>
      <w:r w:rsidRPr="00FE5777">
        <w:tab/>
      </w:r>
      <w:r w:rsidRPr="00FE5777">
        <w:tab/>
      </w:r>
      <w:r w:rsidR="00B026BF" w:rsidRPr="00FE5777">
        <w:t>If</w:t>
      </w:r>
      <w:r w:rsidRPr="00FE5777">
        <w:t xml:space="preserve"> there are 2 or more statutory managers of a body corporate:</w:t>
      </w:r>
    </w:p>
    <w:p w14:paraId="5618C3AD" w14:textId="7F89A7B0" w:rsidR="002660E7" w:rsidRPr="00FE5777" w:rsidRDefault="002660E7" w:rsidP="00FE5777">
      <w:pPr>
        <w:pStyle w:val="paragraph"/>
      </w:pPr>
      <w:r w:rsidRPr="00FE5777">
        <w:tab/>
        <w:t>(a)</w:t>
      </w:r>
      <w:r w:rsidRPr="00FE5777">
        <w:tab/>
        <w:t xml:space="preserve">the functions and powers of a statutory manager of the body corporate may be performed or exercised by any one of them, or by any 2 or more of them together, </w:t>
      </w:r>
      <w:r w:rsidR="00B026BF" w:rsidRPr="00FE5777">
        <w:t>subject to any limits or conditions</w:t>
      </w:r>
      <w:r w:rsidRPr="00FE5777">
        <w:t xml:space="preserve"> </w:t>
      </w:r>
      <w:r w:rsidR="009621EC" w:rsidRPr="00FE5777">
        <w:t xml:space="preserve">specified in notices given under subsection </w:t>
      </w:r>
      <w:r w:rsidR="00C17D4B" w:rsidRPr="00FE5777">
        <w:t>832</w:t>
      </w:r>
      <w:proofErr w:type="gramStart"/>
      <w:r w:rsidR="00C17D4B" w:rsidRPr="00FE5777">
        <w:t>A</w:t>
      </w:r>
      <w:r w:rsidR="00297C11" w:rsidRPr="00FE5777">
        <w:t>(</w:t>
      </w:r>
      <w:proofErr w:type="gramEnd"/>
      <w:r w:rsidR="006E22F3" w:rsidRPr="00FE5777">
        <w:t>7</w:t>
      </w:r>
      <w:r w:rsidR="00297C11" w:rsidRPr="00FE5777">
        <w:t>)</w:t>
      </w:r>
      <w:r w:rsidRPr="00FE5777">
        <w:t>; and</w:t>
      </w:r>
    </w:p>
    <w:p w14:paraId="164CE297" w14:textId="1C5C9BCF" w:rsidR="00B026BF" w:rsidRPr="00FE5777" w:rsidRDefault="002660E7" w:rsidP="00FE5777">
      <w:pPr>
        <w:pStyle w:val="paragraph"/>
      </w:pPr>
      <w:r w:rsidRPr="00FE5777">
        <w:tab/>
        <w:t>(b)</w:t>
      </w:r>
      <w:r w:rsidRPr="00FE5777">
        <w:tab/>
        <w:t xml:space="preserve">a reference in this Act to a statutory manager, or to the statutory manager, of the body corporate, is a reference to whichever one or more of those </w:t>
      </w:r>
      <w:r w:rsidR="00A12A76" w:rsidRPr="00FE5777">
        <w:t>statutory manager</w:t>
      </w:r>
      <w:r w:rsidRPr="00FE5777">
        <w:t>s</w:t>
      </w:r>
      <w:r w:rsidR="00A12A76" w:rsidRPr="00FE5777">
        <w:t xml:space="preserve"> as</w:t>
      </w:r>
      <w:r w:rsidRPr="00FE5777">
        <w:t xml:space="preserve"> the case requires.</w:t>
      </w:r>
    </w:p>
    <w:p w14:paraId="1B73134C" w14:textId="5EF318ED" w:rsidR="00297C11" w:rsidRPr="00FE5777" w:rsidRDefault="00C17D4B" w:rsidP="00FE5777">
      <w:pPr>
        <w:pStyle w:val="ActHead5"/>
      </w:pPr>
      <w:bookmarkStart w:id="122" w:name="_Toc131683047"/>
      <w:bookmarkStart w:id="123" w:name="_Toc131683161"/>
      <w:bookmarkStart w:id="124" w:name="_Toc132367562"/>
      <w:r w:rsidRPr="003A02A4">
        <w:rPr>
          <w:rStyle w:val="CharSectno"/>
        </w:rPr>
        <w:t>836</w:t>
      </w:r>
      <w:proofErr w:type="gramStart"/>
      <w:r w:rsidRPr="003A02A4">
        <w:rPr>
          <w:rStyle w:val="CharSectno"/>
        </w:rPr>
        <w:t>C</w:t>
      </w:r>
      <w:r w:rsidR="00297C11" w:rsidRPr="00FE5777">
        <w:t xml:space="preserve">  Costs</w:t>
      </w:r>
      <w:proofErr w:type="gramEnd"/>
      <w:r w:rsidR="00297C11" w:rsidRPr="00FE5777">
        <w:t xml:space="preserve"> of statutory management</w:t>
      </w:r>
      <w:bookmarkEnd w:id="122"/>
      <w:bookmarkEnd w:id="123"/>
      <w:bookmarkEnd w:id="124"/>
    </w:p>
    <w:p w14:paraId="28B80AD3" w14:textId="79BB1D7B" w:rsidR="001D1B8D" w:rsidRPr="00FE5777" w:rsidRDefault="00297C11" w:rsidP="00FE5777">
      <w:pPr>
        <w:pStyle w:val="subsection"/>
      </w:pPr>
      <w:r w:rsidRPr="00FE5777">
        <w:tab/>
        <w:t>(1)</w:t>
      </w:r>
      <w:r w:rsidRPr="00FE5777">
        <w:tab/>
        <w:t>The Reserve Bank</w:t>
      </w:r>
      <w:r w:rsidR="006A0744" w:rsidRPr="00FE5777">
        <w:t>’</w:t>
      </w:r>
      <w:r w:rsidRPr="00FE5777">
        <w:t>s costs (including costs in the nature of remuneration and expenses) of</w:t>
      </w:r>
      <w:r w:rsidR="001D1B8D" w:rsidRPr="00FE5777">
        <w:t>:</w:t>
      </w:r>
    </w:p>
    <w:p w14:paraId="37840DAE" w14:textId="7B0FB37B" w:rsidR="001D1B8D" w:rsidRPr="00FE5777" w:rsidRDefault="001D1B8D" w:rsidP="00FE5777">
      <w:pPr>
        <w:pStyle w:val="paragraph"/>
      </w:pPr>
      <w:r w:rsidRPr="00FE5777">
        <w:tab/>
        <w:t>(a)</w:t>
      </w:r>
      <w:r w:rsidRPr="00FE5777">
        <w:tab/>
      </w:r>
      <w:r w:rsidR="00297C11" w:rsidRPr="00FE5777">
        <w:t>being in control of a body corporate</w:t>
      </w:r>
      <w:r w:rsidR="006A0744" w:rsidRPr="00FE5777">
        <w:t>’</w:t>
      </w:r>
      <w:r w:rsidR="00297C11" w:rsidRPr="00FE5777">
        <w:t>s business</w:t>
      </w:r>
      <w:r w:rsidRPr="00FE5777">
        <w:t xml:space="preserve"> as statutory manager;</w:t>
      </w:r>
      <w:r w:rsidR="00297C11" w:rsidRPr="00FE5777">
        <w:t xml:space="preserve"> </w:t>
      </w:r>
      <w:r w:rsidRPr="00FE5777">
        <w:t>or</w:t>
      </w:r>
    </w:p>
    <w:p w14:paraId="600D9B8F" w14:textId="646DEB84" w:rsidR="001D1B8D" w:rsidRPr="00FE5777" w:rsidRDefault="001D1B8D" w:rsidP="00FE5777">
      <w:pPr>
        <w:pStyle w:val="paragraph"/>
      </w:pPr>
      <w:r w:rsidRPr="00FE5777">
        <w:tab/>
        <w:t>(b)</w:t>
      </w:r>
      <w:r w:rsidRPr="00FE5777">
        <w:tab/>
      </w:r>
      <w:r w:rsidR="00297C11" w:rsidRPr="00FE5777">
        <w:t xml:space="preserve">having a statutory manager in control of </w:t>
      </w:r>
      <w:r w:rsidRPr="00FE5777">
        <w:t>a</w:t>
      </w:r>
      <w:r w:rsidR="00297C11" w:rsidRPr="00FE5777">
        <w:t xml:space="preserve"> body corporate</w:t>
      </w:r>
      <w:r w:rsidR="006A0744" w:rsidRPr="00FE5777">
        <w:t>’</w:t>
      </w:r>
      <w:r w:rsidR="00297C11" w:rsidRPr="00FE5777">
        <w:t xml:space="preserve">s </w:t>
      </w:r>
      <w:proofErr w:type="gramStart"/>
      <w:r w:rsidR="00297C11" w:rsidRPr="00FE5777">
        <w:t>business</w:t>
      </w:r>
      <w:r w:rsidRPr="00FE5777">
        <w:t>;</w:t>
      </w:r>
      <w:proofErr w:type="gramEnd"/>
    </w:p>
    <w:p w14:paraId="0515A481" w14:textId="27083745" w:rsidR="00297C11" w:rsidRPr="00FE5777" w:rsidRDefault="00297C11" w:rsidP="00FE5777">
      <w:pPr>
        <w:pStyle w:val="subsection2"/>
      </w:pPr>
      <w:r w:rsidRPr="00FE5777">
        <w:lastRenderedPageBreak/>
        <w:t>are payable from the body corporate</w:t>
      </w:r>
      <w:r w:rsidR="006A0744" w:rsidRPr="00FE5777">
        <w:t>’</w:t>
      </w:r>
      <w:r w:rsidRPr="00FE5777">
        <w:t>s funds and are a debt due to the Reserve Bank.</w:t>
      </w:r>
    </w:p>
    <w:p w14:paraId="2A549D64" w14:textId="5013407C" w:rsidR="00297C11" w:rsidRPr="00FE5777" w:rsidRDefault="00297C11" w:rsidP="00FE5777">
      <w:pPr>
        <w:pStyle w:val="subsection"/>
      </w:pPr>
      <w:r w:rsidRPr="00FE5777">
        <w:tab/>
        <w:t>(2)</w:t>
      </w:r>
      <w:r w:rsidRPr="00FE5777">
        <w:tab/>
        <w:t>Despite anything contained in</w:t>
      </w:r>
      <w:r w:rsidR="0095610E" w:rsidRPr="00FE5777">
        <w:t xml:space="preserve"> this Act or</w:t>
      </w:r>
      <w:r w:rsidRPr="00FE5777">
        <w:t xml:space="preserve"> any </w:t>
      </w:r>
      <w:r w:rsidR="0095610E" w:rsidRPr="00FE5777">
        <w:t xml:space="preserve">other </w:t>
      </w:r>
      <w:r w:rsidRPr="00FE5777">
        <w:t>law relating to the winding</w:t>
      </w:r>
      <w:r w:rsidR="0095610E" w:rsidRPr="00FE5777">
        <w:t xml:space="preserve"> </w:t>
      </w:r>
      <w:r w:rsidRPr="00FE5777">
        <w:t xml:space="preserve">up of companies, debts due to the Reserve Bank by a body corporate under </w:t>
      </w:r>
      <w:r w:rsidR="003F3348" w:rsidRPr="00FE5777">
        <w:t>subsection (</w:t>
      </w:r>
      <w:r w:rsidRPr="00FE5777">
        <w:t>1) have priority in a winding</w:t>
      </w:r>
      <w:r w:rsidR="00FE5777">
        <w:noBreakHyphen/>
      </w:r>
      <w:r w:rsidRPr="00FE5777">
        <w:t>up of the body corporate over all other unsecured debts.</w:t>
      </w:r>
    </w:p>
    <w:p w14:paraId="697252A6" w14:textId="0724A37E" w:rsidR="00F37E53" w:rsidRPr="00FE5777" w:rsidRDefault="00C17D4B" w:rsidP="00FE5777">
      <w:pPr>
        <w:pStyle w:val="ActHead5"/>
      </w:pPr>
      <w:bookmarkStart w:id="125" w:name="_Toc129860668"/>
      <w:bookmarkStart w:id="126" w:name="_Toc131683048"/>
      <w:bookmarkStart w:id="127" w:name="_Toc131683162"/>
      <w:bookmarkStart w:id="128" w:name="_Toc132367563"/>
      <w:r w:rsidRPr="003A02A4">
        <w:rPr>
          <w:rStyle w:val="CharSectno"/>
        </w:rPr>
        <w:t>836</w:t>
      </w:r>
      <w:proofErr w:type="gramStart"/>
      <w:r w:rsidRPr="003A02A4">
        <w:rPr>
          <w:rStyle w:val="CharSectno"/>
        </w:rPr>
        <w:t>D</w:t>
      </w:r>
      <w:r w:rsidR="00343471" w:rsidRPr="00FE5777">
        <w:t xml:space="preserve"> </w:t>
      </w:r>
      <w:r w:rsidR="00F37E53" w:rsidRPr="00FE5777">
        <w:t xml:space="preserve"> Time</w:t>
      </w:r>
      <w:proofErr w:type="gramEnd"/>
      <w:r w:rsidR="00F37E53" w:rsidRPr="00FE5777">
        <w:t xml:space="preserve"> for doing act does not run while act prevented by this </w:t>
      </w:r>
      <w:r w:rsidR="001F72F7" w:rsidRPr="00FE5777">
        <w:t>Division</w:t>
      </w:r>
      <w:bookmarkEnd w:id="125"/>
      <w:bookmarkEnd w:id="126"/>
      <w:bookmarkEnd w:id="127"/>
      <w:bookmarkEnd w:id="128"/>
    </w:p>
    <w:p w14:paraId="61D9A423" w14:textId="5601DFE7" w:rsidR="00F37E53" w:rsidRPr="00FE5777" w:rsidRDefault="00F37E53" w:rsidP="00FE5777">
      <w:pPr>
        <w:pStyle w:val="subsection"/>
      </w:pPr>
      <w:r w:rsidRPr="00FE5777">
        <w:tab/>
      </w:r>
      <w:r w:rsidRPr="00FE5777">
        <w:tab/>
      </w:r>
      <w:r w:rsidR="006456E4" w:rsidRPr="00FE5777">
        <w:t>If</w:t>
      </w:r>
      <w:r w:rsidRPr="00FE5777">
        <w:t>:</w:t>
      </w:r>
    </w:p>
    <w:p w14:paraId="757AB9E3" w14:textId="77777777" w:rsidR="00F37E53" w:rsidRPr="00FE5777" w:rsidRDefault="00F37E53" w:rsidP="00FE5777">
      <w:pPr>
        <w:pStyle w:val="paragraph"/>
      </w:pPr>
      <w:r w:rsidRPr="00FE5777">
        <w:tab/>
        <w:t>(a)</w:t>
      </w:r>
      <w:r w:rsidRPr="00FE5777">
        <w:tab/>
        <w:t>for any purpose (for example, the purposes of a law, agreement or instrument) an act must or may be done within a particular period or before a particular time; and</w:t>
      </w:r>
    </w:p>
    <w:p w14:paraId="003A3E3E" w14:textId="77777777" w:rsidR="00F37E53" w:rsidRPr="00FE5777" w:rsidRDefault="00F37E53" w:rsidP="00FE5777">
      <w:pPr>
        <w:pStyle w:val="paragraph"/>
        <w:keepNext/>
      </w:pPr>
      <w:r w:rsidRPr="00FE5777">
        <w:tab/>
        <w:t>(b)</w:t>
      </w:r>
      <w:r w:rsidRPr="00FE5777">
        <w:tab/>
        <w:t xml:space="preserve">this Part prevents the act from being done within that period or before that </w:t>
      </w:r>
      <w:proofErr w:type="gramStart"/>
      <w:r w:rsidRPr="00FE5777">
        <w:t>time;</w:t>
      </w:r>
      <w:proofErr w:type="gramEnd"/>
    </w:p>
    <w:p w14:paraId="55727EE7" w14:textId="77777777" w:rsidR="00F37E53" w:rsidRPr="00FE5777" w:rsidRDefault="00F37E53" w:rsidP="00FE5777">
      <w:pPr>
        <w:pStyle w:val="subsection2"/>
      </w:pPr>
      <w:r w:rsidRPr="00FE5777">
        <w:t xml:space="preserve">the period is extended, or the time is deferred, because of this section, according to how long this </w:t>
      </w:r>
      <w:r w:rsidR="00467F9B" w:rsidRPr="00FE5777">
        <w:t>Part</w:t>
      </w:r>
      <w:r w:rsidRPr="00FE5777">
        <w:t xml:space="preserve"> prevented the act from being done.</w:t>
      </w:r>
    </w:p>
    <w:p w14:paraId="297E1EB2" w14:textId="2C09CE36" w:rsidR="007E79DB" w:rsidRPr="00FE5777" w:rsidRDefault="00C17D4B" w:rsidP="00FE5777">
      <w:pPr>
        <w:pStyle w:val="ActHead5"/>
      </w:pPr>
      <w:bookmarkStart w:id="129" w:name="_Toc129860670"/>
      <w:bookmarkStart w:id="130" w:name="_Toc131683050"/>
      <w:bookmarkStart w:id="131" w:name="_Toc131683164"/>
      <w:bookmarkStart w:id="132" w:name="_Toc132367565"/>
      <w:r w:rsidRPr="003A02A4">
        <w:rPr>
          <w:rStyle w:val="CharSectno"/>
        </w:rPr>
        <w:t>836</w:t>
      </w:r>
      <w:proofErr w:type="gramStart"/>
      <w:r w:rsidRPr="003A02A4">
        <w:rPr>
          <w:rStyle w:val="CharSectno"/>
        </w:rPr>
        <w:t>E</w:t>
      </w:r>
      <w:r w:rsidR="007E79DB" w:rsidRPr="00FE5777">
        <w:t xml:space="preserve">  Annual</w:t>
      </w:r>
      <w:proofErr w:type="gramEnd"/>
      <w:r w:rsidR="007E79DB" w:rsidRPr="00FE5777">
        <w:t xml:space="preserve"> general meeting need not be held</w:t>
      </w:r>
      <w:bookmarkEnd w:id="129"/>
      <w:bookmarkEnd w:id="130"/>
      <w:bookmarkEnd w:id="131"/>
      <w:bookmarkEnd w:id="132"/>
    </w:p>
    <w:p w14:paraId="666C68FB" w14:textId="77777777" w:rsidR="007E79DB" w:rsidRPr="00FE5777" w:rsidRDefault="007E79DB" w:rsidP="00FE5777">
      <w:pPr>
        <w:pStyle w:val="subsection"/>
      </w:pPr>
      <w:r w:rsidRPr="00FE5777">
        <w:tab/>
      </w:r>
      <w:r w:rsidR="001D5BBB" w:rsidRPr="00FE5777">
        <w:tab/>
      </w:r>
      <w:r w:rsidRPr="00FE5777">
        <w:t xml:space="preserve">Despite section 250N and section 601BR, a body corporate need not hold </w:t>
      </w:r>
      <w:r w:rsidR="00467F9B" w:rsidRPr="00FE5777">
        <w:t>an</w:t>
      </w:r>
      <w:r w:rsidRPr="00FE5777">
        <w:t xml:space="preserve"> annual general meeting within a particular period if</w:t>
      </w:r>
      <w:r w:rsidR="009F6684" w:rsidRPr="00FE5777">
        <w:t xml:space="preserve">, </w:t>
      </w:r>
      <w:r w:rsidR="001D5BBB" w:rsidRPr="00FE5777">
        <w:t>at the end of that period</w:t>
      </w:r>
      <w:r w:rsidR="00467F9B" w:rsidRPr="00FE5777">
        <w:t>,</w:t>
      </w:r>
      <w:r w:rsidR="001D5BBB" w:rsidRPr="00FE5777">
        <w:t xml:space="preserve"> the body corporate is under statutory management.</w:t>
      </w:r>
    </w:p>
    <w:p w14:paraId="6804489C" w14:textId="4A621A13" w:rsidR="003270DB" w:rsidRPr="00FE5777" w:rsidRDefault="00C17D4B" w:rsidP="00FE5777">
      <w:pPr>
        <w:pStyle w:val="ActHead5"/>
      </w:pPr>
      <w:r w:rsidRPr="003A02A4">
        <w:rPr>
          <w:rStyle w:val="CharSectno"/>
        </w:rPr>
        <w:t>836</w:t>
      </w:r>
      <w:proofErr w:type="gramStart"/>
      <w:r w:rsidRPr="003A02A4">
        <w:rPr>
          <w:rStyle w:val="CharSectno"/>
        </w:rPr>
        <w:t>F</w:t>
      </w:r>
      <w:r w:rsidR="003270DB" w:rsidRPr="00FE5777">
        <w:t xml:space="preserve">  Dealing</w:t>
      </w:r>
      <w:proofErr w:type="gramEnd"/>
      <w:r w:rsidR="003270DB" w:rsidRPr="00FE5777">
        <w:t xml:space="preserve"> with property subject to circulating security interests</w:t>
      </w:r>
    </w:p>
    <w:p w14:paraId="07628A4D" w14:textId="77777777" w:rsidR="003270DB" w:rsidRPr="00FE5777" w:rsidRDefault="003270DB" w:rsidP="00FE5777">
      <w:pPr>
        <w:pStyle w:val="SubsectionHead"/>
      </w:pPr>
      <w:r w:rsidRPr="00FE5777">
        <w:t>Scope</w:t>
      </w:r>
    </w:p>
    <w:p w14:paraId="6A606896" w14:textId="77777777" w:rsidR="003270DB" w:rsidRPr="00FE5777" w:rsidRDefault="003270DB" w:rsidP="00FE5777">
      <w:pPr>
        <w:pStyle w:val="subsection"/>
      </w:pPr>
      <w:r w:rsidRPr="00FE5777">
        <w:tab/>
        <w:t>(1)</w:t>
      </w:r>
      <w:r w:rsidRPr="00FE5777">
        <w:tab/>
        <w:t xml:space="preserve">This section applies if a security interest in property (the </w:t>
      </w:r>
      <w:r w:rsidRPr="00FE5777">
        <w:rPr>
          <w:b/>
          <w:i/>
        </w:rPr>
        <w:t>secured property</w:t>
      </w:r>
      <w:r w:rsidRPr="00FE5777">
        <w:t>) of a body corporate under statutory management was a circulating security interest when the interest arose, but has stopped being a circulating security interest because:</w:t>
      </w:r>
    </w:p>
    <w:p w14:paraId="0F9940AD" w14:textId="77777777" w:rsidR="003270DB" w:rsidRPr="00FE5777" w:rsidRDefault="003270DB" w:rsidP="00FE5777">
      <w:pPr>
        <w:pStyle w:val="paragraph"/>
      </w:pPr>
      <w:r w:rsidRPr="00FE5777">
        <w:tab/>
        <w:t>(a)</w:t>
      </w:r>
      <w:r w:rsidRPr="00FE5777">
        <w:tab/>
        <w:t xml:space="preserve">in the case of a PPSA security interest—the property has stopped being a circulating asset (within the meaning of the </w:t>
      </w:r>
      <w:r w:rsidRPr="00FE5777">
        <w:rPr>
          <w:i/>
        </w:rPr>
        <w:t>Personal Property Securities Act 2009</w:t>
      </w:r>
      <w:r w:rsidRPr="00FE5777">
        <w:t>); or</w:t>
      </w:r>
    </w:p>
    <w:p w14:paraId="0552DBD5" w14:textId="77777777" w:rsidR="003270DB" w:rsidRPr="00FE5777" w:rsidRDefault="003270DB" w:rsidP="00FE5777">
      <w:pPr>
        <w:pStyle w:val="paragraph"/>
      </w:pPr>
      <w:r w:rsidRPr="00FE5777">
        <w:tab/>
        <w:t>(b)</w:t>
      </w:r>
      <w:r w:rsidRPr="00FE5777">
        <w:tab/>
        <w:t>in the case of a security interest that was a floating charge when it arose—the floating charge has since become a fixed or specific charge.</w:t>
      </w:r>
    </w:p>
    <w:p w14:paraId="56C82995" w14:textId="39810C07" w:rsidR="003270DB" w:rsidRPr="00FE5777" w:rsidRDefault="003270DB" w:rsidP="00FE5777">
      <w:pPr>
        <w:pStyle w:val="notetext"/>
      </w:pPr>
      <w:r w:rsidRPr="00FE5777">
        <w:lastRenderedPageBreak/>
        <w:t>Note 1:</w:t>
      </w:r>
      <w:r w:rsidRPr="00FE5777">
        <w:tab/>
      </w:r>
      <w:r w:rsidR="000B55BB" w:rsidRPr="00FE5777">
        <w:t xml:space="preserve">A circulating security interest can be either a PPSA security interest to which a circulating asset has attached or a floating charge: see the definition of </w:t>
      </w:r>
      <w:r w:rsidR="000B55BB" w:rsidRPr="00FE5777">
        <w:rPr>
          <w:b/>
          <w:i/>
        </w:rPr>
        <w:t xml:space="preserve">circulating security interest </w:t>
      </w:r>
      <w:r w:rsidR="000B55BB" w:rsidRPr="00FE5777">
        <w:t>in section 9.</w:t>
      </w:r>
    </w:p>
    <w:p w14:paraId="57F0239A" w14:textId="77777777" w:rsidR="003270DB" w:rsidRPr="00FE5777" w:rsidRDefault="003270DB" w:rsidP="00FE5777">
      <w:pPr>
        <w:pStyle w:val="notetext"/>
      </w:pPr>
      <w:r w:rsidRPr="00FE5777">
        <w:t>Note 2:</w:t>
      </w:r>
      <w:r w:rsidRPr="00FE5777">
        <w:tab/>
        <w:t xml:space="preserve">For the meaning of </w:t>
      </w:r>
      <w:r w:rsidRPr="00FE5777">
        <w:rPr>
          <w:b/>
          <w:i/>
        </w:rPr>
        <w:t>circulating asset</w:t>
      </w:r>
      <w:r w:rsidRPr="00FE5777">
        <w:t>, see section 340 of the</w:t>
      </w:r>
      <w:r w:rsidRPr="00FE5777">
        <w:rPr>
          <w:i/>
        </w:rPr>
        <w:t xml:space="preserve"> Personal Property Securities Act 2009</w:t>
      </w:r>
      <w:r w:rsidRPr="00FE5777">
        <w:t>.</w:t>
      </w:r>
    </w:p>
    <w:p w14:paraId="3292A90E" w14:textId="77777777" w:rsidR="003270DB" w:rsidRPr="00FE5777" w:rsidRDefault="003270DB" w:rsidP="00FE5777">
      <w:pPr>
        <w:pStyle w:val="SubsectionHead"/>
      </w:pPr>
      <w:r w:rsidRPr="00FE5777">
        <w:t xml:space="preserve">Security interest in circulating </w:t>
      </w:r>
      <w:proofErr w:type="gramStart"/>
      <w:r w:rsidRPr="00FE5777">
        <w:t>asset</w:t>
      </w:r>
      <w:proofErr w:type="gramEnd"/>
    </w:p>
    <w:p w14:paraId="3F6C5D52" w14:textId="308F1AED" w:rsidR="003270DB" w:rsidRPr="00FE5777" w:rsidRDefault="003270DB" w:rsidP="00FE5777">
      <w:pPr>
        <w:pStyle w:val="subsection"/>
      </w:pPr>
      <w:r w:rsidRPr="00FE5777">
        <w:tab/>
        <w:t>(2)</w:t>
      </w:r>
      <w:r w:rsidRPr="00FE5777">
        <w:tab/>
        <w:t>Subject to section </w:t>
      </w:r>
      <w:r w:rsidR="00C17D4B" w:rsidRPr="00FE5777">
        <w:t>836G</w:t>
      </w:r>
      <w:r w:rsidRPr="00FE5777">
        <w:t xml:space="preserve"> in the case of a PPSA security interest, the </w:t>
      </w:r>
      <w:r w:rsidR="0095610E" w:rsidRPr="00FE5777">
        <w:t xml:space="preserve">statutory manager </w:t>
      </w:r>
      <w:r w:rsidRPr="00FE5777">
        <w:t xml:space="preserve">may deal with any of the secured property in any way the </w:t>
      </w:r>
      <w:r w:rsidR="009E4242" w:rsidRPr="00FE5777">
        <w:t xml:space="preserve">body corporate </w:t>
      </w:r>
      <w:r w:rsidRPr="00FE5777">
        <w:t>could deal with the secured property immediately before it stopped being a circulating asset.</w:t>
      </w:r>
    </w:p>
    <w:p w14:paraId="3B44E775" w14:textId="77777777" w:rsidR="003270DB" w:rsidRPr="00FE5777" w:rsidRDefault="003270DB" w:rsidP="00FE5777">
      <w:pPr>
        <w:pStyle w:val="SubsectionHead"/>
      </w:pPr>
      <w:r w:rsidRPr="00FE5777">
        <w:t>Floating charge</w:t>
      </w:r>
    </w:p>
    <w:p w14:paraId="5D705715" w14:textId="7D08CFA2" w:rsidR="003270DB" w:rsidRPr="00FE5777" w:rsidRDefault="003270DB" w:rsidP="00FE5777">
      <w:pPr>
        <w:pStyle w:val="subsection"/>
      </w:pPr>
      <w:r w:rsidRPr="00FE5777">
        <w:tab/>
        <w:t>(3)</w:t>
      </w:r>
      <w:r w:rsidRPr="00FE5777">
        <w:tab/>
        <w:t>Subject to section </w:t>
      </w:r>
      <w:r w:rsidR="00C17D4B" w:rsidRPr="00FE5777">
        <w:t>836G</w:t>
      </w:r>
      <w:r w:rsidRPr="00FE5777">
        <w:t xml:space="preserve">, in the case of a security interest that was a floating charge when it arose, the </w:t>
      </w:r>
      <w:r w:rsidR="0095610E" w:rsidRPr="00FE5777">
        <w:t>statutory manager</w:t>
      </w:r>
      <w:r w:rsidRPr="00FE5777">
        <w:t xml:space="preserve"> may deal with any of the secured property as if the security interest were still a floating charge.</w:t>
      </w:r>
    </w:p>
    <w:p w14:paraId="39C9A9D4" w14:textId="56127C60" w:rsidR="003270DB" w:rsidRPr="00FE5777" w:rsidRDefault="003270DB" w:rsidP="00FE5777">
      <w:pPr>
        <w:pStyle w:val="notetext"/>
      </w:pPr>
      <w:r w:rsidRPr="00FE5777">
        <w:t>Note:</w:t>
      </w:r>
      <w:r w:rsidRPr="00FE5777">
        <w:tab/>
        <w:t>Section </w:t>
      </w:r>
      <w:r w:rsidR="00C17D4B" w:rsidRPr="00FE5777">
        <w:t>836G</w:t>
      </w:r>
      <w:r w:rsidRPr="00FE5777">
        <w:t xml:space="preserve"> deals with the disposal of encumbered property by a </w:t>
      </w:r>
      <w:r w:rsidR="0095610E" w:rsidRPr="00FE5777">
        <w:t>statutory manager</w:t>
      </w:r>
      <w:r w:rsidRPr="00FE5777">
        <w:t>.</w:t>
      </w:r>
    </w:p>
    <w:p w14:paraId="0CCF3984" w14:textId="1E3A58E7" w:rsidR="003270DB" w:rsidRPr="00FE5777" w:rsidRDefault="00C17D4B" w:rsidP="00FE5777">
      <w:pPr>
        <w:pStyle w:val="ActHead5"/>
      </w:pPr>
      <w:r w:rsidRPr="003A02A4">
        <w:rPr>
          <w:rStyle w:val="CharSectno"/>
        </w:rPr>
        <w:t>836</w:t>
      </w:r>
      <w:proofErr w:type="gramStart"/>
      <w:r w:rsidRPr="003A02A4">
        <w:rPr>
          <w:rStyle w:val="CharSectno"/>
        </w:rPr>
        <w:t>G</w:t>
      </w:r>
      <w:r w:rsidR="003270DB" w:rsidRPr="00FE5777">
        <w:t xml:space="preserve">  When</w:t>
      </w:r>
      <w:proofErr w:type="gramEnd"/>
      <w:r w:rsidR="003270DB" w:rsidRPr="00FE5777">
        <w:t xml:space="preserve"> statutory </w:t>
      </w:r>
      <w:r w:rsidR="004864A2" w:rsidRPr="00FE5777">
        <w:t>man</w:t>
      </w:r>
      <w:r w:rsidR="00F34107" w:rsidRPr="00FE5777">
        <w:t>a</w:t>
      </w:r>
      <w:r w:rsidR="004864A2" w:rsidRPr="00FE5777">
        <w:t xml:space="preserve">ger </w:t>
      </w:r>
      <w:r w:rsidR="003270DB" w:rsidRPr="00FE5777">
        <w:t>may dispose of encumbered property</w:t>
      </w:r>
    </w:p>
    <w:p w14:paraId="04DE2964" w14:textId="77777777" w:rsidR="003270DB" w:rsidRPr="00FE5777" w:rsidRDefault="003270DB" w:rsidP="00FE5777">
      <w:pPr>
        <w:pStyle w:val="subsection"/>
      </w:pPr>
      <w:r w:rsidRPr="00FE5777">
        <w:tab/>
        <w:t>(1)</w:t>
      </w:r>
      <w:r w:rsidRPr="00FE5777">
        <w:tab/>
        <w:t>The statutory manager of a body corporate under statutory management must not dispose of:</w:t>
      </w:r>
    </w:p>
    <w:p w14:paraId="59E689CA" w14:textId="77777777" w:rsidR="003270DB" w:rsidRPr="00FE5777" w:rsidRDefault="003270DB" w:rsidP="00FE5777">
      <w:pPr>
        <w:pStyle w:val="paragraph"/>
      </w:pPr>
      <w:r w:rsidRPr="00FE5777">
        <w:tab/>
        <w:t>(a)</w:t>
      </w:r>
      <w:r w:rsidRPr="00FE5777">
        <w:tab/>
        <w:t xml:space="preserve">property of the </w:t>
      </w:r>
      <w:r w:rsidR="00A22D87" w:rsidRPr="00FE5777">
        <w:t xml:space="preserve">body corporate </w:t>
      </w:r>
      <w:r w:rsidRPr="00FE5777">
        <w:t>that is subject to a security interest; or</w:t>
      </w:r>
    </w:p>
    <w:p w14:paraId="7C40E784" w14:textId="77777777" w:rsidR="003270DB" w:rsidRPr="00FE5777" w:rsidRDefault="003270DB" w:rsidP="00FE5777">
      <w:pPr>
        <w:pStyle w:val="paragraph"/>
      </w:pPr>
      <w:r w:rsidRPr="00FE5777">
        <w:tab/>
        <w:t>(b)</w:t>
      </w:r>
      <w:r w:rsidRPr="00FE5777">
        <w:tab/>
        <w:t xml:space="preserve">property (other than PPSA retention of title property) that is used or occupied by, or is in the possession of, the </w:t>
      </w:r>
      <w:r w:rsidR="00A22D87" w:rsidRPr="00FE5777">
        <w:t xml:space="preserve">body corporate </w:t>
      </w:r>
      <w:r w:rsidRPr="00FE5777">
        <w:t>but of which someone else is the owner or lessor.</w:t>
      </w:r>
    </w:p>
    <w:p w14:paraId="60FEAAB0" w14:textId="017F714C" w:rsidR="003270DB" w:rsidRPr="00FE5777" w:rsidRDefault="003270DB" w:rsidP="00FE5777">
      <w:pPr>
        <w:pStyle w:val="notetext"/>
      </w:pPr>
      <w:r w:rsidRPr="00FE5777">
        <w:t>Note:</w:t>
      </w:r>
      <w:r w:rsidRPr="00FE5777">
        <w:tab/>
        <w:t xml:space="preserve">PPSA retention of title property is subject to a PPSA security interest, and so is covered by </w:t>
      </w:r>
      <w:r w:rsidR="003F3348" w:rsidRPr="00FE5777">
        <w:t>paragraph (</w:t>
      </w:r>
      <w:r w:rsidRPr="00FE5777">
        <w:t xml:space="preserve">a) (see </w:t>
      </w:r>
      <w:r w:rsidR="00352E63" w:rsidRPr="00FE5777">
        <w:t xml:space="preserve">the </w:t>
      </w:r>
      <w:r w:rsidRPr="00FE5777">
        <w:t xml:space="preserve">definition of </w:t>
      </w:r>
      <w:r w:rsidRPr="00FE5777">
        <w:rPr>
          <w:b/>
          <w:i/>
        </w:rPr>
        <w:t>PPSA retention of title property</w:t>
      </w:r>
      <w:r w:rsidRPr="00FE5777">
        <w:t xml:space="preserve"> in </w:t>
      </w:r>
      <w:r w:rsidR="00CA0D9D" w:rsidRPr="00FE5777">
        <w:t>section 5</w:t>
      </w:r>
      <w:r w:rsidRPr="00FE5777">
        <w:t>1F).</w:t>
      </w:r>
    </w:p>
    <w:p w14:paraId="24E705F8" w14:textId="4D3DB5FA" w:rsidR="003270DB" w:rsidRPr="00FE5777" w:rsidRDefault="003270DB" w:rsidP="00FE5777">
      <w:pPr>
        <w:pStyle w:val="subsection"/>
      </w:pPr>
      <w:r w:rsidRPr="00FE5777">
        <w:tab/>
        <w:t>(2)</w:t>
      </w:r>
      <w:r w:rsidRPr="00FE5777">
        <w:tab/>
      </w:r>
      <w:r w:rsidR="002039CD" w:rsidRPr="00FE5777">
        <w:t>Subsection (</w:t>
      </w:r>
      <w:r w:rsidRPr="00FE5777">
        <w:t>1) does not prevent a disposal:</w:t>
      </w:r>
    </w:p>
    <w:p w14:paraId="4DDCC160" w14:textId="1EC24362" w:rsidR="003270DB" w:rsidRPr="00FE5777" w:rsidRDefault="003270DB" w:rsidP="00FE5777">
      <w:pPr>
        <w:pStyle w:val="paragraph"/>
      </w:pPr>
      <w:r w:rsidRPr="00FE5777">
        <w:tab/>
        <w:t>(a)</w:t>
      </w:r>
      <w:r w:rsidRPr="00FE5777">
        <w:tab/>
        <w:t xml:space="preserve">in the ordinary course of the </w:t>
      </w:r>
      <w:r w:rsidR="004864A2" w:rsidRPr="00FE5777">
        <w:t>body</w:t>
      </w:r>
      <w:r w:rsidR="00A22D87" w:rsidRPr="00FE5777">
        <w:t xml:space="preserve"> corporate</w:t>
      </w:r>
      <w:r w:rsidR="006A0744" w:rsidRPr="00FE5777">
        <w:t>’</w:t>
      </w:r>
      <w:r w:rsidR="00A22D87" w:rsidRPr="00FE5777">
        <w:t>s</w:t>
      </w:r>
      <w:r w:rsidRPr="00FE5777">
        <w:t xml:space="preserve"> business; or</w:t>
      </w:r>
    </w:p>
    <w:p w14:paraId="28F36840" w14:textId="77777777" w:rsidR="003270DB" w:rsidRPr="00FE5777" w:rsidRDefault="003270DB" w:rsidP="00FE5777">
      <w:pPr>
        <w:pStyle w:val="paragraph"/>
      </w:pPr>
      <w:r w:rsidRPr="00FE5777">
        <w:tab/>
        <w:t>(b)</w:t>
      </w:r>
      <w:r w:rsidRPr="00FE5777">
        <w:tab/>
        <w:t xml:space="preserve">with the written consent of the secured party, owner or lessor, as the case may </w:t>
      </w:r>
      <w:proofErr w:type="gramStart"/>
      <w:r w:rsidRPr="00FE5777">
        <w:t>be;</w:t>
      </w:r>
      <w:proofErr w:type="gramEnd"/>
      <w:r w:rsidRPr="00FE5777">
        <w:t xml:space="preserve"> or</w:t>
      </w:r>
    </w:p>
    <w:p w14:paraId="1CF33A11" w14:textId="77777777" w:rsidR="003270DB" w:rsidRPr="00FE5777" w:rsidRDefault="003270DB" w:rsidP="00FE5777">
      <w:pPr>
        <w:pStyle w:val="paragraph"/>
      </w:pPr>
      <w:r w:rsidRPr="00FE5777">
        <w:tab/>
        <w:t>(c)</w:t>
      </w:r>
      <w:r w:rsidRPr="00FE5777">
        <w:tab/>
      </w:r>
      <w:r w:rsidR="007811D0" w:rsidRPr="00FE5777">
        <w:t>at the direction of or with the consent of the Reserve Bank</w:t>
      </w:r>
      <w:r w:rsidRPr="00FE5777">
        <w:t>.</w:t>
      </w:r>
    </w:p>
    <w:p w14:paraId="3A075759" w14:textId="77777777" w:rsidR="003270DB" w:rsidRPr="00FE5777" w:rsidRDefault="003270DB" w:rsidP="00FE5777">
      <w:pPr>
        <w:pStyle w:val="subsection"/>
      </w:pPr>
      <w:r w:rsidRPr="00FE5777">
        <w:tab/>
        <w:t>(</w:t>
      </w:r>
      <w:r w:rsidR="007811D0" w:rsidRPr="00FE5777">
        <w:t>3</w:t>
      </w:r>
      <w:r w:rsidRPr="00FE5777">
        <w:t>)</w:t>
      </w:r>
      <w:r w:rsidRPr="00FE5777">
        <w:tab/>
        <w:t>If:</w:t>
      </w:r>
    </w:p>
    <w:p w14:paraId="46AEBB83" w14:textId="77777777" w:rsidR="003270DB" w:rsidRPr="00FE5777" w:rsidRDefault="003270DB" w:rsidP="00FE5777">
      <w:pPr>
        <w:pStyle w:val="paragraph"/>
      </w:pPr>
      <w:r w:rsidRPr="00FE5777">
        <w:tab/>
        <w:t>(a)</w:t>
      </w:r>
      <w:r w:rsidRPr="00FE5777">
        <w:tab/>
        <w:t xml:space="preserve">a </w:t>
      </w:r>
      <w:r w:rsidR="00A22D87" w:rsidRPr="00FE5777">
        <w:t>body corporate is under statutory management;</w:t>
      </w:r>
      <w:r w:rsidRPr="00FE5777">
        <w:t xml:space="preserve"> and</w:t>
      </w:r>
    </w:p>
    <w:p w14:paraId="385C63B0" w14:textId="77777777" w:rsidR="003270DB" w:rsidRPr="00FE5777" w:rsidRDefault="003270DB" w:rsidP="00FE5777">
      <w:pPr>
        <w:pStyle w:val="paragraph"/>
      </w:pPr>
      <w:r w:rsidRPr="00FE5777">
        <w:lastRenderedPageBreak/>
        <w:tab/>
        <w:t>(b)</w:t>
      </w:r>
      <w:r w:rsidRPr="00FE5777">
        <w:tab/>
        <w:t xml:space="preserve">property of the </w:t>
      </w:r>
      <w:r w:rsidR="00A22D87" w:rsidRPr="00FE5777">
        <w:t>body corporate</w:t>
      </w:r>
      <w:r w:rsidRPr="00FE5777">
        <w:t xml:space="preserve"> is subject to a security interest; and</w:t>
      </w:r>
    </w:p>
    <w:p w14:paraId="4B691B46" w14:textId="77777777" w:rsidR="003270DB" w:rsidRPr="00FE5777" w:rsidRDefault="003270DB" w:rsidP="00FE5777">
      <w:pPr>
        <w:pStyle w:val="paragraph"/>
      </w:pPr>
      <w:r w:rsidRPr="00FE5777">
        <w:tab/>
        <w:t>(c)</w:t>
      </w:r>
      <w:r w:rsidRPr="00FE5777">
        <w:tab/>
        <w:t xml:space="preserve">the </w:t>
      </w:r>
      <w:r w:rsidR="00A22D87" w:rsidRPr="00FE5777">
        <w:t xml:space="preserve">statutory manager </w:t>
      </w:r>
      <w:r w:rsidRPr="00FE5777">
        <w:t xml:space="preserve">disposes of the </w:t>
      </w:r>
      <w:proofErr w:type="gramStart"/>
      <w:r w:rsidRPr="00FE5777">
        <w:t>property;</w:t>
      </w:r>
      <w:proofErr w:type="gramEnd"/>
    </w:p>
    <w:p w14:paraId="1A481915" w14:textId="77777777" w:rsidR="003270DB" w:rsidRPr="00FE5777" w:rsidRDefault="003270DB" w:rsidP="00FE5777">
      <w:pPr>
        <w:pStyle w:val="subsection2"/>
      </w:pPr>
      <w:r w:rsidRPr="00FE5777">
        <w:t>the disposal extinguishes the security interest.</w:t>
      </w:r>
    </w:p>
    <w:p w14:paraId="5AF70D80" w14:textId="1B1E55FE" w:rsidR="003270DB" w:rsidRPr="00FE5777" w:rsidRDefault="003270DB" w:rsidP="00FE5777">
      <w:pPr>
        <w:pStyle w:val="subsection"/>
      </w:pPr>
      <w:r w:rsidRPr="00FE5777">
        <w:tab/>
        <w:t>(</w:t>
      </w:r>
      <w:r w:rsidR="007811D0" w:rsidRPr="00FE5777">
        <w:t>4</w:t>
      </w:r>
      <w:r w:rsidRPr="00FE5777">
        <w:t>)</w:t>
      </w:r>
      <w:r w:rsidRPr="00FE5777">
        <w:tab/>
        <w:t xml:space="preserve">For the purposes of </w:t>
      </w:r>
      <w:r w:rsidR="003F3348" w:rsidRPr="00FE5777">
        <w:t>paragraph (</w:t>
      </w:r>
      <w:r w:rsidRPr="00FE5777">
        <w:t>2)(a), if:</w:t>
      </w:r>
    </w:p>
    <w:p w14:paraId="52CDBD4B" w14:textId="77777777" w:rsidR="003270DB" w:rsidRPr="00FE5777" w:rsidRDefault="003270DB" w:rsidP="00FE5777">
      <w:pPr>
        <w:pStyle w:val="paragraph"/>
      </w:pPr>
      <w:r w:rsidRPr="00FE5777">
        <w:tab/>
        <w:t>(a)</w:t>
      </w:r>
      <w:r w:rsidRPr="00FE5777">
        <w:tab/>
        <w:t xml:space="preserve">property is used or occupied by, or is in the possession of, a </w:t>
      </w:r>
      <w:r w:rsidR="00A22D87" w:rsidRPr="00FE5777">
        <w:t>body corporate</w:t>
      </w:r>
      <w:r w:rsidRPr="00FE5777">
        <w:t>; and</w:t>
      </w:r>
    </w:p>
    <w:p w14:paraId="39E3BF43" w14:textId="77777777" w:rsidR="003270DB" w:rsidRPr="00FE5777" w:rsidRDefault="003270DB" w:rsidP="00FE5777">
      <w:pPr>
        <w:pStyle w:val="paragraph"/>
      </w:pPr>
      <w:r w:rsidRPr="00FE5777">
        <w:tab/>
        <w:t>(b)</w:t>
      </w:r>
      <w:r w:rsidRPr="00FE5777">
        <w:tab/>
        <w:t>another person is the owner of the property; and</w:t>
      </w:r>
    </w:p>
    <w:p w14:paraId="712D3F15" w14:textId="77777777" w:rsidR="003270DB" w:rsidRPr="00FE5777" w:rsidRDefault="003270DB" w:rsidP="00FE5777">
      <w:pPr>
        <w:pStyle w:val="paragraph"/>
      </w:pPr>
      <w:r w:rsidRPr="00FE5777">
        <w:tab/>
        <w:t>(c)</w:t>
      </w:r>
      <w:r w:rsidRPr="00FE5777">
        <w:tab/>
        <w:t>either:</w:t>
      </w:r>
    </w:p>
    <w:p w14:paraId="6FDA0F59" w14:textId="77777777" w:rsidR="003270DB" w:rsidRPr="00FE5777" w:rsidRDefault="003270DB" w:rsidP="00FE5777">
      <w:pPr>
        <w:pStyle w:val="paragraphsub"/>
      </w:pPr>
      <w:r w:rsidRPr="00FE5777">
        <w:tab/>
        <w:t>(i)</w:t>
      </w:r>
      <w:r w:rsidRPr="00FE5777">
        <w:tab/>
        <w:t>the property is PPSA retention of title property; or</w:t>
      </w:r>
    </w:p>
    <w:p w14:paraId="1B8BB9F4" w14:textId="77777777" w:rsidR="003270DB" w:rsidRPr="00FE5777" w:rsidRDefault="003270DB" w:rsidP="00FE5777">
      <w:pPr>
        <w:pStyle w:val="paragraphsub"/>
      </w:pPr>
      <w:r w:rsidRPr="00FE5777">
        <w:tab/>
        <w:t>(ii)</w:t>
      </w:r>
      <w:r w:rsidRPr="00FE5777">
        <w:tab/>
        <w:t>the property is subject to a retention of title clause under a contract; and</w:t>
      </w:r>
    </w:p>
    <w:p w14:paraId="5A69796A" w14:textId="77777777" w:rsidR="003270DB" w:rsidRPr="00FE5777" w:rsidRDefault="003270DB" w:rsidP="00FE5777">
      <w:pPr>
        <w:pStyle w:val="paragraph"/>
      </w:pPr>
      <w:r w:rsidRPr="00FE5777">
        <w:tab/>
        <w:t>(d)</w:t>
      </w:r>
      <w:r w:rsidRPr="00FE5777">
        <w:tab/>
        <w:t xml:space="preserve">the owner demands the return of the </w:t>
      </w:r>
      <w:proofErr w:type="gramStart"/>
      <w:r w:rsidRPr="00FE5777">
        <w:t>property;</w:t>
      </w:r>
      <w:proofErr w:type="gramEnd"/>
    </w:p>
    <w:p w14:paraId="1B63C50E" w14:textId="16DFE9D8" w:rsidR="003270DB" w:rsidRPr="00FE5777" w:rsidRDefault="003270DB" w:rsidP="00FE5777">
      <w:pPr>
        <w:pStyle w:val="subsection2"/>
      </w:pPr>
      <w:r w:rsidRPr="00FE5777">
        <w:t xml:space="preserve">a disposal of the property that occurs after the demand is made does not mean that the disposal is not in the ordinary course of the </w:t>
      </w:r>
      <w:r w:rsidR="004864A2" w:rsidRPr="00FE5777">
        <w:t>body</w:t>
      </w:r>
      <w:r w:rsidR="00EE01C8" w:rsidRPr="00FE5777">
        <w:t xml:space="preserve"> corporate</w:t>
      </w:r>
      <w:r w:rsidR="006A0744" w:rsidRPr="00FE5777">
        <w:t>’</w:t>
      </w:r>
      <w:r w:rsidRPr="00FE5777">
        <w:t>s business.</w:t>
      </w:r>
    </w:p>
    <w:p w14:paraId="17F02968" w14:textId="3F714A38" w:rsidR="004864A2" w:rsidRPr="00FE5777" w:rsidRDefault="00C17D4B" w:rsidP="00FE5777">
      <w:pPr>
        <w:pStyle w:val="ActHead5"/>
      </w:pPr>
      <w:r w:rsidRPr="003A02A4">
        <w:rPr>
          <w:rStyle w:val="CharSectno"/>
        </w:rPr>
        <w:t>836</w:t>
      </w:r>
      <w:proofErr w:type="gramStart"/>
      <w:r w:rsidRPr="003A02A4">
        <w:rPr>
          <w:rStyle w:val="CharSectno"/>
        </w:rPr>
        <w:t>H</w:t>
      </w:r>
      <w:r w:rsidR="00A22D87" w:rsidRPr="00FE5777">
        <w:t xml:space="preserve"> </w:t>
      </w:r>
      <w:r w:rsidR="004864A2" w:rsidRPr="00FE5777">
        <w:t xml:space="preserve"> Proceeds</w:t>
      </w:r>
      <w:proofErr w:type="gramEnd"/>
      <w:r w:rsidR="004864A2" w:rsidRPr="00FE5777">
        <w:t xml:space="preserve"> of sale of property</w:t>
      </w:r>
    </w:p>
    <w:p w14:paraId="73713CF1" w14:textId="77777777" w:rsidR="004864A2" w:rsidRPr="00FE5777" w:rsidRDefault="004864A2" w:rsidP="00FE5777">
      <w:pPr>
        <w:pStyle w:val="SubsectionHead"/>
      </w:pPr>
      <w:r w:rsidRPr="00FE5777">
        <w:t>Property subject to a possessory security interest</w:t>
      </w:r>
    </w:p>
    <w:p w14:paraId="5A3BD24D" w14:textId="77777777" w:rsidR="004864A2" w:rsidRPr="00FE5777" w:rsidRDefault="004864A2" w:rsidP="00FE5777">
      <w:pPr>
        <w:pStyle w:val="subsection"/>
      </w:pPr>
      <w:r w:rsidRPr="00FE5777">
        <w:tab/>
        <w:t>(1)</w:t>
      </w:r>
      <w:r w:rsidRPr="00FE5777">
        <w:tab/>
        <w:t>If:</w:t>
      </w:r>
    </w:p>
    <w:p w14:paraId="43FFAB6A" w14:textId="77777777" w:rsidR="004864A2" w:rsidRPr="00FE5777" w:rsidRDefault="004864A2" w:rsidP="00FE5777">
      <w:pPr>
        <w:pStyle w:val="paragraph"/>
      </w:pPr>
      <w:r w:rsidRPr="00FE5777">
        <w:tab/>
        <w:t>(a)</w:t>
      </w:r>
      <w:r w:rsidRPr="00FE5777">
        <w:tab/>
        <w:t>a body corporate is under statutory management; and</w:t>
      </w:r>
    </w:p>
    <w:p w14:paraId="425FDA5F" w14:textId="77777777" w:rsidR="004864A2" w:rsidRPr="00FE5777" w:rsidRDefault="004864A2" w:rsidP="00FE5777">
      <w:pPr>
        <w:pStyle w:val="paragraph"/>
      </w:pPr>
      <w:r w:rsidRPr="00FE5777">
        <w:tab/>
        <w:t>(b)</w:t>
      </w:r>
      <w:r w:rsidRPr="00FE5777">
        <w:tab/>
        <w:t>property of the body</w:t>
      </w:r>
      <w:r w:rsidR="00A22D87" w:rsidRPr="00FE5777">
        <w:t xml:space="preserve"> corporate</w:t>
      </w:r>
      <w:r w:rsidRPr="00FE5777">
        <w:t xml:space="preserve"> is subject to a possessory security interest; and</w:t>
      </w:r>
    </w:p>
    <w:p w14:paraId="724958AF" w14:textId="77777777" w:rsidR="004864A2" w:rsidRPr="00FE5777" w:rsidRDefault="004864A2" w:rsidP="00FE5777">
      <w:pPr>
        <w:pStyle w:val="paragraph"/>
      </w:pPr>
      <w:r w:rsidRPr="00FE5777">
        <w:tab/>
        <w:t>(c)</w:t>
      </w:r>
      <w:r w:rsidRPr="00FE5777">
        <w:tab/>
        <w:t xml:space="preserve">the </w:t>
      </w:r>
      <w:r w:rsidR="00A22D87" w:rsidRPr="00FE5777">
        <w:t>statutory manager of the body</w:t>
      </w:r>
      <w:r w:rsidRPr="00FE5777">
        <w:t xml:space="preserve"> </w:t>
      </w:r>
      <w:r w:rsidR="00A22D87" w:rsidRPr="00FE5777">
        <w:t xml:space="preserve">corporate </w:t>
      </w:r>
      <w:r w:rsidRPr="00FE5777">
        <w:t xml:space="preserve">disposes of the property by way of </w:t>
      </w:r>
      <w:proofErr w:type="gramStart"/>
      <w:r w:rsidRPr="00FE5777">
        <w:t>sale;</w:t>
      </w:r>
      <w:proofErr w:type="gramEnd"/>
    </w:p>
    <w:p w14:paraId="02DC1A2E" w14:textId="77777777" w:rsidR="004864A2" w:rsidRPr="00FE5777" w:rsidRDefault="004864A2" w:rsidP="00FE5777">
      <w:pPr>
        <w:pStyle w:val="subsection2"/>
      </w:pPr>
      <w:r w:rsidRPr="00FE5777">
        <w:t>then:</w:t>
      </w:r>
    </w:p>
    <w:p w14:paraId="50E4F9B4" w14:textId="77777777" w:rsidR="004864A2" w:rsidRPr="00FE5777" w:rsidRDefault="004864A2" w:rsidP="00FE5777">
      <w:pPr>
        <w:pStyle w:val="paragraph"/>
      </w:pPr>
      <w:r w:rsidRPr="00FE5777">
        <w:tab/>
        <w:t>(d)</w:t>
      </w:r>
      <w:r w:rsidRPr="00FE5777">
        <w:tab/>
        <w:t xml:space="preserve">if the net proceeds of sale </w:t>
      </w:r>
      <w:proofErr w:type="gramStart"/>
      <w:r w:rsidRPr="00FE5777">
        <w:t>equals</w:t>
      </w:r>
      <w:proofErr w:type="gramEnd"/>
      <w:r w:rsidRPr="00FE5777">
        <w:t xml:space="preserve"> or exceeds the total of the debts secured by:</w:t>
      </w:r>
    </w:p>
    <w:p w14:paraId="7B4C418F" w14:textId="77777777" w:rsidR="004864A2" w:rsidRPr="00FE5777" w:rsidRDefault="004864A2" w:rsidP="00FE5777">
      <w:pPr>
        <w:pStyle w:val="paragraphsub"/>
      </w:pPr>
      <w:r w:rsidRPr="00FE5777">
        <w:tab/>
        <w:t>(i)</w:t>
      </w:r>
      <w:r w:rsidRPr="00FE5777">
        <w:tab/>
        <w:t>the possessory security interest; and</w:t>
      </w:r>
    </w:p>
    <w:p w14:paraId="377C139F" w14:textId="77777777" w:rsidR="004864A2" w:rsidRPr="00FE5777" w:rsidRDefault="004864A2" w:rsidP="00FE5777">
      <w:pPr>
        <w:pStyle w:val="paragraphsub"/>
      </w:pPr>
      <w:r w:rsidRPr="00FE5777">
        <w:tab/>
        <w:t>(ii)</w:t>
      </w:r>
      <w:r w:rsidRPr="00FE5777">
        <w:tab/>
        <w:t xml:space="preserve">any other security interest in the property, where the debt secured by the security interest has a priority that is equal to or higher than the priority of the debt secured by the possessory security </w:t>
      </w:r>
      <w:proofErr w:type="gramStart"/>
      <w:r w:rsidRPr="00FE5777">
        <w:t>interest;</w:t>
      </w:r>
      <w:proofErr w:type="gramEnd"/>
    </w:p>
    <w:p w14:paraId="2E097A3A" w14:textId="77777777" w:rsidR="004864A2" w:rsidRPr="00FE5777" w:rsidRDefault="004864A2" w:rsidP="00FE5777">
      <w:pPr>
        <w:pStyle w:val="paragraph"/>
      </w:pPr>
      <w:r w:rsidRPr="00FE5777">
        <w:tab/>
      </w:r>
      <w:r w:rsidR="00A22D87" w:rsidRPr="00FE5777">
        <w:tab/>
      </w:r>
      <w:r w:rsidRPr="00FE5777">
        <w:t xml:space="preserve">the </w:t>
      </w:r>
      <w:r w:rsidR="00A22D87" w:rsidRPr="00FE5777">
        <w:t xml:space="preserve">statutory manager of the body corporate </w:t>
      </w:r>
      <w:r w:rsidRPr="00FE5777">
        <w:t>must:</w:t>
      </w:r>
    </w:p>
    <w:p w14:paraId="3CA2D724" w14:textId="77777777" w:rsidR="004864A2" w:rsidRPr="00FE5777" w:rsidRDefault="004864A2" w:rsidP="00FE5777">
      <w:pPr>
        <w:pStyle w:val="paragraphsub"/>
      </w:pPr>
      <w:r w:rsidRPr="00FE5777">
        <w:tab/>
        <w:t>(iii)</w:t>
      </w:r>
      <w:r w:rsidRPr="00FE5777">
        <w:tab/>
        <w:t>set aside so much of the net proceeds as equals the total of those debts; and</w:t>
      </w:r>
    </w:p>
    <w:p w14:paraId="4E245246" w14:textId="77777777" w:rsidR="004864A2" w:rsidRPr="00FE5777" w:rsidRDefault="004864A2" w:rsidP="00FE5777">
      <w:pPr>
        <w:pStyle w:val="paragraphsub"/>
      </w:pPr>
      <w:r w:rsidRPr="00FE5777">
        <w:tab/>
        <w:t>(iv)</w:t>
      </w:r>
      <w:r w:rsidRPr="00FE5777">
        <w:tab/>
        <w:t>apply the amount so set aside in paying those debts; or</w:t>
      </w:r>
    </w:p>
    <w:p w14:paraId="62752B3B" w14:textId="77777777" w:rsidR="004864A2" w:rsidRPr="00FE5777" w:rsidRDefault="004864A2" w:rsidP="00FE5777">
      <w:pPr>
        <w:pStyle w:val="paragraph"/>
      </w:pPr>
      <w:r w:rsidRPr="00FE5777">
        <w:lastRenderedPageBreak/>
        <w:tab/>
        <w:t>(e)</w:t>
      </w:r>
      <w:r w:rsidRPr="00FE5777">
        <w:tab/>
        <w:t>if the net proceeds of sale fall short of the total of the debts secured by:</w:t>
      </w:r>
    </w:p>
    <w:p w14:paraId="4408748A" w14:textId="77777777" w:rsidR="004864A2" w:rsidRPr="00FE5777" w:rsidRDefault="004864A2" w:rsidP="00FE5777">
      <w:pPr>
        <w:pStyle w:val="paragraphsub"/>
      </w:pPr>
      <w:r w:rsidRPr="00FE5777">
        <w:tab/>
        <w:t>(i)</w:t>
      </w:r>
      <w:r w:rsidRPr="00FE5777">
        <w:tab/>
        <w:t>the possessory security interest; and</w:t>
      </w:r>
    </w:p>
    <w:p w14:paraId="136BA083" w14:textId="77777777" w:rsidR="004864A2" w:rsidRPr="00FE5777" w:rsidRDefault="004864A2" w:rsidP="00FE5777">
      <w:pPr>
        <w:pStyle w:val="paragraphsub"/>
      </w:pPr>
      <w:r w:rsidRPr="00FE5777">
        <w:tab/>
        <w:t>(ii)</w:t>
      </w:r>
      <w:r w:rsidRPr="00FE5777">
        <w:tab/>
        <w:t xml:space="preserve">any other security interest in the property, where the debt secured by the security interest has a priority that is equal to or higher than the priority of the debt secured by the possessory security </w:t>
      </w:r>
      <w:proofErr w:type="gramStart"/>
      <w:r w:rsidRPr="00FE5777">
        <w:t>interest;</w:t>
      </w:r>
      <w:proofErr w:type="gramEnd"/>
    </w:p>
    <w:p w14:paraId="22F974EB" w14:textId="77777777" w:rsidR="004864A2" w:rsidRPr="00FE5777" w:rsidRDefault="004864A2" w:rsidP="00FE5777">
      <w:pPr>
        <w:pStyle w:val="paragraph"/>
      </w:pPr>
      <w:r w:rsidRPr="00FE5777">
        <w:tab/>
      </w:r>
      <w:r w:rsidRPr="00FE5777">
        <w:tab/>
        <w:t>then:</w:t>
      </w:r>
    </w:p>
    <w:p w14:paraId="57071F1B" w14:textId="77777777" w:rsidR="004864A2" w:rsidRPr="00FE5777" w:rsidRDefault="004864A2" w:rsidP="00FE5777">
      <w:pPr>
        <w:pStyle w:val="paragraphsub"/>
      </w:pPr>
      <w:r w:rsidRPr="00FE5777">
        <w:tab/>
        <w:t>(iii)</w:t>
      </w:r>
      <w:r w:rsidRPr="00FE5777">
        <w:tab/>
        <w:t>the</w:t>
      </w:r>
      <w:r w:rsidR="00A22D87" w:rsidRPr="00FE5777">
        <w:t xml:space="preserve"> statutory manager</w:t>
      </w:r>
      <w:r w:rsidRPr="00FE5777">
        <w:t xml:space="preserve"> must set aside the net proceeds; and</w:t>
      </w:r>
    </w:p>
    <w:p w14:paraId="47413071" w14:textId="77777777" w:rsidR="004864A2" w:rsidRPr="00FE5777" w:rsidRDefault="004864A2" w:rsidP="00FE5777">
      <w:pPr>
        <w:pStyle w:val="paragraphsub"/>
      </w:pPr>
      <w:r w:rsidRPr="00FE5777">
        <w:tab/>
        <w:t>(iv)</w:t>
      </w:r>
      <w:r w:rsidRPr="00FE5777">
        <w:tab/>
        <w:t xml:space="preserve">the </w:t>
      </w:r>
      <w:r w:rsidR="00A22D87" w:rsidRPr="00FE5777">
        <w:t>statutory manager</w:t>
      </w:r>
      <w:r w:rsidRPr="00FE5777">
        <w:t xml:space="preserve"> must apply the amount so set aside in paying those debts in order of priority, on the basis that if the amount is insufficient to fully pay debts of the same priority, they must be paid proportionately; and</w:t>
      </w:r>
    </w:p>
    <w:p w14:paraId="2AEC2C87" w14:textId="77777777" w:rsidR="004864A2" w:rsidRPr="00FE5777" w:rsidRDefault="004864A2" w:rsidP="00FE5777">
      <w:pPr>
        <w:pStyle w:val="paragraphsub"/>
      </w:pPr>
      <w:r w:rsidRPr="00FE5777">
        <w:tab/>
        <w:t>(v)</w:t>
      </w:r>
      <w:r w:rsidRPr="00FE5777">
        <w:tab/>
        <w:t xml:space="preserve">if any of those debts is not fully paid—so much of the debt as remains unpaid may be recovered from the </w:t>
      </w:r>
      <w:r w:rsidR="00A22D87" w:rsidRPr="00FE5777">
        <w:t>body corporate</w:t>
      </w:r>
      <w:r w:rsidRPr="00FE5777">
        <w:t xml:space="preserve"> as an unsecured debt.</w:t>
      </w:r>
    </w:p>
    <w:p w14:paraId="417509D7" w14:textId="77777777" w:rsidR="004864A2" w:rsidRPr="00FE5777" w:rsidRDefault="004864A2" w:rsidP="00FE5777">
      <w:pPr>
        <w:pStyle w:val="SubsectionHead"/>
      </w:pPr>
      <w:r w:rsidRPr="00FE5777">
        <w:t>PPSA retention of title property</w:t>
      </w:r>
    </w:p>
    <w:p w14:paraId="42074BEE" w14:textId="0D2BA6E0" w:rsidR="004864A2" w:rsidRPr="00FE5777" w:rsidRDefault="004864A2" w:rsidP="00FE5777">
      <w:pPr>
        <w:pStyle w:val="subsection"/>
      </w:pPr>
      <w:r w:rsidRPr="00FE5777">
        <w:tab/>
        <w:t>(</w:t>
      </w:r>
      <w:r w:rsidR="00A22D87" w:rsidRPr="00FE5777">
        <w:t>2</w:t>
      </w:r>
      <w:r w:rsidRPr="00FE5777">
        <w:t>)</w:t>
      </w:r>
      <w:r w:rsidRPr="00FE5777">
        <w:tab/>
        <w:t xml:space="preserve">If the </w:t>
      </w:r>
      <w:r w:rsidR="00A22D87" w:rsidRPr="00FE5777">
        <w:t>statutory manager of a body corporate</w:t>
      </w:r>
      <w:r w:rsidRPr="00FE5777">
        <w:t xml:space="preserve"> disposes of PPSA retention of title property of the </w:t>
      </w:r>
      <w:r w:rsidR="00A22D87" w:rsidRPr="00FE5777">
        <w:t xml:space="preserve">body corporate </w:t>
      </w:r>
      <w:r w:rsidRPr="00FE5777">
        <w:t xml:space="preserve">by way of sale, then the </w:t>
      </w:r>
      <w:r w:rsidR="00A22D87" w:rsidRPr="00FE5777">
        <w:t>statutory manager</w:t>
      </w:r>
      <w:r w:rsidRPr="00FE5777">
        <w:t xml:space="preserve"> must apply the net proceeds of the sale in the same way as a secured party is required, under </w:t>
      </w:r>
      <w:r w:rsidR="00687E8A" w:rsidRPr="00FE5777">
        <w:t>section 1</w:t>
      </w:r>
      <w:r w:rsidRPr="00FE5777">
        <w:t xml:space="preserve">40 of the </w:t>
      </w:r>
      <w:r w:rsidRPr="00FE5777">
        <w:rPr>
          <w:i/>
        </w:rPr>
        <w:t>Personal Property Securities Act 2009</w:t>
      </w:r>
      <w:r w:rsidRPr="00FE5777">
        <w:t>, to apply an amount, personal property or proceeds of collateral received by the secured party as a result of enforcing a security interest in the property.</w:t>
      </w:r>
    </w:p>
    <w:p w14:paraId="2CF8C699" w14:textId="3535DCFD" w:rsidR="004864A2" w:rsidRPr="00FE5777" w:rsidRDefault="004864A2" w:rsidP="00FE5777">
      <w:pPr>
        <w:pStyle w:val="notetext"/>
      </w:pPr>
      <w:r w:rsidRPr="00FE5777">
        <w:t>Note:</w:t>
      </w:r>
      <w:r w:rsidRPr="00FE5777">
        <w:tab/>
        <w:t xml:space="preserve">PPSA retention of title property does not include property that is subject to a retention of title clause (see </w:t>
      </w:r>
      <w:r w:rsidR="00687E8A" w:rsidRPr="00FE5777">
        <w:t>section 9</w:t>
      </w:r>
      <w:r w:rsidRPr="00FE5777">
        <w:t xml:space="preserve">, definitions of </w:t>
      </w:r>
      <w:r w:rsidRPr="00FE5777">
        <w:rPr>
          <w:b/>
          <w:i/>
        </w:rPr>
        <w:t>PPSA</w:t>
      </w:r>
      <w:r w:rsidRPr="00FE5777">
        <w:t xml:space="preserve"> </w:t>
      </w:r>
      <w:r w:rsidRPr="00FE5777">
        <w:rPr>
          <w:b/>
          <w:i/>
        </w:rPr>
        <w:t>retention of title property</w:t>
      </w:r>
      <w:r w:rsidRPr="00FE5777">
        <w:t xml:space="preserve"> and </w:t>
      </w:r>
      <w:r w:rsidRPr="00FE5777">
        <w:rPr>
          <w:b/>
          <w:i/>
        </w:rPr>
        <w:t>retention of title clause</w:t>
      </w:r>
      <w:r w:rsidRPr="00FE5777">
        <w:t xml:space="preserve">). </w:t>
      </w:r>
      <w:r w:rsidR="002039CD" w:rsidRPr="00FE5777">
        <w:t>Subsection (</w:t>
      </w:r>
      <w:r w:rsidR="00A22D87" w:rsidRPr="00FE5777">
        <w:t>3</w:t>
      </w:r>
      <w:r w:rsidRPr="00FE5777">
        <w:t>) deals with property that is subject to a retention of title clause.</w:t>
      </w:r>
    </w:p>
    <w:p w14:paraId="5EE7ACF4" w14:textId="77777777" w:rsidR="004864A2" w:rsidRPr="00FE5777" w:rsidRDefault="004864A2" w:rsidP="00FE5777">
      <w:pPr>
        <w:pStyle w:val="SubsectionHead"/>
      </w:pPr>
      <w:r w:rsidRPr="00FE5777">
        <w:t>Property subject to a retention of title clause</w:t>
      </w:r>
    </w:p>
    <w:p w14:paraId="78E2F084" w14:textId="77777777" w:rsidR="004864A2" w:rsidRPr="00FE5777" w:rsidRDefault="004864A2" w:rsidP="00FE5777">
      <w:pPr>
        <w:pStyle w:val="subsection"/>
      </w:pPr>
      <w:r w:rsidRPr="00FE5777">
        <w:tab/>
        <w:t>(</w:t>
      </w:r>
      <w:r w:rsidR="00A22D87" w:rsidRPr="00FE5777">
        <w:t>3</w:t>
      </w:r>
      <w:r w:rsidRPr="00FE5777">
        <w:t>)</w:t>
      </w:r>
      <w:r w:rsidRPr="00FE5777">
        <w:tab/>
        <w:t>If:</w:t>
      </w:r>
    </w:p>
    <w:p w14:paraId="3531FD07" w14:textId="77777777" w:rsidR="004864A2" w:rsidRPr="00FE5777" w:rsidRDefault="004864A2" w:rsidP="00FE5777">
      <w:pPr>
        <w:pStyle w:val="paragraph"/>
      </w:pPr>
      <w:r w:rsidRPr="00FE5777">
        <w:tab/>
        <w:t>(a)</w:t>
      </w:r>
      <w:r w:rsidRPr="00FE5777">
        <w:tab/>
        <w:t>a body corporate is under statutory management; and</w:t>
      </w:r>
    </w:p>
    <w:p w14:paraId="59C4BFCC" w14:textId="77777777" w:rsidR="004864A2" w:rsidRPr="00FE5777" w:rsidRDefault="004864A2" w:rsidP="00FE5777">
      <w:pPr>
        <w:pStyle w:val="paragraph"/>
      </w:pPr>
      <w:r w:rsidRPr="00FE5777">
        <w:tab/>
        <w:t>(b)</w:t>
      </w:r>
      <w:r w:rsidRPr="00FE5777">
        <w:tab/>
        <w:t>property is used or occupied by, or is in the possession of, the body; and</w:t>
      </w:r>
    </w:p>
    <w:p w14:paraId="6BFECF2C" w14:textId="77777777" w:rsidR="004864A2" w:rsidRPr="00FE5777" w:rsidRDefault="004864A2" w:rsidP="00FE5777">
      <w:pPr>
        <w:pStyle w:val="paragraph"/>
      </w:pPr>
      <w:r w:rsidRPr="00FE5777">
        <w:tab/>
        <w:t>(c)</w:t>
      </w:r>
      <w:r w:rsidRPr="00FE5777">
        <w:tab/>
        <w:t>another person is the owner of the property; and</w:t>
      </w:r>
    </w:p>
    <w:p w14:paraId="295EB190" w14:textId="77777777" w:rsidR="004864A2" w:rsidRPr="00FE5777" w:rsidRDefault="004864A2" w:rsidP="00FE5777">
      <w:pPr>
        <w:pStyle w:val="paragraph"/>
      </w:pPr>
      <w:r w:rsidRPr="00FE5777">
        <w:tab/>
        <w:t>(d)</w:t>
      </w:r>
      <w:r w:rsidRPr="00FE5777">
        <w:tab/>
        <w:t>the property is subject to a retention of title clause under a contract (the original contract); and</w:t>
      </w:r>
    </w:p>
    <w:p w14:paraId="30CEAE6A" w14:textId="77777777" w:rsidR="004864A2" w:rsidRPr="00FE5777" w:rsidRDefault="004864A2" w:rsidP="00FE5777">
      <w:pPr>
        <w:pStyle w:val="paragraph"/>
      </w:pPr>
      <w:r w:rsidRPr="00FE5777">
        <w:lastRenderedPageBreak/>
        <w:tab/>
        <w:t>(e)</w:t>
      </w:r>
      <w:r w:rsidRPr="00FE5777">
        <w:tab/>
        <w:t xml:space="preserve">the statutory manager disposes of the property by way of </w:t>
      </w:r>
      <w:proofErr w:type="gramStart"/>
      <w:r w:rsidRPr="00FE5777">
        <w:t>sale;</w:t>
      </w:r>
      <w:proofErr w:type="gramEnd"/>
    </w:p>
    <w:p w14:paraId="0405EED4" w14:textId="77777777" w:rsidR="004864A2" w:rsidRPr="00FE5777" w:rsidRDefault="004864A2" w:rsidP="00FE5777">
      <w:pPr>
        <w:pStyle w:val="subsection2"/>
      </w:pPr>
      <w:r w:rsidRPr="00FE5777">
        <w:t>then:</w:t>
      </w:r>
    </w:p>
    <w:p w14:paraId="72A7F814" w14:textId="77777777" w:rsidR="004864A2" w:rsidRPr="00FE5777" w:rsidRDefault="004864A2" w:rsidP="00FE5777">
      <w:pPr>
        <w:pStyle w:val="paragraph"/>
      </w:pPr>
      <w:r w:rsidRPr="00FE5777">
        <w:tab/>
        <w:t>(f)</w:t>
      </w:r>
      <w:r w:rsidRPr="00FE5777">
        <w:tab/>
        <w:t xml:space="preserve">if the net proceeds of sale </w:t>
      </w:r>
      <w:proofErr w:type="gramStart"/>
      <w:r w:rsidRPr="00FE5777">
        <w:t>equals</w:t>
      </w:r>
      <w:proofErr w:type="gramEnd"/>
      <w:r w:rsidRPr="00FE5777">
        <w:t xml:space="preserve"> or exceeds the total of:</w:t>
      </w:r>
    </w:p>
    <w:p w14:paraId="30E518E5" w14:textId="77777777" w:rsidR="004864A2" w:rsidRPr="00FE5777" w:rsidRDefault="004864A2" w:rsidP="00FE5777">
      <w:pPr>
        <w:pStyle w:val="paragraphsub"/>
      </w:pPr>
      <w:r w:rsidRPr="00FE5777">
        <w:tab/>
        <w:t>(i)</w:t>
      </w:r>
      <w:r w:rsidRPr="00FE5777">
        <w:tab/>
        <w:t>so much of the purchase price, or other amount, under the original contract as remains unpaid; and</w:t>
      </w:r>
    </w:p>
    <w:p w14:paraId="5FF8C5F5" w14:textId="77777777" w:rsidR="004864A2" w:rsidRPr="00FE5777" w:rsidRDefault="004864A2" w:rsidP="00FE5777">
      <w:pPr>
        <w:pStyle w:val="paragraphsub"/>
      </w:pPr>
      <w:r w:rsidRPr="00FE5777">
        <w:tab/>
        <w:t>(ii)</w:t>
      </w:r>
      <w:r w:rsidRPr="00FE5777">
        <w:tab/>
        <w:t xml:space="preserve">if there are one or more securities over the property—the debts secured by the </w:t>
      </w:r>
      <w:proofErr w:type="gramStart"/>
      <w:r w:rsidRPr="00FE5777">
        <w:t>securities;</w:t>
      </w:r>
      <w:proofErr w:type="gramEnd"/>
    </w:p>
    <w:p w14:paraId="65CF2DC1" w14:textId="77777777" w:rsidR="004864A2" w:rsidRPr="00FE5777" w:rsidRDefault="004864A2" w:rsidP="00FE5777">
      <w:pPr>
        <w:pStyle w:val="paragraph"/>
      </w:pPr>
      <w:r w:rsidRPr="00FE5777">
        <w:tab/>
      </w:r>
      <w:r w:rsidRPr="00FE5777">
        <w:tab/>
        <w:t>the statutory manager must:</w:t>
      </w:r>
    </w:p>
    <w:p w14:paraId="581B3894" w14:textId="77777777" w:rsidR="004864A2" w:rsidRPr="00FE5777" w:rsidRDefault="004864A2" w:rsidP="00FE5777">
      <w:pPr>
        <w:pStyle w:val="paragraphsub"/>
      </w:pPr>
      <w:r w:rsidRPr="00FE5777">
        <w:tab/>
        <w:t>(iii)</w:t>
      </w:r>
      <w:r w:rsidRPr="00FE5777">
        <w:tab/>
        <w:t>set aside so much of the net proceeds as equals that total; and</w:t>
      </w:r>
    </w:p>
    <w:p w14:paraId="27565C16" w14:textId="77777777" w:rsidR="004864A2" w:rsidRPr="00FE5777" w:rsidRDefault="004864A2" w:rsidP="00FE5777">
      <w:pPr>
        <w:pStyle w:val="paragraphsub"/>
      </w:pPr>
      <w:r w:rsidRPr="00FE5777">
        <w:tab/>
        <w:t>(iv)</w:t>
      </w:r>
      <w:r w:rsidRPr="00FE5777">
        <w:tab/>
        <w:t>apply the amount so set aside in paying that total; or</w:t>
      </w:r>
    </w:p>
    <w:p w14:paraId="3717750F" w14:textId="77777777" w:rsidR="004864A2" w:rsidRPr="00FE5777" w:rsidRDefault="004864A2" w:rsidP="00FE5777">
      <w:pPr>
        <w:pStyle w:val="paragraph"/>
      </w:pPr>
      <w:r w:rsidRPr="00FE5777">
        <w:tab/>
        <w:t>(g)</w:t>
      </w:r>
      <w:r w:rsidRPr="00FE5777">
        <w:tab/>
        <w:t>if the net proceeds of sale fall short of the total of:</w:t>
      </w:r>
    </w:p>
    <w:p w14:paraId="19F29BB7" w14:textId="77777777" w:rsidR="004864A2" w:rsidRPr="00FE5777" w:rsidRDefault="004864A2" w:rsidP="00FE5777">
      <w:pPr>
        <w:pStyle w:val="paragraphsub"/>
      </w:pPr>
      <w:r w:rsidRPr="00FE5777">
        <w:tab/>
        <w:t>(i)</w:t>
      </w:r>
      <w:r w:rsidRPr="00FE5777">
        <w:tab/>
        <w:t>so much of the purchase price, or other amount, under the original contract as remains unpaid; and</w:t>
      </w:r>
    </w:p>
    <w:p w14:paraId="0B4C781A" w14:textId="77777777" w:rsidR="004864A2" w:rsidRPr="00FE5777" w:rsidRDefault="004864A2" w:rsidP="00FE5777">
      <w:pPr>
        <w:pStyle w:val="paragraphsub"/>
      </w:pPr>
      <w:r w:rsidRPr="00FE5777">
        <w:tab/>
        <w:t>(ii)</w:t>
      </w:r>
      <w:r w:rsidRPr="00FE5777">
        <w:tab/>
        <w:t xml:space="preserve">if there are one or more securities over the property—the debts secured by the </w:t>
      </w:r>
      <w:proofErr w:type="gramStart"/>
      <w:r w:rsidRPr="00FE5777">
        <w:t>securities;</w:t>
      </w:r>
      <w:proofErr w:type="gramEnd"/>
    </w:p>
    <w:p w14:paraId="0FA82EE7" w14:textId="77777777" w:rsidR="004864A2" w:rsidRPr="00FE5777" w:rsidRDefault="004864A2" w:rsidP="00FE5777">
      <w:pPr>
        <w:pStyle w:val="paragraph"/>
      </w:pPr>
      <w:r w:rsidRPr="00FE5777">
        <w:tab/>
      </w:r>
      <w:r w:rsidRPr="00FE5777">
        <w:tab/>
        <w:t>then:</w:t>
      </w:r>
    </w:p>
    <w:p w14:paraId="421C02E6" w14:textId="77777777" w:rsidR="004864A2" w:rsidRPr="00FE5777" w:rsidRDefault="004864A2" w:rsidP="00FE5777">
      <w:pPr>
        <w:pStyle w:val="paragraphsub"/>
      </w:pPr>
      <w:r w:rsidRPr="00FE5777">
        <w:tab/>
        <w:t>(iii)</w:t>
      </w:r>
      <w:r w:rsidRPr="00FE5777">
        <w:tab/>
        <w:t>the statutory manager must set aside the net proceeds; and</w:t>
      </w:r>
    </w:p>
    <w:p w14:paraId="47A8071F" w14:textId="77777777" w:rsidR="004864A2" w:rsidRPr="00FE5777" w:rsidRDefault="004864A2" w:rsidP="00FE5777">
      <w:pPr>
        <w:pStyle w:val="paragraphsub"/>
      </w:pPr>
      <w:r w:rsidRPr="00FE5777">
        <w:tab/>
        <w:t>(iv)</w:t>
      </w:r>
      <w:r w:rsidRPr="00FE5777">
        <w:tab/>
        <w:t>the statutory manager must apply the amount so set aside in paying those debts in order of priority, on the basis that if the amount is insufficient to fully pay debts of the same priority, they must be paid proportionately; and</w:t>
      </w:r>
    </w:p>
    <w:p w14:paraId="14261ABD" w14:textId="77777777" w:rsidR="004864A2" w:rsidRPr="00FE5777" w:rsidRDefault="004864A2" w:rsidP="00FE5777">
      <w:pPr>
        <w:pStyle w:val="paragraphsub"/>
      </w:pPr>
      <w:r w:rsidRPr="00FE5777">
        <w:tab/>
        <w:t>(v)</w:t>
      </w:r>
      <w:r w:rsidRPr="00FE5777">
        <w:tab/>
        <w:t>if any of those debts is not fully paid—so much of the debt as remains unpaid may be recovered from the body as an unsecured debt.</w:t>
      </w:r>
    </w:p>
    <w:p w14:paraId="14DC7C69" w14:textId="3142ACF4" w:rsidR="004864A2" w:rsidRPr="00FE5777" w:rsidRDefault="004864A2" w:rsidP="00FE5777">
      <w:pPr>
        <w:pStyle w:val="notetext"/>
      </w:pPr>
      <w:r w:rsidRPr="00FE5777">
        <w:t>Note:</w:t>
      </w:r>
      <w:r w:rsidRPr="00FE5777">
        <w:tab/>
        <w:t xml:space="preserve">Property that is subject to a retention of title clause does not include PPSA retention of title property (see </w:t>
      </w:r>
      <w:r w:rsidR="00687E8A" w:rsidRPr="00FE5777">
        <w:t>section 9</w:t>
      </w:r>
      <w:r w:rsidRPr="00FE5777">
        <w:t xml:space="preserve">, definitions of </w:t>
      </w:r>
      <w:r w:rsidRPr="00FE5777">
        <w:rPr>
          <w:b/>
          <w:i/>
        </w:rPr>
        <w:t>PPSA retention of title property</w:t>
      </w:r>
      <w:r w:rsidRPr="00FE5777">
        <w:t xml:space="preserve"> and </w:t>
      </w:r>
      <w:r w:rsidRPr="00FE5777">
        <w:rPr>
          <w:b/>
          <w:i/>
        </w:rPr>
        <w:t>retention of title clause</w:t>
      </w:r>
      <w:r w:rsidRPr="00FE5777">
        <w:t xml:space="preserve">). </w:t>
      </w:r>
      <w:r w:rsidR="002039CD" w:rsidRPr="00FE5777">
        <w:t>Subsection (</w:t>
      </w:r>
      <w:r w:rsidR="00EC72E8" w:rsidRPr="00FE5777">
        <w:t>2</w:t>
      </w:r>
      <w:r w:rsidRPr="00FE5777">
        <w:t>) deals with PPSA retention of title property.</w:t>
      </w:r>
    </w:p>
    <w:p w14:paraId="612DC7D7" w14:textId="783917F0" w:rsidR="003270DB" w:rsidRPr="00FE5777" w:rsidRDefault="00C17D4B" w:rsidP="00FE5777">
      <w:pPr>
        <w:pStyle w:val="ActHead5"/>
      </w:pPr>
      <w:r w:rsidRPr="003A02A4">
        <w:rPr>
          <w:rStyle w:val="CharSectno"/>
        </w:rPr>
        <w:t>836</w:t>
      </w:r>
      <w:proofErr w:type="gramStart"/>
      <w:r w:rsidRPr="003A02A4">
        <w:rPr>
          <w:rStyle w:val="CharSectno"/>
        </w:rPr>
        <w:t>J</w:t>
      </w:r>
      <w:r w:rsidR="003270DB" w:rsidRPr="00FE5777">
        <w:t xml:space="preserve">  Statutory</w:t>
      </w:r>
      <w:proofErr w:type="gramEnd"/>
      <w:r w:rsidR="003270DB" w:rsidRPr="00FE5777">
        <w:t xml:space="preserve"> manager has qualified privilege</w:t>
      </w:r>
    </w:p>
    <w:p w14:paraId="34586C4E" w14:textId="46BCA597" w:rsidR="003270DB" w:rsidRPr="00FE5777" w:rsidRDefault="003270DB" w:rsidP="00FE5777">
      <w:pPr>
        <w:pStyle w:val="subsection"/>
      </w:pPr>
      <w:r w:rsidRPr="00FE5777">
        <w:tab/>
      </w:r>
      <w:r w:rsidRPr="00FE5777">
        <w:tab/>
        <w:t xml:space="preserve">A person who is or has been the statutory manager of a body corporate has qualified privilege in respect of a statement that </w:t>
      </w:r>
      <w:r w:rsidR="00F34107" w:rsidRPr="00FE5777">
        <w:t>the person</w:t>
      </w:r>
      <w:r w:rsidRPr="00FE5777">
        <w:t xml:space="preserve"> has made, whether orally or in writing, </w:t>
      </w:r>
      <w:proofErr w:type="gramStart"/>
      <w:r w:rsidRPr="00FE5777">
        <w:t>in the course of</w:t>
      </w:r>
      <w:proofErr w:type="gramEnd"/>
      <w:r w:rsidRPr="00FE5777">
        <w:t xml:space="preserve"> performing or exercising any of the person</w:t>
      </w:r>
      <w:r w:rsidR="006A0744" w:rsidRPr="00FE5777">
        <w:t>’</w:t>
      </w:r>
      <w:r w:rsidRPr="00FE5777">
        <w:t>s functions and powers as statutory manager of the body corporate</w:t>
      </w:r>
    </w:p>
    <w:p w14:paraId="0CC4FC79" w14:textId="41584AF9" w:rsidR="003270DB" w:rsidRPr="00FE5777" w:rsidRDefault="00C17D4B" w:rsidP="00FE5777">
      <w:pPr>
        <w:pStyle w:val="ActHead5"/>
      </w:pPr>
      <w:r w:rsidRPr="003A02A4">
        <w:rPr>
          <w:rStyle w:val="CharSectno"/>
        </w:rPr>
        <w:lastRenderedPageBreak/>
        <w:t>836</w:t>
      </w:r>
      <w:proofErr w:type="gramStart"/>
      <w:r w:rsidRPr="003A02A4">
        <w:rPr>
          <w:rStyle w:val="CharSectno"/>
        </w:rPr>
        <w:t>K</w:t>
      </w:r>
      <w:r w:rsidR="003270DB" w:rsidRPr="00FE5777">
        <w:t xml:space="preserve">  Protection</w:t>
      </w:r>
      <w:proofErr w:type="gramEnd"/>
      <w:r w:rsidR="003270DB" w:rsidRPr="00FE5777">
        <w:t xml:space="preserve"> of persons dealing with statutory manager</w:t>
      </w:r>
    </w:p>
    <w:p w14:paraId="7C1655E4" w14:textId="77777777" w:rsidR="003270DB" w:rsidRPr="00FE5777" w:rsidRDefault="003270DB" w:rsidP="00FE5777">
      <w:pPr>
        <w:pStyle w:val="subsection"/>
      </w:pPr>
      <w:r w:rsidRPr="00FE5777">
        <w:tab/>
        <w:t>(1)</w:t>
      </w:r>
      <w:r w:rsidRPr="00FE5777">
        <w:tab/>
        <w:t>Sections 128 and 129 apply in relation to a body corporate under statutory management as if:</w:t>
      </w:r>
    </w:p>
    <w:p w14:paraId="7FEA04E9" w14:textId="77777777" w:rsidR="003270DB" w:rsidRPr="00FE5777" w:rsidRDefault="003270DB" w:rsidP="00FE5777">
      <w:pPr>
        <w:pStyle w:val="paragraph"/>
      </w:pPr>
      <w:r w:rsidRPr="00FE5777">
        <w:tab/>
        <w:t>(a)</w:t>
      </w:r>
      <w:r w:rsidRPr="00FE5777">
        <w:tab/>
        <w:t>a reference in those sections to the company, or to an officer of the company, included a reference to the statutory manager of the body corporate; and</w:t>
      </w:r>
    </w:p>
    <w:p w14:paraId="4FCB4CDD" w14:textId="45D8D07E" w:rsidR="003270DB" w:rsidRPr="00FE5777" w:rsidRDefault="003270DB" w:rsidP="00FE5777">
      <w:pPr>
        <w:pStyle w:val="paragraph"/>
      </w:pPr>
      <w:r w:rsidRPr="00FE5777">
        <w:tab/>
        <w:t>(b)</w:t>
      </w:r>
      <w:r w:rsidRPr="00FE5777">
        <w:tab/>
        <w:t xml:space="preserve">a reference in those sections to an assumption referred to in </w:t>
      </w:r>
      <w:r w:rsidR="00687E8A" w:rsidRPr="00FE5777">
        <w:t>section 1</w:t>
      </w:r>
      <w:r w:rsidRPr="00FE5777">
        <w:t>29 included a reference to an assumption that the statutory manager is:</w:t>
      </w:r>
    </w:p>
    <w:p w14:paraId="45509B9E" w14:textId="26F70326" w:rsidR="003270DB" w:rsidRPr="00FE5777" w:rsidRDefault="003270DB" w:rsidP="00FE5777">
      <w:pPr>
        <w:pStyle w:val="paragraphsub"/>
      </w:pPr>
      <w:r w:rsidRPr="00FE5777">
        <w:tab/>
        <w:t>(i)</w:t>
      </w:r>
      <w:r w:rsidRPr="00FE5777">
        <w:tab/>
        <w:t>acting within the statutory manager</w:t>
      </w:r>
      <w:r w:rsidR="006A0744" w:rsidRPr="00FE5777">
        <w:t>’</w:t>
      </w:r>
      <w:r w:rsidRPr="00FE5777">
        <w:t>s functions and powers as statutory manager; and</w:t>
      </w:r>
    </w:p>
    <w:p w14:paraId="406ED45D" w14:textId="77777777" w:rsidR="003270DB" w:rsidRPr="00FE5777" w:rsidRDefault="003270DB" w:rsidP="00FE5777">
      <w:pPr>
        <w:pStyle w:val="paragraphsub"/>
      </w:pPr>
      <w:r w:rsidRPr="00FE5777">
        <w:tab/>
      </w:r>
      <w:proofErr w:type="gramStart"/>
      <w:r w:rsidRPr="00FE5777">
        <w:t>(ii)</w:t>
      </w:r>
      <w:r w:rsidRPr="00FE5777">
        <w:tab/>
        <w:t>in particular, is</w:t>
      </w:r>
      <w:proofErr w:type="gramEnd"/>
      <w:r w:rsidRPr="00FE5777">
        <w:t xml:space="preserve"> complying with this Act.</w:t>
      </w:r>
    </w:p>
    <w:p w14:paraId="76D5D710" w14:textId="36BCFD4D" w:rsidR="003270DB" w:rsidRPr="00FE5777" w:rsidRDefault="003270DB" w:rsidP="00FE5777">
      <w:pPr>
        <w:pStyle w:val="subsection"/>
      </w:pPr>
      <w:r w:rsidRPr="00FE5777">
        <w:tab/>
        <w:t>(2)</w:t>
      </w:r>
      <w:r w:rsidRPr="00FE5777">
        <w:tab/>
        <w:t xml:space="preserve">The effect that sections 128 and 129 have because of </w:t>
      </w:r>
      <w:r w:rsidR="003F3348" w:rsidRPr="00FE5777">
        <w:t>subsection (</w:t>
      </w:r>
      <w:r w:rsidRPr="00FE5777">
        <w:t xml:space="preserve">1) of this section is additional to, and does not prejudice, the effect that sections 128 and 129 otherwise have in relation to a </w:t>
      </w:r>
      <w:r w:rsidR="00A22D87" w:rsidRPr="00FE5777">
        <w:t>body corporate</w:t>
      </w:r>
      <w:r w:rsidRPr="00FE5777">
        <w:t xml:space="preserve"> under </w:t>
      </w:r>
      <w:r w:rsidR="00A22D87" w:rsidRPr="00FE5777">
        <w:t>statutory management.</w:t>
      </w:r>
    </w:p>
    <w:p w14:paraId="4D8A3DB9" w14:textId="5B6E02D9" w:rsidR="00AC2F96" w:rsidRPr="00FE5777" w:rsidRDefault="00687E8A" w:rsidP="00FE5777">
      <w:pPr>
        <w:pStyle w:val="ActHead3"/>
      </w:pPr>
      <w:bookmarkStart w:id="133" w:name="_Toc129860672"/>
      <w:bookmarkStart w:id="134" w:name="_Toc131683051"/>
      <w:bookmarkStart w:id="135" w:name="_Toc131683165"/>
      <w:bookmarkStart w:id="136" w:name="_Toc132367566"/>
      <w:r w:rsidRPr="003A02A4">
        <w:rPr>
          <w:rStyle w:val="CharDivNo"/>
        </w:rPr>
        <w:t>Division 4</w:t>
      </w:r>
      <w:r w:rsidR="00AC2F96" w:rsidRPr="00FE5777">
        <w:t>—</w:t>
      </w:r>
      <w:r w:rsidR="00AE0608" w:rsidRPr="003A02A4">
        <w:rPr>
          <w:rStyle w:val="CharDivText"/>
        </w:rPr>
        <w:t>Compulsory t</w:t>
      </w:r>
      <w:r w:rsidR="00D53D40" w:rsidRPr="003A02A4">
        <w:rPr>
          <w:rStyle w:val="CharDivText"/>
        </w:rPr>
        <w:t>ransfer</w:t>
      </w:r>
      <w:bookmarkEnd w:id="133"/>
      <w:r w:rsidR="00AE0608" w:rsidRPr="003A02A4">
        <w:rPr>
          <w:rStyle w:val="CharDivText"/>
        </w:rPr>
        <w:t xml:space="preserve"> of business or shares</w:t>
      </w:r>
      <w:bookmarkEnd w:id="134"/>
      <w:bookmarkEnd w:id="135"/>
      <w:bookmarkEnd w:id="136"/>
    </w:p>
    <w:p w14:paraId="4B6EB946" w14:textId="77777777" w:rsidR="00AE0608" w:rsidRPr="00FE5777" w:rsidRDefault="00AE0608" w:rsidP="00FE5777">
      <w:pPr>
        <w:pStyle w:val="ActHead4"/>
      </w:pPr>
      <w:bookmarkStart w:id="137" w:name="_Toc131683052"/>
      <w:bookmarkStart w:id="138" w:name="_Toc131683166"/>
      <w:bookmarkStart w:id="139" w:name="_Toc132367567"/>
      <w:r w:rsidRPr="003A02A4">
        <w:rPr>
          <w:rStyle w:val="CharSubdNo"/>
        </w:rPr>
        <w:t>Subdivision A</w:t>
      </w:r>
      <w:r w:rsidRPr="00FE5777">
        <w:t>—</w:t>
      </w:r>
      <w:r w:rsidRPr="003A02A4">
        <w:rPr>
          <w:rStyle w:val="CharSubdText"/>
        </w:rPr>
        <w:t xml:space="preserve">Compulsory transfer of business or shares of body corporate in relation to CS facility licensee in </w:t>
      </w:r>
      <w:proofErr w:type="gramStart"/>
      <w:r w:rsidRPr="003A02A4">
        <w:rPr>
          <w:rStyle w:val="CharSubdText"/>
        </w:rPr>
        <w:t>crisis</w:t>
      </w:r>
      <w:bookmarkEnd w:id="137"/>
      <w:bookmarkEnd w:id="138"/>
      <w:bookmarkEnd w:id="139"/>
      <w:proofErr w:type="gramEnd"/>
    </w:p>
    <w:p w14:paraId="71C68ED0" w14:textId="734104CD" w:rsidR="007A3795" w:rsidRPr="00FE5777" w:rsidRDefault="00C17D4B" w:rsidP="00FE5777">
      <w:pPr>
        <w:pStyle w:val="ActHead5"/>
      </w:pPr>
      <w:bookmarkStart w:id="140" w:name="_Toc131683054"/>
      <w:bookmarkStart w:id="141" w:name="_Toc131683168"/>
      <w:bookmarkStart w:id="142" w:name="_Toc132367569"/>
      <w:bookmarkStart w:id="143" w:name="_Toc131683053"/>
      <w:bookmarkStart w:id="144" w:name="_Toc131683167"/>
      <w:bookmarkStart w:id="145" w:name="_Toc132367568"/>
      <w:r w:rsidRPr="003A02A4">
        <w:rPr>
          <w:rStyle w:val="CharSectno"/>
        </w:rPr>
        <w:t>837</w:t>
      </w:r>
      <w:proofErr w:type="gramStart"/>
      <w:r w:rsidRPr="003A02A4">
        <w:rPr>
          <w:rStyle w:val="CharSectno"/>
        </w:rPr>
        <w:t>A</w:t>
      </w:r>
      <w:r w:rsidR="007A3795" w:rsidRPr="00FE5777">
        <w:t xml:space="preserve">  Compulsory</w:t>
      </w:r>
      <w:proofErr w:type="gramEnd"/>
      <w:r w:rsidR="007A3795" w:rsidRPr="00FE5777">
        <w:t xml:space="preserve"> transfer of shares in body corporate</w:t>
      </w:r>
      <w:bookmarkEnd w:id="140"/>
      <w:bookmarkEnd w:id="141"/>
      <w:bookmarkEnd w:id="142"/>
    </w:p>
    <w:p w14:paraId="6961C057" w14:textId="77777777" w:rsidR="007A3795" w:rsidRPr="00FE5777" w:rsidRDefault="007A3795" w:rsidP="00FE5777">
      <w:pPr>
        <w:pStyle w:val="SubsectionHead"/>
      </w:pPr>
      <w:bookmarkStart w:id="146" w:name="_Hlk130481410"/>
      <w:r w:rsidRPr="00FE5777">
        <w:t>Transfer of all or part of the shares in a CS facility licensee</w:t>
      </w:r>
    </w:p>
    <w:bookmarkEnd w:id="146"/>
    <w:p w14:paraId="661CB055" w14:textId="6BA21801" w:rsidR="007A3795" w:rsidRPr="00FE5777" w:rsidRDefault="007A3795" w:rsidP="00FE5777">
      <w:pPr>
        <w:pStyle w:val="subsection"/>
      </w:pPr>
      <w:r w:rsidRPr="00FE5777">
        <w:tab/>
        <w:t>(1)</w:t>
      </w:r>
      <w:r w:rsidRPr="00FE5777">
        <w:tab/>
        <w:t xml:space="preserve">The Reserve Bank may, </w:t>
      </w:r>
      <w:r w:rsidR="00643843" w:rsidRPr="00FE5777">
        <w:t>in writing</w:t>
      </w:r>
      <w:r w:rsidRPr="00FE5777">
        <w:t xml:space="preserve">, </w:t>
      </w:r>
      <w:proofErr w:type="gramStart"/>
      <w:r w:rsidRPr="00FE5777">
        <w:t>make a determination</w:t>
      </w:r>
      <w:proofErr w:type="gramEnd"/>
      <w:r w:rsidRPr="00FE5777">
        <w:t xml:space="preserve"> that there is to be a transfer of all or part of the shares in a CS facility licensee (the</w:t>
      </w:r>
      <w:r w:rsidR="00474FE9" w:rsidRPr="00FE5777">
        <w:t xml:space="preserve"> </w:t>
      </w:r>
      <w:r w:rsidR="0040626F" w:rsidRPr="00FE5777">
        <w:rPr>
          <w:b/>
          <w:i/>
        </w:rPr>
        <w:t>target</w:t>
      </w:r>
      <w:r w:rsidRPr="00FE5777">
        <w:rPr>
          <w:b/>
          <w:i/>
        </w:rPr>
        <w:t xml:space="preserve"> body</w:t>
      </w:r>
      <w:r w:rsidRPr="00FE5777">
        <w:t xml:space="preserve">) to another body corporate (the </w:t>
      </w:r>
      <w:r w:rsidRPr="00FE5777">
        <w:rPr>
          <w:b/>
          <w:i/>
        </w:rPr>
        <w:t>receiving body</w:t>
      </w:r>
      <w:r w:rsidRPr="00FE5777">
        <w:t>) if:</w:t>
      </w:r>
    </w:p>
    <w:p w14:paraId="75A587D7" w14:textId="20621E37" w:rsidR="007A3795" w:rsidRPr="00FE5777" w:rsidRDefault="007A3795" w:rsidP="00FE5777">
      <w:pPr>
        <w:pStyle w:val="paragraph"/>
      </w:pPr>
      <w:r w:rsidRPr="00FE5777">
        <w:tab/>
        <w:t>(a)</w:t>
      </w:r>
      <w:r w:rsidRPr="00FE5777">
        <w:tab/>
        <w:t>the Reserve Bank considers the transfer is reasonably appropriate to manage or respond to a condition in section </w:t>
      </w:r>
      <w:r w:rsidR="00C17D4B" w:rsidRPr="00FE5777">
        <w:t>831A</w:t>
      </w:r>
      <w:r w:rsidRPr="00FE5777">
        <w:t xml:space="preserve"> being satisfied in relation to the licensee; and</w:t>
      </w:r>
    </w:p>
    <w:p w14:paraId="7AA95FC6" w14:textId="0C42A77A" w:rsidR="007A3795" w:rsidRPr="00FE5777" w:rsidRDefault="007A3795" w:rsidP="00FE5777">
      <w:pPr>
        <w:pStyle w:val="paragraph"/>
      </w:pPr>
      <w:r w:rsidRPr="00FE5777">
        <w:tab/>
        <w:t>(</w:t>
      </w:r>
      <w:r w:rsidR="00DB3530" w:rsidRPr="00FE5777">
        <w:t>b</w:t>
      </w:r>
      <w:r w:rsidRPr="00FE5777">
        <w:t>)</w:t>
      </w:r>
      <w:r w:rsidRPr="00FE5777">
        <w:tab/>
        <w:t>either:</w:t>
      </w:r>
    </w:p>
    <w:p w14:paraId="4ECC301B" w14:textId="77777777" w:rsidR="007A3795" w:rsidRPr="00FE5777" w:rsidRDefault="007A3795" w:rsidP="00FE5777">
      <w:pPr>
        <w:pStyle w:val="paragraphsub"/>
      </w:pPr>
      <w:r w:rsidRPr="00FE5777">
        <w:tab/>
        <w:t>(i)</w:t>
      </w:r>
      <w:r w:rsidRPr="00FE5777">
        <w:tab/>
        <w:t>the Minister has consented to the transfer; or</w:t>
      </w:r>
    </w:p>
    <w:p w14:paraId="0A5E5B59" w14:textId="6F2DF3A0" w:rsidR="007A3795" w:rsidRPr="00FE5777" w:rsidRDefault="007A3795" w:rsidP="00FE5777">
      <w:pPr>
        <w:pStyle w:val="paragraphsub"/>
      </w:pPr>
      <w:r w:rsidRPr="00FE5777">
        <w:tab/>
        <w:t>(ii)</w:t>
      </w:r>
      <w:r w:rsidRPr="00FE5777">
        <w:tab/>
        <w:t>the Minister</w:t>
      </w:r>
      <w:r w:rsidR="006A0744" w:rsidRPr="00FE5777">
        <w:t>’</w:t>
      </w:r>
      <w:r w:rsidRPr="00FE5777">
        <w:t>s consent to the transfer is not required</w:t>
      </w:r>
      <w:r w:rsidR="00651B41" w:rsidRPr="00FE5777">
        <w:t xml:space="preserve"> (see section </w:t>
      </w:r>
      <w:r w:rsidR="00C17D4B" w:rsidRPr="00FE5777">
        <w:t>837D</w:t>
      </w:r>
      <w:r w:rsidR="00D237CB" w:rsidRPr="00FE5777">
        <w:t>)</w:t>
      </w:r>
      <w:r w:rsidRPr="00FE5777">
        <w:t>; and</w:t>
      </w:r>
    </w:p>
    <w:p w14:paraId="60E30925" w14:textId="502CB86D" w:rsidR="007A3795" w:rsidRPr="00FE5777" w:rsidRDefault="007A3795" w:rsidP="00FE5777">
      <w:pPr>
        <w:pStyle w:val="paragraph"/>
      </w:pPr>
      <w:r w:rsidRPr="00FE5777">
        <w:tab/>
        <w:t>(</w:t>
      </w:r>
      <w:r w:rsidR="00DB3530" w:rsidRPr="00FE5777">
        <w:t>c</w:t>
      </w:r>
      <w:r w:rsidRPr="00FE5777">
        <w:t>)</w:t>
      </w:r>
      <w:r w:rsidRPr="00FE5777">
        <w:tab/>
        <w:t>the Reserve Bank is satisfied that the board of the receiving body has consented to the transfer.</w:t>
      </w:r>
    </w:p>
    <w:p w14:paraId="00E2C9E8" w14:textId="50E8448C" w:rsidR="007A3795" w:rsidRPr="00FE5777" w:rsidRDefault="007A3795" w:rsidP="00FE5777">
      <w:pPr>
        <w:pStyle w:val="notetext"/>
      </w:pPr>
      <w:r w:rsidRPr="00FE5777">
        <w:lastRenderedPageBreak/>
        <w:t>Note:</w:t>
      </w:r>
      <w:r w:rsidRPr="00FE5777">
        <w:tab/>
        <w:t xml:space="preserve">An expert report on fair value may be required before </w:t>
      </w:r>
      <w:proofErr w:type="gramStart"/>
      <w:r w:rsidRPr="00FE5777">
        <w:t>taking action</w:t>
      </w:r>
      <w:proofErr w:type="gramEnd"/>
      <w:r w:rsidRPr="00FE5777">
        <w:t xml:space="preserve">: see section </w:t>
      </w:r>
      <w:r w:rsidR="00C17D4B" w:rsidRPr="00FE5777">
        <w:t>849D</w:t>
      </w:r>
      <w:r w:rsidRPr="00FE5777">
        <w:t>.</w:t>
      </w:r>
    </w:p>
    <w:p w14:paraId="17686741" w14:textId="77777777" w:rsidR="007A3795" w:rsidRPr="00FE5777" w:rsidRDefault="007A3795" w:rsidP="00FE5777">
      <w:pPr>
        <w:pStyle w:val="SubsectionHead"/>
      </w:pPr>
      <w:r w:rsidRPr="00FE5777">
        <w:t>Transfer of all or part of the shares in a related body corporate</w:t>
      </w:r>
    </w:p>
    <w:p w14:paraId="1B4DF545" w14:textId="72E278F2" w:rsidR="007A3795" w:rsidRPr="00FE5777" w:rsidRDefault="007A3795" w:rsidP="00FE5777">
      <w:pPr>
        <w:pStyle w:val="subsection"/>
      </w:pPr>
      <w:r w:rsidRPr="00FE5777">
        <w:tab/>
        <w:t>(2)</w:t>
      </w:r>
      <w:r w:rsidRPr="00FE5777">
        <w:tab/>
        <w:t>The Reserve Bank may,</w:t>
      </w:r>
      <w:r w:rsidR="00F15B2F" w:rsidRPr="00FE5777">
        <w:t xml:space="preserve"> </w:t>
      </w:r>
      <w:r w:rsidR="00643843" w:rsidRPr="00FE5777">
        <w:t>in writing</w:t>
      </w:r>
      <w:r w:rsidRPr="00FE5777">
        <w:t xml:space="preserve">, </w:t>
      </w:r>
      <w:proofErr w:type="gramStart"/>
      <w:r w:rsidRPr="00FE5777">
        <w:t>make a determination</w:t>
      </w:r>
      <w:proofErr w:type="gramEnd"/>
      <w:r w:rsidRPr="00FE5777">
        <w:t xml:space="preserve"> that there is to be a transfer of all or part of the shares in </w:t>
      </w:r>
      <w:r w:rsidR="00EF5CA6" w:rsidRPr="00FE5777">
        <w:t xml:space="preserve">a </w:t>
      </w:r>
      <w:r w:rsidRPr="00FE5777">
        <w:t xml:space="preserve">body corporate (the </w:t>
      </w:r>
      <w:r w:rsidRPr="00FE5777">
        <w:rPr>
          <w:b/>
          <w:i/>
        </w:rPr>
        <w:t>t</w:t>
      </w:r>
      <w:r w:rsidR="00EA1E53" w:rsidRPr="00FE5777">
        <w:rPr>
          <w:b/>
          <w:i/>
        </w:rPr>
        <w:t xml:space="preserve">arget </w:t>
      </w:r>
      <w:r w:rsidRPr="00FE5777">
        <w:rPr>
          <w:b/>
          <w:i/>
        </w:rPr>
        <w:t>body</w:t>
      </w:r>
      <w:r w:rsidRPr="00FE5777">
        <w:t>)</w:t>
      </w:r>
      <w:r w:rsidR="00DB3530" w:rsidRPr="00FE5777">
        <w:t xml:space="preserve"> </w:t>
      </w:r>
      <w:r w:rsidRPr="00FE5777">
        <w:t xml:space="preserve">to another body corporate (the </w:t>
      </w:r>
      <w:r w:rsidRPr="00FE5777">
        <w:rPr>
          <w:b/>
          <w:i/>
        </w:rPr>
        <w:t>receiving body</w:t>
      </w:r>
      <w:r w:rsidRPr="00FE5777">
        <w:t>) if:</w:t>
      </w:r>
    </w:p>
    <w:p w14:paraId="18C71014" w14:textId="564754D6" w:rsidR="007A3795" w:rsidRPr="00FE5777" w:rsidRDefault="007A3795" w:rsidP="00FE5777">
      <w:pPr>
        <w:pStyle w:val="paragraph"/>
      </w:pPr>
      <w:r w:rsidRPr="00FE5777">
        <w:tab/>
        <w:t>(a)</w:t>
      </w:r>
      <w:r w:rsidRPr="00FE5777">
        <w:tab/>
        <w:t xml:space="preserve">the Reserve Bank has made, or intends to make, a determination under </w:t>
      </w:r>
      <w:r w:rsidR="003F3348" w:rsidRPr="00FE5777">
        <w:t>subsection (</w:t>
      </w:r>
      <w:r w:rsidRPr="00FE5777">
        <w:t>1) that there is to be a transfer of shares in a CS facility licensee to another body corporate; and</w:t>
      </w:r>
    </w:p>
    <w:p w14:paraId="27C08D58" w14:textId="799A9FC6" w:rsidR="007A3795" w:rsidRPr="00FE5777" w:rsidRDefault="007A3795" w:rsidP="00FE5777">
      <w:pPr>
        <w:pStyle w:val="paragraph"/>
      </w:pPr>
      <w:r w:rsidRPr="00FE5777">
        <w:tab/>
        <w:t>(b)</w:t>
      </w:r>
      <w:r w:rsidRPr="00FE5777">
        <w:tab/>
        <w:t>the Reserve Bank considers transfer to the receiving body is reasonably appropriate to manage or respond to a condition in section </w:t>
      </w:r>
      <w:r w:rsidR="00C17D4B" w:rsidRPr="00FE5777">
        <w:t>831A</w:t>
      </w:r>
      <w:r w:rsidRPr="00FE5777">
        <w:t xml:space="preserve"> being satisfied in relation to the licensee; and</w:t>
      </w:r>
    </w:p>
    <w:p w14:paraId="20FB4266" w14:textId="21D76793" w:rsidR="007A3795" w:rsidRPr="00FE5777" w:rsidRDefault="007A3795" w:rsidP="00FE5777">
      <w:pPr>
        <w:pStyle w:val="paragraph"/>
      </w:pPr>
      <w:r w:rsidRPr="00FE5777">
        <w:tab/>
        <w:t>(c)</w:t>
      </w:r>
      <w:r w:rsidRPr="00FE5777">
        <w:tab/>
        <w:t xml:space="preserve">the </w:t>
      </w:r>
      <w:r w:rsidR="009337EE" w:rsidRPr="00FE5777">
        <w:t>t</w:t>
      </w:r>
      <w:r w:rsidR="00EA1E53" w:rsidRPr="00FE5777">
        <w:t>arget</w:t>
      </w:r>
      <w:r w:rsidRPr="00FE5777">
        <w:t xml:space="preserve"> body is, or before the transfer of shares from the licensee referred to in </w:t>
      </w:r>
      <w:r w:rsidR="003F3348" w:rsidRPr="00FE5777">
        <w:t>paragraph (</w:t>
      </w:r>
      <w:r w:rsidRPr="00FE5777">
        <w:t>a) was, a related body corporate of the licensee; and</w:t>
      </w:r>
    </w:p>
    <w:p w14:paraId="622F0195" w14:textId="6F5DCD49" w:rsidR="007A3795" w:rsidRPr="00FE5777" w:rsidRDefault="007A3795" w:rsidP="00FE5777">
      <w:pPr>
        <w:pStyle w:val="paragraph"/>
      </w:pPr>
      <w:r w:rsidRPr="00FE5777">
        <w:tab/>
        <w:t>(d)</w:t>
      </w:r>
      <w:r w:rsidR="00F30970" w:rsidRPr="00FE5777">
        <w:tab/>
      </w:r>
      <w:r w:rsidRPr="00FE5777">
        <w:t>the t</w:t>
      </w:r>
      <w:r w:rsidR="00EA1E53" w:rsidRPr="00FE5777">
        <w:t xml:space="preserve">arget </w:t>
      </w:r>
      <w:r w:rsidRPr="00FE5777">
        <w:t>body</w:t>
      </w:r>
      <w:r w:rsidR="00DB3530" w:rsidRPr="00FE5777">
        <w:t xml:space="preserve"> is incorporated </w:t>
      </w:r>
      <w:r w:rsidRPr="00FE5777">
        <w:t>in Australia; and</w:t>
      </w:r>
    </w:p>
    <w:p w14:paraId="405C8E01" w14:textId="77777777" w:rsidR="007A3795" w:rsidRPr="00FE5777" w:rsidRDefault="007A3795" w:rsidP="00FE5777">
      <w:pPr>
        <w:pStyle w:val="paragraph"/>
      </w:pPr>
      <w:r w:rsidRPr="00FE5777">
        <w:tab/>
        <w:t>(e)</w:t>
      </w:r>
      <w:r w:rsidRPr="00FE5777">
        <w:tab/>
        <w:t>either:</w:t>
      </w:r>
    </w:p>
    <w:p w14:paraId="39C0887E" w14:textId="77777777" w:rsidR="007A3795" w:rsidRPr="00FE5777" w:rsidRDefault="007A3795" w:rsidP="00FE5777">
      <w:pPr>
        <w:pStyle w:val="paragraphsub"/>
      </w:pPr>
      <w:r w:rsidRPr="00FE5777">
        <w:tab/>
        <w:t>(i)</w:t>
      </w:r>
      <w:r w:rsidRPr="00FE5777">
        <w:tab/>
        <w:t>the Minister has consented to the transfer; or</w:t>
      </w:r>
    </w:p>
    <w:p w14:paraId="2A41123B" w14:textId="3BF064DE" w:rsidR="007A3795" w:rsidRPr="00FE5777" w:rsidRDefault="007A3795" w:rsidP="00FE5777">
      <w:pPr>
        <w:pStyle w:val="paragraphsub"/>
      </w:pPr>
      <w:r w:rsidRPr="00FE5777">
        <w:tab/>
        <w:t>(ii)</w:t>
      </w:r>
      <w:r w:rsidRPr="00FE5777">
        <w:tab/>
        <w:t>the Minister</w:t>
      </w:r>
      <w:r w:rsidR="006A0744" w:rsidRPr="00FE5777">
        <w:t>’</w:t>
      </w:r>
      <w:r w:rsidRPr="00FE5777">
        <w:t>s consent to the transfer is not required</w:t>
      </w:r>
      <w:r w:rsidR="00D237CB" w:rsidRPr="00FE5777">
        <w:t xml:space="preserve"> (see section </w:t>
      </w:r>
      <w:r w:rsidR="00C17D4B" w:rsidRPr="00FE5777">
        <w:t>837D</w:t>
      </w:r>
      <w:r w:rsidR="00D237CB" w:rsidRPr="00FE5777">
        <w:t>)</w:t>
      </w:r>
      <w:r w:rsidRPr="00FE5777">
        <w:t>; and</w:t>
      </w:r>
    </w:p>
    <w:p w14:paraId="1D652DB7" w14:textId="77777777" w:rsidR="007A3795" w:rsidRPr="00FE5777" w:rsidRDefault="007A3795" w:rsidP="00FE5777">
      <w:pPr>
        <w:pStyle w:val="paragraph"/>
      </w:pPr>
      <w:r w:rsidRPr="00FE5777">
        <w:tab/>
        <w:t>(f)</w:t>
      </w:r>
      <w:r w:rsidRPr="00FE5777">
        <w:tab/>
        <w:t>the Reserve Bank is satisfied that the board of the receiving body has consented to the transfer.</w:t>
      </w:r>
    </w:p>
    <w:p w14:paraId="4D977582" w14:textId="105A6EE5" w:rsidR="007A3795" w:rsidRPr="00FE5777" w:rsidRDefault="007A3795" w:rsidP="00FE5777">
      <w:pPr>
        <w:pStyle w:val="notetext"/>
      </w:pPr>
      <w:r w:rsidRPr="00FE5777">
        <w:t>Note:</w:t>
      </w:r>
      <w:r w:rsidRPr="00FE5777">
        <w:tab/>
        <w:t xml:space="preserve">An expert report on fair value may be required before </w:t>
      </w:r>
      <w:proofErr w:type="gramStart"/>
      <w:r w:rsidRPr="00FE5777">
        <w:t>taking action</w:t>
      </w:r>
      <w:proofErr w:type="gramEnd"/>
      <w:r w:rsidRPr="00FE5777">
        <w:t xml:space="preserve">: see section </w:t>
      </w:r>
      <w:r w:rsidR="00C17D4B" w:rsidRPr="00FE5777">
        <w:t>849D</w:t>
      </w:r>
      <w:r w:rsidRPr="00FE5777">
        <w:t>.</w:t>
      </w:r>
    </w:p>
    <w:p w14:paraId="4683E6A0" w14:textId="77777777" w:rsidR="001E2B50" w:rsidRPr="00FE5777" w:rsidRDefault="001E2B50" w:rsidP="00FE5777">
      <w:pPr>
        <w:pStyle w:val="SubsectionHead"/>
      </w:pPr>
      <w:r w:rsidRPr="00FE5777">
        <w:t>Determination</w:t>
      </w:r>
    </w:p>
    <w:p w14:paraId="4D335F44" w14:textId="3A49E28F" w:rsidR="001E2B50" w:rsidRPr="00FE5777" w:rsidRDefault="001E2B50" w:rsidP="00FE5777">
      <w:pPr>
        <w:pStyle w:val="subsection"/>
      </w:pPr>
      <w:r w:rsidRPr="00FE5777">
        <w:tab/>
        <w:t>(3)</w:t>
      </w:r>
      <w:r w:rsidRPr="00FE5777">
        <w:tab/>
        <w:t xml:space="preserve">A determination under </w:t>
      </w:r>
      <w:r w:rsidR="003F3348" w:rsidRPr="00FE5777">
        <w:t>subsection (</w:t>
      </w:r>
      <w:r w:rsidRPr="00FE5777">
        <w:t>1) or (2) must include:</w:t>
      </w:r>
    </w:p>
    <w:p w14:paraId="46DA970F" w14:textId="77777777" w:rsidR="001E2B50" w:rsidRPr="00FE5777" w:rsidRDefault="001E2B50" w:rsidP="00FE5777">
      <w:pPr>
        <w:pStyle w:val="paragraph"/>
      </w:pPr>
      <w:r w:rsidRPr="00FE5777">
        <w:tab/>
        <w:t>(a)</w:t>
      </w:r>
      <w:r w:rsidRPr="00FE5777">
        <w:tab/>
        <w:t>particulars of the transfer, including:</w:t>
      </w:r>
    </w:p>
    <w:p w14:paraId="4AE1EEBE" w14:textId="2D80F0DD" w:rsidR="001E2B50" w:rsidRPr="00FE5777" w:rsidRDefault="001E2B50" w:rsidP="00FE5777">
      <w:pPr>
        <w:pStyle w:val="paragraphsub"/>
      </w:pPr>
      <w:r w:rsidRPr="00FE5777">
        <w:tab/>
        <w:t>(i)</w:t>
      </w:r>
      <w:r w:rsidRPr="00FE5777">
        <w:tab/>
        <w:t xml:space="preserve">the names of the </w:t>
      </w:r>
      <w:r w:rsidR="00EA1E53" w:rsidRPr="00FE5777">
        <w:t xml:space="preserve">target </w:t>
      </w:r>
      <w:r w:rsidRPr="00FE5777">
        <w:t>body and the receiving body; and</w:t>
      </w:r>
    </w:p>
    <w:p w14:paraId="5890D620" w14:textId="46559D59" w:rsidR="001E2B50" w:rsidRPr="00FE5777" w:rsidRDefault="001E2B50" w:rsidP="00FE5777">
      <w:pPr>
        <w:pStyle w:val="paragraphsub"/>
      </w:pPr>
      <w:r w:rsidRPr="00FE5777">
        <w:tab/>
        <w:t>(ii)</w:t>
      </w:r>
      <w:r w:rsidRPr="00FE5777">
        <w:tab/>
        <w:t>whether it will be a transfer of all or part of the shares</w:t>
      </w:r>
      <w:r w:rsidR="009B745F" w:rsidRPr="00FE5777">
        <w:t>;</w:t>
      </w:r>
      <w:r w:rsidRPr="00FE5777">
        <w:t xml:space="preserve"> and</w:t>
      </w:r>
    </w:p>
    <w:p w14:paraId="47736111" w14:textId="77777777" w:rsidR="001E2B50" w:rsidRPr="00FE5777" w:rsidRDefault="001E2B50" w:rsidP="00FE5777">
      <w:pPr>
        <w:pStyle w:val="paragraphsub"/>
      </w:pPr>
      <w:r w:rsidRPr="00FE5777">
        <w:tab/>
        <w:t>(iii)</w:t>
      </w:r>
      <w:r w:rsidRPr="00FE5777">
        <w:tab/>
        <w:t>if it will be a transfer of part of the shares—an indication of the shares that are to be transferred; and</w:t>
      </w:r>
    </w:p>
    <w:p w14:paraId="305FA20B" w14:textId="5E9E064A" w:rsidR="001E2B50" w:rsidRPr="00FE5777" w:rsidRDefault="001E2B50" w:rsidP="00FE5777">
      <w:pPr>
        <w:pStyle w:val="paragraph"/>
      </w:pPr>
      <w:r w:rsidRPr="00FE5777">
        <w:tab/>
        <w:t>(b)</w:t>
      </w:r>
      <w:r w:rsidRPr="00FE5777">
        <w:tab/>
        <w:t>a statement of the reasons why the determination has been made.</w:t>
      </w:r>
    </w:p>
    <w:p w14:paraId="4094F7C4" w14:textId="7836B462" w:rsidR="00643843" w:rsidRPr="00FE5777" w:rsidRDefault="00643843" w:rsidP="00FE5777">
      <w:pPr>
        <w:pStyle w:val="subsection"/>
      </w:pPr>
      <w:r w:rsidRPr="00FE5777">
        <w:tab/>
        <w:t>(4)</w:t>
      </w:r>
      <w:r w:rsidRPr="00FE5777">
        <w:tab/>
        <w:t xml:space="preserve">A determination under </w:t>
      </w:r>
      <w:r w:rsidR="003F3348" w:rsidRPr="00FE5777">
        <w:t>subsection (</w:t>
      </w:r>
      <w:r w:rsidRPr="00FE5777">
        <w:t>1) or (2) is not a legislative instrument.</w:t>
      </w:r>
    </w:p>
    <w:p w14:paraId="06AE1E71" w14:textId="77777777" w:rsidR="007A3795" w:rsidRPr="00FE5777" w:rsidRDefault="007A3795" w:rsidP="00FE5777">
      <w:pPr>
        <w:pStyle w:val="SubsectionHead"/>
      </w:pPr>
      <w:r w:rsidRPr="00FE5777">
        <w:lastRenderedPageBreak/>
        <w:t>Notice</w:t>
      </w:r>
    </w:p>
    <w:p w14:paraId="60D2780A" w14:textId="2125A1EE" w:rsidR="007A3795" w:rsidRPr="00FE5777" w:rsidRDefault="007A3795" w:rsidP="00FE5777">
      <w:pPr>
        <w:pStyle w:val="subsection"/>
      </w:pPr>
      <w:r w:rsidRPr="00FE5777">
        <w:tab/>
        <w:t>(5)</w:t>
      </w:r>
      <w:r w:rsidRPr="00FE5777">
        <w:tab/>
        <w:t xml:space="preserve">The Reserve Bank must give a copy of a determination under </w:t>
      </w:r>
      <w:r w:rsidR="003F3348" w:rsidRPr="00FE5777">
        <w:t>subsection (</w:t>
      </w:r>
      <w:r w:rsidRPr="00FE5777">
        <w:t>1) or (2) to the t</w:t>
      </w:r>
      <w:r w:rsidR="00EA1E53" w:rsidRPr="00FE5777">
        <w:t>arget</w:t>
      </w:r>
      <w:r w:rsidRPr="00FE5777">
        <w:t xml:space="preserve"> body and the receiving body.</w:t>
      </w:r>
    </w:p>
    <w:p w14:paraId="0554112C" w14:textId="77777777" w:rsidR="007A3795" w:rsidRPr="00FE5777" w:rsidRDefault="007A3795" w:rsidP="00FE5777">
      <w:pPr>
        <w:pStyle w:val="SubsectionHead"/>
      </w:pPr>
      <w:r w:rsidRPr="00FE5777">
        <w:t>Consultation</w:t>
      </w:r>
    </w:p>
    <w:p w14:paraId="052369EE" w14:textId="1B5CE84C" w:rsidR="007A3795" w:rsidRPr="00FE5777" w:rsidRDefault="007A3795" w:rsidP="00FE5777">
      <w:pPr>
        <w:pStyle w:val="subsection"/>
      </w:pPr>
      <w:r w:rsidRPr="00FE5777">
        <w:tab/>
        <w:t>(6)</w:t>
      </w:r>
      <w:r w:rsidRPr="00FE5777">
        <w:tab/>
        <w:t xml:space="preserve">The Reserve Bank must consult ASIC and the Australian Competition and Consumer Commission before </w:t>
      </w:r>
      <w:proofErr w:type="gramStart"/>
      <w:r w:rsidRPr="00FE5777">
        <w:t>making a determination</w:t>
      </w:r>
      <w:proofErr w:type="gramEnd"/>
      <w:r w:rsidRPr="00FE5777">
        <w:t xml:space="preserve"> under </w:t>
      </w:r>
      <w:r w:rsidR="003F3348" w:rsidRPr="00FE5777">
        <w:t>subsection (</w:t>
      </w:r>
      <w:r w:rsidRPr="00FE5777">
        <w:t>1) or (2). However, a failure to consult does not invalidate the determination.</w:t>
      </w:r>
    </w:p>
    <w:p w14:paraId="3D2FABF3" w14:textId="785CFD49" w:rsidR="00900B8A" w:rsidRPr="00FE5777" w:rsidRDefault="00C17D4B" w:rsidP="00FE5777">
      <w:pPr>
        <w:pStyle w:val="ActHead5"/>
      </w:pPr>
      <w:r w:rsidRPr="003A02A4">
        <w:rPr>
          <w:rStyle w:val="CharSectno"/>
        </w:rPr>
        <w:t>837</w:t>
      </w:r>
      <w:proofErr w:type="gramStart"/>
      <w:r w:rsidRPr="003A02A4">
        <w:rPr>
          <w:rStyle w:val="CharSectno"/>
        </w:rPr>
        <w:t>B</w:t>
      </w:r>
      <w:r w:rsidR="009F6684" w:rsidRPr="00FE5777">
        <w:t xml:space="preserve">  </w:t>
      </w:r>
      <w:r w:rsidR="001B7A6A" w:rsidRPr="00FE5777">
        <w:t>Compulsory</w:t>
      </w:r>
      <w:proofErr w:type="gramEnd"/>
      <w:r w:rsidR="001B7A6A" w:rsidRPr="00FE5777">
        <w:t xml:space="preserve"> t</w:t>
      </w:r>
      <w:r w:rsidR="00900B8A" w:rsidRPr="00FE5777">
        <w:t>ransfer of business</w:t>
      </w:r>
      <w:r w:rsidR="001B7A6A" w:rsidRPr="00FE5777">
        <w:t xml:space="preserve"> of body corporate</w:t>
      </w:r>
      <w:bookmarkEnd w:id="143"/>
      <w:bookmarkEnd w:id="144"/>
      <w:bookmarkEnd w:id="145"/>
    </w:p>
    <w:p w14:paraId="68E469A2" w14:textId="77777777" w:rsidR="00366F24" w:rsidRPr="00FE5777" w:rsidRDefault="00366F24" w:rsidP="00FE5777">
      <w:pPr>
        <w:pStyle w:val="SubsectionHead"/>
      </w:pPr>
      <w:r w:rsidRPr="00FE5777">
        <w:t>Total or partial transfer of business of CS facility licensee</w:t>
      </w:r>
    </w:p>
    <w:p w14:paraId="1DB55C52" w14:textId="0331A153" w:rsidR="00900B8A" w:rsidRPr="00FE5777" w:rsidRDefault="00900B8A" w:rsidP="00FE5777">
      <w:pPr>
        <w:pStyle w:val="subsection"/>
      </w:pPr>
      <w:r w:rsidRPr="00FE5777">
        <w:tab/>
        <w:t>(1)</w:t>
      </w:r>
      <w:r w:rsidRPr="00FE5777">
        <w:tab/>
        <w:t xml:space="preserve">The Reserve Bank may, </w:t>
      </w:r>
      <w:r w:rsidR="00643843" w:rsidRPr="00FE5777">
        <w:t>in writing</w:t>
      </w:r>
      <w:r w:rsidRPr="00FE5777">
        <w:t xml:space="preserve">, </w:t>
      </w:r>
      <w:proofErr w:type="gramStart"/>
      <w:r w:rsidRPr="00FE5777">
        <w:t>make a determination</w:t>
      </w:r>
      <w:proofErr w:type="gramEnd"/>
      <w:r w:rsidRPr="00FE5777">
        <w:t xml:space="preserve"> that there is to be a total or partial transfer of business of a CS facility licensee from the licensee </w:t>
      </w:r>
      <w:r w:rsidR="00561BCE" w:rsidRPr="00FE5777">
        <w:t xml:space="preserve">(the </w:t>
      </w:r>
      <w:r w:rsidR="00561BCE" w:rsidRPr="00FE5777">
        <w:rPr>
          <w:b/>
          <w:i/>
        </w:rPr>
        <w:t>t</w:t>
      </w:r>
      <w:r w:rsidR="0040626F" w:rsidRPr="00FE5777">
        <w:rPr>
          <w:b/>
          <w:i/>
        </w:rPr>
        <w:t>arget</w:t>
      </w:r>
      <w:r w:rsidR="00561BCE" w:rsidRPr="00FE5777">
        <w:rPr>
          <w:b/>
          <w:i/>
        </w:rPr>
        <w:t xml:space="preserve"> body</w:t>
      </w:r>
      <w:r w:rsidR="00561BCE" w:rsidRPr="00FE5777">
        <w:t xml:space="preserve">) </w:t>
      </w:r>
      <w:r w:rsidRPr="00FE5777">
        <w:t xml:space="preserve">to another body corporate (the </w:t>
      </w:r>
      <w:r w:rsidRPr="00FE5777">
        <w:rPr>
          <w:b/>
          <w:i/>
        </w:rPr>
        <w:t>receiving body</w:t>
      </w:r>
      <w:r w:rsidRPr="00FE5777">
        <w:t>) if:</w:t>
      </w:r>
    </w:p>
    <w:p w14:paraId="51A381EA" w14:textId="48070F3E" w:rsidR="00900B8A" w:rsidRPr="00FE5777" w:rsidRDefault="00900B8A" w:rsidP="00FE5777">
      <w:pPr>
        <w:pStyle w:val="paragraph"/>
      </w:pPr>
      <w:r w:rsidRPr="00FE5777">
        <w:tab/>
        <w:t>(a)</w:t>
      </w:r>
      <w:r w:rsidRPr="00FE5777">
        <w:tab/>
      </w:r>
      <w:r w:rsidR="009D414F" w:rsidRPr="00FE5777">
        <w:t xml:space="preserve">the Reserve Bank </w:t>
      </w:r>
      <w:r w:rsidRPr="00FE5777">
        <w:t xml:space="preserve">considers </w:t>
      </w:r>
      <w:r w:rsidR="00FF5275" w:rsidRPr="00FE5777">
        <w:t>the transfer is</w:t>
      </w:r>
      <w:r w:rsidRPr="00FE5777">
        <w:t xml:space="preserve"> </w:t>
      </w:r>
      <w:r w:rsidR="004D424A" w:rsidRPr="00FE5777">
        <w:t>reasonably appropriate</w:t>
      </w:r>
      <w:r w:rsidR="00182765" w:rsidRPr="00FE5777">
        <w:t xml:space="preserve"> </w:t>
      </w:r>
      <w:r w:rsidR="0079288C" w:rsidRPr="00FE5777">
        <w:t xml:space="preserve">to </w:t>
      </w:r>
      <w:r w:rsidRPr="00FE5777">
        <w:t>manage or respond to a condition in section </w:t>
      </w:r>
      <w:r w:rsidR="00C17D4B" w:rsidRPr="00FE5777">
        <w:t>831A</w:t>
      </w:r>
      <w:r w:rsidRPr="00FE5777">
        <w:t xml:space="preserve"> being satisfied in relation to </w:t>
      </w:r>
      <w:r w:rsidR="00C3779E" w:rsidRPr="00FE5777">
        <w:t>the</w:t>
      </w:r>
      <w:r w:rsidRPr="00FE5777">
        <w:t xml:space="preserve"> licensee</w:t>
      </w:r>
      <w:r w:rsidR="00772702" w:rsidRPr="00FE5777">
        <w:t xml:space="preserve">; </w:t>
      </w:r>
      <w:r w:rsidRPr="00FE5777">
        <w:t>and</w:t>
      </w:r>
    </w:p>
    <w:p w14:paraId="2A137D4B" w14:textId="1677E15C" w:rsidR="00900B8A" w:rsidRPr="00FE5777" w:rsidRDefault="00900B8A" w:rsidP="00FE5777">
      <w:pPr>
        <w:pStyle w:val="paragraph"/>
      </w:pPr>
      <w:r w:rsidRPr="00FE5777">
        <w:tab/>
        <w:t>(</w:t>
      </w:r>
      <w:r w:rsidR="00DB3530" w:rsidRPr="00FE5777">
        <w:t>b</w:t>
      </w:r>
      <w:r w:rsidRPr="00FE5777">
        <w:t>)</w:t>
      </w:r>
      <w:r w:rsidRPr="00FE5777">
        <w:tab/>
        <w:t>either:</w:t>
      </w:r>
    </w:p>
    <w:p w14:paraId="48BA7CA3" w14:textId="77777777" w:rsidR="00900B8A" w:rsidRPr="00FE5777" w:rsidRDefault="00900B8A" w:rsidP="00FE5777">
      <w:pPr>
        <w:pStyle w:val="paragraphsub"/>
      </w:pPr>
      <w:r w:rsidRPr="00FE5777">
        <w:tab/>
        <w:t>(i)</w:t>
      </w:r>
      <w:r w:rsidRPr="00FE5777">
        <w:tab/>
        <w:t>the Minister has consented to the transfer; or</w:t>
      </w:r>
    </w:p>
    <w:p w14:paraId="354C639D" w14:textId="51E08FB8" w:rsidR="00900B8A" w:rsidRPr="00FE5777" w:rsidRDefault="00900B8A" w:rsidP="00FE5777">
      <w:pPr>
        <w:pStyle w:val="paragraphsub"/>
      </w:pPr>
      <w:r w:rsidRPr="00FE5777">
        <w:tab/>
        <w:t>(ii)</w:t>
      </w:r>
      <w:r w:rsidRPr="00FE5777">
        <w:tab/>
        <w:t>the Minister</w:t>
      </w:r>
      <w:r w:rsidR="006A0744" w:rsidRPr="00FE5777">
        <w:t>’</w:t>
      </w:r>
      <w:r w:rsidRPr="00FE5777">
        <w:t>s consent to the transfer is not required</w:t>
      </w:r>
      <w:r w:rsidR="00D237CB" w:rsidRPr="00FE5777">
        <w:t xml:space="preserve"> (see section </w:t>
      </w:r>
      <w:r w:rsidR="00C17D4B" w:rsidRPr="00FE5777">
        <w:t>837D</w:t>
      </w:r>
      <w:r w:rsidR="00D237CB" w:rsidRPr="00FE5777">
        <w:t>)</w:t>
      </w:r>
      <w:r w:rsidRPr="00FE5777">
        <w:t>; and</w:t>
      </w:r>
    </w:p>
    <w:p w14:paraId="4E96552D" w14:textId="1964F8DA" w:rsidR="00900B8A" w:rsidRPr="00FE5777" w:rsidRDefault="00900B8A" w:rsidP="00FE5777">
      <w:pPr>
        <w:pStyle w:val="paragraph"/>
      </w:pPr>
      <w:r w:rsidRPr="00FE5777">
        <w:tab/>
        <w:t>(</w:t>
      </w:r>
      <w:r w:rsidR="00DB3530" w:rsidRPr="00FE5777">
        <w:t>c</w:t>
      </w:r>
      <w:r w:rsidRPr="00FE5777">
        <w:t>)</w:t>
      </w:r>
      <w:r w:rsidRPr="00FE5777">
        <w:tab/>
        <w:t>the Reserve Bank is satisfied that the board of the receiving body has consented to the transfer.</w:t>
      </w:r>
    </w:p>
    <w:p w14:paraId="784E82B3" w14:textId="2EF669A6" w:rsidR="004F3C9C" w:rsidRPr="00FE5777" w:rsidRDefault="004F3C9C" w:rsidP="00FE5777">
      <w:pPr>
        <w:pStyle w:val="notetext"/>
      </w:pPr>
      <w:r w:rsidRPr="00FE5777">
        <w:t>Note:</w:t>
      </w:r>
      <w:r w:rsidRPr="00FE5777">
        <w:tab/>
        <w:t xml:space="preserve">An expert report on fair value may be required before </w:t>
      </w:r>
      <w:proofErr w:type="gramStart"/>
      <w:r w:rsidRPr="00FE5777">
        <w:t>taking action</w:t>
      </w:r>
      <w:proofErr w:type="gramEnd"/>
      <w:r w:rsidRPr="00FE5777">
        <w:t xml:space="preserve">: see section </w:t>
      </w:r>
      <w:r w:rsidR="00C17D4B" w:rsidRPr="00FE5777">
        <w:t>849D</w:t>
      </w:r>
      <w:r w:rsidRPr="00FE5777">
        <w:t>.</w:t>
      </w:r>
    </w:p>
    <w:p w14:paraId="76F907AF" w14:textId="77777777" w:rsidR="00366F24" w:rsidRPr="00FE5777" w:rsidRDefault="00366F24" w:rsidP="00FE5777">
      <w:pPr>
        <w:pStyle w:val="SubsectionHead"/>
      </w:pPr>
      <w:r w:rsidRPr="00FE5777">
        <w:t>Total or partial transfer of business of related body corporate</w:t>
      </w:r>
    </w:p>
    <w:p w14:paraId="4AA8ABC0" w14:textId="09BF27F7" w:rsidR="004C559A" w:rsidRPr="00FE5777" w:rsidRDefault="00900B8A" w:rsidP="00FE5777">
      <w:pPr>
        <w:pStyle w:val="subsection"/>
      </w:pPr>
      <w:r w:rsidRPr="00FE5777">
        <w:tab/>
        <w:t>(2)</w:t>
      </w:r>
      <w:r w:rsidRPr="00FE5777">
        <w:tab/>
      </w:r>
      <w:r w:rsidR="004C559A" w:rsidRPr="00FE5777">
        <w:t xml:space="preserve">The Reserve Bank may, </w:t>
      </w:r>
      <w:r w:rsidR="00643843" w:rsidRPr="00FE5777">
        <w:t>in writing</w:t>
      </w:r>
      <w:r w:rsidR="004C559A" w:rsidRPr="00FE5777">
        <w:t xml:space="preserve">, </w:t>
      </w:r>
      <w:proofErr w:type="gramStart"/>
      <w:r w:rsidR="004C559A" w:rsidRPr="00FE5777">
        <w:t>make a determination</w:t>
      </w:r>
      <w:proofErr w:type="gramEnd"/>
      <w:r w:rsidR="004C559A" w:rsidRPr="00FE5777">
        <w:t xml:space="preserve"> that there is to be a total or partial transfer of business from a body corporate (the </w:t>
      </w:r>
      <w:r w:rsidR="004C559A" w:rsidRPr="00FE5777">
        <w:rPr>
          <w:b/>
          <w:i/>
        </w:rPr>
        <w:t>t</w:t>
      </w:r>
      <w:r w:rsidR="0040626F" w:rsidRPr="00FE5777">
        <w:rPr>
          <w:b/>
          <w:i/>
        </w:rPr>
        <w:t>arget</w:t>
      </w:r>
      <w:r w:rsidR="004C559A" w:rsidRPr="00FE5777">
        <w:rPr>
          <w:b/>
          <w:i/>
        </w:rPr>
        <w:t xml:space="preserve"> body</w:t>
      </w:r>
      <w:r w:rsidR="004C559A" w:rsidRPr="00FE5777">
        <w:t xml:space="preserve">) to another body corporate (the </w:t>
      </w:r>
      <w:r w:rsidR="004C559A" w:rsidRPr="00FE5777">
        <w:rPr>
          <w:b/>
          <w:i/>
        </w:rPr>
        <w:t>receiving body</w:t>
      </w:r>
      <w:r w:rsidR="004C559A" w:rsidRPr="00FE5777">
        <w:t>) if:</w:t>
      </w:r>
    </w:p>
    <w:p w14:paraId="43D1C33C" w14:textId="20585007" w:rsidR="004C559A" w:rsidRPr="00FE5777" w:rsidRDefault="004C559A" w:rsidP="00FE5777">
      <w:pPr>
        <w:pStyle w:val="paragraph"/>
      </w:pPr>
      <w:r w:rsidRPr="00FE5777">
        <w:tab/>
        <w:t>(a)</w:t>
      </w:r>
      <w:r w:rsidRPr="00FE5777">
        <w:tab/>
        <w:t xml:space="preserve">the Reserve Bank has made, or intends to make, a determination under </w:t>
      </w:r>
      <w:r w:rsidR="003F3348" w:rsidRPr="00FE5777">
        <w:t>subsection (</w:t>
      </w:r>
      <w:r w:rsidRPr="00FE5777">
        <w:t xml:space="preserve">1) that there is to be a total or partial transfer of business from </w:t>
      </w:r>
      <w:r w:rsidR="00C3779E" w:rsidRPr="00FE5777">
        <w:t xml:space="preserve">a CS facility licensee </w:t>
      </w:r>
      <w:r w:rsidRPr="00FE5777">
        <w:t>to another body corporate; and</w:t>
      </w:r>
    </w:p>
    <w:p w14:paraId="7B303049" w14:textId="3E3FDD0C" w:rsidR="0079288C" w:rsidRPr="00FE5777" w:rsidRDefault="004C559A" w:rsidP="00FE5777">
      <w:pPr>
        <w:pStyle w:val="paragraph"/>
      </w:pPr>
      <w:r w:rsidRPr="00FE5777">
        <w:lastRenderedPageBreak/>
        <w:tab/>
        <w:t>(b)</w:t>
      </w:r>
      <w:r w:rsidRPr="00FE5777">
        <w:tab/>
        <w:t xml:space="preserve">the Reserve Bank considers </w:t>
      </w:r>
      <w:r w:rsidR="00FF5275" w:rsidRPr="00FE5777">
        <w:t xml:space="preserve">the transfer to the receiving body is </w:t>
      </w:r>
      <w:r w:rsidR="004D424A" w:rsidRPr="00FE5777">
        <w:t>reasonably appropriate</w:t>
      </w:r>
      <w:r w:rsidR="00182765" w:rsidRPr="00FE5777">
        <w:t xml:space="preserve"> </w:t>
      </w:r>
      <w:r w:rsidR="0079288C" w:rsidRPr="00FE5777">
        <w:t>to manage or respond to a condition in section </w:t>
      </w:r>
      <w:r w:rsidR="00C17D4B" w:rsidRPr="00FE5777">
        <w:t>831A</w:t>
      </w:r>
      <w:r w:rsidR="0079288C" w:rsidRPr="00FE5777">
        <w:t xml:space="preserve"> being satisfied in relation to the licensee; and</w:t>
      </w:r>
    </w:p>
    <w:p w14:paraId="49EF51A7" w14:textId="2C678B38" w:rsidR="00C3779E" w:rsidRPr="00FE5777" w:rsidRDefault="00C3779E" w:rsidP="00FE5777">
      <w:pPr>
        <w:pStyle w:val="paragraph"/>
      </w:pPr>
      <w:r w:rsidRPr="00FE5777">
        <w:tab/>
        <w:t>(c)</w:t>
      </w:r>
      <w:r w:rsidRPr="00FE5777">
        <w:tab/>
        <w:t xml:space="preserve">the </w:t>
      </w:r>
      <w:r w:rsidR="009337EE" w:rsidRPr="00FE5777">
        <w:t>t</w:t>
      </w:r>
      <w:r w:rsidR="0040626F" w:rsidRPr="00FE5777">
        <w:t>arget</w:t>
      </w:r>
      <w:r w:rsidR="009337EE" w:rsidRPr="00FE5777">
        <w:t xml:space="preserve"> </w:t>
      </w:r>
      <w:r w:rsidRPr="00FE5777">
        <w:t>body</w:t>
      </w:r>
      <w:r w:rsidR="00FF5275" w:rsidRPr="00FE5777">
        <w:t xml:space="preserve"> </w:t>
      </w:r>
      <w:r w:rsidRPr="00FE5777">
        <w:t>is, or before the transfer of business from the licensee</w:t>
      </w:r>
      <w:r w:rsidR="00FF5275" w:rsidRPr="00FE5777">
        <w:t xml:space="preserve"> referred to in </w:t>
      </w:r>
      <w:r w:rsidR="003F3348" w:rsidRPr="00FE5777">
        <w:t>paragraph (</w:t>
      </w:r>
      <w:r w:rsidR="00FF5275" w:rsidRPr="00FE5777">
        <w:t>a) was</w:t>
      </w:r>
      <w:r w:rsidRPr="00FE5777">
        <w:t>, a related body corporate of the licensee; and</w:t>
      </w:r>
    </w:p>
    <w:p w14:paraId="7D1C591E" w14:textId="11F8EC5D" w:rsidR="00C3779E" w:rsidRPr="00FE5777" w:rsidRDefault="004C559A" w:rsidP="00FE5777">
      <w:pPr>
        <w:pStyle w:val="paragraph"/>
      </w:pPr>
      <w:r w:rsidRPr="00FE5777">
        <w:tab/>
        <w:t>(</w:t>
      </w:r>
      <w:r w:rsidR="00C3779E" w:rsidRPr="00FE5777">
        <w:t>d</w:t>
      </w:r>
      <w:r w:rsidRPr="00FE5777">
        <w:t>)</w:t>
      </w:r>
      <w:r w:rsidRPr="00FE5777">
        <w:tab/>
        <w:t>the t</w:t>
      </w:r>
      <w:r w:rsidR="0040626F" w:rsidRPr="00FE5777">
        <w:t>arget</w:t>
      </w:r>
      <w:r w:rsidRPr="00FE5777">
        <w:t xml:space="preserve"> body</w:t>
      </w:r>
      <w:r w:rsidR="00DB3530" w:rsidRPr="00FE5777">
        <w:t xml:space="preserve"> is </w:t>
      </w:r>
      <w:r w:rsidRPr="00FE5777">
        <w:t>incorporated in Australia; and</w:t>
      </w:r>
    </w:p>
    <w:p w14:paraId="4393D1DA" w14:textId="77777777" w:rsidR="009D414F" w:rsidRPr="00FE5777" w:rsidRDefault="004C559A" w:rsidP="00FE5777">
      <w:pPr>
        <w:pStyle w:val="paragraph"/>
      </w:pPr>
      <w:r w:rsidRPr="00FE5777">
        <w:tab/>
        <w:t>(</w:t>
      </w:r>
      <w:r w:rsidR="00C3779E" w:rsidRPr="00FE5777">
        <w:t>e</w:t>
      </w:r>
      <w:r w:rsidRPr="00FE5777">
        <w:t>)</w:t>
      </w:r>
      <w:r w:rsidRPr="00FE5777">
        <w:tab/>
      </w:r>
      <w:r w:rsidR="009D414F" w:rsidRPr="00FE5777">
        <w:t>either:</w:t>
      </w:r>
    </w:p>
    <w:p w14:paraId="18E67F13" w14:textId="77777777" w:rsidR="009D414F" w:rsidRPr="00FE5777" w:rsidRDefault="009D414F" w:rsidP="00FE5777">
      <w:pPr>
        <w:pStyle w:val="paragraphsub"/>
      </w:pPr>
      <w:r w:rsidRPr="00FE5777">
        <w:tab/>
        <w:t>(i)</w:t>
      </w:r>
      <w:r w:rsidRPr="00FE5777">
        <w:tab/>
        <w:t>the Minister has consented to the transfer; or</w:t>
      </w:r>
    </w:p>
    <w:p w14:paraId="5DA5BE70" w14:textId="330FE3BC" w:rsidR="009D414F" w:rsidRPr="00FE5777" w:rsidRDefault="009D414F" w:rsidP="00FE5777">
      <w:pPr>
        <w:pStyle w:val="paragraphsub"/>
      </w:pPr>
      <w:r w:rsidRPr="00FE5777">
        <w:tab/>
        <w:t>(ii)</w:t>
      </w:r>
      <w:r w:rsidRPr="00FE5777">
        <w:tab/>
        <w:t>the Minister</w:t>
      </w:r>
      <w:r w:rsidR="006A0744" w:rsidRPr="00FE5777">
        <w:t>’</w:t>
      </w:r>
      <w:r w:rsidRPr="00FE5777">
        <w:t>s consent to the transfer is not required</w:t>
      </w:r>
      <w:r w:rsidR="00881F0F" w:rsidRPr="00FE5777">
        <w:t xml:space="preserve"> </w:t>
      </w:r>
      <w:r w:rsidR="00D237CB" w:rsidRPr="00FE5777">
        <w:t xml:space="preserve">(see section </w:t>
      </w:r>
      <w:r w:rsidR="00C17D4B" w:rsidRPr="00FE5777">
        <w:t>837D</w:t>
      </w:r>
      <w:r w:rsidR="00D237CB" w:rsidRPr="00FE5777">
        <w:t>)</w:t>
      </w:r>
      <w:r w:rsidRPr="00FE5777">
        <w:t>; and</w:t>
      </w:r>
    </w:p>
    <w:p w14:paraId="3A87B3EB" w14:textId="77777777" w:rsidR="009D414F" w:rsidRPr="00FE5777" w:rsidRDefault="009D414F" w:rsidP="00FE5777">
      <w:pPr>
        <w:pStyle w:val="paragraph"/>
      </w:pPr>
      <w:r w:rsidRPr="00FE5777">
        <w:tab/>
        <w:t>(</w:t>
      </w:r>
      <w:r w:rsidR="00C3779E" w:rsidRPr="00FE5777">
        <w:t>f</w:t>
      </w:r>
      <w:r w:rsidRPr="00FE5777">
        <w:t>)</w:t>
      </w:r>
      <w:r w:rsidRPr="00FE5777">
        <w:tab/>
        <w:t>the Reserve Bank is satisfied that the board of the receiving body has consented to the transfer.</w:t>
      </w:r>
    </w:p>
    <w:p w14:paraId="030E0110" w14:textId="03A07CFD" w:rsidR="004F3C9C" w:rsidRPr="00FE5777" w:rsidRDefault="004F3C9C" w:rsidP="00FE5777">
      <w:pPr>
        <w:pStyle w:val="notetext"/>
      </w:pPr>
      <w:r w:rsidRPr="00FE5777">
        <w:t>Note:</w:t>
      </w:r>
      <w:r w:rsidRPr="00FE5777">
        <w:tab/>
        <w:t xml:space="preserve">An expert report on fair value may be required before </w:t>
      </w:r>
      <w:proofErr w:type="gramStart"/>
      <w:r w:rsidRPr="00FE5777">
        <w:t>taking action</w:t>
      </w:r>
      <w:proofErr w:type="gramEnd"/>
      <w:r w:rsidRPr="00FE5777">
        <w:t xml:space="preserve">: see section </w:t>
      </w:r>
      <w:r w:rsidR="00C17D4B" w:rsidRPr="00FE5777">
        <w:t>849D</w:t>
      </w:r>
      <w:r w:rsidRPr="00FE5777">
        <w:t>.</w:t>
      </w:r>
    </w:p>
    <w:p w14:paraId="4B4B6940" w14:textId="77777777" w:rsidR="00366F24" w:rsidRPr="00FE5777" w:rsidRDefault="00366F24" w:rsidP="00FE5777">
      <w:pPr>
        <w:pStyle w:val="SubsectionHead"/>
      </w:pPr>
      <w:r w:rsidRPr="00FE5777">
        <w:t>Determination</w:t>
      </w:r>
    </w:p>
    <w:p w14:paraId="27119D10" w14:textId="46CCE99F" w:rsidR="00FF5275" w:rsidRPr="00FE5777" w:rsidRDefault="00900B8A" w:rsidP="00FE5777">
      <w:pPr>
        <w:pStyle w:val="subsection"/>
      </w:pPr>
      <w:r w:rsidRPr="00FE5777">
        <w:tab/>
        <w:t>(3)</w:t>
      </w:r>
      <w:r w:rsidRPr="00FE5777">
        <w:tab/>
      </w:r>
      <w:r w:rsidR="00FF5275" w:rsidRPr="00FE5777">
        <w:t>A</w:t>
      </w:r>
      <w:r w:rsidRPr="00FE5777">
        <w:t xml:space="preserve"> determination </w:t>
      </w:r>
      <w:r w:rsidR="00FF5275" w:rsidRPr="00FE5777">
        <w:t xml:space="preserve">under </w:t>
      </w:r>
      <w:r w:rsidR="003F3348" w:rsidRPr="00FE5777">
        <w:t>subsection (</w:t>
      </w:r>
      <w:r w:rsidR="00FF5275" w:rsidRPr="00FE5777">
        <w:t xml:space="preserve">1) or (2) </w:t>
      </w:r>
      <w:r w:rsidRPr="00FE5777">
        <w:t>must</w:t>
      </w:r>
      <w:r w:rsidR="00FF5275" w:rsidRPr="00FE5777">
        <w:t xml:space="preserve"> include:</w:t>
      </w:r>
    </w:p>
    <w:p w14:paraId="69C32D00" w14:textId="77777777" w:rsidR="00900B8A" w:rsidRPr="00FE5777" w:rsidRDefault="00FF5275" w:rsidP="00FE5777">
      <w:pPr>
        <w:pStyle w:val="paragraph"/>
      </w:pPr>
      <w:r w:rsidRPr="00FE5777">
        <w:tab/>
        <w:t>(a)</w:t>
      </w:r>
      <w:r w:rsidRPr="00FE5777">
        <w:tab/>
      </w:r>
      <w:r w:rsidR="00900B8A" w:rsidRPr="00FE5777">
        <w:t>particulars of the transfer, including:</w:t>
      </w:r>
    </w:p>
    <w:p w14:paraId="7FA2500F" w14:textId="13E52B0E" w:rsidR="00900B8A" w:rsidRPr="00FE5777" w:rsidRDefault="00900B8A" w:rsidP="00FE5777">
      <w:pPr>
        <w:pStyle w:val="paragraphsub"/>
      </w:pPr>
      <w:r w:rsidRPr="00FE5777">
        <w:tab/>
        <w:t>(</w:t>
      </w:r>
      <w:r w:rsidR="00FF5275" w:rsidRPr="00FE5777">
        <w:t>i</w:t>
      </w:r>
      <w:r w:rsidRPr="00FE5777">
        <w:t>)</w:t>
      </w:r>
      <w:r w:rsidRPr="00FE5777">
        <w:tab/>
        <w:t>the names of the t</w:t>
      </w:r>
      <w:r w:rsidR="0040626F" w:rsidRPr="00FE5777">
        <w:t>arget</w:t>
      </w:r>
      <w:r w:rsidRPr="00FE5777">
        <w:t xml:space="preserve"> body and the receiving body; and</w:t>
      </w:r>
    </w:p>
    <w:p w14:paraId="10E64158" w14:textId="77777777" w:rsidR="00900B8A" w:rsidRPr="00FE5777" w:rsidRDefault="00900B8A" w:rsidP="00FE5777">
      <w:pPr>
        <w:pStyle w:val="paragraphsub"/>
      </w:pPr>
      <w:r w:rsidRPr="00FE5777">
        <w:tab/>
        <w:t>(</w:t>
      </w:r>
      <w:r w:rsidR="00FF5275" w:rsidRPr="00FE5777">
        <w:t>ii</w:t>
      </w:r>
      <w:r w:rsidRPr="00FE5777">
        <w:t>)</w:t>
      </w:r>
      <w:r w:rsidRPr="00FE5777">
        <w:tab/>
        <w:t xml:space="preserve">whether it will be a total </w:t>
      </w:r>
      <w:r w:rsidR="00057A74" w:rsidRPr="00FE5777">
        <w:t xml:space="preserve">or </w:t>
      </w:r>
      <w:r w:rsidRPr="00FE5777">
        <w:t>a partial transfer; and</w:t>
      </w:r>
    </w:p>
    <w:p w14:paraId="6C65840A" w14:textId="25C4D58A" w:rsidR="00900B8A" w:rsidRPr="00FE5777" w:rsidRDefault="00900B8A" w:rsidP="00FE5777">
      <w:pPr>
        <w:pStyle w:val="paragraphsub"/>
      </w:pPr>
      <w:r w:rsidRPr="00FE5777">
        <w:tab/>
        <w:t>(</w:t>
      </w:r>
      <w:r w:rsidR="00FF5275" w:rsidRPr="00FE5777">
        <w:t>iii</w:t>
      </w:r>
      <w:r w:rsidRPr="00FE5777">
        <w:t>)</w:t>
      </w:r>
      <w:r w:rsidRPr="00FE5777">
        <w:tab/>
        <w:t>if it will be a partial transfer—an indication of the part of the t</w:t>
      </w:r>
      <w:r w:rsidR="0040626F" w:rsidRPr="00FE5777">
        <w:t>arget</w:t>
      </w:r>
      <w:r w:rsidRPr="00FE5777">
        <w:t xml:space="preserve"> body</w:t>
      </w:r>
      <w:r w:rsidR="006A0744" w:rsidRPr="00FE5777">
        <w:t>’</w:t>
      </w:r>
      <w:r w:rsidRPr="00FE5777">
        <w:t>s business that is to be transferred</w:t>
      </w:r>
      <w:r w:rsidR="00FF5275" w:rsidRPr="00FE5777">
        <w:t>; and</w:t>
      </w:r>
    </w:p>
    <w:p w14:paraId="0D8760E2" w14:textId="1FE85C0A" w:rsidR="00900B8A" w:rsidRPr="00FE5777" w:rsidRDefault="00900B8A" w:rsidP="00FE5777">
      <w:pPr>
        <w:pStyle w:val="paragraph"/>
      </w:pPr>
      <w:r w:rsidRPr="00FE5777">
        <w:tab/>
        <w:t>(</w:t>
      </w:r>
      <w:r w:rsidR="00FF5275" w:rsidRPr="00FE5777">
        <w:t>b</w:t>
      </w:r>
      <w:r w:rsidRPr="00FE5777">
        <w:t>)</w:t>
      </w:r>
      <w:r w:rsidRPr="00FE5777">
        <w:tab/>
        <w:t>a statement of the reasons why the determination has been made.</w:t>
      </w:r>
    </w:p>
    <w:p w14:paraId="32F13230" w14:textId="1CAB4B09" w:rsidR="00643843" w:rsidRPr="00FE5777" w:rsidRDefault="00643843" w:rsidP="00FE5777">
      <w:pPr>
        <w:pStyle w:val="subsection"/>
      </w:pPr>
      <w:r w:rsidRPr="00FE5777">
        <w:tab/>
        <w:t>(4)</w:t>
      </w:r>
      <w:r w:rsidRPr="00FE5777">
        <w:tab/>
        <w:t xml:space="preserve">A determination under </w:t>
      </w:r>
      <w:r w:rsidR="003F3348" w:rsidRPr="00FE5777">
        <w:t>subsection (</w:t>
      </w:r>
      <w:r w:rsidRPr="00FE5777">
        <w:t>1) or (2) is not a legislative instrument.</w:t>
      </w:r>
    </w:p>
    <w:p w14:paraId="14CC974E" w14:textId="77777777" w:rsidR="00A7301B" w:rsidRPr="00FE5777" w:rsidRDefault="00A7301B" w:rsidP="00FE5777">
      <w:pPr>
        <w:pStyle w:val="SubsectionHead"/>
      </w:pPr>
      <w:r w:rsidRPr="00FE5777">
        <w:t>Notice</w:t>
      </w:r>
    </w:p>
    <w:p w14:paraId="07D53F44" w14:textId="7749BD9E" w:rsidR="00A7301B" w:rsidRPr="00FE5777" w:rsidRDefault="00A7301B" w:rsidP="00FE5777">
      <w:pPr>
        <w:pStyle w:val="subsection"/>
      </w:pPr>
      <w:r w:rsidRPr="00FE5777">
        <w:tab/>
        <w:t>(</w:t>
      </w:r>
      <w:r w:rsidR="00FF5275" w:rsidRPr="00FE5777">
        <w:t>5</w:t>
      </w:r>
      <w:r w:rsidRPr="00FE5777">
        <w:t>)</w:t>
      </w:r>
      <w:r w:rsidRPr="00FE5777">
        <w:tab/>
        <w:t xml:space="preserve">The Reserve Bank must give a copy of </w:t>
      </w:r>
      <w:r w:rsidR="00FF5275" w:rsidRPr="00FE5777">
        <w:t xml:space="preserve">a </w:t>
      </w:r>
      <w:r w:rsidRPr="00FE5777">
        <w:t xml:space="preserve">determination </w:t>
      </w:r>
      <w:r w:rsidR="00FF5275" w:rsidRPr="00FE5777">
        <w:t xml:space="preserve">under </w:t>
      </w:r>
      <w:r w:rsidR="003F3348" w:rsidRPr="00FE5777">
        <w:t>subsection (</w:t>
      </w:r>
      <w:r w:rsidR="00FF5275" w:rsidRPr="00FE5777">
        <w:t xml:space="preserve">1) or (2) </w:t>
      </w:r>
      <w:r w:rsidRPr="00FE5777">
        <w:t>to the t</w:t>
      </w:r>
      <w:r w:rsidR="0040626F" w:rsidRPr="00FE5777">
        <w:t>arget</w:t>
      </w:r>
      <w:r w:rsidRPr="00FE5777">
        <w:t xml:space="preserve"> </w:t>
      </w:r>
      <w:r w:rsidR="00366F24" w:rsidRPr="00FE5777">
        <w:t>body</w:t>
      </w:r>
      <w:r w:rsidRPr="00FE5777">
        <w:t xml:space="preserve"> and the receiving </w:t>
      </w:r>
      <w:r w:rsidR="00366F24" w:rsidRPr="00FE5777">
        <w:t>bod</w:t>
      </w:r>
      <w:r w:rsidRPr="00FE5777">
        <w:t>y.</w:t>
      </w:r>
    </w:p>
    <w:p w14:paraId="1AE8C276" w14:textId="77777777" w:rsidR="009D414F" w:rsidRPr="00FE5777" w:rsidRDefault="009D414F" w:rsidP="00FE5777">
      <w:pPr>
        <w:pStyle w:val="SubsectionHead"/>
      </w:pPr>
      <w:r w:rsidRPr="00FE5777">
        <w:t>Consultation</w:t>
      </w:r>
    </w:p>
    <w:p w14:paraId="6E78E987" w14:textId="061D1D7D" w:rsidR="009D414F" w:rsidRPr="00FE5777" w:rsidRDefault="009D414F" w:rsidP="00FE5777">
      <w:pPr>
        <w:pStyle w:val="subsection"/>
      </w:pPr>
      <w:r w:rsidRPr="00FE5777">
        <w:tab/>
        <w:t>(</w:t>
      </w:r>
      <w:r w:rsidR="00FF5275" w:rsidRPr="00FE5777">
        <w:t>6</w:t>
      </w:r>
      <w:r w:rsidRPr="00FE5777">
        <w:t>)</w:t>
      </w:r>
      <w:r w:rsidRPr="00FE5777">
        <w:tab/>
        <w:t>The Reserve Bank must consult ASIC</w:t>
      </w:r>
      <w:r w:rsidR="00DD0E16" w:rsidRPr="00FE5777">
        <w:t xml:space="preserve"> and the Australian Competition and Consumer Commission</w:t>
      </w:r>
      <w:r w:rsidRPr="00FE5777">
        <w:t xml:space="preserve"> before </w:t>
      </w:r>
      <w:proofErr w:type="gramStart"/>
      <w:r w:rsidR="001B7A6A" w:rsidRPr="00FE5777">
        <w:t>making a determination</w:t>
      </w:r>
      <w:proofErr w:type="gramEnd"/>
      <w:r w:rsidRPr="00FE5777">
        <w:t xml:space="preserve"> under </w:t>
      </w:r>
      <w:r w:rsidR="003F3348" w:rsidRPr="00FE5777">
        <w:t>subsection (</w:t>
      </w:r>
      <w:r w:rsidRPr="00FE5777">
        <w:t xml:space="preserve">1) or (2). However, a failure to consult does not invalidate the </w:t>
      </w:r>
      <w:r w:rsidR="00FF5275" w:rsidRPr="00FE5777">
        <w:t>determination</w:t>
      </w:r>
      <w:r w:rsidRPr="00FE5777">
        <w:t>.</w:t>
      </w:r>
    </w:p>
    <w:p w14:paraId="4DC7327D" w14:textId="3EE7B9A5" w:rsidR="001B7A6A" w:rsidRPr="00FE5777" w:rsidRDefault="00C17D4B" w:rsidP="00FE5777">
      <w:pPr>
        <w:pStyle w:val="ActHead5"/>
      </w:pPr>
      <w:bookmarkStart w:id="147" w:name="_Toc131683055"/>
      <w:bookmarkStart w:id="148" w:name="_Toc131683169"/>
      <w:bookmarkStart w:id="149" w:name="_Toc132367570"/>
      <w:r w:rsidRPr="003A02A4">
        <w:rPr>
          <w:rStyle w:val="CharSectno"/>
        </w:rPr>
        <w:lastRenderedPageBreak/>
        <w:t>837</w:t>
      </w:r>
      <w:proofErr w:type="gramStart"/>
      <w:r w:rsidRPr="003A02A4">
        <w:rPr>
          <w:rStyle w:val="CharSectno"/>
        </w:rPr>
        <w:t>C</w:t>
      </w:r>
      <w:r w:rsidR="00556802" w:rsidRPr="00FE5777">
        <w:t xml:space="preserve"> </w:t>
      </w:r>
      <w:r w:rsidR="001B7A6A" w:rsidRPr="00FE5777">
        <w:t xml:space="preserve"> </w:t>
      </w:r>
      <w:r w:rsidR="00556802" w:rsidRPr="00FE5777">
        <w:t>When</w:t>
      </w:r>
      <w:proofErr w:type="gramEnd"/>
      <w:r w:rsidR="00556802" w:rsidRPr="00FE5777">
        <w:t xml:space="preserve"> consent of receiving body is in force</w:t>
      </w:r>
      <w:bookmarkEnd w:id="147"/>
      <w:bookmarkEnd w:id="148"/>
      <w:bookmarkEnd w:id="149"/>
    </w:p>
    <w:p w14:paraId="6DE8B6A1" w14:textId="4318E481" w:rsidR="001B7A6A" w:rsidRPr="00FE5777" w:rsidRDefault="001B7A6A" w:rsidP="00FE5777">
      <w:pPr>
        <w:pStyle w:val="subsection"/>
      </w:pPr>
      <w:r w:rsidRPr="00FE5777">
        <w:tab/>
        <w:t>(1)</w:t>
      </w:r>
      <w:r w:rsidRPr="00FE5777">
        <w:tab/>
      </w:r>
      <w:r w:rsidR="00CA6DA6" w:rsidRPr="00FE5777">
        <w:t>The consent of the board of a receiving body</w:t>
      </w:r>
      <w:r w:rsidRPr="00FE5777">
        <w:t xml:space="preserve"> referred to in </w:t>
      </w:r>
      <w:r w:rsidR="00556802" w:rsidRPr="00FE5777">
        <w:t xml:space="preserve">paragraph </w:t>
      </w:r>
      <w:r w:rsidR="00C17D4B" w:rsidRPr="00FE5777">
        <w:t>837A</w:t>
      </w:r>
      <w:r w:rsidR="00B23951" w:rsidRPr="00FE5777">
        <w:t>(1)(</w:t>
      </w:r>
      <w:r w:rsidR="00D237CB" w:rsidRPr="00FE5777">
        <w:t>c</w:t>
      </w:r>
      <w:r w:rsidR="00B23951" w:rsidRPr="00FE5777">
        <w:t>)</w:t>
      </w:r>
      <w:r w:rsidR="00695A4B" w:rsidRPr="00FE5777">
        <w:t xml:space="preserve"> or </w:t>
      </w:r>
      <w:r w:rsidR="00B23951" w:rsidRPr="00FE5777">
        <w:t>(2)(</w:t>
      </w:r>
      <w:r w:rsidR="00D237CB" w:rsidRPr="00FE5777">
        <w:t>f</w:t>
      </w:r>
      <w:r w:rsidR="00B23951" w:rsidRPr="00FE5777">
        <w:t>)</w:t>
      </w:r>
      <w:r w:rsidR="00695A4B" w:rsidRPr="00FE5777">
        <w:t xml:space="preserve"> or </w:t>
      </w:r>
      <w:r w:rsidR="00C17D4B" w:rsidRPr="00FE5777">
        <w:t>837B</w:t>
      </w:r>
      <w:r w:rsidR="00556802" w:rsidRPr="00FE5777">
        <w:t>(1)(</w:t>
      </w:r>
      <w:r w:rsidR="00D237CB" w:rsidRPr="00FE5777">
        <w:t>c</w:t>
      </w:r>
      <w:r w:rsidR="00556802" w:rsidRPr="00FE5777">
        <w:t>)</w:t>
      </w:r>
      <w:r w:rsidR="00B23951" w:rsidRPr="00FE5777">
        <w:t xml:space="preserve"> or </w:t>
      </w:r>
      <w:r w:rsidR="00556802" w:rsidRPr="00FE5777">
        <w:t>(2)(</w:t>
      </w:r>
      <w:r w:rsidR="004778AD" w:rsidRPr="00FE5777">
        <w:t>f</w:t>
      </w:r>
      <w:r w:rsidR="00B23951" w:rsidRPr="00FE5777">
        <w:t xml:space="preserve">) </w:t>
      </w:r>
      <w:r w:rsidRPr="00FE5777">
        <w:t xml:space="preserve">remains in force until it is withdrawn by the </w:t>
      </w:r>
      <w:r w:rsidR="00CA6DA6" w:rsidRPr="00FE5777">
        <w:t xml:space="preserve">board </w:t>
      </w:r>
      <w:r w:rsidRPr="00FE5777">
        <w:t xml:space="preserve">with the agreement of </w:t>
      </w:r>
      <w:r w:rsidR="00556802" w:rsidRPr="00FE5777">
        <w:t>the Reserve Bank</w:t>
      </w:r>
      <w:r w:rsidRPr="00FE5777">
        <w:t>.</w:t>
      </w:r>
    </w:p>
    <w:p w14:paraId="13B33ACC" w14:textId="77777777" w:rsidR="001B7A6A" w:rsidRPr="00FE5777" w:rsidRDefault="001B7A6A" w:rsidP="00FE5777">
      <w:pPr>
        <w:pStyle w:val="subsection"/>
      </w:pPr>
      <w:r w:rsidRPr="00FE5777">
        <w:tab/>
        <w:t>(2)</w:t>
      </w:r>
      <w:r w:rsidRPr="00FE5777">
        <w:tab/>
      </w:r>
      <w:r w:rsidR="00556802" w:rsidRPr="00FE5777">
        <w:t>The Reserve Bank</w:t>
      </w:r>
      <w:r w:rsidRPr="00FE5777">
        <w:t xml:space="preserve"> may agree to the consent being withdrawn if </w:t>
      </w:r>
      <w:r w:rsidR="00556802" w:rsidRPr="00FE5777">
        <w:t xml:space="preserve">the Reserve Bank </w:t>
      </w:r>
      <w:r w:rsidRPr="00FE5777">
        <w:t>considers it appropriate to allow the consent to be withdrawn having regard to any of the following:</w:t>
      </w:r>
    </w:p>
    <w:p w14:paraId="5DE364C5" w14:textId="77777777" w:rsidR="001B7A6A" w:rsidRPr="00FE5777" w:rsidRDefault="001B7A6A" w:rsidP="00FE5777">
      <w:pPr>
        <w:pStyle w:val="paragraph"/>
      </w:pPr>
      <w:r w:rsidRPr="00FE5777">
        <w:tab/>
        <w:t>(a)</w:t>
      </w:r>
      <w:r w:rsidRPr="00FE5777">
        <w:tab/>
        <w:t xml:space="preserve">circumstances that have arisen since the consent was </w:t>
      </w:r>
      <w:proofErr w:type="gramStart"/>
      <w:r w:rsidRPr="00FE5777">
        <w:t>given;</w:t>
      </w:r>
      <w:proofErr w:type="gramEnd"/>
    </w:p>
    <w:p w14:paraId="779DD066" w14:textId="4F00A623" w:rsidR="001B7A6A" w:rsidRPr="00FE5777" w:rsidRDefault="001B7A6A" w:rsidP="00FE5777">
      <w:pPr>
        <w:pStyle w:val="paragraph"/>
      </w:pPr>
      <w:r w:rsidRPr="00FE5777">
        <w:tab/>
        <w:t>(b)</w:t>
      </w:r>
      <w:r w:rsidRPr="00FE5777">
        <w:tab/>
        <w:t xml:space="preserve">circumstances that were in existence at or before the time when the consent was given but that were not known to the receiving </w:t>
      </w:r>
      <w:r w:rsidR="00556802" w:rsidRPr="00FE5777">
        <w:t>body</w:t>
      </w:r>
      <w:r w:rsidR="006A0744" w:rsidRPr="00FE5777">
        <w:t>’</w:t>
      </w:r>
      <w:r w:rsidRPr="00FE5777">
        <w:t xml:space="preserve">s board when it gave its </w:t>
      </w:r>
      <w:proofErr w:type="gramStart"/>
      <w:r w:rsidRPr="00FE5777">
        <w:t>consent;</w:t>
      </w:r>
      <w:proofErr w:type="gramEnd"/>
    </w:p>
    <w:p w14:paraId="7C50DC67" w14:textId="77777777" w:rsidR="00900B8A" w:rsidRPr="00FE5777" w:rsidRDefault="001B7A6A" w:rsidP="00FE5777">
      <w:pPr>
        <w:pStyle w:val="paragraph"/>
      </w:pPr>
      <w:r w:rsidRPr="00FE5777">
        <w:tab/>
        <w:t>(c)</w:t>
      </w:r>
      <w:r w:rsidRPr="00FE5777">
        <w:tab/>
        <w:t>any other relevant matter.</w:t>
      </w:r>
    </w:p>
    <w:p w14:paraId="4524454B" w14:textId="2D0313B6" w:rsidR="00900B8A" w:rsidRPr="00FE5777" w:rsidRDefault="00C17D4B" w:rsidP="00FE5777">
      <w:pPr>
        <w:pStyle w:val="ActHead5"/>
      </w:pPr>
      <w:bookmarkStart w:id="150" w:name="_Toc131683056"/>
      <w:bookmarkStart w:id="151" w:name="_Toc131683170"/>
      <w:bookmarkStart w:id="152" w:name="_Toc132367571"/>
      <w:r w:rsidRPr="003A02A4">
        <w:rPr>
          <w:rStyle w:val="CharSectno"/>
        </w:rPr>
        <w:t>837</w:t>
      </w:r>
      <w:proofErr w:type="gramStart"/>
      <w:r w:rsidRPr="003A02A4">
        <w:rPr>
          <w:rStyle w:val="CharSectno"/>
        </w:rPr>
        <w:t>D</w:t>
      </w:r>
      <w:r w:rsidR="00900B8A" w:rsidRPr="00FE5777">
        <w:t xml:space="preserve">  Minister</w:t>
      </w:r>
      <w:r w:rsidR="006A0744" w:rsidRPr="00FE5777">
        <w:t>’</w:t>
      </w:r>
      <w:r w:rsidR="00900B8A" w:rsidRPr="00FE5777">
        <w:t>s</w:t>
      </w:r>
      <w:proofErr w:type="gramEnd"/>
      <w:r w:rsidR="00900B8A" w:rsidRPr="00FE5777">
        <w:t xml:space="preserve"> power to decide that</w:t>
      </w:r>
      <w:r w:rsidR="00EC1E10" w:rsidRPr="00FE5777">
        <w:t xml:space="preserve"> </w:t>
      </w:r>
      <w:r w:rsidR="00900B8A" w:rsidRPr="00FE5777">
        <w:t>consent is not required</w:t>
      </w:r>
      <w:bookmarkEnd w:id="150"/>
      <w:bookmarkEnd w:id="151"/>
      <w:bookmarkEnd w:id="152"/>
    </w:p>
    <w:p w14:paraId="1B831B0D" w14:textId="7E3AEEE2" w:rsidR="00900B8A" w:rsidRPr="00FE5777" w:rsidRDefault="00900B8A" w:rsidP="00FE5777">
      <w:pPr>
        <w:pStyle w:val="subsection"/>
      </w:pPr>
      <w:r w:rsidRPr="00FE5777">
        <w:tab/>
        <w:t>(1)</w:t>
      </w:r>
      <w:r w:rsidRPr="00FE5777">
        <w:tab/>
      </w:r>
      <w:r w:rsidR="00556802" w:rsidRPr="00FE5777">
        <w:t>For the purposes of sub</w:t>
      </w:r>
      <w:r w:rsidRPr="00FE5777">
        <w:t>paragraph </w:t>
      </w:r>
      <w:r w:rsidR="00C17D4B" w:rsidRPr="00FE5777">
        <w:t>837A</w:t>
      </w:r>
      <w:r w:rsidR="00B23951" w:rsidRPr="00FE5777">
        <w:t>(1)(</w:t>
      </w:r>
      <w:r w:rsidR="00C749FE" w:rsidRPr="00FE5777">
        <w:t>b</w:t>
      </w:r>
      <w:r w:rsidR="00B23951" w:rsidRPr="00FE5777">
        <w:t>)(ii)</w:t>
      </w:r>
      <w:r w:rsidR="00695A4B" w:rsidRPr="00FE5777">
        <w:t xml:space="preserve"> or </w:t>
      </w:r>
      <w:r w:rsidR="00B23951" w:rsidRPr="00FE5777">
        <w:t>(2)(e)(ii)</w:t>
      </w:r>
      <w:r w:rsidR="00695A4B" w:rsidRPr="00FE5777">
        <w:t xml:space="preserve"> or </w:t>
      </w:r>
      <w:r w:rsidR="00C17D4B" w:rsidRPr="00FE5777">
        <w:t>837B</w:t>
      </w:r>
      <w:r w:rsidR="00556802" w:rsidRPr="00FE5777">
        <w:t>(1)(</w:t>
      </w:r>
      <w:r w:rsidR="00C749FE" w:rsidRPr="00FE5777">
        <w:t>b</w:t>
      </w:r>
      <w:r w:rsidR="00556802" w:rsidRPr="00FE5777">
        <w:t>)(ii)</w:t>
      </w:r>
      <w:r w:rsidR="00B23951" w:rsidRPr="00FE5777">
        <w:t xml:space="preserve"> or</w:t>
      </w:r>
      <w:r w:rsidR="00556802" w:rsidRPr="00FE5777">
        <w:t xml:space="preserve"> (2)(</w:t>
      </w:r>
      <w:r w:rsidR="004778AD" w:rsidRPr="00FE5777">
        <w:t>e</w:t>
      </w:r>
      <w:r w:rsidR="00556802" w:rsidRPr="00FE5777">
        <w:t xml:space="preserve">)(ii), </w:t>
      </w:r>
      <w:r w:rsidR="00CA6DA6" w:rsidRPr="00FE5777">
        <w:t xml:space="preserve">consent to a transfer </w:t>
      </w:r>
      <w:r w:rsidRPr="00FE5777">
        <w:t xml:space="preserve">is not required if the Minister has, in writing, determined that </w:t>
      </w:r>
      <w:r w:rsidR="00EC1E10" w:rsidRPr="00FE5777">
        <w:t>the Minister</w:t>
      </w:r>
      <w:r w:rsidR="006A0744" w:rsidRPr="00FE5777">
        <w:t>’</w:t>
      </w:r>
      <w:r w:rsidR="00EC1E10" w:rsidRPr="00FE5777">
        <w:t>s</w:t>
      </w:r>
      <w:r w:rsidRPr="00FE5777">
        <w:t xml:space="preserve"> consent is not required in relation to:</w:t>
      </w:r>
    </w:p>
    <w:p w14:paraId="0FB17C2C" w14:textId="77777777" w:rsidR="00900B8A" w:rsidRPr="00FE5777" w:rsidRDefault="00900B8A" w:rsidP="00FE5777">
      <w:pPr>
        <w:pStyle w:val="paragraph"/>
      </w:pPr>
      <w:r w:rsidRPr="00FE5777">
        <w:tab/>
        <w:t>(a)</w:t>
      </w:r>
      <w:r w:rsidRPr="00FE5777">
        <w:tab/>
        <w:t>the transfer; or</w:t>
      </w:r>
    </w:p>
    <w:p w14:paraId="26F54B2C" w14:textId="77777777" w:rsidR="00900B8A" w:rsidRPr="00FE5777" w:rsidRDefault="00900B8A" w:rsidP="00FE5777">
      <w:pPr>
        <w:pStyle w:val="paragraph"/>
      </w:pPr>
      <w:r w:rsidRPr="00FE5777">
        <w:tab/>
        <w:t>(b)</w:t>
      </w:r>
      <w:r w:rsidRPr="00FE5777">
        <w:tab/>
        <w:t>a class of transfers that includes the transfer.</w:t>
      </w:r>
    </w:p>
    <w:p w14:paraId="2B51B0C0" w14:textId="77777777" w:rsidR="00900B8A" w:rsidRPr="00FE5777" w:rsidRDefault="00900B8A" w:rsidP="00FE5777">
      <w:pPr>
        <w:pStyle w:val="subsection"/>
      </w:pPr>
      <w:r w:rsidRPr="00FE5777">
        <w:tab/>
        <w:t>(2)</w:t>
      </w:r>
      <w:r w:rsidRPr="00FE5777">
        <w:tab/>
        <w:t xml:space="preserve">The regulations may prescribe criteria to be </w:t>
      </w:r>
      <w:proofErr w:type="gramStart"/>
      <w:r w:rsidRPr="00FE5777">
        <w:t>taken into account</w:t>
      </w:r>
      <w:proofErr w:type="gramEnd"/>
      <w:r w:rsidRPr="00FE5777">
        <w:t xml:space="preserve"> by the Minister in deciding whether to make a determination.</w:t>
      </w:r>
    </w:p>
    <w:p w14:paraId="77F68073" w14:textId="77777777" w:rsidR="00900B8A" w:rsidRPr="00FE5777" w:rsidRDefault="00900B8A" w:rsidP="00FE5777">
      <w:pPr>
        <w:pStyle w:val="subsection"/>
      </w:pPr>
      <w:r w:rsidRPr="00FE5777">
        <w:tab/>
        <w:t>(3)</w:t>
      </w:r>
      <w:r w:rsidRPr="00FE5777">
        <w:tab/>
        <w:t>A determination is a legislative instrument if it is expressed to apply in relation to a class of transfers (</w:t>
      </w:r>
      <w:proofErr w:type="gramStart"/>
      <w:r w:rsidRPr="00FE5777">
        <w:t>whether or not</w:t>
      </w:r>
      <w:proofErr w:type="gramEnd"/>
      <w:r w:rsidRPr="00FE5777">
        <w:t xml:space="preserve"> it is also expressed to apply in relation to one or more transfers identified otherwise than by reference to membership of a class).</w:t>
      </w:r>
    </w:p>
    <w:p w14:paraId="46AABFA7" w14:textId="0E46B03C" w:rsidR="00900B8A" w:rsidRPr="00FE5777" w:rsidRDefault="00900B8A" w:rsidP="00FE5777">
      <w:pPr>
        <w:pStyle w:val="subsection"/>
      </w:pPr>
      <w:r w:rsidRPr="00FE5777">
        <w:tab/>
        <w:t>(4)</w:t>
      </w:r>
      <w:r w:rsidRPr="00FE5777">
        <w:tab/>
        <w:t xml:space="preserve">If </w:t>
      </w:r>
      <w:r w:rsidR="003F3348" w:rsidRPr="00FE5777">
        <w:t>subsection (</w:t>
      </w:r>
      <w:r w:rsidRPr="00FE5777">
        <w:t>3) does not apply to a determination, the determination is not a legislative instrument.</w:t>
      </w:r>
    </w:p>
    <w:p w14:paraId="2169B898" w14:textId="35EB47B8" w:rsidR="004778AD" w:rsidRPr="00FE5777" w:rsidRDefault="00C17D4B" w:rsidP="00FE5777">
      <w:pPr>
        <w:pStyle w:val="ActHead5"/>
      </w:pPr>
      <w:bookmarkStart w:id="153" w:name="_Toc131683057"/>
      <w:bookmarkStart w:id="154" w:name="_Toc131683171"/>
      <w:bookmarkStart w:id="155" w:name="_Toc132367572"/>
      <w:r w:rsidRPr="003A02A4">
        <w:rPr>
          <w:rStyle w:val="CharSectno"/>
        </w:rPr>
        <w:t>837</w:t>
      </w:r>
      <w:proofErr w:type="gramStart"/>
      <w:r w:rsidRPr="003A02A4">
        <w:rPr>
          <w:rStyle w:val="CharSectno"/>
        </w:rPr>
        <w:t>E</w:t>
      </w:r>
      <w:r w:rsidR="004778AD" w:rsidRPr="00FE5777">
        <w:t xml:space="preserve">  Agreement</w:t>
      </w:r>
      <w:proofErr w:type="gramEnd"/>
      <w:r w:rsidR="004778AD" w:rsidRPr="00FE5777">
        <w:t xml:space="preserve"> about </w:t>
      </w:r>
      <w:r w:rsidR="00F811C6" w:rsidRPr="00FE5777">
        <w:t>how transfer is to be effected</w:t>
      </w:r>
      <w:bookmarkEnd w:id="153"/>
      <w:bookmarkEnd w:id="154"/>
      <w:bookmarkEnd w:id="155"/>
    </w:p>
    <w:p w14:paraId="6FDB596F" w14:textId="09E236B7" w:rsidR="004778AD" w:rsidRPr="00FE5777" w:rsidRDefault="004778AD" w:rsidP="00FE5777">
      <w:pPr>
        <w:pStyle w:val="subsection"/>
      </w:pPr>
      <w:r w:rsidRPr="00FE5777">
        <w:tab/>
        <w:t>(1)</w:t>
      </w:r>
      <w:r w:rsidRPr="00FE5777">
        <w:tab/>
      </w:r>
      <w:r w:rsidR="00F811C6" w:rsidRPr="00FE5777">
        <w:t xml:space="preserve">If </w:t>
      </w:r>
      <w:r w:rsidR="00CA6DA6" w:rsidRPr="00FE5777">
        <w:t>a</w:t>
      </w:r>
      <w:r w:rsidR="00F811C6" w:rsidRPr="00FE5777">
        <w:t xml:space="preserve"> determination is made under section </w:t>
      </w:r>
      <w:r w:rsidR="00C17D4B" w:rsidRPr="00FE5777">
        <w:t>837A</w:t>
      </w:r>
      <w:r w:rsidR="00B23951" w:rsidRPr="00FE5777">
        <w:t xml:space="preserve"> or </w:t>
      </w:r>
      <w:r w:rsidR="00C17D4B" w:rsidRPr="00FE5777">
        <w:t>837B</w:t>
      </w:r>
      <w:r w:rsidR="00CA6DA6" w:rsidRPr="00FE5777">
        <w:t xml:space="preserve"> that there is to be a transfer</w:t>
      </w:r>
      <w:r w:rsidR="00F811C6" w:rsidRPr="00FE5777">
        <w:t>, t</w:t>
      </w:r>
      <w:r w:rsidRPr="00FE5777">
        <w:t xml:space="preserve">he </w:t>
      </w:r>
      <w:r w:rsidR="009A0E5F" w:rsidRPr="00FE5777">
        <w:t>target body</w:t>
      </w:r>
      <w:r w:rsidRPr="00FE5777">
        <w:t xml:space="preserve"> or the receiving body, or both of those bodies, may provide the Reserve Bank with a written statement specifying, or specifying a mechanism for determining, things that are to happen, or that are taken to be the case, in relation to:</w:t>
      </w:r>
    </w:p>
    <w:p w14:paraId="4D02FCB2" w14:textId="4659BF14" w:rsidR="00C565AB" w:rsidRPr="00FE5777" w:rsidRDefault="00C565AB" w:rsidP="00FE5777">
      <w:pPr>
        <w:pStyle w:val="paragraph"/>
      </w:pPr>
      <w:r w:rsidRPr="00FE5777">
        <w:lastRenderedPageBreak/>
        <w:tab/>
        <w:t>(a)</w:t>
      </w:r>
      <w:r w:rsidRPr="00FE5777">
        <w:tab/>
        <w:t xml:space="preserve">if the determination is made under section </w:t>
      </w:r>
      <w:r w:rsidR="00C17D4B" w:rsidRPr="00FE5777">
        <w:t>837A</w:t>
      </w:r>
      <w:r w:rsidRPr="00FE5777">
        <w:t xml:space="preserve">—some or </w:t>
      </w:r>
      <w:proofErr w:type="gramStart"/>
      <w:r w:rsidRPr="00FE5777">
        <w:t>all of</w:t>
      </w:r>
      <w:proofErr w:type="gramEnd"/>
      <w:r w:rsidRPr="00FE5777">
        <w:t xml:space="preserve"> the shares that are to be transferred; or</w:t>
      </w:r>
    </w:p>
    <w:p w14:paraId="06A51ECC" w14:textId="7C044FBC" w:rsidR="004778AD" w:rsidRPr="00FE5777" w:rsidRDefault="004778AD" w:rsidP="00FE5777">
      <w:pPr>
        <w:pStyle w:val="paragraph"/>
      </w:pPr>
      <w:r w:rsidRPr="00FE5777">
        <w:tab/>
        <w:t>(</w:t>
      </w:r>
      <w:r w:rsidR="00C565AB" w:rsidRPr="00FE5777">
        <w:t>b</w:t>
      </w:r>
      <w:r w:rsidRPr="00FE5777">
        <w:t>)</w:t>
      </w:r>
      <w:r w:rsidRPr="00FE5777">
        <w:tab/>
        <w:t xml:space="preserve">if the determination is made under section </w:t>
      </w:r>
      <w:r w:rsidR="00C17D4B" w:rsidRPr="00FE5777">
        <w:t>837B</w:t>
      </w:r>
      <w:r w:rsidRPr="00FE5777">
        <w:t>—</w:t>
      </w:r>
      <w:r w:rsidR="00C565AB" w:rsidRPr="00FE5777">
        <w:t xml:space="preserve">some or </w:t>
      </w:r>
      <w:proofErr w:type="gramStart"/>
      <w:r w:rsidR="00C565AB" w:rsidRPr="00FE5777">
        <w:t>all of</w:t>
      </w:r>
      <w:proofErr w:type="gramEnd"/>
      <w:r w:rsidR="00C565AB" w:rsidRPr="00FE5777">
        <w:t xml:space="preserve"> the </w:t>
      </w:r>
      <w:r w:rsidRPr="00FE5777">
        <w:t>assets and liabilities that are to be transferred</w:t>
      </w:r>
      <w:r w:rsidR="00C565AB" w:rsidRPr="00FE5777">
        <w:t>.</w:t>
      </w:r>
    </w:p>
    <w:p w14:paraId="079B1B54" w14:textId="77777777" w:rsidR="004778AD" w:rsidRPr="00FE5777" w:rsidRDefault="004778AD" w:rsidP="00FE5777">
      <w:pPr>
        <w:pStyle w:val="subsection"/>
      </w:pPr>
      <w:r w:rsidRPr="00FE5777">
        <w:tab/>
        <w:t>(2)</w:t>
      </w:r>
      <w:r w:rsidRPr="00FE5777">
        <w:tab/>
        <w:t>The Reserve Bank may, in writing, approve the statement before issuing the certificate of transfer if the Reserve Bank is satisfied that:</w:t>
      </w:r>
    </w:p>
    <w:p w14:paraId="6474273A" w14:textId="7AAE2E58" w:rsidR="004778AD" w:rsidRPr="00FE5777" w:rsidRDefault="004778AD" w:rsidP="00FE5777">
      <w:pPr>
        <w:pStyle w:val="paragraph"/>
      </w:pPr>
      <w:r w:rsidRPr="00FE5777">
        <w:tab/>
        <w:t>(a)</w:t>
      </w:r>
      <w:r w:rsidRPr="00FE5777">
        <w:tab/>
        <w:t xml:space="preserve">the statement has been agreed to by the </w:t>
      </w:r>
      <w:r w:rsidR="0002471D" w:rsidRPr="00FE5777">
        <w:t>target body</w:t>
      </w:r>
      <w:r w:rsidR="003E31DB" w:rsidRPr="00FE5777">
        <w:t xml:space="preserve"> </w:t>
      </w:r>
      <w:r w:rsidRPr="00FE5777">
        <w:t>and the receiving body; and</w:t>
      </w:r>
    </w:p>
    <w:p w14:paraId="5711C15F" w14:textId="77777777" w:rsidR="004778AD" w:rsidRPr="00FE5777" w:rsidRDefault="004778AD" w:rsidP="00FE5777">
      <w:pPr>
        <w:pStyle w:val="paragraph"/>
      </w:pPr>
      <w:r w:rsidRPr="00FE5777">
        <w:tab/>
        <w:t>(b)</w:t>
      </w:r>
      <w:r w:rsidRPr="00FE5777">
        <w:tab/>
        <w:t>the matters specified in the statement are appropriate.</w:t>
      </w:r>
    </w:p>
    <w:p w14:paraId="73F5AF15" w14:textId="4C73C799" w:rsidR="00900B8A" w:rsidRPr="00FE5777" w:rsidRDefault="00C17D4B" w:rsidP="00FE5777">
      <w:pPr>
        <w:pStyle w:val="ActHead5"/>
      </w:pPr>
      <w:bookmarkStart w:id="156" w:name="_Toc131683058"/>
      <w:bookmarkStart w:id="157" w:name="_Toc131683172"/>
      <w:bookmarkStart w:id="158" w:name="_Toc132367573"/>
      <w:r w:rsidRPr="003A02A4">
        <w:rPr>
          <w:rStyle w:val="CharSectno"/>
        </w:rPr>
        <w:t>837</w:t>
      </w:r>
      <w:proofErr w:type="gramStart"/>
      <w:r w:rsidRPr="003A02A4">
        <w:rPr>
          <w:rStyle w:val="CharSectno"/>
        </w:rPr>
        <w:t>F</w:t>
      </w:r>
      <w:r w:rsidR="00556802" w:rsidRPr="00FE5777">
        <w:t xml:space="preserve">  </w:t>
      </w:r>
      <w:r w:rsidR="00900B8A" w:rsidRPr="00FE5777">
        <w:t>Determination</w:t>
      </w:r>
      <w:proofErr w:type="gramEnd"/>
      <w:r w:rsidR="00900B8A" w:rsidRPr="00FE5777">
        <w:t xml:space="preserve"> may impose conditions</w:t>
      </w:r>
      <w:bookmarkEnd w:id="156"/>
      <w:bookmarkEnd w:id="157"/>
      <w:bookmarkEnd w:id="158"/>
    </w:p>
    <w:p w14:paraId="334AC02D" w14:textId="07606A7A" w:rsidR="00900B8A" w:rsidRPr="00FE5777" w:rsidRDefault="00900B8A" w:rsidP="00FE5777">
      <w:pPr>
        <w:pStyle w:val="subsection"/>
      </w:pPr>
      <w:r w:rsidRPr="00FE5777">
        <w:tab/>
        <w:t>(1)</w:t>
      </w:r>
      <w:r w:rsidRPr="00FE5777">
        <w:tab/>
        <w:t xml:space="preserve">A determination under section </w:t>
      </w:r>
      <w:r w:rsidR="00C17D4B" w:rsidRPr="00FE5777">
        <w:t>837A</w:t>
      </w:r>
      <w:r w:rsidR="00B23951" w:rsidRPr="00FE5777">
        <w:t xml:space="preserve"> or </w:t>
      </w:r>
      <w:r w:rsidR="00C17D4B" w:rsidRPr="00FE5777">
        <w:t>837B</w:t>
      </w:r>
      <w:r w:rsidR="00556802" w:rsidRPr="00FE5777">
        <w:t xml:space="preserve"> </w:t>
      </w:r>
      <w:r w:rsidR="00CA6DA6" w:rsidRPr="00FE5777">
        <w:t xml:space="preserve">that there is to be a transfer </w:t>
      </w:r>
      <w:r w:rsidRPr="00FE5777">
        <w:t>may impose conditions of either or both of the following kinds:</w:t>
      </w:r>
    </w:p>
    <w:p w14:paraId="55BB4873" w14:textId="7894E9F9" w:rsidR="00900B8A" w:rsidRPr="00FE5777" w:rsidRDefault="00900B8A" w:rsidP="00FE5777">
      <w:pPr>
        <w:pStyle w:val="paragraph"/>
      </w:pPr>
      <w:r w:rsidRPr="00FE5777">
        <w:tab/>
        <w:t>(a)</w:t>
      </w:r>
      <w:r w:rsidRPr="00FE5777">
        <w:tab/>
        <w:t xml:space="preserve">conditions to be complied with by the </w:t>
      </w:r>
      <w:r w:rsidR="0002471D" w:rsidRPr="00FE5777">
        <w:t>target body</w:t>
      </w:r>
      <w:r w:rsidRPr="00FE5777">
        <w:t xml:space="preserve"> or the receiving body before a certificate of transfer is issued in relation to the </w:t>
      </w:r>
      <w:proofErr w:type="gramStart"/>
      <w:r w:rsidRPr="00FE5777">
        <w:t>transfer;</w:t>
      </w:r>
      <w:proofErr w:type="gramEnd"/>
    </w:p>
    <w:p w14:paraId="0CD75645" w14:textId="548C1293" w:rsidR="00900B8A" w:rsidRPr="00FE5777" w:rsidRDefault="00900B8A" w:rsidP="00FE5777">
      <w:pPr>
        <w:pStyle w:val="paragraph"/>
      </w:pPr>
      <w:r w:rsidRPr="00FE5777">
        <w:tab/>
        <w:t>(b)</w:t>
      </w:r>
      <w:r w:rsidRPr="00FE5777">
        <w:tab/>
        <w:t xml:space="preserve">conditions to be complied with by the </w:t>
      </w:r>
      <w:r w:rsidR="0002471D" w:rsidRPr="00FE5777">
        <w:t>target body</w:t>
      </w:r>
      <w:r w:rsidRPr="00FE5777">
        <w:t xml:space="preserve"> or the receiving body after a certificate of transfer has been issued or has come into force in relation to the transfer.</w:t>
      </w:r>
    </w:p>
    <w:p w14:paraId="3C155D86" w14:textId="77777777" w:rsidR="00FD79A8" w:rsidRPr="00FE5777" w:rsidRDefault="00900B8A" w:rsidP="00FE5777">
      <w:pPr>
        <w:pStyle w:val="subsection"/>
      </w:pPr>
      <w:r w:rsidRPr="00FE5777">
        <w:tab/>
        <w:t>(2)</w:t>
      </w:r>
      <w:r w:rsidRPr="00FE5777">
        <w:tab/>
        <w:t>The Reserve Bank may,</w:t>
      </w:r>
      <w:r w:rsidR="00FD79A8" w:rsidRPr="00FE5777">
        <w:t xml:space="preserve"> in writing, vary or revoke any condition of a determination if the Reserve Bank is satisfied that the variation or revocation is appropriate. Each body to which the condition applies must be given notice of the revocation or variation in writing.</w:t>
      </w:r>
    </w:p>
    <w:p w14:paraId="1AB1A9F6" w14:textId="0C70BDCC" w:rsidR="00900B8A" w:rsidRPr="00FE5777" w:rsidRDefault="00900B8A" w:rsidP="00FE5777">
      <w:pPr>
        <w:pStyle w:val="subsection"/>
      </w:pPr>
      <w:r w:rsidRPr="00FE5777">
        <w:tab/>
        <w:t>(3)</w:t>
      </w:r>
      <w:r w:rsidRPr="00FE5777">
        <w:tab/>
        <w:t xml:space="preserve">The </w:t>
      </w:r>
      <w:r w:rsidR="0002471D" w:rsidRPr="00FE5777">
        <w:t>target</w:t>
      </w:r>
      <w:r w:rsidRPr="00FE5777">
        <w:t xml:space="preserve"> body or the receiving body may apply in writing to the Reserve Bank to have a condition of a </w:t>
      </w:r>
      <w:r w:rsidR="00FD79A8" w:rsidRPr="00FE5777">
        <w:t>determination</w:t>
      </w:r>
      <w:r w:rsidRPr="00FE5777">
        <w:t xml:space="preserve"> that applies to it varied or revoked.</w:t>
      </w:r>
    </w:p>
    <w:p w14:paraId="2CD1F266" w14:textId="77777777" w:rsidR="00900B8A" w:rsidRPr="00FE5777" w:rsidRDefault="00900B8A" w:rsidP="00FE5777">
      <w:pPr>
        <w:pStyle w:val="subsection"/>
      </w:pPr>
      <w:r w:rsidRPr="00FE5777">
        <w:tab/>
        <w:t>(4)</w:t>
      </w:r>
      <w:r w:rsidRPr="00FE5777">
        <w:tab/>
        <w:t>The Reserve Bank may, by notice in writing given to the body that made the application, approve the variation or revocation if the Reserve Bank is satisfied that the variation or revocation is appropriate. A variation or revocation that is approved by the Reserve Bank has effect accordingly.</w:t>
      </w:r>
    </w:p>
    <w:p w14:paraId="0D4CF718" w14:textId="77777777" w:rsidR="00D351A1" w:rsidRPr="00FE5777" w:rsidRDefault="00900B8A" w:rsidP="00FE5777">
      <w:pPr>
        <w:pStyle w:val="subsection"/>
      </w:pPr>
      <w:r w:rsidRPr="00FE5777">
        <w:tab/>
        <w:t>(5)</w:t>
      </w:r>
      <w:r w:rsidRPr="00FE5777">
        <w:tab/>
      </w:r>
      <w:r w:rsidR="00D351A1" w:rsidRPr="00FE5777">
        <w:t>If:</w:t>
      </w:r>
    </w:p>
    <w:p w14:paraId="5CB0047F" w14:textId="610A9C74" w:rsidR="00D351A1" w:rsidRPr="00FE5777" w:rsidRDefault="00D351A1" w:rsidP="00FE5777">
      <w:pPr>
        <w:pStyle w:val="paragraph"/>
      </w:pPr>
      <w:r w:rsidRPr="00FE5777">
        <w:tab/>
        <w:t>(a)</w:t>
      </w:r>
      <w:r w:rsidRPr="00FE5777">
        <w:tab/>
        <w:t xml:space="preserve">a condition is imposed on a body corporate under </w:t>
      </w:r>
      <w:r w:rsidR="003F3348" w:rsidRPr="00FE5777">
        <w:t>subsection (</w:t>
      </w:r>
      <w:r w:rsidRPr="00FE5777">
        <w:t>1) in relation to a transfer; and</w:t>
      </w:r>
    </w:p>
    <w:p w14:paraId="67A95F7D" w14:textId="18E18897" w:rsidR="00D44CEE" w:rsidRPr="00FE5777" w:rsidRDefault="00D351A1" w:rsidP="00FE5777">
      <w:pPr>
        <w:pStyle w:val="paragraph"/>
      </w:pPr>
      <w:r w:rsidRPr="00FE5777">
        <w:tab/>
        <w:t>(b)</w:t>
      </w:r>
      <w:r w:rsidRPr="00FE5777">
        <w:tab/>
        <w:t xml:space="preserve">a certificate under section </w:t>
      </w:r>
      <w:r w:rsidR="00C17D4B" w:rsidRPr="00FE5777">
        <w:t>838A</w:t>
      </w:r>
      <w:r w:rsidRPr="00FE5777">
        <w:t xml:space="preserve"> that transfer is to take effect</w:t>
      </w:r>
      <w:r w:rsidR="00057A74" w:rsidRPr="00FE5777">
        <w:t xml:space="preserve"> is not in force</w:t>
      </w:r>
      <w:r w:rsidR="00D44CEE" w:rsidRPr="00FE5777">
        <w:t>; and</w:t>
      </w:r>
    </w:p>
    <w:p w14:paraId="67C13911" w14:textId="1F41BA29" w:rsidR="00D351A1" w:rsidRPr="00FE5777" w:rsidRDefault="00D44CEE" w:rsidP="00FE5777">
      <w:pPr>
        <w:pStyle w:val="paragraph"/>
      </w:pPr>
      <w:r w:rsidRPr="00FE5777">
        <w:lastRenderedPageBreak/>
        <w:tab/>
        <w:t>(c)</w:t>
      </w:r>
      <w:r w:rsidRPr="00FE5777">
        <w:tab/>
      </w:r>
      <w:r w:rsidR="00D351A1" w:rsidRPr="00FE5777">
        <w:t>a determination has</w:t>
      </w:r>
      <w:r w:rsidRPr="00FE5777">
        <w:t xml:space="preserve"> not</w:t>
      </w:r>
      <w:r w:rsidR="00D351A1" w:rsidRPr="00FE5777">
        <w:t xml:space="preserve"> been made under section </w:t>
      </w:r>
      <w:r w:rsidR="00C17D4B" w:rsidRPr="00FE5777">
        <w:t>837G</w:t>
      </w:r>
      <w:r w:rsidR="00D351A1" w:rsidRPr="00FE5777">
        <w:t xml:space="preserve"> that the transfer is not to take </w:t>
      </w:r>
      <w:proofErr w:type="gramStart"/>
      <w:r w:rsidR="00D351A1" w:rsidRPr="00FE5777">
        <w:t>effect;</w:t>
      </w:r>
      <w:proofErr w:type="gramEnd"/>
    </w:p>
    <w:p w14:paraId="7AB72846" w14:textId="77777777" w:rsidR="00900B8A" w:rsidRPr="00FE5777" w:rsidRDefault="00D351A1" w:rsidP="00FE5777">
      <w:pPr>
        <w:pStyle w:val="subsection2"/>
      </w:pPr>
      <w:r w:rsidRPr="00FE5777">
        <w:t xml:space="preserve">the </w:t>
      </w:r>
      <w:r w:rsidR="00F73E4E" w:rsidRPr="00FE5777">
        <w:t xml:space="preserve">body corporate </w:t>
      </w:r>
      <w:r w:rsidR="00900B8A" w:rsidRPr="00FE5777">
        <w:t xml:space="preserve">must comply with </w:t>
      </w:r>
      <w:r w:rsidRPr="00FE5777">
        <w:t>the</w:t>
      </w:r>
      <w:r w:rsidR="00900B8A" w:rsidRPr="00FE5777">
        <w:t xml:space="preserve"> condition.</w:t>
      </w:r>
    </w:p>
    <w:p w14:paraId="5F91033C" w14:textId="02F4540E" w:rsidR="00900B8A" w:rsidRPr="00FE5777" w:rsidRDefault="00900B8A" w:rsidP="00FE5777">
      <w:pPr>
        <w:pStyle w:val="notetext"/>
      </w:pPr>
      <w:r w:rsidRPr="00FE5777">
        <w:t>Note:</w:t>
      </w:r>
      <w:r w:rsidRPr="00FE5777">
        <w:tab/>
        <w:t xml:space="preserve">Failure to comply with this subsection is an offence (see </w:t>
      </w:r>
      <w:r w:rsidR="00FE5777">
        <w:t>subsection 1</w:t>
      </w:r>
      <w:r w:rsidRPr="00FE5777">
        <w:t>311(1)).</w:t>
      </w:r>
    </w:p>
    <w:p w14:paraId="5935EDBC" w14:textId="5C61FA80" w:rsidR="00900B8A" w:rsidRPr="00FE5777" w:rsidRDefault="00900B8A" w:rsidP="00FE5777">
      <w:pPr>
        <w:pStyle w:val="subsection"/>
      </w:pPr>
      <w:r w:rsidRPr="00FE5777">
        <w:tab/>
        <w:t>(6)</w:t>
      </w:r>
      <w:r w:rsidRPr="00FE5777">
        <w:tab/>
      </w:r>
      <w:r w:rsidR="00F73E4E" w:rsidRPr="00FE5777">
        <w:t xml:space="preserve">A body corporate </w:t>
      </w:r>
      <w:r w:rsidRPr="00FE5777">
        <w:t xml:space="preserve">does not commit an offence against this Act merely because the body is complying with a condition imposed under </w:t>
      </w:r>
      <w:r w:rsidR="003F3348" w:rsidRPr="00FE5777">
        <w:t>subsection (</w:t>
      </w:r>
      <w:r w:rsidRPr="00FE5777">
        <w:t>1).</w:t>
      </w:r>
    </w:p>
    <w:p w14:paraId="04EE3671" w14:textId="7F2C126F" w:rsidR="00900B8A" w:rsidRPr="00FE5777" w:rsidRDefault="00900B8A" w:rsidP="00FE5777">
      <w:pPr>
        <w:pStyle w:val="notetext"/>
      </w:pPr>
      <w:r w:rsidRPr="00FE5777">
        <w:t>Note:</w:t>
      </w:r>
      <w:r w:rsidRPr="00FE5777">
        <w:tab/>
        <w:t xml:space="preserve">A defendant bears an evidential burden in relation to the matter in </w:t>
      </w:r>
      <w:r w:rsidR="003F3348" w:rsidRPr="00FE5777">
        <w:t>subsection (</w:t>
      </w:r>
      <w:r w:rsidRPr="00FE5777">
        <w:t xml:space="preserve">6), see </w:t>
      </w:r>
      <w:r w:rsidR="00FE5777">
        <w:t>subsection 1</w:t>
      </w:r>
      <w:r w:rsidRPr="00FE5777">
        <w:t xml:space="preserve">3.3(3) of the </w:t>
      </w:r>
      <w:r w:rsidRPr="00FE5777">
        <w:rPr>
          <w:i/>
        </w:rPr>
        <w:t>Criminal Code</w:t>
      </w:r>
      <w:r w:rsidRPr="00FE5777">
        <w:t>.</w:t>
      </w:r>
    </w:p>
    <w:p w14:paraId="636F7A59" w14:textId="378F7E4D" w:rsidR="00901E40" w:rsidRPr="00FE5777" w:rsidRDefault="00C17D4B" w:rsidP="00FE5777">
      <w:pPr>
        <w:pStyle w:val="ActHead5"/>
      </w:pPr>
      <w:bookmarkStart w:id="159" w:name="_Toc131683059"/>
      <w:bookmarkStart w:id="160" w:name="_Toc131683173"/>
      <w:bookmarkStart w:id="161" w:name="_Toc132367574"/>
      <w:r w:rsidRPr="003A02A4">
        <w:rPr>
          <w:rStyle w:val="CharSectno"/>
        </w:rPr>
        <w:t>837</w:t>
      </w:r>
      <w:proofErr w:type="gramStart"/>
      <w:r w:rsidRPr="003A02A4">
        <w:rPr>
          <w:rStyle w:val="CharSectno"/>
        </w:rPr>
        <w:t>G</w:t>
      </w:r>
      <w:r w:rsidR="00901E40" w:rsidRPr="00FE5777">
        <w:t xml:space="preserve">  Determination</w:t>
      </w:r>
      <w:proofErr w:type="gramEnd"/>
      <w:r w:rsidR="00901E40" w:rsidRPr="00FE5777">
        <w:t xml:space="preserve"> that transfer is not to take effect</w:t>
      </w:r>
      <w:bookmarkEnd w:id="159"/>
      <w:bookmarkEnd w:id="160"/>
      <w:bookmarkEnd w:id="161"/>
    </w:p>
    <w:p w14:paraId="46B59E58" w14:textId="77777777" w:rsidR="00901E40" w:rsidRPr="00FE5777" w:rsidRDefault="00901E40" w:rsidP="00FE5777">
      <w:pPr>
        <w:pStyle w:val="subsection"/>
      </w:pPr>
      <w:r w:rsidRPr="00FE5777">
        <w:tab/>
        <w:t>(1)</w:t>
      </w:r>
      <w:r w:rsidRPr="00FE5777">
        <w:tab/>
        <w:t>If:</w:t>
      </w:r>
    </w:p>
    <w:p w14:paraId="40887308" w14:textId="7A2C449B" w:rsidR="00901E40" w:rsidRPr="00FE5777" w:rsidRDefault="00901E40" w:rsidP="00FE5777">
      <w:pPr>
        <w:pStyle w:val="paragraph"/>
      </w:pPr>
      <w:r w:rsidRPr="00FE5777">
        <w:tab/>
        <w:t>(a)</w:t>
      </w:r>
      <w:r w:rsidRPr="00FE5777">
        <w:tab/>
        <w:t xml:space="preserve">the Reserve Bank has </w:t>
      </w:r>
      <w:proofErr w:type="gramStart"/>
      <w:r w:rsidRPr="00FE5777">
        <w:t>made a determination</w:t>
      </w:r>
      <w:proofErr w:type="gramEnd"/>
      <w:r w:rsidRPr="00FE5777">
        <w:t xml:space="preserve"> under section </w:t>
      </w:r>
      <w:r w:rsidR="00C17D4B" w:rsidRPr="00FE5777">
        <w:t>837A</w:t>
      </w:r>
      <w:r w:rsidR="00B23951" w:rsidRPr="00FE5777">
        <w:t xml:space="preserve"> or </w:t>
      </w:r>
      <w:r w:rsidR="00C17D4B" w:rsidRPr="00FE5777">
        <w:t>837B</w:t>
      </w:r>
      <w:r w:rsidR="00B23951" w:rsidRPr="00FE5777">
        <w:t xml:space="preserve"> </w:t>
      </w:r>
      <w:r w:rsidR="00A9253D" w:rsidRPr="00FE5777">
        <w:t xml:space="preserve">that </w:t>
      </w:r>
      <w:r w:rsidRPr="00FE5777">
        <w:t>there is to be a transfer; and</w:t>
      </w:r>
    </w:p>
    <w:p w14:paraId="4DB1C44F" w14:textId="0F50E5BF" w:rsidR="00901E40" w:rsidRPr="00FE5777" w:rsidRDefault="00901E40" w:rsidP="00FE5777">
      <w:pPr>
        <w:pStyle w:val="paragraph"/>
      </w:pPr>
      <w:r w:rsidRPr="00FE5777">
        <w:tab/>
        <w:t>(b)</w:t>
      </w:r>
      <w:r w:rsidRPr="00FE5777">
        <w:tab/>
        <w:t xml:space="preserve">the Reserve Bank has not issued a certificate under section </w:t>
      </w:r>
      <w:r w:rsidR="00C17D4B" w:rsidRPr="00FE5777">
        <w:t>838A</w:t>
      </w:r>
      <w:r w:rsidRPr="00FE5777">
        <w:t xml:space="preserve"> that the transfer is to take effect; and</w:t>
      </w:r>
    </w:p>
    <w:p w14:paraId="37C4F2B3" w14:textId="77777777" w:rsidR="00901E40" w:rsidRPr="00FE5777" w:rsidRDefault="00901E40" w:rsidP="00FE5777">
      <w:pPr>
        <w:pStyle w:val="paragraph"/>
      </w:pPr>
      <w:r w:rsidRPr="00FE5777">
        <w:tab/>
        <w:t>(c)</w:t>
      </w:r>
      <w:r w:rsidRPr="00FE5777">
        <w:tab/>
        <w:t>either:</w:t>
      </w:r>
    </w:p>
    <w:p w14:paraId="199F9B5D" w14:textId="77777777" w:rsidR="00901E40" w:rsidRPr="00FE5777" w:rsidRDefault="00901E40" w:rsidP="00FE5777">
      <w:pPr>
        <w:pStyle w:val="paragraphsub"/>
      </w:pPr>
      <w:r w:rsidRPr="00FE5777">
        <w:tab/>
        <w:t>(i)</w:t>
      </w:r>
      <w:r w:rsidRPr="00FE5777">
        <w:tab/>
        <w:t>the consent of the board of the receiving body to the transfer has been withdrawn; or</w:t>
      </w:r>
    </w:p>
    <w:p w14:paraId="1B180C90" w14:textId="6A160E0B" w:rsidR="00901E40" w:rsidRPr="00FE5777" w:rsidRDefault="00901E40" w:rsidP="00FE5777">
      <w:pPr>
        <w:pStyle w:val="paragraphsub"/>
      </w:pPr>
      <w:r w:rsidRPr="00FE5777">
        <w:tab/>
        <w:t>(ii)</w:t>
      </w:r>
      <w:r w:rsidRPr="00FE5777">
        <w:tab/>
        <w:t xml:space="preserve">the Reserve Bank </w:t>
      </w:r>
      <w:r w:rsidR="000F5467" w:rsidRPr="00FE5777">
        <w:t xml:space="preserve">decides under </w:t>
      </w:r>
      <w:r w:rsidR="003F3348" w:rsidRPr="00FE5777">
        <w:t>subsection (</w:t>
      </w:r>
      <w:r w:rsidR="007103BD" w:rsidRPr="00FE5777">
        <w:t>2</w:t>
      </w:r>
      <w:r w:rsidR="000F5467" w:rsidRPr="00FE5777">
        <w:t>)</w:t>
      </w:r>
      <w:r w:rsidR="00AA5EE1" w:rsidRPr="00FE5777">
        <w:t xml:space="preserve"> of this section</w:t>
      </w:r>
      <w:r w:rsidR="000F5467" w:rsidRPr="00FE5777">
        <w:t xml:space="preserve"> that</w:t>
      </w:r>
      <w:r w:rsidRPr="00FE5777">
        <w:t xml:space="preserve"> that</w:t>
      </w:r>
      <w:r w:rsidR="00D44CEE" w:rsidRPr="00FE5777">
        <w:t xml:space="preserve"> </w:t>
      </w:r>
      <w:r w:rsidRPr="00FE5777">
        <w:t xml:space="preserve">the transfer should not go </w:t>
      </w:r>
      <w:proofErr w:type="gramStart"/>
      <w:r w:rsidRPr="00FE5777">
        <w:t>ahead;</w:t>
      </w:r>
      <w:proofErr w:type="gramEnd"/>
    </w:p>
    <w:p w14:paraId="04A6B89F" w14:textId="77777777" w:rsidR="00901E40" w:rsidRPr="00FE5777" w:rsidRDefault="00901E40" w:rsidP="00FE5777">
      <w:pPr>
        <w:pStyle w:val="subsection2"/>
      </w:pPr>
      <w:r w:rsidRPr="00FE5777">
        <w:t>the Reserve Bank must, in writing, issue a certificate stating that the transfer is not to take effect.</w:t>
      </w:r>
    </w:p>
    <w:p w14:paraId="14EC8E19" w14:textId="2D8A988B" w:rsidR="009B5566" w:rsidRPr="00FE5777" w:rsidRDefault="000F5467" w:rsidP="00FE5777">
      <w:pPr>
        <w:pStyle w:val="subsection"/>
      </w:pPr>
      <w:r w:rsidRPr="00FE5777">
        <w:tab/>
        <w:t>(</w:t>
      </w:r>
      <w:r w:rsidR="00EC72E8" w:rsidRPr="00FE5777">
        <w:t>2</w:t>
      </w:r>
      <w:r w:rsidRPr="00FE5777">
        <w:t>)</w:t>
      </w:r>
      <w:r w:rsidRPr="00FE5777">
        <w:tab/>
        <w:t>The Reserve Bank may decide that the transfer should not</w:t>
      </w:r>
      <w:r w:rsidR="00124913" w:rsidRPr="00FE5777">
        <w:t xml:space="preserve"> </w:t>
      </w:r>
      <w:r w:rsidR="00EC72E8" w:rsidRPr="00FE5777">
        <w:t xml:space="preserve">go </w:t>
      </w:r>
      <w:r w:rsidRPr="00FE5777">
        <w:t>ahead if the Reserve Bank considers that</w:t>
      </w:r>
      <w:r w:rsidR="009B5566" w:rsidRPr="00FE5777">
        <w:t xml:space="preserve"> the transfer is no longer reasonably appropriate to manager or respond to the condition in section </w:t>
      </w:r>
      <w:r w:rsidR="00C17D4B" w:rsidRPr="00FE5777">
        <w:t>831A</w:t>
      </w:r>
      <w:r w:rsidR="009B5566" w:rsidRPr="00FE5777">
        <w:t xml:space="preserve"> being satisfied in relation to a CS facility licensee, including because the condition is no longer satisfied in relation to the licensee.</w:t>
      </w:r>
    </w:p>
    <w:p w14:paraId="79302D31" w14:textId="3CFC3097" w:rsidR="00901E40" w:rsidRPr="00FE5777" w:rsidRDefault="00901E40" w:rsidP="00FE5777">
      <w:pPr>
        <w:pStyle w:val="subsection"/>
      </w:pPr>
      <w:r w:rsidRPr="00FE5777">
        <w:tab/>
        <w:t>(</w:t>
      </w:r>
      <w:r w:rsidR="00EC72E8" w:rsidRPr="00FE5777">
        <w:t>3</w:t>
      </w:r>
      <w:r w:rsidRPr="00FE5777">
        <w:t>)</w:t>
      </w:r>
      <w:r w:rsidRPr="00FE5777">
        <w:tab/>
        <w:t>The certificate is not a legislative instrument.</w:t>
      </w:r>
    </w:p>
    <w:p w14:paraId="48429701" w14:textId="77777777" w:rsidR="00901E40" w:rsidRPr="00FE5777" w:rsidRDefault="00901E40" w:rsidP="00FE5777">
      <w:pPr>
        <w:pStyle w:val="SubsectionHead"/>
      </w:pPr>
      <w:r w:rsidRPr="00FE5777">
        <w:t>Notice</w:t>
      </w:r>
    </w:p>
    <w:p w14:paraId="3DA7D1E9" w14:textId="31A97932" w:rsidR="00901E40" w:rsidRPr="00FE5777" w:rsidRDefault="00901E40" w:rsidP="00FE5777">
      <w:pPr>
        <w:pStyle w:val="subsection"/>
      </w:pPr>
      <w:r w:rsidRPr="00FE5777">
        <w:tab/>
        <w:t>(</w:t>
      </w:r>
      <w:r w:rsidR="00EC72E8" w:rsidRPr="00FE5777">
        <w:t>4</w:t>
      </w:r>
      <w:r w:rsidRPr="00FE5777">
        <w:t>)</w:t>
      </w:r>
      <w:r w:rsidRPr="00FE5777">
        <w:tab/>
        <w:t>The Reserve Bank must give a copy of the certificate to</w:t>
      </w:r>
      <w:r w:rsidR="00197377" w:rsidRPr="00FE5777">
        <w:t xml:space="preserve"> </w:t>
      </w:r>
      <w:r w:rsidRPr="00FE5777">
        <w:t xml:space="preserve">the </w:t>
      </w:r>
      <w:r w:rsidR="0002471D" w:rsidRPr="00FE5777">
        <w:t>target body</w:t>
      </w:r>
      <w:r w:rsidR="00197377" w:rsidRPr="00FE5777">
        <w:t xml:space="preserve"> and the </w:t>
      </w:r>
      <w:r w:rsidRPr="00FE5777">
        <w:t>receiving body.</w:t>
      </w:r>
    </w:p>
    <w:p w14:paraId="5125C242" w14:textId="77777777" w:rsidR="00175BE8" w:rsidRPr="00FE5777" w:rsidRDefault="00175BE8" w:rsidP="00FE5777">
      <w:pPr>
        <w:pStyle w:val="ActHead4"/>
      </w:pPr>
      <w:bookmarkStart w:id="162" w:name="_Toc131683060"/>
      <w:bookmarkStart w:id="163" w:name="_Toc131683174"/>
      <w:bookmarkStart w:id="164" w:name="_Toc132367575"/>
      <w:r w:rsidRPr="003A02A4">
        <w:rPr>
          <w:rStyle w:val="CharSubdNo"/>
        </w:rPr>
        <w:lastRenderedPageBreak/>
        <w:t>Subdivision B</w:t>
      </w:r>
      <w:r w:rsidRPr="00FE5777">
        <w:t>—</w:t>
      </w:r>
      <w:r w:rsidR="00DF4517" w:rsidRPr="003A02A4">
        <w:rPr>
          <w:rStyle w:val="CharSubdText"/>
        </w:rPr>
        <w:t>T</w:t>
      </w:r>
      <w:r w:rsidRPr="003A02A4">
        <w:rPr>
          <w:rStyle w:val="CharSubdText"/>
        </w:rPr>
        <w:t>ransfer</w:t>
      </w:r>
      <w:r w:rsidR="00DF4517" w:rsidRPr="003A02A4">
        <w:rPr>
          <w:rStyle w:val="CharSubdText"/>
        </w:rPr>
        <w:t xml:space="preserve"> process</w:t>
      </w:r>
      <w:bookmarkEnd w:id="162"/>
      <w:bookmarkEnd w:id="163"/>
      <w:bookmarkEnd w:id="164"/>
    </w:p>
    <w:p w14:paraId="309A4A79" w14:textId="390AE344" w:rsidR="00DF4517" w:rsidRPr="00FE5777" w:rsidRDefault="00C17D4B" w:rsidP="00FE5777">
      <w:pPr>
        <w:pStyle w:val="ActHead5"/>
      </w:pPr>
      <w:bookmarkStart w:id="165" w:name="_Toc131683061"/>
      <w:bookmarkStart w:id="166" w:name="_Toc131683175"/>
      <w:bookmarkStart w:id="167" w:name="_Toc132367576"/>
      <w:r w:rsidRPr="003A02A4">
        <w:rPr>
          <w:rStyle w:val="CharSectno"/>
        </w:rPr>
        <w:t>838</w:t>
      </w:r>
      <w:proofErr w:type="gramStart"/>
      <w:r w:rsidRPr="003A02A4">
        <w:rPr>
          <w:rStyle w:val="CharSectno"/>
        </w:rPr>
        <w:t>A</w:t>
      </w:r>
      <w:r w:rsidR="00DF4517" w:rsidRPr="00FE5777">
        <w:t xml:space="preserve">  Certificate</w:t>
      </w:r>
      <w:proofErr w:type="gramEnd"/>
      <w:r w:rsidR="00DF4517" w:rsidRPr="00FE5777">
        <w:t xml:space="preserve"> of transfer</w:t>
      </w:r>
      <w:bookmarkEnd w:id="165"/>
      <w:bookmarkEnd w:id="166"/>
      <w:bookmarkEnd w:id="167"/>
    </w:p>
    <w:p w14:paraId="2A27DE66" w14:textId="77777777" w:rsidR="00DF4517" w:rsidRPr="00FE5777" w:rsidRDefault="00DF4517" w:rsidP="00FE5777">
      <w:pPr>
        <w:pStyle w:val="subsection"/>
      </w:pPr>
      <w:r w:rsidRPr="00FE5777">
        <w:tab/>
        <w:t>(1)</w:t>
      </w:r>
      <w:r w:rsidRPr="00FE5777">
        <w:tab/>
        <w:t>If:</w:t>
      </w:r>
    </w:p>
    <w:p w14:paraId="568BABBF" w14:textId="1564A050" w:rsidR="00DF4517" w:rsidRPr="00FE5777" w:rsidRDefault="00DF4517" w:rsidP="00FE5777">
      <w:pPr>
        <w:pStyle w:val="paragraph"/>
      </w:pPr>
      <w:r w:rsidRPr="00FE5777">
        <w:tab/>
        <w:t>(a)</w:t>
      </w:r>
      <w:r w:rsidRPr="00FE5777">
        <w:tab/>
      </w:r>
      <w:r w:rsidR="00F73E4E" w:rsidRPr="00FE5777">
        <w:t xml:space="preserve">the Reserve Bank </w:t>
      </w:r>
      <w:r w:rsidRPr="00FE5777">
        <w:t xml:space="preserve">has </w:t>
      </w:r>
      <w:proofErr w:type="gramStart"/>
      <w:r w:rsidRPr="00FE5777">
        <w:t>made a determination</w:t>
      </w:r>
      <w:proofErr w:type="gramEnd"/>
      <w:r w:rsidRPr="00FE5777">
        <w:t xml:space="preserve"> under section </w:t>
      </w:r>
      <w:r w:rsidR="00C17D4B" w:rsidRPr="00FE5777">
        <w:t>837A</w:t>
      </w:r>
      <w:r w:rsidR="00B23951" w:rsidRPr="00FE5777">
        <w:t xml:space="preserve"> or </w:t>
      </w:r>
      <w:r w:rsidR="00C17D4B" w:rsidRPr="00FE5777">
        <w:t>837B</w:t>
      </w:r>
      <w:r w:rsidRPr="00FE5777">
        <w:t xml:space="preserve"> </w:t>
      </w:r>
      <w:r w:rsidR="00B23951" w:rsidRPr="00FE5777">
        <w:t xml:space="preserve">that </w:t>
      </w:r>
      <w:r w:rsidR="00CA6DA6" w:rsidRPr="00FE5777">
        <w:t>there is to be a transfer</w:t>
      </w:r>
      <w:r w:rsidRPr="00FE5777">
        <w:t>; and</w:t>
      </w:r>
    </w:p>
    <w:p w14:paraId="47489D2C" w14:textId="77777777" w:rsidR="00DF4517" w:rsidRPr="00FE5777" w:rsidRDefault="00DF4517" w:rsidP="00FE5777">
      <w:pPr>
        <w:pStyle w:val="paragraph"/>
      </w:pPr>
      <w:r w:rsidRPr="00FE5777">
        <w:tab/>
        <w:t>(b)</w:t>
      </w:r>
      <w:r w:rsidRPr="00FE5777">
        <w:tab/>
      </w:r>
      <w:r w:rsidR="00F73E4E" w:rsidRPr="00FE5777">
        <w:t xml:space="preserve">the Reserve Bank </w:t>
      </w:r>
      <w:r w:rsidRPr="00FE5777">
        <w:t>considers that the transfer should go ahead; and</w:t>
      </w:r>
    </w:p>
    <w:p w14:paraId="47C27235" w14:textId="77777777" w:rsidR="00DF4517" w:rsidRPr="00FE5777" w:rsidRDefault="00DF4517" w:rsidP="00FE5777">
      <w:pPr>
        <w:pStyle w:val="paragraph"/>
      </w:pPr>
      <w:r w:rsidRPr="00FE5777">
        <w:tab/>
        <w:t>(c)</w:t>
      </w:r>
      <w:r w:rsidRPr="00FE5777">
        <w:tab/>
        <w:t xml:space="preserve">the consent of the </w:t>
      </w:r>
      <w:r w:rsidR="00F73E4E" w:rsidRPr="00FE5777">
        <w:t xml:space="preserve">board of the </w:t>
      </w:r>
      <w:r w:rsidRPr="00FE5777">
        <w:t xml:space="preserve">receiving body </w:t>
      </w:r>
      <w:r w:rsidR="00CA6DA6" w:rsidRPr="00FE5777">
        <w:t xml:space="preserve">to the transfer </w:t>
      </w:r>
      <w:r w:rsidRPr="00FE5777">
        <w:t xml:space="preserve">remains in </w:t>
      </w:r>
      <w:proofErr w:type="gramStart"/>
      <w:r w:rsidRPr="00FE5777">
        <w:t>force;</w:t>
      </w:r>
      <w:proofErr w:type="gramEnd"/>
    </w:p>
    <w:p w14:paraId="09A43133" w14:textId="77777777" w:rsidR="00DF4517" w:rsidRPr="00FE5777" w:rsidRDefault="00DF4517" w:rsidP="00FE5777">
      <w:pPr>
        <w:pStyle w:val="subsection2"/>
      </w:pPr>
      <w:r w:rsidRPr="00FE5777">
        <w:t>the Reserve Bank must, in writing, issue a certificate stating that the transfer is to take effect.</w:t>
      </w:r>
    </w:p>
    <w:p w14:paraId="7B00321D" w14:textId="77777777" w:rsidR="00DF4517" w:rsidRPr="00FE5777" w:rsidRDefault="00DF4517" w:rsidP="00FE5777">
      <w:pPr>
        <w:pStyle w:val="subsection"/>
      </w:pPr>
      <w:r w:rsidRPr="00FE5777">
        <w:tab/>
        <w:t>(2)</w:t>
      </w:r>
      <w:r w:rsidRPr="00FE5777">
        <w:tab/>
        <w:t>The certificate of transfer must:</w:t>
      </w:r>
    </w:p>
    <w:p w14:paraId="4A56384A" w14:textId="77777777" w:rsidR="0002471D" w:rsidRPr="00FE5777" w:rsidRDefault="00DF4517" w:rsidP="00FE5777">
      <w:pPr>
        <w:pStyle w:val="paragraph"/>
      </w:pPr>
      <w:r w:rsidRPr="00FE5777">
        <w:tab/>
        <w:t>(a)</w:t>
      </w:r>
      <w:r w:rsidRPr="00FE5777">
        <w:tab/>
        <w:t>include the names of</w:t>
      </w:r>
      <w:r w:rsidR="0002471D" w:rsidRPr="00FE5777">
        <w:t>:</w:t>
      </w:r>
    </w:p>
    <w:p w14:paraId="442B6734" w14:textId="4CCE88D8" w:rsidR="0002471D" w:rsidRPr="00FE5777" w:rsidRDefault="0002471D" w:rsidP="00FE5777">
      <w:pPr>
        <w:pStyle w:val="paragraphsub"/>
      </w:pPr>
      <w:r w:rsidRPr="00FE5777">
        <w:tab/>
        <w:t>(i)</w:t>
      </w:r>
      <w:r w:rsidRPr="00FE5777">
        <w:tab/>
      </w:r>
      <w:r w:rsidR="00DF4517" w:rsidRPr="00FE5777">
        <w:t xml:space="preserve">the </w:t>
      </w:r>
      <w:r w:rsidRPr="00FE5777">
        <w:t>target body;</w:t>
      </w:r>
      <w:r w:rsidR="00DF4517" w:rsidRPr="00FE5777">
        <w:t xml:space="preserve"> and</w:t>
      </w:r>
    </w:p>
    <w:p w14:paraId="518F7267" w14:textId="72528D44" w:rsidR="00DF4517" w:rsidRPr="00FE5777" w:rsidRDefault="0002471D" w:rsidP="00FE5777">
      <w:pPr>
        <w:pStyle w:val="paragraphsub"/>
      </w:pPr>
      <w:r w:rsidRPr="00FE5777">
        <w:tab/>
        <w:t>(ii)</w:t>
      </w:r>
      <w:r w:rsidRPr="00FE5777">
        <w:tab/>
      </w:r>
      <w:r w:rsidR="00DF4517" w:rsidRPr="00FE5777">
        <w:t xml:space="preserve">the receiving </w:t>
      </w:r>
      <w:r w:rsidR="009E4242" w:rsidRPr="00FE5777">
        <w:t>bod</w:t>
      </w:r>
      <w:r w:rsidR="00DF4517" w:rsidRPr="00FE5777">
        <w:t>y; and</w:t>
      </w:r>
    </w:p>
    <w:p w14:paraId="0724BA9B" w14:textId="5066EA9D" w:rsidR="00B23951" w:rsidRPr="00FE5777" w:rsidRDefault="00DF4517" w:rsidP="00FE5777">
      <w:pPr>
        <w:pStyle w:val="paragraph"/>
      </w:pPr>
      <w:r w:rsidRPr="00FE5777">
        <w:tab/>
      </w:r>
      <w:r w:rsidR="00B23951" w:rsidRPr="00FE5777">
        <w:t>(b)</w:t>
      </w:r>
      <w:r w:rsidR="00B23951" w:rsidRPr="00FE5777">
        <w:tab/>
        <w:t xml:space="preserve">if the determination is made under section </w:t>
      </w:r>
      <w:r w:rsidR="00C17D4B" w:rsidRPr="00FE5777">
        <w:t>837A</w:t>
      </w:r>
      <w:r w:rsidR="00B23951" w:rsidRPr="00FE5777">
        <w:t>:</w:t>
      </w:r>
    </w:p>
    <w:p w14:paraId="27176FFA" w14:textId="77777777" w:rsidR="00B23951" w:rsidRPr="00FE5777" w:rsidRDefault="00B23951" w:rsidP="00FE5777">
      <w:pPr>
        <w:pStyle w:val="paragraphsub"/>
      </w:pPr>
      <w:r w:rsidRPr="00FE5777">
        <w:tab/>
        <w:t>(i)</w:t>
      </w:r>
      <w:r w:rsidRPr="00FE5777">
        <w:tab/>
        <w:t>state whether the transfer is a transfer of all or part of the shares; and</w:t>
      </w:r>
    </w:p>
    <w:p w14:paraId="492F8EFB" w14:textId="77777777" w:rsidR="00B23951" w:rsidRPr="00FE5777" w:rsidRDefault="00B23951" w:rsidP="00FE5777">
      <w:pPr>
        <w:pStyle w:val="paragraphsub"/>
      </w:pPr>
      <w:r w:rsidRPr="00FE5777">
        <w:tab/>
        <w:t>(ii)</w:t>
      </w:r>
      <w:r w:rsidRPr="00FE5777">
        <w:tab/>
        <w:t>if the transfer is of part of the shares—include a list of the shares that are being transferred to the receiving body; and</w:t>
      </w:r>
    </w:p>
    <w:p w14:paraId="408CFFC3" w14:textId="174362CD" w:rsidR="00DF4517" w:rsidRPr="00FE5777" w:rsidRDefault="00B23951" w:rsidP="00FE5777">
      <w:pPr>
        <w:pStyle w:val="paragraph"/>
      </w:pPr>
      <w:r w:rsidRPr="00FE5777">
        <w:tab/>
      </w:r>
      <w:r w:rsidR="00DF4517" w:rsidRPr="00FE5777">
        <w:t>(</w:t>
      </w:r>
      <w:r w:rsidRPr="00FE5777">
        <w:t>c</w:t>
      </w:r>
      <w:r w:rsidR="00DF4517" w:rsidRPr="00FE5777">
        <w:t>)</w:t>
      </w:r>
      <w:r w:rsidR="00DF4517" w:rsidRPr="00FE5777">
        <w:tab/>
      </w:r>
      <w:r w:rsidR="00CA6DA6" w:rsidRPr="00FE5777">
        <w:t>if the</w:t>
      </w:r>
      <w:r w:rsidR="00DF4517" w:rsidRPr="00FE5777">
        <w:t xml:space="preserve"> determination </w:t>
      </w:r>
      <w:r w:rsidR="00CA6DA6" w:rsidRPr="00FE5777">
        <w:t xml:space="preserve">is made </w:t>
      </w:r>
      <w:r w:rsidR="00DF4517" w:rsidRPr="00FE5777">
        <w:t xml:space="preserve">under section </w:t>
      </w:r>
      <w:r w:rsidR="00C17D4B" w:rsidRPr="00FE5777">
        <w:t>837B</w:t>
      </w:r>
      <w:r w:rsidR="00CA6DA6" w:rsidRPr="00FE5777">
        <w:t>:</w:t>
      </w:r>
    </w:p>
    <w:p w14:paraId="7C3CA7BD" w14:textId="77777777" w:rsidR="00DF4517" w:rsidRPr="00FE5777" w:rsidRDefault="00DF4517" w:rsidP="00FE5777">
      <w:pPr>
        <w:pStyle w:val="paragraphsub"/>
      </w:pPr>
      <w:r w:rsidRPr="00FE5777">
        <w:tab/>
        <w:t>(i)</w:t>
      </w:r>
      <w:r w:rsidRPr="00FE5777">
        <w:tab/>
        <w:t>state whether the transfer is a total or a partial transfer; and</w:t>
      </w:r>
    </w:p>
    <w:p w14:paraId="3DFBFDF0" w14:textId="77777777" w:rsidR="00DF4517" w:rsidRPr="00FE5777" w:rsidRDefault="00DF4517" w:rsidP="00FE5777">
      <w:pPr>
        <w:pStyle w:val="paragraphsub"/>
      </w:pPr>
      <w:r w:rsidRPr="00FE5777">
        <w:tab/>
        <w:t>(ii)</w:t>
      </w:r>
      <w:r w:rsidRPr="00FE5777">
        <w:tab/>
        <w:t>if the transfer is a partial transfer—include, or have attached to it, a list of the assets and liabilities that are being transferred to the receiving body; and</w:t>
      </w:r>
    </w:p>
    <w:p w14:paraId="0749B8D5" w14:textId="77777777" w:rsidR="00DF4517" w:rsidRPr="00FE5777" w:rsidRDefault="00DF4517" w:rsidP="00FE5777">
      <w:pPr>
        <w:pStyle w:val="paragraph"/>
      </w:pPr>
      <w:r w:rsidRPr="00FE5777">
        <w:tab/>
        <w:t>(</w:t>
      </w:r>
      <w:r w:rsidR="00B23951" w:rsidRPr="00FE5777">
        <w:t>d</w:t>
      </w:r>
      <w:r w:rsidRPr="00FE5777">
        <w:t>)</w:t>
      </w:r>
      <w:r w:rsidRPr="00FE5777">
        <w:tab/>
        <w:t>state when the certificate is to come into force (either by specifying a date as the date it comes into force, or by specifying that the date it comes into force is a date worked out in accordance with provisions of the certificate).</w:t>
      </w:r>
    </w:p>
    <w:p w14:paraId="32447249" w14:textId="1C214ECD" w:rsidR="00A651E4" w:rsidRPr="00FE5777" w:rsidRDefault="00A651E4" w:rsidP="00FE5777">
      <w:pPr>
        <w:pStyle w:val="subsection"/>
      </w:pPr>
      <w:r w:rsidRPr="00FE5777">
        <w:tab/>
        <w:t>(3)</w:t>
      </w:r>
      <w:r w:rsidRPr="00FE5777">
        <w:tab/>
        <w:t xml:space="preserve">The certificate comes into force in accordance with the statement included in the certificate as required by </w:t>
      </w:r>
      <w:r w:rsidR="003F3348" w:rsidRPr="00FE5777">
        <w:t>paragraph (</w:t>
      </w:r>
      <w:r w:rsidRPr="00FE5777">
        <w:t>2)(</w:t>
      </w:r>
      <w:r w:rsidR="00EC72E8" w:rsidRPr="00FE5777">
        <w:t>d</w:t>
      </w:r>
      <w:r w:rsidRPr="00FE5777">
        <w:t>).</w:t>
      </w:r>
    </w:p>
    <w:p w14:paraId="06E12920" w14:textId="77777777" w:rsidR="00A651E4" w:rsidRPr="00FE5777" w:rsidRDefault="00A651E4" w:rsidP="00FE5777">
      <w:pPr>
        <w:pStyle w:val="subsection"/>
      </w:pPr>
      <w:r w:rsidRPr="00FE5777">
        <w:tab/>
        <w:t>(4)</w:t>
      </w:r>
      <w:r w:rsidRPr="00FE5777">
        <w:tab/>
        <w:t>The certificate is not a legislative instrument.</w:t>
      </w:r>
    </w:p>
    <w:p w14:paraId="06F3527F" w14:textId="77777777" w:rsidR="00A651E4" w:rsidRPr="00FE5777" w:rsidRDefault="00A651E4" w:rsidP="00FE5777">
      <w:pPr>
        <w:pStyle w:val="SubsectionHead"/>
      </w:pPr>
      <w:r w:rsidRPr="00FE5777">
        <w:lastRenderedPageBreak/>
        <w:t>Specification of things that are to happen on transfer etc.</w:t>
      </w:r>
    </w:p>
    <w:p w14:paraId="3FB08982" w14:textId="77777777" w:rsidR="0052468E" w:rsidRPr="00FE5777" w:rsidRDefault="00DF4517" w:rsidP="00FE5777">
      <w:pPr>
        <w:pStyle w:val="subsection"/>
      </w:pPr>
      <w:r w:rsidRPr="00FE5777">
        <w:tab/>
        <w:t>(</w:t>
      </w:r>
      <w:r w:rsidR="00A651E4" w:rsidRPr="00FE5777">
        <w:t>5</w:t>
      </w:r>
      <w:r w:rsidRPr="00FE5777">
        <w:t>)</w:t>
      </w:r>
      <w:r w:rsidRPr="00FE5777">
        <w:tab/>
      </w:r>
      <w:r w:rsidR="007545B2" w:rsidRPr="00FE5777">
        <w:t>T</w:t>
      </w:r>
      <w:r w:rsidRPr="00FE5777">
        <w:t xml:space="preserve">he certificate may include provisions specifying, or specifying a mechanism for determining, other things that are to happen, or that are taken to be the case, </w:t>
      </w:r>
      <w:r w:rsidR="0052468E" w:rsidRPr="00FE5777">
        <w:t>in relation to:</w:t>
      </w:r>
    </w:p>
    <w:p w14:paraId="729822FB" w14:textId="0F321D2E" w:rsidR="00B23951" w:rsidRPr="00FE5777" w:rsidRDefault="00B23951" w:rsidP="00FE5777">
      <w:pPr>
        <w:pStyle w:val="paragraph"/>
      </w:pPr>
      <w:r w:rsidRPr="00FE5777">
        <w:tab/>
        <w:t>(a)</w:t>
      </w:r>
      <w:r w:rsidRPr="00FE5777">
        <w:tab/>
        <w:t xml:space="preserve">if the determination is made under section </w:t>
      </w:r>
      <w:r w:rsidR="00C17D4B" w:rsidRPr="00FE5777">
        <w:t>837A</w:t>
      </w:r>
      <w:r w:rsidRPr="00FE5777">
        <w:t xml:space="preserve">—some or </w:t>
      </w:r>
      <w:proofErr w:type="gramStart"/>
      <w:r w:rsidRPr="00FE5777">
        <w:t>all of</w:t>
      </w:r>
      <w:proofErr w:type="gramEnd"/>
      <w:r w:rsidRPr="00FE5777">
        <w:t xml:space="preserve"> the shares that are to be transferred; or</w:t>
      </w:r>
    </w:p>
    <w:p w14:paraId="5182E075" w14:textId="109624DD" w:rsidR="0052468E" w:rsidRPr="00FE5777" w:rsidRDefault="0052468E" w:rsidP="00FE5777">
      <w:pPr>
        <w:pStyle w:val="paragraph"/>
      </w:pPr>
      <w:r w:rsidRPr="00FE5777">
        <w:tab/>
        <w:t>(</w:t>
      </w:r>
      <w:r w:rsidR="00B23951" w:rsidRPr="00FE5777">
        <w:t>b</w:t>
      </w:r>
      <w:r w:rsidRPr="00FE5777">
        <w:t>)</w:t>
      </w:r>
      <w:r w:rsidRPr="00FE5777">
        <w:tab/>
      </w:r>
      <w:r w:rsidR="00CA6DA6" w:rsidRPr="00FE5777">
        <w:t>if the determination is made under</w:t>
      </w:r>
      <w:r w:rsidRPr="00FE5777">
        <w:t xml:space="preserve"> section </w:t>
      </w:r>
      <w:r w:rsidR="00C17D4B" w:rsidRPr="00FE5777">
        <w:t>837B</w:t>
      </w:r>
      <w:r w:rsidRPr="00FE5777">
        <w:t>—</w:t>
      </w:r>
      <w:r w:rsidR="00DC5A2D" w:rsidRPr="00FE5777">
        <w:t xml:space="preserve">some or </w:t>
      </w:r>
      <w:proofErr w:type="gramStart"/>
      <w:r w:rsidR="00DC5A2D" w:rsidRPr="00FE5777">
        <w:t>all of</w:t>
      </w:r>
      <w:proofErr w:type="gramEnd"/>
      <w:r w:rsidR="00DC5A2D" w:rsidRPr="00FE5777">
        <w:t xml:space="preserve"> the </w:t>
      </w:r>
      <w:r w:rsidRPr="00FE5777">
        <w:t>assets and liabilities that are to be transferred; or</w:t>
      </w:r>
    </w:p>
    <w:p w14:paraId="24E9CA4A" w14:textId="67D173BD" w:rsidR="00DC5A2D" w:rsidRPr="00FE5777" w:rsidRDefault="00DC5A2D" w:rsidP="00FE5777">
      <w:pPr>
        <w:pStyle w:val="notetext"/>
      </w:pPr>
      <w:r w:rsidRPr="00FE5777">
        <w:t>Note:</w:t>
      </w:r>
      <w:r w:rsidRPr="00FE5777">
        <w:tab/>
        <w:t xml:space="preserve">For example, if the </w:t>
      </w:r>
      <w:r w:rsidR="00007F65" w:rsidRPr="00FE5777">
        <w:t>target body</w:t>
      </w:r>
      <w:r w:rsidRPr="00FE5777">
        <w:t xml:space="preserve"> is the trustee of a trust, the certificate may specify </w:t>
      </w:r>
      <w:r w:rsidR="001178EA" w:rsidRPr="00FE5777">
        <w:t>how the trust is to be transferred.</w:t>
      </w:r>
    </w:p>
    <w:p w14:paraId="38022DEF" w14:textId="77777777" w:rsidR="007B04EC" w:rsidRPr="00FE5777" w:rsidRDefault="007B04EC" w:rsidP="00FE5777">
      <w:pPr>
        <w:pStyle w:val="SubsectionHead"/>
      </w:pPr>
      <w:r w:rsidRPr="00FE5777">
        <w:t>Notice</w:t>
      </w:r>
    </w:p>
    <w:p w14:paraId="46A8F461" w14:textId="77777777" w:rsidR="001178EA" w:rsidRPr="00FE5777" w:rsidRDefault="007B04EC" w:rsidP="00FE5777">
      <w:pPr>
        <w:pStyle w:val="subsection"/>
      </w:pPr>
      <w:r w:rsidRPr="00FE5777">
        <w:tab/>
        <w:t>(6)</w:t>
      </w:r>
      <w:r w:rsidRPr="00FE5777">
        <w:tab/>
        <w:t>The Reserve Bank</w:t>
      </w:r>
      <w:r w:rsidR="007A3795" w:rsidRPr="00FE5777">
        <w:t xml:space="preserve"> must</w:t>
      </w:r>
      <w:r w:rsidR="001178EA" w:rsidRPr="00FE5777">
        <w:t>:</w:t>
      </w:r>
    </w:p>
    <w:p w14:paraId="5AB3FCD0" w14:textId="2C8BE695" w:rsidR="007B04EC" w:rsidRPr="00FE5777" w:rsidRDefault="001178EA" w:rsidP="00FE5777">
      <w:pPr>
        <w:pStyle w:val="paragraph"/>
      </w:pPr>
      <w:r w:rsidRPr="00FE5777">
        <w:tab/>
        <w:t>(a)</w:t>
      </w:r>
      <w:r w:rsidR="007A3795" w:rsidRPr="00FE5777">
        <w:tab/>
      </w:r>
      <w:r w:rsidR="007B04EC" w:rsidRPr="00FE5777">
        <w:t>give a copy of the</w:t>
      </w:r>
      <w:r w:rsidR="00901E40" w:rsidRPr="00FE5777">
        <w:t xml:space="preserve"> certificate </w:t>
      </w:r>
      <w:r w:rsidR="007B04EC" w:rsidRPr="00FE5777">
        <w:t>to</w:t>
      </w:r>
      <w:r w:rsidR="00197377" w:rsidRPr="00FE5777">
        <w:t xml:space="preserve"> </w:t>
      </w:r>
      <w:r w:rsidR="007B04EC" w:rsidRPr="00FE5777">
        <w:t xml:space="preserve">the </w:t>
      </w:r>
      <w:r w:rsidR="00007F65" w:rsidRPr="00FE5777">
        <w:t>target body</w:t>
      </w:r>
      <w:r w:rsidR="00197377" w:rsidRPr="00FE5777">
        <w:t xml:space="preserve"> and </w:t>
      </w:r>
      <w:r w:rsidR="007B04EC" w:rsidRPr="00FE5777">
        <w:t xml:space="preserve">the receiving </w:t>
      </w:r>
      <w:r w:rsidR="00CA6DA6" w:rsidRPr="00FE5777">
        <w:t>body</w:t>
      </w:r>
      <w:r w:rsidRPr="00FE5777">
        <w:t>; and</w:t>
      </w:r>
    </w:p>
    <w:p w14:paraId="45F68DA8" w14:textId="77777777" w:rsidR="001178EA" w:rsidRPr="00FE5777" w:rsidRDefault="001178EA" w:rsidP="00FE5777">
      <w:pPr>
        <w:pStyle w:val="paragraph"/>
      </w:pPr>
      <w:r w:rsidRPr="00FE5777">
        <w:tab/>
        <w:t>(b)</w:t>
      </w:r>
      <w:r w:rsidRPr="00FE5777">
        <w:tab/>
        <w:t>publish the notice o</w:t>
      </w:r>
      <w:r w:rsidR="007A3795" w:rsidRPr="00FE5777">
        <w:t>f the issue of the certificate on</w:t>
      </w:r>
      <w:r w:rsidRPr="00FE5777">
        <w:t xml:space="preserve"> its website.</w:t>
      </w:r>
    </w:p>
    <w:p w14:paraId="6B806394" w14:textId="6B10D9C5" w:rsidR="00B23951" w:rsidRPr="00FE5777" w:rsidRDefault="00C17D4B" w:rsidP="00FE5777">
      <w:pPr>
        <w:pStyle w:val="ActHead5"/>
      </w:pPr>
      <w:bookmarkStart w:id="168" w:name="_Toc131683063"/>
      <w:bookmarkStart w:id="169" w:name="_Toc131683177"/>
      <w:bookmarkStart w:id="170" w:name="_Toc132367578"/>
      <w:r w:rsidRPr="003A02A4">
        <w:rPr>
          <w:rStyle w:val="CharSectno"/>
        </w:rPr>
        <w:t>838</w:t>
      </w:r>
      <w:proofErr w:type="gramStart"/>
      <w:r w:rsidRPr="003A02A4">
        <w:rPr>
          <w:rStyle w:val="CharSectno"/>
        </w:rPr>
        <w:t>B</w:t>
      </w:r>
      <w:r w:rsidR="00B23951" w:rsidRPr="00FE5777">
        <w:t xml:space="preserve">  Time</w:t>
      </w:r>
      <w:proofErr w:type="gramEnd"/>
      <w:r w:rsidR="00B23951" w:rsidRPr="00FE5777">
        <w:t xml:space="preserve"> and effect of transfer of shares</w:t>
      </w:r>
      <w:bookmarkEnd w:id="168"/>
      <w:bookmarkEnd w:id="169"/>
      <w:bookmarkEnd w:id="170"/>
    </w:p>
    <w:p w14:paraId="37791DB3" w14:textId="5AADEA0E" w:rsidR="00B23951" w:rsidRPr="00FE5777" w:rsidRDefault="00B23951" w:rsidP="00FE5777">
      <w:pPr>
        <w:pStyle w:val="subsection"/>
      </w:pPr>
      <w:r w:rsidRPr="00FE5777">
        <w:tab/>
        <w:t>(1)</w:t>
      </w:r>
      <w:r w:rsidRPr="00FE5777">
        <w:tab/>
        <w:t xml:space="preserve">When a certificate issued under section </w:t>
      </w:r>
      <w:r w:rsidR="00C17D4B" w:rsidRPr="00FE5777">
        <w:t>838A</w:t>
      </w:r>
      <w:r w:rsidRPr="00FE5777">
        <w:t xml:space="preserve"> for a transfer </w:t>
      </w:r>
      <w:r w:rsidR="00D962A5" w:rsidRPr="00FE5777">
        <w:t xml:space="preserve">of shares </w:t>
      </w:r>
      <w:r w:rsidRPr="00FE5777">
        <w:t xml:space="preserve">comes into force, the shares in the </w:t>
      </w:r>
      <w:r w:rsidR="006106F9" w:rsidRPr="00FE5777">
        <w:t xml:space="preserve">target body </w:t>
      </w:r>
      <w:r w:rsidRPr="00FE5777">
        <w:t xml:space="preserve">that are </w:t>
      </w:r>
      <w:r w:rsidR="008826C0" w:rsidRPr="00FE5777">
        <w:t>to be transferred</w:t>
      </w:r>
      <w:r w:rsidRPr="00FE5777">
        <w:t>, wherever those shares are located, become shares held by the receiving body without any transfer, conveyance or assignment.</w:t>
      </w:r>
    </w:p>
    <w:p w14:paraId="3C753C76" w14:textId="77777777" w:rsidR="00B23951" w:rsidRPr="00FE5777" w:rsidRDefault="00B23951" w:rsidP="00FE5777">
      <w:pPr>
        <w:pStyle w:val="subsection"/>
      </w:pPr>
      <w:r w:rsidRPr="00FE5777">
        <w:tab/>
        <w:t>(2)</w:t>
      </w:r>
      <w:r w:rsidRPr="00FE5777">
        <w:tab/>
        <w:t>Those shares become shares held by the receiving body free from any trust, liability or other encumbrance.</w:t>
      </w:r>
    </w:p>
    <w:p w14:paraId="789D4BF0" w14:textId="77777777" w:rsidR="00B23951" w:rsidRPr="00FE5777" w:rsidRDefault="00B23951" w:rsidP="00FE5777">
      <w:pPr>
        <w:pStyle w:val="SubsectionHead"/>
      </w:pPr>
      <w:r w:rsidRPr="00FE5777">
        <w:t>Certificate provisions for things to happen on transfer etc. are taken to have happened etc.</w:t>
      </w:r>
    </w:p>
    <w:p w14:paraId="4577248F" w14:textId="5CF8FC91" w:rsidR="00B23951" w:rsidRPr="00FE5777" w:rsidRDefault="00B23951" w:rsidP="00FE5777">
      <w:pPr>
        <w:pStyle w:val="subsection"/>
      </w:pPr>
      <w:r w:rsidRPr="00FE5777">
        <w:tab/>
        <w:t>(3)</w:t>
      </w:r>
      <w:r w:rsidRPr="00FE5777">
        <w:tab/>
        <w:t xml:space="preserve">If the certificate includes provisions of a kind referred to in paragraph </w:t>
      </w:r>
      <w:r w:rsidR="00C17D4B" w:rsidRPr="00FE5777">
        <w:t>838A</w:t>
      </w:r>
      <w:r w:rsidRPr="00FE5777">
        <w:t>(5)(a)</w:t>
      </w:r>
      <w:r w:rsidR="007103BD" w:rsidRPr="00FE5777">
        <w:t>, then</w:t>
      </w:r>
      <w:r w:rsidRPr="00FE5777">
        <w:t>:</w:t>
      </w:r>
    </w:p>
    <w:p w14:paraId="06C24ADC" w14:textId="77777777" w:rsidR="00B23951" w:rsidRPr="00FE5777" w:rsidRDefault="00B23951" w:rsidP="00FE5777">
      <w:pPr>
        <w:pStyle w:val="paragraph"/>
      </w:pPr>
      <w:r w:rsidRPr="00FE5777">
        <w:tab/>
        <w:t>(a)</w:t>
      </w:r>
      <w:r w:rsidRPr="00FE5777">
        <w:tab/>
        <w:t xml:space="preserve">if the provisions specify that </w:t>
      </w:r>
      <w:proofErr w:type="gramStart"/>
      <w:r w:rsidRPr="00FE5777">
        <w:t>particular things</w:t>
      </w:r>
      <w:proofErr w:type="gramEnd"/>
      <w:r w:rsidRPr="00FE5777">
        <w:t xml:space="preserve"> are to happen or are taken to be the case—those things are, by force of this section, taken to happen, or to be the case, in accordance with those provisions; and</w:t>
      </w:r>
    </w:p>
    <w:p w14:paraId="66BE8348" w14:textId="77777777" w:rsidR="00B23951" w:rsidRPr="00FE5777" w:rsidRDefault="00B23951" w:rsidP="00FE5777">
      <w:pPr>
        <w:pStyle w:val="paragraph"/>
      </w:pPr>
      <w:r w:rsidRPr="00FE5777">
        <w:tab/>
        <w:t>(b)</w:t>
      </w:r>
      <w:r w:rsidRPr="00FE5777">
        <w:tab/>
        <w:t>if the provisions specify a mechanism for determining things that are to happen or are taken to be the case—things determined in accordance with the mechanism are, by force of this section, taken to happen, or to be the case, as determined in accordance with that mechanism.</w:t>
      </w:r>
    </w:p>
    <w:p w14:paraId="35BF4530" w14:textId="77777777" w:rsidR="00B23951" w:rsidRPr="00FE5777" w:rsidRDefault="00B23951" w:rsidP="00FE5777">
      <w:pPr>
        <w:pStyle w:val="SubsectionHead"/>
      </w:pPr>
      <w:r w:rsidRPr="00FE5777">
        <w:lastRenderedPageBreak/>
        <w:t>Agreed provisions for things to happen on transfer etc. are taken to have happened etc.</w:t>
      </w:r>
    </w:p>
    <w:p w14:paraId="05CE08B9" w14:textId="56FE2C94" w:rsidR="00B23951" w:rsidRPr="00FE5777" w:rsidRDefault="00B23951" w:rsidP="00FE5777">
      <w:pPr>
        <w:pStyle w:val="subsection"/>
      </w:pPr>
      <w:r w:rsidRPr="00FE5777">
        <w:tab/>
        <w:t>(4)</w:t>
      </w:r>
      <w:r w:rsidRPr="00FE5777">
        <w:tab/>
        <w:t xml:space="preserve">If the Reserve Bank has approved a statement under </w:t>
      </w:r>
      <w:r w:rsidR="000B2650" w:rsidRPr="00FE5777">
        <w:t>sub</w:t>
      </w:r>
      <w:r w:rsidRPr="00FE5777">
        <w:t xml:space="preserve">section </w:t>
      </w:r>
      <w:r w:rsidR="00C17D4B" w:rsidRPr="00FE5777">
        <w:t>837</w:t>
      </w:r>
      <w:proofErr w:type="gramStart"/>
      <w:r w:rsidR="00C17D4B" w:rsidRPr="00FE5777">
        <w:t>E</w:t>
      </w:r>
      <w:r w:rsidR="000B2650" w:rsidRPr="00FE5777">
        <w:t>(</w:t>
      </w:r>
      <w:proofErr w:type="gramEnd"/>
      <w:r w:rsidR="000B2650" w:rsidRPr="00FE5777">
        <w:t>2)</w:t>
      </w:r>
      <w:r w:rsidRPr="00FE5777">
        <w:t xml:space="preserve"> in relation to the transfer, then:</w:t>
      </w:r>
    </w:p>
    <w:p w14:paraId="4C316338" w14:textId="77777777" w:rsidR="00B23951" w:rsidRPr="00FE5777" w:rsidRDefault="00B23951" w:rsidP="00FE5777">
      <w:pPr>
        <w:pStyle w:val="paragraph"/>
      </w:pPr>
      <w:r w:rsidRPr="00FE5777">
        <w:tab/>
        <w:t>(a)</w:t>
      </w:r>
      <w:r w:rsidRPr="00FE5777">
        <w:tab/>
        <w:t xml:space="preserve">if the statement specifies that </w:t>
      </w:r>
      <w:proofErr w:type="gramStart"/>
      <w:r w:rsidRPr="00FE5777">
        <w:t>particular things</w:t>
      </w:r>
      <w:proofErr w:type="gramEnd"/>
      <w:r w:rsidRPr="00FE5777">
        <w:t xml:space="preserve"> are to happen or are taken to be the case—those things are, by force of this section, taken to happen, or to be the case, in accordance with the statement; and</w:t>
      </w:r>
    </w:p>
    <w:p w14:paraId="1DB83629" w14:textId="77777777" w:rsidR="00B23951" w:rsidRPr="00FE5777" w:rsidRDefault="00B23951" w:rsidP="00FE5777">
      <w:pPr>
        <w:pStyle w:val="paragraph"/>
      </w:pPr>
      <w:r w:rsidRPr="00FE5777">
        <w:tab/>
        <w:t>(b)</w:t>
      </w:r>
      <w:r w:rsidRPr="00FE5777">
        <w:tab/>
        <w:t>if the statement specifies a mechanism for determining things that are to happen or are taken to be the case—things determined in accordance with that mechanism are, by force of this section, taken to happen, or to be the case, as determined in accordance with that mechanism.</w:t>
      </w:r>
    </w:p>
    <w:p w14:paraId="3F027C11" w14:textId="700104CD" w:rsidR="0052468E" w:rsidRPr="00FE5777" w:rsidRDefault="00C17D4B" w:rsidP="00FE5777">
      <w:pPr>
        <w:pStyle w:val="ActHead5"/>
      </w:pPr>
      <w:bookmarkStart w:id="171" w:name="_Toc131683062"/>
      <w:bookmarkStart w:id="172" w:name="_Toc131683176"/>
      <w:bookmarkStart w:id="173" w:name="_Toc132367577"/>
      <w:r w:rsidRPr="003A02A4">
        <w:rPr>
          <w:rStyle w:val="CharSectno"/>
        </w:rPr>
        <w:t>838</w:t>
      </w:r>
      <w:proofErr w:type="gramStart"/>
      <w:r w:rsidRPr="003A02A4">
        <w:rPr>
          <w:rStyle w:val="CharSectno"/>
        </w:rPr>
        <w:t>C</w:t>
      </w:r>
      <w:r w:rsidR="0052468E" w:rsidRPr="00FE5777">
        <w:t xml:space="preserve">  Time</w:t>
      </w:r>
      <w:proofErr w:type="gramEnd"/>
      <w:r w:rsidR="0052468E" w:rsidRPr="00FE5777">
        <w:t xml:space="preserve"> and effect of transfer</w:t>
      </w:r>
      <w:r w:rsidR="00244898" w:rsidRPr="00FE5777">
        <w:t xml:space="preserve"> of business</w:t>
      </w:r>
      <w:bookmarkEnd w:id="171"/>
      <w:bookmarkEnd w:id="172"/>
      <w:bookmarkEnd w:id="173"/>
    </w:p>
    <w:p w14:paraId="5D5E625A" w14:textId="168F584E" w:rsidR="008016C1" w:rsidRPr="00FE5777" w:rsidRDefault="00244898" w:rsidP="00FE5777">
      <w:pPr>
        <w:pStyle w:val="subsection"/>
      </w:pPr>
      <w:r w:rsidRPr="00FE5777">
        <w:tab/>
      </w:r>
      <w:r w:rsidR="008016C1" w:rsidRPr="00FE5777">
        <w:t>(1)</w:t>
      </w:r>
      <w:r w:rsidR="008016C1" w:rsidRPr="00FE5777">
        <w:tab/>
        <w:t>When a certificate</w:t>
      </w:r>
      <w:r w:rsidR="00CA6DA6" w:rsidRPr="00FE5777">
        <w:t xml:space="preserve"> </w:t>
      </w:r>
      <w:r w:rsidRPr="00FE5777">
        <w:t xml:space="preserve">issued under section </w:t>
      </w:r>
      <w:r w:rsidR="00C17D4B" w:rsidRPr="00FE5777">
        <w:t>838A</w:t>
      </w:r>
      <w:r w:rsidRPr="00FE5777">
        <w:t xml:space="preserve"> </w:t>
      </w:r>
      <w:r w:rsidR="00CA6DA6" w:rsidRPr="00FE5777">
        <w:t>for a transfer</w:t>
      </w:r>
      <w:r w:rsidRPr="00FE5777">
        <w:t xml:space="preserve"> </w:t>
      </w:r>
      <w:r w:rsidR="00D962A5" w:rsidRPr="00FE5777">
        <w:t xml:space="preserve">of business </w:t>
      </w:r>
      <w:r w:rsidR="008016C1" w:rsidRPr="00FE5777">
        <w:t xml:space="preserve">comes into force, the receiving </w:t>
      </w:r>
      <w:r w:rsidRPr="00FE5777">
        <w:t>bod</w:t>
      </w:r>
      <w:r w:rsidR="008016C1" w:rsidRPr="00FE5777">
        <w:t>y becomes the successor in law of the t</w:t>
      </w:r>
      <w:r w:rsidR="00172D6A" w:rsidRPr="00FE5777">
        <w:t>arget</w:t>
      </w:r>
      <w:r w:rsidR="008016C1" w:rsidRPr="00FE5777">
        <w:t xml:space="preserve"> </w:t>
      </w:r>
      <w:r w:rsidRPr="00FE5777">
        <w:t>bod</w:t>
      </w:r>
      <w:r w:rsidR="00CE3B21" w:rsidRPr="00FE5777">
        <w:t>y</w:t>
      </w:r>
      <w:r w:rsidR="008016C1" w:rsidRPr="00FE5777">
        <w:t>, to the extent of the transfer. In particular:</w:t>
      </w:r>
    </w:p>
    <w:p w14:paraId="08F01028" w14:textId="6F9B20B7" w:rsidR="008016C1" w:rsidRPr="00FE5777" w:rsidRDefault="008016C1" w:rsidP="00FE5777">
      <w:pPr>
        <w:pStyle w:val="paragraph"/>
      </w:pPr>
      <w:r w:rsidRPr="00FE5777">
        <w:tab/>
        <w:t>(a)</w:t>
      </w:r>
      <w:r w:rsidRPr="00FE5777">
        <w:tab/>
        <w:t>if the transfer is a total transfer—all the assets and liabilities of the t</w:t>
      </w:r>
      <w:r w:rsidR="00172D6A" w:rsidRPr="00FE5777">
        <w:t>arget</w:t>
      </w:r>
      <w:r w:rsidRPr="00FE5777">
        <w:t xml:space="preserve"> </w:t>
      </w:r>
      <w:r w:rsidR="00244898" w:rsidRPr="00FE5777">
        <w:t>bod</w:t>
      </w:r>
      <w:r w:rsidRPr="00FE5777">
        <w:t xml:space="preserve">y, wherever those assets and liabilities are located, become assets and liabilities of the receiving </w:t>
      </w:r>
      <w:r w:rsidR="00244898" w:rsidRPr="00FE5777">
        <w:t>bod</w:t>
      </w:r>
      <w:r w:rsidRPr="00FE5777">
        <w:t xml:space="preserve">y (in the same capacity as they were assets and liabilities of the </w:t>
      </w:r>
      <w:r w:rsidR="00172D6A" w:rsidRPr="00FE5777">
        <w:t>target</w:t>
      </w:r>
      <w:r w:rsidRPr="00FE5777">
        <w:t xml:space="preserve"> </w:t>
      </w:r>
      <w:r w:rsidR="00244898" w:rsidRPr="00FE5777">
        <w:t>body</w:t>
      </w:r>
      <w:r w:rsidRPr="00FE5777">
        <w:t>) without any transfer, conveyance or assignment; and</w:t>
      </w:r>
    </w:p>
    <w:p w14:paraId="7CA892DD" w14:textId="143B53CC" w:rsidR="008016C1" w:rsidRPr="00FE5777" w:rsidRDefault="008016C1" w:rsidP="00FE5777">
      <w:pPr>
        <w:pStyle w:val="paragraph"/>
      </w:pPr>
      <w:r w:rsidRPr="00FE5777">
        <w:tab/>
        <w:t>(b)</w:t>
      </w:r>
      <w:r w:rsidRPr="00FE5777">
        <w:tab/>
        <w:t xml:space="preserve">if the transfer is a partial transfer—all the assets and liabilities included in the list referred to in </w:t>
      </w:r>
      <w:r w:rsidR="00244898" w:rsidRPr="00FE5777">
        <w:t>sub</w:t>
      </w:r>
      <w:r w:rsidRPr="00FE5777">
        <w:t>paragraph </w:t>
      </w:r>
      <w:r w:rsidR="00C17D4B" w:rsidRPr="00FE5777">
        <w:t>838A</w:t>
      </w:r>
      <w:r w:rsidRPr="00FE5777">
        <w:t>(2)(</w:t>
      </w:r>
      <w:r w:rsidR="00D93F27" w:rsidRPr="00FE5777">
        <w:t>c</w:t>
      </w:r>
      <w:r w:rsidRPr="00FE5777">
        <w:t>)</w:t>
      </w:r>
      <w:r w:rsidR="00244898" w:rsidRPr="00FE5777">
        <w:t>(ii)</w:t>
      </w:r>
      <w:r w:rsidRPr="00FE5777">
        <w:t>, wherever those assets and liabilities are located, become assets and liabilities of the receiving</w:t>
      </w:r>
      <w:r w:rsidR="00244898" w:rsidRPr="00FE5777">
        <w:t xml:space="preserve"> body</w:t>
      </w:r>
      <w:r w:rsidRPr="00FE5777">
        <w:t xml:space="preserve"> (in the same capacity as they were assets and liabilities of the t</w:t>
      </w:r>
      <w:r w:rsidR="00172D6A" w:rsidRPr="00FE5777">
        <w:t>arget</w:t>
      </w:r>
      <w:r w:rsidRPr="00FE5777">
        <w:t xml:space="preserve"> </w:t>
      </w:r>
      <w:r w:rsidR="00244898" w:rsidRPr="00FE5777">
        <w:t>body</w:t>
      </w:r>
      <w:r w:rsidRPr="00FE5777">
        <w:t>) without any transfer, conveyance or assignment; and</w:t>
      </w:r>
    </w:p>
    <w:p w14:paraId="6A171B4C" w14:textId="313671B0" w:rsidR="008016C1" w:rsidRPr="00FE5777" w:rsidRDefault="008016C1" w:rsidP="00FE5777">
      <w:pPr>
        <w:pStyle w:val="paragraph"/>
      </w:pPr>
      <w:r w:rsidRPr="00FE5777">
        <w:tab/>
        <w:t>(c)</w:t>
      </w:r>
      <w:r w:rsidRPr="00FE5777">
        <w:tab/>
        <w:t>to the extent of the transfer, the duties, obligations, immunities, rights and privileges applying to the t</w:t>
      </w:r>
      <w:r w:rsidR="00172D6A" w:rsidRPr="00FE5777">
        <w:t>arget</w:t>
      </w:r>
      <w:r w:rsidRPr="00FE5777">
        <w:t xml:space="preserve"> </w:t>
      </w:r>
      <w:r w:rsidR="00244898" w:rsidRPr="00FE5777">
        <w:t>body</w:t>
      </w:r>
      <w:r w:rsidRPr="00FE5777">
        <w:t xml:space="preserve"> apply to the receiving </w:t>
      </w:r>
      <w:r w:rsidR="00244898" w:rsidRPr="00FE5777">
        <w:t>body</w:t>
      </w:r>
      <w:r w:rsidRPr="00FE5777">
        <w:t>.</w:t>
      </w:r>
    </w:p>
    <w:p w14:paraId="137F2BEC" w14:textId="77777777" w:rsidR="00112CF0" w:rsidRPr="00FE5777" w:rsidRDefault="00112CF0" w:rsidP="00FE5777">
      <w:pPr>
        <w:pStyle w:val="SubsectionHead"/>
      </w:pPr>
      <w:r w:rsidRPr="00FE5777">
        <w:t>Certificate provisions for things to happen on transfer etc. are taken to have happened etc.</w:t>
      </w:r>
    </w:p>
    <w:p w14:paraId="10C4B323" w14:textId="430A7A13" w:rsidR="008016C1" w:rsidRPr="00FE5777" w:rsidRDefault="008016C1" w:rsidP="00FE5777">
      <w:pPr>
        <w:pStyle w:val="subsection"/>
      </w:pPr>
      <w:r w:rsidRPr="00FE5777">
        <w:tab/>
        <w:t>(2)</w:t>
      </w:r>
      <w:r w:rsidRPr="00FE5777">
        <w:tab/>
        <w:t xml:space="preserve">If the certificate includes provisions of a kind referred to in </w:t>
      </w:r>
      <w:r w:rsidR="00244898" w:rsidRPr="00FE5777">
        <w:t xml:space="preserve">paragraph </w:t>
      </w:r>
      <w:r w:rsidR="00C17D4B" w:rsidRPr="00FE5777">
        <w:t>838A</w:t>
      </w:r>
      <w:r w:rsidR="00244898" w:rsidRPr="00FE5777">
        <w:t>(</w:t>
      </w:r>
      <w:r w:rsidR="00D44CEE" w:rsidRPr="00FE5777">
        <w:t>5</w:t>
      </w:r>
      <w:r w:rsidRPr="00FE5777">
        <w:t>)</w:t>
      </w:r>
      <w:r w:rsidR="00244898" w:rsidRPr="00FE5777">
        <w:t>(</w:t>
      </w:r>
      <w:r w:rsidR="005D1B0A" w:rsidRPr="00FE5777">
        <w:t>b</w:t>
      </w:r>
      <w:r w:rsidR="00244898" w:rsidRPr="00FE5777">
        <w:t>)</w:t>
      </w:r>
      <w:r w:rsidR="007103BD" w:rsidRPr="00FE5777">
        <w:t>, then</w:t>
      </w:r>
      <w:r w:rsidRPr="00FE5777">
        <w:t>:</w:t>
      </w:r>
    </w:p>
    <w:p w14:paraId="6518F43E" w14:textId="77777777" w:rsidR="008016C1" w:rsidRPr="00FE5777" w:rsidRDefault="008016C1" w:rsidP="00FE5777">
      <w:pPr>
        <w:pStyle w:val="paragraph"/>
      </w:pPr>
      <w:r w:rsidRPr="00FE5777">
        <w:lastRenderedPageBreak/>
        <w:tab/>
        <w:t>(a)</w:t>
      </w:r>
      <w:r w:rsidRPr="00FE5777">
        <w:tab/>
        <w:t xml:space="preserve">if the provisions specify that </w:t>
      </w:r>
      <w:proofErr w:type="gramStart"/>
      <w:r w:rsidRPr="00FE5777">
        <w:t>particular things</w:t>
      </w:r>
      <w:proofErr w:type="gramEnd"/>
      <w:r w:rsidRPr="00FE5777">
        <w:t xml:space="preserve"> are to happen or are taken to be the case—those things are, by force of this section, taken to happen, or to be the case, in accordance with those provisions; and</w:t>
      </w:r>
    </w:p>
    <w:p w14:paraId="095EE703" w14:textId="77777777" w:rsidR="0052468E" w:rsidRPr="00FE5777" w:rsidRDefault="008016C1" w:rsidP="00FE5777">
      <w:pPr>
        <w:pStyle w:val="paragraph"/>
      </w:pPr>
      <w:r w:rsidRPr="00FE5777">
        <w:tab/>
        <w:t>(b)</w:t>
      </w:r>
      <w:r w:rsidRPr="00FE5777">
        <w:tab/>
        <w:t>if the provisions specify a mechanism for determining things that are to happen or are taken to be the case—things determined in accordance with the mechanism are, by force of this section, taken to happen, or to be the case, as determined in accordance with that mechanism.</w:t>
      </w:r>
    </w:p>
    <w:p w14:paraId="18D11491" w14:textId="77777777" w:rsidR="00112CF0" w:rsidRPr="00FE5777" w:rsidRDefault="00112CF0" w:rsidP="00FE5777">
      <w:pPr>
        <w:pStyle w:val="SubsectionHead"/>
      </w:pPr>
      <w:r w:rsidRPr="00FE5777">
        <w:t>Agree</w:t>
      </w:r>
      <w:r w:rsidR="003B6C82" w:rsidRPr="00FE5777">
        <w:t>d</w:t>
      </w:r>
      <w:r w:rsidRPr="00FE5777">
        <w:t xml:space="preserve"> provisions for things to happen on transfer etc. are taken to have happened etc.</w:t>
      </w:r>
    </w:p>
    <w:p w14:paraId="280EB42D" w14:textId="03F9F0E4" w:rsidR="00244898" w:rsidRPr="00FE5777" w:rsidRDefault="00244898" w:rsidP="00FE5777">
      <w:pPr>
        <w:pStyle w:val="subsection"/>
      </w:pPr>
      <w:r w:rsidRPr="00FE5777">
        <w:tab/>
        <w:t>(3)</w:t>
      </w:r>
      <w:r w:rsidRPr="00FE5777">
        <w:tab/>
        <w:t>If the R</w:t>
      </w:r>
      <w:r w:rsidR="00FA68F0" w:rsidRPr="00FE5777">
        <w:t>eserve Bank has a</w:t>
      </w:r>
      <w:r w:rsidRPr="00FE5777">
        <w:t xml:space="preserve">pproved a statement under </w:t>
      </w:r>
      <w:r w:rsidR="000B2650" w:rsidRPr="00FE5777">
        <w:t>sub</w:t>
      </w:r>
      <w:r w:rsidRPr="00FE5777">
        <w:t xml:space="preserve">section </w:t>
      </w:r>
      <w:r w:rsidR="00C17D4B" w:rsidRPr="00FE5777">
        <w:t>837</w:t>
      </w:r>
      <w:proofErr w:type="gramStart"/>
      <w:r w:rsidR="00C17D4B" w:rsidRPr="00FE5777">
        <w:t>E</w:t>
      </w:r>
      <w:r w:rsidR="000B2650" w:rsidRPr="00FE5777">
        <w:t>(</w:t>
      </w:r>
      <w:proofErr w:type="gramEnd"/>
      <w:r w:rsidR="000B2650" w:rsidRPr="00FE5777">
        <w:t>2)</w:t>
      </w:r>
      <w:r w:rsidRPr="00FE5777">
        <w:t xml:space="preserve"> in relation to the transfer, then:</w:t>
      </w:r>
    </w:p>
    <w:p w14:paraId="5722F059" w14:textId="77777777" w:rsidR="00244898" w:rsidRPr="00FE5777" w:rsidRDefault="00244898" w:rsidP="00FE5777">
      <w:pPr>
        <w:pStyle w:val="paragraph"/>
      </w:pPr>
      <w:r w:rsidRPr="00FE5777">
        <w:tab/>
        <w:t>(a)</w:t>
      </w:r>
      <w:r w:rsidRPr="00FE5777">
        <w:tab/>
        <w:t xml:space="preserve">if the statement specifies that </w:t>
      </w:r>
      <w:proofErr w:type="gramStart"/>
      <w:r w:rsidRPr="00FE5777">
        <w:t>particular things</w:t>
      </w:r>
      <w:proofErr w:type="gramEnd"/>
      <w:r w:rsidRPr="00FE5777">
        <w:t xml:space="preserve"> are to happen or are taken to be the case—those things are, by force of this section, taken to happen, or to be the case, in accordance with the statement; and</w:t>
      </w:r>
    </w:p>
    <w:p w14:paraId="726B638A" w14:textId="53F014AC" w:rsidR="00244898" w:rsidRPr="00FE5777" w:rsidRDefault="00244898" w:rsidP="00FE5777">
      <w:pPr>
        <w:pStyle w:val="paragraph"/>
      </w:pPr>
      <w:r w:rsidRPr="00FE5777">
        <w:tab/>
        <w:t>(b)</w:t>
      </w:r>
      <w:r w:rsidRPr="00FE5777">
        <w:tab/>
        <w:t>if the statement specifies a mechanism for determining things that are to happen or are taken to be the case—things determined in accordance with that mechanism are, by force of this section, taken to happen, or to be the case, as determined in accordance with that mechanism.</w:t>
      </w:r>
    </w:p>
    <w:p w14:paraId="1CD6A3D7" w14:textId="77777777" w:rsidR="00175BE8" w:rsidRPr="00FE5777" w:rsidRDefault="00175BE8" w:rsidP="00FE5777">
      <w:pPr>
        <w:pStyle w:val="ActHead4"/>
      </w:pPr>
      <w:bookmarkStart w:id="174" w:name="_Toc131683064"/>
      <w:bookmarkStart w:id="175" w:name="_Toc131683178"/>
      <w:bookmarkStart w:id="176" w:name="_Toc132367579"/>
      <w:r w:rsidRPr="003A02A4">
        <w:rPr>
          <w:rStyle w:val="CharSubdNo"/>
        </w:rPr>
        <w:t xml:space="preserve">Subdivision </w:t>
      </w:r>
      <w:r w:rsidR="00C54CD7" w:rsidRPr="003A02A4">
        <w:rPr>
          <w:rStyle w:val="CharSubdNo"/>
        </w:rPr>
        <w:t>C</w:t>
      </w:r>
      <w:r w:rsidRPr="00FE5777">
        <w:t>—</w:t>
      </w:r>
      <w:r w:rsidRPr="003A02A4">
        <w:rPr>
          <w:rStyle w:val="CharSubdText"/>
        </w:rPr>
        <w:t>Other matters</w:t>
      </w:r>
      <w:bookmarkEnd w:id="174"/>
      <w:bookmarkEnd w:id="175"/>
      <w:bookmarkEnd w:id="176"/>
    </w:p>
    <w:p w14:paraId="71582893" w14:textId="269B00F8" w:rsidR="00603C50" w:rsidRPr="00FE5777" w:rsidRDefault="00C17D4B" w:rsidP="00FE5777">
      <w:pPr>
        <w:pStyle w:val="ActHead5"/>
      </w:pPr>
      <w:bookmarkStart w:id="177" w:name="_Toc131683065"/>
      <w:bookmarkStart w:id="178" w:name="_Toc131683179"/>
      <w:bookmarkStart w:id="179" w:name="_Toc132367580"/>
      <w:r w:rsidRPr="003A02A4">
        <w:rPr>
          <w:rStyle w:val="CharSectno"/>
        </w:rPr>
        <w:t>839</w:t>
      </w:r>
      <w:proofErr w:type="gramStart"/>
      <w:r w:rsidRPr="003A02A4">
        <w:rPr>
          <w:rStyle w:val="CharSectno"/>
        </w:rPr>
        <w:t>A</w:t>
      </w:r>
      <w:r w:rsidR="00603C50" w:rsidRPr="00FE5777">
        <w:t xml:space="preserve">  Partial</w:t>
      </w:r>
      <w:proofErr w:type="gramEnd"/>
      <w:r w:rsidR="00603C50" w:rsidRPr="00FE5777">
        <w:t xml:space="preserve"> transfer of netting contracts void</w:t>
      </w:r>
      <w:bookmarkEnd w:id="177"/>
      <w:bookmarkEnd w:id="178"/>
      <w:bookmarkEnd w:id="179"/>
    </w:p>
    <w:p w14:paraId="5E197574" w14:textId="77777777" w:rsidR="00603C50" w:rsidRPr="00FE5777" w:rsidRDefault="00603C50" w:rsidP="00FE5777">
      <w:pPr>
        <w:pStyle w:val="subsection"/>
      </w:pPr>
      <w:r w:rsidRPr="00FE5777">
        <w:tab/>
        <w:t>(1)</w:t>
      </w:r>
      <w:r w:rsidRPr="00FE5777">
        <w:tab/>
        <w:t>This section applies if:</w:t>
      </w:r>
    </w:p>
    <w:p w14:paraId="11BBCC45" w14:textId="2952F5DF" w:rsidR="00603C50" w:rsidRPr="00FE5777" w:rsidRDefault="00603C50" w:rsidP="00FE5777">
      <w:pPr>
        <w:pStyle w:val="paragraph"/>
      </w:pPr>
      <w:r w:rsidRPr="00FE5777">
        <w:tab/>
        <w:t>(a)</w:t>
      </w:r>
      <w:r w:rsidRPr="00FE5777">
        <w:tab/>
        <w:t xml:space="preserve">a certificate under section </w:t>
      </w:r>
      <w:r w:rsidR="00C17D4B" w:rsidRPr="00FE5777">
        <w:t>838A</w:t>
      </w:r>
      <w:r w:rsidR="00112CF0" w:rsidRPr="00FE5777">
        <w:t xml:space="preserve"> for a partial transfer</w:t>
      </w:r>
      <w:r w:rsidR="00B23951" w:rsidRPr="00FE5777">
        <w:t xml:space="preserve"> of business</w:t>
      </w:r>
      <w:r w:rsidR="00112CF0" w:rsidRPr="00FE5777">
        <w:t xml:space="preserve"> </w:t>
      </w:r>
      <w:r w:rsidRPr="00FE5777">
        <w:t>comes into force; and</w:t>
      </w:r>
    </w:p>
    <w:p w14:paraId="6C982078" w14:textId="619472FF" w:rsidR="00603C50" w:rsidRPr="00FE5777" w:rsidRDefault="00603C50" w:rsidP="00FE5777">
      <w:pPr>
        <w:pStyle w:val="paragraph"/>
      </w:pPr>
      <w:r w:rsidRPr="00FE5777">
        <w:tab/>
        <w:t>(b)</w:t>
      </w:r>
      <w:r w:rsidRPr="00FE5777">
        <w:tab/>
        <w:t>just before the partial transfer, the t</w:t>
      </w:r>
      <w:r w:rsidR="00172D6A" w:rsidRPr="00FE5777">
        <w:t>arget</w:t>
      </w:r>
      <w:r w:rsidRPr="00FE5777">
        <w:t xml:space="preserve"> body is a party to:</w:t>
      </w:r>
    </w:p>
    <w:p w14:paraId="23229EA5" w14:textId="747655B4" w:rsidR="00603C50" w:rsidRPr="00FE5777" w:rsidRDefault="00603C50" w:rsidP="00FE5777">
      <w:pPr>
        <w:pStyle w:val="paragraphsub"/>
      </w:pPr>
      <w:r w:rsidRPr="00FE5777">
        <w:tab/>
        <w:t>(i)</w:t>
      </w:r>
      <w:r w:rsidRPr="00FE5777">
        <w:tab/>
        <w:t>a close</w:t>
      </w:r>
      <w:r w:rsidR="00FE5777">
        <w:noBreakHyphen/>
      </w:r>
      <w:r w:rsidRPr="00FE5777">
        <w:t>out netting contract; or</w:t>
      </w:r>
    </w:p>
    <w:p w14:paraId="022CEDF2" w14:textId="1FECCF1B" w:rsidR="00603C50" w:rsidRPr="00FE5777" w:rsidRDefault="00603C50" w:rsidP="00FE5777">
      <w:pPr>
        <w:pStyle w:val="paragraphsub"/>
      </w:pPr>
      <w:r w:rsidRPr="00FE5777">
        <w:tab/>
        <w:t>(ii)</w:t>
      </w:r>
      <w:r w:rsidRPr="00FE5777">
        <w:tab/>
        <w:t>a security given over financial property</w:t>
      </w:r>
      <w:r w:rsidR="008169BF" w:rsidRPr="00FE5777">
        <w:t xml:space="preserve"> (within the meaning of the </w:t>
      </w:r>
      <w:r w:rsidR="008169BF" w:rsidRPr="00FE5777">
        <w:rPr>
          <w:i/>
        </w:rPr>
        <w:t>Payment Systems and Netting Act 1998</w:t>
      </w:r>
      <w:r w:rsidR="008169BF" w:rsidRPr="00FE5777">
        <w:t>)</w:t>
      </w:r>
      <w:r w:rsidRPr="00FE5777">
        <w:t>, in respect of an obligation of the t</w:t>
      </w:r>
      <w:r w:rsidR="00172D6A" w:rsidRPr="00FE5777">
        <w:t>arget</w:t>
      </w:r>
      <w:r w:rsidRPr="00FE5777">
        <w:t xml:space="preserve"> body under a close</w:t>
      </w:r>
      <w:r w:rsidR="00FE5777">
        <w:noBreakHyphen/>
      </w:r>
      <w:r w:rsidRPr="00FE5777">
        <w:t>out netting contract; or</w:t>
      </w:r>
    </w:p>
    <w:p w14:paraId="10B113C4" w14:textId="77777777" w:rsidR="00603C50" w:rsidRPr="00FE5777" w:rsidRDefault="00603C50" w:rsidP="00FE5777">
      <w:pPr>
        <w:pStyle w:val="paragraphsub"/>
      </w:pPr>
      <w:r w:rsidRPr="00FE5777">
        <w:tab/>
        <w:t>(iii)</w:t>
      </w:r>
      <w:r w:rsidRPr="00FE5777">
        <w:tab/>
        <w:t>a market netting contract; or</w:t>
      </w:r>
    </w:p>
    <w:p w14:paraId="744FF82E" w14:textId="624862BB" w:rsidR="00603C50" w:rsidRPr="00FE5777" w:rsidRDefault="00603C50" w:rsidP="00FE5777">
      <w:pPr>
        <w:pStyle w:val="paragraphsub"/>
      </w:pPr>
      <w:r w:rsidRPr="00FE5777">
        <w:tab/>
        <w:t>(iv)</w:t>
      </w:r>
      <w:r w:rsidRPr="00FE5777">
        <w:tab/>
        <w:t>a security given over property, in respect of an obligation of the t</w:t>
      </w:r>
      <w:r w:rsidR="00172D6A" w:rsidRPr="00FE5777">
        <w:t>arget</w:t>
      </w:r>
      <w:r w:rsidRPr="00FE5777">
        <w:t xml:space="preserve"> body under a market netting contract; or</w:t>
      </w:r>
    </w:p>
    <w:p w14:paraId="3AF0F379" w14:textId="77777777" w:rsidR="00603C50" w:rsidRPr="00FE5777" w:rsidRDefault="00603C50" w:rsidP="00FE5777">
      <w:pPr>
        <w:pStyle w:val="paragraphsub"/>
      </w:pPr>
      <w:r w:rsidRPr="00FE5777">
        <w:lastRenderedPageBreak/>
        <w:tab/>
        <w:t>(v)</w:t>
      </w:r>
      <w:r w:rsidRPr="00FE5777">
        <w:tab/>
        <w:t>an approved netting arrangement; and</w:t>
      </w:r>
    </w:p>
    <w:p w14:paraId="48B93F0D" w14:textId="77777777" w:rsidR="00603C50" w:rsidRPr="00FE5777" w:rsidRDefault="00603C50" w:rsidP="00FE5777">
      <w:pPr>
        <w:pStyle w:val="paragraph"/>
      </w:pPr>
      <w:r w:rsidRPr="00FE5777">
        <w:tab/>
        <w:t>(c)</w:t>
      </w:r>
      <w:r w:rsidRPr="00FE5777">
        <w:tab/>
        <w:t>the partial transfer covers some (but not all) of the following assets and liabilities:</w:t>
      </w:r>
    </w:p>
    <w:p w14:paraId="05B4A440" w14:textId="46C983D7" w:rsidR="00603C50" w:rsidRPr="00FE5777" w:rsidRDefault="00603C50" w:rsidP="00FE5777">
      <w:pPr>
        <w:pStyle w:val="paragraphsub"/>
      </w:pPr>
      <w:r w:rsidRPr="00FE5777">
        <w:tab/>
        <w:t>(i)</w:t>
      </w:r>
      <w:r w:rsidRPr="00FE5777">
        <w:tab/>
        <w:t>the assets and liabilities the body has, under the close</w:t>
      </w:r>
      <w:r w:rsidR="00FE5777">
        <w:noBreakHyphen/>
      </w:r>
      <w:r w:rsidRPr="00FE5777">
        <w:t xml:space="preserve">out netting contract, market netting contract or approved netting arrangement, with respect to another party to the contract or arrangement (the </w:t>
      </w:r>
      <w:r w:rsidRPr="00FE5777">
        <w:rPr>
          <w:b/>
          <w:i/>
        </w:rPr>
        <w:t>counterparty</w:t>
      </w:r>
      <w:proofErr w:type="gramStart"/>
      <w:r w:rsidRPr="00FE5777">
        <w:t>);</w:t>
      </w:r>
      <w:proofErr w:type="gramEnd"/>
    </w:p>
    <w:p w14:paraId="7E0DEC82" w14:textId="44BCBE4A" w:rsidR="00603C50" w:rsidRPr="00FE5777" w:rsidRDefault="00603C50" w:rsidP="00FE5777">
      <w:pPr>
        <w:pStyle w:val="paragraphsub"/>
      </w:pPr>
      <w:r w:rsidRPr="00FE5777">
        <w:tab/>
        <w:t>(ii)</w:t>
      </w:r>
      <w:r w:rsidRPr="00FE5777">
        <w:tab/>
        <w:t>those assets that are property over which security is given in respect of an obligation of the t</w:t>
      </w:r>
      <w:r w:rsidR="00154E11" w:rsidRPr="00FE5777">
        <w:t>arget</w:t>
      </w:r>
      <w:r w:rsidRPr="00FE5777">
        <w:t xml:space="preserve"> body under the close</w:t>
      </w:r>
      <w:r w:rsidR="00FE5777">
        <w:noBreakHyphen/>
      </w:r>
      <w:r w:rsidRPr="00FE5777">
        <w:t>out netting contract or the market netting contract.</w:t>
      </w:r>
    </w:p>
    <w:p w14:paraId="77373F71" w14:textId="12E66966" w:rsidR="00603C50" w:rsidRPr="00FE5777" w:rsidRDefault="00603C50" w:rsidP="00FE5777">
      <w:pPr>
        <w:pStyle w:val="notetext"/>
      </w:pPr>
      <w:r w:rsidRPr="00FE5777">
        <w:t>Note:</w:t>
      </w:r>
      <w:r w:rsidRPr="00FE5777">
        <w:tab/>
        <w:t xml:space="preserve">The </w:t>
      </w:r>
      <w:r w:rsidRPr="00FE5777">
        <w:rPr>
          <w:i/>
        </w:rPr>
        <w:t>Payment Systems and Netting Act 1998</w:t>
      </w:r>
      <w:bookmarkStart w:id="180" w:name="opcEndofActName"/>
      <w:bookmarkEnd w:id="180"/>
      <w:r w:rsidRPr="00FE5777">
        <w:t xml:space="preserve"> affects what the assets and liabilities of a party to a close</w:t>
      </w:r>
      <w:r w:rsidR="00FE5777">
        <w:noBreakHyphen/>
      </w:r>
      <w:r w:rsidRPr="00FE5777">
        <w:t>out netting contract, market netting contract or approved netting arrangement are taken to include.</w:t>
      </w:r>
    </w:p>
    <w:p w14:paraId="1D89DAF2" w14:textId="77777777" w:rsidR="00603C50" w:rsidRPr="00FE5777" w:rsidRDefault="00603C50" w:rsidP="00FE5777">
      <w:pPr>
        <w:pStyle w:val="subsection"/>
      </w:pPr>
      <w:r w:rsidRPr="00FE5777">
        <w:tab/>
        <w:t>(2)</w:t>
      </w:r>
      <w:r w:rsidRPr="00FE5777">
        <w:tab/>
        <w:t>The partial transfer is void:</w:t>
      </w:r>
    </w:p>
    <w:p w14:paraId="4CA14A5C" w14:textId="67885466" w:rsidR="00603C50" w:rsidRPr="00FE5777" w:rsidRDefault="00603C50" w:rsidP="00FE5777">
      <w:pPr>
        <w:pStyle w:val="paragraph"/>
      </w:pPr>
      <w:r w:rsidRPr="00FE5777">
        <w:tab/>
        <w:t>(a)</w:t>
      </w:r>
      <w:r w:rsidRPr="00FE5777">
        <w:tab/>
        <w:t>to the extent of the assets or liabilities the t</w:t>
      </w:r>
      <w:r w:rsidR="00154E11" w:rsidRPr="00FE5777">
        <w:t>arget</w:t>
      </w:r>
      <w:r w:rsidRPr="00FE5777">
        <w:t xml:space="preserve"> body has, just before the partial transfer, under the close</w:t>
      </w:r>
      <w:r w:rsidR="00FE5777">
        <w:noBreakHyphen/>
      </w:r>
      <w:r w:rsidRPr="00FE5777">
        <w:t>out netting contract, market netting contract or approved netting arrangement, with respect to the counterparty; and</w:t>
      </w:r>
    </w:p>
    <w:p w14:paraId="62AE7A18" w14:textId="43412EA6" w:rsidR="00603C50" w:rsidRPr="00FE5777" w:rsidRDefault="00603C50" w:rsidP="00FE5777">
      <w:pPr>
        <w:pStyle w:val="paragraph"/>
      </w:pPr>
      <w:r w:rsidRPr="00FE5777">
        <w:tab/>
        <w:t>(b)</w:t>
      </w:r>
      <w:r w:rsidRPr="00FE5777">
        <w:tab/>
        <w:t>if security is given over financial property</w:t>
      </w:r>
      <w:r w:rsidR="008169BF" w:rsidRPr="00FE5777">
        <w:t xml:space="preserve"> (within the meaning of the </w:t>
      </w:r>
      <w:r w:rsidR="008169BF" w:rsidRPr="00FE5777">
        <w:rPr>
          <w:i/>
        </w:rPr>
        <w:t>Payment Systems and Netting Act 1998</w:t>
      </w:r>
      <w:r w:rsidR="008169BF" w:rsidRPr="00FE5777">
        <w:t>)</w:t>
      </w:r>
      <w:r w:rsidRPr="00FE5777">
        <w:t xml:space="preserve"> in respect of an obligation of the t</w:t>
      </w:r>
      <w:r w:rsidR="00154E11" w:rsidRPr="00FE5777">
        <w:t>arget</w:t>
      </w:r>
      <w:r w:rsidRPr="00FE5777">
        <w:t xml:space="preserve"> body under a close</w:t>
      </w:r>
      <w:r w:rsidR="00FE5777">
        <w:noBreakHyphen/>
      </w:r>
      <w:r w:rsidRPr="00FE5777">
        <w:t>out netting contract—to the extent that the assets are financial property in the possession or control of one of the following persons just before the partial transfer:</w:t>
      </w:r>
    </w:p>
    <w:p w14:paraId="5A8EE048" w14:textId="77777777" w:rsidR="00603C50" w:rsidRPr="00FE5777" w:rsidRDefault="00603C50" w:rsidP="00FE5777">
      <w:pPr>
        <w:pStyle w:val="paragraphsub"/>
      </w:pPr>
      <w:r w:rsidRPr="00FE5777">
        <w:tab/>
        <w:t>(i)</w:t>
      </w:r>
      <w:r w:rsidRPr="00FE5777">
        <w:tab/>
        <w:t xml:space="preserve">the </w:t>
      </w:r>
      <w:proofErr w:type="gramStart"/>
      <w:r w:rsidRPr="00FE5777">
        <w:t>counterparty;</w:t>
      </w:r>
      <w:proofErr w:type="gramEnd"/>
    </w:p>
    <w:p w14:paraId="363F03C5" w14:textId="7788EC18" w:rsidR="00603C50" w:rsidRPr="00FE5777" w:rsidRDefault="00603C50" w:rsidP="00FE5777">
      <w:pPr>
        <w:pStyle w:val="paragraphsub"/>
      </w:pPr>
      <w:r w:rsidRPr="00FE5777">
        <w:tab/>
        <w:t>(ii)</w:t>
      </w:r>
      <w:r w:rsidRPr="00FE5777">
        <w:tab/>
        <w:t>another person (who is not the t</w:t>
      </w:r>
      <w:r w:rsidR="00154E11" w:rsidRPr="00FE5777">
        <w:t>arget</w:t>
      </w:r>
      <w:r w:rsidRPr="00FE5777">
        <w:t xml:space="preserve"> body) on behalf of the counterparty, under the terms of an arrangement evidenced in writing; and</w:t>
      </w:r>
    </w:p>
    <w:p w14:paraId="2A807FB3" w14:textId="7395EECC" w:rsidR="002A3260" w:rsidRPr="00FE5777" w:rsidRDefault="00603C50" w:rsidP="00FE5777">
      <w:pPr>
        <w:pStyle w:val="paragraph"/>
      </w:pPr>
      <w:r w:rsidRPr="00FE5777">
        <w:tab/>
        <w:t>(c)</w:t>
      </w:r>
      <w:r w:rsidRPr="00FE5777">
        <w:tab/>
        <w:t>if security is given over property in respect of an obligation of the t</w:t>
      </w:r>
      <w:r w:rsidR="00154E11" w:rsidRPr="00FE5777">
        <w:t>arget</w:t>
      </w:r>
      <w:r w:rsidRPr="00FE5777">
        <w:t xml:space="preserve"> body under a market netting contract—to the extent that the assets are that property.</w:t>
      </w:r>
    </w:p>
    <w:p w14:paraId="55CF96F9" w14:textId="6EAF325E" w:rsidR="00E3463D" w:rsidRPr="00FE5777" w:rsidRDefault="00C17D4B" w:rsidP="00FE5777">
      <w:pPr>
        <w:pStyle w:val="ActHead5"/>
      </w:pPr>
      <w:bookmarkStart w:id="181" w:name="_Toc131683066"/>
      <w:bookmarkStart w:id="182" w:name="_Toc131683180"/>
      <w:bookmarkStart w:id="183" w:name="_Toc132367581"/>
      <w:r w:rsidRPr="003A02A4">
        <w:rPr>
          <w:rStyle w:val="CharSectno"/>
        </w:rPr>
        <w:t>839</w:t>
      </w:r>
      <w:proofErr w:type="gramStart"/>
      <w:r w:rsidRPr="003A02A4">
        <w:rPr>
          <w:rStyle w:val="CharSectno"/>
        </w:rPr>
        <w:t>B</w:t>
      </w:r>
      <w:r w:rsidR="00E3463D" w:rsidRPr="00FE5777">
        <w:t xml:space="preserve">  Reserve</w:t>
      </w:r>
      <w:proofErr w:type="gramEnd"/>
      <w:r w:rsidR="00E3463D" w:rsidRPr="00FE5777">
        <w:t xml:space="preserve"> Bank may provide information to receiving body</w:t>
      </w:r>
      <w:bookmarkEnd w:id="181"/>
      <w:bookmarkEnd w:id="182"/>
      <w:bookmarkEnd w:id="183"/>
    </w:p>
    <w:p w14:paraId="17DFA4C7" w14:textId="7222811C" w:rsidR="00E3463D" w:rsidRPr="00FE5777" w:rsidRDefault="00E3463D" w:rsidP="00FE5777">
      <w:pPr>
        <w:pStyle w:val="subsection"/>
      </w:pPr>
      <w:r w:rsidRPr="00FE5777">
        <w:tab/>
      </w:r>
      <w:r w:rsidRPr="00FE5777">
        <w:tab/>
        <w:t>The Reserve Bank may, in connection with</w:t>
      </w:r>
      <w:r w:rsidR="00A9253D" w:rsidRPr="00FE5777">
        <w:t xml:space="preserve"> a</w:t>
      </w:r>
      <w:r w:rsidRPr="00FE5777">
        <w:t xml:space="preserve"> determination</w:t>
      </w:r>
      <w:r w:rsidR="006A7CFD" w:rsidRPr="00FE5777">
        <w:t xml:space="preserve"> or a possible determination</w:t>
      </w:r>
      <w:r w:rsidRPr="00FE5777">
        <w:t xml:space="preserve"> under section </w:t>
      </w:r>
      <w:r w:rsidR="00C17D4B" w:rsidRPr="00FE5777">
        <w:t>837A</w:t>
      </w:r>
      <w:r w:rsidR="001E2B50" w:rsidRPr="00FE5777">
        <w:t xml:space="preserve"> or </w:t>
      </w:r>
      <w:r w:rsidR="00C17D4B" w:rsidRPr="00FE5777">
        <w:t>837B</w:t>
      </w:r>
      <w:r w:rsidRPr="00FE5777">
        <w:t xml:space="preserve"> that there is to be a transfer, provide information (including personal information or confidential commercial information) to the receiving body, or to the possible or proposed receiving body, about:</w:t>
      </w:r>
    </w:p>
    <w:p w14:paraId="79C1235B" w14:textId="30C01419" w:rsidR="001E2B50" w:rsidRPr="00FE5777" w:rsidRDefault="00E3463D" w:rsidP="00FE5777">
      <w:pPr>
        <w:pStyle w:val="paragraph"/>
      </w:pPr>
      <w:r w:rsidRPr="00FE5777">
        <w:tab/>
      </w:r>
      <w:r w:rsidR="001E2B50" w:rsidRPr="00FE5777">
        <w:t>(</w:t>
      </w:r>
      <w:r w:rsidR="00BD3A6B" w:rsidRPr="00FE5777">
        <w:t>a</w:t>
      </w:r>
      <w:r w:rsidR="001E2B50" w:rsidRPr="00FE5777">
        <w:t>)</w:t>
      </w:r>
      <w:r w:rsidR="001E2B50" w:rsidRPr="00FE5777">
        <w:tab/>
        <w:t xml:space="preserve">if the determination is, or would be, made under section </w:t>
      </w:r>
      <w:r w:rsidR="00C17D4B" w:rsidRPr="00FE5777">
        <w:t>837A</w:t>
      </w:r>
      <w:r w:rsidR="001E2B50" w:rsidRPr="00FE5777">
        <w:t>:</w:t>
      </w:r>
    </w:p>
    <w:p w14:paraId="01765BB0" w14:textId="77777777" w:rsidR="001E2B50" w:rsidRPr="00FE5777" w:rsidRDefault="001E2B50" w:rsidP="00FE5777">
      <w:pPr>
        <w:pStyle w:val="paragraphsub"/>
      </w:pPr>
      <w:r w:rsidRPr="00FE5777">
        <w:lastRenderedPageBreak/>
        <w:tab/>
        <w:t>(i)</w:t>
      </w:r>
      <w:r w:rsidRPr="00FE5777">
        <w:tab/>
        <w:t xml:space="preserve">some or </w:t>
      </w:r>
      <w:proofErr w:type="gramStart"/>
      <w:r w:rsidRPr="00FE5777">
        <w:t>all of</w:t>
      </w:r>
      <w:proofErr w:type="gramEnd"/>
      <w:r w:rsidRPr="00FE5777">
        <w:t xml:space="preserve"> the shares that are to be, or that may be, transferred; and</w:t>
      </w:r>
    </w:p>
    <w:p w14:paraId="34A82BB5" w14:textId="7268B4DF" w:rsidR="001E2B50" w:rsidRPr="00FE5777" w:rsidRDefault="001E2B50" w:rsidP="00FE5777">
      <w:pPr>
        <w:pStyle w:val="paragraphsub"/>
      </w:pPr>
      <w:r w:rsidRPr="00FE5777">
        <w:tab/>
        <w:t>(ii)</w:t>
      </w:r>
      <w:r w:rsidRPr="00FE5777">
        <w:tab/>
        <w:t>the business of the t</w:t>
      </w:r>
      <w:r w:rsidR="00154E11" w:rsidRPr="00FE5777">
        <w:t>arget</w:t>
      </w:r>
      <w:r w:rsidRPr="00FE5777">
        <w:t xml:space="preserve"> body; or</w:t>
      </w:r>
    </w:p>
    <w:p w14:paraId="32A17E25" w14:textId="53CFBF8C" w:rsidR="00E3463D" w:rsidRPr="00FE5777" w:rsidRDefault="001E2B50" w:rsidP="00FE5777">
      <w:pPr>
        <w:pStyle w:val="paragraph"/>
      </w:pPr>
      <w:r w:rsidRPr="00FE5777">
        <w:tab/>
      </w:r>
      <w:r w:rsidR="00E3463D" w:rsidRPr="00FE5777">
        <w:t>(</w:t>
      </w:r>
      <w:r w:rsidR="00BD3A6B" w:rsidRPr="00FE5777">
        <w:t>b</w:t>
      </w:r>
      <w:r w:rsidR="00E3463D" w:rsidRPr="00FE5777">
        <w:t>)</w:t>
      </w:r>
      <w:r w:rsidR="00E3463D" w:rsidRPr="00FE5777">
        <w:tab/>
        <w:t>if the determination is, or</w:t>
      </w:r>
      <w:r w:rsidR="00D44CEE" w:rsidRPr="00FE5777">
        <w:t xml:space="preserve"> would</w:t>
      </w:r>
      <w:r w:rsidR="00E3463D" w:rsidRPr="00FE5777">
        <w:t xml:space="preserve"> be, made under section </w:t>
      </w:r>
      <w:r w:rsidR="00C17D4B" w:rsidRPr="00FE5777">
        <w:t>837B</w:t>
      </w:r>
      <w:r w:rsidR="00E3463D" w:rsidRPr="00FE5777">
        <w:t>—</w:t>
      </w:r>
      <w:r w:rsidR="00C565AB" w:rsidRPr="00FE5777">
        <w:t xml:space="preserve">some or </w:t>
      </w:r>
      <w:proofErr w:type="gramStart"/>
      <w:r w:rsidR="00C565AB" w:rsidRPr="00FE5777">
        <w:t>all of</w:t>
      </w:r>
      <w:proofErr w:type="gramEnd"/>
      <w:r w:rsidR="00C565AB" w:rsidRPr="00FE5777">
        <w:t xml:space="preserve"> </w:t>
      </w:r>
      <w:r w:rsidR="00E3463D" w:rsidRPr="00FE5777">
        <w:t>the business that is to be, or that may be, transferred</w:t>
      </w:r>
      <w:r w:rsidRPr="00FE5777">
        <w:t>.</w:t>
      </w:r>
    </w:p>
    <w:p w14:paraId="78712A0A" w14:textId="7927B535" w:rsidR="00DC5A2D" w:rsidRPr="00FE5777" w:rsidRDefault="00DC5A2D" w:rsidP="00FE5777">
      <w:pPr>
        <w:pStyle w:val="notetext"/>
      </w:pPr>
      <w:r w:rsidRPr="00FE5777">
        <w:t>Note:</w:t>
      </w:r>
      <w:r w:rsidRPr="00FE5777">
        <w:tab/>
      </w:r>
      <w:r w:rsidR="002039CD" w:rsidRPr="00FE5777">
        <w:t>Subsection 7</w:t>
      </w:r>
      <w:r w:rsidRPr="00FE5777">
        <w:t xml:space="preserve">9A(7A) of the </w:t>
      </w:r>
      <w:r w:rsidRPr="00FE5777">
        <w:rPr>
          <w:i/>
        </w:rPr>
        <w:t>Reserve Bank Act 1959</w:t>
      </w:r>
      <w:r w:rsidRPr="00FE5777">
        <w:t xml:space="preserve"> allows conditions to be imposed on a body who is provided information under this section to be complied with by the body in relation to that information.</w:t>
      </w:r>
    </w:p>
    <w:p w14:paraId="0AD1DD40" w14:textId="63F44E1A" w:rsidR="002A3260" w:rsidRPr="00FE5777" w:rsidRDefault="00C17D4B" w:rsidP="00FE5777">
      <w:pPr>
        <w:pStyle w:val="ActHead5"/>
      </w:pPr>
      <w:bookmarkStart w:id="184" w:name="_Toc131683068"/>
      <w:bookmarkStart w:id="185" w:name="_Toc131683182"/>
      <w:bookmarkStart w:id="186" w:name="_Toc132367583"/>
      <w:r w:rsidRPr="003A02A4">
        <w:rPr>
          <w:rStyle w:val="CharSectno"/>
        </w:rPr>
        <w:t>839</w:t>
      </w:r>
      <w:proofErr w:type="gramStart"/>
      <w:r w:rsidRPr="003A02A4">
        <w:rPr>
          <w:rStyle w:val="CharSectno"/>
        </w:rPr>
        <w:t>C</w:t>
      </w:r>
      <w:r w:rsidR="002A3260" w:rsidRPr="00FE5777">
        <w:t xml:space="preserve">  Certificates</w:t>
      </w:r>
      <w:proofErr w:type="gramEnd"/>
      <w:r w:rsidR="002A3260" w:rsidRPr="00FE5777">
        <w:t xml:space="preserve"> in relation to land and interests in land</w:t>
      </w:r>
      <w:bookmarkEnd w:id="184"/>
      <w:bookmarkEnd w:id="185"/>
      <w:bookmarkEnd w:id="186"/>
    </w:p>
    <w:p w14:paraId="30219899" w14:textId="77777777" w:rsidR="002A3260" w:rsidRPr="00FE5777" w:rsidRDefault="002A3260" w:rsidP="00FE5777">
      <w:pPr>
        <w:pStyle w:val="subsection"/>
      </w:pPr>
      <w:r w:rsidRPr="00FE5777">
        <w:tab/>
      </w:r>
      <w:r w:rsidRPr="00FE5777">
        <w:tab/>
        <w:t>If:</w:t>
      </w:r>
    </w:p>
    <w:p w14:paraId="13E7EFD7" w14:textId="77777777" w:rsidR="002A3260" w:rsidRPr="00FE5777" w:rsidRDefault="002A3260" w:rsidP="00FE5777">
      <w:pPr>
        <w:pStyle w:val="paragraph"/>
      </w:pPr>
      <w:r w:rsidRPr="00FE5777">
        <w:tab/>
        <w:t>(a)</w:t>
      </w:r>
      <w:r w:rsidRPr="00FE5777">
        <w:tab/>
      </w:r>
      <w:r w:rsidR="008058A4" w:rsidRPr="00FE5777">
        <w:t xml:space="preserve">a body corporate (the </w:t>
      </w:r>
      <w:r w:rsidR="008058A4" w:rsidRPr="00FE5777">
        <w:rPr>
          <w:b/>
          <w:i/>
        </w:rPr>
        <w:t>receiving body</w:t>
      </w:r>
      <w:r w:rsidR="008058A4" w:rsidRPr="00FE5777">
        <w:t xml:space="preserve">) </w:t>
      </w:r>
      <w:r w:rsidRPr="00FE5777">
        <w:t xml:space="preserve">becomes, under this </w:t>
      </w:r>
      <w:r w:rsidR="0043698E" w:rsidRPr="00FE5777">
        <w:t>Division,</w:t>
      </w:r>
      <w:r w:rsidRPr="00FE5777">
        <w:t xml:space="preserve"> the owner of land, or of an interest in land, </w:t>
      </w:r>
      <w:proofErr w:type="gramStart"/>
      <w:r w:rsidRPr="00FE5777">
        <w:t>that</w:t>
      </w:r>
      <w:proofErr w:type="gramEnd"/>
      <w:r w:rsidRPr="00FE5777">
        <w:t xml:space="preserve"> is situated in a State or Territory; and</w:t>
      </w:r>
    </w:p>
    <w:p w14:paraId="43E8BECE" w14:textId="77777777" w:rsidR="002A3260" w:rsidRPr="00FE5777" w:rsidRDefault="002A3260" w:rsidP="00FE5777">
      <w:pPr>
        <w:pStyle w:val="paragraph"/>
      </w:pPr>
      <w:r w:rsidRPr="00FE5777">
        <w:tab/>
        <w:t>(b)</w:t>
      </w:r>
      <w:r w:rsidRPr="00FE5777">
        <w:tab/>
        <w:t>there is lodged with the Registrar of Titles or other appropriate officer of the State or Territory in which the land is situated a certificate that:</w:t>
      </w:r>
    </w:p>
    <w:p w14:paraId="52ECCB69" w14:textId="77777777" w:rsidR="002A3260" w:rsidRPr="00FE5777" w:rsidRDefault="002A3260" w:rsidP="00FE5777">
      <w:pPr>
        <w:pStyle w:val="paragraphsub"/>
      </w:pPr>
      <w:r w:rsidRPr="00FE5777">
        <w:tab/>
        <w:t>(i)</w:t>
      </w:r>
      <w:r w:rsidRPr="00FE5777">
        <w:tab/>
        <w:t xml:space="preserve">is </w:t>
      </w:r>
      <w:r w:rsidR="0043698E" w:rsidRPr="00FE5777">
        <w:t>issued</w:t>
      </w:r>
      <w:r w:rsidRPr="00FE5777">
        <w:t xml:space="preserve"> by </w:t>
      </w:r>
      <w:r w:rsidR="008058A4" w:rsidRPr="00FE5777">
        <w:t>the Reserve Bank</w:t>
      </w:r>
      <w:r w:rsidRPr="00FE5777">
        <w:t>; and</w:t>
      </w:r>
    </w:p>
    <w:p w14:paraId="61446E88" w14:textId="77777777" w:rsidR="002A3260" w:rsidRPr="00FE5777" w:rsidRDefault="002A3260" w:rsidP="00FE5777">
      <w:pPr>
        <w:pStyle w:val="paragraphsub"/>
      </w:pPr>
      <w:r w:rsidRPr="00FE5777">
        <w:tab/>
        <w:t>(ii)</w:t>
      </w:r>
      <w:r w:rsidRPr="00FE5777">
        <w:tab/>
        <w:t>identifies the land or interest; and</w:t>
      </w:r>
    </w:p>
    <w:p w14:paraId="19514D1F" w14:textId="77777777" w:rsidR="002A3260" w:rsidRPr="00FE5777" w:rsidRDefault="002A3260" w:rsidP="00FE5777">
      <w:pPr>
        <w:pStyle w:val="paragraphsub"/>
      </w:pPr>
      <w:r w:rsidRPr="00FE5777">
        <w:tab/>
        <w:t>(iii)</w:t>
      </w:r>
      <w:r w:rsidRPr="00FE5777">
        <w:tab/>
        <w:t xml:space="preserve">states that the receiving </w:t>
      </w:r>
      <w:r w:rsidR="008058A4" w:rsidRPr="00FE5777">
        <w:t>body</w:t>
      </w:r>
      <w:r w:rsidRPr="00FE5777">
        <w:t xml:space="preserve"> has, under this </w:t>
      </w:r>
      <w:r w:rsidR="0043698E" w:rsidRPr="00FE5777">
        <w:t>Division,</w:t>
      </w:r>
      <w:r w:rsidRPr="00FE5777">
        <w:t xml:space="preserve"> become the owner of that land or </w:t>
      </w:r>
      <w:proofErr w:type="gramStart"/>
      <w:r w:rsidRPr="00FE5777">
        <w:t>interest;</w:t>
      </w:r>
      <w:proofErr w:type="gramEnd"/>
    </w:p>
    <w:p w14:paraId="5F085F73" w14:textId="77777777" w:rsidR="002A3260" w:rsidRPr="00FE5777" w:rsidRDefault="002A3260" w:rsidP="00FE5777">
      <w:pPr>
        <w:pStyle w:val="subsection2"/>
      </w:pPr>
      <w:r w:rsidRPr="00FE5777">
        <w:t>the officer with whom the certificate is lodged may:</w:t>
      </w:r>
    </w:p>
    <w:p w14:paraId="5F4299AA" w14:textId="77777777" w:rsidR="002A3260" w:rsidRPr="00FE5777" w:rsidRDefault="002A3260" w:rsidP="00FE5777">
      <w:pPr>
        <w:pStyle w:val="paragraph"/>
      </w:pPr>
      <w:r w:rsidRPr="00FE5777">
        <w:tab/>
        <w:t>(c)</w:t>
      </w:r>
      <w:r w:rsidRPr="00FE5777">
        <w:tab/>
        <w:t>register the matter in the same manner as dealings in land or interests in land of that kind are registered; and</w:t>
      </w:r>
    </w:p>
    <w:p w14:paraId="190DF543" w14:textId="77777777" w:rsidR="002A3260" w:rsidRPr="00FE5777" w:rsidRDefault="002A3260" w:rsidP="00FE5777">
      <w:pPr>
        <w:pStyle w:val="paragraph"/>
      </w:pPr>
      <w:r w:rsidRPr="00FE5777">
        <w:tab/>
        <w:t>(d)</w:t>
      </w:r>
      <w:r w:rsidRPr="00FE5777">
        <w:tab/>
        <w:t>deal with, and give effect to, the certificate.</w:t>
      </w:r>
    </w:p>
    <w:p w14:paraId="4786D166" w14:textId="1D77FE9E" w:rsidR="002A3260" w:rsidRPr="00FE5777" w:rsidRDefault="00C17D4B" w:rsidP="00FE5777">
      <w:pPr>
        <w:pStyle w:val="ActHead5"/>
      </w:pPr>
      <w:bookmarkStart w:id="187" w:name="_Toc131683069"/>
      <w:bookmarkStart w:id="188" w:name="_Toc131683183"/>
      <w:bookmarkStart w:id="189" w:name="_Toc132367584"/>
      <w:r w:rsidRPr="003A02A4">
        <w:rPr>
          <w:rStyle w:val="CharSectno"/>
        </w:rPr>
        <w:t>839</w:t>
      </w:r>
      <w:proofErr w:type="gramStart"/>
      <w:r w:rsidRPr="003A02A4">
        <w:rPr>
          <w:rStyle w:val="CharSectno"/>
        </w:rPr>
        <w:t>D</w:t>
      </w:r>
      <w:r w:rsidR="008058A4" w:rsidRPr="00FE5777">
        <w:t xml:space="preserve"> </w:t>
      </w:r>
      <w:r w:rsidR="002A3260" w:rsidRPr="00FE5777">
        <w:t xml:space="preserve"> Certificates</w:t>
      </w:r>
      <w:proofErr w:type="gramEnd"/>
      <w:r w:rsidR="002A3260" w:rsidRPr="00FE5777">
        <w:t xml:space="preserve"> in relation to other assets</w:t>
      </w:r>
      <w:bookmarkEnd w:id="187"/>
      <w:bookmarkEnd w:id="188"/>
      <w:bookmarkEnd w:id="189"/>
    </w:p>
    <w:p w14:paraId="1A1C0987" w14:textId="77777777" w:rsidR="002A3260" w:rsidRPr="00FE5777" w:rsidRDefault="002A3260" w:rsidP="00FE5777">
      <w:pPr>
        <w:pStyle w:val="subsection"/>
      </w:pPr>
      <w:r w:rsidRPr="00FE5777">
        <w:tab/>
        <w:t>(1)</w:t>
      </w:r>
      <w:r w:rsidRPr="00FE5777">
        <w:tab/>
        <w:t>If:</w:t>
      </w:r>
    </w:p>
    <w:p w14:paraId="40A640DB" w14:textId="77777777" w:rsidR="002A3260" w:rsidRPr="00FE5777" w:rsidRDefault="002A3260" w:rsidP="00FE5777">
      <w:pPr>
        <w:pStyle w:val="paragraph"/>
      </w:pPr>
      <w:r w:rsidRPr="00FE5777">
        <w:tab/>
        <w:t>(a)</w:t>
      </w:r>
      <w:r w:rsidRPr="00FE5777">
        <w:tab/>
        <w:t xml:space="preserve">an asset (other than land or an interest in land) becomes, under this </w:t>
      </w:r>
      <w:r w:rsidR="0043698E" w:rsidRPr="00FE5777">
        <w:t>Division</w:t>
      </w:r>
      <w:r w:rsidRPr="00FE5777">
        <w:t xml:space="preserve">, an asset of </w:t>
      </w:r>
      <w:r w:rsidR="008058A4" w:rsidRPr="00FE5777">
        <w:t xml:space="preserve">a body corporate (the </w:t>
      </w:r>
      <w:r w:rsidR="008058A4" w:rsidRPr="00FE5777">
        <w:rPr>
          <w:b/>
          <w:i/>
        </w:rPr>
        <w:t>receiving body</w:t>
      </w:r>
      <w:r w:rsidR="008058A4" w:rsidRPr="00FE5777">
        <w:t>)</w:t>
      </w:r>
      <w:r w:rsidRPr="00FE5777">
        <w:t>; and</w:t>
      </w:r>
    </w:p>
    <w:p w14:paraId="4512EFF8" w14:textId="77777777" w:rsidR="002A3260" w:rsidRPr="00FE5777" w:rsidRDefault="002A3260" w:rsidP="00FE5777">
      <w:pPr>
        <w:pStyle w:val="paragraph"/>
      </w:pPr>
      <w:r w:rsidRPr="00FE5777">
        <w:tab/>
        <w:t>(b)</w:t>
      </w:r>
      <w:r w:rsidRPr="00FE5777">
        <w:tab/>
        <w:t>there is lodged with the person or authority who has, under a law of the Commonwealth, a State or a Territory, responsibility for keeping a register in respect of assets of that kind a certificate that:</w:t>
      </w:r>
    </w:p>
    <w:p w14:paraId="028CD1D7" w14:textId="77777777" w:rsidR="002A3260" w:rsidRPr="00FE5777" w:rsidRDefault="002A3260" w:rsidP="00FE5777">
      <w:pPr>
        <w:pStyle w:val="paragraphsub"/>
      </w:pPr>
      <w:r w:rsidRPr="00FE5777">
        <w:tab/>
        <w:t>(i)</w:t>
      </w:r>
      <w:r w:rsidRPr="00FE5777">
        <w:tab/>
        <w:t xml:space="preserve">is </w:t>
      </w:r>
      <w:r w:rsidR="0043698E" w:rsidRPr="00FE5777">
        <w:t>issued</w:t>
      </w:r>
      <w:r w:rsidRPr="00FE5777">
        <w:t xml:space="preserve"> by </w:t>
      </w:r>
      <w:r w:rsidR="008058A4" w:rsidRPr="00FE5777">
        <w:t>the Reserve Bank</w:t>
      </w:r>
      <w:r w:rsidRPr="00FE5777">
        <w:t>; and</w:t>
      </w:r>
    </w:p>
    <w:p w14:paraId="6F5AE94A" w14:textId="77777777" w:rsidR="002A3260" w:rsidRPr="00FE5777" w:rsidRDefault="002A3260" w:rsidP="00FE5777">
      <w:pPr>
        <w:pStyle w:val="paragraphsub"/>
      </w:pPr>
      <w:r w:rsidRPr="00FE5777">
        <w:tab/>
        <w:t>(ii)</w:t>
      </w:r>
      <w:r w:rsidRPr="00FE5777">
        <w:tab/>
        <w:t>identifies the asset; and</w:t>
      </w:r>
    </w:p>
    <w:p w14:paraId="0DB4A0F8" w14:textId="77777777" w:rsidR="002A3260" w:rsidRPr="00FE5777" w:rsidRDefault="002A3260" w:rsidP="00FE5777">
      <w:pPr>
        <w:pStyle w:val="paragraphsub"/>
      </w:pPr>
      <w:r w:rsidRPr="00FE5777">
        <w:lastRenderedPageBreak/>
        <w:tab/>
        <w:t>(iii)</w:t>
      </w:r>
      <w:r w:rsidRPr="00FE5777">
        <w:tab/>
        <w:t xml:space="preserve">states that the asset has, under this </w:t>
      </w:r>
      <w:r w:rsidR="0043698E" w:rsidRPr="00FE5777">
        <w:t>Division</w:t>
      </w:r>
      <w:r w:rsidRPr="00FE5777">
        <w:t xml:space="preserve">, become an asset of the receiving </w:t>
      </w:r>
      <w:proofErr w:type="gramStart"/>
      <w:r w:rsidR="00B621A3" w:rsidRPr="00FE5777">
        <w:t>body</w:t>
      </w:r>
      <w:r w:rsidRPr="00FE5777">
        <w:t>;</w:t>
      </w:r>
      <w:proofErr w:type="gramEnd"/>
    </w:p>
    <w:p w14:paraId="658FEF7B" w14:textId="77777777" w:rsidR="002A3260" w:rsidRPr="00FE5777" w:rsidRDefault="002A3260" w:rsidP="00FE5777">
      <w:pPr>
        <w:pStyle w:val="subsection2"/>
      </w:pPr>
      <w:r w:rsidRPr="00FE5777">
        <w:t>that person or authority may:</w:t>
      </w:r>
    </w:p>
    <w:p w14:paraId="5DE33406" w14:textId="77777777" w:rsidR="002A3260" w:rsidRPr="00FE5777" w:rsidRDefault="002A3260" w:rsidP="00FE5777">
      <w:pPr>
        <w:pStyle w:val="paragraph"/>
      </w:pPr>
      <w:r w:rsidRPr="00FE5777">
        <w:tab/>
        <w:t>(c)</w:t>
      </w:r>
      <w:r w:rsidRPr="00FE5777">
        <w:tab/>
        <w:t>register the matter in the same manner as transactions in relation to assets of that kind are registered; and</w:t>
      </w:r>
    </w:p>
    <w:p w14:paraId="704FAB0F" w14:textId="77777777" w:rsidR="002A3260" w:rsidRPr="00FE5777" w:rsidRDefault="002A3260" w:rsidP="00FE5777">
      <w:pPr>
        <w:pStyle w:val="paragraph"/>
      </w:pPr>
      <w:r w:rsidRPr="00FE5777">
        <w:tab/>
        <w:t>(d)</w:t>
      </w:r>
      <w:r w:rsidRPr="00FE5777">
        <w:tab/>
        <w:t>deal with, and give effect to, the certificate.</w:t>
      </w:r>
    </w:p>
    <w:p w14:paraId="3B625955" w14:textId="77777777" w:rsidR="002A3260" w:rsidRPr="00FE5777" w:rsidRDefault="002A3260" w:rsidP="00FE5777">
      <w:pPr>
        <w:pStyle w:val="subsection"/>
      </w:pPr>
      <w:r w:rsidRPr="00FE5777">
        <w:tab/>
        <w:t>(2)</w:t>
      </w:r>
      <w:r w:rsidRPr="00FE5777">
        <w:tab/>
        <w:t>This section does not affect the operation of:</w:t>
      </w:r>
    </w:p>
    <w:p w14:paraId="4709E786" w14:textId="77777777" w:rsidR="002A3260" w:rsidRPr="00FE5777" w:rsidRDefault="002A3260" w:rsidP="00FE5777">
      <w:pPr>
        <w:pStyle w:val="paragraph"/>
      </w:pPr>
      <w:r w:rsidRPr="00FE5777">
        <w:tab/>
        <w:t>(a)</w:t>
      </w:r>
      <w:r w:rsidRPr="00FE5777">
        <w:tab/>
        <w:t>other provisions of this Act; or</w:t>
      </w:r>
    </w:p>
    <w:p w14:paraId="6203CAC2" w14:textId="77777777" w:rsidR="002A3260" w:rsidRPr="00FE5777" w:rsidRDefault="002A3260" w:rsidP="00FE5777">
      <w:pPr>
        <w:pStyle w:val="paragraph"/>
      </w:pPr>
      <w:r w:rsidRPr="00FE5777">
        <w:tab/>
        <w:t>(b)</w:t>
      </w:r>
      <w:r w:rsidRPr="00FE5777">
        <w:tab/>
        <w:t>if the regulations prescribe provisions of one or more other Acts—those provisions of those Acts.</w:t>
      </w:r>
    </w:p>
    <w:p w14:paraId="46864E77" w14:textId="7802C13E" w:rsidR="00852580" w:rsidRPr="00FE5777" w:rsidRDefault="00C17D4B" w:rsidP="00FE5777">
      <w:pPr>
        <w:pStyle w:val="ActHead5"/>
      </w:pPr>
      <w:bookmarkStart w:id="190" w:name="_Toc131683070"/>
      <w:bookmarkStart w:id="191" w:name="_Toc131683184"/>
      <w:bookmarkStart w:id="192" w:name="_Toc132367585"/>
      <w:r w:rsidRPr="003A02A4">
        <w:rPr>
          <w:rStyle w:val="CharSectno"/>
        </w:rPr>
        <w:t>839</w:t>
      </w:r>
      <w:proofErr w:type="gramStart"/>
      <w:r w:rsidRPr="003A02A4">
        <w:rPr>
          <w:rStyle w:val="CharSectno"/>
        </w:rPr>
        <w:t>E</w:t>
      </w:r>
      <w:r w:rsidR="00852580" w:rsidRPr="00FE5777">
        <w:t xml:space="preserve">  Documents</w:t>
      </w:r>
      <w:proofErr w:type="gramEnd"/>
      <w:r w:rsidR="00852580" w:rsidRPr="00FE5777">
        <w:t xml:space="preserve"> purporting to be certificates</w:t>
      </w:r>
    </w:p>
    <w:p w14:paraId="297D0AD7" w14:textId="77777777" w:rsidR="00852580" w:rsidRPr="00FE5777" w:rsidRDefault="00852580" w:rsidP="00FE5777">
      <w:pPr>
        <w:pStyle w:val="subsection"/>
      </w:pPr>
      <w:r w:rsidRPr="00FE5777">
        <w:tab/>
      </w:r>
      <w:r w:rsidRPr="00FE5777">
        <w:tab/>
        <w:t>A document purporting to be a certificate given under this Division is, unless the contrary is established, taken to be such a certificate and to have been properly given.</w:t>
      </w:r>
    </w:p>
    <w:p w14:paraId="0357AB97" w14:textId="1CBC6003" w:rsidR="008058A4" w:rsidRPr="00FE5777" w:rsidRDefault="00C17D4B" w:rsidP="00FE5777">
      <w:pPr>
        <w:pStyle w:val="ActHead5"/>
      </w:pPr>
      <w:r w:rsidRPr="003A02A4">
        <w:rPr>
          <w:rStyle w:val="CharSectno"/>
        </w:rPr>
        <w:t>839</w:t>
      </w:r>
      <w:proofErr w:type="gramStart"/>
      <w:r w:rsidRPr="003A02A4">
        <w:rPr>
          <w:rStyle w:val="CharSectno"/>
        </w:rPr>
        <w:t>F</w:t>
      </w:r>
      <w:r w:rsidR="008058A4" w:rsidRPr="00FE5777">
        <w:t xml:space="preserve"> </w:t>
      </w:r>
      <w:r w:rsidR="00D25620" w:rsidRPr="00FE5777">
        <w:t xml:space="preserve"> </w:t>
      </w:r>
      <w:r w:rsidR="008058A4" w:rsidRPr="00FE5777">
        <w:t>Construction</w:t>
      </w:r>
      <w:proofErr w:type="gramEnd"/>
      <w:r w:rsidR="008058A4" w:rsidRPr="00FE5777">
        <w:t xml:space="preserve"> of references</w:t>
      </w:r>
      <w:r w:rsidR="00B621A3" w:rsidRPr="00FE5777">
        <w:t xml:space="preserve"> in instruments</w:t>
      </w:r>
      <w:r w:rsidR="008058A4" w:rsidRPr="00FE5777">
        <w:t xml:space="preserve"> to </w:t>
      </w:r>
      <w:r w:rsidR="0093532F" w:rsidRPr="00FE5777">
        <w:t>target body</w:t>
      </w:r>
      <w:bookmarkEnd w:id="190"/>
      <w:bookmarkEnd w:id="191"/>
      <w:bookmarkEnd w:id="192"/>
    </w:p>
    <w:p w14:paraId="555E8490" w14:textId="70AE2135" w:rsidR="001D1C0C" w:rsidRPr="00FE5777" w:rsidRDefault="008058A4" w:rsidP="00FE5777">
      <w:pPr>
        <w:pStyle w:val="subsection"/>
      </w:pPr>
      <w:r w:rsidRPr="00FE5777">
        <w:tab/>
      </w:r>
      <w:r w:rsidRPr="00FE5777">
        <w:tab/>
      </w:r>
      <w:r w:rsidR="001D1C0C" w:rsidRPr="00FE5777">
        <w:t xml:space="preserve">If a certificate under section </w:t>
      </w:r>
      <w:r w:rsidR="00C17D4B" w:rsidRPr="00FE5777">
        <w:t>838A</w:t>
      </w:r>
      <w:r w:rsidR="001D1C0C" w:rsidRPr="00FE5777">
        <w:t xml:space="preserve"> for a transfer comes into force, a reference in an instrument of any kind to the </w:t>
      </w:r>
      <w:r w:rsidR="0093532F" w:rsidRPr="00FE5777">
        <w:t>target body</w:t>
      </w:r>
      <w:r w:rsidR="001D1C0C" w:rsidRPr="00FE5777">
        <w:t xml:space="preserve"> in relation to:</w:t>
      </w:r>
    </w:p>
    <w:p w14:paraId="261077CF" w14:textId="6F19631A" w:rsidR="001D1C0C" w:rsidRPr="00FE5777" w:rsidRDefault="001D1C0C" w:rsidP="00FE5777">
      <w:pPr>
        <w:pStyle w:val="paragraph"/>
      </w:pPr>
      <w:r w:rsidRPr="00FE5777">
        <w:tab/>
        <w:t>(a)</w:t>
      </w:r>
      <w:r w:rsidRPr="00FE5777">
        <w:tab/>
        <w:t xml:space="preserve">an asset or liability of the </w:t>
      </w:r>
      <w:r w:rsidR="0093532F" w:rsidRPr="00FE5777">
        <w:t xml:space="preserve">target body </w:t>
      </w:r>
      <w:r w:rsidRPr="00FE5777">
        <w:t>transferred under this Division; or</w:t>
      </w:r>
    </w:p>
    <w:p w14:paraId="60D0FE77" w14:textId="2F2DF0A3" w:rsidR="001D1C0C" w:rsidRPr="00FE5777" w:rsidRDefault="001D1C0C" w:rsidP="00FE5777">
      <w:pPr>
        <w:pStyle w:val="paragraph"/>
      </w:pPr>
      <w:r w:rsidRPr="00FE5777">
        <w:tab/>
        <w:t>(b)</w:t>
      </w:r>
      <w:r w:rsidRPr="00FE5777">
        <w:tab/>
      </w:r>
      <w:r w:rsidR="001E2B50" w:rsidRPr="00FE5777">
        <w:t xml:space="preserve">a </w:t>
      </w:r>
      <w:r w:rsidRPr="00FE5777">
        <w:t xml:space="preserve">share in the </w:t>
      </w:r>
      <w:r w:rsidR="0093532F" w:rsidRPr="00FE5777">
        <w:t>target body</w:t>
      </w:r>
      <w:r w:rsidRPr="00FE5777">
        <w:t xml:space="preserve"> transferred under this </w:t>
      </w:r>
      <w:proofErr w:type="gramStart"/>
      <w:r w:rsidRPr="00FE5777">
        <w:t>Division;</w:t>
      </w:r>
      <w:proofErr w:type="gramEnd"/>
    </w:p>
    <w:p w14:paraId="4CBEF2E5" w14:textId="77777777" w:rsidR="001D1C0C" w:rsidRPr="00FE5777" w:rsidRDefault="001D1C0C" w:rsidP="00FE5777">
      <w:pPr>
        <w:pStyle w:val="subsection2"/>
      </w:pPr>
      <w:r w:rsidRPr="00FE5777">
        <w:t>is taken to be a reference to the receiving body.</w:t>
      </w:r>
    </w:p>
    <w:p w14:paraId="547928F6" w14:textId="633CD5E1" w:rsidR="00852580" w:rsidRPr="00FE5777" w:rsidRDefault="00C17D4B" w:rsidP="00FE5777">
      <w:pPr>
        <w:pStyle w:val="ActHead5"/>
      </w:pPr>
      <w:r w:rsidRPr="003A02A4">
        <w:rPr>
          <w:rStyle w:val="CharSectno"/>
        </w:rPr>
        <w:t>839</w:t>
      </w:r>
      <w:proofErr w:type="gramStart"/>
      <w:r w:rsidRPr="003A02A4">
        <w:rPr>
          <w:rStyle w:val="CharSectno"/>
        </w:rPr>
        <w:t>G</w:t>
      </w:r>
      <w:r w:rsidR="00852580" w:rsidRPr="00FE5777">
        <w:t xml:space="preserve">  Income</w:t>
      </w:r>
      <w:proofErr w:type="gramEnd"/>
      <w:r w:rsidR="00852580" w:rsidRPr="00FE5777">
        <w:t xml:space="preserve"> or other distribution received by t</w:t>
      </w:r>
      <w:r w:rsidR="00154E11" w:rsidRPr="00FE5777">
        <w:t xml:space="preserve">arget </w:t>
      </w:r>
      <w:r w:rsidR="009E4242" w:rsidRPr="00FE5777">
        <w:t>body</w:t>
      </w:r>
    </w:p>
    <w:p w14:paraId="4725432D" w14:textId="4859117C" w:rsidR="00852580" w:rsidRPr="00FE5777" w:rsidRDefault="00852580" w:rsidP="00FE5777">
      <w:pPr>
        <w:pStyle w:val="subsection"/>
      </w:pPr>
      <w:r w:rsidRPr="00FE5777">
        <w:tab/>
      </w:r>
      <w:r w:rsidRPr="00FE5777">
        <w:tab/>
        <w:t>The t</w:t>
      </w:r>
      <w:r w:rsidR="00154E11" w:rsidRPr="00FE5777">
        <w:t>arget</w:t>
      </w:r>
      <w:r w:rsidRPr="00FE5777">
        <w:t xml:space="preserve"> body must promptly account to the receiving body for any income or other distribution received by the t</w:t>
      </w:r>
      <w:r w:rsidR="00154E11" w:rsidRPr="00FE5777">
        <w:t>arget</w:t>
      </w:r>
      <w:r w:rsidRPr="00FE5777">
        <w:t xml:space="preserve"> </w:t>
      </w:r>
      <w:r w:rsidR="009E4242" w:rsidRPr="00FE5777">
        <w:t xml:space="preserve">body </w:t>
      </w:r>
      <w:r w:rsidRPr="00FE5777">
        <w:t xml:space="preserve">after a certificate of transfer comes into force, if the income or distribution arises from assets transferred to the receiving </w:t>
      </w:r>
      <w:r w:rsidR="009E4242" w:rsidRPr="00FE5777">
        <w:t>body</w:t>
      </w:r>
      <w:r w:rsidRPr="00FE5777">
        <w:t xml:space="preserve"> under this Division.</w:t>
      </w:r>
    </w:p>
    <w:p w14:paraId="7B8EFF11" w14:textId="2D1CBA0C" w:rsidR="00852580" w:rsidRPr="00FE5777" w:rsidRDefault="00852580" w:rsidP="00FE5777">
      <w:pPr>
        <w:pStyle w:val="notetext"/>
      </w:pPr>
      <w:r w:rsidRPr="00FE5777">
        <w:t>Note:</w:t>
      </w:r>
      <w:r w:rsidRPr="00FE5777">
        <w:tab/>
        <w:t xml:space="preserve">Failure to comply with this section is an offence (see </w:t>
      </w:r>
      <w:r w:rsidR="00FE5777">
        <w:t>subsection 1</w:t>
      </w:r>
      <w:r w:rsidRPr="00FE5777">
        <w:t>311(1)).</w:t>
      </w:r>
    </w:p>
    <w:p w14:paraId="37DC3AB1" w14:textId="2FE5FAAC" w:rsidR="00852580" w:rsidRPr="00FE5777" w:rsidRDefault="00C17D4B" w:rsidP="00FE5777">
      <w:pPr>
        <w:pStyle w:val="ActHead5"/>
      </w:pPr>
      <w:r w:rsidRPr="003A02A4">
        <w:rPr>
          <w:rStyle w:val="CharSectno"/>
        </w:rPr>
        <w:t>839</w:t>
      </w:r>
      <w:proofErr w:type="gramStart"/>
      <w:r w:rsidRPr="003A02A4">
        <w:rPr>
          <w:rStyle w:val="CharSectno"/>
        </w:rPr>
        <w:t>H</w:t>
      </w:r>
      <w:r w:rsidR="00852580" w:rsidRPr="00FE5777">
        <w:t xml:space="preserve">  Access</w:t>
      </w:r>
      <w:proofErr w:type="gramEnd"/>
      <w:r w:rsidR="00852580" w:rsidRPr="00FE5777">
        <w:t xml:space="preserve"> to books</w:t>
      </w:r>
    </w:p>
    <w:p w14:paraId="16C47A89" w14:textId="436F6785" w:rsidR="00852580" w:rsidRPr="00FE5777" w:rsidRDefault="00852580" w:rsidP="00FE5777">
      <w:pPr>
        <w:pStyle w:val="subsection"/>
      </w:pPr>
      <w:r w:rsidRPr="00FE5777">
        <w:tab/>
      </w:r>
      <w:r w:rsidRPr="00FE5777">
        <w:tab/>
        <w:t>The t</w:t>
      </w:r>
      <w:r w:rsidR="00154E11" w:rsidRPr="00FE5777">
        <w:t>arget</w:t>
      </w:r>
      <w:r w:rsidRPr="00FE5777">
        <w:t xml:space="preserve"> body must, at the request of the receiving </w:t>
      </w:r>
      <w:r w:rsidR="009E4242" w:rsidRPr="00FE5777">
        <w:t>body</w:t>
      </w:r>
      <w:r w:rsidRPr="00FE5777">
        <w:t xml:space="preserve">, give the receiving </w:t>
      </w:r>
      <w:r w:rsidR="009E4242" w:rsidRPr="00FE5777">
        <w:t>body</w:t>
      </w:r>
      <w:r w:rsidRPr="00FE5777">
        <w:t xml:space="preserve"> access to all books in its possession that relate to assets or liabilities transferred under this Division.</w:t>
      </w:r>
    </w:p>
    <w:p w14:paraId="0A9D9245" w14:textId="027AB33F" w:rsidR="00852580" w:rsidRPr="00FE5777" w:rsidRDefault="00852580" w:rsidP="00FE5777">
      <w:pPr>
        <w:pStyle w:val="notetext"/>
      </w:pPr>
      <w:r w:rsidRPr="00FE5777">
        <w:lastRenderedPageBreak/>
        <w:t>Note:</w:t>
      </w:r>
      <w:r w:rsidRPr="00FE5777">
        <w:tab/>
        <w:t xml:space="preserve">Failure to comply with this section is an offence (see </w:t>
      </w:r>
      <w:r w:rsidR="00FE5777">
        <w:t>subsection 1</w:t>
      </w:r>
      <w:r w:rsidRPr="00FE5777">
        <w:t>311(1)).</w:t>
      </w:r>
    </w:p>
    <w:p w14:paraId="5A0112E4" w14:textId="24CE5B79" w:rsidR="007C53F9" w:rsidRPr="00FE5777" w:rsidRDefault="00C17D4B" w:rsidP="00FE5777">
      <w:pPr>
        <w:pStyle w:val="ActHead5"/>
      </w:pPr>
      <w:bookmarkStart w:id="193" w:name="_Toc131683071"/>
      <w:bookmarkStart w:id="194" w:name="_Toc131683185"/>
      <w:bookmarkStart w:id="195" w:name="_Toc132367586"/>
      <w:r w:rsidRPr="003A02A4">
        <w:rPr>
          <w:rStyle w:val="CharSectno"/>
        </w:rPr>
        <w:t>839</w:t>
      </w:r>
      <w:proofErr w:type="gramStart"/>
      <w:r w:rsidRPr="003A02A4">
        <w:rPr>
          <w:rStyle w:val="CharSectno"/>
        </w:rPr>
        <w:t>J</w:t>
      </w:r>
      <w:r w:rsidR="007C53F9" w:rsidRPr="00FE5777">
        <w:t xml:space="preserve">  Relationship</w:t>
      </w:r>
      <w:proofErr w:type="gramEnd"/>
      <w:r w:rsidR="007C53F9" w:rsidRPr="00FE5777">
        <w:t xml:space="preserve"> of </w:t>
      </w:r>
      <w:r w:rsidR="001D1C0C" w:rsidRPr="00FE5777">
        <w:t>Division</w:t>
      </w:r>
      <w:r w:rsidR="007C53F9" w:rsidRPr="00FE5777">
        <w:t xml:space="preserve"> with other laws etc.</w:t>
      </w:r>
      <w:bookmarkEnd w:id="193"/>
      <w:bookmarkEnd w:id="194"/>
      <w:bookmarkEnd w:id="195"/>
    </w:p>
    <w:p w14:paraId="763EAD03" w14:textId="20D18C4A" w:rsidR="007C53F9" w:rsidRPr="00FE5777" w:rsidRDefault="007C53F9" w:rsidP="00FE5777">
      <w:pPr>
        <w:pStyle w:val="subsection"/>
      </w:pPr>
      <w:r w:rsidRPr="00FE5777">
        <w:tab/>
        <w:t>(1)</w:t>
      </w:r>
      <w:r w:rsidRPr="00FE5777">
        <w:tab/>
        <w:t xml:space="preserve">Subject to </w:t>
      </w:r>
      <w:r w:rsidR="003F3348" w:rsidRPr="00FE5777">
        <w:t>subsection (</w:t>
      </w:r>
      <w:r w:rsidRPr="00FE5777">
        <w:t xml:space="preserve">2), nothing done by or under this </w:t>
      </w:r>
      <w:r w:rsidR="00B621A3" w:rsidRPr="00FE5777">
        <w:t>Division</w:t>
      </w:r>
      <w:r w:rsidRPr="00FE5777">
        <w:t>:</w:t>
      </w:r>
    </w:p>
    <w:p w14:paraId="5D80336A" w14:textId="77777777" w:rsidR="007C53F9" w:rsidRPr="00FE5777" w:rsidRDefault="007C53F9" w:rsidP="00FE5777">
      <w:pPr>
        <w:pStyle w:val="paragraph"/>
      </w:pPr>
      <w:r w:rsidRPr="00FE5777">
        <w:tab/>
        <w:t>(a)</w:t>
      </w:r>
      <w:r w:rsidRPr="00FE5777">
        <w:tab/>
        <w:t>places a body corporate or other person in breach of contract or confidence or otherwise makes any of them guilty of a civil wrong; or</w:t>
      </w:r>
    </w:p>
    <w:p w14:paraId="1A4155EF" w14:textId="77777777" w:rsidR="007C53F9" w:rsidRPr="00FE5777" w:rsidRDefault="007C53F9" w:rsidP="00FE5777">
      <w:pPr>
        <w:pStyle w:val="paragraph"/>
      </w:pPr>
      <w:r w:rsidRPr="00FE5777">
        <w:tab/>
        <w:t>(b)</w:t>
      </w:r>
      <w:r w:rsidRPr="00FE5777">
        <w:tab/>
        <w:t>places a body corporate or other person in breach of:</w:t>
      </w:r>
    </w:p>
    <w:p w14:paraId="578A5EEE" w14:textId="77777777" w:rsidR="007C53F9" w:rsidRPr="00FE5777" w:rsidRDefault="007C53F9" w:rsidP="00FE5777">
      <w:pPr>
        <w:pStyle w:val="paragraphsub"/>
      </w:pPr>
      <w:r w:rsidRPr="00FE5777">
        <w:tab/>
        <w:t>(i)</w:t>
      </w:r>
      <w:r w:rsidRPr="00FE5777">
        <w:tab/>
        <w:t>any law of the Commonwealth or of a State or Territory; or</w:t>
      </w:r>
    </w:p>
    <w:p w14:paraId="7268B7A2" w14:textId="77777777" w:rsidR="007C53F9" w:rsidRPr="00FE5777" w:rsidRDefault="007C53F9" w:rsidP="00FE5777">
      <w:pPr>
        <w:pStyle w:val="paragraphsub"/>
      </w:pPr>
      <w:r w:rsidRPr="00FE5777">
        <w:tab/>
        <w:t>(ii)</w:t>
      </w:r>
      <w:r w:rsidRPr="00FE5777">
        <w:tab/>
        <w:t>any contractual provision prohibiting, restricting or regulating the assignment or transfer of any asset or liability or the disclosure of any information; or</w:t>
      </w:r>
    </w:p>
    <w:p w14:paraId="3659C6A0" w14:textId="3F36C76E" w:rsidR="007C53F9" w:rsidRPr="00FE5777" w:rsidRDefault="007C53F9" w:rsidP="00FE5777">
      <w:pPr>
        <w:pStyle w:val="paragraph"/>
      </w:pPr>
      <w:r w:rsidRPr="00FE5777">
        <w:tab/>
        <w:t>(c)</w:t>
      </w:r>
      <w:r w:rsidRPr="00FE5777">
        <w:tab/>
        <w:t>releases any surety, wholly or partly, from all or any of the surety</w:t>
      </w:r>
      <w:r w:rsidR="006A0744" w:rsidRPr="00FE5777">
        <w:t>’</w:t>
      </w:r>
      <w:r w:rsidRPr="00FE5777">
        <w:t>s obligations.</w:t>
      </w:r>
    </w:p>
    <w:p w14:paraId="2D25BCDF" w14:textId="77777777" w:rsidR="007C53F9" w:rsidRPr="00FE5777" w:rsidRDefault="007C53F9" w:rsidP="00FE5777">
      <w:pPr>
        <w:pStyle w:val="subsection"/>
      </w:pPr>
      <w:r w:rsidRPr="00FE5777">
        <w:tab/>
        <w:t>(2)</w:t>
      </w:r>
      <w:r w:rsidRPr="00FE5777">
        <w:tab/>
        <w:t>Nothing in this Division limits the operation of:</w:t>
      </w:r>
    </w:p>
    <w:p w14:paraId="1BCB7B33" w14:textId="77777777" w:rsidR="007C53F9" w:rsidRPr="00FE5777" w:rsidRDefault="007C53F9" w:rsidP="00FE5777">
      <w:pPr>
        <w:pStyle w:val="paragraph"/>
      </w:pPr>
      <w:r w:rsidRPr="00FE5777">
        <w:tab/>
        <w:t>(a)</w:t>
      </w:r>
      <w:r w:rsidRPr="00FE5777">
        <w:tab/>
        <w:t xml:space="preserve">any of the provisions of the </w:t>
      </w:r>
      <w:r w:rsidRPr="00FE5777">
        <w:rPr>
          <w:i/>
        </w:rPr>
        <w:t>Privacy Act 1988</w:t>
      </w:r>
      <w:r w:rsidRPr="00FE5777">
        <w:t>; or</w:t>
      </w:r>
    </w:p>
    <w:p w14:paraId="6842123D" w14:textId="77777777" w:rsidR="007C53F9" w:rsidRPr="00FE5777" w:rsidRDefault="007C53F9" w:rsidP="00FE5777">
      <w:pPr>
        <w:pStyle w:val="paragraph"/>
      </w:pPr>
      <w:r w:rsidRPr="00FE5777">
        <w:tab/>
        <w:t>(b)</w:t>
      </w:r>
      <w:r w:rsidRPr="00FE5777">
        <w:tab/>
        <w:t xml:space="preserve">any of the provisions of the </w:t>
      </w:r>
      <w:r w:rsidRPr="00FE5777">
        <w:rPr>
          <w:i/>
        </w:rPr>
        <w:t>Competition and Consumer Act 2010</w:t>
      </w:r>
      <w:r w:rsidRPr="00FE5777">
        <w:t>; or</w:t>
      </w:r>
    </w:p>
    <w:p w14:paraId="49C2AFA3" w14:textId="647CD810" w:rsidR="007C53F9" w:rsidRPr="00FE5777" w:rsidRDefault="007C53F9" w:rsidP="00FE5777">
      <w:pPr>
        <w:pStyle w:val="paragraph"/>
      </w:pPr>
      <w:r w:rsidRPr="00FE5777">
        <w:tab/>
        <w:t>(c)</w:t>
      </w:r>
      <w:r w:rsidRPr="00FE5777">
        <w:tab/>
        <w:t xml:space="preserve">any of the provisions of the </w:t>
      </w:r>
      <w:r w:rsidRPr="00FE5777">
        <w:rPr>
          <w:i/>
        </w:rPr>
        <w:t>Fair Work Act 2009</w:t>
      </w:r>
      <w:r w:rsidRPr="00FE5777">
        <w:t xml:space="preserve">, the </w:t>
      </w:r>
      <w:r w:rsidRPr="00FE5777">
        <w:rPr>
          <w:i/>
        </w:rPr>
        <w:t>Fair Work (Registered Organisations) Act 2009</w:t>
      </w:r>
      <w:r w:rsidRPr="00FE5777">
        <w:t xml:space="preserve">, or the </w:t>
      </w:r>
      <w:r w:rsidRPr="00FE5777">
        <w:rPr>
          <w:i/>
        </w:rPr>
        <w:t>Fair Work (Transitional Provisions and Consequential Amendments) Act 2009</w:t>
      </w:r>
      <w:r w:rsidRPr="00FE5777">
        <w:t>.</w:t>
      </w:r>
    </w:p>
    <w:p w14:paraId="4CD8D542" w14:textId="12050962" w:rsidR="00E7308D" w:rsidRPr="00FE5777" w:rsidRDefault="00C17D4B" w:rsidP="00FE5777">
      <w:pPr>
        <w:pStyle w:val="ActHead5"/>
      </w:pPr>
      <w:r w:rsidRPr="003A02A4">
        <w:rPr>
          <w:rStyle w:val="CharSectno"/>
        </w:rPr>
        <w:t>839</w:t>
      </w:r>
      <w:proofErr w:type="gramStart"/>
      <w:r w:rsidRPr="003A02A4">
        <w:rPr>
          <w:rStyle w:val="CharSectno"/>
        </w:rPr>
        <w:t>K</w:t>
      </w:r>
      <w:r w:rsidR="00E7308D" w:rsidRPr="00FE5777">
        <w:t xml:space="preserve">  Reserve</w:t>
      </w:r>
      <w:proofErr w:type="gramEnd"/>
      <w:r w:rsidR="00E7308D" w:rsidRPr="00FE5777">
        <w:t xml:space="preserve"> Bank</w:t>
      </w:r>
      <w:r w:rsidR="006A0744" w:rsidRPr="00FE5777">
        <w:t>’</w:t>
      </w:r>
      <w:r w:rsidR="00E7308D" w:rsidRPr="00FE5777">
        <w:t>s rules may make special provision in relation to compulsory transfer</w:t>
      </w:r>
    </w:p>
    <w:p w14:paraId="7F4F3B19" w14:textId="021B1410" w:rsidR="00041209" w:rsidRPr="00FE5777" w:rsidRDefault="00041209" w:rsidP="00FE5777">
      <w:pPr>
        <w:pStyle w:val="SubsectionHead"/>
      </w:pPr>
      <w:r w:rsidRPr="00FE5777">
        <w:t>Compulsory transfer of shares</w:t>
      </w:r>
    </w:p>
    <w:p w14:paraId="357A2509" w14:textId="5F64EAE6" w:rsidR="00E7308D" w:rsidRPr="00FE5777" w:rsidRDefault="00E7308D" w:rsidP="00FE5777">
      <w:pPr>
        <w:pStyle w:val="subsection"/>
      </w:pPr>
      <w:r w:rsidRPr="00FE5777">
        <w:tab/>
      </w:r>
      <w:r w:rsidR="00041209" w:rsidRPr="00FE5777">
        <w:t>(1)</w:t>
      </w:r>
      <w:r w:rsidRPr="00FE5777">
        <w:tab/>
        <w:t>The Reserve Bank may, by legislative instrument, make rules in relation to any of the following matters</w:t>
      </w:r>
      <w:r w:rsidR="000E1D59" w:rsidRPr="00FE5777">
        <w:t xml:space="preserve"> in relation to </w:t>
      </w:r>
      <w:r w:rsidR="00DA7E31" w:rsidRPr="00FE5777">
        <w:t>a transfer of shares, or proposed transfer of shares, under this Division</w:t>
      </w:r>
      <w:r w:rsidRPr="00FE5777">
        <w:t>:</w:t>
      </w:r>
    </w:p>
    <w:p w14:paraId="29EB9EDE" w14:textId="0D768FC5" w:rsidR="00E7308D" w:rsidRPr="00FE5777" w:rsidRDefault="00E7308D" w:rsidP="00FE5777">
      <w:pPr>
        <w:pStyle w:val="paragraph"/>
      </w:pPr>
      <w:r w:rsidRPr="00FE5777">
        <w:tab/>
        <w:t>(a)</w:t>
      </w:r>
      <w:r w:rsidRPr="00FE5777">
        <w:tab/>
        <w:t>the payment to a holder of shares in a</w:t>
      </w:r>
      <w:r w:rsidR="00353513" w:rsidRPr="00FE5777">
        <w:t xml:space="preserve"> </w:t>
      </w:r>
      <w:r w:rsidR="00154E11" w:rsidRPr="00FE5777">
        <w:t>target</w:t>
      </w:r>
      <w:r w:rsidRPr="00FE5777">
        <w:t xml:space="preserve"> body under this Division of a purchase price for those </w:t>
      </w:r>
      <w:proofErr w:type="gramStart"/>
      <w:r w:rsidRPr="00FE5777">
        <w:t>shares;</w:t>
      </w:r>
      <w:proofErr w:type="gramEnd"/>
    </w:p>
    <w:p w14:paraId="4F3A60E5" w14:textId="650BCF0C" w:rsidR="00E7308D" w:rsidRPr="00FE5777" w:rsidRDefault="00E7308D" w:rsidP="00FE5777">
      <w:pPr>
        <w:pStyle w:val="paragraph"/>
      </w:pPr>
      <w:r w:rsidRPr="00FE5777">
        <w:tab/>
        <w:t>(b)</w:t>
      </w:r>
      <w:r w:rsidRPr="00FE5777">
        <w:tab/>
        <w:t xml:space="preserve">the resolution of disputes involving a holder of shares in a </w:t>
      </w:r>
      <w:r w:rsidR="00154E11" w:rsidRPr="00FE5777">
        <w:t>target</w:t>
      </w:r>
      <w:r w:rsidR="00E0362C" w:rsidRPr="00FE5777">
        <w:t xml:space="preserve"> </w:t>
      </w:r>
      <w:r w:rsidRPr="00FE5777">
        <w:t>body under this Division (including the resolution of such disputes by the Federal Court</w:t>
      </w:r>
      <w:proofErr w:type="gramStart"/>
      <w:r w:rsidRPr="00FE5777">
        <w:t>);</w:t>
      </w:r>
      <w:proofErr w:type="gramEnd"/>
    </w:p>
    <w:p w14:paraId="0DA41E84" w14:textId="2DE3CC25" w:rsidR="00E7308D" w:rsidRPr="00FE5777" w:rsidRDefault="00E7308D" w:rsidP="00FE5777">
      <w:pPr>
        <w:pStyle w:val="paragraph"/>
      </w:pPr>
      <w:r w:rsidRPr="00FE5777">
        <w:tab/>
        <w:t>(c)</w:t>
      </w:r>
      <w:r w:rsidRPr="00FE5777">
        <w:tab/>
        <w:t>the publication</w:t>
      </w:r>
      <w:r w:rsidR="00F85EA1" w:rsidRPr="00FE5777">
        <w:t>, by the Reserve Bank, the target body and the receiving body,</w:t>
      </w:r>
      <w:r w:rsidRPr="00FE5777">
        <w:t xml:space="preserve"> of information relating to a transfer of shares, or proposed transfer of shares</w:t>
      </w:r>
      <w:r w:rsidR="00DA7E31" w:rsidRPr="00FE5777">
        <w:t>,</w:t>
      </w:r>
      <w:r w:rsidRPr="00FE5777">
        <w:t xml:space="preserve"> under this </w:t>
      </w:r>
      <w:proofErr w:type="gramStart"/>
      <w:r w:rsidRPr="00FE5777">
        <w:t>Division;</w:t>
      </w:r>
      <w:proofErr w:type="gramEnd"/>
    </w:p>
    <w:p w14:paraId="6C3361F3" w14:textId="763D3D66" w:rsidR="00E7308D" w:rsidRPr="00FE5777" w:rsidRDefault="00E7308D" w:rsidP="00FE5777">
      <w:pPr>
        <w:pStyle w:val="paragraph"/>
      </w:pPr>
      <w:r w:rsidRPr="00FE5777">
        <w:lastRenderedPageBreak/>
        <w:tab/>
        <w:t>(d)</w:t>
      </w:r>
      <w:r w:rsidRPr="00FE5777">
        <w:tab/>
        <w:t xml:space="preserve">the freeing of shares in </w:t>
      </w:r>
      <w:r w:rsidR="00DA7E31" w:rsidRPr="00FE5777">
        <w:t>a</w:t>
      </w:r>
      <w:r w:rsidR="00E0362C" w:rsidRPr="00FE5777">
        <w:t xml:space="preserve"> targe</w:t>
      </w:r>
      <w:r w:rsidR="005F3F75" w:rsidRPr="00FE5777">
        <w:t>t</w:t>
      </w:r>
      <w:r w:rsidR="00E0362C" w:rsidRPr="00FE5777">
        <w:t xml:space="preserve"> body</w:t>
      </w:r>
      <w:r w:rsidR="00154E11" w:rsidRPr="00FE5777">
        <w:t xml:space="preserve"> </w:t>
      </w:r>
      <w:r w:rsidRPr="00FE5777">
        <w:t xml:space="preserve">from any trust, liability or other encumbrance when they become shares held by </w:t>
      </w:r>
      <w:r w:rsidR="00DA7E31" w:rsidRPr="00FE5777">
        <w:t>a</w:t>
      </w:r>
      <w:r w:rsidRPr="00FE5777">
        <w:t xml:space="preserve"> receiving </w:t>
      </w:r>
      <w:proofErr w:type="gramStart"/>
      <w:r w:rsidRPr="00FE5777">
        <w:t>body;</w:t>
      </w:r>
      <w:proofErr w:type="gramEnd"/>
    </w:p>
    <w:p w14:paraId="0A41A9BB" w14:textId="77777777" w:rsidR="00E7308D" w:rsidRPr="00FE5777" w:rsidRDefault="00E7308D" w:rsidP="00FE5777">
      <w:pPr>
        <w:pStyle w:val="paragraph"/>
      </w:pPr>
      <w:r w:rsidRPr="00FE5777">
        <w:tab/>
        <w:t>(e)</w:t>
      </w:r>
      <w:r w:rsidRPr="00FE5777">
        <w:tab/>
        <w:t>any matter incidental to:</w:t>
      </w:r>
    </w:p>
    <w:p w14:paraId="1419278E" w14:textId="77777777" w:rsidR="00E7308D" w:rsidRPr="00FE5777" w:rsidRDefault="00E7308D" w:rsidP="00FE5777">
      <w:pPr>
        <w:pStyle w:val="paragraphsub"/>
      </w:pPr>
      <w:r w:rsidRPr="00FE5777">
        <w:tab/>
        <w:t>(i)</w:t>
      </w:r>
      <w:r w:rsidRPr="00FE5777">
        <w:tab/>
        <w:t>a transfer of shares, or proposed transfer of shares, under this Division; or</w:t>
      </w:r>
    </w:p>
    <w:p w14:paraId="240F240A" w14:textId="5F24D1EC" w:rsidR="00E7308D" w:rsidRPr="00FE5777" w:rsidRDefault="00E7308D" w:rsidP="00FE5777">
      <w:pPr>
        <w:pStyle w:val="paragraphsub"/>
      </w:pPr>
      <w:r w:rsidRPr="00FE5777">
        <w:tab/>
        <w:t>(ii)</w:t>
      </w:r>
      <w:r w:rsidRPr="00FE5777">
        <w:tab/>
        <w:t xml:space="preserve">any of the other matters mentioned in this </w:t>
      </w:r>
      <w:r w:rsidR="00C67590" w:rsidRPr="00FE5777">
        <w:t>sub</w:t>
      </w:r>
      <w:r w:rsidRPr="00FE5777">
        <w:t>section.</w:t>
      </w:r>
    </w:p>
    <w:p w14:paraId="0F03B224" w14:textId="0A8B28A3" w:rsidR="00041209" w:rsidRPr="00FE5777" w:rsidRDefault="00041209" w:rsidP="00FE5777">
      <w:pPr>
        <w:pStyle w:val="SubsectionHead"/>
      </w:pPr>
      <w:r w:rsidRPr="00FE5777">
        <w:t>Compulsory transfer of business</w:t>
      </w:r>
    </w:p>
    <w:p w14:paraId="19BE5645" w14:textId="122B96AE" w:rsidR="00B67AAC" w:rsidRPr="00FE5777" w:rsidRDefault="00B67AAC" w:rsidP="00FE5777">
      <w:pPr>
        <w:pStyle w:val="subsection"/>
      </w:pPr>
      <w:r w:rsidRPr="00FE5777">
        <w:tab/>
        <w:t>(2)</w:t>
      </w:r>
      <w:r w:rsidRPr="00FE5777">
        <w:tab/>
        <w:t>The Reserve Bank may, by legislative instrument, make rules in relation to any of the following matters</w:t>
      </w:r>
      <w:r w:rsidR="00CF197A" w:rsidRPr="00FE5777">
        <w:t xml:space="preserve"> in relation to a transfer of business, or proposed transfer of business, under this Division</w:t>
      </w:r>
      <w:r w:rsidRPr="00FE5777">
        <w:t>:</w:t>
      </w:r>
    </w:p>
    <w:p w14:paraId="360049E4" w14:textId="4C95F9A6" w:rsidR="00B67AAC" w:rsidRPr="00FE5777" w:rsidRDefault="00B67AAC" w:rsidP="00FE5777">
      <w:pPr>
        <w:pStyle w:val="paragraph"/>
      </w:pPr>
      <w:r w:rsidRPr="00FE5777">
        <w:tab/>
        <w:t>(a)</w:t>
      </w:r>
      <w:r w:rsidRPr="00FE5777">
        <w:tab/>
        <w:t xml:space="preserve">the payment to a target body under this Division of a purchase price for </w:t>
      </w:r>
      <w:r w:rsidR="0058342C" w:rsidRPr="00FE5777">
        <w:t>a</w:t>
      </w:r>
      <w:r w:rsidRPr="00FE5777">
        <w:t xml:space="preserve"> </w:t>
      </w:r>
      <w:proofErr w:type="gramStart"/>
      <w:r w:rsidRPr="00FE5777">
        <w:t>business;</w:t>
      </w:r>
      <w:proofErr w:type="gramEnd"/>
    </w:p>
    <w:p w14:paraId="441F8BD7" w14:textId="1806C67B" w:rsidR="00B67AAC" w:rsidRPr="00FE5777" w:rsidRDefault="00B67AAC" w:rsidP="00FE5777">
      <w:pPr>
        <w:pStyle w:val="paragraph"/>
      </w:pPr>
      <w:r w:rsidRPr="00FE5777">
        <w:tab/>
        <w:t>(b)</w:t>
      </w:r>
      <w:r w:rsidRPr="00FE5777">
        <w:tab/>
        <w:t>the resolution of disputes involving a target body under this Division (including the resolution of such disputes by the Federal Court</w:t>
      </w:r>
      <w:proofErr w:type="gramStart"/>
      <w:r w:rsidRPr="00FE5777">
        <w:t>);</w:t>
      </w:r>
      <w:proofErr w:type="gramEnd"/>
    </w:p>
    <w:p w14:paraId="3397556B" w14:textId="2DD20581" w:rsidR="00CF197A" w:rsidRPr="00FE5777" w:rsidRDefault="00B67AAC" w:rsidP="00FE5777">
      <w:pPr>
        <w:pStyle w:val="paragraph"/>
      </w:pPr>
      <w:r w:rsidRPr="00FE5777">
        <w:tab/>
        <w:t>(c)</w:t>
      </w:r>
      <w:r w:rsidRPr="00FE5777">
        <w:tab/>
        <w:t>the publication</w:t>
      </w:r>
      <w:r w:rsidR="00F85EA1" w:rsidRPr="00FE5777">
        <w:t xml:space="preserve">, by the Reserve Bank, </w:t>
      </w:r>
      <w:r w:rsidR="0058342C" w:rsidRPr="00FE5777">
        <w:t>a</w:t>
      </w:r>
      <w:r w:rsidR="00F85EA1" w:rsidRPr="00FE5777">
        <w:t xml:space="preserve"> target body and </w:t>
      </w:r>
      <w:r w:rsidR="0058342C" w:rsidRPr="00FE5777">
        <w:t xml:space="preserve">a </w:t>
      </w:r>
      <w:r w:rsidR="00F85EA1" w:rsidRPr="00FE5777">
        <w:t>receiving body,</w:t>
      </w:r>
      <w:r w:rsidRPr="00FE5777">
        <w:t xml:space="preserve"> of information</w:t>
      </w:r>
      <w:r w:rsidR="00F85EA1" w:rsidRPr="00FE5777">
        <w:t xml:space="preserve"> </w:t>
      </w:r>
      <w:r w:rsidRPr="00FE5777">
        <w:t>relating to a transfer of business, or proposed transfer of business</w:t>
      </w:r>
      <w:r w:rsidR="00CF197A" w:rsidRPr="00FE5777">
        <w:t>,</w:t>
      </w:r>
      <w:r w:rsidRPr="00FE5777">
        <w:t xml:space="preserve"> under this </w:t>
      </w:r>
      <w:proofErr w:type="gramStart"/>
      <w:r w:rsidRPr="00FE5777">
        <w:t>Division</w:t>
      </w:r>
      <w:r w:rsidR="00CF197A" w:rsidRPr="00FE5777">
        <w:t>;</w:t>
      </w:r>
      <w:proofErr w:type="gramEnd"/>
    </w:p>
    <w:p w14:paraId="6A389DAE" w14:textId="49926C65" w:rsidR="003F68E0" w:rsidRPr="00FE5777" w:rsidRDefault="00B67AAC" w:rsidP="00FE5777">
      <w:pPr>
        <w:pStyle w:val="paragraph"/>
      </w:pPr>
      <w:r w:rsidRPr="00FE5777">
        <w:tab/>
        <w:t>(d)</w:t>
      </w:r>
      <w:r w:rsidRPr="00FE5777">
        <w:tab/>
        <w:t xml:space="preserve">the freeing of </w:t>
      </w:r>
      <w:r w:rsidR="003F68E0" w:rsidRPr="00FE5777">
        <w:t xml:space="preserve">assets of a </w:t>
      </w:r>
      <w:r w:rsidRPr="00FE5777">
        <w:t xml:space="preserve">target body from any trust, liability or other encumbrance when they become </w:t>
      </w:r>
      <w:r w:rsidR="003F68E0" w:rsidRPr="00FE5777">
        <w:t xml:space="preserve">assets of </w:t>
      </w:r>
      <w:r w:rsidR="00F85EA1" w:rsidRPr="00FE5777">
        <w:t>a</w:t>
      </w:r>
      <w:r w:rsidRPr="00FE5777">
        <w:t xml:space="preserve"> receiving </w:t>
      </w:r>
      <w:proofErr w:type="gramStart"/>
      <w:r w:rsidRPr="00FE5777">
        <w:t>body;</w:t>
      </w:r>
      <w:proofErr w:type="gramEnd"/>
    </w:p>
    <w:p w14:paraId="29EE99D2" w14:textId="590D31B4" w:rsidR="00B67AAC" w:rsidRPr="00FE5777" w:rsidRDefault="00B67AAC" w:rsidP="00FE5777">
      <w:pPr>
        <w:pStyle w:val="paragraph"/>
      </w:pPr>
      <w:r w:rsidRPr="00FE5777">
        <w:tab/>
        <w:t>(e)</w:t>
      </w:r>
      <w:r w:rsidRPr="00FE5777">
        <w:tab/>
        <w:t>any matter incidental to:</w:t>
      </w:r>
    </w:p>
    <w:p w14:paraId="418FE601" w14:textId="3C6AF585" w:rsidR="00B67AAC" w:rsidRPr="00FE5777" w:rsidRDefault="00B67AAC" w:rsidP="00FE5777">
      <w:pPr>
        <w:pStyle w:val="paragraphsub"/>
      </w:pPr>
      <w:r w:rsidRPr="00FE5777">
        <w:tab/>
        <w:t>(i)</w:t>
      </w:r>
      <w:r w:rsidRPr="00FE5777">
        <w:tab/>
        <w:t xml:space="preserve">a transfer of </w:t>
      </w:r>
      <w:r w:rsidR="00C67590" w:rsidRPr="00FE5777">
        <w:t>business</w:t>
      </w:r>
      <w:r w:rsidRPr="00FE5777">
        <w:t xml:space="preserve">, or proposed transfer of </w:t>
      </w:r>
      <w:r w:rsidR="00C67590" w:rsidRPr="00FE5777">
        <w:t>business</w:t>
      </w:r>
      <w:r w:rsidRPr="00FE5777">
        <w:t>, under this Division; or</w:t>
      </w:r>
    </w:p>
    <w:p w14:paraId="4877909A" w14:textId="13640D15" w:rsidR="00B67AAC" w:rsidRPr="00FE5777" w:rsidRDefault="00B67AAC" w:rsidP="00FE5777">
      <w:pPr>
        <w:pStyle w:val="paragraphsub"/>
      </w:pPr>
      <w:r w:rsidRPr="00FE5777">
        <w:tab/>
        <w:t>(ii)</w:t>
      </w:r>
      <w:r w:rsidRPr="00FE5777">
        <w:tab/>
        <w:t xml:space="preserve">any of the other matters mentioned in this </w:t>
      </w:r>
      <w:r w:rsidR="00C67590" w:rsidRPr="00FE5777">
        <w:t>sub</w:t>
      </w:r>
      <w:r w:rsidRPr="00FE5777">
        <w:t>section.</w:t>
      </w:r>
    </w:p>
    <w:p w14:paraId="4011DA8A" w14:textId="2E4CD310" w:rsidR="00E73BCA" w:rsidRPr="00FE5777" w:rsidRDefault="002039CD" w:rsidP="00FE5777">
      <w:pPr>
        <w:pStyle w:val="ActHead3"/>
      </w:pPr>
      <w:bookmarkStart w:id="196" w:name="_Toc131683073"/>
      <w:bookmarkStart w:id="197" w:name="_Toc131683187"/>
      <w:bookmarkStart w:id="198" w:name="_Toc132367588"/>
      <w:bookmarkStart w:id="199" w:name="_Toc129860628"/>
      <w:bookmarkStart w:id="200" w:name="_Toc129860673"/>
      <w:r w:rsidRPr="003A02A4">
        <w:rPr>
          <w:rStyle w:val="CharDivNo"/>
        </w:rPr>
        <w:t>Division 5</w:t>
      </w:r>
      <w:r w:rsidR="00E73BCA" w:rsidRPr="00FE5777">
        <w:t>—</w:t>
      </w:r>
      <w:r w:rsidR="00E73BCA" w:rsidRPr="003A02A4">
        <w:rPr>
          <w:rStyle w:val="CharDivText"/>
        </w:rPr>
        <w:t>Moratorium on action during statutory management or compulsory transfer</w:t>
      </w:r>
    </w:p>
    <w:p w14:paraId="07F9B721" w14:textId="1B045A7C" w:rsidR="00740D32" w:rsidRPr="00FE5777" w:rsidRDefault="008C38A7" w:rsidP="00FE5777">
      <w:pPr>
        <w:pStyle w:val="ActHead4"/>
      </w:pPr>
      <w:r w:rsidRPr="003A02A4">
        <w:rPr>
          <w:rStyle w:val="CharSubdNo"/>
        </w:rPr>
        <w:t>Subdivision A</w:t>
      </w:r>
      <w:r w:rsidRPr="00FE5777">
        <w:t>—</w:t>
      </w:r>
      <w:bookmarkEnd w:id="196"/>
      <w:bookmarkEnd w:id="197"/>
      <w:bookmarkEnd w:id="198"/>
      <w:r w:rsidR="00D0391A" w:rsidRPr="003A02A4">
        <w:rPr>
          <w:rStyle w:val="CharSubdText"/>
        </w:rPr>
        <w:t xml:space="preserve">Circumstances to which moratorium is </w:t>
      </w:r>
      <w:proofErr w:type="gramStart"/>
      <w:r w:rsidR="00D0391A" w:rsidRPr="003A02A4">
        <w:rPr>
          <w:rStyle w:val="CharSubdText"/>
        </w:rPr>
        <w:t>relevant</w:t>
      </w:r>
      <w:proofErr w:type="gramEnd"/>
    </w:p>
    <w:p w14:paraId="11F31C0C" w14:textId="6645B33D" w:rsidR="008C38A7" w:rsidRPr="00FE5777" w:rsidRDefault="00C17D4B" w:rsidP="00FE5777">
      <w:pPr>
        <w:pStyle w:val="ActHead5"/>
      </w:pPr>
      <w:bookmarkStart w:id="201" w:name="_Toc131683074"/>
      <w:bookmarkStart w:id="202" w:name="_Toc131683188"/>
      <w:bookmarkStart w:id="203" w:name="_Toc132367589"/>
      <w:r w:rsidRPr="003A02A4">
        <w:rPr>
          <w:rStyle w:val="CharSectno"/>
        </w:rPr>
        <w:t>840</w:t>
      </w:r>
      <w:proofErr w:type="gramStart"/>
      <w:r w:rsidRPr="003A02A4">
        <w:rPr>
          <w:rStyle w:val="CharSectno"/>
        </w:rPr>
        <w:t>A</w:t>
      </w:r>
      <w:r w:rsidR="008C38A7" w:rsidRPr="00FE5777">
        <w:t xml:space="preserve"> </w:t>
      </w:r>
      <w:r w:rsidR="00740D32" w:rsidRPr="00FE5777">
        <w:t xml:space="preserve"> </w:t>
      </w:r>
      <w:r w:rsidR="0080292B" w:rsidRPr="00FE5777">
        <w:t>Circumstances</w:t>
      </w:r>
      <w:proofErr w:type="gramEnd"/>
      <w:r w:rsidR="0080292B" w:rsidRPr="00FE5777">
        <w:t xml:space="preserve"> </w:t>
      </w:r>
      <w:r w:rsidR="00D0391A" w:rsidRPr="00FE5777">
        <w:t xml:space="preserve">to which </w:t>
      </w:r>
      <w:r w:rsidR="0080292B" w:rsidRPr="00FE5777">
        <w:t>moratorium</w:t>
      </w:r>
      <w:bookmarkEnd w:id="201"/>
      <w:bookmarkEnd w:id="202"/>
      <w:bookmarkEnd w:id="203"/>
      <w:r w:rsidR="00D0391A" w:rsidRPr="00FE5777">
        <w:t xml:space="preserve"> is relevant</w:t>
      </w:r>
    </w:p>
    <w:p w14:paraId="0E3F7DC3" w14:textId="1AFA25AC" w:rsidR="008E1FDE" w:rsidRPr="00FE5777" w:rsidRDefault="00740D32" w:rsidP="00FE5777">
      <w:pPr>
        <w:pStyle w:val="subsection"/>
      </w:pPr>
      <w:r w:rsidRPr="00FE5777">
        <w:tab/>
      </w:r>
      <w:r w:rsidR="002E706D" w:rsidRPr="00FE5777">
        <w:t>(1)</w:t>
      </w:r>
      <w:r w:rsidRPr="00FE5777">
        <w:tab/>
      </w:r>
      <w:r w:rsidR="0080292B" w:rsidRPr="00FE5777">
        <w:t xml:space="preserve">For the purposes of section </w:t>
      </w:r>
      <w:r w:rsidR="00C17D4B" w:rsidRPr="00FE5777">
        <w:t>841A</w:t>
      </w:r>
      <w:r w:rsidR="0080292B" w:rsidRPr="00FE5777">
        <w:t>, t</w:t>
      </w:r>
      <w:r w:rsidRPr="00FE5777">
        <w:t xml:space="preserve">his </w:t>
      </w:r>
      <w:r w:rsidR="0080292B" w:rsidRPr="00FE5777">
        <w:t xml:space="preserve">section </w:t>
      </w:r>
      <w:r w:rsidR="002E706D" w:rsidRPr="00FE5777">
        <w:t xml:space="preserve">begins to </w:t>
      </w:r>
      <w:r w:rsidRPr="00FE5777">
        <w:t>appl</w:t>
      </w:r>
      <w:r w:rsidR="002E706D" w:rsidRPr="00FE5777">
        <w:t>y</w:t>
      </w:r>
      <w:r w:rsidR="008E1FDE" w:rsidRPr="00FE5777">
        <w:t xml:space="preserve"> to a body corporate </w:t>
      </w:r>
      <w:r w:rsidR="002E706D" w:rsidRPr="00FE5777">
        <w:t>if</w:t>
      </w:r>
      <w:r w:rsidR="008E1FDE" w:rsidRPr="00FE5777">
        <w:t>:</w:t>
      </w:r>
    </w:p>
    <w:p w14:paraId="34C859F6" w14:textId="13A3F3DB" w:rsidR="008E1FDE" w:rsidRPr="00FE5777" w:rsidRDefault="008E1FDE" w:rsidP="00FE5777">
      <w:pPr>
        <w:pStyle w:val="paragraph"/>
      </w:pPr>
      <w:r w:rsidRPr="00FE5777">
        <w:lastRenderedPageBreak/>
        <w:tab/>
        <w:t>(</w:t>
      </w:r>
      <w:r w:rsidR="002E706D" w:rsidRPr="00FE5777">
        <w:t>a</w:t>
      </w:r>
      <w:r w:rsidRPr="00FE5777">
        <w:t>)</w:t>
      </w:r>
      <w:r w:rsidRPr="00FE5777">
        <w:tab/>
        <w:t>the body corporate begins to be under statutory management;</w:t>
      </w:r>
      <w:r w:rsidR="002E706D" w:rsidRPr="00FE5777">
        <w:t xml:space="preserve"> or</w:t>
      </w:r>
    </w:p>
    <w:p w14:paraId="169AB9C7" w14:textId="0983EA4A" w:rsidR="00FC073A" w:rsidRPr="00FE5777" w:rsidRDefault="008E1FDE" w:rsidP="00FE5777">
      <w:pPr>
        <w:pStyle w:val="paragraph"/>
      </w:pPr>
      <w:r w:rsidRPr="00FE5777">
        <w:tab/>
        <w:t>(</w:t>
      </w:r>
      <w:r w:rsidR="002E706D" w:rsidRPr="00FE5777">
        <w:t>b</w:t>
      </w:r>
      <w:r w:rsidRPr="00FE5777">
        <w:t>)</w:t>
      </w:r>
      <w:r w:rsidRPr="00FE5777">
        <w:tab/>
      </w:r>
      <w:r w:rsidR="00A62D10" w:rsidRPr="00FE5777">
        <w:t xml:space="preserve">the Reserve Bank </w:t>
      </w:r>
      <w:proofErr w:type="gramStart"/>
      <w:r w:rsidR="00A62D10" w:rsidRPr="00FE5777">
        <w:t>makes a determination</w:t>
      </w:r>
      <w:proofErr w:type="gramEnd"/>
      <w:r w:rsidR="00A62D10" w:rsidRPr="00FE5777">
        <w:t xml:space="preserve"> under section</w:t>
      </w:r>
      <w:r w:rsidR="001E2B50" w:rsidRPr="00FE5777">
        <w:t xml:space="preserve"> </w:t>
      </w:r>
      <w:r w:rsidR="00C17D4B" w:rsidRPr="00FE5777">
        <w:t>837A</w:t>
      </w:r>
      <w:r w:rsidR="00A62D10" w:rsidRPr="00FE5777">
        <w:t xml:space="preserve"> </w:t>
      </w:r>
      <w:r w:rsidR="00FC073A" w:rsidRPr="00FE5777">
        <w:t>that there is to be a transfer of shares in the body corporate;</w:t>
      </w:r>
      <w:r w:rsidR="002E706D" w:rsidRPr="00FE5777">
        <w:t xml:space="preserve"> or</w:t>
      </w:r>
    </w:p>
    <w:p w14:paraId="57B2A087" w14:textId="24BFD234" w:rsidR="002E706D" w:rsidRPr="00FE5777" w:rsidRDefault="00FC073A" w:rsidP="00FE5777">
      <w:pPr>
        <w:pStyle w:val="paragraph"/>
      </w:pPr>
      <w:r w:rsidRPr="00FE5777">
        <w:tab/>
        <w:t>(</w:t>
      </w:r>
      <w:r w:rsidR="002E706D" w:rsidRPr="00FE5777">
        <w:t>c</w:t>
      </w:r>
      <w:r w:rsidRPr="00FE5777">
        <w:t>)</w:t>
      </w:r>
      <w:r w:rsidRPr="00FE5777">
        <w:tab/>
        <w:t xml:space="preserve">the Reserve Bank </w:t>
      </w:r>
      <w:proofErr w:type="gramStart"/>
      <w:r w:rsidRPr="00FE5777">
        <w:t>makes a determination</w:t>
      </w:r>
      <w:proofErr w:type="gramEnd"/>
      <w:r w:rsidRPr="00FE5777">
        <w:t xml:space="preserve"> under section </w:t>
      </w:r>
      <w:r w:rsidR="00C17D4B" w:rsidRPr="00FE5777">
        <w:t>837B</w:t>
      </w:r>
      <w:r w:rsidRPr="00FE5777">
        <w:t xml:space="preserve"> that there is to be a transfer of business of the body corporate</w:t>
      </w:r>
      <w:r w:rsidR="002E706D" w:rsidRPr="00FE5777">
        <w:t>.</w:t>
      </w:r>
    </w:p>
    <w:p w14:paraId="7DD34F00" w14:textId="2A5E5412" w:rsidR="006C06C4" w:rsidRPr="00FE5777" w:rsidRDefault="002E706D" w:rsidP="00FE5777">
      <w:pPr>
        <w:pStyle w:val="subsection"/>
      </w:pPr>
      <w:r w:rsidRPr="00FE5777">
        <w:tab/>
        <w:t>(2)</w:t>
      </w:r>
      <w:r w:rsidRPr="00FE5777">
        <w:tab/>
        <w:t xml:space="preserve">This section ceases to apply to a body corporate </w:t>
      </w:r>
      <w:r w:rsidR="008E1FDE" w:rsidRPr="00FE5777">
        <w:t xml:space="preserve">at the </w:t>
      </w:r>
      <w:r w:rsidR="006C06C4" w:rsidRPr="00FE5777">
        <w:t>earliest time</w:t>
      </w:r>
      <w:r w:rsidR="00B50ADC" w:rsidRPr="00FE5777">
        <w:t>, occurring after this section begins to apply to the body corporate,</w:t>
      </w:r>
      <w:r w:rsidR="006C06C4" w:rsidRPr="00FE5777">
        <w:t xml:space="preserve"> at which:</w:t>
      </w:r>
    </w:p>
    <w:p w14:paraId="4AFC9AC1" w14:textId="32740B6E" w:rsidR="008E1FDE" w:rsidRPr="00FE5777" w:rsidRDefault="006C06C4" w:rsidP="00FE5777">
      <w:pPr>
        <w:pStyle w:val="paragraph"/>
      </w:pPr>
      <w:r w:rsidRPr="00FE5777">
        <w:tab/>
        <w:t>(a)</w:t>
      </w:r>
      <w:r w:rsidRPr="00FE5777">
        <w:tab/>
        <w:t xml:space="preserve">the body corporate is not under </w:t>
      </w:r>
      <w:r w:rsidR="008E1FDE" w:rsidRPr="00FE5777">
        <w:t>statutory management;</w:t>
      </w:r>
      <w:r w:rsidR="00B50ADC" w:rsidRPr="00FE5777">
        <w:t xml:space="preserve"> and</w:t>
      </w:r>
    </w:p>
    <w:p w14:paraId="28E75BB2" w14:textId="28643095" w:rsidR="00B50ADC" w:rsidRPr="00FE5777" w:rsidRDefault="00B50ADC" w:rsidP="00FE5777">
      <w:pPr>
        <w:pStyle w:val="paragraph"/>
      </w:pPr>
      <w:r w:rsidRPr="00FE5777">
        <w:tab/>
        <w:t>(b)</w:t>
      </w:r>
      <w:r w:rsidRPr="00FE5777">
        <w:tab/>
      </w:r>
      <w:r w:rsidR="0022629F" w:rsidRPr="00FE5777">
        <w:t xml:space="preserve">for each determination (if any) the Reserve Bank has made under section </w:t>
      </w:r>
      <w:r w:rsidR="00C17D4B" w:rsidRPr="00FE5777">
        <w:t>837A</w:t>
      </w:r>
      <w:r w:rsidR="0022629F" w:rsidRPr="00FE5777">
        <w:t xml:space="preserve"> that there is </w:t>
      </w:r>
      <w:r w:rsidR="000C550A" w:rsidRPr="00FE5777">
        <w:t xml:space="preserve">to be a transfer of shares in the body corporate, or under section </w:t>
      </w:r>
      <w:r w:rsidR="00C17D4B" w:rsidRPr="00FE5777">
        <w:t>837B</w:t>
      </w:r>
      <w:r w:rsidR="000C550A" w:rsidRPr="00FE5777">
        <w:t xml:space="preserve"> that there is to be a transfer of business of the body corporate:</w:t>
      </w:r>
    </w:p>
    <w:p w14:paraId="57C9B5B4" w14:textId="26A8894A" w:rsidR="00A62D10" w:rsidRPr="00FE5777" w:rsidRDefault="00B16C9D" w:rsidP="00FE5777">
      <w:pPr>
        <w:pStyle w:val="paragraphsub"/>
      </w:pPr>
      <w:r w:rsidRPr="00FE5777">
        <w:tab/>
        <w:t>(i)</w:t>
      </w:r>
      <w:r w:rsidRPr="00FE5777">
        <w:tab/>
      </w:r>
      <w:r w:rsidR="00A62D10" w:rsidRPr="00FE5777">
        <w:t xml:space="preserve">a certificate under section </w:t>
      </w:r>
      <w:r w:rsidR="00C17D4B" w:rsidRPr="00FE5777">
        <w:t>838A</w:t>
      </w:r>
      <w:r w:rsidR="00A62D10" w:rsidRPr="00FE5777">
        <w:t xml:space="preserve"> </w:t>
      </w:r>
      <w:r w:rsidR="00B621A3" w:rsidRPr="00FE5777">
        <w:t xml:space="preserve">that the transfer is to </w:t>
      </w:r>
      <w:r w:rsidR="00FA077F" w:rsidRPr="00FE5777">
        <w:t>take effect</w:t>
      </w:r>
      <w:r w:rsidR="00231C67" w:rsidRPr="00FE5777">
        <w:t xml:space="preserve"> is</w:t>
      </w:r>
      <w:r w:rsidR="00FA077F" w:rsidRPr="00FE5777">
        <w:t xml:space="preserve"> </w:t>
      </w:r>
      <w:r w:rsidR="000C550A" w:rsidRPr="00FE5777">
        <w:t>in</w:t>
      </w:r>
      <w:r w:rsidR="00B621A3" w:rsidRPr="00FE5777">
        <w:t xml:space="preserve"> force</w:t>
      </w:r>
      <w:r w:rsidR="00A62D10" w:rsidRPr="00FE5777">
        <w:t>;</w:t>
      </w:r>
      <w:r w:rsidRPr="00FE5777">
        <w:t xml:space="preserve"> or</w:t>
      </w:r>
    </w:p>
    <w:p w14:paraId="704CA131" w14:textId="2AA7A876" w:rsidR="00A62D10" w:rsidRPr="00FE5777" w:rsidRDefault="00B16C9D" w:rsidP="00FE5777">
      <w:pPr>
        <w:pStyle w:val="paragraphsub"/>
      </w:pPr>
      <w:r w:rsidRPr="00FE5777">
        <w:tab/>
        <w:t>(</w:t>
      </w:r>
      <w:r w:rsidR="000C550A" w:rsidRPr="00FE5777">
        <w:t>i</w:t>
      </w:r>
      <w:r w:rsidRPr="00FE5777">
        <w:t>i)</w:t>
      </w:r>
      <w:r w:rsidRPr="00FE5777">
        <w:tab/>
      </w:r>
      <w:r w:rsidR="000C550A" w:rsidRPr="00FE5777">
        <w:t xml:space="preserve">a determination under </w:t>
      </w:r>
      <w:r w:rsidR="00B621A3" w:rsidRPr="00FE5777">
        <w:t xml:space="preserve">section </w:t>
      </w:r>
      <w:r w:rsidR="00C17D4B" w:rsidRPr="00FE5777">
        <w:t>837G</w:t>
      </w:r>
      <w:r w:rsidR="00A62D10" w:rsidRPr="00FE5777">
        <w:t xml:space="preserve"> </w:t>
      </w:r>
      <w:r w:rsidR="00901E40" w:rsidRPr="00FE5777">
        <w:t>that the transfer is not to take effect</w:t>
      </w:r>
      <w:r w:rsidR="000C550A" w:rsidRPr="00FE5777">
        <w:t xml:space="preserve"> is in force</w:t>
      </w:r>
      <w:r w:rsidR="00901E40" w:rsidRPr="00FE5777">
        <w:t>.</w:t>
      </w:r>
    </w:p>
    <w:p w14:paraId="0E2A7850" w14:textId="14024185" w:rsidR="00415FD6" w:rsidRPr="00FE5777" w:rsidRDefault="00415FD6" w:rsidP="00FE5777">
      <w:pPr>
        <w:pStyle w:val="subsection"/>
      </w:pPr>
      <w:r w:rsidRPr="00FE5777">
        <w:tab/>
        <w:t>(3)</w:t>
      </w:r>
      <w:r w:rsidRPr="00FE5777">
        <w:tab/>
        <w:t xml:space="preserve">To avoid doubt, </w:t>
      </w:r>
      <w:r w:rsidR="003F3348" w:rsidRPr="00FE5777">
        <w:t>subsection (</w:t>
      </w:r>
      <w:r w:rsidR="00F06439" w:rsidRPr="00FE5777">
        <w:t>2</w:t>
      </w:r>
      <w:r w:rsidRPr="00FE5777">
        <w:t xml:space="preserve">) does not prevent this section from subsequently beginning to apply to the body corporate again under </w:t>
      </w:r>
      <w:r w:rsidR="003F3348" w:rsidRPr="00FE5777">
        <w:t>subsection (</w:t>
      </w:r>
      <w:r w:rsidRPr="00FE5777">
        <w:t>1).</w:t>
      </w:r>
    </w:p>
    <w:p w14:paraId="4FFF0D5B" w14:textId="3A418EBA" w:rsidR="005C5B4A" w:rsidRPr="00FE5777" w:rsidRDefault="005C5B4A" w:rsidP="00FE5777">
      <w:pPr>
        <w:pStyle w:val="ActHead4"/>
      </w:pPr>
      <w:bookmarkStart w:id="204" w:name="_Toc129860654"/>
      <w:bookmarkStart w:id="205" w:name="_Toc131683034"/>
      <w:bookmarkStart w:id="206" w:name="_Toc131683148"/>
      <w:bookmarkStart w:id="207" w:name="_Toc132367549"/>
      <w:r w:rsidRPr="003A02A4">
        <w:rPr>
          <w:rStyle w:val="CharSubdNo"/>
        </w:rPr>
        <w:t xml:space="preserve">Subdivision </w:t>
      </w:r>
      <w:r w:rsidR="00F97E3D" w:rsidRPr="003A02A4">
        <w:rPr>
          <w:rStyle w:val="CharSubdNo"/>
        </w:rPr>
        <w:t>B</w:t>
      </w:r>
      <w:r w:rsidRPr="00FE5777">
        <w:t>—</w:t>
      </w:r>
      <w:r w:rsidR="00F34107" w:rsidRPr="003A02A4">
        <w:rPr>
          <w:rStyle w:val="CharSubdText"/>
        </w:rPr>
        <w:t>Stay</w:t>
      </w:r>
      <w:r w:rsidRPr="003A02A4">
        <w:rPr>
          <w:rStyle w:val="CharSubdText"/>
        </w:rPr>
        <w:t xml:space="preserve"> on enforcement rights triggered by statutory management</w:t>
      </w:r>
      <w:bookmarkEnd w:id="204"/>
      <w:bookmarkEnd w:id="205"/>
      <w:bookmarkEnd w:id="206"/>
      <w:bookmarkEnd w:id="207"/>
      <w:r w:rsidRPr="003A02A4">
        <w:rPr>
          <w:rStyle w:val="CharSubdText"/>
        </w:rPr>
        <w:t xml:space="preserve"> or compulsory </w:t>
      </w:r>
      <w:proofErr w:type="gramStart"/>
      <w:r w:rsidRPr="003A02A4">
        <w:rPr>
          <w:rStyle w:val="CharSubdText"/>
        </w:rPr>
        <w:t>transfer</w:t>
      </w:r>
      <w:proofErr w:type="gramEnd"/>
    </w:p>
    <w:p w14:paraId="06B04BB5" w14:textId="7CF682C4" w:rsidR="005C5B4A" w:rsidRPr="00FE5777" w:rsidRDefault="00C17D4B" w:rsidP="00FE5777">
      <w:pPr>
        <w:pStyle w:val="ActHead5"/>
      </w:pPr>
      <w:bookmarkStart w:id="208" w:name="_Toc129860655"/>
      <w:bookmarkStart w:id="209" w:name="_Toc131683035"/>
      <w:bookmarkStart w:id="210" w:name="_Toc131683149"/>
      <w:bookmarkStart w:id="211" w:name="_Toc132367550"/>
      <w:r w:rsidRPr="003A02A4">
        <w:rPr>
          <w:rStyle w:val="CharSectno"/>
        </w:rPr>
        <w:t>841</w:t>
      </w:r>
      <w:proofErr w:type="gramStart"/>
      <w:r w:rsidRPr="003A02A4">
        <w:rPr>
          <w:rStyle w:val="CharSectno"/>
        </w:rPr>
        <w:t>A</w:t>
      </w:r>
      <w:r w:rsidR="005C5B4A" w:rsidRPr="00FE5777">
        <w:t xml:space="preserve">  Stay</w:t>
      </w:r>
      <w:proofErr w:type="gramEnd"/>
      <w:r w:rsidR="005C5B4A" w:rsidRPr="00FE5777">
        <w:t xml:space="preserve"> on enforcing rights merely because the body corporate is under statutory management or subject to a transfer determination</w:t>
      </w:r>
      <w:bookmarkEnd w:id="208"/>
      <w:bookmarkEnd w:id="209"/>
      <w:bookmarkEnd w:id="210"/>
      <w:bookmarkEnd w:id="211"/>
    </w:p>
    <w:p w14:paraId="34550498" w14:textId="77777777" w:rsidR="005C5B4A" w:rsidRPr="00FE5777" w:rsidRDefault="005C5B4A" w:rsidP="00FE5777">
      <w:pPr>
        <w:pStyle w:val="SubsectionHead"/>
      </w:pPr>
      <w:r w:rsidRPr="00FE5777">
        <w:t xml:space="preserve">Stay on enforcing </w:t>
      </w:r>
      <w:proofErr w:type="gramStart"/>
      <w:r w:rsidRPr="00FE5777">
        <w:t>rights</w:t>
      </w:r>
      <w:proofErr w:type="gramEnd"/>
    </w:p>
    <w:p w14:paraId="4472569B" w14:textId="15B88604" w:rsidR="00AE7A92" w:rsidRPr="00FE5777" w:rsidRDefault="005C5B4A" w:rsidP="00FE5777">
      <w:pPr>
        <w:pStyle w:val="subsection"/>
      </w:pPr>
      <w:r w:rsidRPr="00FE5777">
        <w:tab/>
        <w:t>(1)</w:t>
      </w:r>
      <w:r w:rsidRPr="00FE5777">
        <w:tab/>
      </w:r>
      <w:r w:rsidR="00141F64" w:rsidRPr="00FE5777">
        <w:t>A</w:t>
      </w:r>
      <w:r w:rsidRPr="00FE5777">
        <w:t xml:space="preserve"> right cannot be enforced against</w:t>
      </w:r>
      <w:r w:rsidR="00141F64" w:rsidRPr="00FE5777">
        <w:t xml:space="preserve"> </w:t>
      </w:r>
      <w:r w:rsidR="00E274AD" w:rsidRPr="00FE5777">
        <w:t>a</w:t>
      </w:r>
      <w:r w:rsidRPr="00FE5777">
        <w:t xml:space="preserve"> body corporate for</w:t>
      </w:r>
      <w:r w:rsidR="00AE7A92" w:rsidRPr="00FE5777">
        <w:t>:</w:t>
      </w:r>
    </w:p>
    <w:p w14:paraId="2AFAA44D" w14:textId="67DE99DE" w:rsidR="00806257" w:rsidRPr="00FE5777" w:rsidRDefault="00AE7A92" w:rsidP="00FE5777">
      <w:pPr>
        <w:pStyle w:val="paragraph"/>
      </w:pPr>
      <w:r w:rsidRPr="00FE5777">
        <w:tab/>
        <w:t>(a)</w:t>
      </w:r>
      <w:r w:rsidRPr="00FE5777">
        <w:tab/>
      </w:r>
      <w:r w:rsidR="005C5B4A" w:rsidRPr="00FE5777">
        <w:t>the reason that</w:t>
      </w:r>
      <w:r w:rsidR="00806257" w:rsidRPr="00FE5777">
        <w:t>:</w:t>
      </w:r>
    </w:p>
    <w:p w14:paraId="0DFE8339" w14:textId="58150F7B" w:rsidR="00806257" w:rsidRPr="00FE5777" w:rsidRDefault="00806257" w:rsidP="00FE5777">
      <w:pPr>
        <w:pStyle w:val="paragraphsub"/>
      </w:pPr>
      <w:r w:rsidRPr="00FE5777">
        <w:tab/>
        <w:t>(</w:t>
      </w:r>
      <w:r w:rsidR="00AE7A92" w:rsidRPr="00FE5777">
        <w:t>i</w:t>
      </w:r>
      <w:r w:rsidRPr="00FE5777">
        <w:t>)</w:t>
      </w:r>
      <w:r w:rsidRPr="00FE5777">
        <w:tab/>
        <w:t>the body corporate has come or is under statutory management; or</w:t>
      </w:r>
    </w:p>
    <w:p w14:paraId="6B994EF8" w14:textId="1803997C" w:rsidR="00806257" w:rsidRPr="00FE5777" w:rsidRDefault="00806257" w:rsidP="00FE5777">
      <w:pPr>
        <w:pStyle w:val="paragraphsub"/>
      </w:pPr>
      <w:r w:rsidRPr="00FE5777">
        <w:tab/>
        <w:t>(</w:t>
      </w:r>
      <w:r w:rsidR="00AE7A92" w:rsidRPr="00FE5777">
        <w:t>ii</w:t>
      </w:r>
      <w:r w:rsidRPr="00FE5777">
        <w:t>)</w:t>
      </w:r>
      <w:r w:rsidRPr="00FE5777">
        <w:tab/>
        <w:t xml:space="preserve">the Reserve Bank makes or has </w:t>
      </w:r>
      <w:proofErr w:type="gramStart"/>
      <w:r w:rsidRPr="00FE5777">
        <w:t>made a determination</w:t>
      </w:r>
      <w:proofErr w:type="gramEnd"/>
      <w:r w:rsidRPr="00FE5777">
        <w:t xml:space="preserve"> under section </w:t>
      </w:r>
      <w:r w:rsidR="00C17D4B" w:rsidRPr="00FE5777">
        <w:t>837A</w:t>
      </w:r>
      <w:r w:rsidRPr="00FE5777">
        <w:t xml:space="preserve"> that there is to be a transfer of shares in the body corporate; or</w:t>
      </w:r>
    </w:p>
    <w:p w14:paraId="73777820" w14:textId="5D23DC53" w:rsidR="00806257" w:rsidRPr="00FE5777" w:rsidRDefault="00806257" w:rsidP="00FE5777">
      <w:pPr>
        <w:pStyle w:val="paragraphsub"/>
      </w:pPr>
      <w:r w:rsidRPr="00FE5777">
        <w:lastRenderedPageBreak/>
        <w:tab/>
        <w:t>(</w:t>
      </w:r>
      <w:r w:rsidR="00AE7A92" w:rsidRPr="00FE5777">
        <w:t>iii</w:t>
      </w:r>
      <w:r w:rsidRPr="00FE5777">
        <w:t>)</w:t>
      </w:r>
      <w:r w:rsidRPr="00FE5777">
        <w:tab/>
        <w:t xml:space="preserve">the Reserve Bank makes or has </w:t>
      </w:r>
      <w:proofErr w:type="gramStart"/>
      <w:r w:rsidRPr="00FE5777">
        <w:t>made a determination</w:t>
      </w:r>
      <w:proofErr w:type="gramEnd"/>
      <w:r w:rsidRPr="00FE5777">
        <w:t xml:space="preserve"> under section </w:t>
      </w:r>
      <w:r w:rsidR="00C17D4B" w:rsidRPr="00FE5777">
        <w:t>837B</w:t>
      </w:r>
      <w:r w:rsidRPr="00FE5777">
        <w:t xml:space="preserve"> that there is to be a transfer of business of the body corporate</w:t>
      </w:r>
      <w:r w:rsidR="00AE7A92" w:rsidRPr="00FE5777">
        <w:t>; or</w:t>
      </w:r>
    </w:p>
    <w:p w14:paraId="3E2A4D56" w14:textId="56B8CD96" w:rsidR="00AE7A92" w:rsidRPr="00FE5777" w:rsidRDefault="00AE7A92" w:rsidP="00FE5777">
      <w:pPr>
        <w:pStyle w:val="paragraph"/>
      </w:pPr>
      <w:r w:rsidRPr="00FE5777">
        <w:tab/>
        <w:t>(b)</w:t>
      </w:r>
      <w:r w:rsidRPr="00FE5777">
        <w:tab/>
        <w:t>the reason of the body corporate’s financial position</w:t>
      </w:r>
      <w:r w:rsidR="007A120B" w:rsidRPr="00FE5777">
        <w:t>;</w:t>
      </w:r>
      <w:r w:rsidR="008049ED" w:rsidRPr="00FE5777">
        <w:t xml:space="preserve"> or</w:t>
      </w:r>
    </w:p>
    <w:p w14:paraId="68D576EC" w14:textId="2ED5AA97" w:rsidR="008049ED" w:rsidRPr="00FE5777" w:rsidRDefault="008049ED" w:rsidP="00FE5777">
      <w:pPr>
        <w:pStyle w:val="paragraph"/>
      </w:pPr>
      <w:r w:rsidRPr="00FE5777">
        <w:tab/>
        <w:t>(</w:t>
      </w:r>
      <w:r w:rsidR="00DC550C" w:rsidRPr="00FE5777">
        <w:t>c</w:t>
      </w:r>
      <w:r w:rsidRPr="00FE5777">
        <w:t>)</w:t>
      </w:r>
      <w:r w:rsidRPr="00FE5777">
        <w:tab/>
        <w:t xml:space="preserve">a reason that, in substance, is contrary to this subsection </w:t>
      </w:r>
      <w:r w:rsidR="00C97334" w:rsidRPr="00FE5777">
        <w:t>or</w:t>
      </w:r>
      <w:r w:rsidRPr="00FE5777">
        <w:t xml:space="preserve"> </w:t>
      </w:r>
      <w:r w:rsidR="003F3348" w:rsidRPr="00FE5777">
        <w:t>subsection (</w:t>
      </w:r>
      <w:r w:rsidR="007C1DED" w:rsidRPr="00FE5777">
        <w:t>2</w:t>
      </w:r>
      <w:proofErr w:type="gramStart"/>
      <w:r w:rsidRPr="00FE5777">
        <w:t>);</w:t>
      </w:r>
      <w:proofErr w:type="gramEnd"/>
    </w:p>
    <w:p w14:paraId="143092F0" w14:textId="3C6BC517" w:rsidR="007A120B" w:rsidRPr="00FE5777" w:rsidRDefault="007A120B" w:rsidP="00FE5777">
      <w:pPr>
        <w:pStyle w:val="subsection2"/>
      </w:pPr>
      <w:r w:rsidRPr="00FE5777">
        <w:t>if the right arises for that reason by express provision (however described) of a contract, agreement or arrangement</w:t>
      </w:r>
      <w:r w:rsidR="00B725D5" w:rsidRPr="00FE5777">
        <w:t>.</w:t>
      </w:r>
    </w:p>
    <w:p w14:paraId="1A429C46" w14:textId="3C8A3BB4" w:rsidR="00E274AD" w:rsidRPr="00FE5777" w:rsidRDefault="00E274AD" w:rsidP="00FE5777">
      <w:pPr>
        <w:pStyle w:val="notetext"/>
      </w:pPr>
      <w:r w:rsidRPr="00FE5777">
        <w:t>Note:</w:t>
      </w:r>
      <w:r w:rsidRPr="00FE5777">
        <w:tab/>
        <w:t>This result is subject to subsections (</w:t>
      </w:r>
      <w:r w:rsidR="007C1DED" w:rsidRPr="00FE5777">
        <w:t>8</w:t>
      </w:r>
      <w:r w:rsidRPr="00FE5777">
        <w:t>) and (</w:t>
      </w:r>
      <w:r w:rsidR="007C1DED" w:rsidRPr="00FE5777">
        <w:t>10</w:t>
      </w:r>
      <w:r w:rsidRPr="00FE5777">
        <w:t>).</w:t>
      </w:r>
    </w:p>
    <w:p w14:paraId="38DAFDA5" w14:textId="5DDC27AA" w:rsidR="00E274AD" w:rsidRPr="00FE5777" w:rsidRDefault="00E274AD" w:rsidP="00FE5777">
      <w:pPr>
        <w:pStyle w:val="notetext"/>
      </w:pPr>
      <w:r w:rsidRPr="00FE5777">
        <w:t>Example:</w:t>
      </w:r>
      <w:r w:rsidRPr="00FE5777">
        <w:tab/>
        <w:t>A right to terminate a contract will not be enforceable to the extent that those rights are triggered by the body corporate coming under statutory management.</w:t>
      </w:r>
    </w:p>
    <w:p w14:paraId="12E4C6EB" w14:textId="225E665B" w:rsidR="00C97334" w:rsidRPr="00FE5777" w:rsidRDefault="00023E22" w:rsidP="00FE5777">
      <w:pPr>
        <w:pStyle w:val="subsection"/>
      </w:pPr>
      <w:r w:rsidRPr="00FE5777">
        <w:tab/>
        <w:t>(</w:t>
      </w:r>
      <w:r w:rsidR="007C1DED" w:rsidRPr="00FE5777">
        <w:t>2</w:t>
      </w:r>
      <w:r w:rsidRPr="00FE5777">
        <w:t>)</w:t>
      </w:r>
      <w:r w:rsidRPr="00FE5777">
        <w:tab/>
        <w:t xml:space="preserve">A right cannot be enforced against </w:t>
      </w:r>
      <w:r w:rsidR="00E274AD" w:rsidRPr="00FE5777">
        <w:t>a</w:t>
      </w:r>
      <w:r w:rsidRPr="00FE5777">
        <w:t xml:space="preserve"> body corporate for </w:t>
      </w:r>
      <w:r w:rsidR="005C5B4A" w:rsidRPr="00FE5777">
        <w:t>a reason</w:t>
      </w:r>
      <w:r w:rsidR="00C97334" w:rsidRPr="00FE5777">
        <w:t xml:space="preserve"> that:</w:t>
      </w:r>
    </w:p>
    <w:p w14:paraId="7304929F" w14:textId="77777777" w:rsidR="00C97334" w:rsidRPr="00FE5777" w:rsidRDefault="00C97334" w:rsidP="00FE5777">
      <w:pPr>
        <w:pStyle w:val="paragraph"/>
      </w:pPr>
      <w:r w:rsidRPr="00FE5777">
        <w:tab/>
        <w:t>(a)</w:t>
      </w:r>
      <w:r w:rsidRPr="00FE5777">
        <w:tab/>
        <w:t xml:space="preserve">is </w:t>
      </w:r>
      <w:r w:rsidR="005C5B4A" w:rsidRPr="00FE5777">
        <w:t xml:space="preserve">prescribed by the regulations for the purposes of this </w:t>
      </w:r>
      <w:r w:rsidRPr="00FE5777">
        <w:t>paragraph; and</w:t>
      </w:r>
    </w:p>
    <w:p w14:paraId="44FB49F5" w14:textId="480E3618" w:rsidR="00633DB3" w:rsidRPr="00FE5777" w:rsidRDefault="00C97334" w:rsidP="00FE5777">
      <w:pPr>
        <w:pStyle w:val="paragraph"/>
      </w:pPr>
      <w:r w:rsidRPr="00FE5777">
        <w:tab/>
        <w:t>(</w:t>
      </w:r>
      <w:r w:rsidR="00D11A51" w:rsidRPr="00FE5777">
        <w:t>b</w:t>
      </w:r>
      <w:r w:rsidRPr="00FE5777">
        <w:t>)</w:t>
      </w:r>
      <w:r w:rsidRPr="00FE5777">
        <w:tab/>
      </w:r>
      <w:r w:rsidR="005C5B4A" w:rsidRPr="00FE5777">
        <w:t>relates to</w:t>
      </w:r>
      <w:r w:rsidR="00633DB3" w:rsidRPr="00FE5777">
        <w:t>:</w:t>
      </w:r>
    </w:p>
    <w:p w14:paraId="2FE798A8" w14:textId="43C8316C" w:rsidR="005C5B4A" w:rsidRPr="00FE5777" w:rsidRDefault="00633DB3" w:rsidP="00FE5777">
      <w:pPr>
        <w:pStyle w:val="paragraphsub"/>
      </w:pPr>
      <w:r w:rsidRPr="00FE5777">
        <w:tab/>
        <w:t>(i)</w:t>
      </w:r>
      <w:r w:rsidRPr="00FE5777">
        <w:tab/>
      </w:r>
      <w:r w:rsidR="00141F64" w:rsidRPr="00FE5777">
        <w:t xml:space="preserve">section </w:t>
      </w:r>
      <w:r w:rsidR="00C17D4B" w:rsidRPr="00FE5777">
        <w:t>840A</w:t>
      </w:r>
      <w:r w:rsidR="005C5B4A" w:rsidRPr="00FE5777">
        <w:t xml:space="preserve"> </w:t>
      </w:r>
      <w:r w:rsidR="00DC550C" w:rsidRPr="00FE5777">
        <w:t xml:space="preserve">applying, or </w:t>
      </w:r>
      <w:r w:rsidR="005C5B4A" w:rsidRPr="00FE5777">
        <w:t>possibly applying</w:t>
      </w:r>
      <w:r w:rsidR="00DC550C" w:rsidRPr="00FE5777">
        <w:t>,</w:t>
      </w:r>
      <w:r w:rsidR="005C5B4A" w:rsidRPr="00FE5777">
        <w:t xml:space="preserve"> to </w:t>
      </w:r>
      <w:r w:rsidR="00331B6E" w:rsidRPr="00FE5777">
        <w:t xml:space="preserve">the </w:t>
      </w:r>
      <w:r w:rsidR="005C5B4A" w:rsidRPr="00FE5777">
        <w:t>body corporate</w:t>
      </w:r>
      <w:r w:rsidR="00BA5909" w:rsidRPr="00FE5777">
        <w:t xml:space="preserve"> in the future</w:t>
      </w:r>
      <w:r w:rsidR="005C5B4A" w:rsidRPr="00FE5777">
        <w:t>; or</w:t>
      </w:r>
    </w:p>
    <w:p w14:paraId="62D823E5" w14:textId="7497D0C6" w:rsidR="005C5B4A" w:rsidRPr="00FE5777" w:rsidRDefault="005C5B4A" w:rsidP="00FE5777">
      <w:pPr>
        <w:pStyle w:val="paragraphsub"/>
      </w:pPr>
      <w:r w:rsidRPr="00FE5777">
        <w:tab/>
        <w:t>(</w:t>
      </w:r>
      <w:r w:rsidR="00633DB3" w:rsidRPr="00FE5777">
        <w:t>ii</w:t>
      </w:r>
      <w:r w:rsidRPr="00FE5777">
        <w:t>)</w:t>
      </w:r>
      <w:r w:rsidRPr="00FE5777">
        <w:tab/>
        <w:t>the body corporate</w:t>
      </w:r>
      <w:r w:rsidR="006A0744" w:rsidRPr="00FE5777">
        <w:t>’</w:t>
      </w:r>
      <w:r w:rsidRPr="00FE5777">
        <w:t xml:space="preserve">s financial </w:t>
      </w:r>
      <w:proofErr w:type="gramStart"/>
      <w:r w:rsidRPr="00FE5777">
        <w:t>position;</w:t>
      </w:r>
      <w:proofErr w:type="gramEnd"/>
    </w:p>
    <w:p w14:paraId="2A8FEF2B" w14:textId="6C262516" w:rsidR="009B68F0" w:rsidRPr="00FE5777" w:rsidRDefault="005C5B4A" w:rsidP="00FE5777">
      <w:pPr>
        <w:pStyle w:val="subsection2"/>
      </w:pPr>
      <w:r w:rsidRPr="00FE5777">
        <w:t>if</w:t>
      </w:r>
      <w:r w:rsidR="00191961" w:rsidRPr="00FE5777">
        <w:t xml:space="preserve"> </w:t>
      </w:r>
      <w:r w:rsidR="007A120B" w:rsidRPr="00FE5777">
        <w:t>the right arises for that reason by express provision (however described) of a contract, agreement or arrangement</w:t>
      </w:r>
      <w:r w:rsidR="009B68F0" w:rsidRPr="00FE5777">
        <w:t>.</w:t>
      </w:r>
    </w:p>
    <w:p w14:paraId="13C75370" w14:textId="54499F38" w:rsidR="00E274AD" w:rsidRPr="00FE5777" w:rsidRDefault="00E274AD" w:rsidP="00FE5777">
      <w:pPr>
        <w:pStyle w:val="notetext"/>
      </w:pPr>
      <w:r w:rsidRPr="00FE5777">
        <w:t>Note:</w:t>
      </w:r>
      <w:r w:rsidRPr="00FE5777">
        <w:tab/>
        <w:t>This result is subject to subsections (5) and (7).</w:t>
      </w:r>
    </w:p>
    <w:p w14:paraId="276E193D" w14:textId="721CCAD5" w:rsidR="00493B40" w:rsidRPr="00FE5777" w:rsidRDefault="00493B40" w:rsidP="00FE5777">
      <w:pPr>
        <w:pStyle w:val="subsection"/>
      </w:pPr>
      <w:r w:rsidRPr="00FE5777">
        <w:tab/>
        <w:t>(</w:t>
      </w:r>
      <w:r w:rsidR="007C1DED" w:rsidRPr="00FE5777">
        <w:t>3</w:t>
      </w:r>
      <w:r w:rsidRPr="00FE5777">
        <w:t>)</w:t>
      </w:r>
      <w:r w:rsidRPr="00FE5777">
        <w:tab/>
        <w:t xml:space="preserve">However, </w:t>
      </w:r>
      <w:r w:rsidR="003F3348" w:rsidRPr="00FE5777">
        <w:t>subsection (</w:t>
      </w:r>
      <w:r w:rsidR="007C1DED" w:rsidRPr="00FE5777">
        <w:t>2</w:t>
      </w:r>
      <w:r w:rsidRPr="00FE5777">
        <w:t xml:space="preserve">) does not apply at a time if section </w:t>
      </w:r>
      <w:r w:rsidR="00C17D4B" w:rsidRPr="00FE5777">
        <w:t>840A</w:t>
      </w:r>
      <w:r w:rsidRPr="00FE5777">
        <w:t xml:space="preserve"> does not later apply to the body corporate.</w:t>
      </w:r>
    </w:p>
    <w:p w14:paraId="685E2AE4" w14:textId="77777777" w:rsidR="00492910" w:rsidRPr="00FE5777" w:rsidRDefault="00492910" w:rsidP="00FE5777">
      <w:pPr>
        <w:pStyle w:val="SubsectionHead"/>
      </w:pPr>
      <w:r w:rsidRPr="00FE5777">
        <w:t>Period of the stay</w:t>
      </w:r>
    </w:p>
    <w:p w14:paraId="5C094793" w14:textId="4F1758F9" w:rsidR="00492910" w:rsidRPr="00FE5777" w:rsidRDefault="00492910" w:rsidP="00FE5777">
      <w:pPr>
        <w:pStyle w:val="subsection"/>
      </w:pPr>
      <w:r w:rsidRPr="00FE5777">
        <w:tab/>
        <w:t>(</w:t>
      </w:r>
      <w:r w:rsidR="007C1DED" w:rsidRPr="00FE5777">
        <w:t>4</w:t>
      </w:r>
      <w:r w:rsidRPr="00FE5777">
        <w:t>)</w:t>
      </w:r>
      <w:r w:rsidRPr="00FE5777">
        <w:tab/>
        <w:t xml:space="preserve">The right cannot be enforced as described in </w:t>
      </w:r>
      <w:r w:rsidR="003F3348" w:rsidRPr="00FE5777">
        <w:t>subsection (</w:t>
      </w:r>
      <w:r w:rsidRPr="00FE5777">
        <w:t xml:space="preserve">1) during the period (the </w:t>
      </w:r>
      <w:r w:rsidRPr="00FE5777">
        <w:rPr>
          <w:b/>
          <w:i/>
        </w:rPr>
        <w:t>stay period</w:t>
      </w:r>
      <w:r w:rsidRPr="00FE5777">
        <w:t>):</w:t>
      </w:r>
    </w:p>
    <w:p w14:paraId="6B0BCC62" w14:textId="559E3BF9" w:rsidR="00492910" w:rsidRPr="00FE5777" w:rsidRDefault="00492910" w:rsidP="00FE5777">
      <w:pPr>
        <w:pStyle w:val="paragraph"/>
      </w:pPr>
      <w:r w:rsidRPr="00FE5777">
        <w:tab/>
        <w:t>(a)</w:t>
      </w:r>
      <w:r w:rsidRPr="00FE5777">
        <w:tab/>
        <w:t xml:space="preserve">starting when section </w:t>
      </w:r>
      <w:r w:rsidR="00C17D4B" w:rsidRPr="00FE5777">
        <w:t>840A</w:t>
      </w:r>
      <w:r w:rsidRPr="00FE5777">
        <w:t xml:space="preserve"> </w:t>
      </w:r>
      <w:r w:rsidR="00194C8F" w:rsidRPr="00FE5777">
        <w:t>beg</w:t>
      </w:r>
      <w:r w:rsidR="0051286B" w:rsidRPr="00FE5777">
        <w:t>in</w:t>
      </w:r>
      <w:r w:rsidR="00194C8F" w:rsidRPr="00FE5777">
        <w:t>s</w:t>
      </w:r>
      <w:r w:rsidR="0086436F" w:rsidRPr="00FE5777">
        <w:t xml:space="preserve"> to</w:t>
      </w:r>
      <w:r w:rsidR="00194C8F" w:rsidRPr="00FE5777">
        <w:t xml:space="preserve"> </w:t>
      </w:r>
      <w:r w:rsidRPr="00FE5777">
        <w:t>appl</w:t>
      </w:r>
      <w:r w:rsidR="00194C8F" w:rsidRPr="00FE5777">
        <w:t>y</w:t>
      </w:r>
      <w:r w:rsidRPr="00FE5777">
        <w:t xml:space="preserve"> to the body corporate; and</w:t>
      </w:r>
    </w:p>
    <w:p w14:paraId="3EACC0B7" w14:textId="4BE7574B" w:rsidR="00492910" w:rsidRPr="00FE5777" w:rsidRDefault="00492910" w:rsidP="00FE5777">
      <w:pPr>
        <w:pStyle w:val="paragraph"/>
      </w:pPr>
      <w:r w:rsidRPr="00FE5777">
        <w:tab/>
        <w:t>(b)</w:t>
      </w:r>
      <w:r w:rsidRPr="00FE5777">
        <w:tab/>
        <w:t>ending at the latest of the following</w:t>
      </w:r>
      <w:r w:rsidR="00194C8F" w:rsidRPr="00FE5777">
        <w:t xml:space="preserve"> times</w:t>
      </w:r>
      <w:r w:rsidRPr="00FE5777">
        <w:t>:</w:t>
      </w:r>
    </w:p>
    <w:p w14:paraId="046A02BA" w14:textId="326F9D32" w:rsidR="00492910" w:rsidRPr="00FE5777" w:rsidRDefault="00492910" w:rsidP="00FE5777">
      <w:pPr>
        <w:pStyle w:val="paragraphsub"/>
      </w:pPr>
      <w:r w:rsidRPr="00FE5777">
        <w:tab/>
        <w:t>(i)</w:t>
      </w:r>
      <w:r w:rsidRPr="00FE5777">
        <w:tab/>
        <w:t xml:space="preserve">when section </w:t>
      </w:r>
      <w:r w:rsidR="00C17D4B" w:rsidRPr="00FE5777">
        <w:t>840A</w:t>
      </w:r>
      <w:r w:rsidRPr="00FE5777">
        <w:t xml:space="preserve"> ceases to apply to the body </w:t>
      </w:r>
      <w:proofErr w:type="gramStart"/>
      <w:r w:rsidRPr="00FE5777">
        <w:t>corporate;</w:t>
      </w:r>
      <w:proofErr w:type="gramEnd"/>
    </w:p>
    <w:p w14:paraId="71F74FAA" w14:textId="7EEE438E" w:rsidR="00492910" w:rsidRPr="00FE5777" w:rsidRDefault="00492910" w:rsidP="00FE5777">
      <w:pPr>
        <w:pStyle w:val="paragraphsub"/>
      </w:pPr>
      <w:r w:rsidRPr="00FE5777">
        <w:tab/>
        <w:t>(ii)</w:t>
      </w:r>
      <w:r w:rsidRPr="00FE5777">
        <w:tab/>
        <w:t xml:space="preserve">if one or more orders are made under </w:t>
      </w:r>
      <w:r w:rsidR="003F3348" w:rsidRPr="00FE5777">
        <w:t>subsection (</w:t>
      </w:r>
      <w:r w:rsidR="007C1DED" w:rsidRPr="00FE5777">
        <w:t>6</w:t>
      </w:r>
      <w:r w:rsidRPr="00FE5777">
        <w:t xml:space="preserve">) for the body corporate as the result of an application made before section </w:t>
      </w:r>
      <w:r w:rsidR="00C17D4B" w:rsidRPr="00FE5777">
        <w:t>840A</w:t>
      </w:r>
      <w:r w:rsidRPr="00FE5777">
        <w:t xml:space="preserve"> ceases to apply to the body corporate—when the last made of those orders ceases to be in force.</w:t>
      </w:r>
    </w:p>
    <w:p w14:paraId="30EBD149" w14:textId="218FE127" w:rsidR="00CA2C48" w:rsidRPr="00FE5777" w:rsidRDefault="009B68F0" w:rsidP="00FE5777">
      <w:pPr>
        <w:pStyle w:val="subsection"/>
      </w:pPr>
      <w:r w:rsidRPr="00FE5777">
        <w:lastRenderedPageBreak/>
        <w:tab/>
        <w:t>(</w:t>
      </w:r>
      <w:r w:rsidR="007C1DED" w:rsidRPr="00FE5777">
        <w:t>5</w:t>
      </w:r>
      <w:r w:rsidRPr="00FE5777">
        <w:t>)</w:t>
      </w:r>
      <w:r w:rsidRPr="00FE5777">
        <w:tab/>
        <w:t xml:space="preserve">The right cannot be enforced as described in </w:t>
      </w:r>
      <w:r w:rsidR="003F3348" w:rsidRPr="00FE5777">
        <w:t>subsection (</w:t>
      </w:r>
      <w:r w:rsidR="007C1DED" w:rsidRPr="00FE5777">
        <w:t>2</w:t>
      </w:r>
      <w:r w:rsidRPr="00FE5777">
        <w:t xml:space="preserve">) during </w:t>
      </w:r>
      <w:r w:rsidR="007C5C96" w:rsidRPr="00FE5777">
        <w:t>a</w:t>
      </w:r>
      <w:r w:rsidRPr="00FE5777">
        <w:t xml:space="preserve"> period (the </w:t>
      </w:r>
      <w:r w:rsidRPr="00FE5777">
        <w:rPr>
          <w:b/>
          <w:i/>
        </w:rPr>
        <w:t>stay period</w:t>
      </w:r>
      <w:r w:rsidRPr="00FE5777">
        <w:t xml:space="preserve">) </w:t>
      </w:r>
      <w:r w:rsidR="00CA2C48" w:rsidRPr="00FE5777">
        <w:t>ending at the latest of the following</w:t>
      </w:r>
      <w:r w:rsidR="00E20B03" w:rsidRPr="00FE5777">
        <w:t xml:space="preserve"> times</w:t>
      </w:r>
      <w:r w:rsidR="00CA2C48" w:rsidRPr="00FE5777">
        <w:t>:</w:t>
      </w:r>
    </w:p>
    <w:p w14:paraId="61C8B85E" w14:textId="15A287DD" w:rsidR="00CA2C48" w:rsidRPr="00FE5777" w:rsidRDefault="00CA2C48" w:rsidP="00FE5777">
      <w:pPr>
        <w:pStyle w:val="paragraph"/>
      </w:pPr>
      <w:r w:rsidRPr="00FE5777">
        <w:tab/>
        <w:t>(a)</w:t>
      </w:r>
      <w:r w:rsidRPr="00FE5777">
        <w:tab/>
        <w:t xml:space="preserve">when section </w:t>
      </w:r>
      <w:r w:rsidR="00C17D4B" w:rsidRPr="00FE5777">
        <w:t>840A</w:t>
      </w:r>
      <w:r w:rsidRPr="00FE5777">
        <w:t xml:space="preserve"> </w:t>
      </w:r>
      <w:r w:rsidR="007C5C96" w:rsidRPr="00FE5777">
        <w:t>ceases</w:t>
      </w:r>
      <w:r w:rsidRPr="00FE5777">
        <w:t xml:space="preserve"> to apply to the body </w:t>
      </w:r>
      <w:proofErr w:type="gramStart"/>
      <w:r w:rsidRPr="00FE5777">
        <w:t>corporate;</w:t>
      </w:r>
      <w:proofErr w:type="gramEnd"/>
    </w:p>
    <w:p w14:paraId="6C55E458" w14:textId="1742E4B5" w:rsidR="00CA2C48" w:rsidRPr="00FE5777" w:rsidRDefault="00CA2C48" w:rsidP="00FE5777">
      <w:pPr>
        <w:pStyle w:val="paragraph"/>
      </w:pPr>
      <w:r w:rsidRPr="00FE5777">
        <w:tab/>
        <w:t>(b)</w:t>
      </w:r>
      <w:r w:rsidRPr="00FE5777">
        <w:tab/>
        <w:t xml:space="preserve">if one or more orders are made under </w:t>
      </w:r>
      <w:r w:rsidR="003F3348" w:rsidRPr="00FE5777">
        <w:t>subsection (</w:t>
      </w:r>
      <w:r w:rsidR="00A27A99" w:rsidRPr="00FE5777">
        <w:t>6</w:t>
      </w:r>
      <w:r w:rsidRPr="00FE5777">
        <w:t xml:space="preserve">) for the body corporate as the result of an application made before section </w:t>
      </w:r>
      <w:r w:rsidR="00C17D4B" w:rsidRPr="00FE5777">
        <w:t>840A</w:t>
      </w:r>
      <w:r w:rsidRPr="00FE5777">
        <w:t xml:space="preserve"> </w:t>
      </w:r>
      <w:r w:rsidR="0051286B" w:rsidRPr="00FE5777">
        <w:t>ceases</w:t>
      </w:r>
      <w:r w:rsidRPr="00FE5777">
        <w:t xml:space="preserve"> to apply to the body corporate—when the last made of those orders ceases to be in force.</w:t>
      </w:r>
    </w:p>
    <w:p w14:paraId="48359717" w14:textId="4515FEBF" w:rsidR="005C5B4A" w:rsidRPr="00FE5777" w:rsidRDefault="005C5B4A" w:rsidP="00FE5777">
      <w:pPr>
        <w:pStyle w:val="subsection"/>
      </w:pPr>
      <w:r w:rsidRPr="00FE5777">
        <w:tab/>
        <w:t>(</w:t>
      </w:r>
      <w:r w:rsidR="00A27A99" w:rsidRPr="00FE5777">
        <w:t>6</w:t>
      </w:r>
      <w:r w:rsidRPr="00FE5777">
        <w:t>)</w:t>
      </w:r>
      <w:r w:rsidRPr="00FE5777">
        <w:tab/>
        <w:t>The Court:</w:t>
      </w:r>
    </w:p>
    <w:p w14:paraId="4AF22C70" w14:textId="4C2D7904" w:rsidR="005C5B4A" w:rsidRPr="00FE5777" w:rsidRDefault="005C5B4A" w:rsidP="00FE5777">
      <w:pPr>
        <w:pStyle w:val="paragraph"/>
      </w:pPr>
      <w:r w:rsidRPr="00FE5777">
        <w:tab/>
        <w:t>(a)</w:t>
      </w:r>
      <w:r w:rsidRPr="00FE5777">
        <w:tab/>
        <w:t xml:space="preserve">may order an extension of the period otherwise applying under </w:t>
      </w:r>
      <w:r w:rsidR="003F3348" w:rsidRPr="00FE5777">
        <w:t>subsection (</w:t>
      </w:r>
      <w:r w:rsidR="00A27A99" w:rsidRPr="00FE5777">
        <w:t>4</w:t>
      </w:r>
      <w:r w:rsidRPr="00FE5777">
        <w:t>)</w:t>
      </w:r>
      <w:r w:rsidR="00B23A69" w:rsidRPr="00FE5777">
        <w:t xml:space="preserve"> or (</w:t>
      </w:r>
      <w:r w:rsidR="00A27A99" w:rsidRPr="00FE5777">
        <w:t>5</w:t>
      </w:r>
      <w:r w:rsidR="00B23A69" w:rsidRPr="00FE5777">
        <w:t>)</w:t>
      </w:r>
      <w:r w:rsidRPr="00FE5777">
        <w:t xml:space="preserve"> for the body corporate if the Court is satisfied that the extension is appropriate having regard to the interests of justice; and</w:t>
      </w:r>
    </w:p>
    <w:p w14:paraId="479FB1C8" w14:textId="4D80B753" w:rsidR="005C5B4A" w:rsidRPr="00FE5777" w:rsidRDefault="005C5B4A" w:rsidP="00FE5777">
      <w:pPr>
        <w:pStyle w:val="paragraph"/>
      </w:pPr>
      <w:r w:rsidRPr="00FE5777">
        <w:tab/>
        <w:t>(b)</w:t>
      </w:r>
      <w:r w:rsidRPr="00FE5777">
        <w:tab/>
        <w:t xml:space="preserve">before deciding an application for an order under </w:t>
      </w:r>
      <w:r w:rsidR="003F3348" w:rsidRPr="00FE5777">
        <w:t>paragraph (</w:t>
      </w:r>
      <w:r w:rsidRPr="00FE5777">
        <w:t>a)</w:t>
      </w:r>
      <w:r w:rsidR="007C1DED" w:rsidRPr="00FE5777">
        <w:t xml:space="preserve"> of this subsection</w:t>
      </w:r>
      <w:r w:rsidRPr="00FE5777">
        <w:t>, may grant an interim order, but must not require the applicant to give an undertaking as to damages as a condition for doing so.</w:t>
      </w:r>
    </w:p>
    <w:p w14:paraId="5474317A" w14:textId="77777777" w:rsidR="005C5B4A" w:rsidRPr="00FE5777" w:rsidRDefault="005C5B4A" w:rsidP="00FE5777">
      <w:pPr>
        <w:pStyle w:val="SubsectionHead"/>
      </w:pPr>
      <w:r w:rsidRPr="00FE5777">
        <w:t>Enforcing rights after the stay for reasons relating to earlier circumstances</w:t>
      </w:r>
    </w:p>
    <w:p w14:paraId="089AFDC6" w14:textId="6F43D1CE" w:rsidR="005C5B4A" w:rsidRPr="00FE5777" w:rsidRDefault="005C5B4A" w:rsidP="00FE5777">
      <w:pPr>
        <w:pStyle w:val="subsection"/>
      </w:pPr>
      <w:r w:rsidRPr="00FE5777">
        <w:tab/>
        <w:t>(</w:t>
      </w:r>
      <w:r w:rsidR="00A27A99" w:rsidRPr="00FE5777">
        <w:t>7</w:t>
      </w:r>
      <w:r w:rsidRPr="00FE5777">
        <w:t>)</w:t>
      </w:r>
      <w:r w:rsidRPr="00FE5777">
        <w:tab/>
        <w:t>The right is unenforceable against the body corporate indefinitely after the end of the stay period to the extent that a reason for seeking to enforce the right:</w:t>
      </w:r>
    </w:p>
    <w:p w14:paraId="3D065059" w14:textId="22BD5951" w:rsidR="005C5B4A" w:rsidRPr="00FE5777" w:rsidRDefault="005C5B4A" w:rsidP="00FE5777">
      <w:pPr>
        <w:pStyle w:val="paragraph"/>
      </w:pPr>
      <w:r w:rsidRPr="00FE5777">
        <w:tab/>
        <w:t>(a)</w:t>
      </w:r>
      <w:r w:rsidRPr="00FE5777">
        <w:tab/>
        <w:t>is the body corporate</w:t>
      </w:r>
      <w:r w:rsidR="006A0744" w:rsidRPr="00FE5777">
        <w:t>’</w:t>
      </w:r>
      <w:r w:rsidRPr="00FE5777">
        <w:t>s financial position before the end of the stay period; or</w:t>
      </w:r>
    </w:p>
    <w:p w14:paraId="0AE19077" w14:textId="78B1A932" w:rsidR="00BE5E55" w:rsidRPr="00FE5777" w:rsidRDefault="00BE5E55" w:rsidP="00FE5777">
      <w:pPr>
        <w:pStyle w:val="paragraph"/>
      </w:pPr>
      <w:r w:rsidRPr="00FE5777">
        <w:tab/>
        <w:t>(b)</w:t>
      </w:r>
      <w:r w:rsidRPr="00FE5777">
        <w:tab/>
        <w:t>is any of the following:</w:t>
      </w:r>
    </w:p>
    <w:p w14:paraId="1D13A6D8" w14:textId="2EA72096" w:rsidR="00BE5E55" w:rsidRPr="00FE5777" w:rsidRDefault="00BE5E55" w:rsidP="00FE5777">
      <w:pPr>
        <w:pStyle w:val="paragraphsub"/>
      </w:pPr>
      <w:r w:rsidRPr="00FE5777">
        <w:tab/>
        <w:t>(i)</w:t>
      </w:r>
      <w:r w:rsidRPr="00FE5777">
        <w:tab/>
        <w:t>the body corporate having come or been under statutory management</w:t>
      </w:r>
      <w:r w:rsidR="004F7D6E" w:rsidRPr="00FE5777">
        <w:t xml:space="preserve"> before the end of the stay </w:t>
      </w:r>
      <w:proofErr w:type="gramStart"/>
      <w:r w:rsidR="004F7D6E" w:rsidRPr="00FE5777">
        <w:t>period</w:t>
      </w:r>
      <w:r w:rsidRPr="00FE5777">
        <w:t>;</w:t>
      </w:r>
      <w:proofErr w:type="gramEnd"/>
    </w:p>
    <w:p w14:paraId="6B1F658A" w14:textId="7C4CA8CD" w:rsidR="00BE5E55" w:rsidRPr="00FE5777" w:rsidRDefault="00BE5E55" w:rsidP="00FE5777">
      <w:pPr>
        <w:pStyle w:val="paragraphsub"/>
      </w:pPr>
      <w:r w:rsidRPr="00FE5777">
        <w:tab/>
        <w:t>(ii)</w:t>
      </w:r>
      <w:r w:rsidRPr="00FE5777">
        <w:tab/>
        <w:t>the Reserve Bank</w:t>
      </w:r>
      <w:r w:rsidR="004F7D6E" w:rsidRPr="00FE5777">
        <w:t xml:space="preserve"> having made, before the end of the stay period, a </w:t>
      </w:r>
      <w:r w:rsidRPr="00FE5777">
        <w:t xml:space="preserve">determination under section </w:t>
      </w:r>
      <w:r w:rsidR="00C17D4B" w:rsidRPr="00FE5777">
        <w:t>837A</w:t>
      </w:r>
      <w:r w:rsidRPr="00FE5777">
        <w:t xml:space="preserve"> that there is to be a transfer of shares in the body </w:t>
      </w:r>
      <w:proofErr w:type="gramStart"/>
      <w:r w:rsidRPr="00FE5777">
        <w:t>corporate;</w:t>
      </w:r>
      <w:proofErr w:type="gramEnd"/>
    </w:p>
    <w:p w14:paraId="2E874FFA" w14:textId="23F4B164" w:rsidR="00BE5E55" w:rsidRPr="00FE5777" w:rsidRDefault="00BE5E55" w:rsidP="00FE5777">
      <w:pPr>
        <w:pStyle w:val="paragraphsub"/>
      </w:pPr>
      <w:r w:rsidRPr="00FE5777">
        <w:tab/>
        <w:t>(iii)</w:t>
      </w:r>
      <w:r w:rsidRPr="00FE5777">
        <w:tab/>
        <w:t>the Reserve Bank</w:t>
      </w:r>
      <w:r w:rsidR="004F7D6E" w:rsidRPr="00FE5777">
        <w:t xml:space="preserve"> having made, before the end of the stay period, a</w:t>
      </w:r>
      <w:r w:rsidRPr="00FE5777">
        <w:t xml:space="preserve"> determination under section </w:t>
      </w:r>
      <w:r w:rsidR="00C17D4B" w:rsidRPr="00FE5777">
        <w:t>837B</w:t>
      </w:r>
      <w:r w:rsidRPr="00FE5777">
        <w:t xml:space="preserve"> that there is to be a transfer of business of the body corporate; or</w:t>
      </w:r>
    </w:p>
    <w:p w14:paraId="19F806F1" w14:textId="331D30D8" w:rsidR="005C5B4A" w:rsidRPr="00FE5777" w:rsidRDefault="005C5B4A" w:rsidP="00FE5777">
      <w:pPr>
        <w:pStyle w:val="paragraph"/>
      </w:pPr>
      <w:r w:rsidRPr="00FE5777">
        <w:tab/>
        <w:t>(c)</w:t>
      </w:r>
      <w:r w:rsidRPr="00FE5777">
        <w:tab/>
        <w:t xml:space="preserve">is a reason, prescribed by the regulations for the purposes of this paragraph, relating to circumstances in existence </w:t>
      </w:r>
      <w:r w:rsidR="00D11A51" w:rsidRPr="00FE5777">
        <w:t xml:space="preserve">before the end of </w:t>
      </w:r>
      <w:r w:rsidRPr="00FE5777">
        <w:t>the stay period; or</w:t>
      </w:r>
    </w:p>
    <w:p w14:paraId="5B2F1B20" w14:textId="18BC63E9" w:rsidR="005C5B4A" w:rsidRPr="00FE5777" w:rsidRDefault="005C5B4A" w:rsidP="00FE5777">
      <w:pPr>
        <w:pStyle w:val="paragraph"/>
      </w:pPr>
      <w:r w:rsidRPr="00FE5777">
        <w:tab/>
        <w:t>(d)</w:t>
      </w:r>
      <w:r w:rsidRPr="00FE5777">
        <w:tab/>
        <w:t xml:space="preserve">is a reason referred to in </w:t>
      </w:r>
      <w:r w:rsidR="003F3348" w:rsidRPr="00FE5777">
        <w:t>paragraph (</w:t>
      </w:r>
      <w:r w:rsidRPr="00FE5777">
        <w:t xml:space="preserve">1)(c) or </w:t>
      </w:r>
      <w:r w:rsidR="003F3348" w:rsidRPr="00FE5777">
        <w:t>subsection (</w:t>
      </w:r>
      <w:r w:rsidR="00B23A69" w:rsidRPr="00FE5777">
        <w:t>2</w:t>
      </w:r>
      <w:r w:rsidR="00273C0E" w:rsidRPr="00FE5777">
        <w:t>)</w:t>
      </w:r>
      <w:r w:rsidRPr="00FE5777">
        <w:t>.</w:t>
      </w:r>
    </w:p>
    <w:p w14:paraId="393070B8" w14:textId="77777777" w:rsidR="005C5B4A" w:rsidRPr="00FE5777" w:rsidRDefault="005C5B4A" w:rsidP="00FE5777">
      <w:pPr>
        <w:pStyle w:val="SubsectionHead"/>
      </w:pPr>
      <w:r w:rsidRPr="00FE5777">
        <w:lastRenderedPageBreak/>
        <w:t>Rights not subject to the stay</w:t>
      </w:r>
    </w:p>
    <w:p w14:paraId="1261115F" w14:textId="0DC292E9" w:rsidR="005C5B4A" w:rsidRPr="00FE5777" w:rsidRDefault="005C5B4A" w:rsidP="00FE5777">
      <w:pPr>
        <w:pStyle w:val="subsection"/>
      </w:pPr>
      <w:r w:rsidRPr="00FE5777">
        <w:tab/>
        <w:t>(</w:t>
      </w:r>
      <w:r w:rsidR="00A27A99" w:rsidRPr="00FE5777">
        <w:t>8</w:t>
      </w:r>
      <w:r w:rsidRPr="00FE5777">
        <w:t>)</w:t>
      </w:r>
      <w:r w:rsidRPr="00FE5777">
        <w:tab/>
      </w:r>
      <w:r w:rsidR="002039CD" w:rsidRPr="00FE5777">
        <w:t>Subsection (</w:t>
      </w:r>
      <w:r w:rsidRPr="00FE5777">
        <w:t>1)</w:t>
      </w:r>
      <w:r w:rsidR="00B23A69" w:rsidRPr="00FE5777">
        <w:t xml:space="preserve"> or (2)</w:t>
      </w:r>
      <w:r w:rsidRPr="00FE5777">
        <w:t xml:space="preserve"> does not apply to the right if it is:</w:t>
      </w:r>
    </w:p>
    <w:p w14:paraId="30E42AC7" w14:textId="77777777" w:rsidR="005C5B4A" w:rsidRPr="00FE5777" w:rsidRDefault="005C5B4A" w:rsidP="00FE5777">
      <w:pPr>
        <w:pStyle w:val="paragraph"/>
      </w:pPr>
      <w:r w:rsidRPr="00FE5777">
        <w:tab/>
        <w:t>(a)</w:t>
      </w:r>
      <w:r w:rsidRPr="00FE5777">
        <w:tab/>
        <w:t xml:space="preserve">a right under a contract, agreement or arrangement </w:t>
      </w:r>
      <w:proofErr w:type="gramStart"/>
      <w:r w:rsidRPr="00FE5777">
        <w:t>entered into</w:t>
      </w:r>
      <w:proofErr w:type="gramEnd"/>
      <w:r w:rsidRPr="00FE5777">
        <w:t xml:space="preserve"> after the body corporate comes under statutory management; or</w:t>
      </w:r>
    </w:p>
    <w:p w14:paraId="3C49CFC9" w14:textId="77777777" w:rsidR="005C5B4A" w:rsidRPr="00FE5777" w:rsidRDefault="005C5B4A" w:rsidP="00FE5777">
      <w:pPr>
        <w:pStyle w:val="paragraph"/>
      </w:pPr>
      <w:r w:rsidRPr="00FE5777">
        <w:tab/>
        <w:t>(b)</w:t>
      </w:r>
      <w:r w:rsidRPr="00FE5777">
        <w:tab/>
        <w:t>a right contained in a kind of contract, agreement or arrangement:</w:t>
      </w:r>
    </w:p>
    <w:p w14:paraId="76B53466" w14:textId="77777777" w:rsidR="005C5B4A" w:rsidRPr="00FE5777" w:rsidRDefault="005C5B4A" w:rsidP="00FE5777">
      <w:pPr>
        <w:pStyle w:val="paragraphsub"/>
      </w:pPr>
      <w:r w:rsidRPr="00FE5777">
        <w:tab/>
        <w:t>(i)</w:t>
      </w:r>
      <w:r w:rsidRPr="00FE5777">
        <w:tab/>
        <w:t>prescribed by the regulations for the purposes of this subparagraph; or</w:t>
      </w:r>
    </w:p>
    <w:p w14:paraId="20A819DA" w14:textId="567BEAA5" w:rsidR="005C5B4A" w:rsidRPr="00FE5777" w:rsidRDefault="005C5B4A" w:rsidP="00FE5777">
      <w:pPr>
        <w:pStyle w:val="paragraphsub"/>
      </w:pPr>
      <w:r w:rsidRPr="00FE5777">
        <w:tab/>
        <w:t>(ii)</w:t>
      </w:r>
      <w:r w:rsidRPr="00FE5777">
        <w:tab/>
        <w:t xml:space="preserve">declared under </w:t>
      </w:r>
      <w:r w:rsidR="003F3348" w:rsidRPr="00FE5777">
        <w:t>paragraph (</w:t>
      </w:r>
      <w:r w:rsidR="00A27A99" w:rsidRPr="00FE5777">
        <w:t>9</w:t>
      </w:r>
      <w:r w:rsidRPr="00FE5777">
        <w:t>)(a); or</w:t>
      </w:r>
    </w:p>
    <w:p w14:paraId="6BF49024" w14:textId="77777777" w:rsidR="005C5B4A" w:rsidRPr="00FE5777" w:rsidRDefault="005C5B4A" w:rsidP="00FE5777">
      <w:pPr>
        <w:pStyle w:val="paragraph"/>
      </w:pPr>
      <w:r w:rsidRPr="00FE5777">
        <w:tab/>
        <w:t>(c)</w:t>
      </w:r>
      <w:r w:rsidRPr="00FE5777">
        <w:tab/>
        <w:t>a right of a kind:</w:t>
      </w:r>
    </w:p>
    <w:p w14:paraId="204AAE04" w14:textId="77777777" w:rsidR="005C5B4A" w:rsidRPr="00FE5777" w:rsidRDefault="005C5B4A" w:rsidP="00FE5777">
      <w:pPr>
        <w:pStyle w:val="paragraphsub"/>
      </w:pPr>
      <w:r w:rsidRPr="00FE5777">
        <w:tab/>
        <w:t>(i)</w:t>
      </w:r>
      <w:r w:rsidRPr="00FE5777">
        <w:tab/>
        <w:t>prescribed by the regulations for the purposes of this subparagraph; or</w:t>
      </w:r>
    </w:p>
    <w:p w14:paraId="6C028985" w14:textId="03FDB35A" w:rsidR="005C5B4A" w:rsidRPr="00FE5777" w:rsidRDefault="005C5B4A" w:rsidP="00FE5777">
      <w:pPr>
        <w:pStyle w:val="paragraphsub"/>
      </w:pPr>
      <w:r w:rsidRPr="00FE5777">
        <w:tab/>
        <w:t>(ii)</w:t>
      </w:r>
      <w:r w:rsidRPr="00FE5777">
        <w:tab/>
        <w:t xml:space="preserve">declared under </w:t>
      </w:r>
      <w:r w:rsidR="003F3348" w:rsidRPr="00FE5777">
        <w:t>paragraph (</w:t>
      </w:r>
      <w:r w:rsidR="00A27A99" w:rsidRPr="00FE5777">
        <w:t>9</w:t>
      </w:r>
      <w:r w:rsidRPr="00FE5777">
        <w:t>)(b); or</w:t>
      </w:r>
    </w:p>
    <w:p w14:paraId="3862AAC1" w14:textId="5109FBEF" w:rsidR="005C5B4A" w:rsidRPr="00FE5777" w:rsidRDefault="005C5B4A" w:rsidP="00FE5777">
      <w:pPr>
        <w:pStyle w:val="paragraph"/>
      </w:pPr>
      <w:r w:rsidRPr="00FE5777">
        <w:tab/>
        <w:t>(d)</w:t>
      </w:r>
      <w:r w:rsidRPr="00FE5777">
        <w:tab/>
        <w:t xml:space="preserve">a right of a kind declared under </w:t>
      </w:r>
      <w:r w:rsidR="003F3348" w:rsidRPr="00FE5777">
        <w:t>paragraph (</w:t>
      </w:r>
      <w:r w:rsidR="00A27A99" w:rsidRPr="00FE5777">
        <w:t>9</w:t>
      </w:r>
      <w:r w:rsidRPr="00FE5777">
        <w:t>)(c), and the circumstances specified in that declaration exist.</w:t>
      </w:r>
    </w:p>
    <w:p w14:paraId="1CEF0BD6" w14:textId="6BF4EADF" w:rsidR="005C5B4A" w:rsidRPr="00FE5777" w:rsidRDefault="005C5B4A" w:rsidP="00FE5777">
      <w:pPr>
        <w:pStyle w:val="subsection"/>
      </w:pPr>
      <w:r w:rsidRPr="00FE5777">
        <w:tab/>
        <w:t>(</w:t>
      </w:r>
      <w:r w:rsidR="00A27A99" w:rsidRPr="00FE5777">
        <w:t>9</w:t>
      </w:r>
      <w:r w:rsidRPr="00FE5777">
        <w:t>)</w:t>
      </w:r>
      <w:r w:rsidRPr="00FE5777">
        <w:tab/>
        <w:t xml:space="preserve">For the purposes of </w:t>
      </w:r>
      <w:r w:rsidR="003F3348" w:rsidRPr="00FE5777">
        <w:t>subsection (</w:t>
      </w:r>
      <w:r w:rsidR="00A27A99" w:rsidRPr="00FE5777">
        <w:t>8</w:t>
      </w:r>
      <w:r w:rsidRPr="00FE5777">
        <w:t>), the Minister may, by legislative instrument:</w:t>
      </w:r>
    </w:p>
    <w:p w14:paraId="19A5D142" w14:textId="77777777" w:rsidR="005C5B4A" w:rsidRPr="00FE5777" w:rsidRDefault="005C5B4A" w:rsidP="00FE5777">
      <w:pPr>
        <w:pStyle w:val="paragraph"/>
      </w:pPr>
      <w:r w:rsidRPr="00FE5777">
        <w:tab/>
        <w:t>(a)</w:t>
      </w:r>
      <w:r w:rsidRPr="00FE5777">
        <w:tab/>
        <w:t>declare kinds of contracts, agreements or arrangements referred to in a specified law of the Commonwealth; or</w:t>
      </w:r>
    </w:p>
    <w:p w14:paraId="09599384" w14:textId="03EE01D7" w:rsidR="005C5B4A" w:rsidRPr="00FE5777" w:rsidRDefault="005C5B4A" w:rsidP="00FE5777">
      <w:pPr>
        <w:pStyle w:val="paragraph"/>
      </w:pPr>
      <w:r w:rsidRPr="00FE5777">
        <w:tab/>
        <w:t>(b)</w:t>
      </w:r>
      <w:r w:rsidRPr="00FE5777">
        <w:tab/>
        <w:t xml:space="preserve">declare kinds of rights to which </w:t>
      </w:r>
      <w:r w:rsidR="003F3348" w:rsidRPr="00FE5777">
        <w:t>subsection (</w:t>
      </w:r>
      <w:r w:rsidRPr="00FE5777">
        <w:t xml:space="preserve">1) </w:t>
      </w:r>
      <w:r w:rsidR="00D665DE" w:rsidRPr="00FE5777">
        <w:t>or (</w:t>
      </w:r>
      <w:r w:rsidR="00FA5A69" w:rsidRPr="00FE5777">
        <w:t>2</w:t>
      </w:r>
      <w:r w:rsidR="00D665DE" w:rsidRPr="00FE5777">
        <w:t xml:space="preserve">) </w:t>
      </w:r>
      <w:r w:rsidRPr="00FE5777">
        <w:t>does not apply; or</w:t>
      </w:r>
    </w:p>
    <w:p w14:paraId="4C7CEDD1" w14:textId="2F5D0009" w:rsidR="005C5B4A" w:rsidRPr="00FE5777" w:rsidRDefault="005C5B4A" w:rsidP="00FE5777">
      <w:pPr>
        <w:pStyle w:val="paragraph"/>
      </w:pPr>
      <w:r w:rsidRPr="00FE5777">
        <w:tab/>
        <w:t>(c)</w:t>
      </w:r>
      <w:r w:rsidRPr="00FE5777">
        <w:tab/>
        <w:t xml:space="preserve">declare kinds of rights to which </w:t>
      </w:r>
      <w:r w:rsidR="003F3348" w:rsidRPr="00FE5777">
        <w:t>subsection (</w:t>
      </w:r>
      <w:r w:rsidRPr="00FE5777">
        <w:t>1)</w:t>
      </w:r>
      <w:r w:rsidR="00D665DE" w:rsidRPr="00FE5777">
        <w:t xml:space="preserve"> or (</w:t>
      </w:r>
      <w:r w:rsidR="00FA5A69" w:rsidRPr="00FE5777">
        <w:t>2</w:t>
      </w:r>
      <w:r w:rsidR="00D665DE" w:rsidRPr="00FE5777">
        <w:t>)</w:t>
      </w:r>
      <w:r w:rsidRPr="00FE5777">
        <w:t xml:space="preserve"> does not apply in specified circumstances.</w:t>
      </w:r>
    </w:p>
    <w:p w14:paraId="6FBC53F9" w14:textId="0A9BE9B9" w:rsidR="005C5B4A" w:rsidRPr="00FE5777" w:rsidRDefault="005C5B4A" w:rsidP="00FE5777">
      <w:pPr>
        <w:pStyle w:val="subsection"/>
      </w:pPr>
      <w:r w:rsidRPr="00FE5777">
        <w:tab/>
        <w:t>(</w:t>
      </w:r>
      <w:r w:rsidR="00A27A99" w:rsidRPr="00FE5777">
        <w:t>10</w:t>
      </w:r>
      <w:r w:rsidRPr="00FE5777">
        <w:t>)</w:t>
      </w:r>
      <w:r w:rsidRPr="00FE5777">
        <w:tab/>
      </w:r>
      <w:r w:rsidR="002039CD" w:rsidRPr="00FE5777">
        <w:t>Subsection (</w:t>
      </w:r>
      <w:r w:rsidRPr="00FE5777">
        <w:t>1)</w:t>
      </w:r>
      <w:r w:rsidR="00A27A99" w:rsidRPr="00FE5777">
        <w:t xml:space="preserve"> or (2)</w:t>
      </w:r>
      <w:r w:rsidRPr="00FE5777">
        <w:t xml:space="preserve"> does not apply to the right to the extent that:</w:t>
      </w:r>
    </w:p>
    <w:p w14:paraId="26EE6AA0" w14:textId="77777777" w:rsidR="005C5B4A" w:rsidRPr="00FE5777" w:rsidRDefault="005C5B4A" w:rsidP="00FE5777">
      <w:pPr>
        <w:pStyle w:val="paragraph"/>
      </w:pPr>
      <w:r w:rsidRPr="00FE5777">
        <w:tab/>
        <w:t>(a)</w:t>
      </w:r>
      <w:r w:rsidRPr="00FE5777">
        <w:tab/>
        <w:t>the Reserve Bank; or</w:t>
      </w:r>
    </w:p>
    <w:p w14:paraId="237D36A5" w14:textId="3A2F8D91" w:rsidR="005C5B4A" w:rsidRPr="00FE5777" w:rsidRDefault="005C5B4A" w:rsidP="00FE5777">
      <w:pPr>
        <w:pStyle w:val="paragraph"/>
      </w:pPr>
      <w:r w:rsidRPr="00FE5777">
        <w:tab/>
        <w:t>(b)</w:t>
      </w:r>
      <w:r w:rsidRPr="00FE5777">
        <w:tab/>
        <w:t xml:space="preserve">if a liquidator of the body corporate is appointed after </w:t>
      </w:r>
      <w:r w:rsidR="00315CA8" w:rsidRPr="00FE5777">
        <w:t>the end of the stay period</w:t>
      </w:r>
      <w:r w:rsidRPr="00FE5777">
        <w:t xml:space="preserve">—the </w:t>
      </w:r>
      <w:proofErr w:type="gramStart"/>
      <w:r w:rsidRPr="00FE5777">
        <w:t>liquidator;</w:t>
      </w:r>
      <w:proofErr w:type="gramEnd"/>
    </w:p>
    <w:p w14:paraId="15A62C77" w14:textId="64C8D252" w:rsidR="005C5B4A" w:rsidRPr="00FE5777" w:rsidRDefault="005C5B4A" w:rsidP="00FE5777">
      <w:pPr>
        <w:pStyle w:val="subsection2"/>
      </w:pPr>
      <w:r w:rsidRPr="00FE5777">
        <w:t>has consented in writing to the enforcement of the right.</w:t>
      </w:r>
    </w:p>
    <w:p w14:paraId="23048083" w14:textId="1EE85C99" w:rsidR="005C5B4A" w:rsidRPr="00FE5777" w:rsidRDefault="005C5B4A" w:rsidP="00FE5777">
      <w:pPr>
        <w:pStyle w:val="SubsectionHead"/>
      </w:pPr>
      <w:r w:rsidRPr="00FE5777">
        <w:t>Stay on body corporate</w:t>
      </w:r>
      <w:r w:rsidR="006A0744" w:rsidRPr="00FE5777">
        <w:t>’</w:t>
      </w:r>
      <w:r w:rsidRPr="00FE5777">
        <w:t xml:space="preserve">s right to new advance of money or </w:t>
      </w:r>
      <w:proofErr w:type="gramStart"/>
      <w:r w:rsidRPr="00FE5777">
        <w:t>credit</w:t>
      </w:r>
      <w:proofErr w:type="gramEnd"/>
    </w:p>
    <w:p w14:paraId="7EC2ECAA" w14:textId="6867EE6F" w:rsidR="005C5B4A" w:rsidRPr="00FE5777" w:rsidRDefault="005C5B4A" w:rsidP="00FE5777">
      <w:pPr>
        <w:pStyle w:val="subsection"/>
      </w:pPr>
      <w:r w:rsidRPr="00FE5777">
        <w:tab/>
        <w:t>(</w:t>
      </w:r>
      <w:r w:rsidR="00FA5A69" w:rsidRPr="00FE5777">
        <w:t>1</w:t>
      </w:r>
      <w:r w:rsidR="00A27A99" w:rsidRPr="00FE5777">
        <w:t>1</w:t>
      </w:r>
      <w:r w:rsidRPr="00FE5777">
        <w:t>)</w:t>
      </w:r>
      <w:r w:rsidRPr="00FE5777">
        <w:tab/>
        <w:t>If:</w:t>
      </w:r>
    </w:p>
    <w:p w14:paraId="16FE361D" w14:textId="6496E1EB" w:rsidR="005C5B4A" w:rsidRPr="00FE5777" w:rsidRDefault="005C5B4A" w:rsidP="00FE5777">
      <w:pPr>
        <w:pStyle w:val="paragraph"/>
      </w:pPr>
      <w:r w:rsidRPr="00FE5777">
        <w:tab/>
        <w:t>(a)</w:t>
      </w:r>
      <w:r w:rsidRPr="00FE5777">
        <w:tab/>
        <w:t xml:space="preserve">one or more rights of an entity cannot be enforced against a body corporate for a period because of </w:t>
      </w:r>
      <w:r w:rsidR="003F3348" w:rsidRPr="00FE5777">
        <w:t>subsection (</w:t>
      </w:r>
      <w:r w:rsidRPr="00FE5777">
        <w:t>1)</w:t>
      </w:r>
      <w:r w:rsidR="00D665DE" w:rsidRPr="00FE5777">
        <w:t xml:space="preserve"> or (</w:t>
      </w:r>
      <w:r w:rsidR="00FA5A69" w:rsidRPr="00FE5777">
        <w:t>2</w:t>
      </w:r>
      <w:r w:rsidR="00D665DE" w:rsidRPr="00FE5777">
        <w:t>)</w:t>
      </w:r>
      <w:r w:rsidRPr="00FE5777">
        <w:t>; and</w:t>
      </w:r>
    </w:p>
    <w:p w14:paraId="316EAFDB" w14:textId="77777777" w:rsidR="005C5B4A" w:rsidRPr="00FE5777" w:rsidRDefault="005C5B4A" w:rsidP="00FE5777">
      <w:pPr>
        <w:pStyle w:val="paragraph"/>
      </w:pPr>
      <w:r w:rsidRPr="00FE5777">
        <w:tab/>
        <w:t>(b)</w:t>
      </w:r>
      <w:r w:rsidRPr="00FE5777">
        <w:tab/>
        <w:t xml:space="preserve">the body corporate has a right under a contract, agreement or arrangement against the entity for a new advance of money or </w:t>
      </w:r>
      <w:proofErr w:type="gramStart"/>
      <w:r w:rsidRPr="00FE5777">
        <w:t>credit;</w:t>
      </w:r>
      <w:proofErr w:type="gramEnd"/>
    </w:p>
    <w:p w14:paraId="7E5D3CAC" w14:textId="7BC348ED" w:rsidR="005C5B4A" w:rsidRPr="00FE5777" w:rsidRDefault="005C5B4A" w:rsidP="00FE5777">
      <w:pPr>
        <w:pStyle w:val="subsection2"/>
      </w:pPr>
      <w:r w:rsidRPr="00FE5777">
        <w:lastRenderedPageBreak/>
        <w:t>that right of the body corporate cannot be enforced during the same period.</w:t>
      </w:r>
    </w:p>
    <w:p w14:paraId="0DD1B106" w14:textId="6D40BFB6" w:rsidR="00B01185" w:rsidRPr="00FE5777" w:rsidRDefault="00B01185" w:rsidP="00FE5777">
      <w:pPr>
        <w:pStyle w:val="subsection"/>
      </w:pPr>
      <w:r w:rsidRPr="00FE5777">
        <w:tab/>
        <w:t>(</w:t>
      </w:r>
      <w:r w:rsidR="00FA5A69" w:rsidRPr="00FE5777">
        <w:t>1</w:t>
      </w:r>
      <w:r w:rsidR="00A27A99" w:rsidRPr="00FE5777">
        <w:t>2</w:t>
      </w:r>
      <w:r w:rsidRPr="00FE5777">
        <w:t>)</w:t>
      </w:r>
      <w:r w:rsidRPr="00FE5777">
        <w:tab/>
      </w:r>
      <w:r w:rsidR="002039CD" w:rsidRPr="00FE5777">
        <w:t>Subsection (</w:t>
      </w:r>
      <w:r w:rsidR="00FA5A69" w:rsidRPr="00FE5777">
        <w:t>1</w:t>
      </w:r>
      <w:r w:rsidR="00A27A99" w:rsidRPr="00FE5777">
        <w:t>1</w:t>
      </w:r>
      <w:r w:rsidRPr="00FE5777">
        <w:t xml:space="preserve">) does not apply to a right </w:t>
      </w:r>
      <w:r w:rsidR="00D73110" w:rsidRPr="00FE5777">
        <w:t>of a body corporate if:</w:t>
      </w:r>
    </w:p>
    <w:p w14:paraId="5DB4B2B6" w14:textId="36324DA8" w:rsidR="00D73110" w:rsidRPr="00FE5777" w:rsidRDefault="00D73110" w:rsidP="00FE5777">
      <w:pPr>
        <w:pStyle w:val="paragraph"/>
      </w:pPr>
      <w:r w:rsidRPr="00FE5777">
        <w:tab/>
        <w:t>(a)</w:t>
      </w:r>
      <w:r w:rsidRPr="00FE5777">
        <w:tab/>
        <w:t xml:space="preserve">the body corporate is a related body corporate of the entity mentioned in </w:t>
      </w:r>
      <w:r w:rsidR="003F3348" w:rsidRPr="00FE5777">
        <w:t>paragraph (</w:t>
      </w:r>
      <w:r w:rsidR="00FA5A69" w:rsidRPr="00FE5777">
        <w:t>1</w:t>
      </w:r>
      <w:r w:rsidR="00A27A99" w:rsidRPr="00FE5777">
        <w:t>1</w:t>
      </w:r>
      <w:r w:rsidRPr="00FE5777">
        <w:t>)(a); and</w:t>
      </w:r>
    </w:p>
    <w:p w14:paraId="06D18083" w14:textId="1C45DE6D" w:rsidR="00D36E79" w:rsidRPr="00FE5777" w:rsidRDefault="00D36E79" w:rsidP="00FE5777">
      <w:pPr>
        <w:pStyle w:val="paragraph"/>
      </w:pPr>
      <w:r w:rsidRPr="00FE5777">
        <w:tab/>
        <w:t>(b)</w:t>
      </w:r>
      <w:r w:rsidRPr="00FE5777">
        <w:tab/>
        <w:t>exercising the right:</w:t>
      </w:r>
    </w:p>
    <w:p w14:paraId="615928F0" w14:textId="77777777" w:rsidR="00612BF3" w:rsidRPr="00FE5777" w:rsidRDefault="00D73110" w:rsidP="00FE5777">
      <w:pPr>
        <w:pStyle w:val="paragraphsub"/>
      </w:pPr>
      <w:r w:rsidRPr="00FE5777">
        <w:tab/>
        <w:t>(</w:t>
      </w:r>
      <w:r w:rsidR="00D36E79" w:rsidRPr="00FE5777">
        <w:t>i</w:t>
      </w:r>
      <w:r w:rsidRPr="00FE5777">
        <w:t>)</w:t>
      </w:r>
      <w:r w:rsidRPr="00FE5777">
        <w:tab/>
      </w:r>
      <w:r w:rsidR="00115933" w:rsidRPr="00FE5777">
        <w:t xml:space="preserve">constitutes, or constitutes </w:t>
      </w:r>
      <w:r w:rsidR="00D36E79" w:rsidRPr="00FE5777">
        <w:t xml:space="preserve">part of, </w:t>
      </w:r>
      <w:r w:rsidR="00612BF3" w:rsidRPr="00FE5777">
        <w:t>default management; or</w:t>
      </w:r>
    </w:p>
    <w:p w14:paraId="117764C8" w14:textId="7B56928B" w:rsidR="00AB1259" w:rsidRPr="00FE5777" w:rsidRDefault="00612BF3" w:rsidP="00FE5777">
      <w:pPr>
        <w:pStyle w:val="paragraphsub"/>
      </w:pPr>
      <w:r w:rsidRPr="00FE5777">
        <w:tab/>
        <w:t>(ii)</w:t>
      </w:r>
      <w:r w:rsidRPr="00FE5777">
        <w:tab/>
        <w:t>constitutes recovery action</w:t>
      </w:r>
      <w:r w:rsidR="0048424D" w:rsidRPr="00FE5777">
        <w:t>; or</w:t>
      </w:r>
    </w:p>
    <w:p w14:paraId="727EC998" w14:textId="7AB068B4" w:rsidR="0048424D" w:rsidRPr="00FE5777" w:rsidRDefault="0048424D" w:rsidP="00FE5777">
      <w:pPr>
        <w:pStyle w:val="paragraphsub"/>
      </w:pPr>
      <w:r w:rsidRPr="00FE5777">
        <w:tab/>
        <w:t>(</w:t>
      </w:r>
      <w:r w:rsidR="00612BF3" w:rsidRPr="00FE5777">
        <w:t>iii</w:t>
      </w:r>
      <w:r w:rsidRPr="00FE5777">
        <w:t>)</w:t>
      </w:r>
      <w:r w:rsidRPr="00FE5777">
        <w:tab/>
      </w:r>
      <w:r w:rsidR="00115933" w:rsidRPr="00FE5777">
        <w:t>constitutes</w:t>
      </w:r>
      <w:r w:rsidRPr="00FE5777">
        <w:t xml:space="preserve"> a funding call on the entity.</w:t>
      </w:r>
    </w:p>
    <w:p w14:paraId="59ED83B3" w14:textId="7D4618F9" w:rsidR="005C5B4A" w:rsidRPr="00FE5777" w:rsidRDefault="00C17D4B" w:rsidP="00FE5777">
      <w:pPr>
        <w:pStyle w:val="ActHead5"/>
      </w:pPr>
      <w:bookmarkStart w:id="212" w:name="_Toc129860658"/>
      <w:bookmarkStart w:id="213" w:name="_Toc131683038"/>
      <w:bookmarkStart w:id="214" w:name="_Toc131683152"/>
      <w:bookmarkStart w:id="215" w:name="_Toc132367553"/>
      <w:r w:rsidRPr="003A02A4">
        <w:rPr>
          <w:rStyle w:val="CharSectno"/>
        </w:rPr>
        <w:t>841</w:t>
      </w:r>
      <w:proofErr w:type="gramStart"/>
      <w:r w:rsidRPr="003A02A4">
        <w:rPr>
          <w:rStyle w:val="CharSectno"/>
        </w:rPr>
        <w:t>B</w:t>
      </w:r>
      <w:r w:rsidR="005C5B4A" w:rsidRPr="00FE5777">
        <w:t xml:space="preserve">  Self</w:t>
      </w:r>
      <w:proofErr w:type="gramEnd"/>
      <w:r w:rsidR="00FE5777">
        <w:noBreakHyphen/>
      </w:r>
      <w:r w:rsidR="005C5B4A" w:rsidRPr="00FE5777">
        <w:t>executing provisions</w:t>
      </w:r>
      <w:bookmarkEnd w:id="212"/>
      <w:bookmarkEnd w:id="213"/>
      <w:bookmarkEnd w:id="214"/>
      <w:bookmarkEnd w:id="215"/>
    </w:p>
    <w:p w14:paraId="07E2558E" w14:textId="545D1383" w:rsidR="005C5B4A" w:rsidRPr="00FE5777" w:rsidRDefault="005C5B4A" w:rsidP="00FE5777">
      <w:pPr>
        <w:pStyle w:val="subsection"/>
      </w:pPr>
      <w:r w:rsidRPr="00FE5777">
        <w:tab/>
        <w:t>(1)</w:t>
      </w:r>
      <w:r w:rsidRPr="00FE5777">
        <w:tab/>
        <w:t xml:space="preserve">The object of </w:t>
      </w:r>
      <w:r w:rsidR="003F3348" w:rsidRPr="00FE5777">
        <w:t>subsection (</w:t>
      </w:r>
      <w:r w:rsidRPr="00FE5777">
        <w:t>2) is to ensure that a self</w:t>
      </w:r>
      <w:r w:rsidR="00FE5777">
        <w:noBreakHyphen/>
      </w:r>
      <w:r w:rsidRPr="00FE5777">
        <w:t>executing provision:</w:t>
      </w:r>
    </w:p>
    <w:p w14:paraId="10F8CECD" w14:textId="77777777" w:rsidR="005C5B4A" w:rsidRPr="00FE5777" w:rsidRDefault="005C5B4A" w:rsidP="00FE5777">
      <w:pPr>
        <w:pStyle w:val="paragraph"/>
      </w:pPr>
      <w:r w:rsidRPr="00FE5777">
        <w:tab/>
        <w:t>(a)</w:t>
      </w:r>
      <w:r w:rsidRPr="00FE5777">
        <w:tab/>
        <w:t>cannot start to apply against a body corporate for certain reasons; and</w:t>
      </w:r>
    </w:p>
    <w:p w14:paraId="34225A60" w14:textId="77777777" w:rsidR="005C5B4A" w:rsidRPr="00FE5777" w:rsidRDefault="005C5B4A" w:rsidP="00FE5777">
      <w:pPr>
        <w:pStyle w:val="paragraph"/>
      </w:pPr>
      <w:r w:rsidRPr="00FE5777">
        <w:tab/>
        <w:t>(b)</w:t>
      </w:r>
      <w:r w:rsidRPr="00FE5777">
        <w:tab/>
        <w:t>can be the subject of a Court order providing that the provision can only start to apply against a body corporate with the leave of the Court, and in accordance with such terms (if any) as the Court imposes.</w:t>
      </w:r>
    </w:p>
    <w:p w14:paraId="24F1EECA" w14:textId="05390BE3" w:rsidR="005C5B4A" w:rsidRPr="00FE5777" w:rsidRDefault="005C5B4A" w:rsidP="00FE5777">
      <w:pPr>
        <w:pStyle w:val="subsection"/>
      </w:pPr>
      <w:r w:rsidRPr="00FE5777">
        <w:tab/>
        <w:t>(2)</w:t>
      </w:r>
      <w:r w:rsidRPr="00FE5777">
        <w:tab/>
        <w:t>Section </w:t>
      </w:r>
      <w:r w:rsidR="00C17D4B" w:rsidRPr="00FE5777">
        <w:t>841A</w:t>
      </w:r>
      <w:r w:rsidRPr="00FE5777">
        <w:t xml:space="preserve"> appl</w:t>
      </w:r>
      <w:r w:rsidR="007103BD" w:rsidRPr="00FE5777">
        <w:t>ies</w:t>
      </w:r>
      <w:r w:rsidRPr="00FE5777">
        <w:t xml:space="preserve"> in relation to a self</w:t>
      </w:r>
      <w:r w:rsidR="00FE5777">
        <w:noBreakHyphen/>
      </w:r>
      <w:r w:rsidRPr="00FE5777">
        <w:t xml:space="preserve">executing provision in a corresponding way to </w:t>
      </w:r>
      <w:r w:rsidR="00DD4924" w:rsidRPr="00FE5777">
        <w:t xml:space="preserve">the way </w:t>
      </w:r>
      <w:r w:rsidRPr="00FE5777">
        <w:t>th</w:t>
      </w:r>
      <w:r w:rsidR="00973520" w:rsidRPr="00FE5777">
        <w:t xml:space="preserve">at section applies </w:t>
      </w:r>
      <w:r w:rsidRPr="00FE5777">
        <w:t>in relation to a right. For this purpose, assume th</w:t>
      </w:r>
      <w:r w:rsidR="00973520" w:rsidRPr="00FE5777">
        <w:t>at</w:t>
      </w:r>
      <w:r w:rsidRPr="00FE5777">
        <w:t xml:space="preserve"> section appl</w:t>
      </w:r>
      <w:r w:rsidR="00973520" w:rsidRPr="00FE5777">
        <w:t>ies</w:t>
      </w:r>
      <w:r w:rsidRPr="00FE5777">
        <w:t xml:space="preserve"> with such modifications as are necessary, including any prescribed by the regulations for the purposes of this subsection.</w:t>
      </w:r>
    </w:p>
    <w:p w14:paraId="70629405" w14:textId="7889A7A7" w:rsidR="005C5B4A" w:rsidRPr="00FE5777" w:rsidRDefault="005C5B4A" w:rsidP="00FE5777">
      <w:pPr>
        <w:pStyle w:val="notetext"/>
      </w:pPr>
      <w:r w:rsidRPr="00FE5777">
        <w:t>Note 1:</w:t>
      </w:r>
      <w:r w:rsidRPr="00FE5777">
        <w:tab/>
        <w:t xml:space="preserve">This subsection achieves the object in </w:t>
      </w:r>
      <w:r w:rsidR="003F3348" w:rsidRPr="00FE5777">
        <w:t>subsection (</w:t>
      </w:r>
      <w:r w:rsidRPr="00FE5777">
        <w:t xml:space="preserve">1) by extending the application of </w:t>
      </w:r>
      <w:proofErr w:type="gramStart"/>
      <w:r w:rsidRPr="00FE5777">
        <w:t>all of</w:t>
      </w:r>
      <w:proofErr w:type="gramEnd"/>
      <w:r w:rsidRPr="00FE5777">
        <w:t xml:space="preserve"> the outcomes, exceptions and powers in section </w:t>
      </w:r>
      <w:r w:rsidR="00C17D4B" w:rsidRPr="00FE5777">
        <w:t>841A</w:t>
      </w:r>
      <w:r w:rsidRPr="00FE5777">
        <w:t>.</w:t>
      </w:r>
    </w:p>
    <w:p w14:paraId="10D57F74" w14:textId="77777777" w:rsidR="005C5B4A" w:rsidRPr="00FE5777" w:rsidRDefault="005C5B4A" w:rsidP="00FE5777">
      <w:pPr>
        <w:pStyle w:val="notetext"/>
      </w:pPr>
      <w:r w:rsidRPr="00FE5777">
        <w:t>Note 2:</w:t>
      </w:r>
      <w:r w:rsidRPr="00FE5777">
        <w:tab/>
        <w:t>These modifications include, for example, treating:</w:t>
      </w:r>
    </w:p>
    <w:p w14:paraId="69872D86" w14:textId="548917BF" w:rsidR="005C5B4A" w:rsidRPr="00FE5777" w:rsidRDefault="005C5B4A" w:rsidP="00FE5777">
      <w:pPr>
        <w:pStyle w:val="notepara"/>
      </w:pPr>
      <w:r w:rsidRPr="00FE5777">
        <w:t>(a)</w:t>
      </w:r>
      <w:r w:rsidRPr="00FE5777">
        <w:tab/>
        <w:t>a reference that a right cannot be enforced (however described) as including a reference that a self</w:t>
      </w:r>
      <w:r w:rsidR="00FE5777">
        <w:noBreakHyphen/>
      </w:r>
      <w:r w:rsidRPr="00FE5777">
        <w:t>executing provision cannot start to apply; and</w:t>
      </w:r>
    </w:p>
    <w:p w14:paraId="01EA6A37" w14:textId="53F1A79B" w:rsidR="005C5B4A" w:rsidRPr="00FE5777" w:rsidRDefault="005C5B4A" w:rsidP="00FE5777">
      <w:pPr>
        <w:pStyle w:val="notepara"/>
      </w:pPr>
      <w:r w:rsidRPr="00FE5777">
        <w:t>(b)</w:t>
      </w:r>
      <w:r w:rsidRPr="00FE5777">
        <w:tab/>
        <w:t xml:space="preserve">the words </w:t>
      </w:r>
      <w:r w:rsidR="006A0744" w:rsidRPr="00FE5777">
        <w:t>“</w:t>
      </w:r>
      <w:r w:rsidRPr="00FE5777">
        <w:t>if the right arises for that reason by express provision (however described) of a contract, agreement or arrangement</w:t>
      </w:r>
      <w:r w:rsidR="006A0744" w:rsidRPr="00FE5777">
        <w:t>”</w:t>
      </w:r>
      <w:r w:rsidRPr="00FE5777">
        <w:t xml:space="preserve"> as being omitted from subsection</w:t>
      </w:r>
      <w:r w:rsidR="00D665DE" w:rsidRPr="00FE5777">
        <w:t>s</w:t>
      </w:r>
      <w:r w:rsidRPr="00FE5777">
        <w:t> </w:t>
      </w:r>
      <w:r w:rsidR="00C17D4B" w:rsidRPr="00FE5777">
        <w:t>841</w:t>
      </w:r>
      <w:proofErr w:type="gramStart"/>
      <w:r w:rsidR="00C17D4B" w:rsidRPr="00FE5777">
        <w:t>A</w:t>
      </w:r>
      <w:r w:rsidRPr="00FE5777">
        <w:t>(</w:t>
      </w:r>
      <w:proofErr w:type="gramEnd"/>
      <w:r w:rsidRPr="00FE5777">
        <w:t>1)</w:t>
      </w:r>
      <w:r w:rsidR="00D665DE" w:rsidRPr="00FE5777">
        <w:t xml:space="preserve"> and (</w:t>
      </w:r>
      <w:r w:rsidR="00A27A99" w:rsidRPr="00FE5777">
        <w:t>2</w:t>
      </w:r>
      <w:r w:rsidR="00D665DE" w:rsidRPr="00FE5777">
        <w:t>)</w:t>
      </w:r>
      <w:r w:rsidRPr="00FE5777">
        <w:t>; and</w:t>
      </w:r>
    </w:p>
    <w:p w14:paraId="18F96F1D" w14:textId="635DDCD7" w:rsidR="005C5B4A" w:rsidRPr="00FE5777" w:rsidRDefault="005C5B4A" w:rsidP="00FE5777">
      <w:pPr>
        <w:pStyle w:val="notepara"/>
      </w:pPr>
      <w:r w:rsidRPr="00FE5777">
        <w:t>(c)</w:t>
      </w:r>
      <w:r w:rsidRPr="00FE5777">
        <w:tab/>
        <w:t>a reference that one or more rights are enforceable as including a reference that one or more self</w:t>
      </w:r>
      <w:r w:rsidR="00FE5777">
        <w:noBreakHyphen/>
      </w:r>
      <w:r w:rsidRPr="00FE5777">
        <w:t>executing provisions can start to apply.</w:t>
      </w:r>
    </w:p>
    <w:p w14:paraId="342868AE" w14:textId="77777777" w:rsidR="005C5B4A" w:rsidRPr="00FE5777" w:rsidRDefault="005C5B4A" w:rsidP="00FE5777">
      <w:pPr>
        <w:pStyle w:val="subsection"/>
      </w:pPr>
      <w:r w:rsidRPr="00FE5777">
        <w:tab/>
        <w:t>(3)</w:t>
      </w:r>
      <w:r w:rsidRPr="00FE5777">
        <w:tab/>
        <w:t>In this section:</w:t>
      </w:r>
    </w:p>
    <w:p w14:paraId="0D44AE16" w14:textId="2042326E" w:rsidR="005C5B4A" w:rsidRPr="00FE5777" w:rsidRDefault="005C5B4A" w:rsidP="00FE5777">
      <w:pPr>
        <w:pStyle w:val="Definition"/>
      </w:pPr>
      <w:r w:rsidRPr="00FE5777">
        <w:rPr>
          <w:b/>
          <w:i/>
        </w:rPr>
        <w:lastRenderedPageBreak/>
        <w:t>self</w:t>
      </w:r>
      <w:r w:rsidR="00FE5777">
        <w:rPr>
          <w:b/>
          <w:i/>
        </w:rPr>
        <w:noBreakHyphen/>
      </w:r>
      <w:r w:rsidRPr="00FE5777">
        <w:rPr>
          <w:b/>
          <w:i/>
        </w:rPr>
        <w:t>executing provision</w:t>
      </w:r>
      <w:r w:rsidRPr="00FE5777">
        <w:t xml:space="preserve"> means a provision of a contract, agreement or arrangement that can start to apply automatically:</w:t>
      </w:r>
    </w:p>
    <w:p w14:paraId="1ED7316D" w14:textId="77777777" w:rsidR="005C5B4A" w:rsidRPr="00FE5777" w:rsidRDefault="005C5B4A" w:rsidP="00FE5777">
      <w:pPr>
        <w:pStyle w:val="paragraph"/>
      </w:pPr>
      <w:r w:rsidRPr="00FE5777">
        <w:tab/>
        <w:t>(a)</w:t>
      </w:r>
      <w:r w:rsidRPr="00FE5777">
        <w:tab/>
        <w:t>for one or more reasons; and</w:t>
      </w:r>
    </w:p>
    <w:p w14:paraId="408FD540" w14:textId="77777777" w:rsidR="005C5B4A" w:rsidRPr="00FE5777" w:rsidRDefault="005C5B4A" w:rsidP="00FE5777">
      <w:pPr>
        <w:pStyle w:val="paragraph"/>
      </w:pPr>
      <w:r w:rsidRPr="00FE5777">
        <w:tab/>
        <w:t>(b)</w:t>
      </w:r>
      <w:r w:rsidRPr="00FE5777">
        <w:tab/>
        <w:t xml:space="preserve">without any party to the contract, agreement or arrangement </w:t>
      </w:r>
      <w:proofErr w:type="gramStart"/>
      <w:r w:rsidRPr="00FE5777">
        <w:t>making a decision</w:t>
      </w:r>
      <w:proofErr w:type="gramEnd"/>
      <w:r w:rsidRPr="00FE5777">
        <w:t xml:space="preserve"> that the provision should start to apply.</w:t>
      </w:r>
    </w:p>
    <w:p w14:paraId="11F61BFF" w14:textId="78B7BB8C" w:rsidR="005C5B4A" w:rsidRPr="00FE5777" w:rsidRDefault="00C17D4B" w:rsidP="00FE5777">
      <w:pPr>
        <w:pStyle w:val="ActHead5"/>
      </w:pPr>
      <w:bookmarkStart w:id="216" w:name="_Toc129860659"/>
      <w:bookmarkStart w:id="217" w:name="_Toc131683039"/>
      <w:bookmarkStart w:id="218" w:name="_Toc131683153"/>
      <w:bookmarkStart w:id="219" w:name="_Toc132367554"/>
      <w:r w:rsidRPr="003A02A4">
        <w:rPr>
          <w:rStyle w:val="CharSectno"/>
        </w:rPr>
        <w:t>841</w:t>
      </w:r>
      <w:proofErr w:type="gramStart"/>
      <w:r w:rsidRPr="003A02A4">
        <w:rPr>
          <w:rStyle w:val="CharSectno"/>
        </w:rPr>
        <w:t>C</w:t>
      </w:r>
      <w:r w:rsidR="005C5B4A" w:rsidRPr="00FE5777">
        <w:t xml:space="preserve">  When</w:t>
      </w:r>
      <w:proofErr w:type="gramEnd"/>
      <w:r w:rsidR="005C5B4A" w:rsidRPr="00FE5777">
        <w:t xml:space="preserve"> other laws prevail—certain other Commonwealth Acts</w:t>
      </w:r>
      <w:bookmarkEnd w:id="216"/>
      <w:bookmarkEnd w:id="217"/>
      <w:bookmarkEnd w:id="218"/>
      <w:bookmarkEnd w:id="219"/>
    </w:p>
    <w:p w14:paraId="299CCFBE" w14:textId="745ED51B" w:rsidR="005C5B4A" w:rsidRPr="00FE5777" w:rsidRDefault="005C5B4A" w:rsidP="00FE5777">
      <w:pPr>
        <w:pStyle w:val="subsection"/>
      </w:pPr>
      <w:r w:rsidRPr="00FE5777">
        <w:tab/>
      </w:r>
      <w:r w:rsidRPr="00FE5777">
        <w:tab/>
        <w:t>If there is any inconsistency between sections </w:t>
      </w:r>
      <w:r w:rsidR="00C17D4B" w:rsidRPr="00FE5777">
        <w:t>841A</w:t>
      </w:r>
      <w:r w:rsidRPr="00FE5777">
        <w:t xml:space="preserve"> </w:t>
      </w:r>
      <w:r w:rsidR="00115933" w:rsidRPr="00FE5777">
        <w:t>and</w:t>
      </w:r>
      <w:r w:rsidRPr="00FE5777">
        <w:t xml:space="preserve"> </w:t>
      </w:r>
      <w:r w:rsidR="00C17D4B" w:rsidRPr="00FE5777">
        <w:t>841B</w:t>
      </w:r>
      <w:r w:rsidRPr="00FE5777">
        <w:t xml:space="preserve"> and one of the following Acts, that Act prevails to the extent of the inconsistency:</w:t>
      </w:r>
    </w:p>
    <w:p w14:paraId="7FDA7826" w14:textId="1C365740" w:rsidR="005C5B4A" w:rsidRPr="00FE5777" w:rsidRDefault="005C5B4A" w:rsidP="00FE5777">
      <w:pPr>
        <w:pStyle w:val="paragraph"/>
      </w:pPr>
      <w:r w:rsidRPr="00FE5777">
        <w:tab/>
        <w:t>(a)</w:t>
      </w:r>
      <w:r w:rsidRPr="00FE5777">
        <w:tab/>
        <w:t xml:space="preserve">the </w:t>
      </w:r>
      <w:r w:rsidRPr="00FE5777">
        <w:rPr>
          <w:i/>
        </w:rPr>
        <w:t>Anti</w:t>
      </w:r>
      <w:r w:rsidR="00FE5777">
        <w:rPr>
          <w:i/>
        </w:rPr>
        <w:noBreakHyphen/>
      </w:r>
      <w:r w:rsidRPr="00FE5777">
        <w:rPr>
          <w:i/>
        </w:rPr>
        <w:t>Money Laundering and Counter</w:t>
      </w:r>
      <w:r w:rsidR="00FE5777">
        <w:rPr>
          <w:i/>
        </w:rPr>
        <w:noBreakHyphen/>
      </w:r>
      <w:r w:rsidRPr="00FE5777">
        <w:rPr>
          <w:i/>
        </w:rPr>
        <w:t xml:space="preserve">Terrorism Financing Act </w:t>
      </w:r>
      <w:proofErr w:type="gramStart"/>
      <w:r w:rsidRPr="00FE5777">
        <w:rPr>
          <w:i/>
        </w:rPr>
        <w:t>2006</w:t>
      </w:r>
      <w:r w:rsidRPr="00FE5777">
        <w:t>;</w:t>
      </w:r>
      <w:proofErr w:type="gramEnd"/>
    </w:p>
    <w:p w14:paraId="7B40389F" w14:textId="77777777" w:rsidR="005C5B4A" w:rsidRPr="00FE5777" w:rsidRDefault="005C5B4A" w:rsidP="00FE5777">
      <w:pPr>
        <w:pStyle w:val="paragraph"/>
      </w:pPr>
      <w:r w:rsidRPr="00FE5777">
        <w:tab/>
        <w:t>(b)</w:t>
      </w:r>
      <w:r w:rsidRPr="00FE5777">
        <w:tab/>
        <w:t xml:space="preserve">the </w:t>
      </w:r>
      <w:r w:rsidRPr="00FE5777">
        <w:rPr>
          <w:i/>
        </w:rPr>
        <w:t xml:space="preserve">Autonomous Sanctions Act </w:t>
      </w:r>
      <w:proofErr w:type="gramStart"/>
      <w:r w:rsidRPr="00FE5777">
        <w:rPr>
          <w:i/>
        </w:rPr>
        <w:t>2011</w:t>
      </w:r>
      <w:r w:rsidRPr="00FE5777">
        <w:t>;</w:t>
      </w:r>
      <w:proofErr w:type="gramEnd"/>
    </w:p>
    <w:p w14:paraId="69C91E7A" w14:textId="77777777" w:rsidR="005C5B4A" w:rsidRPr="00FE5777" w:rsidRDefault="005C5B4A" w:rsidP="00FE5777">
      <w:pPr>
        <w:pStyle w:val="paragraph"/>
      </w:pPr>
      <w:r w:rsidRPr="00FE5777">
        <w:tab/>
        <w:t>(c)</w:t>
      </w:r>
      <w:r w:rsidRPr="00FE5777">
        <w:tab/>
        <w:t xml:space="preserve">the </w:t>
      </w:r>
      <w:r w:rsidRPr="00FE5777">
        <w:rPr>
          <w:i/>
        </w:rPr>
        <w:t xml:space="preserve">International Interests in Mobile Equipment (Cape Town Convention) Act </w:t>
      </w:r>
      <w:proofErr w:type="gramStart"/>
      <w:r w:rsidRPr="00FE5777">
        <w:rPr>
          <w:i/>
        </w:rPr>
        <w:t>2013</w:t>
      </w:r>
      <w:r w:rsidRPr="00FE5777">
        <w:t>;</w:t>
      </w:r>
      <w:proofErr w:type="gramEnd"/>
    </w:p>
    <w:p w14:paraId="63A30BC1" w14:textId="77777777" w:rsidR="005C5B4A" w:rsidRPr="00FE5777" w:rsidRDefault="005C5B4A" w:rsidP="00FE5777">
      <w:pPr>
        <w:pStyle w:val="paragraph"/>
      </w:pPr>
      <w:r w:rsidRPr="00FE5777">
        <w:tab/>
        <w:t>(d)</w:t>
      </w:r>
      <w:r w:rsidRPr="00FE5777">
        <w:tab/>
        <w:t xml:space="preserve">the </w:t>
      </w:r>
      <w:r w:rsidRPr="00FE5777">
        <w:rPr>
          <w:i/>
        </w:rPr>
        <w:t>Payment Systems and Netting Act 1998</w:t>
      </w:r>
      <w:r w:rsidRPr="00FE5777">
        <w:t>.</w:t>
      </w:r>
    </w:p>
    <w:p w14:paraId="7EA714D0" w14:textId="75225D59" w:rsidR="004445F8" w:rsidRPr="00FE5777" w:rsidRDefault="00C17D4B" w:rsidP="00FE5777">
      <w:pPr>
        <w:pStyle w:val="ActHead5"/>
      </w:pPr>
      <w:bookmarkStart w:id="220" w:name="_Toc129860669"/>
      <w:bookmarkStart w:id="221" w:name="_Toc131683049"/>
      <w:bookmarkStart w:id="222" w:name="_Toc131683163"/>
      <w:bookmarkStart w:id="223" w:name="_Toc132367564"/>
      <w:r w:rsidRPr="003A02A4">
        <w:rPr>
          <w:rStyle w:val="CharSectno"/>
        </w:rPr>
        <w:t>841</w:t>
      </w:r>
      <w:proofErr w:type="gramStart"/>
      <w:r w:rsidRPr="003A02A4">
        <w:rPr>
          <w:rStyle w:val="CharSectno"/>
        </w:rPr>
        <w:t>D</w:t>
      </w:r>
      <w:r w:rsidR="004445F8" w:rsidRPr="00FE5777">
        <w:t xml:space="preserve">  Circumstances</w:t>
      </w:r>
      <w:proofErr w:type="gramEnd"/>
      <w:r w:rsidR="004445F8" w:rsidRPr="00FE5777">
        <w:t xml:space="preserve"> where a transaction by statutory manager not voidable under </w:t>
      </w:r>
      <w:r w:rsidR="00CA0D9D" w:rsidRPr="00FE5777">
        <w:t>section 5</w:t>
      </w:r>
      <w:r w:rsidR="004445F8" w:rsidRPr="00FE5777">
        <w:t>88FE</w:t>
      </w:r>
      <w:bookmarkEnd w:id="220"/>
      <w:bookmarkEnd w:id="221"/>
      <w:bookmarkEnd w:id="222"/>
      <w:bookmarkEnd w:id="223"/>
    </w:p>
    <w:p w14:paraId="6AD67622" w14:textId="6291399F" w:rsidR="004445F8" w:rsidRPr="00FE5777" w:rsidRDefault="004445F8" w:rsidP="00FE5777">
      <w:pPr>
        <w:pStyle w:val="subsection"/>
      </w:pPr>
      <w:r w:rsidRPr="00FE5777">
        <w:tab/>
      </w:r>
      <w:r w:rsidRPr="00FE5777">
        <w:tab/>
        <w:t xml:space="preserve">A transaction of a body corporate is not voidable under </w:t>
      </w:r>
      <w:r w:rsidR="00CA0D9D" w:rsidRPr="00FE5777">
        <w:t>section 5</w:t>
      </w:r>
      <w:r w:rsidRPr="00FE5777">
        <w:t>88FE merely because:</w:t>
      </w:r>
    </w:p>
    <w:p w14:paraId="407EE46C" w14:textId="426418F1" w:rsidR="004445F8" w:rsidRPr="00FE5777" w:rsidRDefault="004445F8" w:rsidP="00FE5777">
      <w:pPr>
        <w:pStyle w:val="paragraph"/>
      </w:pPr>
      <w:r w:rsidRPr="00FE5777">
        <w:tab/>
        <w:t>(a)</w:t>
      </w:r>
      <w:r w:rsidRPr="00FE5777">
        <w:tab/>
        <w:t xml:space="preserve">the transaction was entered into at a time when </w:t>
      </w:r>
      <w:r w:rsidR="006E3D6B" w:rsidRPr="00FE5777">
        <w:t xml:space="preserve">section </w:t>
      </w:r>
      <w:r w:rsidR="00C17D4B" w:rsidRPr="00FE5777">
        <w:t>840A</w:t>
      </w:r>
      <w:r w:rsidR="00D160BF" w:rsidRPr="00FE5777">
        <w:t xml:space="preserve"> applied to the body corporate</w:t>
      </w:r>
      <w:r w:rsidRPr="00FE5777">
        <w:t>; and</w:t>
      </w:r>
    </w:p>
    <w:p w14:paraId="5F0DD6A1" w14:textId="77777777" w:rsidR="004445F8" w:rsidRPr="00FE5777" w:rsidRDefault="004445F8" w:rsidP="00FE5777">
      <w:pPr>
        <w:pStyle w:val="paragraph"/>
      </w:pPr>
      <w:r w:rsidRPr="00FE5777">
        <w:tab/>
        <w:t>(b)</w:t>
      </w:r>
      <w:r w:rsidRPr="00FE5777">
        <w:tab/>
        <w:t>the transaction is:</w:t>
      </w:r>
    </w:p>
    <w:p w14:paraId="30EFBEB3" w14:textId="77777777" w:rsidR="004445F8" w:rsidRPr="00FE5777" w:rsidRDefault="004445F8" w:rsidP="00FE5777">
      <w:pPr>
        <w:pStyle w:val="paragraphsub"/>
      </w:pPr>
      <w:r w:rsidRPr="00FE5777">
        <w:tab/>
        <w:t>(i)</w:t>
      </w:r>
      <w:r w:rsidRPr="00FE5777">
        <w:tab/>
        <w:t>an uncommercial transaction of the body corporate; or</w:t>
      </w:r>
    </w:p>
    <w:p w14:paraId="78739531" w14:textId="77777777" w:rsidR="004445F8" w:rsidRPr="00FE5777" w:rsidRDefault="004445F8" w:rsidP="00FE5777">
      <w:pPr>
        <w:pStyle w:val="paragraphsub"/>
      </w:pPr>
      <w:r w:rsidRPr="00FE5777">
        <w:tab/>
        <w:t>(ii)</w:t>
      </w:r>
      <w:r w:rsidRPr="00FE5777">
        <w:tab/>
        <w:t>an unfair preference given by the body corporate to a creditor of the body corporate; or</w:t>
      </w:r>
    </w:p>
    <w:p w14:paraId="052F738A" w14:textId="77777777" w:rsidR="004445F8" w:rsidRPr="00FE5777" w:rsidRDefault="004445F8" w:rsidP="00FE5777">
      <w:pPr>
        <w:pStyle w:val="paragraphsub"/>
      </w:pPr>
      <w:r w:rsidRPr="00FE5777">
        <w:tab/>
        <w:t>(iii)</w:t>
      </w:r>
      <w:r w:rsidRPr="00FE5777">
        <w:tab/>
        <w:t>an insolvent transaction of the body corporate; or</w:t>
      </w:r>
    </w:p>
    <w:p w14:paraId="087016A1" w14:textId="73952F07" w:rsidR="004445F8" w:rsidRPr="00FE5777" w:rsidRDefault="004445F8" w:rsidP="00FE5777">
      <w:pPr>
        <w:pStyle w:val="paragraphsub"/>
      </w:pPr>
      <w:r w:rsidRPr="00FE5777">
        <w:tab/>
        <w:t>(iv)</w:t>
      </w:r>
      <w:r w:rsidRPr="00FE5777">
        <w:tab/>
        <w:t>a creditor</w:t>
      </w:r>
      <w:r w:rsidR="00FE5777">
        <w:noBreakHyphen/>
      </w:r>
      <w:r w:rsidRPr="00FE5777">
        <w:t>defeating disposition by the body corporate.</w:t>
      </w:r>
    </w:p>
    <w:p w14:paraId="4F20D962" w14:textId="3947DBD3" w:rsidR="008C38A7" w:rsidRPr="00FE5777" w:rsidRDefault="008C38A7" w:rsidP="00FE5777">
      <w:pPr>
        <w:pStyle w:val="ActHead4"/>
      </w:pPr>
      <w:bookmarkStart w:id="224" w:name="_Toc131683075"/>
      <w:bookmarkStart w:id="225" w:name="_Toc131683189"/>
      <w:bookmarkStart w:id="226" w:name="_Toc132367590"/>
      <w:r w:rsidRPr="003A02A4">
        <w:rPr>
          <w:rStyle w:val="CharSubdNo"/>
        </w:rPr>
        <w:t xml:space="preserve">Subdivision </w:t>
      </w:r>
      <w:r w:rsidR="00F97E3D" w:rsidRPr="003A02A4">
        <w:rPr>
          <w:rStyle w:val="CharSubdNo"/>
        </w:rPr>
        <w:t>C</w:t>
      </w:r>
      <w:r w:rsidRPr="00FE5777">
        <w:t>—</w:t>
      </w:r>
      <w:r w:rsidRPr="003A02A4">
        <w:rPr>
          <w:rStyle w:val="CharSubdText"/>
        </w:rPr>
        <w:t>Protection of body</w:t>
      </w:r>
      <w:r w:rsidR="00EE01C8" w:rsidRPr="003A02A4">
        <w:rPr>
          <w:rStyle w:val="CharSubdText"/>
        </w:rPr>
        <w:t xml:space="preserve"> corporate</w:t>
      </w:r>
      <w:r w:rsidR="006A0744" w:rsidRPr="003A02A4">
        <w:rPr>
          <w:rStyle w:val="CharSubdText"/>
        </w:rPr>
        <w:t>’</w:t>
      </w:r>
      <w:r w:rsidRPr="003A02A4">
        <w:rPr>
          <w:rStyle w:val="CharSubdText"/>
        </w:rPr>
        <w:t>s property</w:t>
      </w:r>
      <w:bookmarkEnd w:id="199"/>
      <w:bookmarkEnd w:id="224"/>
      <w:bookmarkEnd w:id="225"/>
      <w:bookmarkEnd w:id="226"/>
    </w:p>
    <w:p w14:paraId="3A40559A" w14:textId="225FE04D" w:rsidR="008C38A7" w:rsidRPr="00FE5777" w:rsidRDefault="00C17D4B" w:rsidP="00FE5777">
      <w:pPr>
        <w:pStyle w:val="ActHead5"/>
      </w:pPr>
      <w:bookmarkStart w:id="227" w:name="_Toc129860629"/>
      <w:bookmarkStart w:id="228" w:name="_Toc131683076"/>
      <w:bookmarkStart w:id="229" w:name="_Toc131683190"/>
      <w:bookmarkStart w:id="230" w:name="_Toc132367591"/>
      <w:r w:rsidRPr="003A02A4">
        <w:rPr>
          <w:rStyle w:val="CharSectno"/>
        </w:rPr>
        <w:t>842</w:t>
      </w:r>
      <w:proofErr w:type="gramStart"/>
      <w:r w:rsidRPr="003A02A4">
        <w:rPr>
          <w:rStyle w:val="CharSectno"/>
        </w:rPr>
        <w:t>A</w:t>
      </w:r>
      <w:r w:rsidR="008C38A7" w:rsidRPr="00FE5777">
        <w:t xml:space="preserve"> </w:t>
      </w:r>
      <w:r w:rsidR="009F6684" w:rsidRPr="00FE5777">
        <w:t xml:space="preserve"> </w:t>
      </w:r>
      <w:r w:rsidR="008C38A7" w:rsidRPr="00FE5777">
        <w:t>Winding</w:t>
      </w:r>
      <w:proofErr w:type="gramEnd"/>
      <w:r w:rsidR="008C38A7" w:rsidRPr="00FE5777">
        <w:t xml:space="preserve"> up body</w:t>
      </w:r>
      <w:bookmarkEnd w:id="227"/>
      <w:r w:rsidR="008C38A7" w:rsidRPr="00FE5777">
        <w:t xml:space="preserve"> corporate</w:t>
      </w:r>
      <w:bookmarkEnd w:id="228"/>
      <w:bookmarkEnd w:id="229"/>
      <w:bookmarkEnd w:id="230"/>
    </w:p>
    <w:p w14:paraId="5120B5FB" w14:textId="532CAE88" w:rsidR="008C38A7" w:rsidRPr="00FE5777" w:rsidRDefault="008C38A7" w:rsidP="00FE5777">
      <w:pPr>
        <w:pStyle w:val="subsection"/>
      </w:pPr>
      <w:r w:rsidRPr="00FE5777">
        <w:tab/>
        <w:t>(1)</w:t>
      </w:r>
      <w:r w:rsidRPr="00FE5777">
        <w:tab/>
      </w:r>
      <w:r w:rsidR="00A2788C" w:rsidRPr="00FE5777">
        <w:t xml:space="preserve">While </w:t>
      </w:r>
      <w:r w:rsidR="006E3D6B" w:rsidRPr="00FE5777">
        <w:t xml:space="preserve">section </w:t>
      </w:r>
      <w:r w:rsidR="00C17D4B" w:rsidRPr="00FE5777">
        <w:t>840A</w:t>
      </w:r>
      <w:r w:rsidR="006E3D6B" w:rsidRPr="00FE5777">
        <w:t xml:space="preserve"> </w:t>
      </w:r>
      <w:r w:rsidR="00A2788C" w:rsidRPr="00FE5777">
        <w:t xml:space="preserve">applies to a </w:t>
      </w:r>
      <w:r w:rsidRPr="00FE5777">
        <w:t>body corporate</w:t>
      </w:r>
      <w:r w:rsidR="00A2788C" w:rsidRPr="00FE5777">
        <w:t>, it</w:t>
      </w:r>
      <w:r w:rsidRPr="00FE5777">
        <w:t xml:space="preserve"> cannot be wound up voluntarily.</w:t>
      </w:r>
    </w:p>
    <w:p w14:paraId="6EF2517F" w14:textId="743078F6" w:rsidR="008C38A7" w:rsidRPr="00FE5777" w:rsidRDefault="008C38A7" w:rsidP="00FE5777">
      <w:pPr>
        <w:pStyle w:val="subsection"/>
      </w:pPr>
      <w:r w:rsidRPr="00FE5777">
        <w:tab/>
        <w:t>(2)</w:t>
      </w:r>
      <w:r w:rsidRPr="00FE5777">
        <w:tab/>
        <w:t xml:space="preserve">The Court is to adjourn the hearing of an application for an order to wind up a body corporate </w:t>
      </w:r>
      <w:r w:rsidR="00A2788C" w:rsidRPr="00FE5777">
        <w:t xml:space="preserve">while </w:t>
      </w:r>
      <w:r w:rsidR="006E3D6B" w:rsidRPr="00FE5777">
        <w:t xml:space="preserve">section </w:t>
      </w:r>
      <w:r w:rsidR="00C17D4B" w:rsidRPr="00FE5777">
        <w:t>840A</w:t>
      </w:r>
      <w:r w:rsidR="006E3D6B" w:rsidRPr="00FE5777">
        <w:t xml:space="preserve"> </w:t>
      </w:r>
      <w:r w:rsidR="00A2788C" w:rsidRPr="00FE5777">
        <w:t>applies to the body corporate</w:t>
      </w:r>
      <w:r w:rsidRPr="00FE5777">
        <w:t>.</w:t>
      </w:r>
    </w:p>
    <w:p w14:paraId="612D63E1" w14:textId="029D623E" w:rsidR="008C38A7" w:rsidRPr="00FE5777" w:rsidRDefault="008C38A7" w:rsidP="00FE5777">
      <w:pPr>
        <w:pStyle w:val="subsection"/>
      </w:pPr>
      <w:r w:rsidRPr="00FE5777">
        <w:lastRenderedPageBreak/>
        <w:tab/>
        <w:t>(3)</w:t>
      </w:r>
      <w:r w:rsidRPr="00FE5777">
        <w:tab/>
        <w:t xml:space="preserve">The Court is not to appoint a provisional liquidator of a body corporate </w:t>
      </w:r>
      <w:r w:rsidR="00A2788C" w:rsidRPr="00FE5777">
        <w:t xml:space="preserve">while </w:t>
      </w:r>
      <w:r w:rsidR="006E3D6B" w:rsidRPr="00FE5777">
        <w:t xml:space="preserve">section </w:t>
      </w:r>
      <w:r w:rsidR="00C17D4B" w:rsidRPr="00FE5777">
        <w:t>840A</w:t>
      </w:r>
      <w:r w:rsidR="006E3D6B" w:rsidRPr="00FE5777">
        <w:t xml:space="preserve"> </w:t>
      </w:r>
      <w:r w:rsidR="00A2788C" w:rsidRPr="00FE5777">
        <w:t>applies to the body corporate.</w:t>
      </w:r>
    </w:p>
    <w:p w14:paraId="12FF4867" w14:textId="6ACE9526" w:rsidR="008C38A7" w:rsidRPr="00FE5777" w:rsidRDefault="00C17D4B" w:rsidP="00FE5777">
      <w:pPr>
        <w:pStyle w:val="ActHead5"/>
      </w:pPr>
      <w:bookmarkStart w:id="231" w:name="_Toc129860630"/>
      <w:bookmarkStart w:id="232" w:name="_Toc131683077"/>
      <w:bookmarkStart w:id="233" w:name="_Toc131683191"/>
      <w:bookmarkStart w:id="234" w:name="_Toc132367592"/>
      <w:r w:rsidRPr="003A02A4">
        <w:rPr>
          <w:rStyle w:val="CharSectno"/>
        </w:rPr>
        <w:t>842</w:t>
      </w:r>
      <w:proofErr w:type="gramStart"/>
      <w:r w:rsidRPr="003A02A4">
        <w:rPr>
          <w:rStyle w:val="CharSectno"/>
        </w:rPr>
        <w:t>B</w:t>
      </w:r>
      <w:r w:rsidR="008C38A7" w:rsidRPr="00FE5777">
        <w:t xml:space="preserve">  Restrictions</w:t>
      </w:r>
      <w:proofErr w:type="gramEnd"/>
      <w:r w:rsidR="008C38A7" w:rsidRPr="00FE5777">
        <w:t xml:space="preserve"> on exercise of third party property rights</w:t>
      </w:r>
      <w:bookmarkEnd w:id="231"/>
      <w:bookmarkEnd w:id="232"/>
      <w:bookmarkEnd w:id="233"/>
      <w:bookmarkEnd w:id="234"/>
    </w:p>
    <w:p w14:paraId="668952D6" w14:textId="77777777" w:rsidR="008C38A7" w:rsidRPr="00FE5777" w:rsidRDefault="008C38A7" w:rsidP="00FE5777">
      <w:pPr>
        <w:pStyle w:val="SubsectionHead"/>
      </w:pPr>
      <w:r w:rsidRPr="00FE5777">
        <w:t>General rule</w:t>
      </w:r>
    </w:p>
    <w:p w14:paraId="3D3BB728" w14:textId="123CCE97" w:rsidR="008C38A7" w:rsidRPr="00FE5777" w:rsidRDefault="008C38A7" w:rsidP="00FE5777">
      <w:pPr>
        <w:pStyle w:val="subsection"/>
      </w:pPr>
      <w:r w:rsidRPr="00FE5777">
        <w:tab/>
        <w:t>(1)</w:t>
      </w:r>
      <w:r w:rsidRPr="00FE5777">
        <w:tab/>
      </w:r>
      <w:r w:rsidR="00A2788C" w:rsidRPr="00FE5777">
        <w:t xml:space="preserve">While </w:t>
      </w:r>
      <w:r w:rsidR="006E3D6B" w:rsidRPr="00FE5777">
        <w:t xml:space="preserve">section </w:t>
      </w:r>
      <w:r w:rsidR="00C17D4B" w:rsidRPr="00FE5777">
        <w:t>840A</w:t>
      </w:r>
      <w:r w:rsidR="006E3D6B" w:rsidRPr="00FE5777">
        <w:t xml:space="preserve"> </w:t>
      </w:r>
      <w:r w:rsidR="00A2788C" w:rsidRPr="00FE5777">
        <w:t>applies to a body corporate,</w:t>
      </w:r>
      <w:r w:rsidRPr="00FE5777">
        <w:t xml:space="preserve"> the restrictions set out in the table at the end of this section apply in relation to the exercise of the rights of a person (the </w:t>
      </w:r>
      <w:r w:rsidRPr="00FE5777">
        <w:rPr>
          <w:b/>
          <w:i/>
        </w:rPr>
        <w:t>third party</w:t>
      </w:r>
      <w:r w:rsidRPr="00FE5777">
        <w:t>) in property of the body, or other property used or occupied by, or in the possession of, the body, as set out in the table.</w:t>
      </w:r>
    </w:p>
    <w:p w14:paraId="36EE4416" w14:textId="77777777" w:rsidR="008C38A7" w:rsidRPr="00FE5777" w:rsidRDefault="008C38A7" w:rsidP="00FE5777">
      <w:pPr>
        <w:pStyle w:val="notetext"/>
        <w:rPr>
          <w:b/>
          <w:i/>
        </w:rPr>
      </w:pPr>
      <w:r w:rsidRPr="00FE5777">
        <w:t>Note:</w:t>
      </w:r>
      <w:r w:rsidRPr="00FE5777">
        <w:tab/>
        <w:t>The property of the body includes any PPSA retention of title property of the body corporate.</w:t>
      </w:r>
    </w:p>
    <w:p w14:paraId="6DB6CF90" w14:textId="77777777" w:rsidR="008C38A7" w:rsidRPr="00FE5777" w:rsidRDefault="008C38A7" w:rsidP="00FE5777">
      <w:pPr>
        <w:pStyle w:val="SubsectionHead"/>
      </w:pPr>
      <w:r w:rsidRPr="00FE5777">
        <w:t xml:space="preserve">Exception—consent of statutory manager or leave of </w:t>
      </w:r>
      <w:proofErr w:type="gramStart"/>
      <w:r w:rsidRPr="00FE5777">
        <w:t>court</w:t>
      </w:r>
      <w:proofErr w:type="gramEnd"/>
    </w:p>
    <w:p w14:paraId="1945C3C5" w14:textId="7C7F5D7B" w:rsidR="008C38A7" w:rsidRPr="00FE5777" w:rsidRDefault="008C38A7" w:rsidP="00FE5777">
      <w:pPr>
        <w:pStyle w:val="subsection"/>
      </w:pPr>
      <w:r w:rsidRPr="00FE5777">
        <w:tab/>
        <w:t>(2)</w:t>
      </w:r>
      <w:r w:rsidRPr="00FE5777">
        <w:tab/>
        <w:t>The restrictions set out in the table at the end of this section do not apply in relation to the exercise of a third party</w:t>
      </w:r>
      <w:r w:rsidR="006A0744" w:rsidRPr="00FE5777">
        <w:t>’</w:t>
      </w:r>
      <w:r w:rsidRPr="00FE5777">
        <w:t>s rights in property if the rights are exercised:</w:t>
      </w:r>
    </w:p>
    <w:p w14:paraId="24742B2B" w14:textId="4943A079" w:rsidR="00314063" w:rsidRPr="00FE5777" w:rsidRDefault="00314063" w:rsidP="00FE5777">
      <w:pPr>
        <w:pStyle w:val="paragraph"/>
      </w:pPr>
      <w:r w:rsidRPr="00FE5777">
        <w:tab/>
        <w:t>(</w:t>
      </w:r>
      <w:r w:rsidR="00B90BA6" w:rsidRPr="00FE5777">
        <w:t>a)</w:t>
      </w:r>
      <w:r w:rsidR="00B90BA6" w:rsidRPr="00FE5777">
        <w:tab/>
        <w:t>with the Reserve Bank</w:t>
      </w:r>
      <w:r w:rsidR="006A0744" w:rsidRPr="00FE5777">
        <w:t>’</w:t>
      </w:r>
      <w:r w:rsidR="00B90BA6" w:rsidRPr="00FE5777">
        <w:t>s written consent; or</w:t>
      </w:r>
    </w:p>
    <w:p w14:paraId="17A8D8DB" w14:textId="61041CFF" w:rsidR="008C38A7" w:rsidRPr="00FE5777" w:rsidRDefault="008C38A7" w:rsidP="00FE5777">
      <w:pPr>
        <w:pStyle w:val="paragraph"/>
      </w:pPr>
      <w:r w:rsidRPr="00FE5777">
        <w:tab/>
        <w:t>(</w:t>
      </w:r>
      <w:r w:rsidR="00B90BA6" w:rsidRPr="00FE5777">
        <w:t>b</w:t>
      </w:r>
      <w:r w:rsidRPr="00FE5777">
        <w:t>)</w:t>
      </w:r>
      <w:r w:rsidRPr="00FE5777">
        <w:tab/>
      </w:r>
      <w:r w:rsidR="00B90BA6" w:rsidRPr="00FE5777">
        <w:t>if the body corporate is under statutory management—w</w:t>
      </w:r>
      <w:r w:rsidRPr="00FE5777">
        <w:t>ith the statutory manager</w:t>
      </w:r>
      <w:r w:rsidR="006A0744" w:rsidRPr="00FE5777">
        <w:t>’</w:t>
      </w:r>
      <w:r w:rsidRPr="00FE5777">
        <w:t>s written consent; or</w:t>
      </w:r>
    </w:p>
    <w:p w14:paraId="439400EE" w14:textId="77777777" w:rsidR="008C38A7" w:rsidRPr="00FE5777" w:rsidRDefault="008C38A7" w:rsidP="00FE5777">
      <w:pPr>
        <w:pStyle w:val="paragraph"/>
      </w:pPr>
      <w:r w:rsidRPr="00FE5777">
        <w:tab/>
        <w:t>(</w:t>
      </w:r>
      <w:r w:rsidR="00B90BA6" w:rsidRPr="00FE5777">
        <w:t>c</w:t>
      </w:r>
      <w:r w:rsidRPr="00FE5777">
        <w:t>)</w:t>
      </w:r>
      <w:r w:rsidRPr="00FE5777">
        <w:tab/>
        <w:t>with the leave of the Court.</w:t>
      </w:r>
    </w:p>
    <w:p w14:paraId="1FF48D38" w14:textId="77777777" w:rsidR="008C38A7" w:rsidRPr="00FE5777" w:rsidRDefault="008C38A7" w:rsidP="00FE5777">
      <w:pPr>
        <w:pStyle w:val="SubsectionHead"/>
      </w:pPr>
      <w:r w:rsidRPr="00FE5777">
        <w:t>Possessory security interests—continued possession</w:t>
      </w:r>
    </w:p>
    <w:p w14:paraId="03DA6042" w14:textId="41CE441B" w:rsidR="008C38A7" w:rsidRPr="00FE5777" w:rsidRDefault="008C38A7" w:rsidP="00FE5777">
      <w:pPr>
        <w:pStyle w:val="subsection"/>
      </w:pPr>
      <w:r w:rsidRPr="00FE5777">
        <w:tab/>
        <w:t>(3)</w:t>
      </w:r>
      <w:r w:rsidRPr="00FE5777">
        <w:tab/>
        <w:t>If a body corporate</w:t>
      </w:r>
      <w:r w:rsidR="006A0744" w:rsidRPr="00FE5777">
        <w:t>’</w:t>
      </w:r>
      <w:r w:rsidRPr="00FE5777">
        <w:t>s property is subject to a possessory security interest, and the property is in the lawful possession of the secured party, the secured party may continue to possess the property while</w:t>
      </w:r>
      <w:r w:rsidR="00A2788C" w:rsidRPr="00FE5777">
        <w:t xml:space="preserve"> </w:t>
      </w:r>
      <w:r w:rsidR="006E3D6B" w:rsidRPr="00FE5777">
        <w:t xml:space="preserve">section </w:t>
      </w:r>
      <w:r w:rsidR="00C17D4B" w:rsidRPr="00FE5777">
        <w:t>840A</w:t>
      </w:r>
      <w:r w:rsidR="00A2788C" w:rsidRPr="00FE5777">
        <w:t xml:space="preserve"> applies to the body corporate</w:t>
      </w:r>
      <w:r w:rsidR="00B90BA6" w:rsidRPr="00FE5777">
        <w:t>.</w:t>
      </w:r>
    </w:p>
    <w:p w14:paraId="6BAB7F51" w14:textId="77777777" w:rsidR="008C38A7" w:rsidRPr="00FE5777" w:rsidRDefault="008C38A7" w:rsidP="00FE5777">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8C38A7" w:rsidRPr="00FE5777" w14:paraId="1513698D" w14:textId="77777777" w:rsidTr="008C38A7">
        <w:trPr>
          <w:tblHeader/>
        </w:trPr>
        <w:tc>
          <w:tcPr>
            <w:tcW w:w="7086" w:type="dxa"/>
            <w:gridSpan w:val="3"/>
            <w:tcBorders>
              <w:top w:val="single" w:sz="12" w:space="0" w:color="auto"/>
              <w:bottom w:val="single" w:sz="6" w:space="0" w:color="auto"/>
            </w:tcBorders>
            <w:shd w:val="clear" w:color="auto" w:fill="auto"/>
          </w:tcPr>
          <w:p w14:paraId="2D40413C" w14:textId="77777777" w:rsidR="008C38A7" w:rsidRPr="00FE5777" w:rsidRDefault="008C38A7" w:rsidP="00FE5777">
            <w:pPr>
              <w:pStyle w:val="Tabletext"/>
              <w:keepNext/>
              <w:rPr>
                <w:b/>
              </w:rPr>
            </w:pPr>
            <w:r w:rsidRPr="00FE5777">
              <w:rPr>
                <w:b/>
              </w:rPr>
              <w:t xml:space="preserve">Restrictions on exercise of </w:t>
            </w:r>
            <w:proofErr w:type="gramStart"/>
            <w:r w:rsidRPr="00FE5777">
              <w:rPr>
                <w:b/>
              </w:rPr>
              <w:t>third party</w:t>
            </w:r>
            <w:proofErr w:type="gramEnd"/>
            <w:r w:rsidRPr="00FE5777">
              <w:rPr>
                <w:b/>
              </w:rPr>
              <w:t xml:space="preserve"> rights</w:t>
            </w:r>
          </w:p>
        </w:tc>
      </w:tr>
      <w:tr w:rsidR="008C38A7" w:rsidRPr="00FE5777" w14:paraId="02079A2A" w14:textId="77777777" w:rsidTr="008C38A7">
        <w:trPr>
          <w:tblHeader/>
        </w:trPr>
        <w:tc>
          <w:tcPr>
            <w:tcW w:w="714" w:type="dxa"/>
            <w:tcBorders>
              <w:top w:val="single" w:sz="6" w:space="0" w:color="auto"/>
              <w:bottom w:val="single" w:sz="12" w:space="0" w:color="auto"/>
            </w:tcBorders>
            <w:shd w:val="clear" w:color="auto" w:fill="auto"/>
          </w:tcPr>
          <w:p w14:paraId="24C4F607" w14:textId="77777777" w:rsidR="008C38A7" w:rsidRPr="00FE5777" w:rsidRDefault="008C38A7" w:rsidP="00FE5777">
            <w:pPr>
              <w:pStyle w:val="Tabletext"/>
              <w:keepNext/>
              <w:rPr>
                <w:b/>
              </w:rPr>
            </w:pPr>
            <w:r w:rsidRPr="00FE5777">
              <w:rPr>
                <w:b/>
              </w:rPr>
              <w:t>Item</w:t>
            </w:r>
          </w:p>
        </w:tc>
        <w:tc>
          <w:tcPr>
            <w:tcW w:w="3186" w:type="dxa"/>
            <w:tcBorders>
              <w:top w:val="single" w:sz="6" w:space="0" w:color="auto"/>
              <w:bottom w:val="single" w:sz="12" w:space="0" w:color="auto"/>
            </w:tcBorders>
            <w:shd w:val="clear" w:color="auto" w:fill="auto"/>
          </w:tcPr>
          <w:p w14:paraId="40F55B3D" w14:textId="3CC11E1C" w:rsidR="004D6996" w:rsidRPr="00FE5777" w:rsidRDefault="004D6996" w:rsidP="00FE5777">
            <w:pPr>
              <w:pStyle w:val="Tabletext"/>
              <w:keepNext/>
              <w:rPr>
                <w:b/>
              </w:rPr>
            </w:pPr>
            <w:r w:rsidRPr="00FE5777">
              <w:rPr>
                <w:b/>
              </w:rPr>
              <w:t>Column 1</w:t>
            </w:r>
          </w:p>
          <w:p w14:paraId="331F400A" w14:textId="12041063" w:rsidR="008C38A7" w:rsidRPr="00FE5777" w:rsidRDefault="008C38A7" w:rsidP="00FE5777">
            <w:pPr>
              <w:pStyle w:val="Tabletext"/>
              <w:keepNext/>
              <w:rPr>
                <w:b/>
              </w:rPr>
            </w:pPr>
            <w:r w:rsidRPr="00FE5777">
              <w:rPr>
                <w:b/>
              </w:rPr>
              <w:t>If the third party is …</w:t>
            </w:r>
          </w:p>
        </w:tc>
        <w:tc>
          <w:tcPr>
            <w:tcW w:w="3186" w:type="dxa"/>
            <w:tcBorders>
              <w:top w:val="single" w:sz="6" w:space="0" w:color="auto"/>
              <w:bottom w:val="single" w:sz="12" w:space="0" w:color="auto"/>
            </w:tcBorders>
            <w:shd w:val="clear" w:color="auto" w:fill="auto"/>
          </w:tcPr>
          <w:p w14:paraId="6B526248" w14:textId="483CE4DD" w:rsidR="004D6996" w:rsidRPr="00FE5777" w:rsidRDefault="004D6996" w:rsidP="00FE5777">
            <w:pPr>
              <w:pStyle w:val="Tabletext"/>
              <w:keepNext/>
              <w:rPr>
                <w:b/>
              </w:rPr>
            </w:pPr>
            <w:r w:rsidRPr="00FE5777">
              <w:rPr>
                <w:b/>
              </w:rPr>
              <w:t>Column 2</w:t>
            </w:r>
          </w:p>
          <w:p w14:paraId="50E87CC6" w14:textId="01C485EC" w:rsidR="008C38A7" w:rsidRPr="00FE5777" w:rsidRDefault="008C38A7" w:rsidP="00FE5777">
            <w:pPr>
              <w:pStyle w:val="Tabletext"/>
              <w:keepNext/>
              <w:rPr>
                <w:b/>
              </w:rPr>
            </w:pPr>
            <w:r w:rsidRPr="00FE5777">
              <w:rPr>
                <w:b/>
              </w:rPr>
              <w:t>then …</w:t>
            </w:r>
          </w:p>
        </w:tc>
      </w:tr>
      <w:tr w:rsidR="008C38A7" w:rsidRPr="00FE5777" w14:paraId="51194527" w14:textId="77777777" w:rsidTr="008C38A7">
        <w:tc>
          <w:tcPr>
            <w:tcW w:w="714" w:type="dxa"/>
            <w:tcBorders>
              <w:top w:val="single" w:sz="12" w:space="0" w:color="auto"/>
              <w:bottom w:val="single" w:sz="2" w:space="0" w:color="auto"/>
            </w:tcBorders>
            <w:shd w:val="clear" w:color="auto" w:fill="auto"/>
          </w:tcPr>
          <w:p w14:paraId="78B1F5C0" w14:textId="77777777" w:rsidR="008C38A7" w:rsidRPr="00FE5777" w:rsidRDefault="008C38A7" w:rsidP="00FE5777">
            <w:pPr>
              <w:pStyle w:val="Tabletext"/>
            </w:pPr>
            <w:r w:rsidRPr="00FE5777">
              <w:t>1</w:t>
            </w:r>
          </w:p>
        </w:tc>
        <w:tc>
          <w:tcPr>
            <w:tcW w:w="3186" w:type="dxa"/>
            <w:tcBorders>
              <w:top w:val="single" w:sz="12" w:space="0" w:color="auto"/>
              <w:bottom w:val="single" w:sz="2" w:space="0" w:color="auto"/>
            </w:tcBorders>
            <w:shd w:val="clear" w:color="auto" w:fill="auto"/>
          </w:tcPr>
          <w:p w14:paraId="5E2DC54E" w14:textId="77777777" w:rsidR="008C38A7" w:rsidRPr="00FE5777" w:rsidRDefault="008C38A7" w:rsidP="00FE5777">
            <w:pPr>
              <w:pStyle w:val="Tabletext"/>
            </w:pPr>
            <w:r w:rsidRPr="00FE5777">
              <w:t>a secured party in relation to property of the body corporate, and is not otherwise covered by this table</w:t>
            </w:r>
          </w:p>
        </w:tc>
        <w:tc>
          <w:tcPr>
            <w:tcW w:w="3186" w:type="dxa"/>
            <w:tcBorders>
              <w:top w:val="single" w:sz="12" w:space="0" w:color="auto"/>
              <w:bottom w:val="single" w:sz="2" w:space="0" w:color="auto"/>
            </w:tcBorders>
            <w:shd w:val="clear" w:color="auto" w:fill="auto"/>
          </w:tcPr>
          <w:p w14:paraId="1CF72A2A" w14:textId="77777777" w:rsidR="008C38A7" w:rsidRPr="00FE5777" w:rsidRDefault="008C38A7" w:rsidP="00FE5777">
            <w:pPr>
              <w:pStyle w:val="Tabletext"/>
            </w:pPr>
            <w:r w:rsidRPr="00FE5777">
              <w:t>the third party cannot enforce the security interest.</w:t>
            </w:r>
          </w:p>
        </w:tc>
      </w:tr>
      <w:tr w:rsidR="008C38A7" w:rsidRPr="00FE5777" w14:paraId="1B8F6EF5" w14:textId="77777777" w:rsidTr="008C38A7">
        <w:tc>
          <w:tcPr>
            <w:tcW w:w="714" w:type="dxa"/>
            <w:tcBorders>
              <w:top w:val="single" w:sz="2" w:space="0" w:color="auto"/>
              <w:bottom w:val="single" w:sz="2" w:space="0" w:color="auto"/>
            </w:tcBorders>
            <w:shd w:val="clear" w:color="auto" w:fill="auto"/>
          </w:tcPr>
          <w:p w14:paraId="517ED656" w14:textId="77777777" w:rsidR="008C38A7" w:rsidRPr="00FE5777" w:rsidRDefault="008C38A7" w:rsidP="00FE5777">
            <w:pPr>
              <w:pStyle w:val="Tabletext"/>
            </w:pPr>
            <w:r w:rsidRPr="00FE5777">
              <w:t>2</w:t>
            </w:r>
          </w:p>
        </w:tc>
        <w:tc>
          <w:tcPr>
            <w:tcW w:w="3186" w:type="dxa"/>
            <w:tcBorders>
              <w:top w:val="single" w:sz="2" w:space="0" w:color="auto"/>
              <w:bottom w:val="single" w:sz="2" w:space="0" w:color="auto"/>
            </w:tcBorders>
            <w:shd w:val="clear" w:color="auto" w:fill="auto"/>
          </w:tcPr>
          <w:p w14:paraId="09F19409" w14:textId="77777777" w:rsidR="008C38A7" w:rsidRPr="00FE5777" w:rsidRDefault="008C38A7" w:rsidP="00FE5777">
            <w:pPr>
              <w:pStyle w:val="Tabletext"/>
            </w:pPr>
            <w:r w:rsidRPr="00FE5777">
              <w:t>a secured party in relation to a possessory security interest in the property of the body corporate</w:t>
            </w:r>
          </w:p>
        </w:tc>
        <w:tc>
          <w:tcPr>
            <w:tcW w:w="3186" w:type="dxa"/>
            <w:tcBorders>
              <w:top w:val="single" w:sz="2" w:space="0" w:color="auto"/>
              <w:bottom w:val="single" w:sz="2" w:space="0" w:color="auto"/>
            </w:tcBorders>
            <w:shd w:val="clear" w:color="auto" w:fill="auto"/>
          </w:tcPr>
          <w:p w14:paraId="13C8DB3D" w14:textId="77777777" w:rsidR="008C38A7" w:rsidRPr="00FE5777" w:rsidRDefault="008C38A7" w:rsidP="00FE5777">
            <w:pPr>
              <w:pStyle w:val="Tabletext"/>
            </w:pPr>
            <w:r w:rsidRPr="00FE5777">
              <w:t>the third party cannot sell the property, or otherwise enforce the security interest.</w:t>
            </w:r>
          </w:p>
        </w:tc>
      </w:tr>
      <w:tr w:rsidR="008C38A7" w:rsidRPr="00FE5777" w14:paraId="58F83071" w14:textId="77777777" w:rsidTr="008C38A7">
        <w:tc>
          <w:tcPr>
            <w:tcW w:w="714" w:type="dxa"/>
            <w:tcBorders>
              <w:top w:val="single" w:sz="2" w:space="0" w:color="auto"/>
              <w:bottom w:val="single" w:sz="2" w:space="0" w:color="auto"/>
            </w:tcBorders>
            <w:shd w:val="clear" w:color="auto" w:fill="auto"/>
          </w:tcPr>
          <w:p w14:paraId="68A05E88" w14:textId="77777777" w:rsidR="008C38A7" w:rsidRPr="00FE5777" w:rsidRDefault="008C38A7" w:rsidP="00FE5777">
            <w:pPr>
              <w:pStyle w:val="Tabletext"/>
            </w:pPr>
            <w:r w:rsidRPr="00FE5777">
              <w:lastRenderedPageBreak/>
              <w:t>3</w:t>
            </w:r>
          </w:p>
        </w:tc>
        <w:tc>
          <w:tcPr>
            <w:tcW w:w="3186" w:type="dxa"/>
            <w:tcBorders>
              <w:top w:val="single" w:sz="2" w:space="0" w:color="auto"/>
              <w:bottom w:val="single" w:sz="2" w:space="0" w:color="auto"/>
            </w:tcBorders>
            <w:shd w:val="clear" w:color="auto" w:fill="auto"/>
          </w:tcPr>
          <w:p w14:paraId="6B5763B7" w14:textId="77777777" w:rsidR="008C38A7" w:rsidRPr="00FE5777" w:rsidRDefault="008C38A7" w:rsidP="00FE5777">
            <w:pPr>
              <w:pStyle w:val="Tabletext"/>
            </w:pPr>
            <w:r w:rsidRPr="00FE5777">
              <w:t xml:space="preserve">a lessor of property used or occupied by, or in the possession of, the body corporate, including a secured party (a </w:t>
            </w:r>
            <w:r w:rsidRPr="00FE5777">
              <w:rPr>
                <w:b/>
                <w:i/>
              </w:rPr>
              <w:t>PPSA secured party</w:t>
            </w:r>
            <w:r w:rsidRPr="00FE5777">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14:paraId="12995B4B" w14:textId="77777777" w:rsidR="008C38A7" w:rsidRPr="00FE5777" w:rsidRDefault="008C38A7" w:rsidP="00FE5777">
            <w:pPr>
              <w:pStyle w:val="Tabletext"/>
            </w:pPr>
            <w:r w:rsidRPr="00FE5777">
              <w:t>the following restrictions apply:</w:t>
            </w:r>
          </w:p>
          <w:p w14:paraId="205010CF" w14:textId="77777777" w:rsidR="008C38A7" w:rsidRPr="00FE5777" w:rsidRDefault="008C38A7" w:rsidP="00FE5777">
            <w:pPr>
              <w:pStyle w:val="Tablea"/>
            </w:pPr>
            <w:r w:rsidRPr="00FE5777">
              <w:t>(a)</w:t>
            </w:r>
            <w:r w:rsidRPr="00FE5777">
              <w:tab/>
              <w:t xml:space="preserve">distress for rent must not be carried out against the </w:t>
            </w:r>
            <w:proofErr w:type="gramStart"/>
            <w:r w:rsidRPr="00FE5777">
              <w:t>property;</w:t>
            </w:r>
            <w:proofErr w:type="gramEnd"/>
          </w:p>
          <w:p w14:paraId="3AA19065" w14:textId="77777777" w:rsidR="008C38A7" w:rsidRPr="00FE5777" w:rsidRDefault="008C38A7" w:rsidP="00FE5777">
            <w:pPr>
              <w:pStyle w:val="Tablea"/>
            </w:pPr>
            <w:r w:rsidRPr="00FE5777">
              <w:t>(b)</w:t>
            </w:r>
            <w:r w:rsidRPr="00FE5777">
              <w:tab/>
              <w:t xml:space="preserve">the third party cannot take possession of the property or otherwise recover </w:t>
            </w:r>
            <w:proofErr w:type="gramStart"/>
            <w:r w:rsidRPr="00FE5777">
              <w:t>it;</w:t>
            </w:r>
            <w:proofErr w:type="gramEnd"/>
          </w:p>
          <w:p w14:paraId="632D3932" w14:textId="77777777" w:rsidR="008C38A7" w:rsidRPr="00FE5777" w:rsidRDefault="008C38A7" w:rsidP="00FE5777">
            <w:pPr>
              <w:pStyle w:val="Tablea"/>
            </w:pPr>
            <w:r w:rsidRPr="00FE5777">
              <w:t>(c)</w:t>
            </w:r>
            <w:r w:rsidRPr="00FE5777">
              <w:tab/>
              <w:t>if the third party is a PPSA secured party—the third party cannot otherwise enforce the security interest.</w:t>
            </w:r>
          </w:p>
        </w:tc>
      </w:tr>
      <w:tr w:rsidR="008C38A7" w:rsidRPr="00FE5777" w14:paraId="5D792666" w14:textId="77777777" w:rsidTr="008C38A7">
        <w:tc>
          <w:tcPr>
            <w:tcW w:w="714" w:type="dxa"/>
            <w:tcBorders>
              <w:top w:val="single" w:sz="2" w:space="0" w:color="auto"/>
              <w:bottom w:val="single" w:sz="12" w:space="0" w:color="auto"/>
            </w:tcBorders>
            <w:shd w:val="clear" w:color="auto" w:fill="auto"/>
          </w:tcPr>
          <w:p w14:paraId="446753DD" w14:textId="77777777" w:rsidR="008C38A7" w:rsidRPr="00FE5777" w:rsidRDefault="008C38A7" w:rsidP="00FE5777">
            <w:pPr>
              <w:pStyle w:val="Tabletext"/>
            </w:pPr>
            <w:r w:rsidRPr="00FE5777">
              <w:t>4</w:t>
            </w:r>
          </w:p>
        </w:tc>
        <w:tc>
          <w:tcPr>
            <w:tcW w:w="3186" w:type="dxa"/>
            <w:tcBorders>
              <w:top w:val="single" w:sz="2" w:space="0" w:color="auto"/>
              <w:bottom w:val="single" w:sz="12" w:space="0" w:color="auto"/>
            </w:tcBorders>
            <w:shd w:val="clear" w:color="auto" w:fill="auto"/>
          </w:tcPr>
          <w:p w14:paraId="4B0925F1" w14:textId="77777777" w:rsidR="008C38A7" w:rsidRPr="00FE5777" w:rsidRDefault="008C38A7" w:rsidP="00FE5777">
            <w:pPr>
              <w:pStyle w:val="Tabletext"/>
            </w:pPr>
            <w:r w:rsidRPr="00FE5777">
              <w:t xml:space="preserve">an owner (other than a lessor) of property used or occupied by, or in the possession of, the body corporate, including a secured party (a </w:t>
            </w:r>
            <w:r w:rsidRPr="00FE5777">
              <w:rPr>
                <w:b/>
                <w:i/>
              </w:rPr>
              <w:t>PPSA secured party</w:t>
            </w:r>
            <w:r w:rsidRPr="00FE5777">
              <w:t>) in relation to a PPSA security interest in the property</w:t>
            </w:r>
          </w:p>
        </w:tc>
        <w:tc>
          <w:tcPr>
            <w:tcW w:w="3186" w:type="dxa"/>
            <w:tcBorders>
              <w:top w:val="single" w:sz="2" w:space="0" w:color="auto"/>
              <w:bottom w:val="single" w:sz="12" w:space="0" w:color="auto"/>
            </w:tcBorders>
            <w:shd w:val="clear" w:color="auto" w:fill="auto"/>
          </w:tcPr>
          <w:p w14:paraId="39017487" w14:textId="77777777" w:rsidR="008C38A7" w:rsidRPr="00FE5777" w:rsidRDefault="008C38A7" w:rsidP="00FE5777">
            <w:pPr>
              <w:pStyle w:val="Tabletext"/>
            </w:pPr>
            <w:r w:rsidRPr="00FE5777">
              <w:t>the following restrictions apply:</w:t>
            </w:r>
          </w:p>
          <w:p w14:paraId="07E0410E" w14:textId="77777777" w:rsidR="008C38A7" w:rsidRPr="00FE5777" w:rsidRDefault="008C38A7" w:rsidP="00FE5777">
            <w:pPr>
              <w:pStyle w:val="Tablea"/>
            </w:pPr>
            <w:r w:rsidRPr="00FE5777">
              <w:t>(a)</w:t>
            </w:r>
            <w:r w:rsidRPr="00FE5777">
              <w:tab/>
              <w:t xml:space="preserve">the third party cannot take possession of the property or otherwise recover </w:t>
            </w:r>
            <w:proofErr w:type="gramStart"/>
            <w:r w:rsidRPr="00FE5777">
              <w:t>it;</w:t>
            </w:r>
            <w:proofErr w:type="gramEnd"/>
          </w:p>
          <w:p w14:paraId="412C59AD" w14:textId="77777777" w:rsidR="008C38A7" w:rsidRPr="00FE5777" w:rsidRDefault="008C38A7" w:rsidP="00FE5777">
            <w:pPr>
              <w:pStyle w:val="Tablea"/>
            </w:pPr>
            <w:r w:rsidRPr="00FE5777">
              <w:t>(b)</w:t>
            </w:r>
            <w:r w:rsidRPr="00FE5777">
              <w:tab/>
              <w:t>if the third party is a PPSA secured party—the third party cannot otherwise enforce the security interest.</w:t>
            </w:r>
          </w:p>
        </w:tc>
      </w:tr>
    </w:tbl>
    <w:p w14:paraId="0BC30E1F" w14:textId="2117A411" w:rsidR="008C38A7" w:rsidRPr="00FE5777" w:rsidRDefault="00C17D4B" w:rsidP="00FE5777">
      <w:pPr>
        <w:pStyle w:val="ActHead5"/>
      </w:pPr>
      <w:bookmarkStart w:id="235" w:name="_Toc129860631"/>
      <w:bookmarkStart w:id="236" w:name="_Toc131683078"/>
      <w:bookmarkStart w:id="237" w:name="_Toc131683192"/>
      <w:bookmarkStart w:id="238" w:name="_Toc132367593"/>
      <w:r w:rsidRPr="003A02A4">
        <w:rPr>
          <w:rStyle w:val="CharSectno"/>
        </w:rPr>
        <w:t>842</w:t>
      </w:r>
      <w:proofErr w:type="gramStart"/>
      <w:r w:rsidRPr="003A02A4">
        <w:rPr>
          <w:rStyle w:val="CharSectno"/>
        </w:rPr>
        <w:t>C</w:t>
      </w:r>
      <w:r w:rsidR="008C38A7" w:rsidRPr="00FE5777">
        <w:t xml:space="preserve">  Stay</w:t>
      </w:r>
      <w:proofErr w:type="gramEnd"/>
      <w:r w:rsidR="008C38A7" w:rsidRPr="00FE5777">
        <w:t xml:space="preserve"> of proceedings</w:t>
      </w:r>
      <w:bookmarkEnd w:id="235"/>
      <w:bookmarkEnd w:id="236"/>
      <w:bookmarkEnd w:id="237"/>
      <w:bookmarkEnd w:id="238"/>
    </w:p>
    <w:p w14:paraId="5501606D" w14:textId="22FDD501" w:rsidR="008C38A7" w:rsidRPr="00FE5777" w:rsidRDefault="008C38A7" w:rsidP="00FE5777">
      <w:pPr>
        <w:pStyle w:val="subsection"/>
      </w:pPr>
      <w:r w:rsidRPr="00FE5777">
        <w:tab/>
        <w:t>(1)</w:t>
      </w:r>
      <w:r w:rsidRPr="00FE5777">
        <w:tab/>
      </w:r>
      <w:r w:rsidR="00FD35F0" w:rsidRPr="00FE5777">
        <w:t xml:space="preserve">While </w:t>
      </w:r>
      <w:r w:rsidR="006E3D6B" w:rsidRPr="00FE5777">
        <w:t xml:space="preserve">section </w:t>
      </w:r>
      <w:r w:rsidR="00C17D4B" w:rsidRPr="00FE5777">
        <w:t>840A</w:t>
      </w:r>
      <w:r w:rsidR="00FD35F0" w:rsidRPr="00FE5777">
        <w:t xml:space="preserve"> applies to a body corporate</w:t>
      </w:r>
      <w:r w:rsidRPr="00FE5777">
        <w:t>, a proceeding in a court against the body or in relation to any of its property cannot be begun or proceeded with, except:</w:t>
      </w:r>
    </w:p>
    <w:p w14:paraId="30DD1309" w14:textId="0CABBB21" w:rsidR="00B90BA6" w:rsidRPr="00FE5777" w:rsidRDefault="00B90BA6" w:rsidP="00FE5777">
      <w:pPr>
        <w:pStyle w:val="paragraph"/>
      </w:pPr>
      <w:r w:rsidRPr="00FE5777">
        <w:tab/>
        <w:t>(a)</w:t>
      </w:r>
      <w:r w:rsidRPr="00FE5777">
        <w:tab/>
        <w:t>with the Reserve Bank</w:t>
      </w:r>
      <w:r w:rsidR="006A0744" w:rsidRPr="00FE5777">
        <w:t>’</w:t>
      </w:r>
      <w:r w:rsidRPr="00FE5777">
        <w:t>s written consent; or</w:t>
      </w:r>
    </w:p>
    <w:p w14:paraId="2C300727" w14:textId="77777777" w:rsidR="008C38A7" w:rsidRPr="00FE5777" w:rsidRDefault="008C38A7" w:rsidP="00FE5777">
      <w:pPr>
        <w:pStyle w:val="paragraph"/>
      </w:pPr>
      <w:r w:rsidRPr="00FE5777">
        <w:tab/>
        <w:t>(</w:t>
      </w:r>
      <w:r w:rsidR="007F1209" w:rsidRPr="00FE5777">
        <w:t>b</w:t>
      </w:r>
      <w:r w:rsidRPr="00FE5777">
        <w:t>)</w:t>
      </w:r>
      <w:r w:rsidRPr="00FE5777">
        <w:tab/>
        <w:t>with the leave of the Court and in accordance with such terms (if any) as the Court imposes.</w:t>
      </w:r>
    </w:p>
    <w:p w14:paraId="498F3690" w14:textId="0B1E8F6B" w:rsidR="008C38A7" w:rsidRPr="00FE5777" w:rsidRDefault="008C38A7" w:rsidP="00FE5777">
      <w:pPr>
        <w:pStyle w:val="subsection"/>
      </w:pPr>
      <w:r w:rsidRPr="00FE5777">
        <w:tab/>
        <w:t>(2)</w:t>
      </w:r>
      <w:r w:rsidRPr="00FE5777">
        <w:tab/>
      </w:r>
      <w:r w:rsidR="002039CD" w:rsidRPr="00FE5777">
        <w:t>Subsection (</w:t>
      </w:r>
      <w:r w:rsidRPr="00FE5777">
        <w:t>1) does not apply to:</w:t>
      </w:r>
    </w:p>
    <w:p w14:paraId="162D1286" w14:textId="77777777" w:rsidR="008C38A7" w:rsidRPr="00FE5777" w:rsidRDefault="008C38A7" w:rsidP="00FE5777">
      <w:pPr>
        <w:pStyle w:val="paragraph"/>
      </w:pPr>
      <w:r w:rsidRPr="00FE5777">
        <w:tab/>
        <w:t>(a)</w:t>
      </w:r>
      <w:r w:rsidRPr="00FE5777">
        <w:tab/>
        <w:t>a criminal proceeding; or</w:t>
      </w:r>
    </w:p>
    <w:p w14:paraId="5A2C5AD9" w14:textId="77777777" w:rsidR="008C38A7" w:rsidRPr="00FE5777" w:rsidRDefault="008C38A7" w:rsidP="00FE5777">
      <w:pPr>
        <w:pStyle w:val="paragraph"/>
      </w:pPr>
      <w:r w:rsidRPr="00FE5777">
        <w:tab/>
        <w:t>(b)</w:t>
      </w:r>
      <w:r w:rsidRPr="00FE5777">
        <w:tab/>
        <w:t>a prescribed proceeding.</w:t>
      </w:r>
    </w:p>
    <w:p w14:paraId="72A60B33" w14:textId="017276F6" w:rsidR="00A56B43" w:rsidRPr="00FE5777" w:rsidRDefault="00A56B43" w:rsidP="00FE5777">
      <w:pPr>
        <w:pStyle w:val="subsection"/>
      </w:pPr>
      <w:r w:rsidRPr="00FE5777">
        <w:tab/>
        <w:t>(3)</w:t>
      </w:r>
      <w:r w:rsidRPr="00FE5777">
        <w:tab/>
        <w:t xml:space="preserve">If a person applies for the leave of the Court under </w:t>
      </w:r>
      <w:r w:rsidR="003F3348" w:rsidRPr="00FE5777">
        <w:t>paragraph (</w:t>
      </w:r>
      <w:r w:rsidRPr="00FE5777">
        <w:t>1)(b), the person must</w:t>
      </w:r>
      <w:r w:rsidR="002A5377" w:rsidRPr="00FE5777">
        <w:t>, in writing,</w:t>
      </w:r>
      <w:r w:rsidRPr="00FE5777">
        <w:t xml:space="preserve"> notify the Reserve Bank.</w:t>
      </w:r>
    </w:p>
    <w:p w14:paraId="67089198" w14:textId="77777777" w:rsidR="00A56B43" w:rsidRPr="00FE5777" w:rsidRDefault="00A56B43" w:rsidP="00FE5777">
      <w:pPr>
        <w:pStyle w:val="subsection"/>
      </w:pPr>
      <w:r w:rsidRPr="00FE5777">
        <w:tab/>
        <w:t>(4)</w:t>
      </w:r>
      <w:r w:rsidRPr="00FE5777">
        <w:tab/>
        <w:t>The Reserve Bank is entitled to be heard on the application to the Court.</w:t>
      </w:r>
    </w:p>
    <w:p w14:paraId="4EEF9982" w14:textId="7EE13D02" w:rsidR="008C38A7" w:rsidRPr="00FE5777" w:rsidRDefault="00C17D4B" w:rsidP="00FE5777">
      <w:pPr>
        <w:pStyle w:val="ActHead5"/>
      </w:pPr>
      <w:bookmarkStart w:id="239" w:name="_Toc129860632"/>
      <w:bookmarkStart w:id="240" w:name="_Toc131683079"/>
      <w:bookmarkStart w:id="241" w:name="_Toc131683193"/>
      <w:bookmarkStart w:id="242" w:name="_Toc132367594"/>
      <w:r w:rsidRPr="003A02A4">
        <w:rPr>
          <w:rStyle w:val="CharSectno"/>
        </w:rPr>
        <w:lastRenderedPageBreak/>
        <w:t>842</w:t>
      </w:r>
      <w:proofErr w:type="gramStart"/>
      <w:r w:rsidRPr="003A02A4">
        <w:rPr>
          <w:rStyle w:val="CharSectno"/>
        </w:rPr>
        <w:t>D</w:t>
      </w:r>
      <w:r w:rsidR="008C38A7" w:rsidRPr="00FE5777">
        <w:t xml:space="preserve">  </w:t>
      </w:r>
      <w:r w:rsidR="001723E9" w:rsidRPr="00FE5777">
        <w:t>Reserve</w:t>
      </w:r>
      <w:proofErr w:type="gramEnd"/>
      <w:r w:rsidR="001723E9" w:rsidRPr="00FE5777">
        <w:t xml:space="preserve"> Bank and s</w:t>
      </w:r>
      <w:r w:rsidR="008C38A7" w:rsidRPr="00FE5777">
        <w:t>tatutory manager not liable in damages for refusing consent</w:t>
      </w:r>
      <w:bookmarkEnd w:id="239"/>
      <w:bookmarkEnd w:id="240"/>
      <w:bookmarkEnd w:id="241"/>
      <w:bookmarkEnd w:id="242"/>
    </w:p>
    <w:p w14:paraId="58E0F6E1" w14:textId="77777777" w:rsidR="008C38A7" w:rsidRPr="00FE5777" w:rsidRDefault="008C38A7" w:rsidP="00FE5777">
      <w:pPr>
        <w:pStyle w:val="subsection"/>
      </w:pPr>
      <w:r w:rsidRPr="00FE5777">
        <w:tab/>
      </w:r>
      <w:r w:rsidRPr="00FE5777">
        <w:tab/>
      </w:r>
      <w:r w:rsidR="00FD35F0" w:rsidRPr="00FE5777">
        <w:t>The Reserve Bank or a</w:t>
      </w:r>
      <w:r w:rsidRPr="00FE5777">
        <w:t xml:space="preserve"> statutory man</w:t>
      </w:r>
      <w:r w:rsidR="00FD35F0" w:rsidRPr="00FE5777">
        <w:t>a</w:t>
      </w:r>
      <w:r w:rsidRPr="00FE5777">
        <w:t>ger of a body corporate is not liable to an action or other proceeding for damages in respect of a refusal to give an approval or consent for the purposes of this Subdivision.</w:t>
      </w:r>
    </w:p>
    <w:p w14:paraId="496BE9BC" w14:textId="21EE7807" w:rsidR="008C38A7" w:rsidRPr="00FE5777" w:rsidRDefault="00C17D4B" w:rsidP="00FE5777">
      <w:pPr>
        <w:pStyle w:val="ActHead5"/>
      </w:pPr>
      <w:bookmarkStart w:id="243" w:name="_Toc129860633"/>
      <w:bookmarkStart w:id="244" w:name="_Toc131683080"/>
      <w:bookmarkStart w:id="245" w:name="_Toc131683194"/>
      <w:bookmarkStart w:id="246" w:name="_Toc132367595"/>
      <w:r w:rsidRPr="003A02A4">
        <w:rPr>
          <w:rStyle w:val="CharSectno"/>
        </w:rPr>
        <w:t>842</w:t>
      </w:r>
      <w:proofErr w:type="gramStart"/>
      <w:r w:rsidRPr="003A02A4">
        <w:rPr>
          <w:rStyle w:val="CharSectno"/>
        </w:rPr>
        <w:t>E</w:t>
      </w:r>
      <w:r w:rsidR="008C38A7" w:rsidRPr="00FE5777">
        <w:t xml:space="preserve">  Suspension</w:t>
      </w:r>
      <w:proofErr w:type="gramEnd"/>
      <w:r w:rsidR="008C38A7" w:rsidRPr="00FE5777">
        <w:t xml:space="preserve"> of enforcement process</w:t>
      </w:r>
      <w:bookmarkEnd w:id="243"/>
      <w:bookmarkEnd w:id="244"/>
      <w:bookmarkEnd w:id="245"/>
      <w:bookmarkEnd w:id="246"/>
    </w:p>
    <w:p w14:paraId="4BF29C86" w14:textId="547F7996" w:rsidR="008C38A7" w:rsidRPr="00FE5777" w:rsidRDefault="008C38A7" w:rsidP="00FE5777">
      <w:pPr>
        <w:pStyle w:val="subsection"/>
      </w:pPr>
      <w:r w:rsidRPr="00FE5777">
        <w:tab/>
      </w:r>
      <w:r w:rsidR="005F705C" w:rsidRPr="00FE5777">
        <w:t>(1)</w:t>
      </w:r>
      <w:r w:rsidRPr="00FE5777">
        <w:tab/>
      </w:r>
      <w:r w:rsidR="00FD35F0" w:rsidRPr="00FE5777">
        <w:t xml:space="preserve">While </w:t>
      </w:r>
      <w:r w:rsidR="006E3D6B" w:rsidRPr="00FE5777">
        <w:t xml:space="preserve">section </w:t>
      </w:r>
      <w:r w:rsidR="00C17D4B" w:rsidRPr="00FE5777">
        <w:t>840A</w:t>
      </w:r>
      <w:r w:rsidR="00FD35F0" w:rsidRPr="00FE5777">
        <w:t xml:space="preserve"> applies to a body corporate, </w:t>
      </w:r>
      <w:r w:rsidRPr="00FE5777">
        <w:t>no enforcement process in relation to property of the body corporate can be begun or proceeded with, except:</w:t>
      </w:r>
    </w:p>
    <w:p w14:paraId="356BA89B" w14:textId="77777777" w:rsidR="008C38A7" w:rsidRPr="00FE5777" w:rsidRDefault="008C38A7" w:rsidP="00FE5777">
      <w:pPr>
        <w:pStyle w:val="paragraph"/>
      </w:pPr>
      <w:r w:rsidRPr="00FE5777">
        <w:tab/>
        <w:t>(a)</w:t>
      </w:r>
      <w:r w:rsidRPr="00FE5777">
        <w:tab/>
        <w:t>with the leave of the Court; and</w:t>
      </w:r>
    </w:p>
    <w:p w14:paraId="7E3019AC" w14:textId="77777777" w:rsidR="005F705C" w:rsidRPr="00FE5777" w:rsidRDefault="008C38A7" w:rsidP="00FE5777">
      <w:pPr>
        <w:pStyle w:val="paragraph"/>
      </w:pPr>
      <w:r w:rsidRPr="00FE5777">
        <w:tab/>
        <w:t>(b)</w:t>
      </w:r>
      <w:r w:rsidRPr="00FE5777">
        <w:tab/>
        <w:t>in accordance with such terms (if any) as the Court imposes.</w:t>
      </w:r>
    </w:p>
    <w:p w14:paraId="1655D3BF" w14:textId="7A997E44" w:rsidR="005F705C" w:rsidRPr="00FE5777" w:rsidRDefault="005F705C" w:rsidP="00FE5777">
      <w:pPr>
        <w:pStyle w:val="subsection"/>
      </w:pPr>
      <w:r w:rsidRPr="00FE5777">
        <w:tab/>
        <w:t>(2)</w:t>
      </w:r>
      <w:r w:rsidRPr="00FE5777">
        <w:tab/>
        <w:t xml:space="preserve">If a person applies for the leave of the Court under </w:t>
      </w:r>
      <w:r w:rsidR="003F3348" w:rsidRPr="00FE5777">
        <w:t>subsection (</w:t>
      </w:r>
      <w:r w:rsidRPr="00FE5777">
        <w:t>1)</w:t>
      </w:r>
      <w:r w:rsidR="00A56B43" w:rsidRPr="00FE5777">
        <w:t xml:space="preserve">, the person </w:t>
      </w:r>
      <w:r w:rsidRPr="00FE5777">
        <w:t>must</w:t>
      </w:r>
      <w:r w:rsidR="002A5377" w:rsidRPr="00FE5777">
        <w:t>, in writing,</w:t>
      </w:r>
      <w:r w:rsidRPr="00FE5777">
        <w:t xml:space="preserve"> notif</w:t>
      </w:r>
      <w:r w:rsidR="00A56B43" w:rsidRPr="00FE5777">
        <w:t>y the Reserve Bank.</w:t>
      </w:r>
    </w:p>
    <w:p w14:paraId="75A90E64" w14:textId="77777777" w:rsidR="005F705C" w:rsidRPr="00FE5777" w:rsidRDefault="00A56B43" w:rsidP="00FE5777">
      <w:pPr>
        <w:pStyle w:val="subsection"/>
      </w:pPr>
      <w:r w:rsidRPr="00FE5777">
        <w:tab/>
        <w:t>(3)</w:t>
      </w:r>
      <w:r w:rsidRPr="00FE5777">
        <w:tab/>
        <w:t xml:space="preserve">The </w:t>
      </w:r>
      <w:r w:rsidR="005F705C" w:rsidRPr="00FE5777">
        <w:t>Reserve Bank is entitled to be heard on the application to the Court.</w:t>
      </w:r>
    </w:p>
    <w:p w14:paraId="719A0185" w14:textId="39684F8D" w:rsidR="008C38A7" w:rsidRPr="00FE5777" w:rsidRDefault="00C17D4B" w:rsidP="00FE5777">
      <w:pPr>
        <w:pStyle w:val="ActHead5"/>
      </w:pPr>
      <w:bookmarkStart w:id="247" w:name="_Toc129860634"/>
      <w:bookmarkStart w:id="248" w:name="_Toc131683081"/>
      <w:bookmarkStart w:id="249" w:name="_Toc131683195"/>
      <w:bookmarkStart w:id="250" w:name="_Toc132367596"/>
      <w:r w:rsidRPr="003A02A4">
        <w:rPr>
          <w:rStyle w:val="CharSectno"/>
        </w:rPr>
        <w:t>842</w:t>
      </w:r>
      <w:proofErr w:type="gramStart"/>
      <w:r w:rsidRPr="003A02A4">
        <w:rPr>
          <w:rStyle w:val="CharSectno"/>
        </w:rPr>
        <w:t>F</w:t>
      </w:r>
      <w:r w:rsidR="008C38A7" w:rsidRPr="00FE5777">
        <w:t xml:space="preserve">  Duties</w:t>
      </w:r>
      <w:proofErr w:type="gramEnd"/>
      <w:r w:rsidR="008C38A7" w:rsidRPr="00FE5777">
        <w:t xml:space="preserve"> of court officer in relation to property of a body corporate</w:t>
      </w:r>
      <w:bookmarkEnd w:id="247"/>
      <w:bookmarkEnd w:id="248"/>
      <w:bookmarkEnd w:id="249"/>
      <w:bookmarkEnd w:id="250"/>
    </w:p>
    <w:p w14:paraId="3C393A70" w14:textId="7D10B2B4" w:rsidR="008C38A7" w:rsidRPr="00FE5777" w:rsidRDefault="008C38A7" w:rsidP="00FE5777">
      <w:pPr>
        <w:pStyle w:val="subsection"/>
      </w:pPr>
      <w:r w:rsidRPr="00FE5777">
        <w:tab/>
        <w:t>(1)</w:t>
      </w:r>
      <w:r w:rsidRPr="00FE5777">
        <w:tab/>
        <w:t xml:space="preserve">This section applies </w:t>
      </w:r>
      <w:r w:rsidR="000D5F65" w:rsidRPr="00FE5777">
        <w:t>if</w:t>
      </w:r>
      <w:r w:rsidRPr="00FE5777">
        <w:t xml:space="preserve"> an officer of a court (in this section called the </w:t>
      </w:r>
      <w:r w:rsidRPr="00FE5777">
        <w:rPr>
          <w:b/>
          <w:i/>
        </w:rPr>
        <w:t>court officer</w:t>
      </w:r>
      <w:r w:rsidRPr="00FE5777">
        <w:t>), being:</w:t>
      </w:r>
    </w:p>
    <w:p w14:paraId="7A839C8C" w14:textId="77777777" w:rsidR="008C38A7" w:rsidRPr="00FE5777" w:rsidRDefault="008C38A7" w:rsidP="00FE5777">
      <w:pPr>
        <w:pStyle w:val="paragraph"/>
      </w:pPr>
      <w:r w:rsidRPr="00FE5777">
        <w:tab/>
        <w:t>(a)</w:t>
      </w:r>
      <w:r w:rsidRPr="00FE5777">
        <w:tab/>
        <w:t>a sheriff; or</w:t>
      </w:r>
    </w:p>
    <w:p w14:paraId="26199A1A" w14:textId="77777777" w:rsidR="008C38A7" w:rsidRPr="00FE5777" w:rsidRDefault="008C38A7" w:rsidP="00FE5777">
      <w:pPr>
        <w:pStyle w:val="paragraph"/>
        <w:keepNext/>
      </w:pPr>
      <w:r w:rsidRPr="00FE5777">
        <w:tab/>
        <w:t>(b)</w:t>
      </w:r>
      <w:r w:rsidRPr="00FE5777">
        <w:tab/>
        <w:t xml:space="preserve">the registrar or other appropriate officer of the </w:t>
      </w:r>
      <w:proofErr w:type="gramStart"/>
      <w:r w:rsidRPr="00FE5777">
        <w:t>court;</w:t>
      </w:r>
      <w:proofErr w:type="gramEnd"/>
    </w:p>
    <w:p w14:paraId="3F399902" w14:textId="71C0A8D0" w:rsidR="008C38A7" w:rsidRPr="00FE5777" w:rsidRDefault="008C38A7" w:rsidP="00FE5777">
      <w:pPr>
        <w:pStyle w:val="subsection2"/>
      </w:pPr>
      <w:r w:rsidRPr="00FE5777">
        <w:t>receives written notice of the fact that</w:t>
      </w:r>
      <w:r w:rsidR="001723E9" w:rsidRPr="00FE5777">
        <w:t xml:space="preserve"> </w:t>
      </w:r>
      <w:r w:rsidR="00F5789C" w:rsidRPr="00FE5777">
        <w:t xml:space="preserve">section </w:t>
      </w:r>
      <w:r w:rsidR="00C17D4B" w:rsidRPr="00FE5777">
        <w:t>840A</w:t>
      </w:r>
      <w:r w:rsidR="001723E9" w:rsidRPr="00FE5777">
        <w:t xml:space="preserve"> applies to a body corporate</w:t>
      </w:r>
      <w:r w:rsidRPr="00FE5777">
        <w:t>.</w:t>
      </w:r>
    </w:p>
    <w:p w14:paraId="1FAFB918" w14:textId="0719368A" w:rsidR="008C38A7" w:rsidRPr="00FE5777" w:rsidRDefault="008C38A7" w:rsidP="00FE5777">
      <w:pPr>
        <w:pStyle w:val="subsection"/>
      </w:pPr>
      <w:r w:rsidRPr="00FE5777">
        <w:tab/>
        <w:t>(2)</w:t>
      </w:r>
      <w:r w:rsidRPr="00FE5777">
        <w:tab/>
      </w:r>
      <w:r w:rsidR="001723E9" w:rsidRPr="00FE5777">
        <w:t xml:space="preserve">While </w:t>
      </w:r>
      <w:r w:rsidR="00F5789C" w:rsidRPr="00FE5777">
        <w:t xml:space="preserve">section </w:t>
      </w:r>
      <w:r w:rsidR="00C17D4B" w:rsidRPr="00FE5777">
        <w:t>840A</w:t>
      </w:r>
      <w:r w:rsidR="001723E9" w:rsidRPr="00FE5777">
        <w:t xml:space="preserve"> applies to a body corporate</w:t>
      </w:r>
      <w:r w:rsidRPr="00FE5777">
        <w:t>, the court officer cannot:</w:t>
      </w:r>
    </w:p>
    <w:p w14:paraId="335C9F9E" w14:textId="77777777" w:rsidR="008C38A7" w:rsidRPr="00FE5777" w:rsidRDefault="008C38A7" w:rsidP="00FE5777">
      <w:pPr>
        <w:pStyle w:val="paragraph"/>
      </w:pPr>
      <w:r w:rsidRPr="00FE5777">
        <w:tab/>
        <w:t>(a)</w:t>
      </w:r>
      <w:r w:rsidRPr="00FE5777">
        <w:tab/>
        <w:t>take action to sell property of the body corporate under a process of execution; or</w:t>
      </w:r>
    </w:p>
    <w:p w14:paraId="03643855" w14:textId="77777777" w:rsidR="008C38A7" w:rsidRPr="00FE5777" w:rsidRDefault="008C38A7" w:rsidP="00FE5777">
      <w:pPr>
        <w:pStyle w:val="paragraph"/>
        <w:keepNext/>
      </w:pPr>
      <w:r w:rsidRPr="00FE5777">
        <w:tab/>
        <w:t>(b)</w:t>
      </w:r>
      <w:r w:rsidRPr="00FE5777">
        <w:tab/>
        <w:t>pay to a person (other than the statutory manager</w:t>
      </w:r>
      <w:r w:rsidR="001723E9" w:rsidRPr="00FE5777">
        <w:t xml:space="preserve"> (if any)</w:t>
      </w:r>
      <w:r w:rsidRPr="00FE5777">
        <w:t>):</w:t>
      </w:r>
    </w:p>
    <w:p w14:paraId="36D1D6BE" w14:textId="77777777" w:rsidR="008C38A7" w:rsidRPr="00FE5777" w:rsidRDefault="008C38A7" w:rsidP="00FE5777">
      <w:pPr>
        <w:pStyle w:val="paragraphsub"/>
      </w:pPr>
      <w:r w:rsidRPr="00FE5777">
        <w:tab/>
        <w:t>(i)</w:t>
      </w:r>
      <w:r w:rsidRPr="00FE5777">
        <w:tab/>
        <w:t>proceeds of selling property of the body corporate (at any time) under a process of execution; or</w:t>
      </w:r>
    </w:p>
    <w:p w14:paraId="2B2803E7" w14:textId="77777777" w:rsidR="008C38A7" w:rsidRPr="00FE5777" w:rsidRDefault="008C38A7" w:rsidP="00FE5777">
      <w:pPr>
        <w:pStyle w:val="paragraphsub"/>
      </w:pPr>
      <w:r w:rsidRPr="00FE5777">
        <w:tab/>
        <w:t>(ii)</w:t>
      </w:r>
      <w:r w:rsidRPr="00FE5777">
        <w:tab/>
        <w:t>money of the body corporate seized (at any time) under a process of execution; or</w:t>
      </w:r>
    </w:p>
    <w:p w14:paraId="392A7655" w14:textId="77777777" w:rsidR="008C38A7" w:rsidRPr="00FE5777" w:rsidRDefault="008C38A7" w:rsidP="00FE5777">
      <w:pPr>
        <w:pStyle w:val="paragraphsub"/>
      </w:pPr>
      <w:r w:rsidRPr="00FE5777">
        <w:lastRenderedPageBreak/>
        <w:tab/>
        <w:t>(iii)</w:t>
      </w:r>
      <w:r w:rsidRPr="00FE5777">
        <w:tab/>
        <w:t>money paid (at any time) to avoid seizure or sale of property of the body corporate under a process of execution; or</w:t>
      </w:r>
    </w:p>
    <w:p w14:paraId="2D0A644F" w14:textId="77777777" w:rsidR="008C38A7" w:rsidRPr="00FE5777" w:rsidRDefault="008C38A7" w:rsidP="00FE5777">
      <w:pPr>
        <w:pStyle w:val="paragraph"/>
      </w:pPr>
      <w:r w:rsidRPr="00FE5777">
        <w:tab/>
        <w:t>(c)</w:t>
      </w:r>
      <w:r w:rsidRPr="00FE5777">
        <w:tab/>
      </w:r>
      <w:proofErr w:type="gramStart"/>
      <w:r w:rsidRPr="00FE5777">
        <w:t>take action</w:t>
      </w:r>
      <w:proofErr w:type="gramEnd"/>
      <w:r w:rsidRPr="00FE5777">
        <w:t xml:space="preserve"> in relation to the attachment of a debt due to the body corporate; or</w:t>
      </w:r>
    </w:p>
    <w:p w14:paraId="02B704D8" w14:textId="77777777" w:rsidR="008C38A7" w:rsidRPr="00FE5777" w:rsidRDefault="008C38A7" w:rsidP="00FE5777">
      <w:pPr>
        <w:pStyle w:val="paragraph"/>
      </w:pPr>
      <w:r w:rsidRPr="00FE5777">
        <w:tab/>
        <w:t>(d)</w:t>
      </w:r>
      <w:r w:rsidRPr="00FE5777">
        <w:tab/>
        <w:t>pay to a person (other than the statutory manager</w:t>
      </w:r>
      <w:r w:rsidR="001723E9" w:rsidRPr="00FE5777">
        <w:t xml:space="preserve"> (if any)</w:t>
      </w:r>
      <w:r w:rsidRPr="00FE5777">
        <w:t>) money received because of the attachment of such a debt.</w:t>
      </w:r>
    </w:p>
    <w:p w14:paraId="4241734A" w14:textId="77777777" w:rsidR="009A2A54" w:rsidRPr="00FE5777" w:rsidRDefault="008C38A7" w:rsidP="00FE5777">
      <w:pPr>
        <w:pStyle w:val="subsection"/>
      </w:pPr>
      <w:r w:rsidRPr="00FE5777">
        <w:tab/>
        <w:t>(3)</w:t>
      </w:r>
      <w:r w:rsidRPr="00FE5777">
        <w:tab/>
      </w:r>
      <w:r w:rsidR="009A2A54" w:rsidRPr="00FE5777">
        <w:t>If the body corporate is under statutory management, t</w:t>
      </w:r>
      <w:r w:rsidRPr="00FE5777">
        <w:t>he court officer must</w:t>
      </w:r>
      <w:r w:rsidR="009A2A54" w:rsidRPr="00FE5777">
        <w:t>:</w:t>
      </w:r>
    </w:p>
    <w:p w14:paraId="63F0A6CA" w14:textId="512C5C6B" w:rsidR="008C38A7" w:rsidRPr="00FE5777" w:rsidRDefault="009A2A54" w:rsidP="00FE5777">
      <w:pPr>
        <w:pStyle w:val="paragraph"/>
      </w:pPr>
      <w:r w:rsidRPr="00FE5777">
        <w:tab/>
        <w:t>(a)</w:t>
      </w:r>
      <w:r w:rsidRPr="00FE5777">
        <w:tab/>
      </w:r>
      <w:r w:rsidR="008C38A7" w:rsidRPr="00FE5777">
        <w:t>deliver to the statutory manager any property of the body corporate that is in the court officer</w:t>
      </w:r>
      <w:r w:rsidR="006A0744" w:rsidRPr="00FE5777">
        <w:t>’</w:t>
      </w:r>
      <w:r w:rsidR="008C38A7" w:rsidRPr="00FE5777">
        <w:t>s possession under a process of execution (whenever begun)</w:t>
      </w:r>
      <w:r w:rsidRPr="00FE5777">
        <w:t>; and</w:t>
      </w:r>
    </w:p>
    <w:p w14:paraId="223B7A1D" w14:textId="02F8E3C3" w:rsidR="008C38A7" w:rsidRPr="00FE5777" w:rsidRDefault="009A2A54" w:rsidP="00FE5777">
      <w:pPr>
        <w:pStyle w:val="paragraph"/>
      </w:pPr>
      <w:r w:rsidRPr="00FE5777">
        <w:tab/>
        <w:t>(b)</w:t>
      </w:r>
      <w:r w:rsidRPr="00FE5777">
        <w:tab/>
      </w:r>
      <w:r w:rsidR="008C38A7" w:rsidRPr="00FE5777">
        <w:t xml:space="preserve">pay to the statutory manager all proceeds or money of a kind referred to in </w:t>
      </w:r>
      <w:r w:rsidR="003F3348" w:rsidRPr="00FE5777">
        <w:t>paragraph (</w:t>
      </w:r>
      <w:r w:rsidR="008C38A7" w:rsidRPr="00FE5777">
        <w:t>2)(b) or (d) that:</w:t>
      </w:r>
    </w:p>
    <w:p w14:paraId="5EC85F22" w14:textId="5DB330A2" w:rsidR="008C38A7" w:rsidRPr="00FE5777" w:rsidRDefault="008C38A7" w:rsidP="00FE5777">
      <w:pPr>
        <w:pStyle w:val="paragraphsub"/>
      </w:pPr>
      <w:r w:rsidRPr="00FE5777">
        <w:tab/>
        <w:t>(</w:t>
      </w:r>
      <w:r w:rsidR="009A2A54" w:rsidRPr="00FE5777">
        <w:t>i</w:t>
      </w:r>
      <w:r w:rsidRPr="00FE5777">
        <w:t>)</w:t>
      </w:r>
      <w:r w:rsidRPr="00FE5777">
        <w:tab/>
        <w:t>are in the court officer</w:t>
      </w:r>
      <w:r w:rsidR="006A0744" w:rsidRPr="00FE5777">
        <w:t>’</w:t>
      </w:r>
      <w:r w:rsidRPr="00FE5777">
        <w:t>s possession; or</w:t>
      </w:r>
    </w:p>
    <w:p w14:paraId="47F688D2" w14:textId="77777777" w:rsidR="008C38A7" w:rsidRPr="00FE5777" w:rsidRDefault="008C38A7" w:rsidP="00FE5777">
      <w:pPr>
        <w:pStyle w:val="paragraphsub"/>
      </w:pPr>
      <w:r w:rsidRPr="00FE5777">
        <w:tab/>
        <w:t>(</w:t>
      </w:r>
      <w:r w:rsidR="009A2A54" w:rsidRPr="00FE5777">
        <w:t>ii</w:t>
      </w:r>
      <w:r w:rsidRPr="00FE5777">
        <w:t>)</w:t>
      </w:r>
      <w:r w:rsidRPr="00FE5777">
        <w:tab/>
        <w:t>have been paid into the court and have not since been paid out.</w:t>
      </w:r>
    </w:p>
    <w:p w14:paraId="57EBC897" w14:textId="27B5E8D2" w:rsidR="008C38A7" w:rsidRPr="00FE5777" w:rsidRDefault="008C38A7" w:rsidP="00FE5777">
      <w:pPr>
        <w:pStyle w:val="subsection"/>
      </w:pPr>
      <w:r w:rsidRPr="00FE5777">
        <w:tab/>
        <w:t>(</w:t>
      </w:r>
      <w:r w:rsidR="009A2A54" w:rsidRPr="00FE5777">
        <w:t>4</w:t>
      </w:r>
      <w:r w:rsidRPr="00FE5777">
        <w:t>)</w:t>
      </w:r>
      <w:r w:rsidRPr="00FE5777">
        <w:tab/>
        <w:t xml:space="preserve">The costs of the execution or attachment are a first charge on property delivered under </w:t>
      </w:r>
      <w:r w:rsidR="003F3348" w:rsidRPr="00FE5777">
        <w:t>paragraph (</w:t>
      </w:r>
      <w:r w:rsidR="009A2A54" w:rsidRPr="00FE5777">
        <w:t xml:space="preserve">3)(a) </w:t>
      </w:r>
      <w:r w:rsidRPr="00FE5777">
        <w:t xml:space="preserve">or proceeds or money paid under </w:t>
      </w:r>
      <w:r w:rsidR="003F3348" w:rsidRPr="00FE5777">
        <w:t>paragraph (</w:t>
      </w:r>
      <w:r w:rsidR="009A2A54" w:rsidRPr="00FE5777">
        <w:t>3)(b)</w:t>
      </w:r>
      <w:r w:rsidRPr="00FE5777">
        <w:t>.</w:t>
      </w:r>
    </w:p>
    <w:p w14:paraId="0B7B1CB4" w14:textId="774F162B" w:rsidR="008C38A7" w:rsidRPr="00FE5777" w:rsidRDefault="008C38A7" w:rsidP="00FE5777">
      <w:pPr>
        <w:pStyle w:val="subsection"/>
      </w:pPr>
      <w:r w:rsidRPr="00FE5777">
        <w:tab/>
        <w:t>(</w:t>
      </w:r>
      <w:r w:rsidR="009A2A54" w:rsidRPr="00FE5777">
        <w:t>5</w:t>
      </w:r>
      <w:r w:rsidRPr="00FE5777">
        <w:t>)</w:t>
      </w:r>
      <w:r w:rsidRPr="00FE5777">
        <w:tab/>
        <w:t xml:space="preserve">In order to give effect to a charge under </w:t>
      </w:r>
      <w:r w:rsidR="003F3348" w:rsidRPr="00FE5777">
        <w:t>subsection (</w:t>
      </w:r>
      <w:r w:rsidR="009A2A54" w:rsidRPr="00FE5777">
        <w:t>4</w:t>
      </w:r>
      <w:r w:rsidRPr="00FE5777">
        <w:t>) on proceeds or money, the court officer may retain, on behalf of the person entitled to the charge, so much of the proceeds or money as the court officer thinks necessary.</w:t>
      </w:r>
    </w:p>
    <w:p w14:paraId="0D08E2AF" w14:textId="4BA6E270" w:rsidR="008C38A7" w:rsidRPr="00FE5777" w:rsidRDefault="008C38A7" w:rsidP="00FE5777">
      <w:pPr>
        <w:pStyle w:val="subsection"/>
      </w:pPr>
      <w:r w:rsidRPr="00FE5777">
        <w:tab/>
        <w:t>(</w:t>
      </w:r>
      <w:r w:rsidR="009A2A54" w:rsidRPr="00FE5777">
        <w:t>6</w:t>
      </w:r>
      <w:r w:rsidRPr="00FE5777">
        <w:t>)</w:t>
      </w:r>
      <w:r w:rsidRPr="00FE5777">
        <w:tab/>
        <w:t xml:space="preserve">The Court may, if it is satisfied that it is appropriate to do so, permit the court officer to </w:t>
      </w:r>
      <w:proofErr w:type="gramStart"/>
      <w:r w:rsidRPr="00FE5777">
        <w:t>take action</w:t>
      </w:r>
      <w:proofErr w:type="gramEnd"/>
      <w:r w:rsidRPr="00FE5777">
        <w:t xml:space="preserve">, or to make a payment, that </w:t>
      </w:r>
      <w:r w:rsidR="003F3348" w:rsidRPr="00FE5777">
        <w:t>subsection (</w:t>
      </w:r>
      <w:r w:rsidRPr="00FE5777">
        <w:t>2) would otherwise prevent.</w:t>
      </w:r>
    </w:p>
    <w:p w14:paraId="28ED1D61" w14:textId="170EF0CC" w:rsidR="008C38A7" w:rsidRPr="00FE5777" w:rsidRDefault="008C38A7" w:rsidP="00FE5777">
      <w:pPr>
        <w:pStyle w:val="subsection"/>
      </w:pPr>
      <w:r w:rsidRPr="00FE5777">
        <w:tab/>
        <w:t>(</w:t>
      </w:r>
      <w:r w:rsidR="009A2A54" w:rsidRPr="00FE5777">
        <w:t>7</w:t>
      </w:r>
      <w:r w:rsidRPr="00FE5777">
        <w:t>)</w:t>
      </w:r>
      <w:r w:rsidRPr="00FE5777">
        <w:tab/>
        <w:t>A person who buys property in good faith under a sale under a process of execution gets a good title to the property as against the body corporate and the statutory manager</w:t>
      </w:r>
      <w:r w:rsidR="001723E9" w:rsidRPr="00FE5777">
        <w:t xml:space="preserve"> (if any)</w:t>
      </w:r>
      <w:r w:rsidRPr="00FE5777">
        <w:t>, despite anything else in this section.</w:t>
      </w:r>
    </w:p>
    <w:p w14:paraId="098B60CB" w14:textId="7C92F5A3" w:rsidR="009D7EC6" w:rsidRPr="00FE5777" w:rsidRDefault="009D7EC6" w:rsidP="00FE5777">
      <w:pPr>
        <w:pStyle w:val="ActHead4"/>
      </w:pPr>
      <w:bookmarkStart w:id="251" w:name="_Toc131683101"/>
      <w:bookmarkStart w:id="252" w:name="_Toc131683215"/>
      <w:r w:rsidRPr="003A02A4">
        <w:rPr>
          <w:rStyle w:val="CharSubdNo"/>
        </w:rPr>
        <w:t xml:space="preserve">Subdivision </w:t>
      </w:r>
      <w:r w:rsidR="00C862D1" w:rsidRPr="003A02A4">
        <w:rPr>
          <w:rStyle w:val="CharSubdNo"/>
        </w:rPr>
        <w:t>D</w:t>
      </w:r>
      <w:r w:rsidRPr="00FE5777">
        <w:t>—</w:t>
      </w:r>
      <w:r w:rsidRPr="003A02A4">
        <w:rPr>
          <w:rStyle w:val="CharSubdText"/>
        </w:rPr>
        <w:t xml:space="preserve">General power to make </w:t>
      </w:r>
      <w:proofErr w:type="gramStart"/>
      <w:r w:rsidRPr="003A02A4">
        <w:rPr>
          <w:rStyle w:val="CharSubdText"/>
        </w:rPr>
        <w:t>orders</w:t>
      </w:r>
      <w:proofErr w:type="gramEnd"/>
    </w:p>
    <w:p w14:paraId="6A332849" w14:textId="6D4E1316" w:rsidR="009D7EC6" w:rsidRPr="00FE5777" w:rsidRDefault="00C17D4B" w:rsidP="00FE5777">
      <w:pPr>
        <w:pStyle w:val="ActHead5"/>
      </w:pPr>
      <w:r w:rsidRPr="003A02A4">
        <w:rPr>
          <w:rStyle w:val="CharSectno"/>
        </w:rPr>
        <w:t>843</w:t>
      </w:r>
      <w:proofErr w:type="gramStart"/>
      <w:r w:rsidRPr="003A02A4">
        <w:rPr>
          <w:rStyle w:val="CharSectno"/>
        </w:rPr>
        <w:t>A</w:t>
      </w:r>
      <w:r w:rsidR="009D7EC6" w:rsidRPr="00FE5777">
        <w:t xml:space="preserve">  General</w:t>
      </w:r>
      <w:proofErr w:type="gramEnd"/>
      <w:r w:rsidR="009D7EC6" w:rsidRPr="00FE5777">
        <w:t xml:space="preserve"> power to make orders</w:t>
      </w:r>
    </w:p>
    <w:p w14:paraId="479D5D86" w14:textId="2C9558E9" w:rsidR="009D7EC6" w:rsidRPr="00FE5777" w:rsidRDefault="009D7EC6" w:rsidP="00FE5777">
      <w:pPr>
        <w:pStyle w:val="subsection"/>
      </w:pPr>
      <w:r w:rsidRPr="00FE5777">
        <w:tab/>
        <w:t>(1)</w:t>
      </w:r>
      <w:r w:rsidRPr="00FE5777">
        <w:tab/>
        <w:t>The Court may make such order as it thinks appropriate about how this Division is to operate in relation to a particular body corporate.</w:t>
      </w:r>
    </w:p>
    <w:p w14:paraId="7B19B1D2" w14:textId="77777777" w:rsidR="009D7EC6" w:rsidRPr="00FE5777" w:rsidRDefault="009D7EC6" w:rsidP="00FE5777">
      <w:pPr>
        <w:pStyle w:val="subsection"/>
      </w:pPr>
      <w:r w:rsidRPr="00FE5777">
        <w:lastRenderedPageBreak/>
        <w:tab/>
        <w:t>(2)</w:t>
      </w:r>
      <w:r w:rsidRPr="00FE5777">
        <w:tab/>
        <w:t>An order may be made subject to conditions.</w:t>
      </w:r>
    </w:p>
    <w:p w14:paraId="23C7C4D2" w14:textId="77777777" w:rsidR="009D7EC6" w:rsidRPr="00FE5777" w:rsidRDefault="009D7EC6" w:rsidP="00FE5777">
      <w:pPr>
        <w:pStyle w:val="subsection"/>
      </w:pPr>
      <w:r w:rsidRPr="00FE5777">
        <w:tab/>
        <w:t>(3)</w:t>
      </w:r>
      <w:r w:rsidRPr="00FE5777">
        <w:tab/>
        <w:t>An order may be made on the application of:</w:t>
      </w:r>
    </w:p>
    <w:p w14:paraId="41D665C2" w14:textId="77777777" w:rsidR="009D7EC6" w:rsidRPr="00FE5777" w:rsidRDefault="009D7EC6" w:rsidP="00FE5777">
      <w:pPr>
        <w:pStyle w:val="paragraph"/>
      </w:pPr>
      <w:r w:rsidRPr="00FE5777">
        <w:tab/>
        <w:t>(a)</w:t>
      </w:r>
      <w:r w:rsidRPr="00FE5777">
        <w:tab/>
        <w:t>the body corporate; or</w:t>
      </w:r>
    </w:p>
    <w:p w14:paraId="590AA987" w14:textId="77777777" w:rsidR="009D7EC6" w:rsidRPr="00FE5777" w:rsidRDefault="009D7EC6" w:rsidP="00FE5777">
      <w:pPr>
        <w:pStyle w:val="paragraph"/>
      </w:pPr>
      <w:r w:rsidRPr="00FE5777">
        <w:tab/>
        <w:t>(b)</w:t>
      </w:r>
      <w:r w:rsidRPr="00FE5777">
        <w:tab/>
        <w:t>a creditor of the body corporate; or</w:t>
      </w:r>
    </w:p>
    <w:p w14:paraId="09168905" w14:textId="77777777" w:rsidR="009D7EC6" w:rsidRPr="00FE5777" w:rsidRDefault="009D7EC6" w:rsidP="00FE5777">
      <w:pPr>
        <w:pStyle w:val="paragraph"/>
      </w:pPr>
      <w:r w:rsidRPr="00FE5777">
        <w:tab/>
        <w:t>(c)</w:t>
      </w:r>
      <w:r w:rsidRPr="00FE5777">
        <w:tab/>
        <w:t>a statutory manager of the body corporate; or</w:t>
      </w:r>
    </w:p>
    <w:p w14:paraId="40934AA6" w14:textId="77777777" w:rsidR="009D7EC6" w:rsidRPr="00FE5777" w:rsidRDefault="009D7EC6" w:rsidP="00FE5777">
      <w:pPr>
        <w:pStyle w:val="paragraph"/>
      </w:pPr>
      <w:r w:rsidRPr="00FE5777">
        <w:tab/>
        <w:t>(d)</w:t>
      </w:r>
      <w:r w:rsidRPr="00FE5777">
        <w:tab/>
        <w:t>the Reserve Bank; or</w:t>
      </w:r>
    </w:p>
    <w:p w14:paraId="6DA3A73B" w14:textId="77777777" w:rsidR="009D7EC6" w:rsidRPr="00FE5777" w:rsidRDefault="009D7EC6" w:rsidP="00FE5777">
      <w:pPr>
        <w:pStyle w:val="paragraph"/>
      </w:pPr>
      <w:r w:rsidRPr="00FE5777">
        <w:tab/>
        <w:t>(e)</w:t>
      </w:r>
      <w:r w:rsidRPr="00FE5777">
        <w:tab/>
        <w:t>any other interested person.</w:t>
      </w:r>
    </w:p>
    <w:p w14:paraId="20A85E67" w14:textId="555531AE" w:rsidR="00D53D40" w:rsidRPr="00FE5777" w:rsidRDefault="002039CD" w:rsidP="00FE5777">
      <w:pPr>
        <w:pStyle w:val="ActHead3"/>
      </w:pPr>
      <w:bookmarkStart w:id="253" w:name="_Toc132367616"/>
      <w:r w:rsidRPr="003A02A4">
        <w:rPr>
          <w:rStyle w:val="CharDivNo"/>
        </w:rPr>
        <w:t>Division 6</w:t>
      </w:r>
      <w:r w:rsidR="00D53D40" w:rsidRPr="00FE5777">
        <w:t>—</w:t>
      </w:r>
      <w:bookmarkEnd w:id="200"/>
      <w:r w:rsidR="000C04A4" w:rsidRPr="003A02A4">
        <w:rPr>
          <w:rStyle w:val="CharDivText"/>
        </w:rPr>
        <w:t>Directions</w:t>
      </w:r>
      <w:r w:rsidR="008D1476" w:rsidRPr="003A02A4">
        <w:rPr>
          <w:rStyle w:val="CharDivText"/>
        </w:rPr>
        <w:t xml:space="preserve"> and</w:t>
      </w:r>
      <w:r w:rsidR="00DF0ABA" w:rsidRPr="003A02A4">
        <w:rPr>
          <w:rStyle w:val="CharDivText"/>
        </w:rPr>
        <w:t xml:space="preserve"> secrecy</w:t>
      </w:r>
      <w:bookmarkEnd w:id="251"/>
      <w:bookmarkEnd w:id="252"/>
      <w:bookmarkEnd w:id="253"/>
    </w:p>
    <w:p w14:paraId="763A6A89" w14:textId="77777777" w:rsidR="00B87274" w:rsidRPr="00FE5777" w:rsidRDefault="00B87274" w:rsidP="00FE5777">
      <w:pPr>
        <w:pStyle w:val="ActHead4"/>
      </w:pPr>
      <w:bookmarkStart w:id="254" w:name="_Toc131683102"/>
      <w:bookmarkStart w:id="255" w:name="_Toc131683216"/>
      <w:bookmarkStart w:id="256" w:name="_Toc132367617"/>
      <w:r w:rsidRPr="003A02A4">
        <w:rPr>
          <w:rStyle w:val="CharSubdNo"/>
        </w:rPr>
        <w:t>Subdivision A</w:t>
      </w:r>
      <w:r w:rsidRPr="00FE5777">
        <w:t>—</w:t>
      </w:r>
      <w:r w:rsidRPr="003A02A4">
        <w:rPr>
          <w:rStyle w:val="CharSubdText"/>
        </w:rPr>
        <w:t>Direction</w:t>
      </w:r>
      <w:r w:rsidR="008D1476" w:rsidRPr="003A02A4">
        <w:rPr>
          <w:rStyle w:val="CharSubdText"/>
        </w:rPr>
        <w:t>s</w:t>
      </w:r>
      <w:bookmarkEnd w:id="254"/>
      <w:bookmarkEnd w:id="255"/>
      <w:bookmarkEnd w:id="256"/>
    </w:p>
    <w:p w14:paraId="3A15F0CC" w14:textId="3F0D6929" w:rsidR="00956329" w:rsidRPr="00FE5777" w:rsidRDefault="00C17D4B" w:rsidP="00FE5777">
      <w:pPr>
        <w:pStyle w:val="ActHead5"/>
      </w:pPr>
      <w:bookmarkStart w:id="257" w:name="_Toc131683103"/>
      <w:bookmarkStart w:id="258" w:name="_Toc131683217"/>
      <w:bookmarkStart w:id="259" w:name="_Toc132367618"/>
      <w:r w:rsidRPr="003A02A4">
        <w:rPr>
          <w:rStyle w:val="CharSectno"/>
        </w:rPr>
        <w:t>844</w:t>
      </w:r>
      <w:proofErr w:type="gramStart"/>
      <w:r w:rsidRPr="003A02A4">
        <w:rPr>
          <w:rStyle w:val="CharSectno"/>
        </w:rPr>
        <w:t>A</w:t>
      </w:r>
      <w:r w:rsidR="009F6684" w:rsidRPr="00FE5777">
        <w:t xml:space="preserve">  </w:t>
      </w:r>
      <w:r w:rsidR="00C635A8" w:rsidRPr="00FE5777">
        <w:t>Direction</w:t>
      </w:r>
      <w:proofErr w:type="gramEnd"/>
      <w:r w:rsidR="002926CE" w:rsidRPr="00FE5777">
        <w:t xml:space="preserve"> to </w:t>
      </w:r>
      <w:bookmarkEnd w:id="257"/>
      <w:bookmarkEnd w:id="258"/>
      <w:r w:rsidR="00CC0D14" w:rsidRPr="00FE5777">
        <w:t xml:space="preserve">manage or respond to </w:t>
      </w:r>
      <w:r w:rsidR="008D1476" w:rsidRPr="00FE5777">
        <w:t>crisis</w:t>
      </w:r>
      <w:bookmarkEnd w:id="259"/>
    </w:p>
    <w:p w14:paraId="43227977" w14:textId="703582B1" w:rsidR="00CB7C73" w:rsidRPr="00FE5777" w:rsidRDefault="002926CE" w:rsidP="00FE5777">
      <w:pPr>
        <w:pStyle w:val="subsection"/>
      </w:pPr>
      <w:r w:rsidRPr="00FE5777">
        <w:tab/>
        <w:t>(1)</w:t>
      </w:r>
      <w:r w:rsidRPr="00FE5777">
        <w:tab/>
      </w:r>
      <w:r w:rsidR="00D67D43" w:rsidRPr="00FE5777">
        <w:t>The Reserve Bank may</w:t>
      </w:r>
      <w:r w:rsidR="00FD4159" w:rsidRPr="00FE5777">
        <w:t xml:space="preserve">, in writing, </w:t>
      </w:r>
      <w:r w:rsidR="00D67D43" w:rsidRPr="00FE5777">
        <w:t>give</w:t>
      </w:r>
      <w:r w:rsidR="00FD4159" w:rsidRPr="00FE5777">
        <w:t xml:space="preserve"> a body corporate a direction</w:t>
      </w:r>
      <w:r w:rsidR="00CB7C73" w:rsidRPr="00FE5777">
        <w:t xml:space="preserve"> to do</w:t>
      </w:r>
      <w:r w:rsidR="000D5F65" w:rsidRPr="00FE5777">
        <w:t>,</w:t>
      </w:r>
      <w:r w:rsidR="00CB7C73" w:rsidRPr="00FE5777">
        <w:t xml:space="preserve"> </w:t>
      </w:r>
      <w:r w:rsidR="000D5F65" w:rsidRPr="00FE5777">
        <w:t xml:space="preserve">or refrain from doing, </w:t>
      </w:r>
      <w:r w:rsidR="00CB7C73" w:rsidRPr="00FE5777">
        <w:t xml:space="preserve">specified </w:t>
      </w:r>
      <w:r w:rsidR="000D5F65" w:rsidRPr="00FE5777">
        <w:t xml:space="preserve">acts or </w:t>
      </w:r>
      <w:r w:rsidR="00CB7C73" w:rsidRPr="00FE5777">
        <w:t>things, if:</w:t>
      </w:r>
    </w:p>
    <w:p w14:paraId="1C9AB5C1" w14:textId="77777777" w:rsidR="00CB7C73" w:rsidRPr="00FE5777" w:rsidRDefault="00CB7C73" w:rsidP="00FE5777">
      <w:pPr>
        <w:pStyle w:val="paragraph"/>
      </w:pPr>
      <w:r w:rsidRPr="00FE5777">
        <w:tab/>
        <w:t>(a)</w:t>
      </w:r>
      <w:r w:rsidRPr="00FE5777">
        <w:tab/>
        <w:t>the body corporate:</w:t>
      </w:r>
    </w:p>
    <w:p w14:paraId="763B79B0" w14:textId="77777777" w:rsidR="00CB7C73" w:rsidRPr="00FE5777" w:rsidRDefault="00CB7C73" w:rsidP="00FE5777">
      <w:pPr>
        <w:pStyle w:val="paragraphsub"/>
      </w:pPr>
      <w:r w:rsidRPr="00FE5777">
        <w:tab/>
        <w:t>(i)</w:t>
      </w:r>
      <w:r w:rsidRPr="00FE5777">
        <w:tab/>
        <w:t>is a CS facility licensee; or</w:t>
      </w:r>
    </w:p>
    <w:p w14:paraId="62B84734" w14:textId="77777777" w:rsidR="00CB7C73" w:rsidRPr="00FE5777" w:rsidRDefault="00CB7C73" w:rsidP="00FE5777">
      <w:pPr>
        <w:pStyle w:val="paragraphsub"/>
      </w:pPr>
      <w:r w:rsidRPr="00FE5777">
        <w:tab/>
        <w:t>(ii)</w:t>
      </w:r>
      <w:r w:rsidRPr="00FE5777">
        <w:tab/>
        <w:t>is a related body corporate of a CS facility licensee and is incorporated in Australia; or</w:t>
      </w:r>
    </w:p>
    <w:p w14:paraId="52906FE1" w14:textId="79BB39A2" w:rsidR="00CB7C73" w:rsidRPr="00FE5777" w:rsidRDefault="00CB7C73" w:rsidP="00FE5777">
      <w:pPr>
        <w:pStyle w:val="paragraphsub"/>
      </w:pPr>
      <w:r w:rsidRPr="00FE5777">
        <w:tab/>
        <w:t>(iii)</w:t>
      </w:r>
      <w:r w:rsidRPr="00FE5777">
        <w:tab/>
        <w:t>was a related body corporate of a CS facility license</w:t>
      </w:r>
      <w:r w:rsidR="00AA128B" w:rsidRPr="00FE5777">
        <w:t>e</w:t>
      </w:r>
      <w:r w:rsidRPr="00FE5777">
        <w:t xml:space="preserve"> before a transfer of business or shares under this Part and is incorporated in Australia; and</w:t>
      </w:r>
    </w:p>
    <w:p w14:paraId="0A20EA5A" w14:textId="48D0CE45" w:rsidR="00CB7C73" w:rsidRPr="00FE5777" w:rsidRDefault="00CB7C73" w:rsidP="00FE5777">
      <w:pPr>
        <w:pStyle w:val="paragraph"/>
      </w:pPr>
      <w:r w:rsidRPr="00FE5777">
        <w:tab/>
        <w:t>(b)</w:t>
      </w:r>
      <w:r w:rsidRPr="00FE5777">
        <w:tab/>
        <w:t>the Reserve Bank considers the direction is reasonably appropriate</w:t>
      </w:r>
      <w:r w:rsidR="00182765" w:rsidRPr="00FE5777">
        <w:t xml:space="preserve"> </w:t>
      </w:r>
      <w:r w:rsidR="002466A5" w:rsidRPr="00FE5777">
        <w:t>to manage or respond to a condition in section </w:t>
      </w:r>
      <w:r w:rsidR="00C17D4B" w:rsidRPr="00FE5777">
        <w:t>831A</w:t>
      </w:r>
      <w:r w:rsidR="002466A5" w:rsidRPr="00FE5777">
        <w:t xml:space="preserve"> being satisfied in relation to the licensee</w:t>
      </w:r>
      <w:r w:rsidRPr="00FE5777">
        <w:t>.</w:t>
      </w:r>
    </w:p>
    <w:p w14:paraId="4C164E90" w14:textId="0D85F9B9" w:rsidR="004F3C9C" w:rsidRPr="00FE5777" w:rsidRDefault="004F3C9C" w:rsidP="00FE5777">
      <w:pPr>
        <w:pStyle w:val="notetext"/>
      </w:pPr>
      <w:r w:rsidRPr="00FE5777">
        <w:t>Note:</w:t>
      </w:r>
      <w:r w:rsidRPr="00FE5777">
        <w:tab/>
        <w:t xml:space="preserve">An expert report on fair value may be required before </w:t>
      </w:r>
      <w:r w:rsidR="009F15C6" w:rsidRPr="00FE5777">
        <w:t>giving the direction</w:t>
      </w:r>
      <w:r w:rsidRPr="00FE5777">
        <w:t xml:space="preserve">: see section </w:t>
      </w:r>
      <w:r w:rsidR="00C17D4B" w:rsidRPr="00FE5777">
        <w:t>849D</w:t>
      </w:r>
      <w:r w:rsidRPr="00FE5777">
        <w:t>.</w:t>
      </w:r>
    </w:p>
    <w:p w14:paraId="7D10FE5B" w14:textId="3F4EE146" w:rsidR="004E26B3" w:rsidRPr="00FE5777" w:rsidRDefault="001154C7" w:rsidP="00FE5777">
      <w:pPr>
        <w:pStyle w:val="subsection"/>
      </w:pPr>
      <w:r w:rsidRPr="00FE5777">
        <w:tab/>
      </w:r>
      <w:r w:rsidR="004E26B3" w:rsidRPr="00FE5777">
        <w:t>(</w:t>
      </w:r>
      <w:r w:rsidR="009F15C6" w:rsidRPr="00FE5777">
        <w:t>2</w:t>
      </w:r>
      <w:r w:rsidR="004E26B3" w:rsidRPr="00FE5777">
        <w:t>)</w:t>
      </w:r>
      <w:r w:rsidR="004E26B3" w:rsidRPr="00FE5777">
        <w:tab/>
      </w:r>
      <w:r w:rsidR="007D6384" w:rsidRPr="00FE5777">
        <w:t xml:space="preserve">The </w:t>
      </w:r>
      <w:r w:rsidR="004E26B3" w:rsidRPr="00FE5777">
        <w:t>direction may deal with the time by which, or period during which, it is to be complied with.</w:t>
      </w:r>
    </w:p>
    <w:p w14:paraId="0FFAE452" w14:textId="77777777" w:rsidR="006E1F47" w:rsidRPr="00FE5777" w:rsidRDefault="006E1F47" w:rsidP="00FE5777">
      <w:pPr>
        <w:pStyle w:val="SubsectionHead"/>
      </w:pPr>
      <w:r w:rsidRPr="00FE5777">
        <w:t>Offence</w:t>
      </w:r>
    </w:p>
    <w:p w14:paraId="2715D52A" w14:textId="72259F03" w:rsidR="004E26B3" w:rsidRPr="00FE5777" w:rsidRDefault="004E26B3" w:rsidP="00FE5777">
      <w:pPr>
        <w:pStyle w:val="subsection"/>
      </w:pPr>
      <w:r w:rsidRPr="00FE5777">
        <w:tab/>
        <w:t>(</w:t>
      </w:r>
      <w:r w:rsidR="009F15C6" w:rsidRPr="00FE5777">
        <w:t>3</w:t>
      </w:r>
      <w:r w:rsidRPr="00FE5777">
        <w:t>)</w:t>
      </w:r>
      <w:r w:rsidRPr="00FE5777">
        <w:tab/>
      </w:r>
      <w:r w:rsidR="007D6384" w:rsidRPr="00FE5777">
        <w:t xml:space="preserve">The </w:t>
      </w:r>
      <w:r w:rsidR="006E1F47" w:rsidRPr="00FE5777">
        <w:t>body corporate must</w:t>
      </w:r>
      <w:r w:rsidRPr="00FE5777">
        <w:t xml:space="preserve"> comply with the direction.</w:t>
      </w:r>
    </w:p>
    <w:p w14:paraId="0B9F68A7" w14:textId="5200F4B1" w:rsidR="004E26B3" w:rsidRPr="00FE5777" w:rsidRDefault="004E26B3" w:rsidP="00FE5777">
      <w:pPr>
        <w:pStyle w:val="notetext"/>
      </w:pPr>
      <w:r w:rsidRPr="00FE5777">
        <w:t>Note:</w:t>
      </w:r>
      <w:r w:rsidRPr="00FE5777">
        <w:tab/>
        <w:t xml:space="preserve">Failure to comply with this subsection is an offence (see </w:t>
      </w:r>
      <w:r w:rsidR="00FE5777">
        <w:t>subsection 1</w:t>
      </w:r>
      <w:r w:rsidRPr="00FE5777">
        <w:t>311(1)).</w:t>
      </w:r>
    </w:p>
    <w:p w14:paraId="7D7E9193" w14:textId="1E4DDC77" w:rsidR="00AB28CE" w:rsidRPr="00FE5777" w:rsidRDefault="007A41D1" w:rsidP="00FE5777">
      <w:pPr>
        <w:pStyle w:val="SubsectionHead"/>
      </w:pPr>
      <w:r w:rsidRPr="00FE5777">
        <w:t xml:space="preserve">Compliance </w:t>
      </w:r>
      <w:r w:rsidR="00AB28CE" w:rsidRPr="00FE5777">
        <w:t>despite other laws etc.</w:t>
      </w:r>
    </w:p>
    <w:p w14:paraId="7BA3BC78" w14:textId="2086555A" w:rsidR="00AB28CE" w:rsidRPr="00FE5777" w:rsidRDefault="00AB28CE" w:rsidP="00FE5777">
      <w:pPr>
        <w:pStyle w:val="subsection"/>
      </w:pPr>
      <w:r w:rsidRPr="00FE5777">
        <w:tab/>
        <w:t>(</w:t>
      </w:r>
      <w:r w:rsidR="009F15C6" w:rsidRPr="00FE5777">
        <w:t>4</w:t>
      </w:r>
      <w:r w:rsidRPr="00FE5777">
        <w:t>)</w:t>
      </w:r>
      <w:r w:rsidRPr="00FE5777">
        <w:tab/>
      </w:r>
      <w:r w:rsidR="007D6384" w:rsidRPr="00FE5777">
        <w:t xml:space="preserve">The body corporate </w:t>
      </w:r>
      <w:r w:rsidR="00B006A5" w:rsidRPr="00FE5777">
        <w:t>may</w:t>
      </w:r>
      <w:r w:rsidRPr="00FE5777">
        <w:t xml:space="preserve"> do</w:t>
      </w:r>
      <w:r w:rsidR="000D5F65" w:rsidRPr="00FE5777">
        <w:t>,</w:t>
      </w:r>
      <w:r w:rsidRPr="00FE5777">
        <w:t xml:space="preserve"> </w:t>
      </w:r>
      <w:r w:rsidR="009F15C6" w:rsidRPr="00FE5777">
        <w:t>or refrain from doing</w:t>
      </w:r>
      <w:r w:rsidR="000D5F65" w:rsidRPr="00FE5777">
        <w:t>,</w:t>
      </w:r>
      <w:r w:rsidR="009F15C6" w:rsidRPr="00FE5777">
        <w:t xml:space="preserve"> a</w:t>
      </w:r>
      <w:r w:rsidR="000D5F65" w:rsidRPr="00FE5777">
        <w:t>n act or</w:t>
      </w:r>
      <w:r w:rsidR="009F15C6" w:rsidRPr="00FE5777">
        <w:t xml:space="preserve"> thing </w:t>
      </w:r>
      <w:r w:rsidR="00B006A5" w:rsidRPr="00FE5777">
        <w:t xml:space="preserve">to comply with </w:t>
      </w:r>
      <w:r w:rsidR="007D6384" w:rsidRPr="00FE5777">
        <w:t>the</w:t>
      </w:r>
      <w:r w:rsidR="00B006A5" w:rsidRPr="00FE5777">
        <w:t xml:space="preserve"> direction </w:t>
      </w:r>
      <w:r w:rsidRPr="00FE5777">
        <w:t>despite:</w:t>
      </w:r>
    </w:p>
    <w:p w14:paraId="53824266" w14:textId="77777777" w:rsidR="00AB28CE" w:rsidRPr="00FE5777" w:rsidRDefault="00AB28CE" w:rsidP="00FE5777">
      <w:pPr>
        <w:pStyle w:val="paragraph"/>
      </w:pPr>
      <w:r w:rsidRPr="00FE5777">
        <w:lastRenderedPageBreak/>
        <w:tab/>
        <w:t>(a)</w:t>
      </w:r>
      <w:r w:rsidRPr="00FE5777">
        <w:tab/>
        <w:t>any other provision of this Act; and</w:t>
      </w:r>
    </w:p>
    <w:p w14:paraId="473A382B" w14:textId="79FA08D9" w:rsidR="00AB28CE" w:rsidRPr="00FE5777" w:rsidRDefault="00AB28CE" w:rsidP="00FE5777">
      <w:pPr>
        <w:pStyle w:val="paragraph"/>
      </w:pPr>
      <w:r w:rsidRPr="00FE5777">
        <w:tab/>
        <w:t>(b)</w:t>
      </w:r>
      <w:r w:rsidRPr="00FE5777">
        <w:tab/>
        <w:t>the body corporate</w:t>
      </w:r>
      <w:r w:rsidR="006A0744" w:rsidRPr="00FE5777">
        <w:t>’</w:t>
      </w:r>
      <w:r w:rsidRPr="00FE5777">
        <w:t>s constitution; and</w:t>
      </w:r>
    </w:p>
    <w:p w14:paraId="1F899FCA" w14:textId="32343D5E" w:rsidR="00AB28CE" w:rsidRPr="00FE5777" w:rsidRDefault="00AB28CE" w:rsidP="00FE5777">
      <w:pPr>
        <w:pStyle w:val="paragraph"/>
      </w:pPr>
      <w:r w:rsidRPr="00FE5777">
        <w:tab/>
        <w:t>(c)</w:t>
      </w:r>
      <w:r w:rsidRPr="00FE5777">
        <w:tab/>
        <w:t>any contract or arrangement to which the body corporate is party; and</w:t>
      </w:r>
    </w:p>
    <w:p w14:paraId="5CC4461B" w14:textId="058CAB61" w:rsidR="009F15C6" w:rsidRPr="00FE5777" w:rsidRDefault="009F15C6" w:rsidP="00FE5777">
      <w:pPr>
        <w:pStyle w:val="paragraph"/>
      </w:pPr>
      <w:r w:rsidRPr="00FE5777">
        <w:tab/>
        <w:t>(d)</w:t>
      </w:r>
      <w:r w:rsidRPr="00FE5777">
        <w:tab/>
        <w:t>any operating rules or procedures of a licensed CS facility of which the body corporate is the licensee or a participant;</w:t>
      </w:r>
      <w:r w:rsidR="00964611" w:rsidRPr="00FE5777">
        <w:t xml:space="preserve"> and</w:t>
      </w:r>
    </w:p>
    <w:p w14:paraId="70C250A6" w14:textId="77777777" w:rsidR="009F15C6" w:rsidRPr="00FE5777" w:rsidRDefault="009F15C6" w:rsidP="00FE5777">
      <w:pPr>
        <w:pStyle w:val="paragraph"/>
      </w:pPr>
      <w:r w:rsidRPr="00FE5777">
        <w:tab/>
        <w:t>(e)</w:t>
      </w:r>
      <w:r w:rsidRPr="00FE5777">
        <w:tab/>
        <w:t>any listing rules of a financial market in whose official list the body corporate is included.</w:t>
      </w:r>
    </w:p>
    <w:p w14:paraId="59B877BC" w14:textId="67C9DAB6" w:rsidR="008D1476" w:rsidRPr="00FE5777" w:rsidRDefault="00C17D4B" w:rsidP="00FE5777">
      <w:pPr>
        <w:pStyle w:val="ActHead5"/>
      </w:pPr>
      <w:bookmarkStart w:id="260" w:name="_Toc132367619"/>
      <w:bookmarkStart w:id="261" w:name="_Toc131683104"/>
      <w:bookmarkStart w:id="262" w:name="_Toc131683218"/>
      <w:r w:rsidRPr="003A02A4">
        <w:rPr>
          <w:rStyle w:val="CharSectno"/>
        </w:rPr>
        <w:t>844</w:t>
      </w:r>
      <w:proofErr w:type="gramStart"/>
      <w:r w:rsidRPr="003A02A4">
        <w:rPr>
          <w:rStyle w:val="CharSectno"/>
        </w:rPr>
        <w:t>B</w:t>
      </w:r>
      <w:r w:rsidR="008D1476" w:rsidRPr="00FE5777">
        <w:t xml:space="preserve">  Direction</w:t>
      </w:r>
      <w:proofErr w:type="gramEnd"/>
      <w:r w:rsidR="008D1476" w:rsidRPr="00FE5777">
        <w:t xml:space="preserve"> to give information to assist crisis management</w:t>
      </w:r>
      <w:bookmarkEnd w:id="260"/>
    </w:p>
    <w:p w14:paraId="14D65B83" w14:textId="77777777" w:rsidR="008D1476" w:rsidRPr="00FE5777" w:rsidRDefault="008D1476" w:rsidP="00FE5777">
      <w:pPr>
        <w:pStyle w:val="subsection"/>
      </w:pPr>
      <w:r w:rsidRPr="00FE5777">
        <w:tab/>
        <w:t>(1)</w:t>
      </w:r>
      <w:r w:rsidRPr="00FE5777">
        <w:tab/>
        <w:t>The Reserve Bank may, in writing, direct a person to give the Reserve Bank specified information, or specified documents containing specified information</w:t>
      </w:r>
      <w:r w:rsidR="00A53395" w:rsidRPr="00FE5777">
        <w:t>,</w:t>
      </w:r>
      <w:r w:rsidRPr="00FE5777">
        <w:t xml:space="preserve"> relating to the business of a body corporate if:</w:t>
      </w:r>
    </w:p>
    <w:p w14:paraId="7E817FDC" w14:textId="77777777" w:rsidR="008D1476" w:rsidRPr="00FE5777" w:rsidRDefault="008D1476" w:rsidP="00FE5777">
      <w:pPr>
        <w:pStyle w:val="paragraph"/>
      </w:pPr>
      <w:r w:rsidRPr="00FE5777">
        <w:tab/>
        <w:t>(a)</w:t>
      </w:r>
      <w:r w:rsidRPr="00FE5777">
        <w:tab/>
        <w:t>the body corporate:</w:t>
      </w:r>
    </w:p>
    <w:p w14:paraId="491321DE" w14:textId="77777777" w:rsidR="008D1476" w:rsidRPr="00FE5777" w:rsidRDefault="008D1476" w:rsidP="00FE5777">
      <w:pPr>
        <w:pStyle w:val="paragraphsub"/>
      </w:pPr>
      <w:r w:rsidRPr="00FE5777">
        <w:tab/>
        <w:t>(i)</w:t>
      </w:r>
      <w:r w:rsidRPr="00FE5777">
        <w:tab/>
      </w:r>
      <w:r w:rsidR="003D7400" w:rsidRPr="00FE5777">
        <w:t xml:space="preserve">is </w:t>
      </w:r>
      <w:r w:rsidRPr="00FE5777">
        <w:t>a CS facility licensee; or</w:t>
      </w:r>
    </w:p>
    <w:p w14:paraId="7E0720BB" w14:textId="77777777" w:rsidR="008D1476" w:rsidRPr="00FE5777" w:rsidRDefault="008D1476" w:rsidP="00FE5777">
      <w:pPr>
        <w:pStyle w:val="paragraphsub"/>
      </w:pPr>
      <w:r w:rsidRPr="00FE5777">
        <w:tab/>
        <w:t>(ii)</w:t>
      </w:r>
      <w:r w:rsidRPr="00FE5777">
        <w:tab/>
      </w:r>
      <w:r w:rsidR="003D7400" w:rsidRPr="00FE5777">
        <w:t xml:space="preserve">is </w:t>
      </w:r>
      <w:r w:rsidRPr="00FE5777">
        <w:t xml:space="preserve">a related body corporate of a CS facility licensee that is incorporated in Australia; </w:t>
      </w:r>
      <w:r w:rsidR="003D7400" w:rsidRPr="00FE5777">
        <w:t>or</w:t>
      </w:r>
    </w:p>
    <w:p w14:paraId="727F9307" w14:textId="48FEEE60" w:rsidR="003D7400" w:rsidRPr="00FE5777" w:rsidRDefault="003D7400" w:rsidP="00FE5777">
      <w:pPr>
        <w:pStyle w:val="paragraphsub"/>
      </w:pPr>
      <w:r w:rsidRPr="00FE5777">
        <w:tab/>
        <w:t>(iii)</w:t>
      </w:r>
      <w:r w:rsidRPr="00FE5777">
        <w:tab/>
        <w:t>was a related body corporate of a CS facility license</w:t>
      </w:r>
      <w:r w:rsidR="00AA128B" w:rsidRPr="00FE5777">
        <w:t>e</w:t>
      </w:r>
      <w:r w:rsidRPr="00FE5777">
        <w:t xml:space="preserve"> before a transfer of business or shares under this Part and is incorporated in Australia; and</w:t>
      </w:r>
    </w:p>
    <w:p w14:paraId="4B74AE0C" w14:textId="45D87446" w:rsidR="00115682" w:rsidRPr="00FE5777" w:rsidRDefault="008D1476" w:rsidP="00FE5777">
      <w:pPr>
        <w:pStyle w:val="paragraph"/>
      </w:pPr>
      <w:r w:rsidRPr="00FE5777">
        <w:tab/>
        <w:t>(b)</w:t>
      </w:r>
      <w:r w:rsidRPr="00FE5777">
        <w:tab/>
        <w:t>the Reserve Bank requires the information</w:t>
      </w:r>
      <w:r w:rsidR="009D5013" w:rsidRPr="00FE5777">
        <w:t xml:space="preserve"> or documents</w:t>
      </w:r>
      <w:r w:rsidR="00182765" w:rsidRPr="00FE5777">
        <w:t xml:space="preserve"> </w:t>
      </w:r>
      <w:r w:rsidR="00115682" w:rsidRPr="00FE5777">
        <w:t>to manage or respond to a condition in section </w:t>
      </w:r>
      <w:r w:rsidR="00C17D4B" w:rsidRPr="00FE5777">
        <w:t>831A</w:t>
      </w:r>
      <w:r w:rsidR="00115682" w:rsidRPr="00FE5777">
        <w:t xml:space="preserve"> being satisfied in relation to the licensee; and</w:t>
      </w:r>
    </w:p>
    <w:p w14:paraId="44AF5B4F" w14:textId="77777777" w:rsidR="009D5013" w:rsidRPr="00FE5777" w:rsidRDefault="009D5013" w:rsidP="00FE5777">
      <w:pPr>
        <w:pStyle w:val="paragraph"/>
      </w:pPr>
      <w:r w:rsidRPr="00FE5777">
        <w:tab/>
        <w:t>(c)</w:t>
      </w:r>
      <w:r w:rsidRPr="00FE5777">
        <w:tab/>
        <w:t>the Reserve Bank reasonably believes that the person can give the Reserve Bank the information or documents.</w:t>
      </w:r>
    </w:p>
    <w:p w14:paraId="164ECE74" w14:textId="6CBA8F52" w:rsidR="002E6338" w:rsidRPr="00FE5777" w:rsidRDefault="002E6338" w:rsidP="00FE5777">
      <w:pPr>
        <w:pStyle w:val="notetext"/>
      </w:pPr>
      <w:r w:rsidRPr="00FE5777">
        <w:t>Note:</w:t>
      </w:r>
      <w:r w:rsidRPr="00FE5777">
        <w:tab/>
        <w:t xml:space="preserve">The secrecy provision in </w:t>
      </w:r>
      <w:r w:rsidR="002039CD" w:rsidRPr="00FE5777">
        <w:t>section 7</w:t>
      </w:r>
      <w:r w:rsidRPr="00FE5777">
        <w:t xml:space="preserve">9A of the </w:t>
      </w:r>
      <w:r w:rsidRPr="00FE5777">
        <w:rPr>
          <w:i/>
        </w:rPr>
        <w:t xml:space="preserve">Reserve Bank Act 1959 </w:t>
      </w:r>
      <w:r w:rsidRPr="00FE5777">
        <w:t>applies to information and documents obtained by the Reserve Bank under this section.</w:t>
      </w:r>
    </w:p>
    <w:p w14:paraId="6852E911" w14:textId="77777777" w:rsidR="008D1476" w:rsidRPr="00FE5777" w:rsidRDefault="008D1476" w:rsidP="00FE5777">
      <w:pPr>
        <w:pStyle w:val="subsection"/>
      </w:pPr>
      <w:r w:rsidRPr="00FE5777">
        <w:tab/>
        <w:t>(2)</w:t>
      </w:r>
      <w:r w:rsidRPr="00FE5777">
        <w:tab/>
        <w:t>The direction:</w:t>
      </w:r>
    </w:p>
    <w:p w14:paraId="4FC42277" w14:textId="77777777" w:rsidR="008D1476" w:rsidRPr="00FE5777" w:rsidRDefault="008D1476" w:rsidP="00FE5777">
      <w:pPr>
        <w:pStyle w:val="paragraph"/>
      </w:pPr>
      <w:r w:rsidRPr="00FE5777">
        <w:tab/>
        <w:t>(a)</w:t>
      </w:r>
      <w:r w:rsidRPr="00FE5777">
        <w:tab/>
        <w:t>must specify a reasonable time by which, or a reasonable period during which, it is to be complied with; and</w:t>
      </w:r>
    </w:p>
    <w:p w14:paraId="326B21A6" w14:textId="77777777" w:rsidR="008D1476" w:rsidRPr="00FE5777" w:rsidRDefault="008D1476" w:rsidP="00FE5777">
      <w:pPr>
        <w:pStyle w:val="paragraph"/>
      </w:pPr>
      <w:r w:rsidRPr="00FE5777">
        <w:tab/>
        <w:t>(b)</w:t>
      </w:r>
      <w:r w:rsidRPr="00FE5777">
        <w:tab/>
        <w:t xml:space="preserve">may specify the form and </w:t>
      </w:r>
      <w:proofErr w:type="gramStart"/>
      <w:r w:rsidRPr="00FE5777">
        <w:t>manner in which</w:t>
      </w:r>
      <w:proofErr w:type="gramEnd"/>
      <w:r w:rsidRPr="00FE5777">
        <w:t xml:space="preserve"> the information or documents must be given.</w:t>
      </w:r>
    </w:p>
    <w:p w14:paraId="52F69ECB" w14:textId="77777777" w:rsidR="00D971F3" w:rsidRPr="00FE5777" w:rsidRDefault="00D971F3" w:rsidP="00FE5777">
      <w:pPr>
        <w:pStyle w:val="SubsectionHead"/>
      </w:pPr>
      <w:r w:rsidRPr="00FE5777">
        <w:t>Offence</w:t>
      </w:r>
    </w:p>
    <w:p w14:paraId="5A36A225" w14:textId="77777777" w:rsidR="008D1476" w:rsidRPr="00FE5777" w:rsidRDefault="008D1476" w:rsidP="00FE5777">
      <w:pPr>
        <w:pStyle w:val="subsection"/>
      </w:pPr>
      <w:r w:rsidRPr="00FE5777">
        <w:tab/>
        <w:t>(3)</w:t>
      </w:r>
      <w:r w:rsidRPr="00FE5777">
        <w:tab/>
        <w:t>The person must comply with the direction.</w:t>
      </w:r>
    </w:p>
    <w:p w14:paraId="7CF73B75" w14:textId="726FB72A" w:rsidR="00D971F3" w:rsidRPr="00FE5777" w:rsidRDefault="00D971F3" w:rsidP="00FE5777">
      <w:pPr>
        <w:pStyle w:val="notetext"/>
      </w:pPr>
      <w:r w:rsidRPr="00FE5777">
        <w:t>Note:</w:t>
      </w:r>
      <w:r w:rsidRPr="00FE5777">
        <w:tab/>
        <w:t xml:space="preserve">Failure to comply with this subsection is an offence (see </w:t>
      </w:r>
      <w:r w:rsidR="00FE5777">
        <w:t>subsection 1</w:t>
      </w:r>
      <w:r w:rsidRPr="00FE5777">
        <w:t>311(1)).</w:t>
      </w:r>
    </w:p>
    <w:p w14:paraId="691B2098" w14:textId="1BF17A72" w:rsidR="008D1476" w:rsidRPr="00FE5777" w:rsidRDefault="00C17D4B" w:rsidP="00FE5777">
      <w:pPr>
        <w:pStyle w:val="ActHead5"/>
      </w:pPr>
      <w:bookmarkStart w:id="263" w:name="_Toc129078125"/>
      <w:bookmarkStart w:id="264" w:name="_Toc132367620"/>
      <w:r w:rsidRPr="003A02A4">
        <w:rPr>
          <w:rStyle w:val="CharSectno"/>
        </w:rPr>
        <w:lastRenderedPageBreak/>
        <w:t>844</w:t>
      </w:r>
      <w:proofErr w:type="gramStart"/>
      <w:r w:rsidRPr="003A02A4">
        <w:rPr>
          <w:rStyle w:val="CharSectno"/>
        </w:rPr>
        <w:t>C</w:t>
      </w:r>
      <w:r w:rsidR="00676BAA" w:rsidRPr="00FE5777">
        <w:t xml:space="preserve"> </w:t>
      </w:r>
      <w:r w:rsidR="008D1476" w:rsidRPr="00FE5777">
        <w:t xml:space="preserve"> </w:t>
      </w:r>
      <w:r w:rsidR="00A34340" w:rsidRPr="00FE5777">
        <w:t>O</w:t>
      </w:r>
      <w:r w:rsidR="008D1476" w:rsidRPr="00FE5777">
        <w:t>rders</w:t>
      </w:r>
      <w:proofErr w:type="gramEnd"/>
      <w:r w:rsidR="008D1476" w:rsidRPr="00FE5777">
        <w:t xml:space="preserve"> to comply with directions</w:t>
      </w:r>
      <w:bookmarkEnd w:id="263"/>
      <w:bookmarkEnd w:id="264"/>
    </w:p>
    <w:p w14:paraId="50BE4926" w14:textId="2FC8C58C" w:rsidR="008D1476" w:rsidRPr="00FE5777" w:rsidRDefault="008D1476" w:rsidP="00FE5777">
      <w:pPr>
        <w:pStyle w:val="subsection"/>
      </w:pPr>
      <w:r w:rsidRPr="00FE5777">
        <w:tab/>
      </w:r>
      <w:r w:rsidRPr="00FE5777">
        <w:tab/>
        <w:t xml:space="preserve">If a </w:t>
      </w:r>
      <w:r w:rsidR="009C6378" w:rsidRPr="00FE5777">
        <w:t xml:space="preserve">person </w:t>
      </w:r>
      <w:r w:rsidRPr="00FE5777">
        <w:t xml:space="preserve">fails to comply with a direction given under this Subdivision to the </w:t>
      </w:r>
      <w:r w:rsidR="00EC72E8" w:rsidRPr="00FE5777">
        <w:t>person</w:t>
      </w:r>
      <w:r w:rsidRPr="00FE5777">
        <w:t xml:space="preserve">, the Reserve Bank may apply to the Court for, and the Court may make, an order that the </w:t>
      </w:r>
      <w:r w:rsidR="009C6378" w:rsidRPr="00FE5777">
        <w:t xml:space="preserve">person </w:t>
      </w:r>
      <w:r w:rsidR="002A2714" w:rsidRPr="00FE5777">
        <w:t xml:space="preserve">must </w:t>
      </w:r>
      <w:r w:rsidRPr="00FE5777">
        <w:t>comply with the direction.</w:t>
      </w:r>
    </w:p>
    <w:p w14:paraId="0C2360D9" w14:textId="19F3392A" w:rsidR="008D1476" w:rsidRPr="00FE5777" w:rsidRDefault="00C17D4B" w:rsidP="00FE5777">
      <w:pPr>
        <w:pStyle w:val="ActHead5"/>
      </w:pPr>
      <w:bookmarkStart w:id="265" w:name="_Toc129078126"/>
      <w:bookmarkStart w:id="266" w:name="_Toc132367621"/>
      <w:r w:rsidRPr="003A02A4">
        <w:rPr>
          <w:rStyle w:val="CharSectno"/>
        </w:rPr>
        <w:t>844</w:t>
      </w:r>
      <w:proofErr w:type="gramStart"/>
      <w:r w:rsidRPr="003A02A4">
        <w:rPr>
          <w:rStyle w:val="CharSectno"/>
        </w:rPr>
        <w:t>D</w:t>
      </w:r>
      <w:r w:rsidR="008D1476" w:rsidRPr="00FE5777">
        <w:t xml:space="preserve">  </w:t>
      </w:r>
      <w:r w:rsidR="00A34340" w:rsidRPr="00FE5777">
        <w:t>V</w:t>
      </w:r>
      <w:r w:rsidR="008D1476" w:rsidRPr="00FE5777">
        <w:t>ariation</w:t>
      </w:r>
      <w:proofErr w:type="gramEnd"/>
      <w:r w:rsidR="008D1476" w:rsidRPr="00FE5777">
        <w:t xml:space="preserve"> or revocation</w:t>
      </w:r>
      <w:bookmarkEnd w:id="265"/>
      <w:r w:rsidR="00A34340" w:rsidRPr="00FE5777">
        <w:t xml:space="preserve"> of directions</w:t>
      </w:r>
      <w:bookmarkEnd w:id="266"/>
    </w:p>
    <w:p w14:paraId="41654D69" w14:textId="22E4BA41" w:rsidR="0085241C" w:rsidRPr="00FE5777" w:rsidRDefault="008D1476" w:rsidP="00FE5777">
      <w:pPr>
        <w:pStyle w:val="subsection"/>
      </w:pPr>
      <w:r w:rsidRPr="00FE5777">
        <w:tab/>
        <w:t>(1)</w:t>
      </w:r>
      <w:r w:rsidRPr="00FE5777">
        <w:tab/>
      </w:r>
      <w:r w:rsidR="00EC72E8" w:rsidRPr="00FE5777">
        <w:t>T</w:t>
      </w:r>
      <w:r w:rsidR="0085241C" w:rsidRPr="00FE5777">
        <w:t xml:space="preserve">he Reserve Bank may vary or revoke a direction given to </w:t>
      </w:r>
      <w:r w:rsidRPr="00FE5777">
        <w:t>a person under this Subdivision</w:t>
      </w:r>
      <w:r w:rsidR="0085241C" w:rsidRPr="00FE5777">
        <w:t xml:space="preserve"> if, at the time of the variation or revocation, it</w:t>
      </w:r>
      <w:r w:rsidR="007A50CF" w:rsidRPr="00FE5777">
        <w:t xml:space="preserve"> consider</w:t>
      </w:r>
      <w:r w:rsidR="0085241C" w:rsidRPr="00FE5777">
        <w:t xml:space="preserve">s the direction is no longer reasonably appropriate to manage or respond to </w:t>
      </w:r>
      <w:r w:rsidR="008826C0" w:rsidRPr="00FE5777">
        <w:t>the</w:t>
      </w:r>
      <w:r w:rsidR="0085241C" w:rsidRPr="00FE5777">
        <w:t xml:space="preserve"> condition in section </w:t>
      </w:r>
      <w:r w:rsidR="00C17D4B" w:rsidRPr="00FE5777">
        <w:t>831A</w:t>
      </w:r>
      <w:r w:rsidR="0085241C" w:rsidRPr="00FE5777">
        <w:t xml:space="preserve"> being satisfied</w:t>
      </w:r>
      <w:r w:rsidR="00344B91" w:rsidRPr="00FE5777">
        <w:t>, including because the condition is no longer satisfied</w:t>
      </w:r>
      <w:r w:rsidR="0085241C" w:rsidRPr="00FE5777">
        <w:t>.</w:t>
      </w:r>
    </w:p>
    <w:p w14:paraId="26A19380" w14:textId="022166EB" w:rsidR="0085241C" w:rsidRPr="00FE5777" w:rsidRDefault="0085241C" w:rsidP="00FE5777">
      <w:pPr>
        <w:pStyle w:val="subsection"/>
      </w:pPr>
      <w:r w:rsidRPr="00FE5777">
        <w:tab/>
        <w:t>(2)</w:t>
      </w:r>
      <w:r w:rsidRPr="00FE5777">
        <w:tab/>
        <w:t>The variation or revocation must be given to the person in writing.</w:t>
      </w:r>
    </w:p>
    <w:p w14:paraId="50CFA38A" w14:textId="4CD81953" w:rsidR="008D1476" w:rsidRPr="00FE5777" w:rsidRDefault="008D1476" w:rsidP="00FE5777">
      <w:pPr>
        <w:pStyle w:val="subsection"/>
      </w:pPr>
      <w:r w:rsidRPr="00FE5777">
        <w:tab/>
        <w:t>(</w:t>
      </w:r>
      <w:r w:rsidR="0085241C" w:rsidRPr="00FE5777">
        <w:t>3</w:t>
      </w:r>
      <w:r w:rsidRPr="00FE5777">
        <w:t>)</w:t>
      </w:r>
      <w:r w:rsidRPr="00FE5777">
        <w:tab/>
        <w:t xml:space="preserve">A direction given under this Subdivision has effect until the Reserve Bank revokes it under </w:t>
      </w:r>
      <w:r w:rsidR="003F3348" w:rsidRPr="00FE5777">
        <w:t>subsection (</w:t>
      </w:r>
      <w:r w:rsidRPr="00FE5777">
        <w:t>1).</w:t>
      </w:r>
    </w:p>
    <w:p w14:paraId="26DCE4C0" w14:textId="3BCA19B8" w:rsidR="008D1476" w:rsidRPr="00FE5777" w:rsidRDefault="00C17D4B" w:rsidP="00FE5777">
      <w:pPr>
        <w:pStyle w:val="ActHead5"/>
      </w:pPr>
      <w:bookmarkStart w:id="267" w:name="_Toc129078127"/>
      <w:bookmarkStart w:id="268" w:name="_Toc132367622"/>
      <w:r w:rsidRPr="003A02A4">
        <w:rPr>
          <w:rStyle w:val="CharSectno"/>
        </w:rPr>
        <w:t>844</w:t>
      </w:r>
      <w:proofErr w:type="gramStart"/>
      <w:r w:rsidRPr="003A02A4">
        <w:rPr>
          <w:rStyle w:val="CharSectno"/>
        </w:rPr>
        <w:t>E</w:t>
      </w:r>
      <w:r w:rsidR="008D1476" w:rsidRPr="00FE5777">
        <w:t xml:space="preserve">  </w:t>
      </w:r>
      <w:r w:rsidR="002A2714" w:rsidRPr="00FE5777">
        <w:t>C</w:t>
      </w:r>
      <w:r w:rsidR="008D1476" w:rsidRPr="00FE5777">
        <w:t>onsulting</w:t>
      </w:r>
      <w:proofErr w:type="gramEnd"/>
      <w:r w:rsidR="008D1476" w:rsidRPr="00FE5777">
        <w:t xml:space="preserve"> ASIC</w:t>
      </w:r>
      <w:bookmarkEnd w:id="267"/>
      <w:bookmarkEnd w:id="268"/>
    </w:p>
    <w:p w14:paraId="03407265" w14:textId="77777777" w:rsidR="008D1476" w:rsidRPr="00FE5777" w:rsidRDefault="008D1476" w:rsidP="00FE5777">
      <w:pPr>
        <w:pStyle w:val="subsection"/>
      </w:pPr>
      <w:r w:rsidRPr="00FE5777">
        <w:tab/>
      </w:r>
      <w:r w:rsidRPr="00FE5777">
        <w:tab/>
        <w:t>Before</w:t>
      </w:r>
      <w:r w:rsidR="00A53395" w:rsidRPr="00FE5777">
        <w:t xml:space="preserve"> </w:t>
      </w:r>
      <w:r w:rsidRPr="00FE5777">
        <w:t>giving</w:t>
      </w:r>
      <w:r w:rsidR="00A53395" w:rsidRPr="00FE5777">
        <w:t>, varying or revoking</w:t>
      </w:r>
      <w:r w:rsidRPr="00FE5777">
        <w:t xml:space="preserve"> a direction under</w:t>
      </w:r>
      <w:r w:rsidR="00A53395" w:rsidRPr="00FE5777">
        <w:t xml:space="preserve"> this Subdivision </w:t>
      </w:r>
      <w:r w:rsidRPr="00FE5777">
        <w:t>the Reserve Bank must consult ASIC. However, a failure to consult ASIC does not invalidate the direction, variation or revocation.</w:t>
      </w:r>
    </w:p>
    <w:p w14:paraId="5498A9BA" w14:textId="77777777" w:rsidR="008D1476" w:rsidRPr="00FE5777" w:rsidRDefault="00A53395" w:rsidP="00FE5777">
      <w:pPr>
        <w:pStyle w:val="ActHead4"/>
      </w:pPr>
      <w:bookmarkStart w:id="269" w:name="_Toc132367623"/>
      <w:r w:rsidRPr="003A02A4">
        <w:rPr>
          <w:rStyle w:val="CharSubdNo"/>
        </w:rPr>
        <w:t>Subdivision B</w:t>
      </w:r>
      <w:r w:rsidRPr="00FE5777">
        <w:t>—</w:t>
      </w:r>
      <w:r w:rsidRPr="003A02A4">
        <w:rPr>
          <w:rStyle w:val="CharSubdText"/>
        </w:rPr>
        <w:t>Secrecy determination</w:t>
      </w:r>
      <w:r w:rsidR="009E52DA" w:rsidRPr="003A02A4">
        <w:rPr>
          <w:rStyle w:val="CharSubdText"/>
        </w:rPr>
        <w:t>s</w:t>
      </w:r>
      <w:bookmarkEnd w:id="269"/>
    </w:p>
    <w:p w14:paraId="7FB42DC4" w14:textId="534973F8" w:rsidR="009E52DA" w:rsidRPr="00FE5777" w:rsidRDefault="00C17D4B" w:rsidP="00FE5777">
      <w:pPr>
        <w:pStyle w:val="ActHead5"/>
      </w:pPr>
      <w:bookmarkStart w:id="270" w:name="_Toc132367624"/>
      <w:bookmarkEnd w:id="261"/>
      <w:bookmarkEnd w:id="262"/>
      <w:r w:rsidRPr="003A02A4">
        <w:rPr>
          <w:rStyle w:val="CharSectno"/>
        </w:rPr>
        <w:t>845</w:t>
      </w:r>
      <w:proofErr w:type="gramStart"/>
      <w:r w:rsidRPr="003A02A4">
        <w:rPr>
          <w:rStyle w:val="CharSectno"/>
        </w:rPr>
        <w:t>A</w:t>
      </w:r>
      <w:r w:rsidR="009E52DA" w:rsidRPr="00FE5777">
        <w:t xml:space="preserve">  Determination</w:t>
      </w:r>
      <w:proofErr w:type="gramEnd"/>
      <w:r w:rsidR="009E52DA" w:rsidRPr="00FE5777">
        <w:t xml:space="preserve"> that information is covered by secrecy provision</w:t>
      </w:r>
      <w:bookmarkEnd w:id="270"/>
    </w:p>
    <w:p w14:paraId="3E4CB94E" w14:textId="77777777" w:rsidR="009E52DA" w:rsidRPr="00FE5777" w:rsidRDefault="009E52DA" w:rsidP="00FE5777">
      <w:pPr>
        <w:pStyle w:val="subsection"/>
      </w:pPr>
      <w:r w:rsidRPr="00FE5777">
        <w:tab/>
        <w:t>(1)</w:t>
      </w:r>
      <w:r w:rsidRPr="00FE5777">
        <w:tab/>
        <w:t xml:space="preserve">The Reserve Bank may determine, in writing, </w:t>
      </w:r>
      <w:proofErr w:type="gramStart"/>
      <w:r w:rsidRPr="00FE5777">
        <w:t>that</w:t>
      </w:r>
      <w:proofErr w:type="gramEnd"/>
      <w:r w:rsidRPr="00FE5777">
        <w:t xml:space="preserve"> specified information is covered by this subsection if:</w:t>
      </w:r>
    </w:p>
    <w:p w14:paraId="206DBDFA" w14:textId="77777777" w:rsidR="009E52DA" w:rsidRPr="00FE5777" w:rsidRDefault="009E52DA" w:rsidP="00FE5777">
      <w:pPr>
        <w:pStyle w:val="paragraph"/>
      </w:pPr>
      <w:r w:rsidRPr="00FE5777">
        <w:tab/>
        <w:t>(a)</w:t>
      </w:r>
      <w:r w:rsidRPr="00FE5777">
        <w:tab/>
        <w:t>the information is:</w:t>
      </w:r>
    </w:p>
    <w:p w14:paraId="2D1DF517" w14:textId="467DB423" w:rsidR="009E52DA" w:rsidRPr="00FE5777" w:rsidRDefault="009E52DA" w:rsidP="00FE5777">
      <w:pPr>
        <w:pStyle w:val="paragraphsub"/>
      </w:pPr>
      <w:r w:rsidRPr="00FE5777">
        <w:tab/>
        <w:t>(i)</w:t>
      </w:r>
      <w:r w:rsidRPr="00FE5777">
        <w:tab/>
        <w:t>information that reveals the fact that a specified direction given to a body corporate under section </w:t>
      </w:r>
      <w:r w:rsidR="00C17D4B" w:rsidRPr="00FE5777">
        <w:t>844A</w:t>
      </w:r>
      <w:r w:rsidR="00381063" w:rsidRPr="00FE5777">
        <w:t xml:space="preserve"> </w:t>
      </w:r>
      <w:r w:rsidR="00DD6B73" w:rsidRPr="00FE5777">
        <w:t>was</w:t>
      </w:r>
      <w:r w:rsidRPr="00FE5777">
        <w:t xml:space="preserve"> given; or</w:t>
      </w:r>
    </w:p>
    <w:p w14:paraId="715041F4" w14:textId="49F9B9D6" w:rsidR="009E52DA" w:rsidRPr="00FE5777" w:rsidRDefault="009E52DA" w:rsidP="00FE5777">
      <w:pPr>
        <w:pStyle w:val="paragraphsub"/>
      </w:pPr>
      <w:r w:rsidRPr="00FE5777">
        <w:tab/>
      </w:r>
      <w:r w:rsidRPr="00FE5777">
        <w:rPr>
          <w:lang w:eastAsia="en-US"/>
        </w:rPr>
        <w:t>(ii)</w:t>
      </w:r>
      <w:r w:rsidRPr="00FE5777">
        <w:rPr>
          <w:lang w:eastAsia="en-US"/>
        </w:rPr>
        <w:tab/>
      </w:r>
      <w:r w:rsidRPr="00FE5777">
        <w:t xml:space="preserve">information that is, or is contained in a specified document, given to a body corporate covered by </w:t>
      </w:r>
      <w:r w:rsidR="003F3348" w:rsidRPr="00FE5777">
        <w:t>subsection (</w:t>
      </w:r>
      <w:r w:rsidRPr="00FE5777">
        <w:t xml:space="preserve">2) </w:t>
      </w:r>
      <w:r w:rsidR="00196CA9" w:rsidRPr="00FE5777">
        <w:t xml:space="preserve">of this section </w:t>
      </w:r>
      <w:r w:rsidRPr="00FE5777">
        <w:t>by the Reserve Bank in the exercise of a power or the performance of a function under this Part; and</w:t>
      </w:r>
    </w:p>
    <w:p w14:paraId="2EFF1C3C" w14:textId="77777777" w:rsidR="009E52DA" w:rsidRPr="00FE5777" w:rsidRDefault="009E52DA" w:rsidP="00FE5777">
      <w:pPr>
        <w:pStyle w:val="paragraph"/>
      </w:pPr>
      <w:r w:rsidRPr="00FE5777">
        <w:lastRenderedPageBreak/>
        <w:tab/>
        <w:t>(b)</w:t>
      </w:r>
      <w:r w:rsidRPr="00FE5777">
        <w:tab/>
        <w:t>the Reserve Bank considers that the determination is necessary to:</w:t>
      </w:r>
    </w:p>
    <w:p w14:paraId="0BEB0789" w14:textId="77777777" w:rsidR="009E52DA" w:rsidRPr="00FE5777" w:rsidRDefault="009E52DA" w:rsidP="00FE5777">
      <w:pPr>
        <w:pStyle w:val="paragraphsub"/>
      </w:pPr>
      <w:r w:rsidRPr="00FE5777">
        <w:tab/>
        <w:t>(i)</w:t>
      </w:r>
      <w:r w:rsidRPr="00FE5777">
        <w:tab/>
        <w:t>protect the stability of the financial system in Australia; or</w:t>
      </w:r>
    </w:p>
    <w:p w14:paraId="528CCF29" w14:textId="55C31989" w:rsidR="009E52DA" w:rsidRPr="00FE5777" w:rsidRDefault="009E52DA" w:rsidP="00FE5777">
      <w:pPr>
        <w:pStyle w:val="paragraphsub"/>
      </w:pPr>
      <w:r w:rsidRPr="00FE5777">
        <w:tab/>
        <w:t>(ii)</w:t>
      </w:r>
      <w:r w:rsidRPr="00FE5777">
        <w:tab/>
        <w:t xml:space="preserve">ensure the continuity of </w:t>
      </w:r>
      <w:r w:rsidR="0063611A" w:rsidRPr="00FE5777">
        <w:t>one or more clearing</w:t>
      </w:r>
      <w:r w:rsidR="000D5F65" w:rsidRPr="00FE5777">
        <w:t xml:space="preserve"> and settlement facility services</w:t>
      </w:r>
      <w:r w:rsidRPr="00FE5777">
        <w:t xml:space="preserve"> that are critical to the functioning of the financial system in Australia.</w:t>
      </w:r>
    </w:p>
    <w:p w14:paraId="7EF4412A" w14:textId="77777777" w:rsidR="009E52DA" w:rsidRPr="00FE5777" w:rsidRDefault="009E52DA" w:rsidP="00FE5777">
      <w:pPr>
        <w:pStyle w:val="subsection"/>
      </w:pPr>
      <w:r w:rsidRPr="00FE5777">
        <w:tab/>
        <w:t>(2)</w:t>
      </w:r>
      <w:r w:rsidRPr="00FE5777">
        <w:tab/>
        <w:t>A body corporate is covered by this section if it is incorporated in Australia and it:</w:t>
      </w:r>
    </w:p>
    <w:p w14:paraId="7B74F053" w14:textId="77777777" w:rsidR="009E52DA" w:rsidRPr="00FE5777" w:rsidRDefault="009E52DA" w:rsidP="00FE5777">
      <w:pPr>
        <w:pStyle w:val="paragraph"/>
      </w:pPr>
      <w:r w:rsidRPr="00FE5777">
        <w:tab/>
        <w:t>(a)</w:t>
      </w:r>
      <w:r w:rsidRPr="00FE5777">
        <w:tab/>
        <w:t>is a CS facility licensee; or</w:t>
      </w:r>
    </w:p>
    <w:p w14:paraId="50349AF6" w14:textId="77777777" w:rsidR="009E52DA" w:rsidRPr="00FE5777" w:rsidRDefault="009E52DA" w:rsidP="00FE5777">
      <w:pPr>
        <w:pStyle w:val="paragraph"/>
      </w:pPr>
      <w:r w:rsidRPr="00FE5777">
        <w:tab/>
        <w:t>(b)</w:t>
      </w:r>
      <w:r w:rsidRPr="00FE5777">
        <w:tab/>
        <w:t>is a related body corporate of a CS facility licensee; or</w:t>
      </w:r>
    </w:p>
    <w:p w14:paraId="0D299E1F" w14:textId="77777777" w:rsidR="009E52DA" w:rsidRPr="00FE5777" w:rsidRDefault="009E52DA" w:rsidP="00FE5777">
      <w:pPr>
        <w:pStyle w:val="paragraph"/>
      </w:pPr>
      <w:r w:rsidRPr="00FE5777">
        <w:tab/>
        <w:t>(c)</w:t>
      </w:r>
      <w:r w:rsidRPr="00FE5777">
        <w:tab/>
        <w:t>was a related body corporate of a CS facility licensee before a transfer of business or shares under this Part; or</w:t>
      </w:r>
    </w:p>
    <w:p w14:paraId="10A3BB12" w14:textId="5F748625" w:rsidR="009E52DA" w:rsidRPr="00FE5777" w:rsidRDefault="009E52DA" w:rsidP="00FE5777">
      <w:pPr>
        <w:pStyle w:val="paragraph"/>
      </w:pPr>
      <w:r w:rsidRPr="00FE5777">
        <w:tab/>
        <w:t>(d)</w:t>
      </w:r>
      <w:r w:rsidRPr="00FE5777">
        <w:tab/>
      </w:r>
      <w:r w:rsidR="00DD6B73" w:rsidRPr="00FE5777">
        <w:t xml:space="preserve">is </w:t>
      </w:r>
      <w:r w:rsidRPr="00FE5777">
        <w:t xml:space="preserve">a body corporate </w:t>
      </w:r>
      <w:r w:rsidR="00DD6B73" w:rsidRPr="00FE5777">
        <w:t>to which</w:t>
      </w:r>
      <w:r w:rsidRPr="00FE5777">
        <w:t xml:space="preserve"> information </w:t>
      </w:r>
      <w:r w:rsidR="00DD6B73" w:rsidRPr="00FE5777">
        <w:t xml:space="preserve">has been provided </w:t>
      </w:r>
      <w:r w:rsidRPr="00FE5777">
        <w:t xml:space="preserve">under section </w:t>
      </w:r>
      <w:r w:rsidR="00C17D4B" w:rsidRPr="00FE5777">
        <w:t>839B</w:t>
      </w:r>
      <w:r w:rsidRPr="00FE5777">
        <w:t xml:space="preserve"> in relation to a transfer.</w:t>
      </w:r>
    </w:p>
    <w:p w14:paraId="744C50AB" w14:textId="77777777" w:rsidR="009E52DA" w:rsidRPr="00FE5777" w:rsidRDefault="009E52DA" w:rsidP="00FE5777">
      <w:pPr>
        <w:pStyle w:val="subsection"/>
      </w:pPr>
      <w:r w:rsidRPr="00FE5777">
        <w:tab/>
        <w:t>(</w:t>
      </w:r>
      <w:r w:rsidR="00C804F7" w:rsidRPr="00FE5777">
        <w:t>3</w:t>
      </w:r>
      <w:r w:rsidRPr="00FE5777">
        <w:t>)</w:t>
      </w:r>
      <w:r w:rsidRPr="00FE5777">
        <w:tab/>
        <w:t>The Reserve Bank must give the body corporate to which the determination relates a copy of the determination as soon as practicable after making it.</w:t>
      </w:r>
    </w:p>
    <w:p w14:paraId="2EBF93A1" w14:textId="77777777" w:rsidR="009E52DA" w:rsidRPr="00FE5777" w:rsidRDefault="009E52DA" w:rsidP="00FE5777">
      <w:pPr>
        <w:pStyle w:val="SubsectionHead"/>
      </w:pPr>
      <w:r w:rsidRPr="00FE5777">
        <w:t xml:space="preserve">Reserve Bank must consider other </w:t>
      </w:r>
      <w:proofErr w:type="gramStart"/>
      <w:r w:rsidRPr="00FE5777">
        <w:t>determinations</w:t>
      </w:r>
      <w:proofErr w:type="gramEnd"/>
    </w:p>
    <w:p w14:paraId="068F435C" w14:textId="144B14B5" w:rsidR="009E52DA" w:rsidRPr="00FE5777" w:rsidRDefault="009E52DA" w:rsidP="00FE5777">
      <w:pPr>
        <w:pStyle w:val="subsection"/>
      </w:pPr>
      <w:r w:rsidRPr="00FE5777">
        <w:tab/>
        <w:t>(</w:t>
      </w:r>
      <w:r w:rsidR="00C804F7" w:rsidRPr="00FE5777">
        <w:t>4</w:t>
      </w:r>
      <w:r w:rsidRPr="00FE5777">
        <w:t>)</w:t>
      </w:r>
      <w:r w:rsidRPr="00FE5777">
        <w:tab/>
        <w:t xml:space="preserve">If the Reserve Bank makes a determination under </w:t>
      </w:r>
      <w:r w:rsidR="003F3348" w:rsidRPr="00FE5777">
        <w:t>subsection (</w:t>
      </w:r>
      <w:r w:rsidRPr="00FE5777">
        <w:t>1), the Reserve Bank must consider whether it is appropriate in the circumstances to also make a determination under either or both of subsections </w:t>
      </w:r>
      <w:r w:rsidR="00C17D4B" w:rsidRPr="00FE5777">
        <w:t>845</w:t>
      </w:r>
      <w:proofErr w:type="gramStart"/>
      <w:r w:rsidR="00C17D4B" w:rsidRPr="00FE5777">
        <w:t>E</w:t>
      </w:r>
      <w:r w:rsidRPr="00FE5777">
        <w:t>(</w:t>
      </w:r>
      <w:proofErr w:type="gramEnd"/>
      <w:r w:rsidRPr="00FE5777">
        <w:t>2) and (4).</w:t>
      </w:r>
    </w:p>
    <w:p w14:paraId="4117D8EB" w14:textId="77777777" w:rsidR="009E52DA" w:rsidRPr="00FE5777" w:rsidRDefault="009E52DA" w:rsidP="00FE5777">
      <w:pPr>
        <w:pStyle w:val="SubsectionHead"/>
      </w:pPr>
      <w:r w:rsidRPr="00FE5777">
        <w:t>Determination not a legislative instrument</w:t>
      </w:r>
    </w:p>
    <w:p w14:paraId="7D038D08" w14:textId="1EB92625" w:rsidR="007A41D1" w:rsidRPr="00FE5777" w:rsidRDefault="009E52DA" w:rsidP="00FE5777">
      <w:pPr>
        <w:pStyle w:val="subsection"/>
      </w:pPr>
      <w:r w:rsidRPr="00FE5777">
        <w:tab/>
        <w:t>(</w:t>
      </w:r>
      <w:r w:rsidR="00C804F7" w:rsidRPr="00FE5777">
        <w:t>5</w:t>
      </w:r>
      <w:r w:rsidRPr="00FE5777">
        <w:t>)</w:t>
      </w:r>
      <w:r w:rsidRPr="00FE5777">
        <w:tab/>
        <w:t xml:space="preserve">An instrument under </w:t>
      </w:r>
      <w:r w:rsidR="003F3348" w:rsidRPr="00FE5777">
        <w:t>subsection (</w:t>
      </w:r>
      <w:r w:rsidRPr="00FE5777">
        <w:t>1) is not a legislative instrument.</w:t>
      </w:r>
    </w:p>
    <w:p w14:paraId="1E9BC5BC" w14:textId="1F662060" w:rsidR="007A41D1" w:rsidRPr="00FE5777" w:rsidRDefault="00C17D4B" w:rsidP="00FE5777">
      <w:pPr>
        <w:pStyle w:val="ActHead5"/>
      </w:pPr>
      <w:r w:rsidRPr="003A02A4">
        <w:rPr>
          <w:rStyle w:val="CharSectno"/>
        </w:rPr>
        <w:t>845</w:t>
      </w:r>
      <w:proofErr w:type="gramStart"/>
      <w:r w:rsidRPr="003A02A4">
        <w:rPr>
          <w:rStyle w:val="CharSectno"/>
        </w:rPr>
        <w:t>B</w:t>
      </w:r>
      <w:r w:rsidR="007A41D1" w:rsidRPr="00FE5777">
        <w:t xml:space="preserve">  Variation</w:t>
      </w:r>
      <w:proofErr w:type="gramEnd"/>
      <w:r w:rsidR="007A41D1" w:rsidRPr="00FE5777">
        <w:t xml:space="preserve"> or revocation of determination</w:t>
      </w:r>
    </w:p>
    <w:p w14:paraId="24E06BA1" w14:textId="5BA1F365" w:rsidR="0035503F" w:rsidRPr="00FE5777" w:rsidRDefault="007A41D1" w:rsidP="00FE5777">
      <w:pPr>
        <w:pStyle w:val="subsection"/>
      </w:pPr>
      <w:r w:rsidRPr="00FE5777">
        <w:tab/>
        <w:t>(1)</w:t>
      </w:r>
      <w:r w:rsidRPr="00FE5777">
        <w:tab/>
      </w:r>
      <w:r w:rsidR="00CE1E7B" w:rsidRPr="00FE5777">
        <w:t>T</w:t>
      </w:r>
      <w:r w:rsidRPr="00FE5777">
        <w:t xml:space="preserve">he Reserve Bank may vary or revoke a determination given to a person under this Subdivision if, at the time of the variation or revocation, </w:t>
      </w:r>
      <w:r w:rsidR="0035503F" w:rsidRPr="00FE5777">
        <w:t>the Reserve Bank no longer considers that the determination is necessary to:</w:t>
      </w:r>
    </w:p>
    <w:p w14:paraId="508DCED6" w14:textId="34E479BB" w:rsidR="0035503F" w:rsidRPr="00FE5777" w:rsidRDefault="0035503F" w:rsidP="00FE5777">
      <w:pPr>
        <w:pStyle w:val="paragraph"/>
      </w:pPr>
      <w:r w:rsidRPr="00FE5777">
        <w:tab/>
        <w:t>(a)</w:t>
      </w:r>
      <w:r w:rsidRPr="00FE5777">
        <w:tab/>
        <w:t>protect the stability of the financial system in Australia; or</w:t>
      </w:r>
    </w:p>
    <w:p w14:paraId="6B44CF4A" w14:textId="5F83B65C" w:rsidR="0035503F" w:rsidRPr="00FE5777" w:rsidRDefault="0035503F" w:rsidP="00FE5777">
      <w:pPr>
        <w:pStyle w:val="paragraph"/>
      </w:pPr>
      <w:r w:rsidRPr="00FE5777">
        <w:tab/>
        <w:t>(b)</w:t>
      </w:r>
      <w:r w:rsidRPr="00FE5777">
        <w:tab/>
        <w:t>ensure the continuity of one or more clearing and settlement facility services that are critical to the functioning of the financial system in Australia.</w:t>
      </w:r>
    </w:p>
    <w:p w14:paraId="12A79662" w14:textId="77777777" w:rsidR="007A41D1" w:rsidRPr="00FE5777" w:rsidRDefault="007A41D1" w:rsidP="00FE5777">
      <w:pPr>
        <w:pStyle w:val="subsection"/>
      </w:pPr>
      <w:r w:rsidRPr="00FE5777">
        <w:tab/>
        <w:t>(2)</w:t>
      </w:r>
      <w:r w:rsidRPr="00FE5777">
        <w:tab/>
        <w:t>The variation or revocation must be given to the person in writing.</w:t>
      </w:r>
    </w:p>
    <w:p w14:paraId="4240E5A6" w14:textId="523D505A" w:rsidR="007A41D1" w:rsidRPr="00FE5777" w:rsidRDefault="007A41D1" w:rsidP="00FE5777">
      <w:pPr>
        <w:pStyle w:val="subsection"/>
      </w:pPr>
      <w:r w:rsidRPr="00FE5777">
        <w:lastRenderedPageBreak/>
        <w:tab/>
        <w:t>(3)</w:t>
      </w:r>
      <w:r w:rsidRPr="00FE5777">
        <w:tab/>
        <w:t xml:space="preserve">A determination given under this Subdivision has effect until the Reserve Bank revokes it under </w:t>
      </w:r>
      <w:r w:rsidR="003F3348" w:rsidRPr="00FE5777">
        <w:t>subsection (</w:t>
      </w:r>
      <w:r w:rsidRPr="00FE5777">
        <w:t>1).</w:t>
      </w:r>
    </w:p>
    <w:p w14:paraId="5E07EBC3" w14:textId="65B6CFDB" w:rsidR="009E52DA" w:rsidRPr="00FE5777" w:rsidRDefault="00C17D4B" w:rsidP="00FE5777">
      <w:pPr>
        <w:pStyle w:val="ActHead5"/>
      </w:pPr>
      <w:bookmarkStart w:id="271" w:name="_Toc131683105"/>
      <w:bookmarkStart w:id="272" w:name="_Toc131683219"/>
      <w:bookmarkStart w:id="273" w:name="_Toc132367625"/>
      <w:r w:rsidRPr="003A02A4">
        <w:rPr>
          <w:rStyle w:val="CharSectno"/>
        </w:rPr>
        <w:t>845</w:t>
      </w:r>
      <w:proofErr w:type="gramStart"/>
      <w:r w:rsidRPr="003A02A4">
        <w:rPr>
          <w:rStyle w:val="CharSectno"/>
        </w:rPr>
        <w:t>C</w:t>
      </w:r>
      <w:r w:rsidR="009E52DA" w:rsidRPr="00FE5777">
        <w:t xml:space="preserve">  </w:t>
      </w:r>
      <w:bookmarkEnd w:id="271"/>
      <w:bookmarkEnd w:id="272"/>
      <w:r w:rsidR="00A22C12" w:rsidRPr="00FE5777">
        <w:t>Prohibition</w:t>
      </w:r>
      <w:proofErr w:type="gramEnd"/>
      <w:r w:rsidR="00A22C12" w:rsidRPr="00FE5777">
        <w:t xml:space="preserve"> on </w:t>
      </w:r>
      <w:r w:rsidR="009E52DA" w:rsidRPr="00FE5777">
        <w:t>disclosing information covered by secrecy provision</w:t>
      </w:r>
      <w:bookmarkEnd w:id="273"/>
    </w:p>
    <w:p w14:paraId="4F71BA49" w14:textId="69ABE8EB" w:rsidR="007A41D1" w:rsidRPr="00FE5777" w:rsidRDefault="007A41D1" w:rsidP="00FE5777">
      <w:pPr>
        <w:pStyle w:val="SubsectionHead"/>
      </w:pPr>
      <w:r w:rsidRPr="00FE5777">
        <w:t>Offence</w:t>
      </w:r>
    </w:p>
    <w:p w14:paraId="70EC74F9" w14:textId="096E3A5D" w:rsidR="009E52DA" w:rsidRPr="00FE5777" w:rsidRDefault="009E52DA" w:rsidP="00FE5777">
      <w:pPr>
        <w:pStyle w:val="subsection"/>
      </w:pPr>
      <w:r w:rsidRPr="00FE5777">
        <w:tab/>
        <w:t>(1)</w:t>
      </w:r>
      <w:r w:rsidRPr="00FE5777">
        <w:tab/>
        <w:t xml:space="preserve">A person </w:t>
      </w:r>
      <w:r w:rsidR="00A22C12" w:rsidRPr="00FE5777">
        <w:t xml:space="preserve">must not disclose information </w:t>
      </w:r>
      <w:r w:rsidRPr="00FE5777">
        <w:t>if:</w:t>
      </w:r>
    </w:p>
    <w:p w14:paraId="3A5377D5" w14:textId="4473B2DD" w:rsidR="009E52DA" w:rsidRPr="00FE5777" w:rsidRDefault="009E52DA" w:rsidP="00FE5777">
      <w:pPr>
        <w:pStyle w:val="paragraph"/>
      </w:pPr>
      <w:r w:rsidRPr="00FE5777">
        <w:tab/>
        <w:t>(</w:t>
      </w:r>
      <w:r w:rsidR="00A22C12" w:rsidRPr="00FE5777">
        <w:t>a</w:t>
      </w:r>
      <w:r w:rsidRPr="00FE5777">
        <w:t>)</w:t>
      </w:r>
      <w:r w:rsidRPr="00FE5777">
        <w:tab/>
        <w:t>the information is covered by a determination under subsection </w:t>
      </w:r>
      <w:r w:rsidR="00C17D4B" w:rsidRPr="00FE5777">
        <w:t>845</w:t>
      </w:r>
      <w:proofErr w:type="gramStart"/>
      <w:r w:rsidR="00C17D4B" w:rsidRPr="00FE5777">
        <w:t>A</w:t>
      </w:r>
      <w:r w:rsidRPr="00FE5777">
        <w:t>(</w:t>
      </w:r>
      <w:proofErr w:type="gramEnd"/>
      <w:r w:rsidRPr="00FE5777">
        <w:t>1); and</w:t>
      </w:r>
    </w:p>
    <w:p w14:paraId="2F28ECAA" w14:textId="618534A2" w:rsidR="009E52DA" w:rsidRPr="00FE5777" w:rsidRDefault="009E52DA" w:rsidP="00FE5777">
      <w:pPr>
        <w:pStyle w:val="paragraph"/>
      </w:pPr>
      <w:r w:rsidRPr="00FE5777">
        <w:tab/>
        <w:t>(</w:t>
      </w:r>
      <w:r w:rsidR="00A22C12" w:rsidRPr="00FE5777">
        <w:t>b</w:t>
      </w:r>
      <w:r w:rsidRPr="00FE5777">
        <w:t>)</w:t>
      </w:r>
      <w:r w:rsidRPr="00FE5777">
        <w:tab/>
        <w:t xml:space="preserve">the person is, or has been, covered by </w:t>
      </w:r>
      <w:r w:rsidR="003F3348" w:rsidRPr="00FE5777">
        <w:t>subsection (</w:t>
      </w:r>
      <w:r w:rsidRPr="00FE5777">
        <w:t>2) of this section in relation to the information.</w:t>
      </w:r>
    </w:p>
    <w:p w14:paraId="6B058ACA" w14:textId="260F9F1D" w:rsidR="007A41D1" w:rsidRPr="00FE5777" w:rsidRDefault="007A41D1" w:rsidP="00FE5777">
      <w:pPr>
        <w:pStyle w:val="notetext"/>
      </w:pPr>
      <w:r w:rsidRPr="00FE5777">
        <w:t>Note:</w:t>
      </w:r>
      <w:r w:rsidRPr="00FE5777">
        <w:tab/>
        <w:t xml:space="preserve">Failure to comply with this subsection is an offence (see </w:t>
      </w:r>
      <w:r w:rsidR="00FE5777">
        <w:t>subsection 1</w:t>
      </w:r>
      <w:r w:rsidRPr="00FE5777">
        <w:t>311(1)).</w:t>
      </w:r>
    </w:p>
    <w:p w14:paraId="500BF7C5" w14:textId="77777777" w:rsidR="009E52DA" w:rsidRPr="00FE5777" w:rsidRDefault="009E52DA" w:rsidP="00FE5777">
      <w:pPr>
        <w:pStyle w:val="subsection"/>
      </w:pPr>
      <w:r w:rsidRPr="00FE5777">
        <w:tab/>
        <w:t>(2)</w:t>
      </w:r>
      <w:r w:rsidRPr="00FE5777">
        <w:tab/>
        <w:t>A person is covered by this subsection in relation to the information if the person is:</w:t>
      </w:r>
    </w:p>
    <w:p w14:paraId="762D1B60" w14:textId="25A1AC04" w:rsidR="009E52DA" w:rsidRPr="00FE5777" w:rsidRDefault="009E52DA" w:rsidP="00FE5777">
      <w:pPr>
        <w:pStyle w:val="paragraph"/>
      </w:pPr>
      <w:r w:rsidRPr="00FE5777">
        <w:tab/>
        <w:t>(a)</w:t>
      </w:r>
      <w:r w:rsidRPr="00FE5777">
        <w:tab/>
        <w:t>the body corporate to which the determination under subsection </w:t>
      </w:r>
      <w:r w:rsidR="00C17D4B" w:rsidRPr="00FE5777">
        <w:t>845</w:t>
      </w:r>
      <w:proofErr w:type="gramStart"/>
      <w:r w:rsidR="00C17D4B" w:rsidRPr="00FE5777">
        <w:t>A</w:t>
      </w:r>
      <w:r w:rsidRPr="00FE5777">
        <w:t>(</w:t>
      </w:r>
      <w:proofErr w:type="gramEnd"/>
      <w:r w:rsidRPr="00FE5777">
        <w:t>1) relates; or</w:t>
      </w:r>
    </w:p>
    <w:p w14:paraId="3B8037C6" w14:textId="77777777" w:rsidR="009E52DA" w:rsidRPr="00FE5777" w:rsidRDefault="009E52DA" w:rsidP="00FE5777">
      <w:pPr>
        <w:pStyle w:val="paragraph"/>
      </w:pPr>
      <w:r w:rsidRPr="00FE5777">
        <w:tab/>
        <w:t>(b)</w:t>
      </w:r>
      <w:r w:rsidRPr="00FE5777">
        <w:tab/>
        <w:t>at or after the time when the Reserve Bank gave the direction or information:</w:t>
      </w:r>
    </w:p>
    <w:p w14:paraId="40E8712F" w14:textId="77777777" w:rsidR="009E52DA" w:rsidRPr="00FE5777" w:rsidRDefault="009E52DA" w:rsidP="00FE5777">
      <w:pPr>
        <w:pStyle w:val="paragraphsub"/>
      </w:pPr>
      <w:r w:rsidRPr="00FE5777">
        <w:tab/>
        <w:t>(i)</w:t>
      </w:r>
      <w:r w:rsidRPr="00FE5777">
        <w:tab/>
        <w:t>an officer; or</w:t>
      </w:r>
    </w:p>
    <w:p w14:paraId="304AF224" w14:textId="77777777" w:rsidR="009E52DA" w:rsidRPr="00FE5777" w:rsidRDefault="009E52DA" w:rsidP="00FE5777">
      <w:pPr>
        <w:pStyle w:val="paragraphsub"/>
      </w:pPr>
      <w:r w:rsidRPr="00FE5777">
        <w:tab/>
        <w:t>(ii)</w:t>
      </w:r>
      <w:r w:rsidRPr="00FE5777">
        <w:tab/>
        <w:t>an employee; or</w:t>
      </w:r>
    </w:p>
    <w:p w14:paraId="46380F4B" w14:textId="77777777" w:rsidR="009E52DA" w:rsidRPr="00FE5777" w:rsidRDefault="009E52DA" w:rsidP="00FE5777">
      <w:pPr>
        <w:pStyle w:val="paragraphsub"/>
      </w:pPr>
      <w:r w:rsidRPr="00FE5777">
        <w:tab/>
        <w:t>(iii)</w:t>
      </w:r>
      <w:r w:rsidRPr="00FE5777">
        <w:tab/>
        <w:t>a contractor; or</w:t>
      </w:r>
    </w:p>
    <w:p w14:paraId="6FAF7D45" w14:textId="77777777" w:rsidR="009E52DA" w:rsidRPr="00FE5777" w:rsidRDefault="009E52DA" w:rsidP="00FE5777">
      <w:pPr>
        <w:pStyle w:val="paragraphsub"/>
      </w:pPr>
      <w:r w:rsidRPr="00FE5777">
        <w:tab/>
        <w:t>(iv)</w:t>
      </w:r>
      <w:r w:rsidRPr="00FE5777">
        <w:tab/>
        <w:t>a statutory manager (other than the Reserve Bank</w:t>
      </w:r>
      <w:proofErr w:type="gramStart"/>
      <w:r w:rsidRPr="00FE5777">
        <w:t>);</w:t>
      </w:r>
      <w:proofErr w:type="gramEnd"/>
    </w:p>
    <w:p w14:paraId="3A65B5C8" w14:textId="77777777" w:rsidR="009E52DA" w:rsidRPr="00FE5777" w:rsidRDefault="009E52DA" w:rsidP="00FE5777">
      <w:pPr>
        <w:pStyle w:val="paragraph"/>
      </w:pPr>
      <w:r w:rsidRPr="00FE5777">
        <w:tab/>
      </w:r>
      <w:r w:rsidRPr="00FE5777">
        <w:tab/>
        <w:t>of the body corporate</w:t>
      </w:r>
      <w:r w:rsidR="00DD6B73" w:rsidRPr="00FE5777">
        <w:t xml:space="preserve"> to which the determination relates;</w:t>
      </w:r>
      <w:r w:rsidRPr="00FE5777">
        <w:t xml:space="preserve"> or</w:t>
      </w:r>
    </w:p>
    <w:p w14:paraId="6AFB7AEB" w14:textId="77777777" w:rsidR="009E52DA" w:rsidRPr="00FE5777" w:rsidRDefault="009E52DA" w:rsidP="00FE5777">
      <w:pPr>
        <w:pStyle w:val="paragraph"/>
      </w:pPr>
      <w:r w:rsidRPr="00FE5777">
        <w:tab/>
        <w:t>(c)</w:t>
      </w:r>
      <w:r w:rsidRPr="00FE5777">
        <w:tab/>
        <w:t>any other person who, because of their employment, or in the course of that employment, has acquired the information covered by the determination.</w:t>
      </w:r>
    </w:p>
    <w:p w14:paraId="4CA76B3A" w14:textId="77777777" w:rsidR="009E52DA" w:rsidRPr="00FE5777" w:rsidRDefault="009E52DA" w:rsidP="00FE5777">
      <w:pPr>
        <w:pStyle w:val="SubsectionHead"/>
      </w:pPr>
      <w:r w:rsidRPr="00FE5777">
        <w:t>Exception</w:t>
      </w:r>
    </w:p>
    <w:p w14:paraId="4DC9729A" w14:textId="0C0A179C" w:rsidR="009E52DA" w:rsidRPr="00FE5777" w:rsidRDefault="009E52DA" w:rsidP="00FE5777">
      <w:pPr>
        <w:pStyle w:val="subsection"/>
      </w:pPr>
      <w:r w:rsidRPr="00FE5777">
        <w:tab/>
        <w:t>(3)</w:t>
      </w:r>
      <w:r w:rsidRPr="00FE5777">
        <w:tab/>
      </w:r>
      <w:r w:rsidR="002039CD" w:rsidRPr="00FE5777">
        <w:t>Subsection (</w:t>
      </w:r>
      <w:r w:rsidRPr="00FE5777">
        <w:t>1) does not apply if:</w:t>
      </w:r>
    </w:p>
    <w:p w14:paraId="443E5251" w14:textId="354F83E2" w:rsidR="009E52DA" w:rsidRPr="00FE5777" w:rsidRDefault="009E52DA" w:rsidP="00FE5777">
      <w:pPr>
        <w:pStyle w:val="paragraph"/>
      </w:pPr>
      <w:r w:rsidRPr="00FE5777">
        <w:tab/>
        <w:t>(a)</w:t>
      </w:r>
      <w:r w:rsidRPr="00FE5777">
        <w:tab/>
        <w:t>the disclosure is authorised by section </w:t>
      </w:r>
      <w:r w:rsidR="00C17D4B" w:rsidRPr="00FE5777">
        <w:t>845D</w:t>
      </w:r>
      <w:r w:rsidRPr="00FE5777">
        <w:t xml:space="preserve">, </w:t>
      </w:r>
      <w:r w:rsidR="00C17D4B" w:rsidRPr="00FE5777">
        <w:t>845E</w:t>
      </w:r>
      <w:r w:rsidRPr="00FE5777">
        <w:t xml:space="preserve">, </w:t>
      </w:r>
      <w:r w:rsidR="00C17D4B" w:rsidRPr="00FE5777">
        <w:t>845F</w:t>
      </w:r>
      <w:r w:rsidRPr="00FE5777">
        <w:t xml:space="preserve">, </w:t>
      </w:r>
      <w:r w:rsidR="00C17D4B" w:rsidRPr="00FE5777">
        <w:t>845G</w:t>
      </w:r>
      <w:r w:rsidRPr="00FE5777">
        <w:t xml:space="preserve">, </w:t>
      </w:r>
      <w:r w:rsidR="00C17D4B" w:rsidRPr="00FE5777">
        <w:t>845H</w:t>
      </w:r>
      <w:r w:rsidRPr="00FE5777">
        <w:t xml:space="preserve">, </w:t>
      </w:r>
      <w:r w:rsidR="00C17D4B" w:rsidRPr="00FE5777">
        <w:t>845J</w:t>
      </w:r>
      <w:r w:rsidRPr="00FE5777">
        <w:t xml:space="preserve"> or </w:t>
      </w:r>
      <w:r w:rsidR="00C17D4B" w:rsidRPr="00FE5777">
        <w:t>845K</w:t>
      </w:r>
      <w:r w:rsidRPr="00FE5777">
        <w:t>; or</w:t>
      </w:r>
    </w:p>
    <w:p w14:paraId="25E8B522" w14:textId="77777777" w:rsidR="009E52DA" w:rsidRPr="00FE5777" w:rsidRDefault="009E52DA" w:rsidP="00FE5777">
      <w:pPr>
        <w:pStyle w:val="paragraph"/>
      </w:pPr>
      <w:r w:rsidRPr="00FE5777">
        <w:tab/>
        <w:t>(b)</w:t>
      </w:r>
      <w:r w:rsidRPr="00FE5777">
        <w:tab/>
        <w:t>the disclosure is required by an order or direction of a court or tribunal.</w:t>
      </w:r>
    </w:p>
    <w:p w14:paraId="6B79ACAB" w14:textId="04A1CCC6" w:rsidR="009E52DA" w:rsidRPr="00FE5777" w:rsidRDefault="009E52DA" w:rsidP="00FE5777">
      <w:pPr>
        <w:pStyle w:val="notetext"/>
      </w:pPr>
      <w:r w:rsidRPr="00FE5777">
        <w:t>Note:</w:t>
      </w:r>
      <w:r w:rsidRPr="00FE5777">
        <w:tab/>
        <w:t xml:space="preserve">A defendant bears an evidential burden in relation to a matter in </w:t>
      </w:r>
      <w:r w:rsidR="003F3348" w:rsidRPr="00FE5777">
        <w:t>subsection (</w:t>
      </w:r>
      <w:r w:rsidRPr="00FE5777">
        <w:t xml:space="preserve">3) (see </w:t>
      </w:r>
      <w:r w:rsidR="00FE5777">
        <w:t>subsection 1</w:t>
      </w:r>
      <w:r w:rsidRPr="00FE5777">
        <w:t xml:space="preserve">3.3(3) of the </w:t>
      </w:r>
      <w:r w:rsidRPr="00FE5777">
        <w:rPr>
          <w:i/>
        </w:rPr>
        <w:t>Criminal Code</w:t>
      </w:r>
      <w:r w:rsidRPr="00FE5777">
        <w:t>).</w:t>
      </w:r>
    </w:p>
    <w:p w14:paraId="3B01C4F8" w14:textId="055EF26F" w:rsidR="007A41D1" w:rsidRPr="00FE5777" w:rsidRDefault="007A41D1" w:rsidP="00FE5777">
      <w:pPr>
        <w:pStyle w:val="SubsectionHead"/>
      </w:pPr>
      <w:r w:rsidRPr="00FE5777">
        <w:lastRenderedPageBreak/>
        <w:t>Civil penalty</w:t>
      </w:r>
    </w:p>
    <w:p w14:paraId="5C030190" w14:textId="76A6D560" w:rsidR="00A22C12" w:rsidRPr="00FE5777" w:rsidRDefault="00A22C12" w:rsidP="00FE5777">
      <w:pPr>
        <w:pStyle w:val="subsection"/>
      </w:pPr>
      <w:r w:rsidRPr="00FE5777">
        <w:tab/>
        <w:t>(4)</w:t>
      </w:r>
      <w:r w:rsidRPr="00FE5777">
        <w:tab/>
        <w:t xml:space="preserve">A person contravenes this subsection if the person contravenes </w:t>
      </w:r>
      <w:r w:rsidR="003F3348" w:rsidRPr="00FE5777">
        <w:t>subsection (</w:t>
      </w:r>
      <w:r w:rsidRPr="00FE5777">
        <w:t>1).</w:t>
      </w:r>
    </w:p>
    <w:p w14:paraId="33E047F7" w14:textId="7A5FD364" w:rsidR="00A22C12" w:rsidRPr="00FE5777" w:rsidRDefault="00A22C12" w:rsidP="00FE5777">
      <w:pPr>
        <w:pStyle w:val="notetext"/>
      </w:pPr>
      <w:r w:rsidRPr="00FE5777">
        <w:t>Note:</w:t>
      </w:r>
      <w:r w:rsidRPr="00FE5777">
        <w:tab/>
        <w:t>This subsection is a civil penalty provision (see section 1317E).</w:t>
      </w:r>
    </w:p>
    <w:p w14:paraId="28A9D312" w14:textId="3302ED0E" w:rsidR="00B87274" w:rsidRPr="00FE5777" w:rsidRDefault="00C17D4B" w:rsidP="00FE5777">
      <w:pPr>
        <w:pStyle w:val="ActHead5"/>
      </w:pPr>
      <w:bookmarkStart w:id="274" w:name="_Toc131683106"/>
      <w:bookmarkStart w:id="275" w:name="_Toc131683220"/>
      <w:bookmarkStart w:id="276" w:name="_Toc132367626"/>
      <w:r w:rsidRPr="003A02A4">
        <w:rPr>
          <w:rStyle w:val="CharSectno"/>
        </w:rPr>
        <w:t>845</w:t>
      </w:r>
      <w:proofErr w:type="gramStart"/>
      <w:r w:rsidRPr="003A02A4">
        <w:rPr>
          <w:rStyle w:val="CharSectno"/>
        </w:rPr>
        <w:t>D</w:t>
      </w:r>
      <w:r w:rsidR="00B87274" w:rsidRPr="00FE5777">
        <w:t xml:space="preserve">  Disclosure</w:t>
      </w:r>
      <w:proofErr w:type="gramEnd"/>
      <w:r w:rsidR="00B87274" w:rsidRPr="00FE5777">
        <w:t xml:space="preserve"> of publicly available information</w:t>
      </w:r>
      <w:bookmarkEnd w:id="274"/>
      <w:bookmarkEnd w:id="275"/>
      <w:bookmarkEnd w:id="276"/>
    </w:p>
    <w:p w14:paraId="16132033" w14:textId="39075E5C" w:rsidR="00B87274" w:rsidRPr="00FE5777" w:rsidRDefault="00B87274" w:rsidP="00FE5777">
      <w:pPr>
        <w:pStyle w:val="subsection"/>
      </w:pPr>
      <w:r w:rsidRPr="00FE5777">
        <w:tab/>
      </w:r>
      <w:r w:rsidRPr="00FE5777">
        <w:tab/>
        <w:t>A person covered by subsection </w:t>
      </w:r>
      <w:r w:rsidR="00C17D4B" w:rsidRPr="00FE5777">
        <w:t>845</w:t>
      </w:r>
      <w:proofErr w:type="gramStart"/>
      <w:r w:rsidR="00C17D4B" w:rsidRPr="00FE5777">
        <w:t>C</w:t>
      </w:r>
      <w:r w:rsidRPr="00FE5777">
        <w:t>(</w:t>
      </w:r>
      <w:proofErr w:type="gramEnd"/>
      <w:r w:rsidRPr="00FE5777">
        <w:t xml:space="preserve">2) in relation to </w:t>
      </w:r>
      <w:r w:rsidR="009E52DA" w:rsidRPr="00FE5777">
        <w:t>information</w:t>
      </w:r>
      <w:r w:rsidRPr="00FE5777">
        <w:t xml:space="preserve"> may disclose </w:t>
      </w:r>
      <w:r w:rsidR="009E52DA" w:rsidRPr="00FE5777">
        <w:t xml:space="preserve">the </w:t>
      </w:r>
      <w:r w:rsidRPr="00FE5777">
        <w:t>information, to the extent that the information has already been lawfully made available to the public.</w:t>
      </w:r>
    </w:p>
    <w:p w14:paraId="76C70304" w14:textId="6ABBB999" w:rsidR="00B87274" w:rsidRPr="00FE5777" w:rsidRDefault="00C17D4B" w:rsidP="00FE5777">
      <w:pPr>
        <w:pStyle w:val="ActHead5"/>
      </w:pPr>
      <w:bookmarkStart w:id="277" w:name="_Toc131683107"/>
      <w:bookmarkStart w:id="278" w:name="_Toc131683221"/>
      <w:bookmarkStart w:id="279" w:name="_Toc132367627"/>
      <w:r w:rsidRPr="003A02A4">
        <w:rPr>
          <w:rStyle w:val="CharSectno"/>
        </w:rPr>
        <w:t>845</w:t>
      </w:r>
      <w:proofErr w:type="gramStart"/>
      <w:r w:rsidRPr="003A02A4">
        <w:rPr>
          <w:rStyle w:val="CharSectno"/>
        </w:rPr>
        <w:t>E</w:t>
      </w:r>
      <w:r w:rsidR="00B87274" w:rsidRPr="00FE5777">
        <w:t xml:space="preserve">  Disclosure</w:t>
      </w:r>
      <w:proofErr w:type="gramEnd"/>
      <w:r w:rsidR="00B87274" w:rsidRPr="00FE5777">
        <w:t xml:space="preserve"> allowed by the </w:t>
      </w:r>
      <w:r w:rsidR="001E16F2" w:rsidRPr="00FE5777">
        <w:t>Reserve Bank</w:t>
      </w:r>
      <w:bookmarkEnd w:id="277"/>
      <w:bookmarkEnd w:id="278"/>
      <w:bookmarkEnd w:id="279"/>
    </w:p>
    <w:p w14:paraId="4BCB9D06" w14:textId="480FDCBC" w:rsidR="00B87274" w:rsidRPr="00FE5777" w:rsidRDefault="00B87274" w:rsidP="00FE5777">
      <w:pPr>
        <w:pStyle w:val="subsection"/>
      </w:pPr>
      <w:r w:rsidRPr="00FE5777">
        <w:tab/>
        <w:t>(1)</w:t>
      </w:r>
      <w:r w:rsidRPr="00FE5777">
        <w:tab/>
        <w:t xml:space="preserve">A person covered by </w:t>
      </w:r>
      <w:r w:rsidR="00D8601B" w:rsidRPr="00FE5777">
        <w:t>subsection </w:t>
      </w:r>
      <w:r w:rsidR="00C17D4B" w:rsidRPr="00FE5777">
        <w:t>845</w:t>
      </w:r>
      <w:proofErr w:type="gramStart"/>
      <w:r w:rsidR="00C17D4B" w:rsidRPr="00FE5777">
        <w:t>C</w:t>
      </w:r>
      <w:r w:rsidR="00D8601B" w:rsidRPr="00FE5777">
        <w:t>(</w:t>
      </w:r>
      <w:proofErr w:type="gramEnd"/>
      <w:r w:rsidR="00D8601B" w:rsidRPr="00FE5777">
        <w:t>2)</w:t>
      </w:r>
      <w:r w:rsidRPr="00FE5777">
        <w:t xml:space="preserve"> </w:t>
      </w:r>
      <w:r w:rsidR="009E52DA" w:rsidRPr="00FE5777">
        <w:t>in relation to information may disclose the information</w:t>
      </w:r>
      <w:r w:rsidRPr="00FE5777">
        <w:t xml:space="preserve"> if:</w:t>
      </w:r>
    </w:p>
    <w:p w14:paraId="5D53D0A9" w14:textId="3FCA8ED7" w:rsidR="00B87274" w:rsidRPr="00FE5777" w:rsidRDefault="00B87274" w:rsidP="00FE5777">
      <w:pPr>
        <w:pStyle w:val="paragraph"/>
      </w:pPr>
      <w:r w:rsidRPr="00FE5777">
        <w:tab/>
        <w:t>(a)</w:t>
      </w:r>
      <w:r w:rsidRPr="00FE5777">
        <w:tab/>
        <w:t xml:space="preserve">a determination under </w:t>
      </w:r>
      <w:r w:rsidR="003F3348" w:rsidRPr="00FE5777">
        <w:t>subsection (</w:t>
      </w:r>
      <w:r w:rsidRPr="00FE5777">
        <w:t>2) or (4) of this section allows the disclosure by the person; and</w:t>
      </w:r>
    </w:p>
    <w:p w14:paraId="7378C94B" w14:textId="77777777" w:rsidR="00B87274" w:rsidRPr="00FE5777" w:rsidRDefault="00B87274" w:rsidP="00FE5777">
      <w:pPr>
        <w:pStyle w:val="paragraph"/>
      </w:pPr>
      <w:r w:rsidRPr="00FE5777">
        <w:tab/>
        <w:t>(b)</w:t>
      </w:r>
      <w:r w:rsidRPr="00FE5777">
        <w:tab/>
        <w:t>if the Re</w:t>
      </w:r>
      <w:r w:rsidR="00D8601B" w:rsidRPr="00FE5777">
        <w:t xml:space="preserve">serve Bank </w:t>
      </w:r>
      <w:r w:rsidRPr="00FE5777">
        <w:t>has included conditions in the determination—those conditions are satisfied.</w:t>
      </w:r>
    </w:p>
    <w:p w14:paraId="7BCF43A5" w14:textId="77777777" w:rsidR="00B87274" w:rsidRPr="00FE5777" w:rsidRDefault="00B87274" w:rsidP="00FE5777">
      <w:pPr>
        <w:pStyle w:val="SubsectionHead"/>
      </w:pPr>
      <w:r w:rsidRPr="00FE5777">
        <w:t xml:space="preserve">Determinations relating to specified </w:t>
      </w:r>
      <w:proofErr w:type="gramStart"/>
      <w:r w:rsidRPr="00FE5777">
        <w:t>person</w:t>
      </w:r>
      <w:proofErr w:type="gramEnd"/>
    </w:p>
    <w:p w14:paraId="59630574" w14:textId="77777777" w:rsidR="00B87274" w:rsidRPr="00FE5777" w:rsidRDefault="00B87274" w:rsidP="00FE5777">
      <w:pPr>
        <w:pStyle w:val="subsection"/>
      </w:pPr>
      <w:r w:rsidRPr="00FE5777">
        <w:tab/>
        <w:t>(2)</w:t>
      </w:r>
      <w:r w:rsidRPr="00FE5777">
        <w:tab/>
        <w:t xml:space="preserve">The </w:t>
      </w:r>
      <w:r w:rsidR="00D8601B" w:rsidRPr="00FE5777">
        <w:t>Reserve Bank</w:t>
      </w:r>
      <w:r w:rsidRPr="00FE5777">
        <w:t xml:space="preserve"> may, in writing, </w:t>
      </w:r>
      <w:proofErr w:type="gramStart"/>
      <w:r w:rsidRPr="00FE5777">
        <w:t>make a determination</w:t>
      </w:r>
      <w:proofErr w:type="gramEnd"/>
      <w:r w:rsidRPr="00FE5777">
        <w:t xml:space="preserve"> allowing:</w:t>
      </w:r>
    </w:p>
    <w:p w14:paraId="46D51E5D" w14:textId="2393FF53" w:rsidR="00B87274" w:rsidRPr="00FE5777" w:rsidRDefault="00B87274" w:rsidP="00FE5777">
      <w:pPr>
        <w:pStyle w:val="paragraph"/>
      </w:pPr>
      <w:r w:rsidRPr="00FE5777">
        <w:tab/>
        <w:t>(a)</w:t>
      </w:r>
      <w:r w:rsidRPr="00FE5777">
        <w:tab/>
        <w:t>a specified person covered by subsection </w:t>
      </w:r>
      <w:r w:rsidR="00C17D4B" w:rsidRPr="00FE5777">
        <w:t>845</w:t>
      </w:r>
      <w:proofErr w:type="gramStart"/>
      <w:r w:rsidR="00C17D4B" w:rsidRPr="00FE5777">
        <w:t>C</w:t>
      </w:r>
      <w:r w:rsidR="00D8601B" w:rsidRPr="00FE5777">
        <w:t>(</w:t>
      </w:r>
      <w:proofErr w:type="gramEnd"/>
      <w:r w:rsidR="00D8601B" w:rsidRPr="00FE5777">
        <w:t>2)</w:t>
      </w:r>
      <w:r w:rsidRPr="00FE5777">
        <w:t xml:space="preserve"> in relation to</w:t>
      </w:r>
      <w:r w:rsidR="009E52DA" w:rsidRPr="00FE5777">
        <w:t xml:space="preserve"> </w:t>
      </w:r>
      <w:r w:rsidRPr="00FE5777">
        <w:t xml:space="preserve">specified </w:t>
      </w:r>
      <w:r w:rsidR="009E52DA" w:rsidRPr="00FE5777">
        <w:t>information</w:t>
      </w:r>
      <w:r w:rsidRPr="00FE5777">
        <w:t>; or</w:t>
      </w:r>
    </w:p>
    <w:p w14:paraId="78FAACD9" w14:textId="7FB6E39F" w:rsidR="00B87274" w:rsidRPr="00FE5777" w:rsidRDefault="00B87274" w:rsidP="00FE5777">
      <w:pPr>
        <w:pStyle w:val="paragraph"/>
      </w:pPr>
      <w:r w:rsidRPr="00FE5777">
        <w:tab/>
        <w:t>(b)</w:t>
      </w:r>
      <w:r w:rsidRPr="00FE5777">
        <w:tab/>
        <w:t>a specified person covered by subsection </w:t>
      </w:r>
      <w:r w:rsidR="00C17D4B" w:rsidRPr="00FE5777">
        <w:t>845</w:t>
      </w:r>
      <w:proofErr w:type="gramStart"/>
      <w:r w:rsidR="00C17D4B" w:rsidRPr="00FE5777">
        <w:t>C</w:t>
      </w:r>
      <w:r w:rsidR="00D8601B" w:rsidRPr="00FE5777">
        <w:t>(</w:t>
      </w:r>
      <w:proofErr w:type="gramEnd"/>
      <w:r w:rsidR="00D8601B" w:rsidRPr="00FE5777">
        <w:t>2)</w:t>
      </w:r>
      <w:r w:rsidRPr="00FE5777">
        <w:t xml:space="preserve"> in relation to </w:t>
      </w:r>
      <w:r w:rsidR="009E52DA" w:rsidRPr="00FE5777">
        <w:t>information</w:t>
      </w:r>
      <w:r w:rsidRPr="00FE5777">
        <w:t xml:space="preserve"> that is in a specified class of </w:t>
      </w:r>
      <w:r w:rsidR="009E52DA" w:rsidRPr="00FE5777">
        <w:t>information</w:t>
      </w:r>
      <w:r w:rsidRPr="00FE5777">
        <w:t>;</w:t>
      </w:r>
    </w:p>
    <w:p w14:paraId="43C60395" w14:textId="77777777" w:rsidR="00B87274" w:rsidRPr="00FE5777" w:rsidRDefault="00B87274" w:rsidP="00FE5777">
      <w:pPr>
        <w:pStyle w:val="subsection2"/>
      </w:pPr>
      <w:r w:rsidRPr="00FE5777">
        <w:t>to disclose specified information</w:t>
      </w:r>
      <w:r w:rsidR="009E52DA" w:rsidRPr="00FE5777">
        <w:t>.</w:t>
      </w:r>
    </w:p>
    <w:p w14:paraId="1E84439F" w14:textId="77777777" w:rsidR="00B87274" w:rsidRPr="00FE5777" w:rsidRDefault="00B87274" w:rsidP="00FE5777">
      <w:pPr>
        <w:pStyle w:val="subsection"/>
      </w:pPr>
      <w:r w:rsidRPr="00FE5777">
        <w:tab/>
        <w:t>(3)</w:t>
      </w:r>
      <w:r w:rsidRPr="00FE5777">
        <w:tab/>
        <w:t>The R</w:t>
      </w:r>
      <w:r w:rsidR="00D8601B" w:rsidRPr="00FE5777">
        <w:t xml:space="preserve">eserve Bank </w:t>
      </w:r>
      <w:r w:rsidRPr="00FE5777">
        <w:t>must give a copy of the determination, as soon as practicable after making it, to:</w:t>
      </w:r>
    </w:p>
    <w:p w14:paraId="5322F218" w14:textId="26474E1D" w:rsidR="00B87274" w:rsidRPr="00FE5777" w:rsidRDefault="00B87274" w:rsidP="00FE5777">
      <w:pPr>
        <w:pStyle w:val="paragraph"/>
      </w:pPr>
      <w:r w:rsidRPr="00FE5777">
        <w:tab/>
        <w:t>(a)</w:t>
      </w:r>
      <w:r w:rsidRPr="00FE5777">
        <w:tab/>
      </w:r>
      <w:r w:rsidR="009E52DA" w:rsidRPr="00FE5777">
        <w:t>the body corporate to which the determination under subsection </w:t>
      </w:r>
      <w:r w:rsidR="00C17D4B" w:rsidRPr="00FE5777">
        <w:t>845</w:t>
      </w:r>
      <w:proofErr w:type="gramStart"/>
      <w:r w:rsidR="00C17D4B" w:rsidRPr="00FE5777">
        <w:t>A</w:t>
      </w:r>
      <w:r w:rsidR="009E52DA" w:rsidRPr="00FE5777">
        <w:t>(</w:t>
      </w:r>
      <w:proofErr w:type="gramEnd"/>
      <w:r w:rsidR="009E52DA" w:rsidRPr="00FE5777">
        <w:t>1) relates</w:t>
      </w:r>
      <w:r w:rsidRPr="00FE5777">
        <w:t>; and</w:t>
      </w:r>
    </w:p>
    <w:p w14:paraId="7EAE598F" w14:textId="77777777" w:rsidR="00B87274" w:rsidRPr="00FE5777" w:rsidRDefault="00B87274" w:rsidP="00FE5777">
      <w:pPr>
        <w:pStyle w:val="paragraph"/>
      </w:pPr>
      <w:r w:rsidRPr="00FE5777">
        <w:tab/>
        <w:t>(b)</w:t>
      </w:r>
      <w:r w:rsidRPr="00FE5777">
        <w:tab/>
        <w:t>the person specified, or each person specified, in the determination.</w:t>
      </w:r>
    </w:p>
    <w:p w14:paraId="01AEB0CC" w14:textId="77777777" w:rsidR="00B87274" w:rsidRPr="00FE5777" w:rsidRDefault="00B87274" w:rsidP="00FE5777">
      <w:pPr>
        <w:pStyle w:val="SubsectionHead"/>
      </w:pPr>
      <w:r w:rsidRPr="00FE5777">
        <w:t xml:space="preserve">Determinations relating to specified class of </w:t>
      </w:r>
      <w:proofErr w:type="gramStart"/>
      <w:r w:rsidRPr="00FE5777">
        <w:t>persons</w:t>
      </w:r>
      <w:proofErr w:type="gramEnd"/>
    </w:p>
    <w:p w14:paraId="25C140AD" w14:textId="188C720C" w:rsidR="00B87274" w:rsidRPr="00FE5777" w:rsidRDefault="00B87274" w:rsidP="00FE5777">
      <w:pPr>
        <w:pStyle w:val="subsection"/>
      </w:pPr>
      <w:r w:rsidRPr="00FE5777">
        <w:tab/>
        <w:t>(4)</w:t>
      </w:r>
      <w:r w:rsidRPr="00FE5777">
        <w:tab/>
        <w:t>The R</w:t>
      </w:r>
      <w:r w:rsidR="00D8601B" w:rsidRPr="00FE5777">
        <w:t>eserve Bank</w:t>
      </w:r>
      <w:r w:rsidRPr="00FE5777">
        <w:t xml:space="preserve"> may, by legislative instrument, make a determination allowing a specified class of persons covered by subsection </w:t>
      </w:r>
      <w:r w:rsidR="00C17D4B" w:rsidRPr="00FE5777">
        <w:t>845</w:t>
      </w:r>
      <w:proofErr w:type="gramStart"/>
      <w:r w:rsidR="00C17D4B" w:rsidRPr="00FE5777">
        <w:t>C</w:t>
      </w:r>
      <w:r w:rsidR="00D8601B" w:rsidRPr="00FE5777">
        <w:t>(</w:t>
      </w:r>
      <w:proofErr w:type="gramEnd"/>
      <w:r w:rsidR="00D8601B" w:rsidRPr="00FE5777">
        <w:t>2)</w:t>
      </w:r>
      <w:r w:rsidRPr="00FE5777">
        <w:t xml:space="preserve"> in relation to </w:t>
      </w:r>
      <w:r w:rsidR="009E52DA" w:rsidRPr="00FE5777">
        <w:t>information that is in a specified class of information</w:t>
      </w:r>
      <w:r w:rsidRPr="00FE5777">
        <w:t xml:space="preserve"> to disclose:</w:t>
      </w:r>
    </w:p>
    <w:p w14:paraId="01DAFA08" w14:textId="77777777" w:rsidR="00B87274" w:rsidRPr="00FE5777" w:rsidRDefault="00B87274" w:rsidP="00FE5777">
      <w:pPr>
        <w:pStyle w:val="paragraph"/>
      </w:pPr>
      <w:r w:rsidRPr="00FE5777">
        <w:lastRenderedPageBreak/>
        <w:tab/>
        <w:t>(a)</w:t>
      </w:r>
      <w:r w:rsidRPr="00FE5777">
        <w:tab/>
        <w:t>specified kinds of information</w:t>
      </w:r>
      <w:r w:rsidR="009E52DA" w:rsidRPr="00FE5777">
        <w:t xml:space="preserve"> in that class</w:t>
      </w:r>
      <w:r w:rsidRPr="00FE5777">
        <w:t>; or</w:t>
      </w:r>
    </w:p>
    <w:p w14:paraId="48B6AC78" w14:textId="77777777" w:rsidR="00B87274" w:rsidRPr="00FE5777" w:rsidRDefault="00B87274" w:rsidP="00FE5777">
      <w:pPr>
        <w:pStyle w:val="paragraph"/>
      </w:pPr>
      <w:r w:rsidRPr="00FE5777">
        <w:tab/>
        <w:t>(b)</w:t>
      </w:r>
      <w:r w:rsidRPr="00FE5777">
        <w:tab/>
        <w:t>any kind of information in</w:t>
      </w:r>
      <w:r w:rsidR="009E52DA" w:rsidRPr="00FE5777">
        <w:t xml:space="preserve"> that class.</w:t>
      </w:r>
    </w:p>
    <w:p w14:paraId="23034DD7" w14:textId="77777777" w:rsidR="00B87274" w:rsidRPr="00FE5777" w:rsidRDefault="00B87274" w:rsidP="00FE5777">
      <w:pPr>
        <w:pStyle w:val="SubsectionHead"/>
      </w:pPr>
      <w:r w:rsidRPr="00FE5777">
        <w:t>Conditions in determinations</w:t>
      </w:r>
    </w:p>
    <w:p w14:paraId="50CDFE35" w14:textId="3DE4815D" w:rsidR="00B87274" w:rsidRPr="00FE5777" w:rsidRDefault="00B87274" w:rsidP="00FE5777">
      <w:pPr>
        <w:pStyle w:val="subsection"/>
      </w:pPr>
      <w:r w:rsidRPr="00FE5777">
        <w:tab/>
        <w:t>(5)</w:t>
      </w:r>
      <w:r w:rsidRPr="00FE5777">
        <w:tab/>
        <w:t>The Re</w:t>
      </w:r>
      <w:r w:rsidR="00D8601B" w:rsidRPr="00FE5777">
        <w:t>serve Bank</w:t>
      </w:r>
      <w:r w:rsidRPr="00FE5777">
        <w:t xml:space="preserve"> may include conditions in a determination under </w:t>
      </w:r>
      <w:r w:rsidR="003F3348" w:rsidRPr="00FE5777">
        <w:t>subsection (</w:t>
      </w:r>
      <w:r w:rsidRPr="00FE5777">
        <w:t>2) or (4) that relate to any of the following:</w:t>
      </w:r>
    </w:p>
    <w:p w14:paraId="099E0D93" w14:textId="77777777" w:rsidR="00B87274" w:rsidRPr="00FE5777" w:rsidRDefault="00B87274" w:rsidP="00FE5777">
      <w:pPr>
        <w:pStyle w:val="paragraph"/>
      </w:pPr>
      <w:r w:rsidRPr="00FE5777">
        <w:tab/>
        <w:t>(a)</w:t>
      </w:r>
      <w:r w:rsidRPr="00FE5777">
        <w:tab/>
        <w:t xml:space="preserve">the kind of entities to which the disclosure may be </w:t>
      </w:r>
      <w:proofErr w:type="gramStart"/>
      <w:r w:rsidRPr="00FE5777">
        <w:t>made;</w:t>
      </w:r>
      <w:proofErr w:type="gramEnd"/>
    </w:p>
    <w:p w14:paraId="0F7B7D79" w14:textId="77777777" w:rsidR="00B87274" w:rsidRPr="00FE5777" w:rsidRDefault="00B87274" w:rsidP="00FE5777">
      <w:pPr>
        <w:pStyle w:val="paragraph"/>
      </w:pPr>
      <w:r w:rsidRPr="00FE5777">
        <w:tab/>
        <w:t>(b)</w:t>
      </w:r>
      <w:r w:rsidRPr="00FE5777">
        <w:tab/>
        <w:t xml:space="preserve">the way in which the disclosure is to be </w:t>
      </w:r>
      <w:proofErr w:type="gramStart"/>
      <w:r w:rsidRPr="00FE5777">
        <w:t>made;</w:t>
      </w:r>
      <w:proofErr w:type="gramEnd"/>
    </w:p>
    <w:p w14:paraId="0F893FDC" w14:textId="77777777" w:rsidR="00B87274" w:rsidRPr="00FE5777" w:rsidRDefault="00B87274" w:rsidP="00FE5777">
      <w:pPr>
        <w:pStyle w:val="paragraph"/>
      </w:pPr>
      <w:r w:rsidRPr="00FE5777">
        <w:tab/>
        <w:t>(c)</w:t>
      </w:r>
      <w:r w:rsidRPr="00FE5777">
        <w:tab/>
        <w:t>any other matter that the Re</w:t>
      </w:r>
      <w:r w:rsidR="00D8601B" w:rsidRPr="00FE5777">
        <w:t>serve Bank</w:t>
      </w:r>
      <w:r w:rsidRPr="00FE5777">
        <w:t xml:space="preserve"> considers appropriate.</w:t>
      </w:r>
    </w:p>
    <w:p w14:paraId="1F63978B" w14:textId="77777777" w:rsidR="00B87274" w:rsidRPr="00FE5777" w:rsidRDefault="00B87274" w:rsidP="00FE5777">
      <w:pPr>
        <w:pStyle w:val="SubsectionHead"/>
      </w:pPr>
      <w:r w:rsidRPr="00FE5777">
        <w:t>Determination not a legislative instrument</w:t>
      </w:r>
    </w:p>
    <w:p w14:paraId="4AB960F3" w14:textId="763FB21B" w:rsidR="00B87274" w:rsidRPr="00FE5777" w:rsidRDefault="00B87274" w:rsidP="00FE5777">
      <w:pPr>
        <w:pStyle w:val="subsection"/>
      </w:pPr>
      <w:r w:rsidRPr="00FE5777">
        <w:tab/>
        <w:t>(6)</w:t>
      </w:r>
      <w:r w:rsidRPr="00FE5777">
        <w:tab/>
        <w:t xml:space="preserve">An instrument under </w:t>
      </w:r>
      <w:r w:rsidR="003F3348" w:rsidRPr="00FE5777">
        <w:t>subsection (</w:t>
      </w:r>
      <w:r w:rsidRPr="00FE5777">
        <w:t>2) is not a legislative instrument.</w:t>
      </w:r>
    </w:p>
    <w:p w14:paraId="44C91F9F" w14:textId="5F000316" w:rsidR="00B87274" w:rsidRPr="00FE5777" w:rsidRDefault="00C17D4B" w:rsidP="00FE5777">
      <w:pPr>
        <w:pStyle w:val="ActHead5"/>
      </w:pPr>
      <w:bookmarkStart w:id="280" w:name="_Toc131683108"/>
      <w:bookmarkStart w:id="281" w:name="_Toc131683222"/>
      <w:bookmarkStart w:id="282" w:name="_Toc132367628"/>
      <w:r w:rsidRPr="003A02A4">
        <w:rPr>
          <w:rStyle w:val="CharSectno"/>
        </w:rPr>
        <w:t>845</w:t>
      </w:r>
      <w:proofErr w:type="gramStart"/>
      <w:r w:rsidRPr="003A02A4">
        <w:rPr>
          <w:rStyle w:val="CharSectno"/>
        </w:rPr>
        <w:t>F</w:t>
      </w:r>
      <w:r w:rsidR="00B87274" w:rsidRPr="00FE5777">
        <w:t xml:space="preserve">  Disclosure</w:t>
      </w:r>
      <w:proofErr w:type="gramEnd"/>
      <w:r w:rsidR="00B87274" w:rsidRPr="00FE5777">
        <w:t xml:space="preserve"> for the purpose of seeking review or legal advice</w:t>
      </w:r>
      <w:bookmarkEnd w:id="280"/>
      <w:bookmarkEnd w:id="281"/>
      <w:bookmarkEnd w:id="282"/>
    </w:p>
    <w:p w14:paraId="72CEEC54" w14:textId="6B4DB232" w:rsidR="00B87274" w:rsidRPr="00FE5777" w:rsidRDefault="00B87274" w:rsidP="00FE5777">
      <w:pPr>
        <w:pStyle w:val="subsection"/>
      </w:pPr>
      <w:r w:rsidRPr="00FE5777">
        <w:tab/>
        <w:t>(1)</w:t>
      </w:r>
      <w:r w:rsidRPr="00FE5777">
        <w:tab/>
        <w:t>A person covered by subsection </w:t>
      </w:r>
      <w:r w:rsidR="00C17D4B" w:rsidRPr="00FE5777">
        <w:t>845</w:t>
      </w:r>
      <w:proofErr w:type="gramStart"/>
      <w:r w:rsidR="00C17D4B" w:rsidRPr="00FE5777">
        <w:t>C</w:t>
      </w:r>
      <w:r w:rsidR="00D8601B" w:rsidRPr="00FE5777">
        <w:t>(</w:t>
      </w:r>
      <w:proofErr w:type="gramEnd"/>
      <w:r w:rsidR="00D8601B" w:rsidRPr="00FE5777">
        <w:t>2)</w:t>
      </w:r>
      <w:r w:rsidRPr="00FE5777">
        <w:t xml:space="preserve"> in relation to</w:t>
      </w:r>
      <w:r w:rsidR="009E52DA" w:rsidRPr="00FE5777">
        <w:t xml:space="preserve"> information referred to in subparagraph </w:t>
      </w:r>
      <w:r w:rsidR="00C17D4B" w:rsidRPr="00FE5777">
        <w:t>845A</w:t>
      </w:r>
      <w:r w:rsidR="009E52DA" w:rsidRPr="00FE5777">
        <w:t xml:space="preserve">(1)(a)(i) </w:t>
      </w:r>
      <w:r w:rsidRPr="00FE5777">
        <w:t>may disclose</w:t>
      </w:r>
      <w:r w:rsidR="009E52DA" w:rsidRPr="00FE5777">
        <w:t xml:space="preserve"> the </w:t>
      </w:r>
      <w:r w:rsidRPr="00FE5777">
        <w:t xml:space="preserve">information if the disclosure is made for the purposes of seeking review, under </w:t>
      </w:r>
      <w:r w:rsidR="00687E8A" w:rsidRPr="00FE5777">
        <w:t>Part 9</w:t>
      </w:r>
      <w:r w:rsidR="00D8601B" w:rsidRPr="00FE5777">
        <w:t>.4A</w:t>
      </w:r>
      <w:r w:rsidRPr="00FE5777">
        <w:t xml:space="preserve"> or any other applicable law, of the direction or of a decision made in relation to the direction.</w:t>
      </w:r>
    </w:p>
    <w:p w14:paraId="074D3CFE" w14:textId="1EBA090C" w:rsidR="00B87274" w:rsidRPr="00FE5777" w:rsidRDefault="00B87274" w:rsidP="00FE5777">
      <w:pPr>
        <w:pStyle w:val="subsection"/>
      </w:pPr>
      <w:r w:rsidRPr="00FE5777">
        <w:tab/>
        <w:t>(2)</w:t>
      </w:r>
      <w:r w:rsidRPr="00FE5777">
        <w:tab/>
        <w:t>A person covered by subsection </w:t>
      </w:r>
      <w:r w:rsidR="00C17D4B" w:rsidRPr="00FE5777">
        <w:t>845</w:t>
      </w:r>
      <w:proofErr w:type="gramStart"/>
      <w:r w:rsidR="00C17D4B" w:rsidRPr="00FE5777">
        <w:t>C</w:t>
      </w:r>
      <w:r w:rsidR="00D8601B" w:rsidRPr="00FE5777">
        <w:t>(</w:t>
      </w:r>
      <w:proofErr w:type="gramEnd"/>
      <w:r w:rsidR="00D8601B" w:rsidRPr="00FE5777">
        <w:t>2)</w:t>
      </w:r>
      <w:r w:rsidRPr="00FE5777">
        <w:t xml:space="preserve"> in relation t</w:t>
      </w:r>
      <w:r w:rsidR="009E52DA" w:rsidRPr="00FE5777">
        <w:t xml:space="preserve">o </w:t>
      </w:r>
      <w:r w:rsidR="00745557" w:rsidRPr="00FE5777">
        <w:t xml:space="preserve">any </w:t>
      </w:r>
      <w:r w:rsidR="009E52DA" w:rsidRPr="00FE5777">
        <w:t xml:space="preserve">information </w:t>
      </w:r>
      <w:r w:rsidRPr="00FE5777">
        <w:t>may disclose</w:t>
      </w:r>
      <w:r w:rsidR="009E52DA" w:rsidRPr="00FE5777">
        <w:t xml:space="preserve"> the </w:t>
      </w:r>
      <w:r w:rsidRPr="00FE5777">
        <w:t>information</w:t>
      </w:r>
      <w:r w:rsidR="009E52DA" w:rsidRPr="00FE5777">
        <w:t xml:space="preserve"> </w:t>
      </w:r>
      <w:r w:rsidRPr="00FE5777">
        <w:t>if:</w:t>
      </w:r>
    </w:p>
    <w:p w14:paraId="39299419" w14:textId="479562A3" w:rsidR="00B87274" w:rsidRPr="00FE5777" w:rsidRDefault="00B87274" w:rsidP="00FE5777">
      <w:pPr>
        <w:pStyle w:val="paragraph"/>
      </w:pPr>
      <w:r w:rsidRPr="00FE5777">
        <w:tab/>
        <w:t>(a)</w:t>
      </w:r>
      <w:r w:rsidRPr="00FE5777">
        <w:tab/>
        <w:t>the disclosure is to the person</w:t>
      </w:r>
      <w:r w:rsidR="006A0744" w:rsidRPr="00FE5777">
        <w:t>’</w:t>
      </w:r>
      <w:r w:rsidRPr="00FE5777">
        <w:t>s lawyer; and</w:t>
      </w:r>
    </w:p>
    <w:p w14:paraId="0B2342ED" w14:textId="77777777" w:rsidR="00B87274" w:rsidRPr="00FE5777" w:rsidRDefault="00B87274" w:rsidP="00FE5777">
      <w:pPr>
        <w:pStyle w:val="paragraph"/>
      </w:pPr>
      <w:r w:rsidRPr="00FE5777">
        <w:tab/>
        <w:t>(b)</w:t>
      </w:r>
      <w:r w:rsidRPr="00FE5777">
        <w:tab/>
        <w:t>the purpose of the person making the disclosure is for the lawyer to provide legal advice, or another legal service, in relation to the direction.</w:t>
      </w:r>
    </w:p>
    <w:p w14:paraId="62CB2848" w14:textId="61F9E5F4" w:rsidR="00B87274" w:rsidRPr="00FE5777" w:rsidRDefault="00C17D4B" w:rsidP="00FE5777">
      <w:pPr>
        <w:pStyle w:val="ActHead5"/>
      </w:pPr>
      <w:bookmarkStart w:id="283" w:name="_Toc131683109"/>
      <w:bookmarkStart w:id="284" w:name="_Toc131683223"/>
      <w:bookmarkStart w:id="285" w:name="_Toc132367629"/>
      <w:r w:rsidRPr="003A02A4">
        <w:rPr>
          <w:rStyle w:val="CharSectno"/>
        </w:rPr>
        <w:t>845</w:t>
      </w:r>
      <w:proofErr w:type="gramStart"/>
      <w:r w:rsidRPr="003A02A4">
        <w:rPr>
          <w:rStyle w:val="CharSectno"/>
        </w:rPr>
        <w:t>G</w:t>
      </w:r>
      <w:r w:rsidR="00B87274" w:rsidRPr="00FE5777">
        <w:t xml:space="preserve">  Disclosure</w:t>
      </w:r>
      <w:proofErr w:type="gramEnd"/>
      <w:r w:rsidR="00D8601B" w:rsidRPr="00FE5777">
        <w:t xml:space="preserve"> </w:t>
      </w:r>
      <w:r w:rsidR="00AD7C38" w:rsidRPr="00FE5777">
        <w:t>under the</w:t>
      </w:r>
      <w:r w:rsidR="00D8601B" w:rsidRPr="00FE5777">
        <w:t xml:space="preserve"> Reserve Bank</w:t>
      </w:r>
      <w:r w:rsidR="00AD7C38" w:rsidRPr="00FE5777">
        <w:t xml:space="preserve"> Act</w:t>
      </w:r>
      <w:bookmarkEnd w:id="283"/>
      <w:bookmarkEnd w:id="284"/>
      <w:bookmarkEnd w:id="285"/>
    </w:p>
    <w:p w14:paraId="26D5361D" w14:textId="1E27DBC5" w:rsidR="00B87274" w:rsidRPr="00FE5777" w:rsidRDefault="00B87274" w:rsidP="00FE5777">
      <w:pPr>
        <w:pStyle w:val="subsection"/>
      </w:pPr>
      <w:r w:rsidRPr="00FE5777">
        <w:tab/>
      </w:r>
      <w:r w:rsidR="00AF49B1" w:rsidRPr="00FE5777">
        <w:t>(1)</w:t>
      </w:r>
      <w:r w:rsidRPr="00FE5777">
        <w:tab/>
        <w:t>A person covered by subsection </w:t>
      </w:r>
      <w:r w:rsidR="00C17D4B" w:rsidRPr="00FE5777">
        <w:t>845</w:t>
      </w:r>
      <w:proofErr w:type="gramStart"/>
      <w:r w:rsidR="00C17D4B" w:rsidRPr="00FE5777">
        <w:t>C</w:t>
      </w:r>
      <w:r w:rsidR="00AF49B1" w:rsidRPr="00FE5777">
        <w:t>(</w:t>
      </w:r>
      <w:proofErr w:type="gramEnd"/>
      <w:r w:rsidR="00AF49B1" w:rsidRPr="00FE5777">
        <w:t>2)</w:t>
      </w:r>
      <w:r w:rsidRPr="00FE5777">
        <w:t xml:space="preserve"> </w:t>
      </w:r>
      <w:r w:rsidR="009E52DA" w:rsidRPr="00FE5777">
        <w:t>in relation to information may disclose the information if</w:t>
      </w:r>
      <w:r w:rsidRPr="00FE5777">
        <w:t>:</w:t>
      </w:r>
    </w:p>
    <w:p w14:paraId="5C89B5D9" w14:textId="77777777" w:rsidR="00B87274" w:rsidRPr="00FE5777" w:rsidRDefault="00B87274" w:rsidP="00FE5777">
      <w:pPr>
        <w:pStyle w:val="paragraph"/>
      </w:pPr>
      <w:r w:rsidRPr="00FE5777">
        <w:tab/>
        <w:t>(a)</w:t>
      </w:r>
      <w:r w:rsidRPr="00FE5777">
        <w:tab/>
        <w:t>the person is:</w:t>
      </w:r>
    </w:p>
    <w:p w14:paraId="2A123254" w14:textId="4AF131A2" w:rsidR="00B87274" w:rsidRPr="00FE5777" w:rsidRDefault="00B87274" w:rsidP="00FE5777">
      <w:pPr>
        <w:pStyle w:val="paragraphsub"/>
      </w:pPr>
      <w:r w:rsidRPr="00FE5777">
        <w:tab/>
        <w:t>(i)</w:t>
      </w:r>
      <w:r w:rsidRPr="00FE5777">
        <w:tab/>
        <w:t>a</w:t>
      </w:r>
      <w:r w:rsidR="00AD7C38" w:rsidRPr="00FE5777">
        <w:t xml:space="preserve">n officer (within the meaning of </w:t>
      </w:r>
      <w:r w:rsidR="002039CD" w:rsidRPr="00FE5777">
        <w:t>subsection 7</w:t>
      </w:r>
      <w:r w:rsidR="00AD7C38" w:rsidRPr="00FE5777">
        <w:t>9</w:t>
      </w:r>
      <w:proofErr w:type="gramStart"/>
      <w:r w:rsidR="00AD7C38" w:rsidRPr="00FE5777">
        <w:t>A(</w:t>
      </w:r>
      <w:proofErr w:type="gramEnd"/>
      <w:r w:rsidR="00AD7C38" w:rsidRPr="00FE5777">
        <w:t xml:space="preserve">1) of the </w:t>
      </w:r>
      <w:r w:rsidR="00AD7C38" w:rsidRPr="00FE5777">
        <w:rPr>
          <w:i/>
        </w:rPr>
        <w:t>Reserve Bank Act 1959</w:t>
      </w:r>
      <w:r w:rsidR="00AD7C38" w:rsidRPr="00FE5777">
        <w:t>)</w:t>
      </w:r>
      <w:r w:rsidRPr="00FE5777">
        <w:t>; or</w:t>
      </w:r>
    </w:p>
    <w:p w14:paraId="17219AF5" w14:textId="77777777" w:rsidR="00B87274" w:rsidRPr="00FE5777" w:rsidRDefault="00B87274" w:rsidP="00FE5777">
      <w:pPr>
        <w:pStyle w:val="paragraphsub"/>
      </w:pPr>
      <w:r w:rsidRPr="00FE5777">
        <w:tab/>
        <w:t>(ii)</w:t>
      </w:r>
      <w:r w:rsidRPr="00FE5777">
        <w:tab/>
        <w:t>a Commonwealth officer</w:t>
      </w:r>
      <w:r w:rsidR="00AD7C38" w:rsidRPr="00FE5777">
        <w:t xml:space="preserve"> (</w:t>
      </w:r>
      <w:r w:rsidRPr="00FE5777">
        <w:t xml:space="preserve">within the meaning of the </w:t>
      </w:r>
      <w:r w:rsidRPr="00FE5777">
        <w:rPr>
          <w:i/>
        </w:rPr>
        <w:t>Crimes Act 1914</w:t>
      </w:r>
      <w:r w:rsidR="00AD7C38" w:rsidRPr="00FE5777">
        <w:t xml:space="preserve">) </w:t>
      </w:r>
      <w:r w:rsidRPr="00FE5777">
        <w:t>who, because of their employment, or in the course of that employment, has acquired the information (other than an employee of the body to which the information relates); and</w:t>
      </w:r>
    </w:p>
    <w:p w14:paraId="7F4265B1" w14:textId="77777777" w:rsidR="00AD7C38" w:rsidRPr="00FE5777" w:rsidRDefault="00AD7C38" w:rsidP="00FE5777">
      <w:pPr>
        <w:pStyle w:val="paragraph"/>
      </w:pPr>
      <w:r w:rsidRPr="00FE5777">
        <w:tab/>
        <w:t>(b)</w:t>
      </w:r>
      <w:r w:rsidRPr="00FE5777">
        <w:tab/>
        <w:t>the information:</w:t>
      </w:r>
    </w:p>
    <w:p w14:paraId="31443C73" w14:textId="77777777" w:rsidR="00AD7C38" w:rsidRPr="00FE5777" w:rsidRDefault="00AD7C38" w:rsidP="00FE5777">
      <w:pPr>
        <w:pStyle w:val="paragraphsub"/>
      </w:pPr>
      <w:r w:rsidRPr="00FE5777">
        <w:lastRenderedPageBreak/>
        <w:tab/>
        <w:t>(i)</w:t>
      </w:r>
      <w:r w:rsidRPr="00FE5777">
        <w:tab/>
        <w:t>is protected information, as defined in 79</w:t>
      </w:r>
      <w:proofErr w:type="gramStart"/>
      <w:r w:rsidRPr="00FE5777">
        <w:t>A(</w:t>
      </w:r>
      <w:proofErr w:type="gramEnd"/>
      <w:r w:rsidRPr="00FE5777">
        <w:t>1) of the</w:t>
      </w:r>
      <w:r w:rsidRPr="00FE5777">
        <w:rPr>
          <w:i/>
        </w:rPr>
        <w:t xml:space="preserve"> Reserve Bank Act 1959</w:t>
      </w:r>
      <w:r w:rsidRPr="00FE5777">
        <w:t>; or</w:t>
      </w:r>
    </w:p>
    <w:p w14:paraId="21CFD914" w14:textId="77777777" w:rsidR="00AD7C38" w:rsidRPr="00FE5777" w:rsidRDefault="00AD7C38" w:rsidP="00FE5777">
      <w:pPr>
        <w:pStyle w:val="paragraphsub"/>
      </w:pPr>
      <w:r w:rsidRPr="00FE5777">
        <w:tab/>
        <w:t>(ii)</w:t>
      </w:r>
      <w:r w:rsidRPr="00FE5777">
        <w:tab/>
        <w:t>is contained in a protected document, as defined in that subsection; and</w:t>
      </w:r>
    </w:p>
    <w:p w14:paraId="3DC78AD0" w14:textId="70F93C18" w:rsidR="00AD7C38" w:rsidRPr="00FE5777" w:rsidRDefault="00AD7C38" w:rsidP="00FE5777">
      <w:pPr>
        <w:pStyle w:val="paragraph"/>
      </w:pPr>
      <w:r w:rsidRPr="00FE5777">
        <w:tab/>
        <w:t>(c)</w:t>
      </w:r>
      <w:r w:rsidRPr="00FE5777">
        <w:tab/>
        <w:t xml:space="preserve">the disclosure is </w:t>
      </w:r>
      <w:r w:rsidR="007D6384" w:rsidRPr="00FE5777">
        <w:t xml:space="preserve">not </w:t>
      </w:r>
      <w:r w:rsidRPr="00FE5777">
        <w:t xml:space="preserve">prohibited under </w:t>
      </w:r>
      <w:r w:rsidR="002039CD" w:rsidRPr="00FE5777">
        <w:t>subsection 7</w:t>
      </w:r>
      <w:r w:rsidRPr="00FE5777">
        <w:t>9</w:t>
      </w:r>
      <w:proofErr w:type="gramStart"/>
      <w:r w:rsidRPr="00FE5777">
        <w:t>A(</w:t>
      </w:r>
      <w:proofErr w:type="gramEnd"/>
      <w:r w:rsidRPr="00FE5777">
        <w:t>2) of the</w:t>
      </w:r>
      <w:r w:rsidRPr="00FE5777">
        <w:rPr>
          <w:i/>
        </w:rPr>
        <w:t xml:space="preserve"> Reserve Bank Act 1959</w:t>
      </w:r>
      <w:r w:rsidRPr="00FE5777">
        <w:t>.</w:t>
      </w:r>
    </w:p>
    <w:p w14:paraId="2B253065" w14:textId="13D44EFF" w:rsidR="00AF49B1" w:rsidRPr="00FE5777" w:rsidRDefault="00AF49B1" w:rsidP="00FE5777">
      <w:pPr>
        <w:pStyle w:val="subsection"/>
      </w:pPr>
      <w:r w:rsidRPr="00FE5777">
        <w:tab/>
        <w:t>(2)</w:t>
      </w:r>
      <w:r w:rsidRPr="00FE5777">
        <w:tab/>
        <w:t>Disclosure of</w:t>
      </w:r>
      <w:r w:rsidR="009E52DA" w:rsidRPr="00FE5777">
        <w:t xml:space="preserve"> the</w:t>
      </w:r>
      <w:r w:rsidRPr="00FE5777">
        <w:t xml:space="preserve"> information is not an offence under </w:t>
      </w:r>
      <w:r w:rsidR="002039CD" w:rsidRPr="00FE5777">
        <w:t>subsection 7</w:t>
      </w:r>
      <w:r w:rsidRPr="00FE5777">
        <w:t>9</w:t>
      </w:r>
      <w:proofErr w:type="gramStart"/>
      <w:r w:rsidRPr="00FE5777">
        <w:t>A(</w:t>
      </w:r>
      <w:proofErr w:type="gramEnd"/>
      <w:r w:rsidRPr="00FE5777">
        <w:t>2) of the</w:t>
      </w:r>
      <w:r w:rsidRPr="00FE5777">
        <w:rPr>
          <w:i/>
        </w:rPr>
        <w:t xml:space="preserve"> Reserve Bank Act 1959</w:t>
      </w:r>
      <w:r w:rsidRPr="00FE5777">
        <w:t xml:space="preserve"> if the disclosure is authorised by section </w:t>
      </w:r>
      <w:r w:rsidR="00C17D4B" w:rsidRPr="00FE5777">
        <w:t>845D</w:t>
      </w:r>
      <w:r w:rsidRPr="00FE5777">
        <w:t xml:space="preserve">, </w:t>
      </w:r>
      <w:r w:rsidR="00C17D4B" w:rsidRPr="00FE5777">
        <w:t>845E</w:t>
      </w:r>
      <w:r w:rsidRPr="00FE5777">
        <w:t xml:space="preserve">, </w:t>
      </w:r>
      <w:r w:rsidR="00C17D4B" w:rsidRPr="00FE5777">
        <w:t>845F</w:t>
      </w:r>
      <w:r w:rsidRPr="00FE5777">
        <w:t xml:space="preserve">, </w:t>
      </w:r>
      <w:r w:rsidR="00C17D4B" w:rsidRPr="00FE5777">
        <w:t>845H</w:t>
      </w:r>
      <w:r w:rsidRPr="00FE5777">
        <w:t xml:space="preserve">, </w:t>
      </w:r>
      <w:r w:rsidR="00C17D4B" w:rsidRPr="00FE5777">
        <w:t>845J</w:t>
      </w:r>
      <w:r w:rsidRPr="00FE5777">
        <w:t xml:space="preserve"> or </w:t>
      </w:r>
      <w:r w:rsidR="00C17D4B" w:rsidRPr="00FE5777">
        <w:t>845K</w:t>
      </w:r>
      <w:r w:rsidRPr="00FE5777">
        <w:t xml:space="preserve"> of this Act.</w:t>
      </w:r>
    </w:p>
    <w:p w14:paraId="4CBE5C92" w14:textId="0D6E3FE6" w:rsidR="00AF49B1" w:rsidRPr="00FE5777" w:rsidRDefault="00AF49B1" w:rsidP="00FE5777">
      <w:pPr>
        <w:pStyle w:val="notetext"/>
      </w:pPr>
      <w:r w:rsidRPr="00FE5777">
        <w:t>Note:</w:t>
      </w:r>
      <w:r w:rsidRPr="00FE5777">
        <w:tab/>
        <w:t xml:space="preserve">A defendant bears an evidential burden in relation to the matters in this </w:t>
      </w:r>
      <w:r w:rsidR="003F3348" w:rsidRPr="00FE5777">
        <w:t>subsection (</w:t>
      </w:r>
      <w:r w:rsidRPr="00FE5777">
        <w:t xml:space="preserve">see </w:t>
      </w:r>
      <w:r w:rsidR="00FE5777">
        <w:t>subsection 1</w:t>
      </w:r>
      <w:r w:rsidRPr="00FE5777">
        <w:t xml:space="preserve">3.3(3) of the </w:t>
      </w:r>
      <w:r w:rsidRPr="00FE5777">
        <w:rPr>
          <w:i/>
        </w:rPr>
        <w:t>Criminal Code</w:t>
      </w:r>
      <w:r w:rsidRPr="00FE5777">
        <w:t>).</w:t>
      </w:r>
    </w:p>
    <w:p w14:paraId="0E5A10F2" w14:textId="52E74C7A" w:rsidR="00AD7C38" w:rsidRPr="00FE5777" w:rsidRDefault="00C17D4B" w:rsidP="00FE5777">
      <w:pPr>
        <w:pStyle w:val="ActHead5"/>
      </w:pPr>
      <w:bookmarkStart w:id="286" w:name="_Toc131683110"/>
      <w:bookmarkStart w:id="287" w:name="_Toc131683224"/>
      <w:bookmarkStart w:id="288" w:name="_Toc132367630"/>
      <w:r w:rsidRPr="003A02A4">
        <w:rPr>
          <w:rStyle w:val="CharSectno"/>
        </w:rPr>
        <w:t>845</w:t>
      </w:r>
      <w:proofErr w:type="gramStart"/>
      <w:r w:rsidRPr="003A02A4">
        <w:rPr>
          <w:rStyle w:val="CharSectno"/>
        </w:rPr>
        <w:t>H</w:t>
      </w:r>
      <w:r w:rsidR="00AD7C38" w:rsidRPr="00FE5777">
        <w:t xml:space="preserve">  Disclosure</w:t>
      </w:r>
      <w:proofErr w:type="gramEnd"/>
      <w:r w:rsidR="00AD7C38" w:rsidRPr="00FE5777">
        <w:t xml:space="preserve"> under the ASIC Act</w:t>
      </w:r>
      <w:bookmarkEnd w:id="286"/>
      <w:bookmarkEnd w:id="287"/>
      <w:bookmarkEnd w:id="288"/>
    </w:p>
    <w:p w14:paraId="3048DF12" w14:textId="0B26BB6B" w:rsidR="00AD7C38" w:rsidRPr="00FE5777" w:rsidRDefault="00AD7C38" w:rsidP="00FE5777">
      <w:pPr>
        <w:pStyle w:val="subsection"/>
      </w:pPr>
      <w:r w:rsidRPr="00FE5777">
        <w:tab/>
      </w:r>
      <w:r w:rsidRPr="00FE5777">
        <w:tab/>
        <w:t>A person covered by subsection </w:t>
      </w:r>
      <w:r w:rsidR="00C17D4B" w:rsidRPr="00FE5777">
        <w:t>845</w:t>
      </w:r>
      <w:proofErr w:type="gramStart"/>
      <w:r w:rsidR="00C17D4B" w:rsidRPr="00FE5777">
        <w:t>C</w:t>
      </w:r>
      <w:r w:rsidR="00AF49B1" w:rsidRPr="00FE5777">
        <w:t>(</w:t>
      </w:r>
      <w:proofErr w:type="gramEnd"/>
      <w:r w:rsidR="00AF49B1" w:rsidRPr="00FE5777">
        <w:t>2)</w:t>
      </w:r>
      <w:r w:rsidRPr="00FE5777">
        <w:t xml:space="preserve"> </w:t>
      </w:r>
      <w:r w:rsidR="009E52DA" w:rsidRPr="00FE5777">
        <w:t>in relation to information may disclose the information</w:t>
      </w:r>
      <w:r w:rsidRPr="00FE5777">
        <w:t xml:space="preserve"> if:</w:t>
      </w:r>
    </w:p>
    <w:p w14:paraId="76A27021" w14:textId="77777777" w:rsidR="00AD7C38" w:rsidRPr="00FE5777" w:rsidRDefault="00AD7C38" w:rsidP="00FE5777">
      <w:pPr>
        <w:pStyle w:val="paragraph"/>
      </w:pPr>
      <w:r w:rsidRPr="00FE5777">
        <w:tab/>
        <w:t>(a)</w:t>
      </w:r>
      <w:r w:rsidRPr="00FE5777">
        <w:tab/>
        <w:t>the person is:</w:t>
      </w:r>
    </w:p>
    <w:p w14:paraId="50B4A3D7" w14:textId="77777777" w:rsidR="00AD7C38" w:rsidRPr="00FE5777" w:rsidRDefault="00AD7C38" w:rsidP="00FE5777">
      <w:pPr>
        <w:pStyle w:val="paragraphsub"/>
      </w:pPr>
      <w:r w:rsidRPr="00FE5777">
        <w:tab/>
        <w:t>(i)</w:t>
      </w:r>
      <w:r w:rsidRPr="00FE5777">
        <w:tab/>
        <w:t>a member of ASIC; or</w:t>
      </w:r>
    </w:p>
    <w:p w14:paraId="3CFE40B4" w14:textId="77777777" w:rsidR="00AD7C38" w:rsidRPr="00FE5777" w:rsidRDefault="00AD7C38" w:rsidP="00FE5777">
      <w:pPr>
        <w:pStyle w:val="paragraphsub"/>
      </w:pPr>
      <w:r w:rsidRPr="00FE5777">
        <w:tab/>
        <w:t>(ii)</w:t>
      </w:r>
      <w:r w:rsidRPr="00FE5777">
        <w:tab/>
        <w:t>an ASIC staff member; or</w:t>
      </w:r>
    </w:p>
    <w:p w14:paraId="01050BD1" w14:textId="77777777" w:rsidR="00AD7C38" w:rsidRPr="00FE5777" w:rsidRDefault="00AD7C38" w:rsidP="00FE5777">
      <w:pPr>
        <w:pStyle w:val="paragraphsub"/>
      </w:pPr>
      <w:r w:rsidRPr="00FE5777">
        <w:tab/>
        <w:t>(iii)</w:t>
      </w:r>
      <w:r w:rsidRPr="00FE5777">
        <w:tab/>
        <w:t xml:space="preserve">a Commonwealth officer, within the meaning of the </w:t>
      </w:r>
      <w:r w:rsidRPr="00FE5777">
        <w:rPr>
          <w:i/>
        </w:rPr>
        <w:t>Crimes Act 1914</w:t>
      </w:r>
      <w:r w:rsidRPr="00FE5777">
        <w:t>, who, because of their employment, or in the course of that employment, has acquired the information (other than an employee of the body to which the information relates); and</w:t>
      </w:r>
    </w:p>
    <w:p w14:paraId="39A2FCE9" w14:textId="6BAB05D4" w:rsidR="00AD7C38" w:rsidRPr="00FE5777" w:rsidRDefault="00AD7C38" w:rsidP="00FE5777">
      <w:pPr>
        <w:pStyle w:val="paragraph"/>
      </w:pPr>
      <w:r w:rsidRPr="00FE5777">
        <w:tab/>
        <w:t>(b)</w:t>
      </w:r>
      <w:r w:rsidRPr="00FE5777">
        <w:tab/>
        <w:t xml:space="preserve">the information is protected information as defined in </w:t>
      </w:r>
      <w:r w:rsidR="00FE5777">
        <w:t>subsection 1</w:t>
      </w:r>
      <w:r w:rsidRPr="00FE5777">
        <w:t>27(9) of the ASIC Act; and</w:t>
      </w:r>
    </w:p>
    <w:p w14:paraId="3CCD4206" w14:textId="22BA8045" w:rsidR="00AD7C38" w:rsidRPr="00FE5777" w:rsidRDefault="00AD7C38" w:rsidP="00FE5777">
      <w:pPr>
        <w:pStyle w:val="paragraph"/>
      </w:pPr>
      <w:r w:rsidRPr="00FE5777">
        <w:tab/>
        <w:t>(c)</w:t>
      </w:r>
      <w:r w:rsidRPr="00FE5777">
        <w:tab/>
        <w:t xml:space="preserve">the disclosure is authorised use and disclosure of the information for the purposes of </w:t>
      </w:r>
      <w:r w:rsidR="00FE5777">
        <w:t>subsection 1</w:t>
      </w:r>
      <w:r w:rsidRPr="00FE5777">
        <w:t>27(1) of that Act.</w:t>
      </w:r>
    </w:p>
    <w:p w14:paraId="296ABB25" w14:textId="2DA017E5" w:rsidR="00AD7C38" w:rsidRPr="00FE5777" w:rsidRDefault="00AD7C38" w:rsidP="00FE5777">
      <w:pPr>
        <w:pStyle w:val="notetext"/>
      </w:pPr>
      <w:r w:rsidRPr="00FE5777">
        <w:t>Note:</w:t>
      </w:r>
      <w:r w:rsidRPr="00FE5777">
        <w:tab/>
        <w:t xml:space="preserve">A disclosure of information permitted by </w:t>
      </w:r>
      <w:r w:rsidR="00AF49B1" w:rsidRPr="00FE5777">
        <w:t>section </w:t>
      </w:r>
      <w:r w:rsidR="00C17D4B" w:rsidRPr="00FE5777">
        <w:t>845D</w:t>
      </w:r>
      <w:r w:rsidR="00AF49B1" w:rsidRPr="00FE5777">
        <w:t xml:space="preserve">, </w:t>
      </w:r>
      <w:r w:rsidR="00C17D4B" w:rsidRPr="00FE5777">
        <w:t>845E</w:t>
      </w:r>
      <w:r w:rsidR="00AF49B1" w:rsidRPr="00FE5777">
        <w:t xml:space="preserve">, </w:t>
      </w:r>
      <w:r w:rsidR="00C17D4B" w:rsidRPr="00FE5777">
        <w:t>845F</w:t>
      </w:r>
      <w:r w:rsidR="00AF49B1" w:rsidRPr="00FE5777">
        <w:t xml:space="preserve">, </w:t>
      </w:r>
      <w:r w:rsidR="00C17D4B" w:rsidRPr="00FE5777">
        <w:t>845G</w:t>
      </w:r>
      <w:r w:rsidR="00AF49B1" w:rsidRPr="00FE5777">
        <w:t xml:space="preserve">, </w:t>
      </w:r>
      <w:r w:rsidR="00C17D4B" w:rsidRPr="00FE5777">
        <w:t>845J</w:t>
      </w:r>
      <w:r w:rsidR="00AF49B1" w:rsidRPr="00FE5777">
        <w:t xml:space="preserve"> or </w:t>
      </w:r>
      <w:r w:rsidR="00C17D4B" w:rsidRPr="00FE5777">
        <w:t>845K</w:t>
      </w:r>
      <w:r w:rsidR="00AF49B1" w:rsidRPr="00FE5777">
        <w:t xml:space="preserve"> of this Act</w:t>
      </w:r>
      <w:r w:rsidRPr="00FE5777">
        <w:t xml:space="preserve"> is authorised use and disclosure because of </w:t>
      </w:r>
      <w:r w:rsidR="00FE5777">
        <w:t>subsection 1</w:t>
      </w:r>
      <w:r w:rsidRPr="00FE5777">
        <w:t>27(2) of the ASIC Act.</w:t>
      </w:r>
    </w:p>
    <w:p w14:paraId="7E9A418B" w14:textId="71C16702" w:rsidR="00B87274" w:rsidRPr="00FE5777" w:rsidRDefault="00C17D4B" w:rsidP="00FE5777">
      <w:pPr>
        <w:pStyle w:val="ActHead5"/>
      </w:pPr>
      <w:bookmarkStart w:id="289" w:name="_Toc131683111"/>
      <w:bookmarkStart w:id="290" w:name="_Toc131683225"/>
      <w:bookmarkStart w:id="291" w:name="_Toc132367631"/>
      <w:r w:rsidRPr="003A02A4">
        <w:rPr>
          <w:rStyle w:val="CharSectno"/>
        </w:rPr>
        <w:t>845</w:t>
      </w:r>
      <w:proofErr w:type="gramStart"/>
      <w:r w:rsidRPr="003A02A4">
        <w:rPr>
          <w:rStyle w:val="CharSectno"/>
        </w:rPr>
        <w:t>J</w:t>
      </w:r>
      <w:r w:rsidR="00B87274" w:rsidRPr="00FE5777">
        <w:t xml:space="preserve">  Disclosure</w:t>
      </w:r>
      <w:proofErr w:type="gramEnd"/>
      <w:r w:rsidR="00B87274" w:rsidRPr="00FE5777">
        <w:t xml:space="preserve"> in circumstances </w:t>
      </w:r>
      <w:r w:rsidR="004F3C9C" w:rsidRPr="00FE5777">
        <w:t xml:space="preserve">determined by </w:t>
      </w:r>
      <w:r w:rsidR="00B87274" w:rsidRPr="00FE5777">
        <w:t>the Minister</w:t>
      </w:r>
      <w:bookmarkEnd w:id="289"/>
      <w:bookmarkEnd w:id="290"/>
      <w:bookmarkEnd w:id="291"/>
    </w:p>
    <w:p w14:paraId="7ED18028" w14:textId="5802B725" w:rsidR="00B87274" w:rsidRPr="00FE5777" w:rsidRDefault="00B87274" w:rsidP="00FE5777">
      <w:pPr>
        <w:pStyle w:val="subsection"/>
      </w:pPr>
      <w:r w:rsidRPr="00FE5777">
        <w:tab/>
      </w:r>
      <w:r w:rsidR="007D4AF1" w:rsidRPr="00FE5777">
        <w:t>(1)</w:t>
      </w:r>
      <w:r w:rsidRPr="00FE5777">
        <w:tab/>
        <w:t>A person covered by subsection </w:t>
      </w:r>
      <w:r w:rsidR="00C17D4B" w:rsidRPr="00FE5777">
        <w:t>845</w:t>
      </w:r>
      <w:proofErr w:type="gramStart"/>
      <w:r w:rsidR="00C17D4B" w:rsidRPr="00FE5777">
        <w:t>C</w:t>
      </w:r>
      <w:r w:rsidR="00AF49B1" w:rsidRPr="00FE5777">
        <w:t>(</w:t>
      </w:r>
      <w:proofErr w:type="gramEnd"/>
      <w:r w:rsidR="00AF49B1" w:rsidRPr="00FE5777">
        <w:t xml:space="preserve">2) </w:t>
      </w:r>
      <w:r w:rsidR="009E52DA" w:rsidRPr="00FE5777">
        <w:t>in relation to information may disclose the information if</w:t>
      </w:r>
      <w:r w:rsidRPr="00FE5777">
        <w:t xml:space="preserve"> the disclosure is made in circumstances (if any) </w:t>
      </w:r>
      <w:r w:rsidR="007D4AF1" w:rsidRPr="00FE5777">
        <w:t xml:space="preserve">determined under </w:t>
      </w:r>
      <w:r w:rsidR="003F3348" w:rsidRPr="00FE5777">
        <w:t>subsection (</w:t>
      </w:r>
      <w:r w:rsidR="007D4AF1" w:rsidRPr="00FE5777">
        <w:t>2)</w:t>
      </w:r>
      <w:r w:rsidR="00704C28" w:rsidRPr="00FE5777">
        <w:t xml:space="preserve"> of this section</w:t>
      </w:r>
      <w:r w:rsidR="007D4AF1" w:rsidRPr="00FE5777">
        <w:t>.</w:t>
      </w:r>
    </w:p>
    <w:p w14:paraId="462E78BD" w14:textId="2D4A6124" w:rsidR="007D4AF1" w:rsidRPr="00FE5777" w:rsidRDefault="007D4AF1" w:rsidP="00FE5777">
      <w:pPr>
        <w:pStyle w:val="subsection"/>
      </w:pPr>
      <w:r w:rsidRPr="00FE5777">
        <w:tab/>
        <w:t>(2)</w:t>
      </w:r>
      <w:r w:rsidRPr="00FE5777">
        <w:tab/>
        <w:t xml:space="preserve">The Minister may, by legislative instrument, determine circumstances for the purpose of </w:t>
      </w:r>
      <w:r w:rsidR="003F3348" w:rsidRPr="00FE5777">
        <w:t>subsection (</w:t>
      </w:r>
      <w:r w:rsidRPr="00FE5777">
        <w:t>1).</w:t>
      </w:r>
    </w:p>
    <w:p w14:paraId="3379EF18" w14:textId="4FD2FDE6" w:rsidR="00B87274" w:rsidRPr="00FE5777" w:rsidRDefault="00C17D4B" w:rsidP="00FE5777">
      <w:pPr>
        <w:pStyle w:val="ActHead5"/>
      </w:pPr>
      <w:bookmarkStart w:id="292" w:name="_Toc131683112"/>
      <w:bookmarkStart w:id="293" w:name="_Toc131683226"/>
      <w:bookmarkStart w:id="294" w:name="_Toc132367632"/>
      <w:r w:rsidRPr="003A02A4">
        <w:rPr>
          <w:rStyle w:val="CharSectno"/>
        </w:rPr>
        <w:lastRenderedPageBreak/>
        <w:t>845</w:t>
      </w:r>
      <w:proofErr w:type="gramStart"/>
      <w:r w:rsidRPr="003A02A4">
        <w:rPr>
          <w:rStyle w:val="CharSectno"/>
        </w:rPr>
        <w:t>K</w:t>
      </w:r>
      <w:r w:rsidR="00B87274" w:rsidRPr="00FE5777">
        <w:t xml:space="preserve">  Disclosure</w:t>
      </w:r>
      <w:proofErr w:type="gramEnd"/>
      <w:r w:rsidR="00B87274" w:rsidRPr="00FE5777">
        <w:t xml:space="preserve"> for </w:t>
      </w:r>
      <w:r w:rsidR="001617A9" w:rsidRPr="00FE5777">
        <w:t xml:space="preserve">same </w:t>
      </w:r>
      <w:r w:rsidR="00B87274" w:rsidRPr="00FE5777">
        <w:t>purpose</w:t>
      </w:r>
      <w:bookmarkEnd w:id="292"/>
      <w:bookmarkEnd w:id="293"/>
      <w:bookmarkEnd w:id="294"/>
    </w:p>
    <w:p w14:paraId="67D62C9B" w14:textId="0885EF7A" w:rsidR="00B87274" w:rsidRPr="00FE5777" w:rsidRDefault="00B87274" w:rsidP="00FE5777">
      <w:pPr>
        <w:pStyle w:val="subsection"/>
      </w:pPr>
      <w:r w:rsidRPr="00FE5777">
        <w:tab/>
      </w:r>
      <w:r w:rsidRPr="00FE5777">
        <w:tab/>
        <w:t>A person covered by subsection </w:t>
      </w:r>
      <w:r w:rsidR="00C17D4B" w:rsidRPr="00FE5777">
        <w:t>845</w:t>
      </w:r>
      <w:proofErr w:type="gramStart"/>
      <w:r w:rsidR="00C17D4B" w:rsidRPr="00FE5777">
        <w:t>C</w:t>
      </w:r>
      <w:r w:rsidR="00AF49B1" w:rsidRPr="00FE5777">
        <w:t>(</w:t>
      </w:r>
      <w:proofErr w:type="gramEnd"/>
      <w:r w:rsidR="00AF49B1" w:rsidRPr="00FE5777">
        <w:t>2)</w:t>
      </w:r>
      <w:r w:rsidRPr="00FE5777">
        <w:t xml:space="preserve"> (the </w:t>
      </w:r>
      <w:r w:rsidRPr="00FE5777">
        <w:rPr>
          <w:b/>
          <w:i/>
        </w:rPr>
        <w:t>relevant person</w:t>
      </w:r>
      <w:r w:rsidRPr="00FE5777">
        <w:t xml:space="preserve">) </w:t>
      </w:r>
      <w:r w:rsidR="009E52DA" w:rsidRPr="00FE5777">
        <w:t>in relation to information may disclose the information</w:t>
      </w:r>
      <w:r w:rsidRPr="00FE5777">
        <w:t xml:space="preserve"> if:</w:t>
      </w:r>
    </w:p>
    <w:p w14:paraId="1E7A1BB0" w14:textId="149CA10F" w:rsidR="00B87274" w:rsidRPr="00FE5777" w:rsidRDefault="00B87274" w:rsidP="00FE5777">
      <w:pPr>
        <w:pStyle w:val="paragraph"/>
      </w:pPr>
      <w:r w:rsidRPr="00FE5777">
        <w:tab/>
        <w:t>(a)</w:t>
      </w:r>
      <w:r w:rsidRPr="00FE5777">
        <w:tab/>
        <w:t>another person covered by subsection </w:t>
      </w:r>
      <w:r w:rsidR="00C17D4B" w:rsidRPr="00FE5777">
        <w:t>845</w:t>
      </w:r>
      <w:proofErr w:type="gramStart"/>
      <w:r w:rsidR="00C17D4B" w:rsidRPr="00FE5777">
        <w:t>C</w:t>
      </w:r>
      <w:r w:rsidR="00AF49B1" w:rsidRPr="00FE5777">
        <w:t>(</w:t>
      </w:r>
      <w:proofErr w:type="gramEnd"/>
      <w:r w:rsidR="00AF49B1" w:rsidRPr="00FE5777">
        <w:t>2)</w:t>
      </w:r>
      <w:r w:rsidRPr="00FE5777">
        <w:t xml:space="preserve"> in relation to the </w:t>
      </w:r>
      <w:r w:rsidR="009E52DA" w:rsidRPr="00FE5777">
        <w:t xml:space="preserve">information </w:t>
      </w:r>
      <w:r w:rsidRPr="00FE5777">
        <w:t>disclosed th</w:t>
      </w:r>
      <w:r w:rsidR="009E52DA" w:rsidRPr="00FE5777">
        <w:t>e</w:t>
      </w:r>
      <w:r w:rsidRPr="00FE5777">
        <w:t xml:space="preserve"> information to the relevant person for a particular purpose in accordance with section </w:t>
      </w:r>
      <w:r w:rsidR="00C17D4B" w:rsidRPr="00FE5777">
        <w:t>845E</w:t>
      </w:r>
      <w:r w:rsidR="00AF49B1" w:rsidRPr="00FE5777">
        <w:t xml:space="preserve">, </w:t>
      </w:r>
      <w:r w:rsidR="00C17D4B" w:rsidRPr="00FE5777">
        <w:t>845F</w:t>
      </w:r>
      <w:r w:rsidR="00AF49B1" w:rsidRPr="00FE5777">
        <w:t xml:space="preserve">, </w:t>
      </w:r>
      <w:r w:rsidR="00C17D4B" w:rsidRPr="00FE5777">
        <w:t>845G</w:t>
      </w:r>
      <w:r w:rsidR="00AF49B1" w:rsidRPr="00FE5777">
        <w:t xml:space="preserve">, </w:t>
      </w:r>
      <w:r w:rsidR="00C17D4B" w:rsidRPr="00FE5777">
        <w:t>845H</w:t>
      </w:r>
      <w:r w:rsidR="00AF49B1" w:rsidRPr="00FE5777">
        <w:t xml:space="preserve"> or </w:t>
      </w:r>
      <w:r w:rsidR="00C17D4B" w:rsidRPr="00FE5777">
        <w:t>845J</w:t>
      </w:r>
      <w:r w:rsidRPr="00FE5777">
        <w:t>, or in accordance with a previous operation of this section; and</w:t>
      </w:r>
    </w:p>
    <w:p w14:paraId="4D84FF8F" w14:textId="77777777" w:rsidR="00B87274" w:rsidRPr="00FE5777" w:rsidRDefault="00B87274" w:rsidP="00FE5777">
      <w:pPr>
        <w:pStyle w:val="paragraph"/>
      </w:pPr>
      <w:r w:rsidRPr="00FE5777">
        <w:tab/>
        <w:t>(b)</w:t>
      </w:r>
      <w:r w:rsidRPr="00FE5777">
        <w:tab/>
        <w:t>the disclosure by the relevant person is for the same purpose.</w:t>
      </w:r>
    </w:p>
    <w:p w14:paraId="024CFBE0" w14:textId="57DB7325" w:rsidR="00B87274" w:rsidRPr="00FE5777" w:rsidRDefault="00C17D4B" w:rsidP="00FE5777">
      <w:pPr>
        <w:pStyle w:val="ActHead5"/>
      </w:pPr>
      <w:bookmarkStart w:id="295" w:name="_Toc131683113"/>
      <w:bookmarkStart w:id="296" w:name="_Toc131683227"/>
      <w:bookmarkStart w:id="297" w:name="_Toc132367633"/>
      <w:r w:rsidRPr="003A02A4">
        <w:rPr>
          <w:rStyle w:val="CharSectno"/>
        </w:rPr>
        <w:t>845</w:t>
      </w:r>
      <w:proofErr w:type="gramStart"/>
      <w:r w:rsidRPr="003A02A4">
        <w:rPr>
          <w:rStyle w:val="CharSectno"/>
        </w:rPr>
        <w:t>L</w:t>
      </w:r>
      <w:r w:rsidR="00B87274" w:rsidRPr="00FE5777">
        <w:t xml:space="preserve">  Exceptions</w:t>
      </w:r>
      <w:proofErr w:type="gramEnd"/>
      <w:r w:rsidR="00B87274" w:rsidRPr="00FE5777">
        <w:t xml:space="preserve"> operate independently</w:t>
      </w:r>
      <w:bookmarkEnd w:id="295"/>
      <w:bookmarkEnd w:id="296"/>
      <w:bookmarkEnd w:id="297"/>
    </w:p>
    <w:p w14:paraId="5E677B91" w14:textId="7A5F62FB" w:rsidR="00B87274" w:rsidRPr="00FE5777" w:rsidRDefault="00B87274" w:rsidP="00FE5777">
      <w:pPr>
        <w:pStyle w:val="subsection"/>
      </w:pPr>
      <w:r w:rsidRPr="00FE5777">
        <w:tab/>
      </w:r>
      <w:r w:rsidRPr="00FE5777">
        <w:tab/>
        <w:t>Sections </w:t>
      </w:r>
      <w:r w:rsidR="00C17D4B" w:rsidRPr="00FE5777">
        <w:t>845D</w:t>
      </w:r>
      <w:r w:rsidRPr="00FE5777">
        <w:t xml:space="preserve">, </w:t>
      </w:r>
      <w:r w:rsidR="00C17D4B" w:rsidRPr="00FE5777">
        <w:t>845E</w:t>
      </w:r>
      <w:r w:rsidRPr="00FE5777">
        <w:t xml:space="preserve">, </w:t>
      </w:r>
      <w:r w:rsidR="00C17D4B" w:rsidRPr="00FE5777">
        <w:t>845F</w:t>
      </w:r>
      <w:r w:rsidRPr="00FE5777">
        <w:t xml:space="preserve">, </w:t>
      </w:r>
      <w:r w:rsidR="00C17D4B" w:rsidRPr="00FE5777">
        <w:t>845G</w:t>
      </w:r>
      <w:r w:rsidRPr="00FE5777">
        <w:t xml:space="preserve">, </w:t>
      </w:r>
      <w:r w:rsidR="00C17D4B" w:rsidRPr="00FE5777">
        <w:t>845H</w:t>
      </w:r>
      <w:r w:rsidRPr="00FE5777">
        <w:t xml:space="preserve">, </w:t>
      </w:r>
      <w:r w:rsidR="00C17D4B" w:rsidRPr="00FE5777">
        <w:t>845J</w:t>
      </w:r>
      <w:r w:rsidR="00AD7C38" w:rsidRPr="00FE5777">
        <w:t xml:space="preserve"> </w:t>
      </w:r>
      <w:r w:rsidRPr="00FE5777">
        <w:t xml:space="preserve">and </w:t>
      </w:r>
      <w:r w:rsidR="00C17D4B" w:rsidRPr="00FE5777">
        <w:t>845K</w:t>
      </w:r>
      <w:r w:rsidRPr="00FE5777">
        <w:t xml:space="preserve"> do not limit each other.</w:t>
      </w:r>
    </w:p>
    <w:p w14:paraId="42FC568D" w14:textId="26AD642C" w:rsidR="00AC2F96" w:rsidRPr="00FE5777" w:rsidRDefault="002039CD" w:rsidP="00FE5777">
      <w:pPr>
        <w:pStyle w:val="ActHead3"/>
      </w:pPr>
      <w:bookmarkStart w:id="298" w:name="_Toc129860674"/>
      <w:bookmarkStart w:id="299" w:name="_Toc131683116"/>
      <w:bookmarkStart w:id="300" w:name="_Toc131683230"/>
      <w:bookmarkStart w:id="301" w:name="_Toc132367634"/>
      <w:r w:rsidRPr="003A02A4">
        <w:rPr>
          <w:rStyle w:val="CharDivNo"/>
        </w:rPr>
        <w:t>Division 7</w:t>
      </w:r>
      <w:r w:rsidR="00AC2F96" w:rsidRPr="00FE5777">
        <w:t>—</w:t>
      </w:r>
      <w:r w:rsidR="00AC2F96" w:rsidRPr="003A02A4">
        <w:rPr>
          <w:rStyle w:val="CharDivText"/>
        </w:rPr>
        <w:t xml:space="preserve">Funding </w:t>
      </w:r>
      <w:r w:rsidR="00CE58B2" w:rsidRPr="003A02A4">
        <w:rPr>
          <w:rStyle w:val="CharDivText"/>
        </w:rPr>
        <w:t>for crisis resolution</w:t>
      </w:r>
      <w:bookmarkEnd w:id="298"/>
      <w:bookmarkEnd w:id="299"/>
      <w:bookmarkEnd w:id="300"/>
      <w:bookmarkEnd w:id="301"/>
    </w:p>
    <w:p w14:paraId="659126C7" w14:textId="38652AF3" w:rsidR="00AC2F96" w:rsidRPr="00FE5777" w:rsidRDefault="00C17D4B" w:rsidP="00FE5777">
      <w:pPr>
        <w:pStyle w:val="ActHead5"/>
      </w:pPr>
      <w:bookmarkStart w:id="302" w:name="_Toc129860675"/>
      <w:bookmarkStart w:id="303" w:name="_Toc131683117"/>
      <w:bookmarkStart w:id="304" w:name="_Toc131683231"/>
      <w:bookmarkStart w:id="305" w:name="_Toc132367635"/>
      <w:r w:rsidRPr="003A02A4">
        <w:rPr>
          <w:rStyle w:val="CharSectno"/>
        </w:rPr>
        <w:t>846</w:t>
      </w:r>
      <w:proofErr w:type="gramStart"/>
      <w:r w:rsidRPr="003A02A4">
        <w:rPr>
          <w:rStyle w:val="CharSectno"/>
        </w:rPr>
        <w:t>A</w:t>
      </w:r>
      <w:r w:rsidR="00AC2F96" w:rsidRPr="00FE5777">
        <w:t xml:space="preserve">  Authorising</w:t>
      </w:r>
      <w:proofErr w:type="gramEnd"/>
      <w:r w:rsidR="00AC2F96" w:rsidRPr="00FE5777">
        <w:t xml:space="preserve"> contracts etc. for</w:t>
      </w:r>
      <w:r w:rsidR="00175B93" w:rsidRPr="00FE5777">
        <w:t xml:space="preserve"> the purposes of</w:t>
      </w:r>
      <w:r w:rsidR="00AC2F96" w:rsidRPr="00FE5777">
        <w:t xml:space="preserve"> </w:t>
      </w:r>
      <w:r w:rsidR="00AA2D01" w:rsidRPr="00FE5777">
        <w:t>crisis resolution</w:t>
      </w:r>
      <w:bookmarkEnd w:id="302"/>
      <w:bookmarkEnd w:id="303"/>
      <w:bookmarkEnd w:id="304"/>
      <w:bookmarkEnd w:id="305"/>
    </w:p>
    <w:p w14:paraId="0C898C0B" w14:textId="77777777" w:rsidR="00AC2F96" w:rsidRPr="00FE5777" w:rsidRDefault="00AC2F96" w:rsidP="00FE5777">
      <w:pPr>
        <w:pStyle w:val="SubsectionHead"/>
      </w:pPr>
      <w:r w:rsidRPr="00FE5777">
        <w:t>Authorising the making of contracts and arrangements</w:t>
      </w:r>
    </w:p>
    <w:p w14:paraId="13CE3D1E" w14:textId="4458648F" w:rsidR="00B171A6" w:rsidRPr="00FE5777" w:rsidRDefault="00B171A6" w:rsidP="00FE5777">
      <w:pPr>
        <w:pStyle w:val="subsection"/>
      </w:pPr>
      <w:bookmarkStart w:id="306" w:name="_Hlk128999015"/>
      <w:r w:rsidRPr="00FE5777">
        <w:tab/>
        <w:t>(1)</w:t>
      </w:r>
      <w:r w:rsidRPr="00FE5777">
        <w:tab/>
        <w:t xml:space="preserve">If a condition in </w:t>
      </w:r>
      <w:r w:rsidR="0080522F" w:rsidRPr="00FE5777">
        <w:t xml:space="preserve">section </w:t>
      </w:r>
      <w:r w:rsidR="00C17D4B" w:rsidRPr="00FE5777">
        <w:t>831A</w:t>
      </w:r>
      <w:r w:rsidRPr="00FE5777">
        <w:t xml:space="preserve"> is satisfied in relation to a CS facility licensee, the Minister may, with the Finance Minister</w:t>
      </w:r>
      <w:r w:rsidR="006A0744" w:rsidRPr="00FE5777">
        <w:t>’</w:t>
      </w:r>
      <w:r w:rsidRPr="00FE5777">
        <w:t>s written approval</w:t>
      </w:r>
      <w:r w:rsidR="009D7EC6" w:rsidRPr="00FE5777">
        <w:t>,</w:t>
      </w:r>
      <w:r w:rsidRPr="00FE5777">
        <w:t xml:space="preserve"> authorise the making of contracts</w:t>
      </w:r>
      <w:r w:rsidR="001927BD" w:rsidRPr="00FE5777">
        <w:t xml:space="preserve">, agreements </w:t>
      </w:r>
      <w:r w:rsidRPr="00FE5777">
        <w:t>and arrangements by the Commonwealth, for the purposes of</w:t>
      </w:r>
      <w:r w:rsidR="009F6684" w:rsidRPr="00FE5777">
        <w:t>:</w:t>
      </w:r>
    </w:p>
    <w:p w14:paraId="6A0B676F" w14:textId="77777777" w:rsidR="00B171A6" w:rsidRPr="00FE5777" w:rsidRDefault="00B171A6" w:rsidP="00FE5777">
      <w:pPr>
        <w:pStyle w:val="paragraph"/>
      </w:pPr>
      <w:r w:rsidRPr="00FE5777">
        <w:tab/>
        <w:t>(a)</w:t>
      </w:r>
      <w:r w:rsidRPr="00FE5777">
        <w:tab/>
        <w:t>protecting the stability of the financial system in Australia; or</w:t>
      </w:r>
    </w:p>
    <w:p w14:paraId="528C0EB9" w14:textId="05D643DE" w:rsidR="00B171A6" w:rsidRPr="00FE5777" w:rsidRDefault="00B171A6" w:rsidP="00FE5777">
      <w:pPr>
        <w:pStyle w:val="paragraph"/>
      </w:pPr>
      <w:r w:rsidRPr="00FE5777">
        <w:tab/>
        <w:t>(b)</w:t>
      </w:r>
      <w:r w:rsidRPr="00FE5777">
        <w:tab/>
      </w:r>
      <w:r w:rsidR="004708BB" w:rsidRPr="00FE5777">
        <w:t xml:space="preserve">if the licensee is </w:t>
      </w:r>
      <w:r w:rsidR="0049096A" w:rsidRPr="00FE5777">
        <w:t>incorporated in Australia</w:t>
      </w:r>
      <w:r w:rsidR="004708BB" w:rsidRPr="00FE5777">
        <w:t>—</w:t>
      </w:r>
      <w:r w:rsidRPr="00FE5777">
        <w:t xml:space="preserve">ensuring the continuity of </w:t>
      </w:r>
      <w:r w:rsidR="0063611A" w:rsidRPr="00FE5777">
        <w:t>one or more clearing</w:t>
      </w:r>
      <w:r w:rsidR="000D5F65" w:rsidRPr="00FE5777">
        <w:t xml:space="preserve"> and settlement facility services</w:t>
      </w:r>
      <w:r w:rsidRPr="00FE5777">
        <w:t xml:space="preserve"> provided by the licensee that are critical to the functioning of the financial system in Australia.</w:t>
      </w:r>
    </w:p>
    <w:bookmarkEnd w:id="306"/>
    <w:p w14:paraId="621DC3A5" w14:textId="77777777" w:rsidR="00AC2F96" w:rsidRPr="00FE5777" w:rsidRDefault="00CD3788" w:rsidP="00FE5777">
      <w:pPr>
        <w:pStyle w:val="SubsectionHead"/>
      </w:pPr>
      <w:r w:rsidRPr="00FE5777">
        <w:t xml:space="preserve">Limit on total </w:t>
      </w:r>
      <w:r w:rsidR="00AC2F96" w:rsidRPr="00FE5777">
        <w:t xml:space="preserve">amounts </w:t>
      </w:r>
      <w:r w:rsidR="001E7980" w:rsidRPr="00FE5777">
        <w:t>payable</w:t>
      </w:r>
      <w:r w:rsidRPr="00FE5777">
        <w:t xml:space="preserve"> under authorised contracts etc.</w:t>
      </w:r>
    </w:p>
    <w:p w14:paraId="2AE7751F" w14:textId="77777777" w:rsidR="001E7980" w:rsidRPr="00FE5777" w:rsidRDefault="00AC2F96" w:rsidP="00FE5777">
      <w:pPr>
        <w:pStyle w:val="subsection"/>
      </w:pPr>
      <w:r w:rsidRPr="00FE5777">
        <w:tab/>
        <w:t>(2)</w:t>
      </w:r>
      <w:r w:rsidRPr="00FE5777">
        <w:tab/>
        <w:t xml:space="preserve">The authorisation must specify the amount (if any) </w:t>
      </w:r>
      <w:r w:rsidR="001E7980" w:rsidRPr="00FE5777">
        <w:t>the Commonwealth may pay</w:t>
      </w:r>
      <w:r w:rsidR="008024F3" w:rsidRPr="00FE5777">
        <w:t xml:space="preserve"> </w:t>
      </w:r>
      <w:r w:rsidR="001E7980" w:rsidRPr="00FE5777">
        <w:t>under the authorised contracts or arrangements.</w:t>
      </w:r>
    </w:p>
    <w:p w14:paraId="0C84FA7C" w14:textId="7CBA470B" w:rsidR="008D3DCE" w:rsidRPr="00FE5777" w:rsidRDefault="001E7980" w:rsidP="00FE5777">
      <w:pPr>
        <w:pStyle w:val="subsection"/>
      </w:pPr>
      <w:r w:rsidRPr="00FE5777">
        <w:tab/>
        <w:t>(</w:t>
      </w:r>
      <w:r w:rsidR="008024F3" w:rsidRPr="00FE5777">
        <w:t>3</w:t>
      </w:r>
      <w:r w:rsidRPr="00FE5777">
        <w:t>)</w:t>
      </w:r>
      <w:r w:rsidRPr="00FE5777">
        <w:tab/>
        <w:t xml:space="preserve">The total </w:t>
      </w:r>
      <w:r w:rsidR="008D3DCE" w:rsidRPr="00FE5777">
        <w:t xml:space="preserve">of all the amounts specified under </w:t>
      </w:r>
      <w:r w:rsidR="003F3348" w:rsidRPr="00FE5777">
        <w:t>subsection (</w:t>
      </w:r>
      <w:r w:rsidR="008D3DCE" w:rsidRPr="00FE5777">
        <w:t xml:space="preserve">2) in authorisations </w:t>
      </w:r>
      <w:r w:rsidR="008024F3" w:rsidRPr="00FE5777">
        <w:t>(taking account of any amendments of those authorisations) in relation to the condition being satisfied, must not exceed $5,000,000,000.</w:t>
      </w:r>
    </w:p>
    <w:p w14:paraId="648A20D1" w14:textId="77777777" w:rsidR="00AC2F96" w:rsidRPr="00FE5777" w:rsidRDefault="00AC2F96" w:rsidP="00FE5777">
      <w:pPr>
        <w:pStyle w:val="SubsectionHead"/>
      </w:pPr>
      <w:r w:rsidRPr="00FE5777">
        <w:lastRenderedPageBreak/>
        <w:t>Amending specification of amount</w:t>
      </w:r>
    </w:p>
    <w:p w14:paraId="2219CD7E" w14:textId="22325A4F" w:rsidR="00AC2F96" w:rsidRPr="00FE5777" w:rsidRDefault="00AC2F96" w:rsidP="00FE5777">
      <w:pPr>
        <w:pStyle w:val="subsection"/>
      </w:pPr>
      <w:r w:rsidRPr="00FE5777">
        <w:tab/>
        <w:t>(</w:t>
      </w:r>
      <w:r w:rsidR="008024F3" w:rsidRPr="00FE5777">
        <w:t>4</w:t>
      </w:r>
      <w:r w:rsidRPr="00FE5777">
        <w:t>)</w:t>
      </w:r>
      <w:r w:rsidRPr="00FE5777">
        <w:tab/>
        <w:t xml:space="preserve">The Minister may amend an authorisation made under this section, but only to change the specification of an amount under </w:t>
      </w:r>
      <w:r w:rsidR="003F3348" w:rsidRPr="00FE5777">
        <w:t>subsection (</w:t>
      </w:r>
      <w:r w:rsidRPr="00FE5777">
        <w:t xml:space="preserve">2), within the limit set out in </w:t>
      </w:r>
      <w:r w:rsidR="003F3348" w:rsidRPr="00FE5777">
        <w:t>subsection (</w:t>
      </w:r>
      <w:r w:rsidR="00CD3788" w:rsidRPr="00FE5777">
        <w:t>3)</w:t>
      </w:r>
      <w:r w:rsidRPr="00FE5777">
        <w:t>.</w:t>
      </w:r>
    </w:p>
    <w:p w14:paraId="52ED0CE6" w14:textId="77777777" w:rsidR="00AC2F96" w:rsidRPr="00FE5777" w:rsidRDefault="00AC2F96" w:rsidP="00FE5777">
      <w:pPr>
        <w:pStyle w:val="SubsectionHead"/>
      </w:pPr>
      <w:r w:rsidRPr="00FE5777">
        <w:t xml:space="preserve">Authorisation cannot be </w:t>
      </w:r>
      <w:proofErr w:type="gramStart"/>
      <w:r w:rsidRPr="00FE5777">
        <w:t>revoked</w:t>
      </w:r>
      <w:proofErr w:type="gramEnd"/>
    </w:p>
    <w:p w14:paraId="6B14C13F" w14:textId="77777777" w:rsidR="00AC2F96" w:rsidRPr="00FE5777" w:rsidRDefault="00AC2F96" w:rsidP="00FE5777">
      <w:pPr>
        <w:pStyle w:val="subsection"/>
      </w:pPr>
      <w:r w:rsidRPr="00FE5777">
        <w:tab/>
        <w:t>(</w:t>
      </w:r>
      <w:r w:rsidR="008024F3" w:rsidRPr="00FE5777">
        <w:t>5</w:t>
      </w:r>
      <w:r w:rsidRPr="00FE5777">
        <w:t>)</w:t>
      </w:r>
      <w:r w:rsidRPr="00FE5777">
        <w:tab/>
        <w:t>The Minister cannot revoke an authorisation made under this section.</w:t>
      </w:r>
    </w:p>
    <w:p w14:paraId="16468B18" w14:textId="77777777" w:rsidR="00AC2F96" w:rsidRPr="00FE5777" w:rsidRDefault="00AC2F96" w:rsidP="00FE5777">
      <w:pPr>
        <w:pStyle w:val="SubsectionHead"/>
      </w:pPr>
      <w:r w:rsidRPr="00FE5777">
        <w:t>Authorisation or amendment not disallowable</w:t>
      </w:r>
    </w:p>
    <w:p w14:paraId="2B52DF47" w14:textId="46104A7B" w:rsidR="00AC2F96" w:rsidRPr="00FE5777" w:rsidRDefault="00AC2F96" w:rsidP="00FE5777">
      <w:pPr>
        <w:pStyle w:val="subsection"/>
      </w:pPr>
      <w:r w:rsidRPr="00FE5777">
        <w:tab/>
        <w:t>(</w:t>
      </w:r>
      <w:r w:rsidR="008024F3" w:rsidRPr="00FE5777">
        <w:t>6</w:t>
      </w:r>
      <w:r w:rsidRPr="00FE5777">
        <w:t>)</w:t>
      </w:r>
      <w:r w:rsidRPr="00FE5777">
        <w:tab/>
        <w:t xml:space="preserve">An authorisation or amendment made under this section is a legislative instrument, but </w:t>
      </w:r>
      <w:r w:rsidR="002039CD" w:rsidRPr="00FE5777">
        <w:t>section 4</w:t>
      </w:r>
      <w:r w:rsidRPr="00FE5777">
        <w:t xml:space="preserve">2 (disallowance) of the </w:t>
      </w:r>
      <w:r w:rsidRPr="00FE5777">
        <w:rPr>
          <w:i/>
        </w:rPr>
        <w:t>Legislation Act 2003</w:t>
      </w:r>
      <w:r w:rsidRPr="00FE5777">
        <w:t xml:space="preserve"> does not apply to the authorisation or amendment.</w:t>
      </w:r>
    </w:p>
    <w:p w14:paraId="254C6C2E" w14:textId="77777777" w:rsidR="00AC2F96" w:rsidRPr="00FE5777" w:rsidRDefault="00AC2F96" w:rsidP="00FE5777">
      <w:pPr>
        <w:pStyle w:val="SubsectionHead"/>
      </w:pPr>
      <w:r w:rsidRPr="00FE5777">
        <w:t>When authorisation or amendment commences</w:t>
      </w:r>
    </w:p>
    <w:p w14:paraId="7FDEDBD3" w14:textId="5881B67D" w:rsidR="00AC2F96" w:rsidRPr="00FE5777" w:rsidRDefault="00AC2F96" w:rsidP="00FE5777">
      <w:pPr>
        <w:pStyle w:val="subsection"/>
      </w:pPr>
      <w:r w:rsidRPr="00FE5777">
        <w:tab/>
        <w:t>(</w:t>
      </w:r>
      <w:r w:rsidR="009C4BF9" w:rsidRPr="00FE5777">
        <w:t>7</w:t>
      </w:r>
      <w:r w:rsidRPr="00FE5777">
        <w:t>)</w:t>
      </w:r>
      <w:r w:rsidRPr="00FE5777">
        <w:tab/>
      </w:r>
      <w:r w:rsidR="00317378" w:rsidRPr="00FE5777">
        <w:t xml:space="preserve">Despite </w:t>
      </w:r>
      <w:r w:rsidR="00FE5777">
        <w:t>subsection 1</w:t>
      </w:r>
      <w:r w:rsidR="00317378" w:rsidRPr="00FE5777">
        <w:t xml:space="preserve">2(2) of the </w:t>
      </w:r>
      <w:r w:rsidR="00317378" w:rsidRPr="00FE5777">
        <w:rPr>
          <w:i/>
        </w:rPr>
        <w:t>Legislation Act 2003</w:t>
      </w:r>
      <w:r w:rsidR="00317378" w:rsidRPr="00FE5777">
        <w:t>, t</w:t>
      </w:r>
      <w:r w:rsidRPr="00FE5777">
        <w:t>he authorisation or amendment commences from the time it is made.</w:t>
      </w:r>
    </w:p>
    <w:p w14:paraId="7588AA91" w14:textId="0B639863" w:rsidR="00125942" w:rsidRPr="00FE5777" w:rsidRDefault="00C17D4B" w:rsidP="00FE5777">
      <w:pPr>
        <w:pStyle w:val="ActHead5"/>
      </w:pPr>
      <w:bookmarkStart w:id="307" w:name="_Toc129860677"/>
      <w:bookmarkStart w:id="308" w:name="_Toc131683119"/>
      <w:bookmarkStart w:id="309" w:name="_Toc131683233"/>
      <w:bookmarkStart w:id="310" w:name="_Toc132367637"/>
      <w:r w:rsidRPr="003A02A4">
        <w:rPr>
          <w:rStyle w:val="CharSectno"/>
        </w:rPr>
        <w:t>846</w:t>
      </w:r>
      <w:proofErr w:type="gramStart"/>
      <w:r w:rsidRPr="003A02A4">
        <w:rPr>
          <w:rStyle w:val="CharSectno"/>
        </w:rPr>
        <w:t>B</w:t>
      </w:r>
      <w:r w:rsidR="00125942" w:rsidRPr="00FE5777">
        <w:t xml:space="preserve">  Appropriation</w:t>
      </w:r>
      <w:proofErr w:type="gramEnd"/>
      <w:r w:rsidR="00125942" w:rsidRPr="00FE5777">
        <w:t xml:space="preserve"> of Consolidated Revenue Fund</w:t>
      </w:r>
      <w:bookmarkEnd w:id="307"/>
      <w:bookmarkEnd w:id="308"/>
      <w:bookmarkEnd w:id="309"/>
      <w:bookmarkEnd w:id="310"/>
    </w:p>
    <w:p w14:paraId="17047384" w14:textId="62E165AD" w:rsidR="00591C71" w:rsidRPr="00FE5777" w:rsidRDefault="00125942" w:rsidP="00FE5777">
      <w:pPr>
        <w:pStyle w:val="subsection"/>
      </w:pPr>
      <w:r w:rsidRPr="00FE5777">
        <w:tab/>
      </w:r>
      <w:r w:rsidRPr="00FE5777">
        <w:tab/>
        <w:t>The Consolidated Revenue Fund is appropriated for</w:t>
      </w:r>
      <w:r w:rsidR="008024F3" w:rsidRPr="00FE5777">
        <w:t xml:space="preserve"> the purposes of making a payment under a contract or arrangement authorised under </w:t>
      </w:r>
      <w:r w:rsidR="008D1317" w:rsidRPr="00FE5777">
        <w:t>section </w:t>
      </w:r>
      <w:r w:rsidR="00C17D4B" w:rsidRPr="00FE5777">
        <w:t>846A</w:t>
      </w:r>
      <w:r w:rsidR="008024F3" w:rsidRPr="00FE5777">
        <w:t>.</w:t>
      </w:r>
    </w:p>
    <w:p w14:paraId="0E617FF4" w14:textId="3F2D27C5" w:rsidR="00BE1542" w:rsidRPr="00FE5777" w:rsidRDefault="002039CD" w:rsidP="00FE5777">
      <w:pPr>
        <w:pStyle w:val="ActHead3"/>
      </w:pPr>
      <w:bookmarkStart w:id="311" w:name="_Toc129860678"/>
      <w:bookmarkStart w:id="312" w:name="_Toc131683120"/>
      <w:bookmarkStart w:id="313" w:name="_Toc131683234"/>
      <w:bookmarkStart w:id="314" w:name="_Toc132367638"/>
      <w:r w:rsidRPr="003A02A4">
        <w:rPr>
          <w:rStyle w:val="CharDivNo"/>
        </w:rPr>
        <w:t>Division </w:t>
      </w:r>
      <w:r w:rsidR="00F5789C" w:rsidRPr="003A02A4">
        <w:rPr>
          <w:rStyle w:val="CharDivNo"/>
        </w:rPr>
        <w:t>8</w:t>
      </w:r>
      <w:r w:rsidR="00BE1542" w:rsidRPr="00FE5777">
        <w:t>—</w:t>
      </w:r>
      <w:r w:rsidR="00BE1542" w:rsidRPr="003A02A4">
        <w:rPr>
          <w:rStyle w:val="CharDivText"/>
        </w:rPr>
        <w:t>Temporary suspension of termination rights</w:t>
      </w:r>
    </w:p>
    <w:p w14:paraId="3F2DD6A3" w14:textId="7C069535" w:rsidR="007008E1" w:rsidRPr="00FE5777" w:rsidRDefault="00C17D4B" w:rsidP="00FE5777">
      <w:pPr>
        <w:pStyle w:val="ActHead5"/>
      </w:pPr>
      <w:r w:rsidRPr="003A02A4">
        <w:rPr>
          <w:rStyle w:val="CharSectno"/>
        </w:rPr>
        <w:t>847</w:t>
      </w:r>
      <w:proofErr w:type="gramStart"/>
      <w:r w:rsidRPr="003A02A4">
        <w:rPr>
          <w:rStyle w:val="CharSectno"/>
        </w:rPr>
        <w:t>A</w:t>
      </w:r>
      <w:r w:rsidR="007008E1" w:rsidRPr="00FE5777">
        <w:t xml:space="preserve">  Application</w:t>
      </w:r>
      <w:proofErr w:type="gramEnd"/>
      <w:r w:rsidR="007008E1" w:rsidRPr="00FE5777">
        <w:t xml:space="preserve"> of this Division</w:t>
      </w:r>
    </w:p>
    <w:p w14:paraId="659D4525" w14:textId="77777777" w:rsidR="000A325E" w:rsidRPr="00FE5777" w:rsidRDefault="00923016" w:rsidP="00FE5777">
      <w:pPr>
        <w:pStyle w:val="subsection"/>
      </w:pPr>
      <w:r w:rsidRPr="00FE5777">
        <w:tab/>
        <w:t>(1)</w:t>
      </w:r>
      <w:r w:rsidRPr="00FE5777">
        <w:tab/>
        <w:t>This Division applies to a body corporate if</w:t>
      </w:r>
      <w:r w:rsidR="000A325E" w:rsidRPr="00FE5777">
        <w:t>:</w:t>
      </w:r>
    </w:p>
    <w:p w14:paraId="2BCF6601" w14:textId="0FE1C9D8" w:rsidR="009F0D07" w:rsidRPr="00FE5777" w:rsidRDefault="002637C2" w:rsidP="00FE5777">
      <w:pPr>
        <w:pStyle w:val="paragraph"/>
      </w:pPr>
      <w:r w:rsidRPr="00FE5777">
        <w:tab/>
        <w:t>(a)</w:t>
      </w:r>
      <w:r w:rsidRPr="00FE5777">
        <w:tab/>
        <w:t>the body corporate</w:t>
      </w:r>
      <w:r w:rsidR="009F0D07" w:rsidRPr="00FE5777">
        <w:t>:</w:t>
      </w:r>
    </w:p>
    <w:p w14:paraId="5A0B9622" w14:textId="35799AF2" w:rsidR="009F0D07" w:rsidRPr="00FE5777" w:rsidRDefault="009F0D07" w:rsidP="00FE5777">
      <w:pPr>
        <w:pStyle w:val="paragraphsub"/>
      </w:pPr>
      <w:r w:rsidRPr="00FE5777">
        <w:tab/>
        <w:t>(i)</w:t>
      </w:r>
      <w:r w:rsidRPr="00FE5777">
        <w:tab/>
        <w:t xml:space="preserve">is </w:t>
      </w:r>
      <w:r w:rsidR="002637C2" w:rsidRPr="00FE5777">
        <w:t>a CS facility licensee</w:t>
      </w:r>
      <w:r w:rsidRPr="00FE5777">
        <w:t>;</w:t>
      </w:r>
      <w:r w:rsidR="002637C2" w:rsidRPr="00FE5777">
        <w:t xml:space="preserve"> or</w:t>
      </w:r>
    </w:p>
    <w:p w14:paraId="22A441D3" w14:textId="7A52ABE7" w:rsidR="002637C2" w:rsidRPr="00FE5777" w:rsidRDefault="009F0D07" w:rsidP="00FE5777">
      <w:pPr>
        <w:pStyle w:val="paragraphsub"/>
      </w:pPr>
      <w:r w:rsidRPr="00FE5777">
        <w:tab/>
        <w:t>(ii)</w:t>
      </w:r>
      <w:r w:rsidRPr="00FE5777">
        <w:tab/>
        <w:t xml:space="preserve">is </w:t>
      </w:r>
      <w:r w:rsidR="002637C2" w:rsidRPr="00FE5777">
        <w:t>a related body corporate of a CS facility licensee</w:t>
      </w:r>
      <w:r w:rsidRPr="00FE5777">
        <w:t xml:space="preserve"> and is incorporated in Australia</w:t>
      </w:r>
      <w:r w:rsidR="002637C2" w:rsidRPr="00FE5777">
        <w:t>; and</w:t>
      </w:r>
    </w:p>
    <w:p w14:paraId="767EA504" w14:textId="73CC82E4" w:rsidR="002637C2" w:rsidRPr="00FE5777" w:rsidRDefault="002637C2" w:rsidP="00FE5777">
      <w:pPr>
        <w:pStyle w:val="paragraph"/>
      </w:pPr>
      <w:r w:rsidRPr="00FE5777">
        <w:tab/>
        <w:t>(b)</w:t>
      </w:r>
      <w:r w:rsidRPr="00FE5777">
        <w:tab/>
        <w:t xml:space="preserve">an instrument under </w:t>
      </w:r>
      <w:r w:rsidR="003F3348" w:rsidRPr="00FE5777">
        <w:t>subsection (</w:t>
      </w:r>
      <w:r w:rsidRPr="00FE5777">
        <w:t>2) is in force in relation to the license</w:t>
      </w:r>
      <w:r w:rsidR="0044697D" w:rsidRPr="00FE5777">
        <w:t>e.</w:t>
      </w:r>
    </w:p>
    <w:p w14:paraId="5FB41BAF" w14:textId="146ABBD5" w:rsidR="003A15D1" w:rsidRPr="00FE5777" w:rsidRDefault="00930C9A" w:rsidP="00FE5777">
      <w:pPr>
        <w:pStyle w:val="subsection"/>
      </w:pPr>
      <w:r w:rsidRPr="00FE5777">
        <w:tab/>
        <w:t>(2)</w:t>
      </w:r>
      <w:r w:rsidRPr="00FE5777">
        <w:tab/>
        <w:t xml:space="preserve">For the purposes of </w:t>
      </w:r>
      <w:r w:rsidR="003F3348" w:rsidRPr="00FE5777">
        <w:t>paragraph (</w:t>
      </w:r>
      <w:r w:rsidRPr="00FE5777">
        <w:t xml:space="preserve">1)(b), the Reserve Bank may, by notifiable instrument, declare that this Division applies in relation to a CS facility licensee if the Reserve Bank </w:t>
      </w:r>
      <w:r w:rsidR="0024614C" w:rsidRPr="00FE5777">
        <w:t>intends</w:t>
      </w:r>
      <w:r w:rsidR="003A15D1" w:rsidRPr="00FE5777">
        <w:t>:</w:t>
      </w:r>
    </w:p>
    <w:p w14:paraId="697C5353" w14:textId="2396F9A8" w:rsidR="008930E0" w:rsidRPr="00FE5777" w:rsidRDefault="003A15D1" w:rsidP="00FE5777">
      <w:pPr>
        <w:pStyle w:val="paragraph"/>
      </w:pPr>
      <w:r w:rsidRPr="00FE5777">
        <w:lastRenderedPageBreak/>
        <w:tab/>
        <w:t>(a)</w:t>
      </w:r>
      <w:r w:rsidRPr="00FE5777">
        <w:tab/>
      </w:r>
      <w:r w:rsidR="0024614C" w:rsidRPr="00FE5777">
        <w:t xml:space="preserve">to </w:t>
      </w:r>
      <w:r w:rsidR="00930C9A" w:rsidRPr="00FE5777">
        <w:t>tak</w:t>
      </w:r>
      <w:r w:rsidR="0024614C" w:rsidRPr="00FE5777">
        <w:t>e</w:t>
      </w:r>
      <w:r w:rsidR="00930C9A" w:rsidRPr="00FE5777">
        <w:t xml:space="preserve"> either or both of the actions in subsection </w:t>
      </w:r>
      <w:r w:rsidR="00C17D4B" w:rsidRPr="00FE5777">
        <w:t>832</w:t>
      </w:r>
      <w:proofErr w:type="gramStart"/>
      <w:r w:rsidR="00C17D4B" w:rsidRPr="00FE5777">
        <w:t>A</w:t>
      </w:r>
      <w:r w:rsidR="00930C9A" w:rsidRPr="00FE5777">
        <w:t>(</w:t>
      </w:r>
      <w:proofErr w:type="gramEnd"/>
      <w:r w:rsidR="00930C9A" w:rsidRPr="00FE5777">
        <w:t>2) in relation to the CS facility licensee</w:t>
      </w:r>
      <w:r w:rsidRPr="00FE5777">
        <w:t>; or</w:t>
      </w:r>
    </w:p>
    <w:p w14:paraId="6F67FCD1" w14:textId="71F46EFB" w:rsidR="00A744D7" w:rsidRPr="00FE5777" w:rsidRDefault="00A744D7" w:rsidP="00FE5777">
      <w:pPr>
        <w:pStyle w:val="paragraph"/>
      </w:pPr>
      <w:r w:rsidRPr="00FE5777">
        <w:tab/>
        <w:t>(b)</w:t>
      </w:r>
      <w:r w:rsidRPr="00FE5777">
        <w:tab/>
      </w:r>
      <w:r w:rsidR="0024614C" w:rsidRPr="00FE5777">
        <w:t xml:space="preserve">to </w:t>
      </w:r>
      <w:proofErr w:type="gramStart"/>
      <w:r w:rsidRPr="00FE5777">
        <w:t>mak</w:t>
      </w:r>
      <w:r w:rsidR="0024614C" w:rsidRPr="00FE5777">
        <w:t>e</w:t>
      </w:r>
      <w:r w:rsidRPr="00FE5777">
        <w:t xml:space="preserve"> a determination</w:t>
      </w:r>
      <w:proofErr w:type="gramEnd"/>
      <w:r w:rsidRPr="00FE5777">
        <w:t xml:space="preserve"> under section </w:t>
      </w:r>
      <w:r w:rsidR="00C17D4B" w:rsidRPr="00FE5777">
        <w:t>837A</w:t>
      </w:r>
      <w:r w:rsidRPr="00FE5777">
        <w:t xml:space="preserve"> that there is to be a transfer of shares in</w:t>
      </w:r>
      <w:r w:rsidR="00AB0470" w:rsidRPr="00FE5777">
        <w:t xml:space="preserve"> </w:t>
      </w:r>
      <w:r w:rsidR="00E22191" w:rsidRPr="00FE5777">
        <w:t>the CS facility licensee;</w:t>
      </w:r>
      <w:r w:rsidR="009C0169" w:rsidRPr="00FE5777">
        <w:t xml:space="preserve"> or</w:t>
      </w:r>
    </w:p>
    <w:p w14:paraId="66D6DAF7" w14:textId="495281ED" w:rsidR="003A15D1" w:rsidRPr="00FE5777" w:rsidRDefault="00A744D7" w:rsidP="00FE5777">
      <w:pPr>
        <w:pStyle w:val="paragraph"/>
      </w:pPr>
      <w:r w:rsidRPr="00FE5777">
        <w:tab/>
        <w:t>(</w:t>
      </w:r>
      <w:r w:rsidR="009C0169" w:rsidRPr="00FE5777">
        <w:t>c</w:t>
      </w:r>
      <w:r w:rsidRPr="00FE5777">
        <w:t>)</w:t>
      </w:r>
      <w:r w:rsidRPr="00FE5777">
        <w:tab/>
      </w:r>
      <w:r w:rsidR="0024614C" w:rsidRPr="00FE5777">
        <w:t xml:space="preserve">to </w:t>
      </w:r>
      <w:proofErr w:type="gramStart"/>
      <w:r w:rsidR="009C0169" w:rsidRPr="00FE5777">
        <w:t>mak</w:t>
      </w:r>
      <w:r w:rsidR="0024614C" w:rsidRPr="00FE5777">
        <w:t>e</w:t>
      </w:r>
      <w:r w:rsidR="009C0169" w:rsidRPr="00FE5777">
        <w:t xml:space="preserve"> </w:t>
      </w:r>
      <w:r w:rsidRPr="00FE5777">
        <w:t>a determination</w:t>
      </w:r>
      <w:proofErr w:type="gramEnd"/>
      <w:r w:rsidRPr="00FE5777">
        <w:t xml:space="preserve"> under section </w:t>
      </w:r>
      <w:r w:rsidR="00C17D4B" w:rsidRPr="00FE5777">
        <w:t>837B</w:t>
      </w:r>
      <w:r w:rsidRPr="00FE5777">
        <w:t xml:space="preserve"> that there is to be a transfer of business of</w:t>
      </w:r>
      <w:r w:rsidR="00AB0470" w:rsidRPr="00FE5777">
        <w:t xml:space="preserve"> </w:t>
      </w:r>
      <w:r w:rsidR="00E22191" w:rsidRPr="00FE5777">
        <w:t>the CS facility licensee</w:t>
      </w:r>
      <w:r w:rsidR="009C0169" w:rsidRPr="00FE5777">
        <w:t>.</w:t>
      </w:r>
    </w:p>
    <w:p w14:paraId="0007129C" w14:textId="5E83D3A8" w:rsidR="000360ED" w:rsidRPr="00FE5777" w:rsidRDefault="000360ED" w:rsidP="00FE5777">
      <w:pPr>
        <w:pStyle w:val="subsection"/>
      </w:pPr>
      <w:r w:rsidRPr="00FE5777">
        <w:tab/>
        <w:t>(</w:t>
      </w:r>
      <w:r w:rsidR="00B26BC8" w:rsidRPr="00FE5777">
        <w:t>3</w:t>
      </w:r>
      <w:r w:rsidRPr="00FE5777">
        <w:t>)</w:t>
      </w:r>
      <w:r w:rsidRPr="00FE5777">
        <w:tab/>
        <w:t xml:space="preserve">The Reserve Bank must revoke a notice made under </w:t>
      </w:r>
      <w:r w:rsidR="003F3348" w:rsidRPr="00FE5777">
        <w:t>subsection (</w:t>
      </w:r>
      <w:r w:rsidRPr="00FE5777">
        <w:t xml:space="preserve">2) </w:t>
      </w:r>
      <w:r w:rsidR="00F1782F" w:rsidRPr="00FE5777">
        <w:t>in relation to</w:t>
      </w:r>
      <w:r w:rsidR="007D7FC7" w:rsidRPr="00FE5777">
        <w:t xml:space="preserve"> a</w:t>
      </w:r>
      <w:r w:rsidR="00F1782F" w:rsidRPr="00FE5777">
        <w:t xml:space="preserve"> </w:t>
      </w:r>
      <w:r w:rsidR="00B26BC8" w:rsidRPr="00FE5777">
        <w:t xml:space="preserve">CS facility licensee </w:t>
      </w:r>
      <w:r w:rsidRPr="00FE5777">
        <w:t>if:</w:t>
      </w:r>
    </w:p>
    <w:p w14:paraId="76A5C953" w14:textId="48665E5F" w:rsidR="00911E46" w:rsidRPr="00FE5777" w:rsidRDefault="00F1782F" w:rsidP="00FE5777">
      <w:pPr>
        <w:pStyle w:val="paragraph"/>
      </w:pPr>
      <w:r w:rsidRPr="00FE5777">
        <w:tab/>
        <w:t>(a)</w:t>
      </w:r>
      <w:r w:rsidRPr="00FE5777">
        <w:tab/>
        <w:t xml:space="preserve">the </w:t>
      </w:r>
      <w:r w:rsidR="00B26BC8" w:rsidRPr="00FE5777">
        <w:t xml:space="preserve">licensee </w:t>
      </w:r>
      <w:r w:rsidRPr="00FE5777">
        <w:t>begins to be under statutory management</w:t>
      </w:r>
      <w:r w:rsidR="00911E46" w:rsidRPr="00FE5777">
        <w:t>; or</w:t>
      </w:r>
    </w:p>
    <w:p w14:paraId="48899F5E" w14:textId="756D5CCD" w:rsidR="00F1782F" w:rsidRPr="00FE5777" w:rsidRDefault="00911E46" w:rsidP="00FE5777">
      <w:pPr>
        <w:pStyle w:val="paragraph"/>
      </w:pPr>
      <w:r w:rsidRPr="00FE5777">
        <w:tab/>
        <w:t>(b)</w:t>
      </w:r>
      <w:r w:rsidRPr="00FE5777">
        <w:tab/>
      </w:r>
      <w:r w:rsidR="005B1D5F" w:rsidRPr="00FE5777">
        <w:t xml:space="preserve">the Reserve Bank makes </w:t>
      </w:r>
      <w:r w:rsidRPr="00FE5777">
        <w:t>the</w:t>
      </w:r>
      <w:r w:rsidR="005B1D5F" w:rsidRPr="00FE5777">
        <w:t xml:space="preserve"> determination mentioned in </w:t>
      </w:r>
      <w:r w:rsidR="003F3348" w:rsidRPr="00FE5777">
        <w:t>paragraph (</w:t>
      </w:r>
      <w:r w:rsidR="005B1D5F" w:rsidRPr="00FE5777">
        <w:t>2)(b) or (c)</w:t>
      </w:r>
      <w:r w:rsidR="00F1782F" w:rsidRPr="00FE5777">
        <w:t>; or</w:t>
      </w:r>
    </w:p>
    <w:p w14:paraId="796BCBED" w14:textId="4A865909" w:rsidR="000360ED" w:rsidRPr="00FE5777" w:rsidRDefault="000360ED" w:rsidP="00FE5777">
      <w:pPr>
        <w:pStyle w:val="paragraph"/>
      </w:pPr>
      <w:r w:rsidRPr="00FE5777">
        <w:tab/>
        <w:t>(</w:t>
      </w:r>
      <w:r w:rsidR="00911E46" w:rsidRPr="00FE5777">
        <w:t>c</w:t>
      </w:r>
      <w:r w:rsidRPr="00FE5777">
        <w:t>)</w:t>
      </w:r>
      <w:r w:rsidRPr="00FE5777">
        <w:tab/>
        <w:t xml:space="preserve">the Reserve Bank ceases </w:t>
      </w:r>
      <w:r w:rsidR="00436CFF" w:rsidRPr="00FE5777">
        <w:t>intending</w:t>
      </w:r>
      <w:r w:rsidR="008D2C45" w:rsidRPr="00FE5777">
        <w:t xml:space="preserve"> to do the things mentioned </w:t>
      </w:r>
      <w:r w:rsidR="002039CD" w:rsidRPr="00FE5777">
        <w:t>paragraphs (</w:t>
      </w:r>
      <w:r w:rsidR="008D2C45" w:rsidRPr="00FE5777">
        <w:t>2)(a), (b) and (c)</w:t>
      </w:r>
      <w:r w:rsidR="00A9649B" w:rsidRPr="00FE5777">
        <w:t>.</w:t>
      </w:r>
    </w:p>
    <w:p w14:paraId="396A9848" w14:textId="0A783A27" w:rsidR="00CC0D14" w:rsidRPr="00FE5777" w:rsidRDefault="00CC0D14" w:rsidP="00FE5777">
      <w:pPr>
        <w:pStyle w:val="notetext"/>
      </w:pPr>
      <w:r w:rsidRPr="00FE5777">
        <w:t>Note:</w:t>
      </w:r>
      <w:r w:rsidRPr="00FE5777">
        <w:tab/>
        <w:t xml:space="preserve">If </w:t>
      </w:r>
      <w:r w:rsidR="003F3348" w:rsidRPr="00FE5777">
        <w:t>paragraph (</w:t>
      </w:r>
      <w:r w:rsidRPr="00FE5777">
        <w:t xml:space="preserve">a) or (b) of this subsection applies, </w:t>
      </w:r>
      <w:r w:rsidR="002039CD" w:rsidRPr="00FE5777">
        <w:t>Division 5</w:t>
      </w:r>
      <w:r w:rsidR="00DA258E" w:rsidRPr="00FE5777">
        <w:t xml:space="preserve"> </w:t>
      </w:r>
      <w:r w:rsidR="006B0B00" w:rsidRPr="00FE5777">
        <w:t xml:space="preserve">(moratorium on action during statutory management or compulsory transfer) </w:t>
      </w:r>
      <w:r w:rsidR="00DA258E" w:rsidRPr="00FE5777">
        <w:t>will apply</w:t>
      </w:r>
      <w:r w:rsidR="0044729F" w:rsidRPr="00FE5777">
        <w:t xml:space="preserve"> in relation</w:t>
      </w:r>
      <w:r w:rsidR="00DA258E" w:rsidRPr="00FE5777">
        <w:t xml:space="preserve"> to the CS facility licensee.</w:t>
      </w:r>
    </w:p>
    <w:p w14:paraId="05102F42" w14:textId="12B12F9C" w:rsidR="00A9649B" w:rsidRPr="00FE5777" w:rsidRDefault="00A9649B" w:rsidP="00FE5777">
      <w:pPr>
        <w:pStyle w:val="subsection"/>
      </w:pPr>
      <w:r w:rsidRPr="00FE5777">
        <w:tab/>
        <w:t>(</w:t>
      </w:r>
      <w:r w:rsidR="00B26BC8" w:rsidRPr="00FE5777">
        <w:t>4</w:t>
      </w:r>
      <w:r w:rsidRPr="00FE5777">
        <w:t>)</w:t>
      </w:r>
      <w:r w:rsidRPr="00FE5777">
        <w:tab/>
      </w:r>
      <w:r w:rsidR="002039CD" w:rsidRPr="00FE5777">
        <w:t>Subsection (</w:t>
      </w:r>
      <w:r w:rsidRPr="00FE5777">
        <w:t>3)</w:t>
      </w:r>
      <w:r w:rsidR="00B26BC8" w:rsidRPr="00FE5777">
        <w:t xml:space="preserve"> does</w:t>
      </w:r>
      <w:r w:rsidRPr="00FE5777">
        <w:t xml:space="preserve"> not limit the application of subsection 33(3) of the </w:t>
      </w:r>
      <w:r w:rsidRPr="00FE5777">
        <w:rPr>
          <w:i/>
        </w:rPr>
        <w:t>Acts Interpretation Act 1901</w:t>
      </w:r>
      <w:r w:rsidRPr="00FE5777">
        <w:t xml:space="preserve"> in relation to a notice in force under </w:t>
      </w:r>
      <w:r w:rsidR="003F3348" w:rsidRPr="00FE5777">
        <w:t>subsection (</w:t>
      </w:r>
      <w:r w:rsidRPr="00FE5777">
        <w:t>2) of this section.</w:t>
      </w:r>
    </w:p>
    <w:p w14:paraId="7BF82BD9" w14:textId="7D4F4CEB" w:rsidR="007008E1" w:rsidRPr="00FE5777" w:rsidRDefault="00C17D4B" w:rsidP="00FE5777">
      <w:pPr>
        <w:pStyle w:val="ActHead5"/>
      </w:pPr>
      <w:r w:rsidRPr="003A02A4">
        <w:rPr>
          <w:rStyle w:val="CharSectno"/>
        </w:rPr>
        <w:t>847</w:t>
      </w:r>
      <w:proofErr w:type="gramStart"/>
      <w:r w:rsidRPr="003A02A4">
        <w:rPr>
          <w:rStyle w:val="CharSectno"/>
        </w:rPr>
        <w:t>B</w:t>
      </w:r>
      <w:r w:rsidR="007008E1" w:rsidRPr="00FE5777">
        <w:t xml:space="preserve">  Stay</w:t>
      </w:r>
      <w:proofErr w:type="gramEnd"/>
      <w:r w:rsidR="007008E1" w:rsidRPr="00FE5777">
        <w:t xml:space="preserve"> on e</w:t>
      </w:r>
      <w:r w:rsidR="00AF23D5" w:rsidRPr="00FE5777">
        <w:t xml:space="preserve">xercising termination </w:t>
      </w:r>
      <w:r w:rsidR="007008E1" w:rsidRPr="00FE5777">
        <w:t>rights</w:t>
      </w:r>
    </w:p>
    <w:p w14:paraId="7AB72C46" w14:textId="2D925114" w:rsidR="007008E1" w:rsidRPr="00FE5777" w:rsidRDefault="007008E1" w:rsidP="00FE5777">
      <w:pPr>
        <w:pStyle w:val="SubsectionHead"/>
      </w:pPr>
      <w:r w:rsidRPr="00FE5777">
        <w:t xml:space="preserve">Stay on </w:t>
      </w:r>
      <w:r w:rsidR="00D32676" w:rsidRPr="00FE5777">
        <w:t>exercising</w:t>
      </w:r>
      <w:r w:rsidR="00AF23D5" w:rsidRPr="00FE5777">
        <w:t xml:space="preserve"> termination</w:t>
      </w:r>
      <w:r w:rsidRPr="00FE5777">
        <w:t xml:space="preserve"> </w:t>
      </w:r>
      <w:proofErr w:type="gramStart"/>
      <w:r w:rsidRPr="00FE5777">
        <w:t>rights</w:t>
      </w:r>
      <w:proofErr w:type="gramEnd"/>
    </w:p>
    <w:p w14:paraId="0A8742F6" w14:textId="5F9DA97D" w:rsidR="002B4B44" w:rsidRPr="00FE5777" w:rsidRDefault="007008E1" w:rsidP="00FE5777">
      <w:pPr>
        <w:pStyle w:val="subsection"/>
      </w:pPr>
      <w:r w:rsidRPr="00FE5777">
        <w:tab/>
        <w:t>(1)</w:t>
      </w:r>
      <w:r w:rsidRPr="00FE5777">
        <w:tab/>
      </w:r>
      <w:r w:rsidR="00FD2C45" w:rsidRPr="00FE5777">
        <w:t xml:space="preserve">Subject to </w:t>
      </w:r>
      <w:r w:rsidR="003F3348" w:rsidRPr="00FE5777">
        <w:t>subsection (</w:t>
      </w:r>
      <w:r w:rsidR="007227C1" w:rsidRPr="00FE5777">
        <w:t>4</w:t>
      </w:r>
      <w:r w:rsidR="00FD2C45" w:rsidRPr="00FE5777">
        <w:t>), a</w:t>
      </w:r>
      <w:r w:rsidRPr="00FE5777">
        <w:t xml:space="preserve"> right </w:t>
      </w:r>
      <w:r w:rsidR="002B4B44" w:rsidRPr="00FE5777">
        <w:t>to terminate:</w:t>
      </w:r>
    </w:p>
    <w:p w14:paraId="2347C129" w14:textId="2C36A5CA" w:rsidR="002B4B44" w:rsidRPr="00FE5777" w:rsidRDefault="002B4B44" w:rsidP="00FE5777">
      <w:pPr>
        <w:pStyle w:val="paragraph"/>
      </w:pPr>
      <w:r w:rsidRPr="00FE5777">
        <w:tab/>
        <w:t>(a)</w:t>
      </w:r>
      <w:r w:rsidRPr="00FE5777">
        <w:tab/>
        <w:t>a contract, agreement or arrangement; or</w:t>
      </w:r>
    </w:p>
    <w:p w14:paraId="450E6886" w14:textId="5B196569" w:rsidR="002B4B44" w:rsidRPr="00FE5777" w:rsidRDefault="002B4B44" w:rsidP="00FE5777">
      <w:pPr>
        <w:pStyle w:val="paragraph"/>
      </w:pPr>
      <w:r w:rsidRPr="00FE5777">
        <w:tab/>
        <w:t>(b)</w:t>
      </w:r>
      <w:r w:rsidRPr="00FE5777">
        <w:tab/>
        <w:t xml:space="preserve">an obligation under a contract, agreement or </w:t>
      </w:r>
      <w:proofErr w:type="gramStart"/>
      <w:r w:rsidRPr="00FE5777">
        <w:t>arrangement;</w:t>
      </w:r>
      <w:proofErr w:type="gramEnd"/>
    </w:p>
    <w:p w14:paraId="54CDAAE1" w14:textId="77777777" w:rsidR="00CA6A48" w:rsidRPr="00FE5777" w:rsidRDefault="0074640F" w:rsidP="00FE5777">
      <w:pPr>
        <w:pStyle w:val="subsection2"/>
      </w:pPr>
      <w:r w:rsidRPr="00FE5777">
        <w:t>that arises</w:t>
      </w:r>
      <w:r w:rsidR="00CA6A48" w:rsidRPr="00FE5777">
        <w:t>:</w:t>
      </w:r>
    </w:p>
    <w:p w14:paraId="758A9E5D" w14:textId="0AAC4515" w:rsidR="00CA6A48" w:rsidRPr="00FE5777" w:rsidRDefault="00CA6A48" w:rsidP="00FE5777">
      <w:pPr>
        <w:pStyle w:val="paragraph"/>
      </w:pPr>
      <w:r w:rsidRPr="00FE5777">
        <w:tab/>
        <w:t>(c)</w:t>
      </w:r>
      <w:r w:rsidRPr="00FE5777">
        <w:tab/>
      </w:r>
      <w:r w:rsidR="0074640F" w:rsidRPr="00FE5777">
        <w:t>by express provision (however described) of a contract, agreement or arrangement</w:t>
      </w:r>
      <w:r w:rsidRPr="00FE5777">
        <w:t>; or</w:t>
      </w:r>
    </w:p>
    <w:p w14:paraId="7903A796" w14:textId="42A04938" w:rsidR="00CA6A48" w:rsidRPr="00FE5777" w:rsidRDefault="00CA6A48" w:rsidP="00FE5777">
      <w:pPr>
        <w:pStyle w:val="paragraph"/>
      </w:pPr>
      <w:r w:rsidRPr="00FE5777">
        <w:tab/>
        <w:t>(d)</w:t>
      </w:r>
      <w:r w:rsidRPr="00FE5777">
        <w:tab/>
        <w:t xml:space="preserve">because of anything done </w:t>
      </w:r>
      <w:r w:rsidR="008925E3" w:rsidRPr="00FE5777">
        <w:t xml:space="preserve">in accordance with a direction given under section 823F or </w:t>
      </w:r>
      <w:proofErr w:type="gramStart"/>
      <w:r w:rsidR="008925E3" w:rsidRPr="00FE5777">
        <w:t>823L;</w:t>
      </w:r>
      <w:proofErr w:type="gramEnd"/>
    </w:p>
    <w:p w14:paraId="36F1B416" w14:textId="6C26AA92" w:rsidR="007008E1" w:rsidRPr="00FE5777" w:rsidRDefault="007008E1" w:rsidP="00FE5777">
      <w:pPr>
        <w:pStyle w:val="subsection2"/>
      </w:pPr>
      <w:r w:rsidRPr="00FE5777">
        <w:t xml:space="preserve">cannot be </w:t>
      </w:r>
      <w:r w:rsidR="00D32676" w:rsidRPr="00FE5777">
        <w:t xml:space="preserve">exercised if a </w:t>
      </w:r>
      <w:r w:rsidRPr="00FE5777">
        <w:t xml:space="preserve">body corporate </w:t>
      </w:r>
      <w:r w:rsidR="006F08F2" w:rsidRPr="00FE5777">
        <w:t>to which this Division applies</w:t>
      </w:r>
      <w:r w:rsidR="00D32676" w:rsidRPr="00FE5777">
        <w:t xml:space="preserve"> is a party to the contract, agreement or arrangement</w:t>
      </w:r>
      <w:r w:rsidRPr="00FE5777">
        <w:t>.</w:t>
      </w:r>
    </w:p>
    <w:p w14:paraId="71968EA0" w14:textId="2DDA8965" w:rsidR="007008E1" w:rsidRPr="00FE5777" w:rsidRDefault="007008E1" w:rsidP="00FE5777">
      <w:pPr>
        <w:pStyle w:val="notetext"/>
      </w:pPr>
      <w:r w:rsidRPr="00FE5777">
        <w:t>Note:</w:t>
      </w:r>
      <w:r w:rsidRPr="00FE5777">
        <w:tab/>
        <w:t>This result is subject to subsections (5) and (7)</w:t>
      </w:r>
      <w:r w:rsidR="007A1E73">
        <w:t xml:space="preserve"> of this section</w:t>
      </w:r>
      <w:r w:rsidRPr="00FE5777">
        <w:t>.</w:t>
      </w:r>
    </w:p>
    <w:p w14:paraId="60E753C9" w14:textId="77777777" w:rsidR="007008E1" w:rsidRPr="00FE5777" w:rsidRDefault="007008E1" w:rsidP="00FE5777">
      <w:pPr>
        <w:pStyle w:val="SubsectionHead"/>
      </w:pPr>
      <w:r w:rsidRPr="00FE5777">
        <w:t>Rights not subject to the stay</w:t>
      </w:r>
    </w:p>
    <w:p w14:paraId="25862DCC" w14:textId="77A5CB36" w:rsidR="007008E1" w:rsidRPr="00FE5777" w:rsidRDefault="007008E1" w:rsidP="00FE5777">
      <w:pPr>
        <w:pStyle w:val="subsection"/>
      </w:pPr>
      <w:r w:rsidRPr="00FE5777">
        <w:tab/>
        <w:t>(</w:t>
      </w:r>
      <w:r w:rsidR="00986A51" w:rsidRPr="00FE5777">
        <w:t>2</w:t>
      </w:r>
      <w:r w:rsidRPr="00FE5777">
        <w:t>)</w:t>
      </w:r>
      <w:r w:rsidRPr="00FE5777">
        <w:tab/>
      </w:r>
      <w:r w:rsidR="002039CD" w:rsidRPr="00FE5777">
        <w:t>Subsection (</w:t>
      </w:r>
      <w:r w:rsidRPr="00FE5777">
        <w:t>1) does not apply to the right if it is:</w:t>
      </w:r>
    </w:p>
    <w:p w14:paraId="7244DD43" w14:textId="5982740B" w:rsidR="008F0BB5" w:rsidRPr="00FE5777" w:rsidRDefault="008F0BB5" w:rsidP="00FE5777">
      <w:pPr>
        <w:pStyle w:val="paragraph"/>
      </w:pPr>
      <w:r w:rsidRPr="00FE5777">
        <w:lastRenderedPageBreak/>
        <w:tab/>
        <w:t>(a)</w:t>
      </w:r>
      <w:r w:rsidRPr="00FE5777">
        <w:tab/>
        <w:t xml:space="preserve">a right that is </w:t>
      </w:r>
      <w:r w:rsidR="00243E71" w:rsidRPr="00FE5777">
        <w:t xml:space="preserve">exercisable </w:t>
      </w:r>
      <w:r w:rsidRPr="00FE5777">
        <w:t>only in particular circumstances</w:t>
      </w:r>
      <w:r w:rsidR="00243E71" w:rsidRPr="00FE5777">
        <w:t xml:space="preserve"> (other than circumstances relating to the </w:t>
      </w:r>
      <w:proofErr w:type="gramStart"/>
      <w:r w:rsidR="00243E71" w:rsidRPr="00FE5777">
        <w:t>manner in which</w:t>
      </w:r>
      <w:proofErr w:type="gramEnd"/>
      <w:r w:rsidR="00243E71" w:rsidRPr="00FE5777">
        <w:t xml:space="preserve"> the right is exercised, such as a requirement relating to giving notice about exercising the right); or</w:t>
      </w:r>
    </w:p>
    <w:p w14:paraId="1F856FB8" w14:textId="0167ADE4" w:rsidR="00D80BB2" w:rsidRPr="00FE5777" w:rsidRDefault="007008E1" w:rsidP="00FE5777">
      <w:pPr>
        <w:pStyle w:val="paragraph"/>
      </w:pPr>
      <w:r w:rsidRPr="00FE5777">
        <w:tab/>
        <w:t>(</w:t>
      </w:r>
      <w:r w:rsidR="00D97051" w:rsidRPr="00FE5777">
        <w:t>b</w:t>
      </w:r>
      <w:r w:rsidRPr="00FE5777">
        <w:t>)</w:t>
      </w:r>
      <w:r w:rsidRPr="00FE5777">
        <w:tab/>
        <w:t>a right</w:t>
      </w:r>
      <w:r w:rsidR="00D80BB2" w:rsidRPr="00FE5777">
        <w:t>:</w:t>
      </w:r>
    </w:p>
    <w:p w14:paraId="2797B48A" w14:textId="01284F99" w:rsidR="007008E1" w:rsidRPr="00FE5777" w:rsidRDefault="00D80BB2" w:rsidP="00FE5777">
      <w:pPr>
        <w:pStyle w:val="paragraphsub"/>
      </w:pPr>
      <w:r w:rsidRPr="00FE5777">
        <w:tab/>
        <w:t>(i)</w:t>
      </w:r>
      <w:r w:rsidRPr="00FE5777">
        <w:tab/>
      </w:r>
      <w:r w:rsidR="007008E1" w:rsidRPr="00FE5777">
        <w:t xml:space="preserve">under a contract, agreement or arrangement </w:t>
      </w:r>
      <w:proofErr w:type="gramStart"/>
      <w:r w:rsidR="007008E1" w:rsidRPr="00FE5777">
        <w:t>entered into</w:t>
      </w:r>
      <w:proofErr w:type="gramEnd"/>
      <w:r w:rsidR="007008E1" w:rsidRPr="00FE5777">
        <w:t xml:space="preserve"> after th</w:t>
      </w:r>
      <w:r w:rsidR="00F2264C" w:rsidRPr="00FE5777">
        <w:t xml:space="preserve">is Division begins to apply to the </w:t>
      </w:r>
      <w:r w:rsidR="007008E1" w:rsidRPr="00FE5777">
        <w:t>body corporate; or</w:t>
      </w:r>
    </w:p>
    <w:p w14:paraId="686B05F0" w14:textId="3810B8FA" w:rsidR="0083512D" w:rsidRPr="00FE5777" w:rsidRDefault="0083512D" w:rsidP="00FE5777">
      <w:pPr>
        <w:pStyle w:val="paragraphsub"/>
      </w:pPr>
      <w:r w:rsidRPr="00FE5777">
        <w:tab/>
        <w:t>(</w:t>
      </w:r>
      <w:r w:rsidR="00D80BB2" w:rsidRPr="00FE5777">
        <w:t>ii</w:t>
      </w:r>
      <w:r w:rsidRPr="00FE5777">
        <w:t>)</w:t>
      </w:r>
      <w:r w:rsidRPr="00FE5777">
        <w:tab/>
        <w:t>that arises because of anything do</w:t>
      </w:r>
      <w:r w:rsidR="004A5BA8" w:rsidRPr="00FE5777">
        <w:t>ne</w:t>
      </w:r>
      <w:r w:rsidRPr="00FE5777">
        <w:t xml:space="preserve"> in accordance with a direction given, after this Division begins to apply to the body corporate</w:t>
      </w:r>
      <w:r w:rsidR="004A5BA8" w:rsidRPr="00FE5777">
        <w:t>, under section 823F or 823L; or</w:t>
      </w:r>
    </w:p>
    <w:p w14:paraId="01F5EC47" w14:textId="3FF21695" w:rsidR="007008E1" w:rsidRPr="00FE5777" w:rsidRDefault="007008E1" w:rsidP="00FE5777">
      <w:pPr>
        <w:pStyle w:val="paragraph"/>
      </w:pPr>
      <w:r w:rsidRPr="00FE5777">
        <w:tab/>
        <w:t>(</w:t>
      </w:r>
      <w:r w:rsidR="00D97051" w:rsidRPr="00FE5777">
        <w:t>c</w:t>
      </w:r>
      <w:r w:rsidRPr="00FE5777">
        <w:t>)</w:t>
      </w:r>
      <w:r w:rsidRPr="00FE5777">
        <w:tab/>
        <w:t>a right contained in a kind of contract, agreement or arrangement:</w:t>
      </w:r>
    </w:p>
    <w:p w14:paraId="5276009C" w14:textId="77777777" w:rsidR="007008E1" w:rsidRPr="00FE5777" w:rsidRDefault="007008E1" w:rsidP="00FE5777">
      <w:pPr>
        <w:pStyle w:val="paragraphsub"/>
      </w:pPr>
      <w:r w:rsidRPr="00FE5777">
        <w:tab/>
        <w:t>(i)</w:t>
      </w:r>
      <w:r w:rsidRPr="00FE5777">
        <w:tab/>
        <w:t>prescribed by the regulations for the purposes of this subparagraph; or</w:t>
      </w:r>
    </w:p>
    <w:p w14:paraId="14024FF2" w14:textId="749E7EE2" w:rsidR="007008E1" w:rsidRPr="00FE5777" w:rsidRDefault="007008E1" w:rsidP="00FE5777">
      <w:pPr>
        <w:pStyle w:val="paragraphsub"/>
      </w:pPr>
      <w:r w:rsidRPr="00FE5777">
        <w:tab/>
        <w:t>(ii)</w:t>
      </w:r>
      <w:r w:rsidRPr="00FE5777">
        <w:tab/>
        <w:t xml:space="preserve">declared under </w:t>
      </w:r>
      <w:r w:rsidR="003F3348" w:rsidRPr="00FE5777">
        <w:t>paragraph (</w:t>
      </w:r>
      <w:r w:rsidR="00986A51" w:rsidRPr="00FE5777">
        <w:t>3</w:t>
      </w:r>
      <w:r w:rsidRPr="00FE5777">
        <w:t>)(a)</w:t>
      </w:r>
      <w:r w:rsidR="007D7FC7" w:rsidRPr="00FE5777">
        <w:t xml:space="preserve"> of this section</w:t>
      </w:r>
      <w:r w:rsidRPr="00FE5777">
        <w:t>; or</w:t>
      </w:r>
    </w:p>
    <w:p w14:paraId="37C1B747" w14:textId="7A780AB7" w:rsidR="007008E1" w:rsidRPr="00FE5777" w:rsidRDefault="007008E1" w:rsidP="00FE5777">
      <w:pPr>
        <w:pStyle w:val="paragraph"/>
      </w:pPr>
      <w:r w:rsidRPr="00FE5777">
        <w:tab/>
        <w:t>(</w:t>
      </w:r>
      <w:r w:rsidR="00D97051" w:rsidRPr="00FE5777">
        <w:t>d</w:t>
      </w:r>
      <w:r w:rsidRPr="00FE5777">
        <w:t>)</w:t>
      </w:r>
      <w:r w:rsidRPr="00FE5777">
        <w:tab/>
        <w:t>a right of a kind:</w:t>
      </w:r>
    </w:p>
    <w:p w14:paraId="1DA0F9C2" w14:textId="77777777" w:rsidR="007008E1" w:rsidRPr="00FE5777" w:rsidRDefault="007008E1" w:rsidP="00FE5777">
      <w:pPr>
        <w:pStyle w:val="paragraphsub"/>
      </w:pPr>
      <w:r w:rsidRPr="00FE5777">
        <w:tab/>
        <w:t>(i)</w:t>
      </w:r>
      <w:r w:rsidRPr="00FE5777">
        <w:tab/>
        <w:t>prescribed by the regulations for the purposes of this subparagraph; or</w:t>
      </w:r>
    </w:p>
    <w:p w14:paraId="439A4E95" w14:textId="0533D9F7" w:rsidR="007008E1" w:rsidRPr="00FE5777" w:rsidRDefault="007008E1" w:rsidP="00FE5777">
      <w:pPr>
        <w:pStyle w:val="paragraphsub"/>
      </w:pPr>
      <w:r w:rsidRPr="00FE5777">
        <w:tab/>
        <w:t>(ii)</w:t>
      </w:r>
      <w:r w:rsidRPr="00FE5777">
        <w:tab/>
        <w:t xml:space="preserve">declared under </w:t>
      </w:r>
      <w:r w:rsidR="003F3348" w:rsidRPr="00FE5777">
        <w:t>paragraph (</w:t>
      </w:r>
      <w:r w:rsidR="00986A51" w:rsidRPr="00FE5777">
        <w:t>3</w:t>
      </w:r>
      <w:r w:rsidRPr="00FE5777">
        <w:t>)(b); or</w:t>
      </w:r>
    </w:p>
    <w:p w14:paraId="11C5926F" w14:textId="237D44CE" w:rsidR="007008E1" w:rsidRPr="00FE5777" w:rsidRDefault="007008E1" w:rsidP="00FE5777">
      <w:pPr>
        <w:pStyle w:val="paragraph"/>
      </w:pPr>
      <w:r w:rsidRPr="00FE5777">
        <w:tab/>
        <w:t>(</w:t>
      </w:r>
      <w:r w:rsidR="00D97051" w:rsidRPr="00FE5777">
        <w:t>e</w:t>
      </w:r>
      <w:r w:rsidRPr="00FE5777">
        <w:t>)</w:t>
      </w:r>
      <w:r w:rsidRPr="00FE5777">
        <w:tab/>
        <w:t xml:space="preserve">a right of a kind declared under </w:t>
      </w:r>
      <w:r w:rsidR="003F3348" w:rsidRPr="00FE5777">
        <w:t>paragraph (</w:t>
      </w:r>
      <w:r w:rsidR="00986A51" w:rsidRPr="00FE5777">
        <w:t>3</w:t>
      </w:r>
      <w:r w:rsidRPr="00FE5777">
        <w:t>)(c), and the circumstances specified in that declaration exist.</w:t>
      </w:r>
    </w:p>
    <w:p w14:paraId="638F59CE" w14:textId="35B4F57E" w:rsidR="007008E1" w:rsidRPr="00FE5777" w:rsidRDefault="007008E1" w:rsidP="00FE5777">
      <w:pPr>
        <w:pStyle w:val="subsection"/>
      </w:pPr>
      <w:r w:rsidRPr="00FE5777">
        <w:tab/>
        <w:t>(</w:t>
      </w:r>
      <w:r w:rsidR="00986A51" w:rsidRPr="00FE5777">
        <w:t>3</w:t>
      </w:r>
      <w:r w:rsidRPr="00FE5777">
        <w:t>)</w:t>
      </w:r>
      <w:r w:rsidRPr="00FE5777">
        <w:tab/>
        <w:t xml:space="preserve">For the purposes of </w:t>
      </w:r>
      <w:r w:rsidR="003F3348" w:rsidRPr="00FE5777">
        <w:t>subsection (</w:t>
      </w:r>
      <w:r w:rsidR="00986A51" w:rsidRPr="00FE5777">
        <w:t>2</w:t>
      </w:r>
      <w:r w:rsidRPr="00FE5777">
        <w:t>), the Minister may, by legislative instrument:</w:t>
      </w:r>
    </w:p>
    <w:p w14:paraId="0D75177E" w14:textId="77777777" w:rsidR="007008E1" w:rsidRPr="00FE5777" w:rsidRDefault="007008E1" w:rsidP="00FE5777">
      <w:pPr>
        <w:pStyle w:val="paragraph"/>
      </w:pPr>
      <w:r w:rsidRPr="00FE5777">
        <w:tab/>
        <w:t>(a)</w:t>
      </w:r>
      <w:r w:rsidRPr="00FE5777">
        <w:tab/>
        <w:t>declare kinds of contracts, agreements or arrangements referred to in a specified law of the Commonwealth; or</w:t>
      </w:r>
    </w:p>
    <w:p w14:paraId="60130694" w14:textId="3760475E" w:rsidR="007008E1" w:rsidRPr="00FE5777" w:rsidRDefault="007008E1" w:rsidP="00FE5777">
      <w:pPr>
        <w:pStyle w:val="paragraph"/>
      </w:pPr>
      <w:r w:rsidRPr="00FE5777">
        <w:tab/>
        <w:t>(b)</w:t>
      </w:r>
      <w:r w:rsidRPr="00FE5777">
        <w:tab/>
        <w:t xml:space="preserve">declare kinds of rights to which </w:t>
      </w:r>
      <w:r w:rsidR="003F3348" w:rsidRPr="00FE5777">
        <w:t>subsection (</w:t>
      </w:r>
      <w:r w:rsidRPr="00FE5777">
        <w:t>1) does not apply; or</w:t>
      </w:r>
    </w:p>
    <w:p w14:paraId="54F03262" w14:textId="7A365C10" w:rsidR="007008E1" w:rsidRPr="00FE5777" w:rsidRDefault="007008E1" w:rsidP="00FE5777">
      <w:pPr>
        <w:pStyle w:val="paragraph"/>
      </w:pPr>
      <w:r w:rsidRPr="00FE5777">
        <w:tab/>
        <w:t>(c)</w:t>
      </w:r>
      <w:r w:rsidRPr="00FE5777">
        <w:tab/>
        <w:t xml:space="preserve">declare kinds of rights to which </w:t>
      </w:r>
      <w:r w:rsidR="003F3348" w:rsidRPr="00FE5777">
        <w:t>subsection (</w:t>
      </w:r>
      <w:r w:rsidRPr="00FE5777">
        <w:t>1) does not apply in specified circumstances.</w:t>
      </w:r>
    </w:p>
    <w:p w14:paraId="1DC9B28B" w14:textId="5E346017" w:rsidR="007008E1" w:rsidRPr="00FE5777" w:rsidRDefault="007008E1" w:rsidP="00FE5777">
      <w:pPr>
        <w:pStyle w:val="subsection"/>
      </w:pPr>
      <w:r w:rsidRPr="00FE5777">
        <w:tab/>
        <w:t>(</w:t>
      </w:r>
      <w:r w:rsidR="00986A51" w:rsidRPr="00FE5777">
        <w:t>4</w:t>
      </w:r>
      <w:r w:rsidRPr="00FE5777">
        <w:t>)</w:t>
      </w:r>
      <w:r w:rsidRPr="00FE5777">
        <w:tab/>
      </w:r>
      <w:r w:rsidR="002039CD" w:rsidRPr="00FE5777">
        <w:t>Subsection (</w:t>
      </w:r>
      <w:r w:rsidRPr="00FE5777">
        <w:t>1) does not apply to</w:t>
      </w:r>
      <w:r w:rsidR="00FD2C45" w:rsidRPr="00FE5777">
        <w:t xml:space="preserve"> the exercise of a right</w:t>
      </w:r>
      <w:r w:rsidR="00E57411" w:rsidRPr="00FE5777">
        <w:t xml:space="preserve"> </w:t>
      </w:r>
      <w:r w:rsidR="006E465A" w:rsidRPr="00FE5777">
        <w:t>if</w:t>
      </w:r>
      <w:r w:rsidR="00A418A3" w:rsidRPr="00FE5777">
        <w:t>, before th</w:t>
      </w:r>
      <w:r w:rsidR="006E465A" w:rsidRPr="00FE5777">
        <w:t>e</w:t>
      </w:r>
      <w:r w:rsidR="00A418A3" w:rsidRPr="00FE5777">
        <w:t xml:space="preserve"> exercise</w:t>
      </w:r>
      <w:r w:rsidR="006E465A" w:rsidRPr="00FE5777">
        <w:t xml:space="preserve"> of the right</w:t>
      </w:r>
      <w:r w:rsidRPr="00FE5777">
        <w:t>:</w:t>
      </w:r>
    </w:p>
    <w:p w14:paraId="5DD34946" w14:textId="77777777" w:rsidR="007008E1" w:rsidRPr="00FE5777" w:rsidRDefault="007008E1" w:rsidP="00FE5777">
      <w:pPr>
        <w:pStyle w:val="paragraph"/>
      </w:pPr>
      <w:r w:rsidRPr="00FE5777">
        <w:tab/>
        <w:t>(a)</w:t>
      </w:r>
      <w:r w:rsidRPr="00FE5777">
        <w:tab/>
        <w:t>the Reserve Bank; or</w:t>
      </w:r>
    </w:p>
    <w:p w14:paraId="0DAEE6E9" w14:textId="02A5E023" w:rsidR="007008E1" w:rsidRPr="00FE5777" w:rsidRDefault="007008E1" w:rsidP="00FE5777">
      <w:pPr>
        <w:pStyle w:val="paragraph"/>
      </w:pPr>
      <w:r w:rsidRPr="00FE5777">
        <w:tab/>
        <w:t>(b)</w:t>
      </w:r>
      <w:r w:rsidRPr="00FE5777">
        <w:tab/>
        <w:t xml:space="preserve">if a liquidator of the body corporate is appointed after this Division ceases to apply to the body corporate—the </w:t>
      </w:r>
      <w:proofErr w:type="gramStart"/>
      <w:r w:rsidRPr="00FE5777">
        <w:t>liquidator;</w:t>
      </w:r>
      <w:proofErr w:type="gramEnd"/>
    </w:p>
    <w:p w14:paraId="09DD4261" w14:textId="281CD9D4" w:rsidR="007008E1" w:rsidRPr="00FE5777" w:rsidRDefault="007008E1" w:rsidP="00FE5777">
      <w:pPr>
        <w:pStyle w:val="subsection2"/>
      </w:pPr>
      <w:r w:rsidRPr="00FE5777">
        <w:t xml:space="preserve">has consented in writing to the </w:t>
      </w:r>
      <w:r w:rsidR="00EF0C2F" w:rsidRPr="00FE5777">
        <w:t xml:space="preserve">exercise </w:t>
      </w:r>
      <w:r w:rsidRPr="00FE5777">
        <w:t>of the right.</w:t>
      </w:r>
    </w:p>
    <w:p w14:paraId="6006D820" w14:textId="74951F24" w:rsidR="00E14905" w:rsidRPr="00FE5777" w:rsidRDefault="00C17D4B" w:rsidP="00FE5777">
      <w:pPr>
        <w:pStyle w:val="ActHead5"/>
      </w:pPr>
      <w:r w:rsidRPr="003A02A4">
        <w:rPr>
          <w:rStyle w:val="CharSectno"/>
        </w:rPr>
        <w:lastRenderedPageBreak/>
        <w:t>847</w:t>
      </w:r>
      <w:proofErr w:type="gramStart"/>
      <w:r w:rsidRPr="003A02A4">
        <w:rPr>
          <w:rStyle w:val="CharSectno"/>
        </w:rPr>
        <w:t>C</w:t>
      </w:r>
      <w:r w:rsidR="00E14905" w:rsidRPr="00FE5777">
        <w:t xml:space="preserve">  Self</w:t>
      </w:r>
      <w:proofErr w:type="gramEnd"/>
      <w:r w:rsidR="00FE5777">
        <w:noBreakHyphen/>
      </w:r>
      <w:r w:rsidR="00E14905" w:rsidRPr="00FE5777">
        <w:t>executing provisions</w:t>
      </w:r>
    </w:p>
    <w:p w14:paraId="019E38D1" w14:textId="0AE2D57C" w:rsidR="00E14905" w:rsidRPr="00FE5777" w:rsidRDefault="00E14905" w:rsidP="00FE5777">
      <w:pPr>
        <w:pStyle w:val="subsection"/>
      </w:pPr>
      <w:r w:rsidRPr="00FE5777">
        <w:tab/>
        <w:t>(1)</w:t>
      </w:r>
      <w:r w:rsidRPr="00FE5777">
        <w:tab/>
        <w:t xml:space="preserve">The object of </w:t>
      </w:r>
      <w:r w:rsidR="003F3348" w:rsidRPr="00FE5777">
        <w:t>subsection (</w:t>
      </w:r>
      <w:r w:rsidRPr="00FE5777">
        <w:t>2) is to ensure that a self</w:t>
      </w:r>
      <w:r w:rsidR="00FE5777">
        <w:noBreakHyphen/>
      </w:r>
      <w:r w:rsidRPr="00FE5777">
        <w:t>executing provision:</w:t>
      </w:r>
    </w:p>
    <w:p w14:paraId="2DF660B3" w14:textId="1250192E" w:rsidR="00E14905" w:rsidRPr="00FE5777" w:rsidRDefault="00E14905" w:rsidP="00FE5777">
      <w:pPr>
        <w:pStyle w:val="paragraph"/>
      </w:pPr>
      <w:r w:rsidRPr="00FE5777">
        <w:tab/>
        <w:t>(a)</w:t>
      </w:r>
      <w:r w:rsidRPr="00FE5777">
        <w:tab/>
        <w:t xml:space="preserve">cannot </w:t>
      </w:r>
      <w:r w:rsidR="000A3044" w:rsidRPr="00FE5777">
        <w:t xml:space="preserve">start to apply </w:t>
      </w:r>
      <w:r w:rsidRPr="00FE5777">
        <w:t>for certain reasons; and</w:t>
      </w:r>
    </w:p>
    <w:p w14:paraId="5FE88466" w14:textId="032F1D43" w:rsidR="00E14905" w:rsidRPr="00FE5777" w:rsidRDefault="00E14905" w:rsidP="00FE5777">
      <w:pPr>
        <w:pStyle w:val="paragraph"/>
      </w:pPr>
      <w:r w:rsidRPr="00FE5777">
        <w:tab/>
        <w:t>(b)</w:t>
      </w:r>
      <w:r w:rsidRPr="00FE5777">
        <w:tab/>
        <w:t>can be the subject of a Court order providing that the provision can only</w:t>
      </w:r>
      <w:r w:rsidR="00E412AB" w:rsidRPr="00FE5777">
        <w:t xml:space="preserve"> </w:t>
      </w:r>
      <w:r w:rsidR="000A3044" w:rsidRPr="00FE5777">
        <w:t xml:space="preserve">start to apply </w:t>
      </w:r>
      <w:r w:rsidRPr="00FE5777">
        <w:t>with the leave of the Court, and in accordance with such terms (if any) as the Court imposes.</w:t>
      </w:r>
    </w:p>
    <w:p w14:paraId="0E789D73" w14:textId="17D89D7E" w:rsidR="00EF2367" w:rsidRPr="00FE5777" w:rsidRDefault="00E14905" w:rsidP="00FE5777">
      <w:pPr>
        <w:pStyle w:val="subsection"/>
      </w:pPr>
      <w:r w:rsidRPr="00FE5777">
        <w:tab/>
        <w:t>(2)</w:t>
      </w:r>
      <w:r w:rsidRPr="00FE5777">
        <w:tab/>
        <w:t>Section </w:t>
      </w:r>
      <w:r w:rsidR="00C17D4B" w:rsidRPr="00FE5777">
        <w:t>847B</w:t>
      </w:r>
      <w:r w:rsidRPr="00FE5777">
        <w:t xml:space="preserve"> applies in relation to a self</w:t>
      </w:r>
      <w:r w:rsidR="00FE5777">
        <w:noBreakHyphen/>
      </w:r>
      <w:r w:rsidRPr="00FE5777">
        <w:t>executing provision in a corresponding way to the way th</w:t>
      </w:r>
      <w:r w:rsidR="002978F1" w:rsidRPr="00FE5777">
        <w:t>at section applies</w:t>
      </w:r>
      <w:r w:rsidRPr="00FE5777">
        <w:t xml:space="preserve"> in relation to a right</w:t>
      </w:r>
      <w:r w:rsidR="00EF2367" w:rsidRPr="00FE5777">
        <w:t xml:space="preserve"> to terminate:</w:t>
      </w:r>
    </w:p>
    <w:p w14:paraId="6866BDDC" w14:textId="77777777" w:rsidR="00EF2367" w:rsidRPr="00FE5777" w:rsidRDefault="00EF2367" w:rsidP="00FE5777">
      <w:pPr>
        <w:pStyle w:val="paragraph"/>
      </w:pPr>
      <w:r w:rsidRPr="00FE5777">
        <w:tab/>
        <w:t>(a)</w:t>
      </w:r>
      <w:r w:rsidRPr="00FE5777">
        <w:tab/>
        <w:t>a contract, agreement or arrangement; or</w:t>
      </w:r>
    </w:p>
    <w:p w14:paraId="488E9FDA" w14:textId="21547EA9" w:rsidR="00EF2367" w:rsidRPr="00FE5777" w:rsidRDefault="00EF2367" w:rsidP="00FE5777">
      <w:pPr>
        <w:pStyle w:val="paragraph"/>
      </w:pPr>
      <w:r w:rsidRPr="00FE5777">
        <w:tab/>
        <w:t>(b)</w:t>
      </w:r>
      <w:r w:rsidRPr="00FE5777">
        <w:tab/>
        <w:t>an obligation under a contract, agreement or arrangement.</w:t>
      </w:r>
    </w:p>
    <w:p w14:paraId="762C2C6F" w14:textId="52474C8B" w:rsidR="00E14905" w:rsidRPr="00FE5777" w:rsidRDefault="00E14905" w:rsidP="00FE5777">
      <w:pPr>
        <w:pStyle w:val="subsection2"/>
      </w:pPr>
      <w:r w:rsidRPr="00FE5777">
        <w:t>For this purpose, assume th</w:t>
      </w:r>
      <w:r w:rsidR="002978F1" w:rsidRPr="00FE5777">
        <w:t>at</w:t>
      </w:r>
      <w:r w:rsidRPr="00FE5777">
        <w:t xml:space="preserve"> section</w:t>
      </w:r>
      <w:r w:rsidR="002978F1" w:rsidRPr="00FE5777">
        <w:t xml:space="preserve"> applies</w:t>
      </w:r>
      <w:r w:rsidRPr="00FE5777">
        <w:t xml:space="preserve"> with such modifications as are necessary, including any prescribed by the regulations for the purposes of this subsection.</w:t>
      </w:r>
    </w:p>
    <w:p w14:paraId="17B18BB9" w14:textId="6C1EB686" w:rsidR="00E14905" w:rsidRPr="00FE5777" w:rsidRDefault="00E14905" w:rsidP="00FE5777">
      <w:pPr>
        <w:pStyle w:val="notetext"/>
      </w:pPr>
      <w:r w:rsidRPr="00FE5777">
        <w:t>Note 1:</w:t>
      </w:r>
      <w:r w:rsidRPr="00FE5777">
        <w:tab/>
        <w:t xml:space="preserve">This subsection achieves the object in </w:t>
      </w:r>
      <w:r w:rsidR="003F3348" w:rsidRPr="00FE5777">
        <w:t>subsection (</w:t>
      </w:r>
      <w:r w:rsidRPr="00FE5777">
        <w:t xml:space="preserve">1) by extending the application of </w:t>
      </w:r>
      <w:proofErr w:type="gramStart"/>
      <w:r w:rsidRPr="00FE5777">
        <w:t>all of</w:t>
      </w:r>
      <w:proofErr w:type="gramEnd"/>
      <w:r w:rsidRPr="00FE5777">
        <w:t xml:space="preserve"> the outcomes, exceptions and powers in section </w:t>
      </w:r>
      <w:r w:rsidR="00C17D4B" w:rsidRPr="00FE5777">
        <w:t>847B</w:t>
      </w:r>
      <w:r w:rsidRPr="00FE5777">
        <w:t>.</w:t>
      </w:r>
    </w:p>
    <w:p w14:paraId="1149F32E" w14:textId="77777777" w:rsidR="00E14905" w:rsidRPr="00FE5777" w:rsidRDefault="00E14905" w:rsidP="00FE5777">
      <w:pPr>
        <w:pStyle w:val="notetext"/>
      </w:pPr>
      <w:r w:rsidRPr="00FE5777">
        <w:t>Note 2:</w:t>
      </w:r>
      <w:r w:rsidRPr="00FE5777">
        <w:tab/>
        <w:t>These modifications include, for example, treating:</w:t>
      </w:r>
    </w:p>
    <w:p w14:paraId="5D02DD50" w14:textId="4C7034CD" w:rsidR="00E14905" w:rsidRPr="00FE5777" w:rsidRDefault="00E14905" w:rsidP="00FE5777">
      <w:pPr>
        <w:pStyle w:val="notepara"/>
      </w:pPr>
      <w:r w:rsidRPr="00FE5777">
        <w:t>(a)</w:t>
      </w:r>
      <w:r w:rsidRPr="00FE5777">
        <w:tab/>
        <w:t xml:space="preserve">a reference that a right </w:t>
      </w:r>
      <w:r w:rsidR="00EF2367" w:rsidRPr="00FE5777">
        <w:t xml:space="preserve">cannot be exercised </w:t>
      </w:r>
      <w:r w:rsidRPr="00FE5777">
        <w:t>as including a reference that a self</w:t>
      </w:r>
      <w:r w:rsidR="00FE5777">
        <w:noBreakHyphen/>
      </w:r>
      <w:r w:rsidRPr="00FE5777">
        <w:t>executing provision cannot start to apply; and</w:t>
      </w:r>
    </w:p>
    <w:p w14:paraId="2BCBE24C" w14:textId="1B51877E" w:rsidR="00E14905" w:rsidRPr="00FE5777" w:rsidRDefault="00E14905" w:rsidP="00FE5777">
      <w:pPr>
        <w:pStyle w:val="notepara"/>
      </w:pPr>
      <w:r w:rsidRPr="00FE5777">
        <w:t>(</w:t>
      </w:r>
      <w:r w:rsidR="000A3044" w:rsidRPr="00FE5777">
        <w:t>b</w:t>
      </w:r>
      <w:r w:rsidRPr="00FE5777">
        <w:t>)</w:t>
      </w:r>
      <w:r w:rsidRPr="00FE5777">
        <w:tab/>
        <w:t xml:space="preserve">a reference that one or more rights are </w:t>
      </w:r>
      <w:r w:rsidR="000A3044" w:rsidRPr="00FE5777">
        <w:t xml:space="preserve">exercisable </w:t>
      </w:r>
      <w:r w:rsidRPr="00FE5777">
        <w:t>as including a reference that one or more self</w:t>
      </w:r>
      <w:r w:rsidR="00FE5777">
        <w:noBreakHyphen/>
      </w:r>
      <w:r w:rsidRPr="00FE5777">
        <w:t>executing provisions can start to apply.</w:t>
      </w:r>
    </w:p>
    <w:p w14:paraId="47B54278" w14:textId="77777777" w:rsidR="00E14905" w:rsidRPr="00FE5777" w:rsidRDefault="00E14905" w:rsidP="00FE5777">
      <w:pPr>
        <w:pStyle w:val="subsection"/>
      </w:pPr>
      <w:r w:rsidRPr="00FE5777">
        <w:tab/>
        <w:t>(3)</w:t>
      </w:r>
      <w:r w:rsidRPr="00FE5777">
        <w:tab/>
        <w:t>In this section:</w:t>
      </w:r>
    </w:p>
    <w:p w14:paraId="05BC0110" w14:textId="02A64590" w:rsidR="000A3044" w:rsidRPr="00FE5777" w:rsidRDefault="00E14905" w:rsidP="00FE5777">
      <w:pPr>
        <w:pStyle w:val="Definition"/>
      </w:pPr>
      <w:r w:rsidRPr="00FE5777">
        <w:rPr>
          <w:b/>
          <w:i/>
        </w:rPr>
        <w:t>self</w:t>
      </w:r>
      <w:r w:rsidR="00FE5777">
        <w:rPr>
          <w:b/>
          <w:i/>
        </w:rPr>
        <w:noBreakHyphen/>
      </w:r>
      <w:r w:rsidRPr="00FE5777">
        <w:rPr>
          <w:b/>
          <w:i/>
        </w:rPr>
        <w:t>executing provision</w:t>
      </w:r>
      <w:r w:rsidRPr="00FE5777">
        <w:t xml:space="preserve"> means a provision of a contract, agreement or arrangement that</w:t>
      </w:r>
      <w:r w:rsidR="000A3044" w:rsidRPr="00FE5777">
        <w:t>:</w:t>
      </w:r>
    </w:p>
    <w:p w14:paraId="0FC3CCAA" w14:textId="082F05B3" w:rsidR="00E14905" w:rsidRPr="00FE5777" w:rsidRDefault="000A3044" w:rsidP="00FE5777">
      <w:pPr>
        <w:pStyle w:val="paragraph"/>
      </w:pPr>
      <w:r w:rsidRPr="00FE5777">
        <w:tab/>
        <w:t>(a)</w:t>
      </w:r>
      <w:r w:rsidRPr="00FE5777">
        <w:tab/>
      </w:r>
      <w:r w:rsidR="00E14905" w:rsidRPr="00FE5777">
        <w:t>can start to apply automatically:</w:t>
      </w:r>
    </w:p>
    <w:p w14:paraId="658F4BC7" w14:textId="5105F241" w:rsidR="00E14905" w:rsidRPr="00FE5777" w:rsidRDefault="00E14905" w:rsidP="00FE5777">
      <w:pPr>
        <w:pStyle w:val="paragraphsub"/>
      </w:pPr>
      <w:r w:rsidRPr="00FE5777">
        <w:tab/>
        <w:t>(</w:t>
      </w:r>
      <w:r w:rsidR="000A3044" w:rsidRPr="00FE5777">
        <w:t>i</w:t>
      </w:r>
      <w:r w:rsidRPr="00FE5777">
        <w:t>)</w:t>
      </w:r>
      <w:r w:rsidRPr="00FE5777">
        <w:tab/>
        <w:t>for one or more reasons; and</w:t>
      </w:r>
    </w:p>
    <w:p w14:paraId="455B1012" w14:textId="1DB56C5D" w:rsidR="00E14905" w:rsidRPr="00FE5777" w:rsidRDefault="00E14905" w:rsidP="00FE5777">
      <w:pPr>
        <w:pStyle w:val="paragraphsub"/>
      </w:pPr>
      <w:r w:rsidRPr="00FE5777">
        <w:tab/>
        <w:t>(</w:t>
      </w:r>
      <w:r w:rsidR="000A3044" w:rsidRPr="00FE5777">
        <w:t>ii</w:t>
      </w:r>
      <w:r w:rsidRPr="00FE5777">
        <w:t>)</w:t>
      </w:r>
      <w:r w:rsidRPr="00FE5777">
        <w:tab/>
        <w:t xml:space="preserve">without any party to the contract, agreement or arrangement </w:t>
      </w:r>
      <w:proofErr w:type="gramStart"/>
      <w:r w:rsidRPr="00FE5777">
        <w:t>making a decision</w:t>
      </w:r>
      <w:proofErr w:type="gramEnd"/>
      <w:r w:rsidRPr="00FE5777">
        <w:t xml:space="preserve"> that the provision should start to apply</w:t>
      </w:r>
      <w:r w:rsidR="000A3044" w:rsidRPr="00FE5777">
        <w:t>; and</w:t>
      </w:r>
    </w:p>
    <w:p w14:paraId="540AFBBC" w14:textId="494465BD" w:rsidR="000A3044" w:rsidRPr="00FE5777" w:rsidRDefault="000A3044" w:rsidP="00FE5777">
      <w:pPr>
        <w:pStyle w:val="paragraph"/>
      </w:pPr>
      <w:r w:rsidRPr="00FE5777">
        <w:tab/>
        <w:t>(b)</w:t>
      </w:r>
      <w:r w:rsidRPr="00FE5777">
        <w:tab/>
        <w:t>terminates:</w:t>
      </w:r>
    </w:p>
    <w:p w14:paraId="130E4955" w14:textId="7644B1B5" w:rsidR="000A3044" w:rsidRPr="00FE5777" w:rsidRDefault="000A3044" w:rsidP="00FE5777">
      <w:pPr>
        <w:pStyle w:val="paragraphsub"/>
      </w:pPr>
      <w:r w:rsidRPr="00FE5777">
        <w:tab/>
        <w:t>(i)</w:t>
      </w:r>
      <w:r w:rsidRPr="00FE5777">
        <w:tab/>
        <w:t>a contract, agreement or arrangement; or</w:t>
      </w:r>
    </w:p>
    <w:p w14:paraId="261FF7FB" w14:textId="56B3C959" w:rsidR="000A3044" w:rsidRPr="00FE5777" w:rsidRDefault="000A3044" w:rsidP="00FE5777">
      <w:pPr>
        <w:pStyle w:val="paragraphsub"/>
      </w:pPr>
      <w:r w:rsidRPr="00FE5777">
        <w:tab/>
        <w:t>(ii)</w:t>
      </w:r>
      <w:r w:rsidRPr="00FE5777">
        <w:tab/>
        <w:t>an obligation under a contract, agreement or arrangement.</w:t>
      </w:r>
    </w:p>
    <w:p w14:paraId="7C760E33" w14:textId="714D2505" w:rsidR="007008E1" w:rsidRPr="00FE5777" w:rsidRDefault="00C17D4B" w:rsidP="00FE5777">
      <w:pPr>
        <w:pStyle w:val="ActHead5"/>
      </w:pPr>
      <w:r w:rsidRPr="003A02A4">
        <w:rPr>
          <w:rStyle w:val="CharSectno"/>
        </w:rPr>
        <w:lastRenderedPageBreak/>
        <w:t>847</w:t>
      </w:r>
      <w:proofErr w:type="gramStart"/>
      <w:r w:rsidRPr="003A02A4">
        <w:rPr>
          <w:rStyle w:val="CharSectno"/>
        </w:rPr>
        <w:t>D</w:t>
      </w:r>
      <w:r w:rsidR="007008E1" w:rsidRPr="00FE5777">
        <w:t xml:space="preserve">  When</w:t>
      </w:r>
      <w:proofErr w:type="gramEnd"/>
      <w:r w:rsidR="007008E1" w:rsidRPr="00FE5777">
        <w:t xml:space="preserve"> other laws prevail—certain other Commonwealth Acts</w:t>
      </w:r>
    </w:p>
    <w:p w14:paraId="580BAA65" w14:textId="79C3945C" w:rsidR="007008E1" w:rsidRPr="00FE5777" w:rsidRDefault="007008E1" w:rsidP="00FE5777">
      <w:pPr>
        <w:pStyle w:val="subsection"/>
      </w:pPr>
      <w:r w:rsidRPr="00FE5777">
        <w:tab/>
      </w:r>
      <w:r w:rsidRPr="00FE5777">
        <w:tab/>
        <w:t>If there is any inconsistency between section</w:t>
      </w:r>
      <w:r w:rsidR="00DC0F88" w:rsidRPr="00FE5777">
        <w:t>s</w:t>
      </w:r>
      <w:r w:rsidRPr="00FE5777">
        <w:t> </w:t>
      </w:r>
      <w:r w:rsidR="00C17D4B" w:rsidRPr="00FE5777">
        <w:t>847B</w:t>
      </w:r>
      <w:r w:rsidR="00DC0F88" w:rsidRPr="00FE5777">
        <w:t xml:space="preserve"> and </w:t>
      </w:r>
      <w:r w:rsidR="00C17D4B" w:rsidRPr="00FE5777">
        <w:t>847C</w:t>
      </w:r>
      <w:r w:rsidRPr="00FE5777">
        <w:t xml:space="preserve"> and one of the following Acts, that Act prevails to the extent of the inconsistency:</w:t>
      </w:r>
    </w:p>
    <w:p w14:paraId="5294C5DF" w14:textId="462F941E" w:rsidR="007008E1" w:rsidRPr="00FE5777" w:rsidRDefault="007008E1" w:rsidP="00FE5777">
      <w:pPr>
        <w:pStyle w:val="paragraph"/>
      </w:pPr>
      <w:r w:rsidRPr="00FE5777">
        <w:tab/>
        <w:t>(a)</w:t>
      </w:r>
      <w:r w:rsidRPr="00FE5777">
        <w:tab/>
        <w:t xml:space="preserve">the </w:t>
      </w:r>
      <w:r w:rsidRPr="00FE5777">
        <w:rPr>
          <w:i/>
        </w:rPr>
        <w:t>Anti</w:t>
      </w:r>
      <w:r w:rsidR="00FE5777">
        <w:rPr>
          <w:i/>
        </w:rPr>
        <w:noBreakHyphen/>
      </w:r>
      <w:r w:rsidRPr="00FE5777">
        <w:rPr>
          <w:i/>
        </w:rPr>
        <w:t>Money Laundering and Counter</w:t>
      </w:r>
      <w:r w:rsidR="00FE5777">
        <w:rPr>
          <w:i/>
        </w:rPr>
        <w:noBreakHyphen/>
      </w:r>
      <w:r w:rsidRPr="00FE5777">
        <w:rPr>
          <w:i/>
        </w:rPr>
        <w:t xml:space="preserve">Terrorism Financing Act </w:t>
      </w:r>
      <w:proofErr w:type="gramStart"/>
      <w:r w:rsidRPr="00FE5777">
        <w:rPr>
          <w:i/>
        </w:rPr>
        <w:t>2006</w:t>
      </w:r>
      <w:r w:rsidRPr="00FE5777">
        <w:t>;</w:t>
      </w:r>
      <w:proofErr w:type="gramEnd"/>
    </w:p>
    <w:p w14:paraId="3077EC68" w14:textId="77777777" w:rsidR="007008E1" w:rsidRPr="00FE5777" w:rsidRDefault="007008E1" w:rsidP="00FE5777">
      <w:pPr>
        <w:pStyle w:val="paragraph"/>
      </w:pPr>
      <w:r w:rsidRPr="00FE5777">
        <w:tab/>
        <w:t>(b)</w:t>
      </w:r>
      <w:r w:rsidRPr="00FE5777">
        <w:tab/>
        <w:t xml:space="preserve">the </w:t>
      </w:r>
      <w:r w:rsidRPr="00FE5777">
        <w:rPr>
          <w:i/>
        </w:rPr>
        <w:t xml:space="preserve">Autonomous Sanctions Act </w:t>
      </w:r>
      <w:proofErr w:type="gramStart"/>
      <w:r w:rsidRPr="00FE5777">
        <w:rPr>
          <w:i/>
        </w:rPr>
        <w:t>2011</w:t>
      </w:r>
      <w:r w:rsidRPr="00FE5777">
        <w:t>;</w:t>
      </w:r>
      <w:proofErr w:type="gramEnd"/>
    </w:p>
    <w:p w14:paraId="03B516F2" w14:textId="77777777" w:rsidR="007008E1" w:rsidRPr="00FE5777" w:rsidRDefault="007008E1" w:rsidP="00FE5777">
      <w:pPr>
        <w:pStyle w:val="paragraph"/>
      </w:pPr>
      <w:bookmarkStart w:id="315" w:name="_Hlk148525633"/>
      <w:r w:rsidRPr="00FE5777">
        <w:tab/>
        <w:t>(c)</w:t>
      </w:r>
      <w:r w:rsidRPr="00FE5777">
        <w:tab/>
        <w:t xml:space="preserve">the </w:t>
      </w:r>
      <w:r w:rsidRPr="00FE5777">
        <w:rPr>
          <w:i/>
        </w:rPr>
        <w:t xml:space="preserve">International Interests in Mobile Equipment (Cape Town Convention) Act </w:t>
      </w:r>
      <w:proofErr w:type="gramStart"/>
      <w:r w:rsidRPr="00FE5777">
        <w:rPr>
          <w:i/>
        </w:rPr>
        <w:t>2013</w:t>
      </w:r>
      <w:r w:rsidRPr="00FE5777">
        <w:t>;</w:t>
      </w:r>
      <w:proofErr w:type="gramEnd"/>
    </w:p>
    <w:bookmarkEnd w:id="315"/>
    <w:p w14:paraId="553DE820" w14:textId="77777777" w:rsidR="007008E1" w:rsidRPr="00FE5777" w:rsidRDefault="007008E1" w:rsidP="00FE5777">
      <w:pPr>
        <w:pStyle w:val="paragraph"/>
      </w:pPr>
      <w:r w:rsidRPr="00FE5777">
        <w:tab/>
        <w:t>(d)</w:t>
      </w:r>
      <w:r w:rsidRPr="00FE5777">
        <w:tab/>
        <w:t xml:space="preserve">the </w:t>
      </w:r>
      <w:r w:rsidRPr="00FE5777">
        <w:rPr>
          <w:i/>
        </w:rPr>
        <w:t>Payment Systems and Netting Act 1998</w:t>
      </w:r>
      <w:r w:rsidRPr="00FE5777">
        <w:t>.</w:t>
      </w:r>
    </w:p>
    <w:p w14:paraId="304FF48E" w14:textId="2DDFD0E8" w:rsidR="00471988" w:rsidRPr="00FE5777" w:rsidRDefault="002039CD" w:rsidP="00FE5777">
      <w:pPr>
        <w:pStyle w:val="ActHead3"/>
      </w:pPr>
      <w:r w:rsidRPr="003A02A4">
        <w:rPr>
          <w:rStyle w:val="CharDivNo"/>
        </w:rPr>
        <w:t>Division </w:t>
      </w:r>
      <w:r w:rsidR="00F5789C" w:rsidRPr="003A02A4">
        <w:rPr>
          <w:rStyle w:val="CharDivNo"/>
        </w:rPr>
        <w:t>9</w:t>
      </w:r>
      <w:r w:rsidR="00471988" w:rsidRPr="00FE5777">
        <w:t>—</w:t>
      </w:r>
      <w:r w:rsidR="00471988" w:rsidRPr="003A02A4">
        <w:rPr>
          <w:rStyle w:val="CharDivText"/>
        </w:rPr>
        <w:t>Cross</w:t>
      </w:r>
      <w:r w:rsidR="00FE5777" w:rsidRPr="003A02A4">
        <w:rPr>
          <w:rStyle w:val="CharDivText"/>
        </w:rPr>
        <w:noBreakHyphen/>
      </w:r>
      <w:r w:rsidR="00471988" w:rsidRPr="003A02A4">
        <w:rPr>
          <w:rStyle w:val="CharDivText"/>
        </w:rPr>
        <w:t>border crisis resolution</w:t>
      </w:r>
    </w:p>
    <w:p w14:paraId="2769C800" w14:textId="297B6D39" w:rsidR="00471988" w:rsidRPr="00FE5777" w:rsidRDefault="00C17D4B" w:rsidP="00FE5777">
      <w:pPr>
        <w:pStyle w:val="ActHead5"/>
      </w:pPr>
      <w:r w:rsidRPr="003A02A4">
        <w:rPr>
          <w:rStyle w:val="CharSectno"/>
        </w:rPr>
        <w:t>848</w:t>
      </w:r>
      <w:proofErr w:type="gramStart"/>
      <w:r w:rsidRPr="003A02A4">
        <w:rPr>
          <w:rStyle w:val="CharSectno"/>
        </w:rPr>
        <w:t>A</w:t>
      </w:r>
      <w:r w:rsidR="00471988" w:rsidRPr="00FE5777">
        <w:t xml:space="preserve">  Reserve</w:t>
      </w:r>
      <w:proofErr w:type="gramEnd"/>
      <w:r w:rsidR="00471988" w:rsidRPr="00FE5777">
        <w:t xml:space="preserve"> Bank may recognise crisis resolution of foreign operator of a clearing and settlement facility</w:t>
      </w:r>
    </w:p>
    <w:p w14:paraId="456AAE27" w14:textId="54EEC724" w:rsidR="00471988" w:rsidRPr="00FE5777" w:rsidRDefault="00471988" w:rsidP="00FE5777">
      <w:pPr>
        <w:pStyle w:val="subsection"/>
      </w:pPr>
      <w:r w:rsidRPr="00FE5777">
        <w:tab/>
        <w:t>(1)</w:t>
      </w:r>
      <w:r w:rsidRPr="00FE5777">
        <w:tab/>
      </w:r>
      <w:r w:rsidR="00A359FF" w:rsidRPr="00FE5777">
        <w:t xml:space="preserve">Subject to </w:t>
      </w:r>
      <w:r w:rsidR="003F3348" w:rsidRPr="00FE5777">
        <w:t>subsection (</w:t>
      </w:r>
      <w:r w:rsidR="00A359FF" w:rsidRPr="00FE5777">
        <w:t>6), t</w:t>
      </w:r>
      <w:r w:rsidRPr="00FE5777">
        <w:t xml:space="preserve">he Reserve Bank may </w:t>
      </w:r>
      <w:proofErr w:type="gramStart"/>
      <w:r w:rsidRPr="00FE5777">
        <w:t>take action</w:t>
      </w:r>
      <w:proofErr w:type="gramEnd"/>
      <w:r w:rsidRPr="00FE5777">
        <w:t xml:space="preserve"> in accordance with </w:t>
      </w:r>
      <w:r w:rsidR="000A630C" w:rsidRPr="00FE5777">
        <w:t xml:space="preserve">this </w:t>
      </w:r>
      <w:r w:rsidR="00CA0D9D" w:rsidRPr="00FE5777">
        <w:t>Part i</w:t>
      </w:r>
      <w:r w:rsidRPr="00FE5777">
        <w:t xml:space="preserve">n relation to a CS facility licensee if </w:t>
      </w:r>
      <w:r w:rsidR="00E07331" w:rsidRPr="00FE5777">
        <w:t>both</w:t>
      </w:r>
      <w:r w:rsidRPr="00FE5777">
        <w:t xml:space="preserve"> of the following conditions are satisfied in relation to the licensee:</w:t>
      </w:r>
    </w:p>
    <w:p w14:paraId="719A5D8C" w14:textId="65758007" w:rsidR="00736788" w:rsidRPr="00FE5777" w:rsidRDefault="00736788" w:rsidP="00FE5777">
      <w:pPr>
        <w:pStyle w:val="paragraph"/>
      </w:pPr>
      <w:r w:rsidRPr="00FE5777">
        <w:tab/>
        <w:t>(a)</w:t>
      </w:r>
      <w:r w:rsidRPr="00FE5777">
        <w:tab/>
        <w:t>either or both of the following subparagraphs apply:</w:t>
      </w:r>
    </w:p>
    <w:p w14:paraId="7457E1AC" w14:textId="48EE21D6" w:rsidR="00DC4D05" w:rsidRPr="00FE5777" w:rsidRDefault="00DC4D05" w:rsidP="00FE5777">
      <w:pPr>
        <w:pStyle w:val="paragraphsub"/>
      </w:pPr>
      <w:r w:rsidRPr="00FE5777">
        <w:tab/>
        <w:t>(i)</w:t>
      </w:r>
      <w:r w:rsidRPr="00FE5777">
        <w:tab/>
        <w:t xml:space="preserve">the licensee is registered under </w:t>
      </w:r>
      <w:r w:rsidR="002039CD" w:rsidRPr="00FE5777">
        <w:t>Division 2</w:t>
      </w:r>
      <w:r w:rsidRPr="00FE5777">
        <w:t xml:space="preserve"> of </w:t>
      </w:r>
      <w:r w:rsidR="002039CD" w:rsidRPr="00FE5777">
        <w:t>Part 5</w:t>
      </w:r>
      <w:r w:rsidRPr="00FE5777">
        <w:t>B.</w:t>
      </w:r>
      <w:proofErr w:type="gramStart"/>
      <w:r w:rsidRPr="00FE5777">
        <w:t>2;</w:t>
      </w:r>
      <w:proofErr w:type="gramEnd"/>
    </w:p>
    <w:p w14:paraId="4CAD4433" w14:textId="55DE7767" w:rsidR="00471988" w:rsidRPr="00FE5777" w:rsidRDefault="00471988" w:rsidP="00FE5777">
      <w:pPr>
        <w:pStyle w:val="paragraphsub"/>
      </w:pPr>
      <w:r w:rsidRPr="00FE5777">
        <w:tab/>
        <w:t>(</w:t>
      </w:r>
      <w:r w:rsidR="00DC4D05" w:rsidRPr="00FE5777">
        <w:t>i</w:t>
      </w:r>
      <w:r w:rsidR="00736788" w:rsidRPr="00FE5777">
        <w:t>i</w:t>
      </w:r>
      <w:r w:rsidRPr="00FE5777">
        <w:t>)</w:t>
      </w:r>
      <w:r w:rsidRPr="00FE5777">
        <w:tab/>
        <w:t>the licensee</w:t>
      </w:r>
      <w:r w:rsidR="006A0744" w:rsidRPr="00FE5777">
        <w:t>’</w:t>
      </w:r>
      <w:r w:rsidRPr="00FE5777">
        <w:t xml:space="preserve">s licence was granted under </w:t>
      </w:r>
      <w:r w:rsidR="00CA0D9D" w:rsidRPr="00FE5777">
        <w:t>subsection 8</w:t>
      </w:r>
      <w:r w:rsidRPr="00FE5777">
        <w:t>24</w:t>
      </w:r>
      <w:proofErr w:type="gramStart"/>
      <w:r w:rsidRPr="00FE5777">
        <w:t>B(</w:t>
      </w:r>
      <w:proofErr w:type="gramEnd"/>
      <w:r w:rsidRPr="00FE5777">
        <w:t>2) (overseas clearing and settlement facilities);</w:t>
      </w:r>
    </w:p>
    <w:p w14:paraId="01AFD39C" w14:textId="1830251F" w:rsidR="00471988" w:rsidRPr="00FE5777" w:rsidRDefault="00471988" w:rsidP="00FE5777">
      <w:pPr>
        <w:pStyle w:val="paragraph"/>
      </w:pPr>
      <w:r w:rsidRPr="00FE5777">
        <w:tab/>
        <w:t>(</w:t>
      </w:r>
      <w:r w:rsidR="00E947FD" w:rsidRPr="00FE5777">
        <w:t>b</w:t>
      </w:r>
      <w:r w:rsidRPr="00FE5777">
        <w:t>)</w:t>
      </w:r>
      <w:r w:rsidRPr="00FE5777">
        <w:tab/>
        <w:t xml:space="preserve">an instrument under </w:t>
      </w:r>
      <w:r w:rsidR="003F3348" w:rsidRPr="00FE5777">
        <w:t>subsection (</w:t>
      </w:r>
      <w:r w:rsidR="00F5255C" w:rsidRPr="00FE5777">
        <w:t>2</w:t>
      </w:r>
      <w:r w:rsidRPr="00FE5777">
        <w:t xml:space="preserve">) </w:t>
      </w:r>
      <w:r w:rsidR="00997EB6" w:rsidRPr="00FE5777">
        <w:t xml:space="preserve">of this section </w:t>
      </w:r>
      <w:r w:rsidRPr="00FE5777">
        <w:t>is in force in relation to the licensee.</w:t>
      </w:r>
    </w:p>
    <w:p w14:paraId="5E251311" w14:textId="07D0A999" w:rsidR="00471988" w:rsidRPr="00FE5777" w:rsidRDefault="00471988" w:rsidP="00FE5777">
      <w:pPr>
        <w:pStyle w:val="subsection"/>
      </w:pPr>
      <w:r w:rsidRPr="00FE5777">
        <w:tab/>
        <w:t>(</w:t>
      </w:r>
      <w:r w:rsidR="00720449" w:rsidRPr="00FE5777">
        <w:t>2</w:t>
      </w:r>
      <w:r w:rsidRPr="00FE5777">
        <w:t>)</w:t>
      </w:r>
      <w:r w:rsidRPr="00FE5777">
        <w:tab/>
        <w:t xml:space="preserve">For the purposes of </w:t>
      </w:r>
      <w:r w:rsidR="003F3348" w:rsidRPr="00FE5777">
        <w:t>paragraph (</w:t>
      </w:r>
      <w:r w:rsidR="00720449" w:rsidRPr="00FE5777">
        <w:t>1</w:t>
      </w:r>
      <w:r w:rsidRPr="00FE5777">
        <w:t>)(</w:t>
      </w:r>
      <w:r w:rsidR="00517282" w:rsidRPr="00FE5777">
        <w:t>b</w:t>
      </w:r>
      <w:r w:rsidRPr="00FE5777">
        <w:t>), the Reserve Bank may, by notifiable instrument, recognise a request by an authority that is responsible for regulating the operation of a clearing and settlement facility by a CS facility licensee in a foreign jurisdiction, if:</w:t>
      </w:r>
    </w:p>
    <w:p w14:paraId="457B5E2B" w14:textId="31D9B33A" w:rsidR="00471988" w:rsidRPr="00FE5777" w:rsidRDefault="00471988" w:rsidP="00FE5777">
      <w:pPr>
        <w:pStyle w:val="paragraph"/>
      </w:pPr>
      <w:r w:rsidRPr="00FE5777">
        <w:tab/>
        <w:t>(a)</w:t>
      </w:r>
      <w:r w:rsidRPr="00FE5777">
        <w:tab/>
      </w:r>
      <w:r w:rsidR="00517282" w:rsidRPr="00FE5777">
        <w:t xml:space="preserve">the Reserve Bank reasonably believes that </w:t>
      </w:r>
      <w:r w:rsidRPr="00FE5777">
        <w:t>the authority is exercising, or is intending to or considering exercising, powers to manage or respond to an event relating to the licensee that is likely to pose a threat to</w:t>
      </w:r>
      <w:r w:rsidR="003A405E" w:rsidRPr="00FE5777">
        <w:t xml:space="preserve"> </w:t>
      </w:r>
      <w:r w:rsidRPr="00FE5777">
        <w:t>the stability of the financial system in the foreign jurisdiction</w:t>
      </w:r>
      <w:r w:rsidR="003A405E" w:rsidRPr="00FE5777">
        <w:t>; and</w:t>
      </w:r>
    </w:p>
    <w:p w14:paraId="28D87103" w14:textId="143FC303" w:rsidR="00471988" w:rsidRPr="00FE5777" w:rsidRDefault="00471988" w:rsidP="00FE5777">
      <w:pPr>
        <w:pStyle w:val="paragraph"/>
      </w:pPr>
      <w:r w:rsidRPr="00FE5777">
        <w:tab/>
        <w:t>(b)</w:t>
      </w:r>
      <w:r w:rsidRPr="00FE5777">
        <w:tab/>
        <w:t>the request is for the Reserve Bank to exercise powers under this Part to assist the authority to manage or respond to the event.</w:t>
      </w:r>
    </w:p>
    <w:p w14:paraId="641AA47B" w14:textId="2AF4232F" w:rsidR="00257A00" w:rsidRPr="00FE5777" w:rsidRDefault="00257A00" w:rsidP="00FE5777">
      <w:pPr>
        <w:pStyle w:val="subsection"/>
      </w:pPr>
      <w:r w:rsidRPr="00FE5777">
        <w:lastRenderedPageBreak/>
        <w:tab/>
        <w:t>(3)</w:t>
      </w:r>
      <w:r w:rsidRPr="00FE5777">
        <w:tab/>
        <w:t>The Reserve Bank m</w:t>
      </w:r>
      <w:r w:rsidR="00EF0C2F" w:rsidRPr="00FE5777">
        <w:t>ay</w:t>
      </w:r>
      <w:r w:rsidR="00885CA2" w:rsidRPr="00FE5777">
        <w:t>, by notifiable instrument,</w:t>
      </w:r>
      <w:r w:rsidRPr="00FE5777">
        <w:t xml:space="preserve"> revoke an instrument under </w:t>
      </w:r>
      <w:r w:rsidR="003F3348" w:rsidRPr="00FE5777">
        <w:t>subsection (</w:t>
      </w:r>
      <w:r w:rsidR="00D80BB2" w:rsidRPr="00FE5777">
        <w:t>2</w:t>
      </w:r>
      <w:r w:rsidRPr="00FE5777">
        <w:t xml:space="preserve">) </w:t>
      </w:r>
      <w:r w:rsidR="00DD2A03" w:rsidRPr="00FE5777">
        <w:t>recognising a request by an authority in relation to a CS facility licensee if:</w:t>
      </w:r>
    </w:p>
    <w:p w14:paraId="088F0515" w14:textId="77777777" w:rsidR="003B6BC6" w:rsidRPr="00FE5777" w:rsidRDefault="00DD2A03" w:rsidP="00FE5777">
      <w:pPr>
        <w:pStyle w:val="paragraph"/>
      </w:pPr>
      <w:r w:rsidRPr="00FE5777">
        <w:tab/>
        <w:t>(a)</w:t>
      </w:r>
      <w:r w:rsidRPr="00FE5777">
        <w:tab/>
        <w:t xml:space="preserve">the authority </w:t>
      </w:r>
      <w:r w:rsidR="003B6BC6" w:rsidRPr="00FE5777">
        <w:t>terminates or withdraws the request; or</w:t>
      </w:r>
    </w:p>
    <w:p w14:paraId="2A7E9930" w14:textId="55692DC2" w:rsidR="00F5255C" w:rsidRPr="00FE5777" w:rsidRDefault="003B6BC6" w:rsidP="00FE5777">
      <w:pPr>
        <w:pStyle w:val="paragraph"/>
      </w:pPr>
      <w:r w:rsidRPr="00FE5777">
        <w:tab/>
        <w:t>(b)</w:t>
      </w:r>
      <w:r w:rsidRPr="00FE5777">
        <w:tab/>
        <w:t xml:space="preserve">the Reserve Bank </w:t>
      </w:r>
      <w:r w:rsidR="005B4ED4" w:rsidRPr="00FE5777">
        <w:t xml:space="preserve">considers that </w:t>
      </w:r>
      <w:r w:rsidR="000A6B58" w:rsidRPr="00FE5777">
        <w:t xml:space="preserve">it is no longer appropriate for the Reserve Bank to exercise powers under this Part to assist the authority to manage or respond to the event, including because the </w:t>
      </w:r>
      <w:r w:rsidR="00F5255C" w:rsidRPr="00FE5777">
        <w:t>event is no longer likely to pose a threat to</w:t>
      </w:r>
      <w:r w:rsidR="00BC338C" w:rsidRPr="00FE5777">
        <w:t xml:space="preserve"> </w:t>
      </w:r>
      <w:r w:rsidR="00F5255C" w:rsidRPr="00FE5777">
        <w:t>the stability of the financial system in the foreign jurisdiction</w:t>
      </w:r>
      <w:r w:rsidR="00BC338C" w:rsidRPr="00FE5777">
        <w:t>.</w:t>
      </w:r>
    </w:p>
    <w:p w14:paraId="50158B83" w14:textId="75C0401B" w:rsidR="00985AC0" w:rsidRPr="00FE5777" w:rsidRDefault="00985AC0" w:rsidP="00FE5777">
      <w:pPr>
        <w:pStyle w:val="subsection"/>
      </w:pPr>
      <w:r w:rsidRPr="00FE5777">
        <w:tab/>
        <w:t>(4)</w:t>
      </w:r>
      <w:r w:rsidRPr="00FE5777">
        <w:tab/>
      </w:r>
      <w:r w:rsidR="002039CD" w:rsidRPr="00FE5777">
        <w:t>Subsection (</w:t>
      </w:r>
      <w:r w:rsidRPr="00FE5777">
        <w:t xml:space="preserve">3) does not limit the application of subsection 33(3) of the </w:t>
      </w:r>
      <w:r w:rsidRPr="00FE5777">
        <w:rPr>
          <w:i/>
        </w:rPr>
        <w:t>Acts Interpretation Act 1901</w:t>
      </w:r>
      <w:r w:rsidRPr="00FE5777">
        <w:t xml:space="preserve"> in relation to an instrument in force under </w:t>
      </w:r>
      <w:r w:rsidR="003F3348" w:rsidRPr="00FE5777">
        <w:t>subsection (</w:t>
      </w:r>
      <w:r w:rsidRPr="00FE5777">
        <w:t>2) of this section.</w:t>
      </w:r>
    </w:p>
    <w:p w14:paraId="391CF371" w14:textId="0C43F709" w:rsidR="00833E32" w:rsidRPr="00FE5777" w:rsidRDefault="00CB5FDE" w:rsidP="00FE5777">
      <w:pPr>
        <w:pStyle w:val="subsection"/>
      </w:pPr>
      <w:r w:rsidRPr="00FE5777">
        <w:tab/>
        <w:t>(</w:t>
      </w:r>
      <w:r w:rsidR="007D0A93" w:rsidRPr="00FE5777">
        <w:t>5</w:t>
      </w:r>
      <w:r w:rsidRPr="00FE5777">
        <w:t>)</w:t>
      </w:r>
      <w:r w:rsidRPr="00FE5777">
        <w:tab/>
      </w:r>
      <w:r w:rsidR="00A359FF" w:rsidRPr="00FE5777">
        <w:t xml:space="preserve">Subject to </w:t>
      </w:r>
      <w:r w:rsidR="003F3348" w:rsidRPr="00FE5777">
        <w:t>subsection (</w:t>
      </w:r>
      <w:r w:rsidR="00A359FF" w:rsidRPr="00FE5777">
        <w:t>6), i</w:t>
      </w:r>
      <w:r w:rsidR="00833E32" w:rsidRPr="00FE5777">
        <w:t xml:space="preserve">f the condition in </w:t>
      </w:r>
      <w:r w:rsidR="003F3348" w:rsidRPr="00FE5777">
        <w:t>subsection (</w:t>
      </w:r>
      <w:r w:rsidR="00833E32" w:rsidRPr="00FE5777">
        <w:t>1) is satisfied in relation</w:t>
      </w:r>
      <w:r w:rsidR="00FD5D74">
        <w:t xml:space="preserve"> to</w:t>
      </w:r>
      <w:r w:rsidR="00833E32" w:rsidRPr="00FE5777">
        <w:t xml:space="preserve"> a CS facility licensee:</w:t>
      </w:r>
    </w:p>
    <w:p w14:paraId="17D8EC91" w14:textId="7F19F4B3" w:rsidR="00CB5FDE" w:rsidRPr="00FE5777" w:rsidRDefault="00833E32" w:rsidP="00FE5777">
      <w:pPr>
        <w:pStyle w:val="paragraph"/>
      </w:pPr>
      <w:r w:rsidRPr="00FE5777">
        <w:tab/>
        <w:t>(a)</w:t>
      </w:r>
      <w:r w:rsidRPr="00FE5777">
        <w:tab/>
        <w:t>a</w:t>
      </w:r>
      <w:r w:rsidR="00CB5FDE" w:rsidRPr="00FE5777">
        <w:t xml:space="preserve"> reference in </w:t>
      </w:r>
      <w:r w:rsidR="000A630C" w:rsidRPr="00FE5777">
        <w:t>this Part</w:t>
      </w:r>
      <w:r w:rsidR="00920059" w:rsidRPr="00FE5777">
        <w:t xml:space="preserve"> </w:t>
      </w:r>
      <w:r w:rsidR="000A630C" w:rsidRPr="00FE5777">
        <w:t xml:space="preserve">to </w:t>
      </w:r>
      <w:r w:rsidR="00CB5FDE" w:rsidRPr="00FE5777">
        <w:t>managing or responding to a condition in section </w:t>
      </w:r>
      <w:r w:rsidR="00C17D4B" w:rsidRPr="00FE5777">
        <w:t>831A</w:t>
      </w:r>
      <w:r w:rsidR="00CB5FDE" w:rsidRPr="00FE5777">
        <w:t xml:space="preserve"> is taken to include a reference to responding to the request mentioned in </w:t>
      </w:r>
      <w:r w:rsidR="003F3348" w:rsidRPr="00FE5777">
        <w:t>subsection (</w:t>
      </w:r>
      <w:r w:rsidR="00CB5FDE" w:rsidRPr="00FE5777">
        <w:t>2) of this section</w:t>
      </w:r>
      <w:r w:rsidRPr="00FE5777">
        <w:t>; and</w:t>
      </w:r>
    </w:p>
    <w:p w14:paraId="252F4E3D" w14:textId="21CD84CB" w:rsidR="00511848" w:rsidRPr="00FE5777" w:rsidRDefault="00833E32" w:rsidP="00FE5777">
      <w:pPr>
        <w:pStyle w:val="paragraph"/>
      </w:pPr>
      <w:r w:rsidRPr="00FE5777">
        <w:tab/>
        <w:t>(b)</w:t>
      </w:r>
      <w:r w:rsidRPr="00FE5777">
        <w:tab/>
      </w:r>
      <w:r w:rsidR="00920059" w:rsidRPr="00FE5777">
        <w:t xml:space="preserve">a reference in this Part to </w:t>
      </w:r>
      <w:r w:rsidR="00A073A7" w:rsidRPr="00FE5777">
        <w:t xml:space="preserve">a condition in section </w:t>
      </w:r>
      <w:r w:rsidR="00C17D4B" w:rsidRPr="00FE5777">
        <w:t>831A</w:t>
      </w:r>
      <w:r w:rsidR="00A073A7" w:rsidRPr="00FE5777">
        <w:t xml:space="preserve"> no longer being satisfied </w:t>
      </w:r>
      <w:r w:rsidR="007E4808" w:rsidRPr="00FE5777">
        <w:t>i</w:t>
      </w:r>
      <w:r w:rsidR="0079604E" w:rsidRPr="00FE5777">
        <w:t xml:space="preserve">s taken to </w:t>
      </w:r>
      <w:r w:rsidR="00997EB6" w:rsidRPr="00FE5777">
        <w:t>include</w:t>
      </w:r>
      <w:r w:rsidR="0079604E" w:rsidRPr="00FE5777">
        <w:t xml:space="preserve"> a reference to the </w:t>
      </w:r>
      <w:r w:rsidR="00F5255C" w:rsidRPr="00FE5777">
        <w:t xml:space="preserve">instrument under </w:t>
      </w:r>
      <w:r w:rsidR="003F3348" w:rsidRPr="00FE5777">
        <w:t>subsection (</w:t>
      </w:r>
      <w:r w:rsidR="00F5255C" w:rsidRPr="00FE5777">
        <w:t xml:space="preserve">2) of this section </w:t>
      </w:r>
      <w:r w:rsidR="00A14CC4" w:rsidRPr="00FE5777">
        <w:t>being revoked</w:t>
      </w:r>
      <w:r w:rsidR="00D010FE" w:rsidRPr="00FE5777">
        <w:t>; and</w:t>
      </w:r>
    </w:p>
    <w:p w14:paraId="5F4B7FC3" w14:textId="723E7035" w:rsidR="00D010FE" w:rsidRPr="00FE5777" w:rsidRDefault="00D010FE" w:rsidP="00FE5777">
      <w:pPr>
        <w:pStyle w:val="paragraph"/>
      </w:pPr>
      <w:r w:rsidRPr="00FE5777">
        <w:tab/>
        <w:t>(c)</w:t>
      </w:r>
      <w:r w:rsidRPr="00FE5777">
        <w:tab/>
        <w:t xml:space="preserve">a reference in Subdivision B of </w:t>
      </w:r>
      <w:r w:rsidR="002039CD" w:rsidRPr="00FE5777">
        <w:t>Division 6</w:t>
      </w:r>
      <w:r w:rsidRPr="00FE5777">
        <w:t xml:space="preserve"> to </w:t>
      </w:r>
      <w:r w:rsidR="002C021B" w:rsidRPr="00FE5777">
        <w:t xml:space="preserve">protecting the stability of the financial system in Australia is taken to include a reference to responding to the request mentioned in </w:t>
      </w:r>
      <w:r w:rsidR="003F3348" w:rsidRPr="00FE5777">
        <w:t>subsection (</w:t>
      </w:r>
      <w:r w:rsidR="002C021B" w:rsidRPr="00FE5777">
        <w:t>2) of this section.</w:t>
      </w:r>
    </w:p>
    <w:p w14:paraId="6AC96169" w14:textId="2A8BA329" w:rsidR="00920059" w:rsidRPr="00FE5777" w:rsidRDefault="00920059" w:rsidP="00FE5777">
      <w:pPr>
        <w:pStyle w:val="SubsectionHead"/>
      </w:pPr>
      <w:r w:rsidRPr="00FE5777">
        <w:t xml:space="preserve">Excluded </w:t>
      </w:r>
      <w:proofErr w:type="gramStart"/>
      <w:r w:rsidRPr="00FE5777">
        <w:t>provisions</w:t>
      </w:r>
      <w:proofErr w:type="gramEnd"/>
    </w:p>
    <w:p w14:paraId="021A562A" w14:textId="51F122F8" w:rsidR="003E3CDC" w:rsidRPr="00FE5777" w:rsidRDefault="00920059" w:rsidP="00FE5777">
      <w:pPr>
        <w:pStyle w:val="subsection"/>
      </w:pPr>
      <w:r w:rsidRPr="00FE5777">
        <w:tab/>
        <w:t>(</w:t>
      </w:r>
      <w:r w:rsidR="00711A33" w:rsidRPr="00FE5777">
        <w:t>6</w:t>
      </w:r>
      <w:r w:rsidRPr="00FE5777">
        <w:t>)</w:t>
      </w:r>
      <w:r w:rsidRPr="00FE5777">
        <w:tab/>
        <w:t>A reference in this section to this Part does not include a reference to</w:t>
      </w:r>
      <w:r w:rsidR="003E3CDC" w:rsidRPr="00FE5777">
        <w:t>:</w:t>
      </w:r>
    </w:p>
    <w:p w14:paraId="7441A152" w14:textId="003AF83C" w:rsidR="003E3CDC" w:rsidRPr="00FE5777" w:rsidRDefault="003E3CDC" w:rsidP="00FE5777">
      <w:pPr>
        <w:pStyle w:val="paragraph"/>
      </w:pPr>
      <w:r w:rsidRPr="00FE5777">
        <w:tab/>
        <w:t>(a)</w:t>
      </w:r>
      <w:r w:rsidRPr="00FE5777">
        <w:tab/>
      </w:r>
      <w:r w:rsidR="00CA0D9D" w:rsidRPr="00FE5777">
        <w:t>Division </w:t>
      </w:r>
      <w:r w:rsidR="00584F34" w:rsidRPr="00FE5777">
        <w:t>3 (statutory management)</w:t>
      </w:r>
      <w:r w:rsidRPr="00FE5777">
        <w:t>; or</w:t>
      </w:r>
    </w:p>
    <w:p w14:paraId="49FF2F11" w14:textId="646C2CB2" w:rsidR="00920059" w:rsidRPr="00FE5777" w:rsidRDefault="003E3CDC" w:rsidP="00FE5777">
      <w:pPr>
        <w:pStyle w:val="paragraph"/>
      </w:pPr>
      <w:r w:rsidRPr="00FE5777">
        <w:tab/>
        <w:t>(</w:t>
      </w:r>
      <w:r w:rsidR="00D23B3C" w:rsidRPr="00FE5777">
        <w:t>b</w:t>
      </w:r>
      <w:r w:rsidRPr="00FE5777">
        <w:t>)</w:t>
      </w:r>
      <w:r w:rsidRPr="00FE5777">
        <w:tab/>
      </w:r>
      <w:r w:rsidR="00920059" w:rsidRPr="00FE5777">
        <w:t xml:space="preserve">section </w:t>
      </w:r>
      <w:r w:rsidR="00C17D4B" w:rsidRPr="00FE5777">
        <w:t>837A</w:t>
      </w:r>
      <w:r w:rsidR="00D23B3C" w:rsidRPr="00FE5777">
        <w:t xml:space="preserve"> (compulsory transfer of shares)</w:t>
      </w:r>
      <w:r w:rsidR="009C6C38" w:rsidRPr="00FE5777">
        <w:t>; or</w:t>
      </w:r>
    </w:p>
    <w:p w14:paraId="544BC8EE" w14:textId="3120DA7D" w:rsidR="009C6C38" w:rsidRPr="00FE5777" w:rsidRDefault="009C6C38" w:rsidP="00FE5777">
      <w:pPr>
        <w:pStyle w:val="paragraph"/>
      </w:pPr>
      <w:r w:rsidRPr="00FE5777">
        <w:tab/>
        <w:t>(c)</w:t>
      </w:r>
      <w:r w:rsidRPr="00FE5777">
        <w:tab/>
      </w:r>
      <w:r w:rsidR="002039CD" w:rsidRPr="00FE5777">
        <w:t>Division 7</w:t>
      </w:r>
      <w:r w:rsidRPr="00FE5777">
        <w:t xml:space="preserve"> (funding for crisis resolution)</w:t>
      </w:r>
      <w:r w:rsidR="00424D7B" w:rsidRPr="00FE5777">
        <w:t>; or</w:t>
      </w:r>
    </w:p>
    <w:p w14:paraId="022E34C1" w14:textId="24FB9769" w:rsidR="00424D7B" w:rsidRPr="00FE5777" w:rsidRDefault="00424D7B" w:rsidP="00FE5777">
      <w:pPr>
        <w:pStyle w:val="paragraph"/>
      </w:pPr>
      <w:r w:rsidRPr="00FE5777">
        <w:tab/>
        <w:t>(d)</w:t>
      </w:r>
      <w:r w:rsidRPr="00FE5777">
        <w:tab/>
        <w:t xml:space="preserve">section </w:t>
      </w:r>
      <w:r w:rsidR="00C17D4B" w:rsidRPr="00FE5777">
        <w:t>849A</w:t>
      </w:r>
      <w:r w:rsidRPr="00FE5777">
        <w:t xml:space="preserve"> (winding up).</w:t>
      </w:r>
    </w:p>
    <w:p w14:paraId="4114CBF9" w14:textId="024824D0" w:rsidR="009C4BF9" w:rsidRPr="00FE5777" w:rsidRDefault="008D1317" w:rsidP="00FE5777">
      <w:pPr>
        <w:pStyle w:val="ActHead3"/>
      </w:pPr>
      <w:r w:rsidRPr="003A02A4">
        <w:rPr>
          <w:rStyle w:val="CharDivNo"/>
        </w:rPr>
        <w:lastRenderedPageBreak/>
        <w:t>Division </w:t>
      </w:r>
      <w:r w:rsidR="00DC26A9" w:rsidRPr="003A02A4">
        <w:rPr>
          <w:rStyle w:val="CharDivNo"/>
        </w:rPr>
        <w:t>10</w:t>
      </w:r>
      <w:r w:rsidR="009C4BF9" w:rsidRPr="00FE5777">
        <w:t>—</w:t>
      </w:r>
      <w:bookmarkEnd w:id="311"/>
      <w:r w:rsidR="007B2D34" w:rsidRPr="003A02A4">
        <w:rPr>
          <w:rStyle w:val="CharDivText"/>
        </w:rPr>
        <w:t>Other matters</w:t>
      </w:r>
      <w:bookmarkEnd w:id="312"/>
      <w:bookmarkEnd w:id="313"/>
      <w:bookmarkEnd w:id="314"/>
    </w:p>
    <w:p w14:paraId="499DCADA" w14:textId="2A2B6D54" w:rsidR="00476A7A" w:rsidRPr="00FE5777" w:rsidRDefault="00C17D4B" w:rsidP="00FE5777">
      <w:pPr>
        <w:pStyle w:val="ActHead5"/>
      </w:pPr>
      <w:bookmarkStart w:id="316" w:name="_Toc132367640"/>
      <w:bookmarkStart w:id="317" w:name="_Toc131683236"/>
      <w:r w:rsidRPr="003A02A4">
        <w:rPr>
          <w:rStyle w:val="CharSectno"/>
        </w:rPr>
        <w:t>849</w:t>
      </w:r>
      <w:proofErr w:type="gramStart"/>
      <w:r w:rsidRPr="003A02A4">
        <w:rPr>
          <w:rStyle w:val="CharSectno"/>
        </w:rPr>
        <w:t>A</w:t>
      </w:r>
      <w:r w:rsidR="00476A7A" w:rsidRPr="00FE5777">
        <w:t xml:space="preserve">  Reserve</w:t>
      </w:r>
      <w:proofErr w:type="gramEnd"/>
      <w:r w:rsidR="00476A7A" w:rsidRPr="00FE5777">
        <w:t xml:space="preserve"> Bank may apply for body corporate to be wound up</w:t>
      </w:r>
      <w:bookmarkEnd w:id="316"/>
    </w:p>
    <w:p w14:paraId="457BF5A5" w14:textId="57CE3D0B" w:rsidR="00476A7A" w:rsidRPr="00FE5777" w:rsidRDefault="00476A7A" w:rsidP="00FE5777">
      <w:pPr>
        <w:pStyle w:val="subsection"/>
      </w:pPr>
      <w:r w:rsidRPr="00FE5777">
        <w:tab/>
        <w:t>(1)</w:t>
      </w:r>
      <w:r w:rsidRPr="00FE5777">
        <w:tab/>
        <w:t xml:space="preserve">The Reserve Bank may apply under </w:t>
      </w:r>
      <w:r w:rsidR="002039CD" w:rsidRPr="00FE5777">
        <w:t>section 4</w:t>
      </w:r>
      <w:r w:rsidRPr="00FE5777">
        <w:t>59P to the Court for an order that a body corporate be wound up</w:t>
      </w:r>
      <w:r w:rsidR="00197CA7" w:rsidRPr="00FE5777">
        <w:t xml:space="preserve"> in insolvency</w:t>
      </w:r>
      <w:r w:rsidRPr="00FE5777">
        <w:t xml:space="preserve"> if:</w:t>
      </w:r>
    </w:p>
    <w:p w14:paraId="3F8B9CB9" w14:textId="5F0E01EF" w:rsidR="00476A7A" w:rsidRPr="00FE5777" w:rsidRDefault="00476A7A" w:rsidP="00FE5777">
      <w:pPr>
        <w:pStyle w:val="paragraph"/>
      </w:pPr>
      <w:r w:rsidRPr="00FE5777">
        <w:tab/>
        <w:t>(a)</w:t>
      </w:r>
      <w:r w:rsidRPr="00FE5777">
        <w:tab/>
        <w:t>a condition in section </w:t>
      </w:r>
      <w:r w:rsidR="00C17D4B" w:rsidRPr="00FE5777">
        <w:t>831A</w:t>
      </w:r>
      <w:r w:rsidRPr="00FE5777">
        <w:t xml:space="preserve"> is satisfied in relation to a CS facility licensee; and</w:t>
      </w:r>
    </w:p>
    <w:p w14:paraId="6A08409E" w14:textId="77777777" w:rsidR="00476A7A" w:rsidRPr="00FE5777" w:rsidRDefault="00476A7A" w:rsidP="00FE5777">
      <w:pPr>
        <w:pStyle w:val="paragraph"/>
      </w:pPr>
      <w:r w:rsidRPr="00FE5777">
        <w:tab/>
        <w:t>(b)</w:t>
      </w:r>
      <w:r w:rsidRPr="00FE5777">
        <w:tab/>
        <w:t>the body corporate:</w:t>
      </w:r>
    </w:p>
    <w:p w14:paraId="59A3DE50" w14:textId="77777777" w:rsidR="00476A7A" w:rsidRPr="00FE5777" w:rsidRDefault="00476A7A" w:rsidP="00FE5777">
      <w:pPr>
        <w:pStyle w:val="paragraphsub"/>
      </w:pPr>
      <w:r w:rsidRPr="00FE5777">
        <w:tab/>
        <w:t>(i)</w:t>
      </w:r>
      <w:r w:rsidRPr="00FE5777">
        <w:tab/>
        <w:t xml:space="preserve">is </w:t>
      </w:r>
      <w:r w:rsidR="00892860" w:rsidRPr="00FE5777">
        <w:t>the</w:t>
      </w:r>
      <w:r w:rsidRPr="00FE5777">
        <w:t xml:space="preserve"> CS facility licensee; or</w:t>
      </w:r>
    </w:p>
    <w:p w14:paraId="7E9498FF" w14:textId="77777777" w:rsidR="00476A7A" w:rsidRPr="00FE5777" w:rsidRDefault="00476A7A" w:rsidP="00FE5777">
      <w:pPr>
        <w:pStyle w:val="paragraphsub"/>
      </w:pPr>
      <w:r w:rsidRPr="00FE5777">
        <w:tab/>
        <w:t>(ii)</w:t>
      </w:r>
      <w:r w:rsidRPr="00FE5777">
        <w:tab/>
        <w:t xml:space="preserve">is a related body corporate of </w:t>
      </w:r>
      <w:r w:rsidR="00892860" w:rsidRPr="00FE5777">
        <w:t>the</w:t>
      </w:r>
      <w:r w:rsidRPr="00FE5777">
        <w:t xml:space="preserve"> CS facility licensee and is incorporated in Australia; or</w:t>
      </w:r>
    </w:p>
    <w:p w14:paraId="25BE6B18" w14:textId="35B81342" w:rsidR="00476A7A" w:rsidRPr="00FE5777" w:rsidRDefault="00476A7A" w:rsidP="00FE5777">
      <w:pPr>
        <w:pStyle w:val="paragraphsub"/>
      </w:pPr>
      <w:r w:rsidRPr="00FE5777">
        <w:tab/>
        <w:t>(iii)</w:t>
      </w:r>
      <w:r w:rsidRPr="00FE5777">
        <w:tab/>
        <w:t xml:space="preserve">was a related body corporate of </w:t>
      </w:r>
      <w:r w:rsidR="00892860" w:rsidRPr="00FE5777">
        <w:t>the</w:t>
      </w:r>
      <w:r w:rsidRPr="00FE5777">
        <w:t xml:space="preserve"> CS facility license</w:t>
      </w:r>
      <w:r w:rsidR="000D5F65" w:rsidRPr="00FE5777">
        <w:t>e</w:t>
      </w:r>
      <w:r w:rsidRPr="00FE5777">
        <w:t xml:space="preserve"> before a transfer of business or shares under this Part and is incorporated in Australia; and</w:t>
      </w:r>
    </w:p>
    <w:p w14:paraId="151F4652" w14:textId="77777777" w:rsidR="00476A7A" w:rsidRPr="00FE5777" w:rsidRDefault="00476A7A" w:rsidP="00FE5777">
      <w:pPr>
        <w:pStyle w:val="paragraph"/>
      </w:pPr>
      <w:r w:rsidRPr="00FE5777">
        <w:tab/>
        <w:t>(c)</w:t>
      </w:r>
      <w:r w:rsidRPr="00FE5777">
        <w:tab/>
        <w:t>the Reserve Bank considers that the body corporate is insolvent and could not be restored to solvency within a reasonable period.</w:t>
      </w:r>
    </w:p>
    <w:p w14:paraId="6BD98005" w14:textId="4E4A5F84" w:rsidR="00476A7A" w:rsidRPr="00FE5777" w:rsidRDefault="00476A7A" w:rsidP="00FE5777">
      <w:pPr>
        <w:pStyle w:val="subsection"/>
      </w:pPr>
      <w:r w:rsidRPr="00FE5777">
        <w:tab/>
        <w:t>(2)</w:t>
      </w:r>
      <w:r w:rsidRPr="00FE5777">
        <w:tab/>
        <w:t>If the Reserve Bank makes an application under</w:t>
      </w:r>
      <w:r w:rsidR="00855966" w:rsidRPr="00FE5777">
        <w:t xml:space="preserve"> </w:t>
      </w:r>
      <w:r w:rsidR="002039CD" w:rsidRPr="00FE5777">
        <w:t>section 4</w:t>
      </w:r>
      <w:r w:rsidR="00855966" w:rsidRPr="00FE5777">
        <w:t>59P</w:t>
      </w:r>
      <w:r w:rsidRPr="00FE5777">
        <w:t xml:space="preserve">, the Reserve Bank must inform </w:t>
      </w:r>
      <w:r w:rsidR="00AC61B9" w:rsidRPr="00FE5777">
        <w:t xml:space="preserve">ASIC </w:t>
      </w:r>
      <w:r w:rsidRPr="00FE5777">
        <w:t>of the application as soon as possible.</w:t>
      </w:r>
    </w:p>
    <w:p w14:paraId="33CC382E" w14:textId="376D2689" w:rsidR="00BF1B85" w:rsidRPr="00FE5777" w:rsidRDefault="00C17D4B" w:rsidP="00FE5777">
      <w:pPr>
        <w:pStyle w:val="ActHead5"/>
      </w:pPr>
      <w:r w:rsidRPr="003A02A4">
        <w:rPr>
          <w:rStyle w:val="CharSectno"/>
        </w:rPr>
        <w:t>849</w:t>
      </w:r>
      <w:proofErr w:type="gramStart"/>
      <w:r w:rsidRPr="003A02A4">
        <w:rPr>
          <w:rStyle w:val="CharSectno"/>
        </w:rPr>
        <w:t>B</w:t>
      </w:r>
      <w:r w:rsidR="00BF1B85" w:rsidRPr="00FE5777">
        <w:t xml:space="preserve">  Reserve</w:t>
      </w:r>
      <w:proofErr w:type="gramEnd"/>
      <w:r w:rsidR="00BF1B85" w:rsidRPr="00FE5777">
        <w:t xml:space="preserve"> Bank may request ASIC to make rules or give directions</w:t>
      </w:r>
    </w:p>
    <w:p w14:paraId="4F1BF73A" w14:textId="3D2A1240" w:rsidR="00BF1B85" w:rsidRPr="00FE5777" w:rsidRDefault="00BF1B85" w:rsidP="00FE5777">
      <w:pPr>
        <w:pStyle w:val="SubsectionHead"/>
      </w:pPr>
      <w:r w:rsidRPr="00FE5777">
        <w:t>Rules</w:t>
      </w:r>
    </w:p>
    <w:p w14:paraId="0FFB5A58" w14:textId="77777777" w:rsidR="00B31C6F" w:rsidRPr="00FE5777" w:rsidRDefault="00BF1B85" w:rsidP="00FE5777">
      <w:pPr>
        <w:pStyle w:val="subsection"/>
      </w:pPr>
      <w:r w:rsidRPr="00FE5777">
        <w:tab/>
        <w:t>(1)</w:t>
      </w:r>
      <w:r w:rsidRPr="00FE5777">
        <w:tab/>
        <w:t>If the Reserve Bank considers that</w:t>
      </w:r>
      <w:r w:rsidR="00B31C6F" w:rsidRPr="00FE5777">
        <w:t>:</w:t>
      </w:r>
    </w:p>
    <w:p w14:paraId="7904A56F" w14:textId="100C6516" w:rsidR="00B31C6F" w:rsidRPr="00FE5777" w:rsidRDefault="00B31C6F" w:rsidP="00FE5777">
      <w:pPr>
        <w:pStyle w:val="paragraph"/>
      </w:pPr>
      <w:r w:rsidRPr="00FE5777">
        <w:tab/>
        <w:t>(a)</w:t>
      </w:r>
      <w:r w:rsidRPr="00FE5777">
        <w:tab/>
      </w:r>
      <w:r w:rsidR="00BF1B85" w:rsidRPr="00FE5777">
        <w:t xml:space="preserve">making </w:t>
      </w:r>
      <w:r w:rsidR="003B030F" w:rsidRPr="00FE5777">
        <w:t xml:space="preserve">a </w:t>
      </w:r>
      <w:r w:rsidR="00BF1B85" w:rsidRPr="00FE5777">
        <w:t>market integrity rule</w:t>
      </w:r>
      <w:r w:rsidRPr="00FE5777">
        <w:t xml:space="preserve"> or CS facility rule</w:t>
      </w:r>
      <w:r w:rsidR="00F67EA6" w:rsidRPr="00FE5777">
        <w:t xml:space="preserve"> (including a rule </w:t>
      </w:r>
      <w:r w:rsidR="00885CA2" w:rsidRPr="00FE5777">
        <w:t xml:space="preserve">amending or revoking </w:t>
      </w:r>
      <w:r w:rsidR="00F67EA6" w:rsidRPr="00FE5777">
        <w:t>another market integrity rule or CS facility rule)</w:t>
      </w:r>
      <w:r w:rsidRPr="00FE5777">
        <w:t>; or</w:t>
      </w:r>
    </w:p>
    <w:p w14:paraId="163211F4" w14:textId="05B18B60" w:rsidR="00B31C6F" w:rsidRPr="00FE5777" w:rsidRDefault="00B31C6F" w:rsidP="00FE5777">
      <w:pPr>
        <w:pStyle w:val="paragraph"/>
      </w:pPr>
      <w:r w:rsidRPr="00FE5777">
        <w:tab/>
        <w:t>(b)</w:t>
      </w:r>
      <w:r w:rsidRPr="00FE5777">
        <w:tab/>
        <w:t>giving</w:t>
      </w:r>
      <w:r w:rsidR="005E548E" w:rsidRPr="00FE5777">
        <w:t xml:space="preserve"> or varying</w:t>
      </w:r>
      <w:r w:rsidRPr="00FE5777">
        <w:t xml:space="preserve"> a direction under </w:t>
      </w:r>
      <w:r w:rsidR="002039CD" w:rsidRPr="00FE5777">
        <w:t>subsection 7</w:t>
      </w:r>
      <w:r w:rsidRPr="00FE5777">
        <w:t>94</w:t>
      </w:r>
      <w:proofErr w:type="gramStart"/>
      <w:r w:rsidRPr="00FE5777">
        <w:t>AA(</w:t>
      </w:r>
      <w:proofErr w:type="gramEnd"/>
      <w:r w:rsidRPr="00FE5777">
        <w:t>1)</w:t>
      </w:r>
      <w:r w:rsidR="00D05B90" w:rsidRPr="00FE5777">
        <w:t xml:space="preserve"> or (</w:t>
      </w:r>
      <w:r w:rsidR="009D1773" w:rsidRPr="00FE5777">
        <w:t>5</w:t>
      </w:r>
      <w:r w:rsidR="00D05B90" w:rsidRPr="00FE5777">
        <w:t>)</w:t>
      </w:r>
      <w:r w:rsidRPr="00FE5777">
        <w:t xml:space="preserve"> or 798JA(1)</w:t>
      </w:r>
      <w:r w:rsidR="009D1773" w:rsidRPr="00FE5777">
        <w:t xml:space="preserve"> or (</w:t>
      </w:r>
      <w:r w:rsidR="00A3059C" w:rsidRPr="00FE5777">
        <w:t>4</w:t>
      </w:r>
      <w:r w:rsidR="009D1773" w:rsidRPr="00FE5777">
        <w:t>)</w:t>
      </w:r>
      <w:r w:rsidRPr="00FE5777">
        <w:t>;</w:t>
      </w:r>
    </w:p>
    <w:p w14:paraId="52B4CC14" w14:textId="716C2125" w:rsidR="00B31C6F" w:rsidRPr="00FE5777" w:rsidRDefault="00BF1B85" w:rsidP="00FE5777">
      <w:pPr>
        <w:pStyle w:val="subsection2"/>
      </w:pPr>
      <w:r w:rsidRPr="00FE5777">
        <w:t xml:space="preserve">is reasonably appropriate to manage or respond to a condition in section </w:t>
      </w:r>
      <w:r w:rsidR="00C17D4B" w:rsidRPr="00FE5777">
        <w:t>831A</w:t>
      </w:r>
      <w:r w:rsidRPr="00FE5777">
        <w:t xml:space="preserve"> being satisfied in relation to a CS facility licensee, the Reserve Bank may, by written notice, request ASIC to </w:t>
      </w:r>
      <w:r w:rsidR="00B31C6F" w:rsidRPr="00FE5777">
        <w:t xml:space="preserve">make the rule or </w:t>
      </w:r>
      <w:r w:rsidR="00947499" w:rsidRPr="00FE5777">
        <w:t>give</w:t>
      </w:r>
      <w:r w:rsidR="005E548E" w:rsidRPr="00FE5777">
        <w:t xml:space="preserve"> or vary</w:t>
      </w:r>
      <w:r w:rsidR="00947499" w:rsidRPr="00FE5777">
        <w:t xml:space="preserve"> the direction.</w:t>
      </w:r>
    </w:p>
    <w:p w14:paraId="58DD1F45" w14:textId="2194F208" w:rsidR="00947499" w:rsidRPr="00FE5777" w:rsidRDefault="00B31C6F" w:rsidP="00FE5777">
      <w:pPr>
        <w:pStyle w:val="subsection"/>
      </w:pPr>
      <w:r w:rsidRPr="00FE5777">
        <w:tab/>
        <w:t>(2)</w:t>
      </w:r>
      <w:r w:rsidRPr="00FE5777">
        <w:tab/>
        <w:t xml:space="preserve">A request for ASIC to give </w:t>
      </w:r>
      <w:r w:rsidR="00F67EA6" w:rsidRPr="00FE5777">
        <w:t xml:space="preserve">or vary </w:t>
      </w:r>
      <w:r w:rsidRPr="00FE5777">
        <w:t xml:space="preserve">a direction </w:t>
      </w:r>
      <w:r w:rsidR="00947499" w:rsidRPr="00FE5777">
        <w:t>must include a statement setting out the Reserve Bank</w:t>
      </w:r>
      <w:r w:rsidR="006A0744" w:rsidRPr="00FE5777">
        <w:t>’</w:t>
      </w:r>
      <w:r w:rsidR="00947499" w:rsidRPr="00FE5777">
        <w:t xml:space="preserve">s reasons for </w:t>
      </w:r>
      <w:r w:rsidR="000927EF" w:rsidRPr="00FE5777">
        <w:t xml:space="preserve">the </w:t>
      </w:r>
      <w:r w:rsidR="00947499" w:rsidRPr="00FE5777">
        <w:t>request.</w:t>
      </w:r>
    </w:p>
    <w:p w14:paraId="2E54BA41" w14:textId="5C407E4D" w:rsidR="006E687D" w:rsidRPr="00FE5777" w:rsidRDefault="00C17D4B" w:rsidP="00FE5777">
      <w:pPr>
        <w:pStyle w:val="ActHead5"/>
      </w:pPr>
      <w:bookmarkStart w:id="318" w:name="_Toc132367641"/>
      <w:r w:rsidRPr="003A02A4">
        <w:rPr>
          <w:rStyle w:val="CharSectno"/>
        </w:rPr>
        <w:lastRenderedPageBreak/>
        <w:t>849</w:t>
      </w:r>
      <w:proofErr w:type="gramStart"/>
      <w:r w:rsidRPr="003A02A4">
        <w:rPr>
          <w:rStyle w:val="CharSectno"/>
        </w:rPr>
        <w:t>C</w:t>
      </w:r>
      <w:r w:rsidR="006E687D" w:rsidRPr="00FE5777">
        <w:t xml:space="preserve">  Exercise</w:t>
      </w:r>
      <w:proofErr w:type="gramEnd"/>
      <w:r w:rsidR="006E687D" w:rsidRPr="00FE5777">
        <w:t xml:space="preserve"> of certain powers by ASIC during statutory management requires consent of Reserve Bank</w:t>
      </w:r>
    </w:p>
    <w:p w14:paraId="66119491" w14:textId="60A86D4E" w:rsidR="006E687D" w:rsidRPr="00FE5777" w:rsidRDefault="006E687D" w:rsidP="00FE5777">
      <w:pPr>
        <w:pStyle w:val="subsection"/>
      </w:pPr>
      <w:r w:rsidRPr="00FE5777">
        <w:tab/>
        <w:t>(1)</w:t>
      </w:r>
      <w:r w:rsidRPr="00FE5777">
        <w:tab/>
        <w:t xml:space="preserve">ASIC must not do an act mentioned in </w:t>
      </w:r>
      <w:r w:rsidR="003F3348" w:rsidRPr="00FE5777">
        <w:t>subsection (</w:t>
      </w:r>
      <w:r w:rsidRPr="00FE5777">
        <w:t xml:space="preserve">2) in relation to </w:t>
      </w:r>
      <w:r w:rsidR="00B31A5C" w:rsidRPr="00FE5777">
        <w:t xml:space="preserve">a </w:t>
      </w:r>
      <w:r w:rsidRPr="00FE5777">
        <w:t>body corporate</w:t>
      </w:r>
      <w:r w:rsidR="00B31A5C" w:rsidRPr="00FE5777">
        <w:t xml:space="preserve"> to which </w:t>
      </w:r>
      <w:r w:rsidR="003F3348" w:rsidRPr="00FE5777">
        <w:t>subsection (</w:t>
      </w:r>
      <w:r w:rsidR="00C93D03" w:rsidRPr="00FE5777">
        <w:t>3</w:t>
      </w:r>
      <w:r w:rsidR="00B31A5C" w:rsidRPr="00FE5777">
        <w:t>) applies</w:t>
      </w:r>
      <w:r w:rsidR="00214503" w:rsidRPr="00FE5777">
        <w:t xml:space="preserve"> </w:t>
      </w:r>
      <w:r w:rsidRPr="00FE5777">
        <w:t>unless the Reserve Bank has, by written notice given to ASIC, consented to ASIC doing the act.</w:t>
      </w:r>
    </w:p>
    <w:p w14:paraId="263D4926" w14:textId="297AACA4" w:rsidR="006E687D" w:rsidRPr="00FE5777" w:rsidRDefault="006E687D" w:rsidP="00FE5777">
      <w:pPr>
        <w:pStyle w:val="subsection"/>
      </w:pPr>
      <w:r w:rsidRPr="00FE5777">
        <w:tab/>
        <w:t>(2)</w:t>
      </w:r>
      <w:r w:rsidRPr="00FE5777">
        <w:tab/>
        <w:t xml:space="preserve">For the purposes of </w:t>
      </w:r>
      <w:r w:rsidR="003F3348" w:rsidRPr="00FE5777">
        <w:t>subsection (</w:t>
      </w:r>
      <w:r w:rsidRPr="00FE5777">
        <w:t>1), the acts are the following:</w:t>
      </w:r>
    </w:p>
    <w:p w14:paraId="182BF84B" w14:textId="313A4589" w:rsidR="006E687D" w:rsidRPr="00FE5777" w:rsidRDefault="006E687D" w:rsidP="00FE5777">
      <w:pPr>
        <w:pStyle w:val="paragraph"/>
      </w:pPr>
      <w:r w:rsidRPr="00FE5777">
        <w:tab/>
        <w:t>(a)</w:t>
      </w:r>
      <w:r w:rsidRPr="00FE5777">
        <w:tab/>
        <w:t xml:space="preserve">make market integrity rules or CS facility rules that </w:t>
      </w:r>
      <w:r w:rsidR="0074776B" w:rsidRPr="00FE5777">
        <w:t xml:space="preserve">the </w:t>
      </w:r>
      <w:r w:rsidRPr="00FE5777">
        <w:t xml:space="preserve">body corporate must comply with, other than a rule the Reserve Bank requests ASIC to make under subsection </w:t>
      </w:r>
      <w:r w:rsidR="00C17D4B" w:rsidRPr="00FE5777">
        <w:t>849</w:t>
      </w:r>
      <w:proofErr w:type="gramStart"/>
      <w:r w:rsidR="00C17D4B" w:rsidRPr="00FE5777">
        <w:t>B</w:t>
      </w:r>
      <w:r w:rsidRPr="00FE5777">
        <w:t>(</w:t>
      </w:r>
      <w:proofErr w:type="gramEnd"/>
      <w:r w:rsidRPr="00FE5777">
        <w:t>1);</w:t>
      </w:r>
    </w:p>
    <w:p w14:paraId="69E125A4" w14:textId="39B35572" w:rsidR="006E687D" w:rsidRPr="00FE5777" w:rsidRDefault="006E687D" w:rsidP="00FE5777">
      <w:pPr>
        <w:pStyle w:val="paragraph"/>
      </w:pPr>
      <w:r w:rsidRPr="00FE5777">
        <w:tab/>
        <w:t>(b)</w:t>
      </w:r>
      <w:r w:rsidRPr="00FE5777">
        <w:tab/>
        <w:t xml:space="preserve">give a direction under </w:t>
      </w:r>
      <w:r w:rsidR="002039CD" w:rsidRPr="00FE5777">
        <w:t>section 7</w:t>
      </w:r>
      <w:r w:rsidRPr="00FE5777">
        <w:t xml:space="preserve">94A, 794D, 794E, 798J, 823A or 823D to the body </w:t>
      </w:r>
      <w:proofErr w:type="gramStart"/>
      <w:r w:rsidRPr="00FE5777">
        <w:t>corporate;</w:t>
      </w:r>
      <w:proofErr w:type="gramEnd"/>
    </w:p>
    <w:p w14:paraId="7D6E00F5" w14:textId="4C338DA3" w:rsidR="006E687D" w:rsidRPr="00FE5777" w:rsidRDefault="006E687D" w:rsidP="00FE5777">
      <w:pPr>
        <w:pStyle w:val="paragraph"/>
      </w:pPr>
      <w:r w:rsidRPr="00FE5777">
        <w:tab/>
        <w:t>(c)</w:t>
      </w:r>
      <w:r w:rsidRPr="00FE5777">
        <w:tab/>
        <w:t>an act prescribed by the regulations for the purposes of this paragraph in relation to the body corporate.</w:t>
      </w:r>
    </w:p>
    <w:p w14:paraId="72365990" w14:textId="6C38D8EB" w:rsidR="00327EF6" w:rsidRPr="00FE5777" w:rsidRDefault="00327EF6" w:rsidP="00FE5777">
      <w:pPr>
        <w:pStyle w:val="subsection"/>
      </w:pPr>
      <w:r w:rsidRPr="00FE5777">
        <w:tab/>
        <w:t>(</w:t>
      </w:r>
      <w:r w:rsidR="00C93D03" w:rsidRPr="00FE5777">
        <w:t>3</w:t>
      </w:r>
      <w:r w:rsidRPr="00FE5777">
        <w:t>)</w:t>
      </w:r>
      <w:r w:rsidRPr="00FE5777">
        <w:tab/>
        <w:t>This section applies in relation to a body corporate if:</w:t>
      </w:r>
    </w:p>
    <w:p w14:paraId="5439DF0A" w14:textId="1FD2C1BA" w:rsidR="00327EF6" w:rsidRPr="00FE5777" w:rsidRDefault="00327EF6" w:rsidP="00FE5777">
      <w:pPr>
        <w:pStyle w:val="paragraph"/>
      </w:pPr>
      <w:r w:rsidRPr="00FE5777">
        <w:tab/>
        <w:t>(a)</w:t>
      </w:r>
      <w:r w:rsidRPr="00FE5777">
        <w:tab/>
        <w:t>the body corporate is under statutory management; or</w:t>
      </w:r>
    </w:p>
    <w:p w14:paraId="735EB2E4" w14:textId="47D68561" w:rsidR="00327EF6" w:rsidRPr="00FE5777" w:rsidRDefault="00327EF6" w:rsidP="00FE5777">
      <w:pPr>
        <w:pStyle w:val="paragraph"/>
      </w:pPr>
      <w:r w:rsidRPr="00FE5777">
        <w:tab/>
        <w:t>(b)</w:t>
      </w:r>
      <w:r w:rsidRPr="00FE5777">
        <w:tab/>
      </w:r>
      <w:proofErr w:type="gramStart"/>
      <w:r w:rsidRPr="00FE5777">
        <w:t>all of</w:t>
      </w:r>
      <w:proofErr w:type="gramEnd"/>
      <w:r w:rsidRPr="00FE5777">
        <w:t xml:space="preserve"> the following subparagraphs apply:</w:t>
      </w:r>
    </w:p>
    <w:p w14:paraId="1F3B0559" w14:textId="238A7263" w:rsidR="00327EF6" w:rsidRPr="00FE5777" w:rsidRDefault="00327EF6" w:rsidP="00FE5777">
      <w:pPr>
        <w:pStyle w:val="paragraphsub"/>
      </w:pPr>
      <w:r w:rsidRPr="00FE5777">
        <w:tab/>
        <w:t>(i)</w:t>
      </w:r>
      <w:r w:rsidRPr="00FE5777">
        <w:tab/>
        <w:t xml:space="preserve">the Reserve Bank has made a determination under section </w:t>
      </w:r>
      <w:r w:rsidR="00C17D4B" w:rsidRPr="00FE5777">
        <w:t>837A</w:t>
      </w:r>
      <w:r w:rsidRPr="00FE5777">
        <w:t xml:space="preserve"> that there is to be a transfer of shares in the body </w:t>
      </w:r>
      <w:proofErr w:type="gramStart"/>
      <w:r w:rsidRPr="00FE5777">
        <w:t>corporate;</w:t>
      </w:r>
      <w:proofErr w:type="gramEnd"/>
    </w:p>
    <w:p w14:paraId="07889CBB" w14:textId="1152FCBC" w:rsidR="00327EF6" w:rsidRPr="00FE5777" w:rsidRDefault="00327EF6" w:rsidP="00FE5777">
      <w:pPr>
        <w:pStyle w:val="paragraphsub"/>
      </w:pPr>
      <w:r w:rsidRPr="00FE5777">
        <w:tab/>
        <w:t>(ii)</w:t>
      </w:r>
      <w:r w:rsidRPr="00FE5777">
        <w:tab/>
        <w:t xml:space="preserve">a certificate under section </w:t>
      </w:r>
      <w:r w:rsidR="00C17D4B" w:rsidRPr="00FE5777">
        <w:t>838A</w:t>
      </w:r>
      <w:r w:rsidRPr="00FE5777">
        <w:t xml:space="preserve"> that the transfer is to take effect has not come into </w:t>
      </w:r>
      <w:proofErr w:type="gramStart"/>
      <w:r w:rsidRPr="00FE5777">
        <w:t>force;</w:t>
      </w:r>
      <w:proofErr w:type="gramEnd"/>
    </w:p>
    <w:p w14:paraId="1EF16FAD" w14:textId="37B677B0" w:rsidR="00327EF6" w:rsidRPr="00FE5777" w:rsidRDefault="00327EF6" w:rsidP="00FE5777">
      <w:pPr>
        <w:pStyle w:val="paragraphsub"/>
      </w:pPr>
      <w:r w:rsidRPr="00FE5777">
        <w:tab/>
        <w:t>(iii)</w:t>
      </w:r>
      <w:r w:rsidRPr="00FE5777">
        <w:tab/>
        <w:t xml:space="preserve">the Reserve Bank has not determined under section </w:t>
      </w:r>
      <w:r w:rsidR="00C17D4B" w:rsidRPr="00FE5777">
        <w:t>837G</w:t>
      </w:r>
      <w:r w:rsidRPr="00FE5777">
        <w:t xml:space="preserve"> that the transfer is not to take effect; or</w:t>
      </w:r>
    </w:p>
    <w:p w14:paraId="4658516B" w14:textId="5BCE1933" w:rsidR="00327EF6" w:rsidRPr="00FE5777" w:rsidRDefault="00327EF6" w:rsidP="00FE5777">
      <w:pPr>
        <w:pStyle w:val="paragraph"/>
      </w:pPr>
      <w:r w:rsidRPr="00FE5777">
        <w:tab/>
        <w:t>(c)</w:t>
      </w:r>
      <w:r w:rsidRPr="00FE5777">
        <w:tab/>
      </w:r>
      <w:proofErr w:type="gramStart"/>
      <w:r w:rsidRPr="00FE5777">
        <w:t>all of</w:t>
      </w:r>
      <w:proofErr w:type="gramEnd"/>
      <w:r w:rsidRPr="00FE5777">
        <w:t xml:space="preserve"> the following subparagraphs apply:</w:t>
      </w:r>
    </w:p>
    <w:p w14:paraId="453847C5" w14:textId="6E1A6809" w:rsidR="00327EF6" w:rsidRPr="00FE5777" w:rsidRDefault="00327EF6" w:rsidP="00FE5777">
      <w:pPr>
        <w:pStyle w:val="paragraphsub"/>
      </w:pPr>
      <w:r w:rsidRPr="00FE5777">
        <w:tab/>
        <w:t>(i)</w:t>
      </w:r>
      <w:r w:rsidRPr="00FE5777">
        <w:tab/>
        <w:t xml:space="preserve">the Reserve Bank has made a determination under section </w:t>
      </w:r>
      <w:r w:rsidR="00C17D4B" w:rsidRPr="00FE5777">
        <w:t>837B</w:t>
      </w:r>
      <w:r w:rsidRPr="00FE5777">
        <w:t xml:space="preserve"> that there is to be a transfer of business of the body </w:t>
      </w:r>
      <w:proofErr w:type="gramStart"/>
      <w:r w:rsidRPr="00FE5777">
        <w:t>corporate;</w:t>
      </w:r>
      <w:proofErr w:type="gramEnd"/>
    </w:p>
    <w:p w14:paraId="1B261880" w14:textId="06161DF4" w:rsidR="00327EF6" w:rsidRPr="00FE5777" w:rsidRDefault="00327EF6" w:rsidP="00FE5777">
      <w:pPr>
        <w:pStyle w:val="paragraphsub"/>
      </w:pPr>
      <w:r w:rsidRPr="00FE5777">
        <w:tab/>
        <w:t>(ii)</w:t>
      </w:r>
      <w:r w:rsidRPr="00FE5777">
        <w:tab/>
        <w:t xml:space="preserve">a certificate under section </w:t>
      </w:r>
      <w:r w:rsidR="00C17D4B" w:rsidRPr="00FE5777">
        <w:t>838A</w:t>
      </w:r>
      <w:r w:rsidRPr="00FE5777">
        <w:t xml:space="preserve"> that the transfer is to take effect has not come into </w:t>
      </w:r>
      <w:proofErr w:type="gramStart"/>
      <w:r w:rsidRPr="00FE5777">
        <w:t>force;</w:t>
      </w:r>
      <w:proofErr w:type="gramEnd"/>
    </w:p>
    <w:p w14:paraId="1F86A85D" w14:textId="1987D6B6" w:rsidR="00327EF6" w:rsidRPr="00FE5777" w:rsidRDefault="00327EF6" w:rsidP="00FE5777">
      <w:pPr>
        <w:pStyle w:val="paragraphsub"/>
      </w:pPr>
      <w:r w:rsidRPr="00FE5777">
        <w:tab/>
        <w:t>(iii)</w:t>
      </w:r>
      <w:r w:rsidRPr="00FE5777">
        <w:tab/>
        <w:t xml:space="preserve">the Reserve Bank has not determined under section </w:t>
      </w:r>
      <w:r w:rsidR="00C17D4B" w:rsidRPr="00FE5777">
        <w:t>837G</w:t>
      </w:r>
      <w:r w:rsidRPr="00FE5777">
        <w:t xml:space="preserve"> that the transfer is not to take effect; or</w:t>
      </w:r>
    </w:p>
    <w:p w14:paraId="2098C481" w14:textId="0B44B905" w:rsidR="00327EF6" w:rsidRPr="00FE5777" w:rsidRDefault="00327EF6" w:rsidP="00FE5777">
      <w:pPr>
        <w:pStyle w:val="paragraph"/>
      </w:pPr>
      <w:r w:rsidRPr="00FE5777">
        <w:tab/>
        <w:t>(d)</w:t>
      </w:r>
      <w:r w:rsidRPr="00FE5777">
        <w:tab/>
        <w:t xml:space="preserve">a direction given to the body corporate under section </w:t>
      </w:r>
      <w:r w:rsidR="00C17D4B" w:rsidRPr="00FE5777">
        <w:t>844A</w:t>
      </w:r>
      <w:r w:rsidRPr="00FE5777">
        <w:t xml:space="preserve"> is in force; or</w:t>
      </w:r>
    </w:p>
    <w:p w14:paraId="0400816B" w14:textId="77777777" w:rsidR="00AE2D23" w:rsidRPr="00FE5777" w:rsidRDefault="00327EF6" w:rsidP="00FE5777">
      <w:pPr>
        <w:pStyle w:val="paragraph"/>
      </w:pPr>
      <w:r w:rsidRPr="00FE5777">
        <w:tab/>
        <w:t>(e)</w:t>
      </w:r>
      <w:r w:rsidRPr="00FE5777">
        <w:tab/>
        <w:t>the body corporate is</w:t>
      </w:r>
      <w:r w:rsidR="00AE2D23" w:rsidRPr="00FE5777">
        <w:t>:</w:t>
      </w:r>
    </w:p>
    <w:p w14:paraId="3E679722" w14:textId="0AE19A97" w:rsidR="00327EF6" w:rsidRPr="00FE5777" w:rsidRDefault="00AE2D23" w:rsidP="00FE5777">
      <w:pPr>
        <w:pStyle w:val="paragraphsub"/>
      </w:pPr>
      <w:r w:rsidRPr="00FE5777">
        <w:tab/>
        <w:t>(i)</w:t>
      </w:r>
      <w:r w:rsidRPr="00FE5777">
        <w:tab/>
      </w:r>
      <w:r w:rsidR="00327EF6" w:rsidRPr="00FE5777">
        <w:t xml:space="preserve">a related body corporate of a CS facility licensee to which </w:t>
      </w:r>
      <w:r w:rsidR="003F3348" w:rsidRPr="00FE5777">
        <w:t>paragraph (</w:t>
      </w:r>
      <w:r w:rsidR="00327EF6" w:rsidRPr="00FE5777">
        <w:t>a), (b), (c) or (d) applies; or</w:t>
      </w:r>
    </w:p>
    <w:p w14:paraId="0FCFACE3" w14:textId="37B3601A" w:rsidR="00327EF6" w:rsidRPr="00FE5777" w:rsidRDefault="00327EF6" w:rsidP="00FE5777">
      <w:pPr>
        <w:pStyle w:val="paragraphsub"/>
      </w:pPr>
      <w:r w:rsidRPr="00FE5777">
        <w:tab/>
        <w:t>(</w:t>
      </w:r>
      <w:r w:rsidR="00AE2D23" w:rsidRPr="00FE5777">
        <w:t>ii</w:t>
      </w:r>
      <w:r w:rsidRPr="00FE5777">
        <w:t>)</w:t>
      </w:r>
      <w:r w:rsidRPr="00FE5777">
        <w:tab/>
      </w:r>
      <w:r w:rsidR="00A22FF2" w:rsidRPr="00FE5777">
        <w:t>a market</w:t>
      </w:r>
      <w:r w:rsidR="00AE2D23" w:rsidRPr="00FE5777">
        <w:t xml:space="preserve"> licensee </w:t>
      </w:r>
      <w:r w:rsidR="00A22FF2" w:rsidRPr="00FE5777">
        <w:t>that</w:t>
      </w:r>
      <w:r w:rsidR="007E6B39" w:rsidRPr="00FE5777">
        <w:t xml:space="preserve"> has clearing and settlement arrangements with </w:t>
      </w:r>
      <w:r w:rsidR="00A575E9" w:rsidRPr="00FE5777">
        <w:t xml:space="preserve">a CS facility licensee to which </w:t>
      </w:r>
      <w:r w:rsidR="003F3348" w:rsidRPr="00FE5777">
        <w:lastRenderedPageBreak/>
        <w:t>paragraph (</w:t>
      </w:r>
      <w:r w:rsidR="00A575E9" w:rsidRPr="00FE5777">
        <w:t>a), (b), (c) or (d) applies</w:t>
      </w:r>
      <w:r w:rsidR="007E6B39" w:rsidRPr="00FE5777">
        <w:t xml:space="preserve"> for the clearing and settlement of transactions through a </w:t>
      </w:r>
      <w:r w:rsidR="00FC0B03" w:rsidRPr="00FE5777">
        <w:t>clearing and settlement facility operated by</w:t>
      </w:r>
      <w:r w:rsidR="00AE2D23" w:rsidRPr="00FE5777">
        <w:t xml:space="preserve"> </w:t>
      </w:r>
      <w:r w:rsidR="00A575E9" w:rsidRPr="00FE5777">
        <w:t>the CS facility licensee</w:t>
      </w:r>
      <w:r w:rsidR="00AE2D23" w:rsidRPr="00FE5777">
        <w:t>.</w:t>
      </w:r>
    </w:p>
    <w:p w14:paraId="0BEEDD8F" w14:textId="2F7687C7" w:rsidR="006E687D" w:rsidRPr="00FE5777" w:rsidRDefault="006E687D" w:rsidP="00FE5777">
      <w:pPr>
        <w:pStyle w:val="subsection"/>
      </w:pPr>
      <w:r w:rsidRPr="00FE5777">
        <w:tab/>
        <w:t>(</w:t>
      </w:r>
      <w:r w:rsidR="00C93D03" w:rsidRPr="00FE5777">
        <w:t>4</w:t>
      </w:r>
      <w:r w:rsidRPr="00FE5777">
        <w:t>)</w:t>
      </w:r>
      <w:r w:rsidRPr="00FE5777">
        <w:tab/>
        <w:t>If:</w:t>
      </w:r>
    </w:p>
    <w:p w14:paraId="65B67909" w14:textId="76DDFCD7" w:rsidR="006E687D" w:rsidRPr="00FE5777" w:rsidRDefault="006E687D" w:rsidP="00FE5777">
      <w:pPr>
        <w:pStyle w:val="paragraph"/>
      </w:pPr>
      <w:r w:rsidRPr="00FE5777">
        <w:tab/>
        <w:t>(a)</w:t>
      </w:r>
      <w:r w:rsidRPr="00FE5777">
        <w:tab/>
        <w:t xml:space="preserve">ASIC has asked the Reserve Bank whether the Reserve Bank, for the purposes of </w:t>
      </w:r>
      <w:r w:rsidR="003F3348" w:rsidRPr="00FE5777">
        <w:t>subsection (</w:t>
      </w:r>
      <w:r w:rsidRPr="00FE5777">
        <w:t>1), consents to ASIC doing an act; and</w:t>
      </w:r>
    </w:p>
    <w:p w14:paraId="244E3E6E" w14:textId="77777777" w:rsidR="006E687D" w:rsidRPr="00FE5777" w:rsidRDefault="006E687D" w:rsidP="00FE5777">
      <w:pPr>
        <w:pStyle w:val="paragraph"/>
      </w:pPr>
      <w:r w:rsidRPr="00FE5777">
        <w:tab/>
        <w:t>(b)</w:t>
      </w:r>
      <w:r w:rsidRPr="00FE5777">
        <w:tab/>
        <w:t xml:space="preserve">the Reserve Bank has not, by written notice given to ASIC, </w:t>
      </w:r>
      <w:proofErr w:type="gramStart"/>
      <w:r w:rsidRPr="00FE5777">
        <w:t>consented;</w:t>
      </w:r>
      <w:proofErr w:type="gramEnd"/>
    </w:p>
    <w:p w14:paraId="68BDC94A" w14:textId="77777777" w:rsidR="006E687D" w:rsidRPr="00FE5777" w:rsidRDefault="006E687D" w:rsidP="00FE5777">
      <w:pPr>
        <w:pStyle w:val="subsection2"/>
      </w:pPr>
      <w:r w:rsidRPr="00FE5777">
        <w:t>ASIC may refer the matter to the Minister.</w:t>
      </w:r>
    </w:p>
    <w:p w14:paraId="53E01916" w14:textId="4F0A1438" w:rsidR="006E687D" w:rsidRPr="00FE5777" w:rsidRDefault="006E687D" w:rsidP="00FE5777">
      <w:pPr>
        <w:pStyle w:val="subsection"/>
      </w:pPr>
      <w:r w:rsidRPr="00FE5777">
        <w:tab/>
        <w:t>(</w:t>
      </w:r>
      <w:r w:rsidR="00C93D03" w:rsidRPr="00FE5777">
        <w:t>5</w:t>
      </w:r>
      <w:r w:rsidRPr="00FE5777">
        <w:t>)</w:t>
      </w:r>
      <w:r w:rsidRPr="00FE5777">
        <w:tab/>
        <w:t>The Minister may, after being referred the matter, require the Reserve Bank to consent to ASIC doing the act.</w:t>
      </w:r>
    </w:p>
    <w:p w14:paraId="572F4ED6" w14:textId="667AB16E" w:rsidR="006E687D" w:rsidRPr="00FE5777" w:rsidRDefault="006E687D" w:rsidP="00FE5777">
      <w:pPr>
        <w:pStyle w:val="notetext"/>
      </w:pPr>
      <w:r w:rsidRPr="00FE5777">
        <w:t>Note:</w:t>
      </w:r>
      <w:r w:rsidRPr="00FE5777">
        <w:tab/>
        <w:t>The Reserve Bank will need to do so immediately (see paragraph 823J(1)(b)).</w:t>
      </w:r>
    </w:p>
    <w:p w14:paraId="39B46FEB" w14:textId="7AC02973" w:rsidR="006E687D" w:rsidRPr="00FE5777" w:rsidRDefault="006E687D" w:rsidP="00FE5777">
      <w:pPr>
        <w:pStyle w:val="subsection"/>
      </w:pPr>
      <w:r w:rsidRPr="00FE5777">
        <w:tab/>
        <w:t>(</w:t>
      </w:r>
      <w:r w:rsidR="00C93D03" w:rsidRPr="00FE5777">
        <w:t>6</w:t>
      </w:r>
      <w:r w:rsidRPr="00FE5777">
        <w:t>)</w:t>
      </w:r>
      <w:r w:rsidRPr="00FE5777">
        <w:tab/>
        <w:t xml:space="preserve">To avoid doubt, </w:t>
      </w:r>
      <w:r w:rsidR="003F3348" w:rsidRPr="00FE5777">
        <w:t>subsection (</w:t>
      </w:r>
      <w:r w:rsidRPr="00FE5777">
        <w:t xml:space="preserve">1) does not affect the validity or application of anything done by ASIC before </w:t>
      </w:r>
      <w:r w:rsidR="003F3348" w:rsidRPr="00FE5777">
        <w:t>subsection (</w:t>
      </w:r>
      <w:r w:rsidR="00C93D03" w:rsidRPr="00FE5777">
        <w:t>3</w:t>
      </w:r>
      <w:r w:rsidR="0096317E" w:rsidRPr="00FE5777">
        <w:t>) began to apply in relation to the body corporate</w:t>
      </w:r>
      <w:r w:rsidRPr="00FE5777">
        <w:t>.</w:t>
      </w:r>
    </w:p>
    <w:p w14:paraId="676C2C01" w14:textId="6EE5856B" w:rsidR="00E812AD" w:rsidRPr="00FE5777" w:rsidRDefault="00C17D4B" w:rsidP="00FE5777">
      <w:pPr>
        <w:pStyle w:val="ActHead5"/>
      </w:pPr>
      <w:r w:rsidRPr="003A02A4">
        <w:rPr>
          <w:rStyle w:val="CharSectno"/>
        </w:rPr>
        <w:t>849</w:t>
      </w:r>
      <w:proofErr w:type="gramStart"/>
      <w:r w:rsidRPr="003A02A4">
        <w:rPr>
          <w:rStyle w:val="CharSectno"/>
        </w:rPr>
        <w:t>D</w:t>
      </w:r>
      <w:r w:rsidR="00E812AD" w:rsidRPr="00FE5777">
        <w:t xml:space="preserve">  Expert</w:t>
      </w:r>
      <w:proofErr w:type="gramEnd"/>
      <w:r w:rsidR="00E812AD" w:rsidRPr="00FE5777">
        <w:t xml:space="preserve"> report</w:t>
      </w:r>
      <w:r w:rsidR="00E678DD" w:rsidRPr="00FE5777">
        <w:t xml:space="preserve"> for </w:t>
      </w:r>
      <w:r w:rsidR="00F8565E" w:rsidRPr="00FE5777">
        <w:t>acquisition or disposal of assets</w:t>
      </w:r>
      <w:bookmarkEnd w:id="317"/>
      <w:bookmarkEnd w:id="318"/>
    </w:p>
    <w:p w14:paraId="3BE11322" w14:textId="77777777" w:rsidR="00F8565E" w:rsidRPr="00FE5777" w:rsidRDefault="00E812AD" w:rsidP="00FE5777">
      <w:pPr>
        <w:pStyle w:val="subsection"/>
      </w:pPr>
      <w:r w:rsidRPr="00FE5777">
        <w:tab/>
        <w:t>(1)</w:t>
      </w:r>
      <w:r w:rsidRPr="00FE5777">
        <w:tab/>
        <w:t>This section applies if</w:t>
      </w:r>
      <w:r w:rsidR="00BD6178" w:rsidRPr="00FE5777">
        <w:t>:</w:t>
      </w:r>
    </w:p>
    <w:p w14:paraId="44A7C0FD" w14:textId="77777777" w:rsidR="00F8565E" w:rsidRPr="00FE5777" w:rsidRDefault="00E812AD" w:rsidP="00FE5777">
      <w:pPr>
        <w:pStyle w:val="paragraph"/>
      </w:pPr>
      <w:r w:rsidRPr="00FE5777">
        <w:tab/>
        <w:t>(a)</w:t>
      </w:r>
      <w:r w:rsidRPr="00FE5777">
        <w:tab/>
      </w:r>
      <w:r w:rsidR="00452919" w:rsidRPr="00FE5777">
        <w:t>a statutory manager of a body corporate proposes</w:t>
      </w:r>
      <w:r w:rsidR="00F8565E" w:rsidRPr="00FE5777">
        <w:t xml:space="preserve"> to</w:t>
      </w:r>
      <w:r w:rsidR="001617A9" w:rsidRPr="00FE5777">
        <w:t>:</w:t>
      </w:r>
    </w:p>
    <w:p w14:paraId="72A3883E" w14:textId="7EC69378" w:rsidR="00F8565E" w:rsidRPr="00FE5777" w:rsidRDefault="00F8565E" w:rsidP="00FE5777">
      <w:pPr>
        <w:pStyle w:val="paragraphsub"/>
      </w:pPr>
      <w:r w:rsidRPr="00FE5777">
        <w:tab/>
        <w:t>(i)</w:t>
      </w:r>
      <w:r w:rsidRPr="00FE5777">
        <w:tab/>
        <w:t xml:space="preserve">take action under subsection </w:t>
      </w:r>
      <w:r w:rsidR="00C17D4B" w:rsidRPr="00FE5777">
        <w:t>833</w:t>
      </w:r>
      <w:proofErr w:type="gramStart"/>
      <w:r w:rsidR="00C17D4B" w:rsidRPr="00FE5777">
        <w:t>D</w:t>
      </w:r>
      <w:r w:rsidRPr="00FE5777">
        <w:t>(</w:t>
      </w:r>
      <w:proofErr w:type="gramEnd"/>
      <w:r w:rsidRPr="00FE5777">
        <w:t>1) (recapitalisation); or</w:t>
      </w:r>
    </w:p>
    <w:p w14:paraId="06AEA6AB" w14:textId="59D464AD" w:rsidR="00F8565E" w:rsidRPr="00FE5777" w:rsidRDefault="00F8565E" w:rsidP="00FE5777">
      <w:pPr>
        <w:pStyle w:val="paragraphsub"/>
      </w:pPr>
      <w:r w:rsidRPr="00FE5777">
        <w:tab/>
        <w:t>(ii)</w:t>
      </w:r>
      <w:r w:rsidRPr="00FE5777">
        <w:tab/>
        <w:t xml:space="preserve">otherwise </w:t>
      </w:r>
      <w:proofErr w:type="gramStart"/>
      <w:r w:rsidR="00640BCA" w:rsidRPr="00FE5777">
        <w:t>take action</w:t>
      </w:r>
      <w:proofErr w:type="gramEnd"/>
      <w:r w:rsidR="00640BCA" w:rsidRPr="00FE5777">
        <w:t xml:space="preserve"> on behalf of the body corporate to </w:t>
      </w:r>
      <w:r w:rsidRPr="00FE5777">
        <w:t>acquire or dispose of an asset</w:t>
      </w:r>
      <w:r w:rsidR="00E02531" w:rsidRPr="00FE5777">
        <w:t xml:space="preserve"> (excluding an action to be taken in the ordinary course of the body corporate</w:t>
      </w:r>
      <w:r w:rsidR="006A0744" w:rsidRPr="00FE5777">
        <w:t>’</w:t>
      </w:r>
      <w:r w:rsidR="00E02531" w:rsidRPr="00FE5777">
        <w:t>s business)</w:t>
      </w:r>
      <w:r w:rsidR="00640BCA" w:rsidRPr="00FE5777">
        <w:t>;</w:t>
      </w:r>
      <w:r w:rsidR="001617A9" w:rsidRPr="00FE5777">
        <w:t xml:space="preserve"> or</w:t>
      </w:r>
    </w:p>
    <w:p w14:paraId="1756E956" w14:textId="77777777" w:rsidR="00D23B3C" w:rsidRPr="00FE5777" w:rsidRDefault="00F8565E" w:rsidP="00FE5777">
      <w:pPr>
        <w:pStyle w:val="paragraph"/>
      </w:pPr>
      <w:r w:rsidRPr="00FE5777">
        <w:tab/>
        <w:t>(b)</w:t>
      </w:r>
      <w:r w:rsidRPr="00FE5777">
        <w:tab/>
        <w:t xml:space="preserve">the </w:t>
      </w:r>
      <w:r w:rsidR="001617A9" w:rsidRPr="00FE5777">
        <w:t xml:space="preserve">Reserve Bank </w:t>
      </w:r>
      <w:r w:rsidR="00640BCA" w:rsidRPr="00FE5777">
        <w:t>proposes to make</w:t>
      </w:r>
      <w:r w:rsidR="00D23B3C" w:rsidRPr="00FE5777">
        <w:t>:</w:t>
      </w:r>
    </w:p>
    <w:p w14:paraId="753C9036" w14:textId="231465DF" w:rsidR="00F8565E" w:rsidRPr="00FE5777" w:rsidRDefault="00D23B3C" w:rsidP="00FE5777">
      <w:pPr>
        <w:pStyle w:val="paragraphsub"/>
      </w:pPr>
      <w:r w:rsidRPr="00FE5777">
        <w:tab/>
        <w:t>(i)</w:t>
      </w:r>
      <w:r w:rsidRPr="00FE5777">
        <w:tab/>
      </w:r>
      <w:r w:rsidR="00640BCA" w:rsidRPr="00FE5777">
        <w:t>a determination under section</w:t>
      </w:r>
      <w:r w:rsidR="009D7EC6" w:rsidRPr="00FE5777">
        <w:t xml:space="preserve"> </w:t>
      </w:r>
      <w:r w:rsidR="00C17D4B" w:rsidRPr="00FE5777">
        <w:t>837A</w:t>
      </w:r>
      <w:r w:rsidR="00640BCA" w:rsidRPr="00FE5777">
        <w:t xml:space="preserve"> </w:t>
      </w:r>
      <w:r w:rsidR="00167166" w:rsidRPr="00FE5777">
        <w:t>that</w:t>
      </w:r>
      <w:r w:rsidR="00640BCA" w:rsidRPr="00FE5777">
        <w:t xml:space="preserve"> there is to be </w:t>
      </w:r>
      <w:r w:rsidR="00576117" w:rsidRPr="00FE5777">
        <w:t>a</w:t>
      </w:r>
      <w:r w:rsidR="00640BCA" w:rsidRPr="00FE5777">
        <w:t xml:space="preserve"> transfer</w:t>
      </w:r>
      <w:r w:rsidRPr="00FE5777">
        <w:t xml:space="preserve"> of shares in the body corporate</w:t>
      </w:r>
      <w:r w:rsidR="00640BCA" w:rsidRPr="00FE5777">
        <w:t>;</w:t>
      </w:r>
      <w:r w:rsidR="001617A9" w:rsidRPr="00FE5777">
        <w:t xml:space="preserve"> or</w:t>
      </w:r>
    </w:p>
    <w:p w14:paraId="0EE0B8B8" w14:textId="6094D87A" w:rsidR="00D23B3C" w:rsidRPr="00FE5777" w:rsidRDefault="00D23B3C" w:rsidP="00FE5777">
      <w:pPr>
        <w:pStyle w:val="paragraphsub"/>
      </w:pPr>
      <w:r w:rsidRPr="00FE5777">
        <w:tab/>
        <w:t>(i</w:t>
      </w:r>
      <w:r w:rsidR="00576117" w:rsidRPr="00FE5777">
        <w:t>i</w:t>
      </w:r>
      <w:r w:rsidRPr="00FE5777">
        <w:t>)</w:t>
      </w:r>
      <w:r w:rsidRPr="00FE5777">
        <w:tab/>
        <w:t xml:space="preserve">a determination under section </w:t>
      </w:r>
      <w:r w:rsidR="00C17D4B" w:rsidRPr="00FE5777">
        <w:t>837B</w:t>
      </w:r>
      <w:r w:rsidRPr="00FE5777">
        <w:t xml:space="preserve"> that there is to be a transfer of business of the body corporate; or</w:t>
      </w:r>
    </w:p>
    <w:p w14:paraId="2F755A42" w14:textId="4941B090" w:rsidR="00640BCA" w:rsidRPr="00FE5777" w:rsidRDefault="00452919" w:rsidP="00FE5777">
      <w:pPr>
        <w:pStyle w:val="paragraph"/>
      </w:pPr>
      <w:r w:rsidRPr="00FE5777">
        <w:tab/>
        <w:t>(</w:t>
      </w:r>
      <w:r w:rsidR="00821524" w:rsidRPr="00FE5777">
        <w:t>c</w:t>
      </w:r>
      <w:r w:rsidRPr="00FE5777">
        <w:t>)</w:t>
      </w:r>
      <w:r w:rsidRPr="00FE5777">
        <w:tab/>
        <w:t>the Reserve Bank proposes to give a direction</w:t>
      </w:r>
      <w:r w:rsidR="00640BCA" w:rsidRPr="00FE5777">
        <w:t xml:space="preserve"> to a body corporate</w:t>
      </w:r>
      <w:r w:rsidRPr="00FE5777">
        <w:t xml:space="preserve"> under section </w:t>
      </w:r>
      <w:r w:rsidR="00C17D4B" w:rsidRPr="00FE5777">
        <w:t>844A</w:t>
      </w:r>
      <w:r w:rsidR="00821524" w:rsidRPr="00FE5777">
        <w:t>:</w:t>
      </w:r>
    </w:p>
    <w:p w14:paraId="44146C85" w14:textId="781F61E5" w:rsidR="00452919" w:rsidRPr="00FE5777" w:rsidRDefault="00640BCA" w:rsidP="00FE5777">
      <w:pPr>
        <w:pStyle w:val="paragraphsub"/>
      </w:pPr>
      <w:r w:rsidRPr="00FE5777">
        <w:tab/>
        <w:t>(i)</w:t>
      </w:r>
      <w:r w:rsidRPr="00FE5777">
        <w:tab/>
        <w:t>that the body corporate is to</w:t>
      </w:r>
      <w:r w:rsidR="00452919" w:rsidRPr="00FE5777">
        <w:t xml:space="preserve"> do an act referred to in a paragraph </w:t>
      </w:r>
      <w:r w:rsidR="001617A9" w:rsidRPr="00FE5777">
        <w:t>of</w:t>
      </w:r>
      <w:r w:rsidR="00452919" w:rsidRPr="00FE5777">
        <w:t xml:space="preserve"> subsection </w:t>
      </w:r>
      <w:r w:rsidR="00C17D4B" w:rsidRPr="00FE5777">
        <w:t>833</w:t>
      </w:r>
      <w:proofErr w:type="gramStart"/>
      <w:r w:rsidR="00C17D4B" w:rsidRPr="00FE5777">
        <w:t>D</w:t>
      </w:r>
      <w:r w:rsidR="00452919" w:rsidRPr="00FE5777">
        <w:t>(</w:t>
      </w:r>
      <w:proofErr w:type="gramEnd"/>
      <w:r w:rsidR="00452919" w:rsidRPr="00FE5777">
        <w:t>1) (recapitalisation);</w:t>
      </w:r>
      <w:r w:rsidRPr="00FE5777">
        <w:t xml:space="preserve"> or</w:t>
      </w:r>
    </w:p>
    <w:p w14:paraId="637F9C0E" w14:textId="2D7689BF" w:rsidR="00CE1E7B" w:rsidRPr="00FE5777" w:rsidRDefault="00640BCA" w:rsidP="00FE5777">
      <w:pPr>
        <w:pStyle w:val="paragraphsub"/>
      </w:pPr>
      <w:r w:rsidRPr="00FE5777">
        <w:tab/>
        <w:t>(ii)</w:t>
      </w:r>
      <w:r w:rsidRPr="00FE5777">
        <w:tab/>
      </w:r>
      <w:r w:rsidR="00821524" w:rsidRPr="00FE5777">
        <w:t xml:space="preserve">that the body corporate is to otherwise </w:t>
      </w:r>
      <w:r w:rsidR="00E02531" w:rsidRPr="00FE5777">
        <w:t xml:space="preserve">take action to </w:t>
      </w:r>
      <w:r w:rsidR="00821524" w:rsidRPr="00FE5777">
        <w:t>acquire or dispose of an asset</w:t>
      </w:r>
      <w:r w:rsidR="00E02531" w:rsidRPr="00FE5777">
        <w:t xml:space="preserve"> (excluding an action to be </w:t>
      </w:r>
      <w:r w:rsidR="00E02531" w:rsidRPr="00FE5777">
        <w:lastRenderedPageBreak/>
        <w:t>taken in the ordinary course of the body corporate</w:t>
      </w:r>
      <w:r w:rsidR="006A0744" w:rsidRPr="00FE5777">
        <w:t>’</w:t>
      </w:r>
      <w:r w:rsidR="00E02531" w:rsidRPr="00FE5777">
        <w:t>s business)</w:t>
      </w:r>
      <w:r w:rsidR="00821524" w:rsidRPr="00FE5777">
        <w:t>.</w:t>
      </w:r>
    </w:p>
    <w:p w14:paraId="528291E9" w14:textId="66FB895F" w:rsidR="00CE1E7B" w:rsidRPr="00FE5777" w:rsidRDefault="00CE1E7B" w:rsidP="00FE5777">
      <w:pPr>
        <w:pStyle w:val="notetext"/>
      </w:pPr>
      <w:r w:rsidRPr="00FE5777">
        <w:t>Note:</w:t>
      </w:r>
      <w:r w:rsidRPr="00FE5777">
        <w:tab/>
        <w:t xml:space="preserve">For example, a report may be required for some actions taken under section </w:t>
      </w:r>
      <w:r w:rsidR="00C17D4B" w:rsidRPr="00FE5777">
        <w:t>833A</w:t>
      </w:r>
      <w:r w:rsidRPr="00FE5777">
        <w:t>.</w:t>
      </w:r>
    </w:p>
    <w:p w14:paraId="6E4271C8" w14:textId="77777777" w:rsidR="00E812AD" w:rsidRPr="00FE5777" w:rsidRDefault="00E812AD" w:rsidP="00FE5777">
      <w:pPr>
        <w:pStyle w:val="SubsectionHead"/>
      </w:pPr>
      <w:r w:rsidRPr="00FE5777">
        <w:t>Expert report</w:t>
      </w:r>
    </w:p>
    <w:p w14:paraId="0613E9C4" w14:textId="0418D547" w:rsidR="00640BCA" w:rsidRPr="00FE5777" w:rsidRDefault="00E812AD" w:rsidP="00FE5777">
      <w:pPr>
        <w:pStyle w:val="subsection"/>
      </w:pPr>
      <w:r w:rsidRPr="00FE5777">
        <w:tab/>
        <w:t>(2)</w:t>
      </w:r>
      <w:r w:rsidRPr="00FE5777">
        <w:tab/>
        <w:t>Before determining terms for an act</w:t>
      </w:r>
      <w:r w:rsidR="009D7EC6" w:rsidRPr="00FE5777">
        <w:t>ion</w:t>
      </w:r>
      <w:r w:rsidRPr="00FE5777">
        <w:t xml:space="preserve"> </w:t>
      </w:r>
      <w:r w:rsidR="00452919" w:rsidRPr="00FE5777">
        <w:t xml:space="preserve">referred to </w:t>
      </w:r>
      <w:r w:rsidR="00167166" w:rsidRPr="00FE5777">
        <w:t xml:space="preserve">in </w:t>
      </w:r>
      <w:r w:rsidR="003F3348" w:rsidRPr="00FE5777">
        <w:t>subsection (</w:t>
      </w:r>
      <w:r w:rsidRPr="00FE5777">
        <w:t xml:space="preserve">1), the statutory manager </w:t>
      </w:r>
      <w:r w:rsidR="00452919" w:rsidRPr="00FE5777">
        <w:t xml:space="preserve">or Reserve Bank (as the case may be) </w:t>
      </w:r>
      <w:r w:rsidRPr="00FE5777">
        <w:t>must obtain</w:t>
      </w:r>
      <w:r w:rsidR="00640BCA" w:rsidRPr="00FE5777">
        <w:t>, and consider, a report from an expert on:</w:t>
      </w:r>
    </w:p>
    <w:p w14:paraId="44FBAB17" w14:textId="7FA6C888" w:rsidR="00640BCA" w:rsidRPr="00FE5777" w:rsidRDefault="00640BCA" w:rsidP="00FE5777">
      <w:pPr>
        <w:pStyle w:val="paragraph"/>
      </w:pPr>
      <w:r w:rsidRPr="00FE5777">
        <w:tab/>
        <w:t>(a)</w:t>
      </w:r>
      <w:r w:rsidRPr="00FE5777">
        <w:tab/>
        <w:t xml:space="preserve">if the action is an action referred to in </w:t>
      </w:r>
      <w:r w:rsidR="003F3348" w:rsidRPr="00FE5777">
        <w:t>paragraph (</w:t>
      </w:r>
      <w:r w:rsidRPr="00FE5777">
        <w:t>1)(a) or (c)—the fair value of the asset concerned; or</w:t>
      </w:r>
    </w:p>
    <w:p w14:paraId="05DF759D" w14:textId="7FB846A8" w:rsidR="00640BCA" w:rsidRPr="00FE5777" w:rsidRDefault="00640BCA" w:rsidP="00FE5777">
      <w:pPr>
        <w:pStyle w:val="paragraph"/>
      </w:pPr>
      <w:r w:rsidRPr="00FE5777">
        <w:tab/>
        <w:t>(b)</w:t>
      </w:r>
      <w:r w:rsidRPr="00FE5777">
        <w:tab/>
        <w:t xml:space="preserve">if the action is an action referred to in </w:t>
      </w:r>
      <w:r w:rsidR="003F3348" w:rsidRPr="00FE5777">
        <w:t>paragraph (</w:t>
      </w:r>
      <w:r w:rsidRPr="00FE5777">
        <w:t>1)(b)—the fair value of the business</w:t>
      </w:r>
      <w:r w:rsidR="007C544F" w:rsidRPr="00FE5777">
        <w:t xml:space="preserve">, part of the business or </w:t>
      </w:r>
      <w:r w:rsidRPr="00FE5777">
        <w:t xml:space="preserve">shares </w:t>
      </w:r>
      <w:r w:rsidR="001617A9" w:rsidRPr="00FE5777">
        <w:t>to be transferred.</w:t>
      </w:r>
    </w:p>
    <w:p w14:paraId="68AFBCDC" w14:textId="77777777" w:rsidR="00640BCA" w:rsidRPr="00FE5777" w:rsidRDefault="00640BCA" w:rsidP="00FE5777">
      <w:pPr>
        <w:pStyle w:val="subsection"/>
      </w:pPr>
      <w:r w:rsidRPr="00FE5777">
        <w:tab/>
        <w:t>(3)</w:t>
      </w:r>
      <w:r w:rsidRPr="00FE5777">
        <w:tab/>
        <w:t>The expert must not be an associate of:</w:t>
      </w:r>
    </w:p>
    <w:p w14:paraId="38ED1FEF" w14:textId="77777777" w:rsidR="00640BCA" w:rsidRPr="00FE5777" w:rsidRDefault="00640BCA" w:rsidP="00FE5777">
      <w:pPr>
        <w:pStyle w:val="paragraph"/>
      </w:pPr>
      <w:r w:rsidRPr="00FE5777">
        <w:tab/>
        <w:t>(a)</w:t>
      </w:r>
      <w:r w:rsidRPr="00FE5777">
        <w:tab/>
        <w:t>the body corporate; or</w:t>
      </w:r>
    </w:p>
    <w:p w14:paraId="7BEEEFC2" w14:textId="28A68EE7" w:rsidR="00640BCA" w:rsidRPr="00FE5777" w:rsidRDefault="00640BCA" w:rsidP="00FE5777">
      <w:pPr>
        <w:pStyle w:val="paragraph"/>
      </w:pPr>
      <w:r w:rsidRPr="00FE5777">
        <w:tab/>
        <w:t>(b)</w:t>
      </w:r>
      <w:r w:rsidRPr="00FE5777">
        <w:tab/>
        <w:t>if the action is to be taken by a statutory manager (other than the Reserve Bank)—the statutory manager.</w:t>
      </w:r>
    </w:p>
    <w:p w14:paraId="18C50C7C" w14:textId="416A6396" w:rsidR="003C6C93" w:rsidRPr="00FE5777" w:rsidRDefault="003C6C93" w:rsidP="00FE5777">
      <w:pPr>
        <w:pStyle w:val="SubsectionHead"/>
      </w:pPr>
      <w:r w:rsidRPr="00FE5777">
        <w:t>Publication</w:t>
      </w:r>
    </w:p>
    <w:p w14:paraId="38CBD04F" w14:textId="1AE0740F" w:rsidR="003C6C93" w:rsidRPr="00FE5777" w:rsidRDefault="003C6C93" w:rsidP="00FE5777">
      <w:pPr>
        <w:pStyle w:val="subsection"/>
      </w:pPr>
      <w:r w:rsidRPr="00FE5777">
        <w:tab/>
        <w:t>(4)</w:t>
      </w:r>
      <w:r w:rsidRPr="00FE5777">
        <w:tab/>
        <w:t>The Reserve Bank may publish details of, or relating to</w:t>
      </w:r>
      <w:r w:rsidR="00885CA2" w:rsidRPr="00FE5777">
        <w:t>,</w:t>
      </w:r>
      <w:r w:rsidRPr="00FE5777">
        <w:t xml:space="preserve"> the report.</w:t>
      </w:r>
    </w:p>
    <w:p w14:paraId="5C677386" w14:textId="77777777" w:rsidR="009B17AB" w:rsidRPr="00FE5777" w:rsidRDefault="009B17AB" w:rsidP="00FE5777">
      <w:pPr>
        <w:pStyle w:val="SubsectionHead"/>
      </w:pPr>
      <w:r w:rsidRPr="00FE5777">
        <w:t xml:space="preserve">Exemption from obtaining expert </w:t>
      </w:r>
      <w:proofErr w:type="gramStart"/>
      <w:r w:rsidRPr="00FE5777">
        <w:t>report</w:t>
      </w:r>
      <w:proofErr w:type="gramEnd"/>
    </w:p>
    <w:p w14:paraId="3D6D3E70" w14:textId="639A8573" w:rsidR="00452919" w:rsidRPr="00FE5777" w:rsidRDefault="009B17AB" w:rsidP="00FE5777">
      <w:pPr>
        <w:pStyle w:val="subsection"/>
      </w:pPr>
      <w:r w:rsidRPr="00FE5777">
        <w:tab/>
        <w:t>(5)</w:t>
      </w:r>
      <w:r w:rsidRPr="00FE5777">
        <w:tab/>
        <w:t xml:space="preserve">Despite </w:t>
      </w:r>
      <w:r w:rsidR="003F3348" w:rsidRPr="00FE5777">
        <w:t>subsection (</w:t>
      </w:r>
      <w:r w:rsidR="00EB58C1" w:rsidRPr="00FE5777">
        <w:t>2</w:t>
      </w:r>
      <w:r w:rsidRPr="00FE5777">
        <w:t xml:space="preserve">), the Reserve Bank need not obtain the report if satisfied that doing so </w:t>
      </w:r>
      <w:r w:rsidR="00452919" w:rsidRPr="00FE5777">
        <w:t>is likely to pose a threat to:</w:t>
      </w:r>
    </w:p>
    <w:p w14:paraId="23013557" w14:textId="77777777" w:rsidR="00452919" w:rsidRPr="00FE5777" w:rsidRDefault="00452919" w:rsidP="00FE5777">
      <w:pPr>
        <w:pStyle w:val="paragraph"/>
      </w:pPr>
      <w:r w:rsidRPr="00FE5777">
        <w:tab/>
        <w:t>(a)</w:t>
      </w:r>
      <w:r w:rsidRPr="00FE5777">
        <w:tab/>
        <w:t>the stability of the financial system in Australia; or</w:t>
      </w:r>
    </w:p>
    <w:p w14:paraId="00681E9B" w14:textId="6C5AE6A2" w:rsidR="00452919" w:rsidRPr="00FE5777" w:rsidRDefault="00452919" w:rsidP="00FE5777">
      <w:pPr>
        <w:pStyle w:val="paragraph"/>
      </w:pPr>
      <w:r w:rsidRPr="00FE5777">
        <w:tab/>
        <w:t>(b)</w:t>
      </w:r>
      <w:r w:rsidRPr="00FE5777">
        <w:tab/>
        <w:t xml:space="preserve">the continuity of </w:t>
      </w:r>
      <w:r w:rsidR="0063611A" w:rsidRPr="00FE5777">
        <w:t>one or more clearing</w:t>
      </w:r>
      <w:r w:rsidR="000D5F65" w:rsidRPr="00FE5777">
        <w:t xml:space="preserve"> and settlement facility services</w:t>
      </w:r>
      <w:r w:rsidRPr="00FE5777">
        <w:t xml:space="preserve"> that are critical to the functioning of the financial system in Australia.</w:t>
      </w:r>
    </w:p>
    <w:p w14:paraId="15AC72DA" w14:textId="77777777" w:rsidR="00452919" w:rsidRPr="00FE5777" w:rsidRDefault="00452919" w:rsidP="00FE5777">
      <w:pPr>
        <w:pStyle w:val="SubsectionHead"/>
      </w:pPr>
      <w:r w:rsidRPr="00FE5777">
        <w:t xml:space="preserve">Contravention does not invalidate </w:t>
      </w:r>
      <w:proofErr w:type="gramStart"/>
      <w:r w:rsidRPr="00FE5777">
        <w:t>act</w:t>
      </w:r>
      <w:proofErr w:type="gramEnd"/>
    </w:p>
    <w:p w14:paraId="13BED244" w14:textId="54BA5E4B" w:rsidR="00E812AD" w:rsidRPr="00FE5777" w:rsidRDefault="00452919" w:rsidP="00FE5777">
      <w:pPr>
        <w:pStyle w:val="subsection"/>
      </w:pPr>
      <w:r w:rsidRPr="00FE5777">
        <w:tab/>
        <w:t>(</w:t>
      </w:r>
      <w:r w:rsidR="00885CA2" w:rsidRPr="00FE5777">
        <w:t>6</w:t>
      </w:r>
      <w:r w:rsidRPr="00FE5777">
        <w:t>)</w:t>
      </w:r>
      <w:r w:rsidRPr="00FE5777">
        <w:tab/>
        <w:t xml:space="preserve">A contravention of </w:t>
      </w:r>
      <w:r w:rsidR="003F3348" w:rsidRPr="00FE5777">
        <w:t>subsection (</w:t>
      </w:r>
      <w:r w:rsidRPr="00FE5777">
        <w:t xml:space="preserve">2) does not affect the validity of anything referred to in </w:t>
      </w:r>
      <w:r w:rsidR="003F3348" w:rsidRPr="00FE5777">
        <w:t>subsection (</w:t>
      </w:r>
      <w:r w:rsidRPr="00FE5777">
        <w:t>1).</w:t>
      </w:r>
    </w:p>
    <w:p w14:paraId="17E2ECCB" w14:textId="5AD1F307" w:rsidR="00784EC6" w:rsidRPr="00FE5777" w:rsidRDefault="00C17D4B" w:rsidP="00FE5777">
      <w:pPr>
        <w:pStyle w:val="ActHead5"/>
      </w:pPr>
      <w:bookmarkStart w:id="319" w:name="_Toc129078140"/>
      <w:bookmarkStart w:id="320" w:name="_Toc132367642"/>
      <w:r w:rsidRPr="003A02A4">
        <w:rPr>
          <w:rStyle w:val="CharSectno"/>
        </w:rPr>
        <w:lastRenderedPageBreak/>
        <w:t>849</w:t>
      </w:r>
      <w:proofErr w:type="gramStart"/>
      <w:r w:rsidRPr="003A02A4">
        <w:rPr>
          <w:rStyle w:val="CharSectno"/>
        </w:rPr>
        <w:t>E</w:t>
      </w:r>
      <w:r w:rsidR="00784EC6" w:rsidRPr="00FE5777">
        <w:t xml:space="preserve">  Exercise</w:t>
      </w:r>
      <w:proofErr w:type="gramEnd"/>
      <w:r w:rsidR="00784EC6" w:rsidRPr="00FE5777">
        <w:t xml:space="preserve"> of Reserve Bank powers under this Part not grounds for denial of obligations</w:t>
      </w:r>
      <w:bookmarkEnd w:id="319"/>
      <w:bookmarkEnd w:id="320"/>
    </w:p>
    <w:p w14:paraId="77A2E39C" w14:textId="2FF00FD5" w:rsidR="00784EC6" w:rsidRPr="00FE5777" w:rsidRDefault="00784EC6" w:rsidP="00FE5777">
      <w:pPr>
        <w:pStyle w:val="subsection"/>
      </w:pPr>
      <w:r w:rsidRPr="00FE5777">
        <w:tab/>
        <w:t>(1)</w:t>
      </w:r>
      <w:r w:rsidRPr="00FE5777">
        <w:tab/>
        <w:t>This section applies if a body corporate is party to a</w:t>
      </w:r>
      <w:r w:rsidR="001B3542" w:rsidRPr="00FE5777">
        <w:t xml:space="preserve"> contract, agreement or arrangement</w:t>
      </w:r>
      <w:r w:rsidRPr="00FE5777">
        <w:t xml:space="preserve">, whether the proper law of the </w:t>
      </w:r>
      <w:r w:rsidR="00885CA2" w:rsidRPr="00FE5777">
        <w:t>contract, agreement or arrangement</w:t>
      </w:r>
      <w:r w:rsidR="001B3542" w:rsidRPr="00FE5777">
        <w:t xml:space="preserve"> is</w:t>
      </w:r>
      <w:r w:rsidRPr="00FE5777">
        <w:t>:</w:t>
      </w:r>
    </w:p>
    <w:p w14:paraId="3F02DCE5" w14:textId="77777777" w:rsidR="00784EC6" w:rsidRPr="00FE5777" w:rsidRDefault="00784EC6" w:rsidP="00FE5777">
      <w:pPr>
        <w:pStyle w:val="paragraph"/>
      </w:pPr>
      <w:r w:rsidRPr="00FE5777">
        <w:tab/>
        <w:t>(a)</w:t>
      </w:r>
      <w:r w:rsidRPr="00FE5777">
        <w:tab/>
        <w:t>Australian law; or</w:t>
      </w:r>
    </w:p>
    <w:p w14:paraId="6BE11588" w14:textId="22149B65" w:rsidR="00784EC6" w:rsidRPr="00FE5777" w:rsidRDefault="00784EC6" w:rsidP="00FE5777">
      <w:pPr>
        <w:pStyle w:val="paragraph"/>
      </w:pPr>
      <w:r w:rsidRPr="00FE5777">
        <w:tab/>
        <w:t>(b)</w:t>
      </w:r>
      <w:r w:rsidRPr="00FE5777">
        <w:tab/>
        <w:t>foreign law, including the law of part of a foreign country.</w:t>
      </w:r>
    </w:p>
    <w:p w14:paraId="3503E22A" w14:textId="4516F09F" w:rsidR="00784EC6" w:rsidRPr="00FE5777" w:rsidRDefault="00784EC6" w:rsidP="00FE5777">
      <w:pPr>
        <w:pStyle w:val="subsection"/>
      </w:pPr>
      <w:r w:rsidRPr="00FE5777">
        <w:tab/>
        <w:t>(2)</w:t>
      </w:r>
      <w:r w:rsidRPr="00FE5777">
        <w:tab/>
        <w:t xml:space="preserve">None of the matters mentioned in </w:t>
      </w:r>
      <w:r w:rsidR="003F3348" w:rsidRPr="00FE5777">
        <w:t>subsection (</w:t>
      </w:r>
      <w:r w:rsidRPr="00FE5777">
        <w:t xml:space="preserve">3) allow the </w:t>
      </w:r>
      <w:r w:rsidR="00885CA2" w:rsidRPr="00FE5777">
        <w:t>contract, agreement or arrangement</w:t>
      </w:r>
      <w:r w:rsidRPr="00FE5777">
        <w:t>, or a party to the</w:t>
      </w:r>
      <w:r w:rsidR="001B3542" w:rsidRPr="00FE5777">
        <w:t xml:space="preserve"> </w:t>
      </w:r>
      <w:r w:rsidR="00885CA2" w:rsidRPr="00FE5777">
        <w:t>contract, agreement or arrangement</w:t>
      </w:r>
      <w:r w:rsidRPr="00FE5777">
        <w:t xml:space="preserve"> (other than the body corporate), to do any of the following:</w:t>
      </w:r>
    </w:p>
    <w:p w14:paraId="7108447D" w14:textId="37172400" w:rsidR="00784EC6" w:rsidRPr="00FE5777" w:rsidRDefault="00784EC6" w:rsidP="00FE5777">
      <w:pPr>
        <w:pStyle w:val="paragraph"/>
      </w:pPr>
      <w:r w:rsidRPr="00FE5777">
        <w:tab/>
        <w:t>(a)</w:t>
      </w:r>
      <w:r w:rsidRPr="00FE5777">
        <w:tab/>
        <w:t xml:space="preserve">deny any obligation under the </w:t>
      </w:r>
      <w:r w:rsidR="00885CA2" w:rsidRPr="00FE5777">
        <w:t xml:space="preserve">contract, agreement or </w:t>
      </w:r>
      <w:proofErr w:type="gramStart"/>
      <w:r w:rsidR="00885CA2" w:rsidRPr="00FE5777">
        <w:t>arrangement</w:t>
      </w:r>
      <w:r w:rsidRPr="00FE5777">
        <w:t>;</w:t>
      </w:r>
      <w:proofErr w:type="gramEnd"/>
    </w:p>
    <w:p w14:paraId="65386A71" w14:textId="5E8D25D2" w:rsidR="00784EC6" w:rsidRPr="00FE5777" w:rsidRDefault="00784EC6" w:rsidP="00FE5777">
      <w:pPr>
        <w:pStyle w:val="paragraph"/>
      </w:pPr>
      <w:r w:rsidRPr="00FE5777">
        <w:tab/>
        <w:t>(b)</w:t>
      </w:r>
      <w:r w:rsidRPr="00FE5777">
        <w:tab/>
        <w:t xml:space="preserve">accelerate any debt under the </w:t>
      </w:r>
      <w:r w:rsidR="00885CA2" w:rsidRPr="00FE5777">
        <w:t xml:space="preserve">contract, agreement or </w:t>
      </w:r>
      <w:proofErr w:type="gramStart"/>
      <w:r w:rsidR="00885CA2" w:rsidRPr="00FE5777">
        <w:t>arrangement</w:t>
      </w:r>
      <w:r w:rsidRPr="00FE5777">
        <w:t>;</w:t>
      </w:r>
      <w:proofErr w:type="gramEnd"/>
    </w:p>
    <w:p w14:paraId="1CC14A45" w14:textId="77777777" w:rsidR="00885CA2" w:rsidRPr="00FE5777" w:rsidRDefault="00784EC6" w:rsidP="00FE5777">
      <w:pPr>
        <w:pStyle w:val="paragraph"/>
      </w:pPr>
      <w:r w:rsidRPr="00FE5777">
        <w:tab/>
        <w:t>(c)</w:t>
      </w:r>
      <w:r w:rsidRPr="00FE5777">
        <w:tab/>
        <w:t>terminate or close out</w:t>
      </w:r>
      <w:r w:rsidR="00885CA2" w:rsidRPr="00FE5777">
        <w:t>:</w:t>
      </w:r>
    </w:p>
    <w:p w14:paraId="1A6977E3" w14:textId="77777777" w:rsidR="00885CA2" w:rsidRPr="00FE5777" w:rsidRDefault="00885CA2" w:rsidP="00FE5777">
      <w:pPr>
        <w:pStyle w:val="paragraphsub"/>
      </w:pPr>
      <w:r w:rsidRPr="00FE5777">
        <w:tab/>
        <w:t>(i)</w:t>
      </w:r>
      <w:r w:rsidRPr="00FE5777">
        <w:tab/>
      </w:r>
      <w:r w:rsidR="00784EC6" w:rsidRPr="00FE5777">
        <w:t xml:space="preserve">the </w:t>
      </w:r>
      <w:r w:rsidRPr="00FE5777">
        <w:t>contract, agreement or arrangement;</w:t>
      </w:r>
      <w:r w:rsidR="00784EC6" w:rsidRPr="00FE5777">
        <w:t xml:space="preserve"> or</w:t>
      </w:r>
    </w:p>
    <w:p w14:paraId="405854C8" w14:textId="2BD80844" w:rsidR="00784EC6" w:rsidRPr="00FE5777" w:rsidRDefault="00885CA2" w:rsidP="00FE5777">
      <w:pPr>
        <w:pStyle w:val="paragraphsub"/>
      </w:pPr>
      <w:r w:rsidRPr="00FE5777">
        <w:tab/>
        <w:t>(ii)</w:t>
      </w:r>
      <w:r w:rsidRPr="00FE5777">
        <w:tab/>
      </w:r>
      <w:r w:rsidR="00784EC6" w:rsidRPr="00FE5777">
        <w:t xml:space="preserve">any transaction relating to the </w:t>
      </w:r>
      <w:r w:rsidRPr="00FE5777">
        <w:t xml:space="preserve">contract, agreement or </w:t>
      </w:r>
      <w:proofErr w:type="gramStart"/>
      <w:r w:rsidRPr="00FE5777">
        <w:t>arrangement</w:t>
      </w:r>
      <w:r w:rsidR="00784EC6" w:rsidRPr="00FE5777">
        <w:t>;</w:t>
      </w:r>
      <w:proofErr w:type="gramEnd"/>
    </w:p>
    <w:p w14:paraId="17B94D6F" w14:textId="54EAAADD" w:rsidR="00784EC6" w:rsidRPr="00FE5777" w:rsidRDefault="00784EC6" w:rsidP="00FE5777">
      <w:pPr>
        <w:pStyle w:val="paragraph"/>
      </w:pPr>
      <w:r w:rsidRPr="00FE5777">
        <w:tab/>
        <w:t>(d)</w:t>
      </w:r>
      <w:r w:rsidRPr="00FE5777">
        <w:tab/>
        <w:t xml:space="preserve">enforce any security under the </w:t>
      </w:r>
      <w:r w:rsidR="00885CA2" w:rsidRPr="00FE5777">
        <w:t>contract, agreement or arrangement</w:t>
      </w:r>
      <w:r w:rsidRPr="00FE5777">
        <w:t>.</w:t>
      </w:r>
    </w:p>
    <w:p w14:paraId="3ADC4775" w14:textId="77777777" w:rsidR="00784EC6" w:rsidRPr="00FE5777" w:rsidRDefault="00784EC6" w:rsidP="00FE5777">
      <w:pPr>
        <w:pStyle w:val="subsection"/>
      </w:pPr>
      <w:r w:rsidRPr="00FE5777">
        <w:tab/>
        <w:t>(3)</w:t>
      </w:r>
      <w:r w:rsidRPr="00FE5777">
        <w:tab/>
        <w:t>The matters are as follows:</w:t>
      </w:r>
    </w:p>
    <w:p w14:paraId="2FAE2CD2" w14:textId="77777777" w:rsidR="00784EC6" w:rsidRPr="00FE5777" w:rsidRDefault="00784EC6" w:rsidP="00FE5777">
      <w:pPr>
        <w:pStyle w:val="paragraph"/>
      </w:pPr>
      <w:r w:rsidRPr="00FE5777">
        <w:tab/>
        <w:t>(a)</w:t>
      </w:r>
      <w:r w:rsidRPr="00FE5777">
        <w:tab/>
        <w:t xml:space="preserve">the body corporate being subject to the exercise of a power under this Part by the Reserve </w:t>
      </w:r>
      <w:proofErr w:type="gramStart"/>
      <w:r w:rsidRPr="00FE5777">
        <w:t>Bank;</w:t>
      </w:r>
      <w:proofErr w:type="gramEnd"/>
    </w:p>
    <w:p w14:paraId="40BE49AF" w14:textId="3223B8E3" w:rsidR="003476C4" w:rsidRPr="00FE5777" w:rsidRDefault="00784EC6" w:rsidP="00FE5777">
      <w:pPr>
        <w:pStyle w:val="paragraph"/>
      </w:pPr>
      <w:r w:rsidRPr="00FE5777">
        <w:tab/>
        <w:t>(b)</w:t>
      </w:r>
      <w:r w:rsidRPr="00FE5777">
        <w:tab/>
      </w:r>
      <w:r w:rsidR="003476C4" w:rsidRPr="00FE5777">
        <w:t xml:space="preserve">a related body corporate, or </w:t>
      </w:r>
      <w:r w:rsidR="001D2F0D" w:rsidRPr="00FE5777">
        <w:t xml:space="preserve">a </w:t>
      </w:r>
      <w:r w:rsidR="003476C4" w:rsidRPr="00FE5777">
        <w:t>body corporate that was a related body corporate before a transfer of business or shares under this Part</w:t>
      </w:r>
      <w:r w:rsidR="00B24FEB" w:rsidRPr="00FE5777">
        <w:t xml:space="preserve">, </w:t>
      </w:r>
      <w:r w:rsidR="003476C4" w:rsidRPr="00FE5777">
        <w:t xml:space="preserve">of the body </w:t>
      </w:r>
      <w:r w:rsidR="009D7EC6" w:rsidRPr="00FE5777">
        <w:t xml:space="preserve">corporate </w:t>
      </w:r>
      <w:r w:rsidR="003476C4" w:rsidRPr="00FE5777">
        <w:t>being subject to the exercise of a power under this Part by the Reserve Bank.</w:t>
      </w:r>
    </w:p>
    <w:p w14:paraId="0A5FD7F6" w14:textId="5E20B5C2" w:rsidR="008242EA" w:rsidRPr="00FE5777" w:rsidRDefault="00C17D4B" w:rsidP="00FE5777">
      <w:pPr>
        <w:pStyle w:val="ActHead5"/>
      </w:pPr>
      <w:bookmarkStart w:id="321" w:name="_Toc129078142"/>
      <w:bookmarkStart w:id="322" w:name="_Toc132367643"/>
      <w:r w:rsidRPr="003A02A4">
        <w:rPr>
          <w:rStyle w:val="CharSectno"/>
        </w:rPr>
        <w:t>849</w:t>
      </w:r>
      <w:proofErr w:type="gramStart"/>
      <w:r w:rsidRPr="003A02A4">
        <w:rPr>
          <w:rStyle w:val="CharSectno"/>
        </w:rPr>
        <w:t>F</w:t>
      </w:r>
      <w:r w:rsidR="008242EA" w:rsidRPr="00FE5777">
        <w:t xml:space="preserve">  Protection</w:t>
      </w:r>
      <w:proofErr w:type="gramEnd"/>
      <w:r w:rsidR="008242EA" w:rsidRPr="00FE5777">
        <w:t xml:space="preserve"> from liability for acts or omissions in good faith</w:t>
      </w:r>
      <w:bookmarkEnd w:id="321"/>
      <w:bookmarkEnd w:id="322"/>
    </w:p>
    <w:p w14:paraId="19ECBB22" w14:textId="77777777" w:rsidR="008242EA" w:rsidRPr="00FE5777" w:rsidRDefault="008242EA" w:rsidP="00FE5777">
      <w:pPr>
        <w:pStyle w:val="subsection"/>
      </w:pPr>
      <w:r w:rsidRPr="00FE5777">
        <w:tab/>
        <w:t>(1)</w:t>
      </w:r>
      <w:r w:rsidRPr="00FE5777">
        <w:tab/>
        <w:t>An action, suit or proceeding (whether criminal or civil) does not lie against a person in relation to anything done, or omitted to be done, in good faith by the person if:</w:t>
      </w:r>
    </w:p>
    <w:p w14:paraId="29D3B4C3" w14:textId="77777777" w:rsidR="008242EA" w:rsidRPr="00FE5777" w:rsidRDefault="008242EA" w:rsidP="00FE5777">
      <w:pPr>
        <w:pStyle w:val="paragraph"/>
      </w:pPr>
      <w:r w:rsidRPr="00FE5777">
        <w:tab/>
        <w:t>(a)</w:t>
      </w:r>
      <w:r w:rsidRPr="00FE5777">
        <w:tab/>
        <w:t>the person does the thing, or omits to do the thing, for the purpose of any of the following:</w:t>
      </w:r>
    </w:p>
    <w:p w14:paraId="39CA532A" w14:textId="77777777" w:rsidR="008242EA" w:rsidRPr="00FE5777" w:rsidRDefault="008242EA" w:rsidP="00FE5777">
      <w:pPr>
        <w:pStyle w:val="paragraphsub"/>
      </w:pPr>
      <w:r w:rsidRPr="00FE5777">
        <w:tab/>
        <w:t>(i)</w:t>
      </w:r>
      <w:r w:rsidRPr="00FE5777">
        <w:tab/>
        <w:t>complying with a direction</w:t>
      </w:r>
      <w:r w:rsidR="00DD6B73" w:rsidRPr="00FE5777">
        <w:t xml:space="preserve"> or determination</w:t>
      </w:r>
      <w:r w:rsidRPr="00FE5777">
        <w:t xml:space="preserve"> given under this Part by the Reserve </w:t>
      </w:r>
      <w:proofErr w:type="gramStart"/>
      <w:r w:rsidRPr="00FE5777">
        <w:t>Bank;</w:t>
      </w:r>
      <w:proofErr w:type="gramEnd"/>
    </w:p>
    <w:p w14:paraId="21E5402F" w14:textId="77777777" w:rsidR="008242EA" w:rsidRPr="00FE5777" w:rsidRDefault="008242EA" w:rsidP="00FE5777">
      <w:pPr>
        <w:pStyle w:val="paragraphsub"/>
      </w:pPr>
      <w:r w:rsidRPr="00FE5777">
        <w:lastRenderedPageBreak/>
        <w:tab/>
        <w:t>(ii)</w:t>
      </w:r>
      <w:r w:rsidRPr="00FE5777">
        <w:tab/>
        <w:t>taking a measure, or an action, specified in such a direction</w:t>
      </w:r>
      <w:r w:rsidR="00DD6B73" w:rsidRPr="00FE5777">
        <w:t xml:space="preserve"> or </w:t>
      </w:r>
      <w:proofErr w:type="gramStart"/>
      <w:r w:rsidR="00DD6B73" w:rsidRPr="00FE5777">
        <w:t>determination</w:t>
      </w:r>
      <w:r w:rsidRPr="00FE5777">
        <w:t>;</w:t>
      </w:r>
      <w:proofErr w:type="gramEnd"/>
    </w:p>
    <w:p w14:paraId="72DC2150" w14:textId="77777777" w:rsidR="008242EA" w:rsidRPr="00FE5777" w:rsidRDefault="008242EA" w:rsidP="00FE5777">
      <w:pPr>
        <w:pStyle w:val="paragraphsub"/>
      </w:pPr>
      <w:r w:rsidRPr="00FE5777">
        <w:tab/>
        <w:t>(iii)</w:t>
      </w:r>
      <w:r w:rsidRPr="00FE5777">
        <w:tab/>
        <w:t>doing, or refraining from doing, anything in accordance with such a direction</w:t>
      </w:r>
      <w:r w:rsidR="00DD6B73" w:rsidRPr="00FE5777">
        <w:t xml:space="preserve"> or </w:t>
      </w:r>
      <w:proofErr w:type="gramStart"/>
      <w:r w:rsidR="00DD6B73" w:rsidRPr="00FE5777">
        <w:t>determination</w:t>
      </w:r>
      <w:r w:rsidRPr="00FE5777">
        <w:t>;</w:t>
      </w:r>
      <w:proofErr w:type="gramEnd"/>
    </w:p>
    <w:p w14:paraId="01F6FCE4" w14:textId="77777777" w:rsidR="008242EA" w:rsidRPr="00FE5777" w:rsidRDefault="008242EA" w:rsidP="00FE5777">
      <w:pPr>
        <w:pStyle w:val="paragraph"/>
      </w:pPr>
      <w:r w:rsidRPr="00FE5777">
        <w:tab/>
        <w:t>(b)</w:t>
      </w:r>
      <w:r w:rsidRPr="00FE5777">
        <w:tab/>
        <w:t xml:space="preserve">it is reasonable for the person to do the thing, or to omit to do the thing, </w:t>
      </w:r>
      <w:proofErr w:type="gramStart"/>
      <w:r w:rsidRPr="00FE5777">
        <w:t>in order to</w:t>
      </w:r>
      <w:proofErr w:type="gramEnd"/>
      <w:r w:rsidRPr="00FE5777">
        <w:t xml:space="preserve"> achieve that purpose; and</w:t>
      </w:r>
    </w:p>
    <w:p w14:paraId="7B506FFF" w14:textId="77777777" w:rsidR="008242EA" w:rsidRPr="00FE5777" w:rsidRDefault="008242EA" w:rsidP="00FE5777">
      <w:pPr>
        <w:pStyle w:val="paragraph"/>
      </w:pPr>
      <w:r w:rsidRPr="00FE5777">
        <w:tab/>
        <w:t>(c)</w:t>
      </w:r>
      <w:r w:rsidRPr="00FE5777">
        <w:tab/>
        <w:t>the person is any of the following:</w:t>
      </w:r>
    </w:p>
    <w:p w14:paraId="57E57A2E" w14:textId="620C2AE2" w:rsidR="008242EA" w:rsidRPr="00FE5777" w:rsidRDefault="008242EA" w:rsidP="00FE5777">
      <w:pPr>
        <w:pStyle w:val="paragraphsub"/>
      </w:pPr>
      <w:r w:rsidRPr="00FE5777">
        <w:tab/>
        <w:t>(i)</w:t>
      </w:r>
      <w:r w:rsidRPr="00FE5777">
        <w:tab/>
        <w:t>an officer or senior manager of the body corporate, or of a related body corporate</w:t>
      </w:r>
      <w:r w:rsidR="00F808A5" w:rsidRPr="00FE5777">
        <w:t xml:space="preserve"> or of a body corporate that was a related body corporate of a CS facility license</w:t>
      </w:r>
      <w:r w:rsidR="000D5F65" w:rsidRPr="00FE5777">
        <w:t>e</w:t>
      </w:r>
      <w:r w:rsidR="00F808A5" w:rsidRPr="00FE5777">
        <w:t xml:space="preserve"> before a transfer of business or shares under this </w:t>
      </w:r>
      <w:proofErr w:type="gramStart"/>
      <w:r w:rsidR="00F808A5" w:rsidRPr="00FE5777">
        <w:t>Part</w:t>
      </w:r>
      <w:r w:rsidRPr="00FE5777">
        <w:t>;</w:t>
      </w:r>
      <w:proofErr w:type="gramEnd"/>
    </w:p>
    <w:p w14:paraId="198D20E3" w14:textId="25F82A8A" w:rsidR="008242EA" w:rsidRPr="00FE5777" w:rsidRDefault="008242EA" w:rsidP="00FE5777">
      <w:pPr>
        <w:pStyle w:val="paragraphsub"/>
      </w:pPr>
      <w:r w:rsidRPr="00FE5777">
        <w:tab/>
        <w:t>(ii)</w:t>
      </w:r>
      <w:r w:rsidRPr="00FE5777">
        <w:tab/>
        <w:t>an employee or agent of the body corporate, or of a related body corporate</w:t>
      </w:r>
      <w:r w:rsidR="00F808A5" w:rsidRPr="00FE5777">
        <w:t xml:space="preserve"> or of a body corporate that was a related body corporate of a CS facility license</w:t>
      </w:r>
      <w:r w:rsidR="000D5F65" w:rsidRPr="00FE5777">
        <w:t>e</w:t>
      </w:r>
      <w:r w:rsidR="00F808A5" w:rsidRPr="00FE5777">
        <w:t xml:space="preserve"> before a transfer of business or shares under this </w:t>
      </w:r>
      <w:proofErr w:type="gramStart"/>
      <w:r w:rsidR="00F808A5" w:rsidRPr="00FE5777">
        <w:t>Part</w:t>
      </w:r>
      <w:r w:rsidRPr="00FE5777">
        <w:t>;</w:t>
      </w:r>
      <w:proofErr w:type="gramEnd"/>
    </w:p>
    <w:p w14:paraId="563366B3" w14:textId="03A858EB" w:rsidR="008242EA" w:rsidRPr="00FE5777" w:rsidRDefault="008242EA" w:rsidP="00FE5777">
      <w:pPr>
        <w:pStyle w:val="paragraphsub"/>
      </w:pPr>
      <w:r w:rsidRPr="00FE5777">
        <w:tab/>
        <w:t>(iii)</w:t>
      </w:r>
      <w:r w:rsidRPr="00FE5777">
        <w:tab/>
        <w:t>the body corporate</w:t>
      </w:r>
      <w:r w:rsidR="00F808A5" w:rsidRPr="00FE5777">
        <w:t>,</w:t>
      </w:r>
      <w:r w:rsidRPr="00FE5777">
        <w:t xml:space="preserve"> a related body corporate</w:t>
      </w:r>
      <w:r w:rsidR="00F808A5" w:rsidRPr="00FE5777">
        <w:t xml:space="preserve"> or a body corporate that was a related body corporate of a CS facility license</w:t>
      </w:r>
      <w:r w:rsidR="000D5F65" w:rsidRPr="00FE5777">
        <w:t>e</w:t>
      </w:r>
      <w:r w:rsidR="00F808A5" w:rsidRPr="00FE5777">
        <w:t xml:space="preserve"> before a transfer of business or shares under this </w:t>
      </w:r>
      <w:proofErr w:type="gramStart"/>
      <w:r w:rsidR="00F808A5" w:rsidRPr="00FE5777">
        <w:t>Part</w:t>
      </w:r>
      <w:r w:rsidRPr="00FE5777">
        <w:t>;</w:t>
      </w:r>
      <w:proofErr w:type="gramEnd"/>
    </w:p>
    <w:p w14:paraId="0CF7D0C0" w14:textId="6F509DE1" w:rsidR="008242EA" w:rsidRPr="00FE5777" w:rsidRDefault="008242EA" w:rsidP="00FE5777">
      <w:pPr>
        <w:pStyle w:val="paragraphsub"/>
      </w:pPr>
      <w:r w:rsidRPr="00FE5777">
        <w:tab/>
        <w:t>(iv)</w:t>
      </w:r>
      <w:r w:rsidRPr="00FE5777">
        <w:tab/>
        <w:t>a person engaged to provide services (including advice) to the body corporate</w:t>
      </w:r>
      <w:r w:rsidR="00F808A5" w:rsidRPr="00FE5777">
        <w:t>,</w:t>
      </w:r>
      <w:r w:rsidRPr="00FE5777">
        <w:t xml:space="preserve"> a related body corporate</w:t>
      </w:r>
      <w:r w:rsidR="00F808A5" w:rsidRPr="00FE5777">
        <w:t>, or a body corporate that was a related body corporate of a CS facility license</w:t>
      </w:r>
      <w:r w:rsidR="000D5F65" w:rsidRPr="00FE5777">
        <w:t>e</w:t>
      </w:r>
      <w:r w:rsidR="00F808A5" w:rsidRPr="00FE5777">
        <w:t xml:space="preserve"> before a transfer of business or shares under this Part</w:t>
      </w:r>
      <w:r w:rsidRPr="00FE5777">
        <w:t>.</w:t>
      </w:r>
    </w:p>
    <w:p w14:paraId="1A10028F" w14:textId="30BFB5F4" w:rsidR="008242EA" w:rsidRPr="00FE5777" w:rsidRDefault="008242EA" w:rsidP="00FE5777">
      <w:pPr>
        <w:pStyle w:val="subsection"/>
      </w:pPr>
      <w:r w:rsidRPr="00FE5777">
        <w:tab/>
        <w:t>(2)</w:t>
      </w:r>
      <w:r w:rsidRPr="00FE5777">
        <w:tab/>
        <w:t xml:space="preserve">For the purposes of </w:t>
      </w:r>
      <w:r w:rsidR="003F3348" w:rsidRPr="00FE5777">
        <w:t>paragraph (</w:t>
      </w:r>
      <w:r w:rsidRPr="00FE5777">
        <w:t xml:space="preserve">1)(b), treat it as reasonable for a person to do a thing, or to omit to do a thing, </w:t>
      </w:r>
      <w:proofErr w:type="gramStart"/>
      <w:r w:rsidRPr="00FE5777">
        <w:t>in order to</w:t>
      </w:r>
      <w:proofErr w:type="gramEnd"/>
      <w:r w:rsidRPr="00FE5777">
        <w:t xml:space="preserve"> achieve a purpose unless no reasonable person in that person</w:t>
      </w:r>
      <w:r w:rsidR="006A0744" w:rsidRPr="00FE5777">
        <w:t>’</w:t>
      </w:r>
      <w:r w:rsidRPr="00FE5777">
        <w:t>s position would do the thing, or omit to do the thing, in order to achieve that purpose.</w:t>
      </w:r>
    </w:p>
    <w:p w14:paraId="5F8E976C" w14:textId="54003D6E" w:rsidR="006A286E" w:rsidRPr="00FE5777" w:rsidRDefault="00C17D4B" w:rsidP="00FE5777">
      <w:pPr>
        <w:pStyle w:val="ActHead5"/>
      </w:pPr>
      <w:bookmarkStart w:id="323" w:name="_Toc131683237"/>
      <w:bookmarkStart w:id="324" w:name="_Toc132367644"/>
      <w:r w:rsidRPr="003A02A4">
        <w:rPr>
          <w:rStyle w:val="CharSectno"/>
        </w:rPr>
        <w:t>849</w:t>
      </w:r>
      <w:proofErr w:type="gramStart"/>
      <w:r w:rsidRPr="003A02A4">
        <w:rPr>
          <w:rStyle w:val="CharSectno"/>
        </w:rPr>
        <w:t>G</w:t>
      </w:r>
      <w:r w:rsidR="006A286E" w:rsidRPr="00FE5777">
        <w:t xml:space="preserve">  Compensation</w:t>
      </w:r>
      <w:proofErr w:type="gramEnd"/>
      <w:r w:rsidR="006A286E" w:rsidRPr="00FE5777">
        <w:t xml:space="preserve"> for acquisition of property</w:t>
      </w:r>
      <w:bookmarkEnd w:id="323"/>
      <w:bookmarkEnd w:id="324"/>
    </w:p>
    <w:p w14:paraId="575FF868" w14:textId="77777777" w:rsidR="00112FC2" w:rsidRPr="00FE5777" w:rsidRDefault="006A286E" w:rsidP="00FE5777">
      <w:pPr>
        <w:pStyle w:val="subsection"/>
      </w:pPr>
      <w:r w:rsidRPr="00FE5777">
        <w:tab/>
        <w:t>(1)</w:t>
      </w:r>
      <w:r w:rsidRPr="00FE5777">
        <w:tab/>
        <w:t>If</w:t>
      </w:r>
      <w:r w:rsidR="00112FC2" w:rsidRPr="00FE5777">
        <w:t>:</w:t>
      </w:r>
    </w:p>
    <w:p w14:paraId="05189D4B" w14:textId="77777777" w:rsidR="00112FC2" w:rsidRPr="00FE5777" w:rsidRDefault="00112FC2" w:rsidP="00FE5777">
      <w:pPr>
        <w:pStyle w:val="paragraph"/>
      </w:pPr>
      <w:r w:rsidRPr="00FE5777">
        <w:tab/>
        <w:t>(a)</w:t>
      </w:r>
      <w:r w:rsidRPr="00FE5777">
        <w:tab/>
        <w:t>apart from this section, the operation of this Part would resul</w:t>
      </w:r>
      <w:r w:rsidR="006A286E" w:rsidRPr="00FE5777">
        <w:t>t in an acquisition of property</w:t>
      </w:r>
      <w:r w:rsidRPr="00FE5777">
        <w:t xml:space="preserve"> </w:t>
      </w:r>
      <w:r w:rsidR="006A286E" w:rsidRPr="00FE5777">
        <w:t>from a person otherwise than on just terms</w:t>
      </w:r>
      <w:r w:rsidRPr="00FE5777">
        <w:t>; and</w:t>
      </w:r>
    </w:p>
    <w:p w14:paraId="2BD62AA3" w14:textId="4D7C5510" w:rsidR="00112FC2" w:rsidRPr="00FE5777" w:rsidRDefault="00112FC2" w:rsidP="00FE5777">
      <w:pPr>
        <w:pStyle w:val="paragraph"/>
      </w:pPr>
      <w:r w:rsidRPr="00FE5777">
        <w:tab/>
        <w:t>(b)</w:t>
      </w:r>
      <w:r w:rsidRPr="00FE5777">
        <w:tab/>
        <w:t xml:space="preserve">the acquisition would be invalid because of </w:t>
      </w:r>
      <w:r w:rsidR="002039CD" w:rsidRPr="00FE5777">
        <w:t>paragraph 5</w:t>
      </w:r>
      <w:r w:rsidRPr="00FE5777">
        <w:t xml:space="preserve">1(xxxi) of the </w:t>
      </w:r>
      <w:proofErr w:type="gramStart"/>
      <w:r w:rsidRPr="00FE5777">
        <w:t>Constitution;</w:t>
      </w:r>
      <w:proofErr w:type="gramEnd"/>
    </w:p>
    <w:p w14:paraId="7C53E9D7" w14:textId="40D24F7D" w:rsidR="006A286E" w:rsidRPr="00FE5777" w:rsidRDefault="00112FC2" w:rsidP="00FE5777">
      <w:pPr>
        <w:pStyle w:val="subsection2"/>
      </w:pPr>
      <w:r w:rsidRPr="00FE5777">
        <w:t xml:space="preserve">the </w:t>
      </w:r>
      <w:r w:rsidR="006A286E" w:rsidRPr="00FE5777">
        <w:t xml:space="preserve">Commonwealth is liable to pay </w:t>
      </w:r>
      <w:r w:rsidR="006C7AF8" w:rsidRPr="00FE5777">
        <w:t xml:space="preserve">a reasonable amount of </w:t>
      </w:r>
      <w:r w:rsidRPr="00FE5777">
        <w:t>compensation to the person</w:t>
      </w:r>
      <w:r w:rsidR="006A286E" w:rsidRPr="00FE5777">
        <w:t>.</w:t>
      </w:r>
    </w:p>
    <w:p w14:paraId="3A3ED49E" w14:textId="2CF5F69B" w:rsidR="006A286E" w:rsidRPr="00FE5777" w:rsidRDefault="006A286E" w:rsidP="00FE5777">
      <w:pPr>
        <w:pStyle w:val="subsection"/>
      </w:pPr>
      <w:r w:rsidRPr="00FE5777">
        <w:lastRenderedPageBreak/>
        <w:tab/>
        <w:t>(2)</w:t>
      </w:r>
      <w:r w:rsidRPr="00FE5777">
        <w:tab/>
        <w:t>If the Commonwealth and the person do not agree on the amount of the compensation, the person</w:t>
      </w:r>
      <w:r w:rsidR="00112FC2" w:rsidRPr="00FE5777">
        <w:t xml:space="preserve"> </w:t>
      </w:r>
      <w:r w:rsidRPr="00FE5777">
        <w:t xml:space="preserve">may institute proceedings in the </w:t>
      </w:r>
      <w:r w:rsidR="00112FC2" w:rsidRPr="00FE5777">
        <w:t>Court</w:t>
      </w:r>
      <w:r w:rsidRPr="00FE5777">
        <w:t xml:space="preserve"> for the recovery</w:t>
      </w:r>
      <w:r w:rsidR="00BA4138" w:rsidRPr="00FE5777">
        <w:t xml:space="preserve"> from the Commonwealth</w:t>
      </w:r>
      <w:r w:rsidRPr="00FE5777">
        <w:t xml:space="preserve"> </w:t>
      </w:r>
      <w:r w:rsidR="00112FC2" w:rsidRPr="00FE5777">
        <w:t>o</w:t>
      </w:r>
      <w:r w:rsidRPr="00FE5777">
        <w:t>f such reasonable amount</w:t>
      </w:r>
      <w:r w:rsidR="00BA4138" w:rsidRPr="00FE5777">
        <w:t xml:space="preserve"> of compensation</w:t>
      </w:r>
      <w:r w:rsidRPr="00FE5777">
        <w:t xml:space="preserve"> as the </w:t>
      </w:r>
      <w:r w:rsidR="00BA4138" w:rsidRPr="00FE5777">
        <w:t>c</w:t>
      </w:r>
      <w:r w:rsidRPr="00FE5777">
        <w:t>ourt determines.</w:t>
      </w:r>
    </w:p>
    <w:p w14:paraId="176F8073" w14:textId="267D4031" w:rsidR="006A286E" w:rsidRPr="00FE5777" w:rsidRDefault="006A286E" w:rsidP="00FE5777">
      <w:pPr>
        <w:pStyle w:val="subsection"/>
      </w:pPr>
      <w:r w:rsidRPr="00FE5777">
        <w:tab/>
        <w:t>(</w:t>
      </w:r>
      <w:r w:rsidR="009C6595" w:rsidRPr="00FE5777">
        <w:t>3</w:t>
      </w:r>
      <w:r w:rsidRPr="00FE5777">
        <w:t>)</w:t>
      </w:r>
      <w:r w:rsidRPr="00FE5777">
        <w:tab/>
        <w:t>To avoid doubt, this section applies in relation to the operation of this Part instead of section 1350.</w:t>
      </w:r>
    </w:p>
    <w:p w14:paraId="2DA4A3DB" w14:textId="58257518" w:rsidR="00112FC2" w:rsidRPr="00FE5777" w:rsidRDefault="00112FC2" w:rsidP="00FE5777">
      <w:pPr>
        <w:pStyle w:val="subsection"/>
      </w:pPr>
      <w:r w:rsidRPr="00FE5777">
        <w:tab/>
        <w:t>(</w:t>
      </w:r>
      <w:r w:rsidR="00BA4138" w:rsidRPr="00FE5777">
        <w:t>4</w:t>
      </w:r>
      <w:r w:rsidRPr="00FE5777">
        <w:t>)</w:t>
      </w:r>
      <w:r w:rsidRPr="00FE5777">
        <w:tab/>
        <w:t>In this section:</w:t>
      </w:r>
    </w:p>
    <w:p w14:paraId="69AFF998" w14:textId="3FEDB264" w:rsidR="00112FC2" w:rsidRPr="00FE5777" w:rsidRDefault="00112FC2" w:rsidP="00FE5777">
      <w:pPr>
        <w:pStyle w:val="Definition"/>
      </w:pPr>
      <w:r w:rsidRPr="00FE5777">
        <w:rPr>
          <w:b/>
          <w:i/>
        </w:rPr>
        <w:t>acquisition of property</w:t>
      </w:r>
      <w:r w:rsidRPr="00FE5777">
        <w:t xml:space="preserve"> has the same meaning as in </w:t>
      </w:r>
      <w:r w:rsidR="002039CD" w:rsidRPr="00FE5777">
        <w:t>paragraph 5</w:t>
      </w:r>
      <w:r w:rsidRPr="00FE5777">
        <w:t>1(xxxi) of the Constitution.</w:t>
      </w:r>
    </w:p>
    <w:p w14:paraId="00029309" w14:textId="1243C031" w:rsidR="00112FC2" w:rsidRPr="00FE5777" w:rsidRDefault="00112FC2" w:rsidP="00FE5777">
      <w:pPr>
        <w:pStyle w:val="Definition"/>
      </w:pPr>
      <w:r w:rsidRPr="00FE5777">
        <w:rPr>
          <w:b/>
          <w:i/>
        </w:rPr>
        <w:t>just terms</w:t>
      </w:r>
      <w:r w:rsidRPr="00FE5777">
        <w:t xml:space="preserve"> </w:t>
      </w:r>
      <w:proofErr w:type="gramStart"/>
      <w:r w:rsidRPr="00FE5777">
        <w:t>has</w:t>
      </w:r>
      <w:proofErr w:type="gramEnd"/>
      <w:r w:rsidRPr="00FE5777">
        <w:t xml:space="preserve"> the same meaning as in </w:t>
      </w:r>
      <w:r w:rsidR="002039CD" w:rsidRPr="00FE5777">
        <w:t>paragraph 5</w:t>
      </w:r>
      <w:r w:rsidRPr="00FE5777">
        <w:t>1(xxxi) of the Constitution.</w:t>
      </w:r>
    </w:p>
    <w:p w14:paraId="7D58345F" w14:textId="29A603DE" w:rsidR="000D35FC" w:rsidRPr="00FE5777" w:rsidRDefault="00DC6A12" w:rsidP="00FE5777">
      <w:pPr>
        <w:pStyle w:val="ItemHead"/>
      </w:pPr>
      <w:proofErr w:type="gramStart"/>
      <w:r>
        <w:t>15</w:t>
      </w:r>
      <w:r w:rsidR="000D35FC" w:rsidRPr="00FE5777">
        <w:t xml:space="preserve">  </w:t>
      </w:r>
      <w:r w:rsidR="002039CD" w:rsidRPr="00FE5777">
        <w:t>Section</w:t>
      </w:r>
      <w:proofErr w:type="gramEnd"/>
      <w:r w:rsidR="002039CD" w:rsidRPr="00FE5777">
        <w:t> 1</w:t>
      </w:r>
      <w:r w:rsidR="000D35FC" w:rsidRPr="00FE5777">
        <w:t>042E</w:t>
      </w:r>
    </w:p>
    <w:p w14:paraId="6F649433" w14:textId="12149AF1" w:rsidR="000D35FC" w:rsidRPr="00FE5777" w:rsidRDefault="00297979" w:rsidP="00FE5777">
      <w:pPr>
        <w:pStyle w:val="Item"/>
      </w:pPr>
      <w:r w:rsidRPr="00FE5777">
        <w:t xml:space="preserve">Omit </w:t>
      </w:r>
      <w:r w:rsidR="006A0744" w:rsidRPr="00FE5777">
        <w:t>“</w:t>
      </w:r>
      <w:r w:rsidRPr="00FE5777">
        <w:t>or 798</w:t>
      </w:r>
      <w:proofErr w:type="gramStart"/>
      <w:r w:rsidRPr="00FE5777">
        <w:t>J(</w:t>
      </w:r>
      <w:proofErr w:type="gramEnd"/>
      <w:r w:rsidRPr="00FE5777">
        <w:t>2)</w:t>
      </w:r>
      <w:r w:rsidR="006A0744" w:rsidRPr="00FE5777">
        <w:t>”</w:t>
      </w:r>
      <w:r w:rsidRPr="00FE5777">
        <w:t xml:space="preserve">, substitute </w:t>
      </w:r>
      <w:r w:rsidR="006A0744" w:rsidRPr="00FE5777">
        <w:t>“</w:t>
      </w:r>
      <w:r w:rsidRPr="00FE5777">
        <w:t>, 798J(2) or 798JA(</w:t>
      </w:r>
      <w:r w:rsidR="00A3059C" w:rsidRPr="00FE5777">
        <w:t>1</w:t>
      </w:r>
      <w:r w:rsidRPr="00FE5777">
        <w:t>)</w:t>
      </w:r>
      <w:r w:rsidR="006A0744" w:rsidRPr="00FE5777">
        <w:t>”</w:t>
      </w:r>
      <w:r w:rsidRPr="00FE5777">
        <w:t>.</w:t>
      </w:r>
    </w:p>
    <w:p w14:paraId="6CC39435" w14:textId="060B4BBF" w:rsidR="00A22C12" w:rsidRPr="00FE5777" w:rsidRDefault="00DC6A12" w:rsidP="00FE5777">
      <w:pPr>
        <w:pStyle w:val="ItemHead"/>
      </w:pPr>
      <w:proofErr w:type="gramStart"/>
      <w:r>
        <w:t>16</w:t>
      </w:r>
      <w:r w:rsidR="00A22C12" w:rsidRPr="00FE5777">
        <w:t xml:space="preserve">  In</w:t>
      </w:r>
      <w:proofErr w:type="gramEnd"/>
      <w:r w:rsidR="00A22C12" w:rsidRPr="00FE5777">
        <w:t xml:space="preserve"> the appropriate position in </w:t>
      </w:r>
      <w:r w:rsidR="00FE5777">
        <w:t>subsection 1</w:t>
      </w:r>
      <w:r w:rsidR="00A22C12" w:rsidRPr="00FE5777">
        <w:t>317E(3)</w:t>
      </w:r>
    </w:p>
    <w:p w14:paraId="2619B1C9" w14:textId="76BCC2DA" w:rsidR="00A22C12" w:rsidRPr="00FE5777" w:rsidRDefault="00A22C12" w:rsidP="00FE5777">
      <w:pPr>
        <w:pStyle w:val="Item"/>
      </w:pPr>
      <w:r w:rsidRPr="00FE5777">
        <w:t>Insert:</w:t>
      </w:r>
    </w:p>
    <w:p w14:paraId="428C13DD" w14:textId="77777777" w:rsidR="004D6996" w:rsidRPr="00FE5777" w:rsidRDefault="004D6996" w:rsidP="00FE5777">
      <w:pPr>
        <w:pStyle w:val="Tabletext"/>
      </w:pPr>
    </w:p>
    <w:tbl>
      <w:tblPr>
        <w:tblW w:w="7435" w:type="dxa"/>
        <w:tblInd w:w="-34" w:type="dxa"/>
        <w:tblLayout w:type="fixed"/>
        <w:tblLook w:val="0000" w:firstRow="0" w:lastRow="0" w:firstColumn="0" w:lastColumn="0" w:noHBand="0" w:noVBand="0"/>
      </w:tblPr>
      <w:tblGrid>
        <w:gridCol w:w="2409"/>
        <w:gridCol w:w="3118"/>
        <w:gridCol w:w="1908"/>
      </w:tblGrid>
      <w:tr w:rsidR="00A22C12" w:rsidRPr="00FE5777" w14:paraId="3642ED8B" w14:textId="77777777" w:rsidTr="009D7EC6">
        <w:tc>
          <w:tcPr>
            <w:tcW w:w="2409" w:type="dxa"/>
            <w:shd w:val="clear" w:color="auto" w:fill="auto"/>
          </w:tcPr>
          <w:p w14:paraId="42C641AA" w14:textId="25AB7375" w:rsidR="00A22C12" w:rsidRPr="00FE5777" w:rsidRDefault="00A22C12" w:rsidP="00FE5777">
            <w:pPr>
              <w:pStyle w:val="Tabletext"/>
            </w:pPr>
            <w:r w:rsidRPr="00FE5777">
              <w:t xml:space="preserve">Subsection </w:t>
            </w:r>
            <w:r w:rsidR="00C17D4B" w:rsidRPr="00FE5777">
              <w:t>845</w:t>
            </w:r>
            <w:proofErr w:type="gramStart"/>
            <w:r w:rsidR="00C17D4B" w:rsidRPr="00FE5777">
              <w:t>C</w:t>
            </w:r>
            <w:r w:rsidRPr="00FE5777">
              <w:t>(</w:t>
            </w:r>
            <w:proofErr w:type="gramEnd"/>
            <w:r w:rsidRPr="00FE5777">
              <w:t>4)</w:t>
            </w:r>
          </w:p>
        </w:tc>
        <w:tc>
          <w:tcPr>
            <w:tcW w:w="3118" w:type="dxa"/>
            <w:shd w:val="clear" w:color="auto" w:fill="auto"/>
          </w:tcPr>
          <w:p w14:paraId="4AD1E1D6" w14:textId="5A7E276F" w:rsidR="00A22C12" w:rsidRPr="00FE5777" w:rsidRDefault="00A22C12" w:rsidP="00FE5777">
            <w:pPr>
              <w:pStyle w:val="Tabletext"/>
            </w:pPr>
            <w:r w:rsidRPr="00FE5777">
              <w:t>disclosure of</w:t>
            </w:r>
            <w:r w:rsidR="002E496B" w:rsidRPr="00FE5777">
              <w:t xml:space="preserve"> information covered by secrecy provision</w:t>
            </w:r>
          </w:p>
        </w:tc>
        <w:tc>
          <w:tcPr>
            <w:tcW w:w="1908" w:type="dxa"/>
            <w:shd w:val="clear" w:color="auto" w:fill="auto"/>
          </w:tcPr>
          <w:p w14:paraId="70D1A8BA" w14:textId="3E41A8E9" w:rsidR="00A22C12" w:rsidRPr="00FE5777" w:rsidRDefault="002E496B" w:rsidP="00FE5777">
            <w:pPr>
              <w:pStyle w:val="Tabletext"/>
            </w:pPr>
            <w:r w:rsidRPr="00FE5777">
              <w:t>financial services</w:t>
            </w:r>
          </w:p>
        </w:tc>
      </w:tr>
    </w:tbl>
    <w:p w14:paraId="3FBBC0FE" w14:textId="78D64BB0" w:rsidR="00F226E7" w:rsidRPr="00FE5777" w:rsidRDefault="00DC6A12" w:rsidP="00FE5777">
      <w:pPr>
        <w:pStyle w:val="ItemHead"/>
      </w:pPr>
      <w:proofErr w:type="gramStart"/>
      <w:r>
        <w:t>17</w:t>
      </w:r>
      <w:r w:rsidR="00F226E7" w:rsidRPr="00FE5777">
        <w:t xml:space="preserve">  In</w:t>
      </w:r>
      <w:proofErr w:type="gramEnd"/>
      <w:r w:rsidR="00F226E7" w:rsidRPr="00FE5777">
        <w:t xml:space="preserve"> the appropriate position in Schedule 3</w:t>
      </w:r>
    </w:p>
    <w:p w14:paraId="20E7A252" w14:textId="0A6C735C" w:rsidR="00F226E7" w:rsidRPr="00FE5777" w:rsidRDefault="00F226E7" w:rsidP="00FE5777">
      <w:pPr>
        <w:pStyle w:val="Item"/>
      </w:pPr>
      <w:r w:rsidRPr="00FE5777">
        <w:t>Insert:</w:t>
      </w:r>
    </w:p>
    <w:p w14:paraId="7D923402" w14:textId="77777777" w:rsidR="004D6996" w:rsidRPr="00FE5777" w:rsidRDefault="004D6996" w:rsidP="00FE5777">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A065D1" w:rsidRPr="00FE5777" w14:paraId="36A58D9D" w14:textId="77777777" w:rsidTr="00892F8D">
        <w:tc>
          <w:tcPr>
            <w:tcW w:w="3261" w:type="dxa"/>
            <w:tcBorders>
              <w:top w:val="nil"/>
            </w:tcBorders>
            <w:shd w:val="clear" w:color="auto" w:fill="auto"/>
          </w:tcPr>
          <w:p w14:paraId="046317CE" w14:textId="0884CD4F" w:rsidR="00A065D1" w:rsidRPr="00FE5777" w:rsidRDefault="002039CD" w:rsidP="00FE5777">
            <w:pPr>
              <w:pStyle w:val="Tabletext"/>
            </w:pPr>
            <w:r w:rsidRPr="00FE5777">
              <w:t>Subsection 7</w:t>
            </w:r>
            <w:r w:rsidR="00A065D1" w:rsidRPr="00FE5777">
              <w:t>9</w:t>
            </w:r>
            <w:r w:rsidR="00892F8D" w:rsidRPr="00FE5777">
              <w:t>4</w:t>
            </w:r>
            <w:proofErr w:type="gramStart"/>
            <w:r w:rsidR="00A065D1" w:rsidRPr="00FE5777">
              <w:t>AA(</w:t>
            </w:r>
            <w:proofErr w:type="gramEnd"/>
            <w:r w:rsidR="00A065D1" w:rsidRPr="00FE5777">
              <w:t>3)</w:t>
            </w:r>
          </w:p>
        </w:tc>
        <w:tc>
          <w:tcPr>
            <w:tcW w:w="4111" w:type="dxa"/>
            <w:tcBorders>
              <w:top w:val="nil"/>
            </w:tcBorders>
            <w:shd w:val="clear" w:color="auto" w:fill="auto"/>
          </w:tcPr>
          <w:p w14:paraId="6DB0396A" w14:textId="0B79CAB9" w:rsidR="00A065D1" w:rsidRPr="00FE5777" w:rsidRDefault="00A065D1" w:rsidP="00FE5777">
            <w:pPr>
              <w:pStyle w:val="Tablea"/>
            </w:pPr>
            <w:r w:rsidRPr="00FE5777">
              <w:t>(a) for an individual—100 penalty units for each day, or part of a day, in respect of which the offence is committed; and</w:t>
            </w:r>
          </w:p>
          <w:p w14:paraId="6894FC72" w14:textId="1C9795D7" w:rsidR="00A065D1" w:rsidRPr="00FE5777" w:rsidRDefault="00A065D1" w:rsidP="00FE5777">
            <w:pPr>
              <w:pStyle w:val="Tablea"/>
            </w:pPr>
            <w:r w:rsidRPr="00FE5777">
              <w:t>(b) for a body corporate—1,000 penalty units for each day, or part of a day, in respect of which the offence is committed</w:t>
            </w:r>
          </w:p>
        </w:tc>
      </w:tr>
      <w:tr w:rsidR="00F226E7" w:rsidRPr="00FE5777" w14:paraId="3280A128" w14:textId="77777777" w:rsidTr="00892F8D">
        <w:tc>
          <w:tcPr>
            <w:tcW w:w="3261" w:type="dxa"/>
            <w:shd w:val="clear" w:color="auto" w:fill="auto"/>
          </w:tcPr>
          <w:p w14:paraId="714AF9A7" w14:textId="3D792200" w:rsidR="00F226E7" w:rsidRPr="00FE5777" w:rsidRDefault="00F226E7" w:rsidP="00FE5777">
            <w:pPr>
              <w:pStyle w:val="Tabletext"/>
            </w:pPr>
            <w:r w:rsidRPr="00FE5777">
              <w:t xml:space="preserve">Subsection </w:t>
            </w:r>
            <w:r w:rsidR="00C17D4B" w:rsidRPr="00FE5777">
              <w:t>833</w:t>
            </w:r>
            <w:proofErr w:type="gramStart"/>
            <w:r w:rsidR="00C17D4B" w:rsidRPr="00FE5777">
              <w:t>E</w:t>
            </w:r>
            <w:r w:rsidRPr="00FE5777">
              <w:t>(</w:t>
            </w:r>
            <w:proofErr w:type="gramEnd"/>
            <w:r w:rsidRPr="00FE5777">
              <w:t>3)</w:t>
            </w:r>
          </w:p>
        </w:tc>
        <w:tc>
          <w:tcPr>
            <w:tcW w:w="4111" w:type="dxa"/>
            <w:shd w:val="clear" w:color="auto" w:fill="auto"/>
          </w:tcPr>
          <w:p w14:paraId="64588203" w14:textId="58018362" w:rsidR="00F226E7" w:rsidRPr="00FE5777" w:rsidRDefault="00F226E7" w:rsidP="00FE5777">
            <w:pPr>
              <w:pStyle w:val="Tabletext"/>
            </w:pPr>
            <w:r w:rsidRPr="00FE5777">
              <w:t>Imprisonment for 12 months or 50 penalty units, or both</w:t>
            </w:r>
          </w:p>
        </w:tc>
      </w:tr>
      <w:tr w:rsidR="00F226E7" w:rsidRPr="00FE5777" w14:paraId="1C997538" w14:textId="77777777" w:rsidTr="00892F8D">
        <w:tc>
          <w:tcPr>
            <w:tcW w:w="3261" w:type="dxa"/>
            <w:shd w:val="clear" w:color="auto" w:fill="auto"/>
          </w:tcPr>
          <w:p w14:paraId="0BB33CDF" w14:textId="6B1A3350" w:rsidR="00F226E7" w:rsidRPr="00FE5777" w:rsidRDefault="00F226E7" w:rsidP="00FE5777">
            <w:pPr>
              <w:pStyle w:val="Tabletext"/>
            </w:pPr>
            <w:r w:rsidRPr="00FE5777">
              <w:t xml:space="preserve">Subsection </w:t>
            </w:r>
            <w:r w:rsidR="00C17D4B" w:rsidRPr="00FE5777">
              <w:t>834</w:t>
            </w:r>
            <w:proofErr w:type="gramStart"/>
            <w:r w:rsidR="00C17D4B" w:rsidRPr="00FE5777">
              <w:t>A</w:t>
            </w:r>
            <w:r w:rsidRPr="00FE5777">
              <w:t>(</w:t>
            </w:r>
            <w:proofErr w:type="gramEnd"/>
            <w:r w:rsidR="00167166" w:rsidRPr="00FE5777">
              <w:t>2</w:t>
            </w:r>
            <w:r w:rsidRPr="00FE5777">
              <w:t>)</w:t>
            </w:r>
          </w:p>
        </w:tc>
        <w:tc>
          <w:tcPr>
            <w:tcW w:w="4111" w:type="dxa"/>
            <w:shd w:val="clear" w:color="auto" w:fill="auto"/>
          </w:tcPr>
          <w:p w14:paraId="7632F978" w14:textId="77777777" w:rsidR="00F226E7" w:rsidRPr="00FE5777" w:rsidRDefault="00F226E7" w:rsidP="00FE5777">
            <w:pPr>
              <w:pStyle w:val="Tabletext"/>
            </w:pPr>
            <w:r w:rsidRPr="00FE5777">
              <w:t>30 penalty units</w:t>
            </w:r>
          </w:p>
        </w:tc>
      </w:tr>
      <w:tr w:rsidR="00F226E7" w:rsidRPr="00FE5777" w14:paraId="6C931F54" w14:textId="77777777" w:rsidTr="00892F8D">
        <w:tc>
          <w:tcPr>
            <w:tcW w:w="3261" w:type="dxa"/>
            <w:shd w:val="clear" w:color="auto" w:fill="auto"/>
          </w:tcPr>
          <w:p w14:paraId="4632AC4D" w14:textId="672F71AE" w:rsidR="00F226E7" w:rsidRPr="00FE5777" w:rsidRDefault="00F226E7" w:rsidP="00FE5777">
            <w:pPr>
              <w:pStyle w:val="Tabletext"/>
            </w:pPr>
            <w:r w:rsidRPr="00FE5777">
              <w:t xml:space="preserve">Subsection </w:t>
            </w:r>
            <w:r w:rsidR="00C17D4B" w:rsidRPr="00FE5777">
              <w:t>834</w:t>
            </w:r>
            <w:proofErr w:type="gramStart"/>
            <w:r w:rsidR="00C17D4B" w:rsidRPr="00FE5777">
              <w:t>B</w:t>
            </w:r>
            <w:r w:rsidRPr="00FE5777">
              <w:t>(</w:t>
            </w:r>
            <w:proofErr w:type="gramEnd"/>
            <w:r w:rsidRPr="00FE5777">
              <w:t>5)</w:t>
            </w:r>
          </w:p>
        </w:tc>
        <w:tc>
          <w:tcPr>
            <w:tcW w:w="4111" w:type="dxa"/>
            <w:shd w:val="clear" w:color="auto" w:fill="auto"/>
          </w:tcPr>
          <w:p w14:paraId="2108E057" w14:textId="3AB70598" w:rsidR="00F226E7" w:rsidRPr="00FE5777" w:rsidRDefault="00F226E7" w:rsidP="00FE5777">
            <w:pPr>
              <w:pStyle w:val="Tabletext"/>
            </w:pPr>
            <w:r w:rsidRPr="00FE5777">
              <w:t>6 months imprisonment</w:t>
            </w:r>
          </w:p>
        </w:tc>
      </w:tr>
      <w:tr w:rsidR="00167166" w:rsidRPr="00FE5777" w14:paraId="79C4B21A" w14:textId="77777777" w:rsidTr="00892F8D">
        <w:tc>
          <w:tcPr>
            <w:tcW w:w="3261" w:type="dxa"/>
            <w:shd w:val="clear" w:color="auto" w:fill="auto"/>
          </w:tcPr>
          <w:p w14:paraId="5589F273" w14:textId="22291686" w:rsidR="00167166" w:rsidRPr="00FE5777" w:rsidRDefault="00167166" w:rsidP="00FE5777">
            <w:pPr>
              <w:pStyle w:val="Tabletext"/>
            </w:pPr>
            <w:r w:rsidRPr="00FE5777">
              <w:t xml:space="preserve">Subsection </w:t>
            </w:r>
            <w:r w:rsidR="00C17D4B" w:rsidRPr="00FE5777">
              <w:t>837</w:t>
            </w:r>
            <w:proofErr w:type="gramStart"/>
            <w:r w:rsidR="00C17D4B" w:rsidRPr="00FE5777">
              <w:t>F</w:t>
            </w:r>
            <w:r w:rsidRPr="00FE5777">
              <w:t>(</w:t>
            </w:r>
            <w:proofErr w:type="gramEnd"/>
            <w:r w:rsidRPr="00FE5777">
              <w:t>5)</w:t>
            </w:r>
          </w:p>
        </w:tc>
        <w:tc>
          <w:tcPr>
            <w:tcW w:w="4111" w:type="dxa"/>
            <w:shd w:val="clear" w:color="auto" w:fill="auto"/>
          </w:tcPr>
          <w:p w14:paraId="2826F654" w14:textId="15B769F2" w:rsidR="00167166" w:rsidRPr="00FE5777" w:rsidRDefault="00167166" w:rsidP="00FE5777">
            <w:pPr>
              <w:pStyle w:val="Tabletext"/>
            </w:pPr>
            <w:r w:rsidRPr="00FE5777">
              <w:t>200 penalty units</w:t>
            </w:r>
          </w:p>
        </w:tc>
      </w:tr>
      <w:tr w:rsidR="00167166" w:rsidRPr="00FE5777" w14:paraId="3B059B18" w14:textId="77777777" w:rsidTr="00892F8D">
        <w:tc>
          <w:tcPr>
            <w:tcW w:w="3261" w:type="dxa"/>
            <w:shd w:val="clear" w:color="auto" w:fill="auto"/>
          </w:tcPr>
          <w:p w14:paraId="6325BC6B" w14:textId="1D51E541" w:rsidR="00167166" w:rsidRPr="00FE5777" w:rsidRDefault="00167166" w:rsidP="00FE5777">
            <w:pPr>
              <w:pStyle w:val="Tabletext"/>
            </w:pPr>
            <w:r w:rsidRPr="00FE5777">
              <w:t xml:space="preserve">Section </w:t>
            </w:r>
            <w:r w:rsidR="00C17D4B" w:rsidRPr="00FE5777">
              <w:t>839G</w:t>
            </w:r>
          </w:p>
        </w:tc>
        <w:tc>
          <w:tcPr>
            <w:tcW w:w="4111" w:type="dxa"/>
            <w:shd w:val="clear" w:color="auto" w:fill="auto"/>
          </w:tcPr>
          <w:p w14:paraId="39BA4C15" w14:textId="77777777" w:rsidR="00167166" w:rsidRPr="00FE5777" w:rsidRDefault="00167166" w:rsidP="00FE5777">
            <w:pPr>
              <w:pStyle w:val="Tabletext"/>
            </w:pPr>
            <w:r w:rsidRPr="00FE5777">
              <w:t>1 year imprisonment</w:t>
            </w:r>
          </w:p>
        </w:tc>
      </w:tr>
      <w:tr w:rsidR="00167166" w:rsidRPr="00FE5777" w14:paraId="122973EF" w14:textId="77777777" w:rsidTr="00892F8D">
        <w:tc>
          <w:tcPr>
            <w:tcW w:w="3261" w:type="dxa"/>
            <w:shd w:val="clear" w:color="auto" w:fill="auto"/>
          </w:tcPr>
          <w:p w14:paraId="611BBCE9" w14:textId="69D4A888" w:rsidR="00167166" w:rsidRPr="00FE5777" w:rsidRDefault="00167166" w:rsidP="00FE5777">
            <w:pPr>
              <w:pStyle w:val="Tabletext"/>
            </w:pPr>
            <w:r w:rsidRPr="00FE5777">
              <w:t xml:space="preserve">Section </w:t>
            </w:r>
            <w:r w:rsidR="00C17D4B" w:rsidRPr="00FE5777">
              <w:t>839H</w:t>
            </w:r>
          </w:p>
        </w:tc>
        <w:tc>
          <w:tcPr>
            <w:tcW w:w="4111" w:type="dxa"/>
            <w:shd w:val="clear" w:color="auto" w:fill="auto"/>
          </w:tcPr>
          <w:p w14:paraId="002B24A5" w14:textId="77777777" w:rsidR="00167166" w:rsidRPr="00FE5777" w:rsidRDefault="00167166" w:rsidP="00FE5777">
            <w:pPr>
              <w:pStyle w:val="Tabletext"/>
            </w:pPr>
            <w:r w:rsidRPr="00FE5777">
              <w:t>1 year imprisonment</w:t>
            </w:r>
          </w:p>
        </w:tc>
      </w:tr>
      <w:tr w:rsidR="00167166" w:rsidRPr="00FE5777" w14:paraId="7403242D" w14:textId="77777777" w:rsidTr="00892F8D">
        <w:tc>
          <w:tcPr>
            <w:tcW w:w="3261" w:type="dxa"/>
            <w:shd w:val="clear" w:color="auto" w:fill="auto"/>
          </w:tcPr>
          <w:p w14:paraId="02501E24" w14:textId="1E5252E8" w:rsidR="00167166" w:rsidRPr="00FE5777" w:rsidRDefault="00167166" w:rsidP="00FE5777">
            <w:pPr>
              <w:pStyle w:val="Tabletext"/>
            </w:pPr>
            <w:r w:rsidRPr="00FE5777">
              <w:t>Subsection </w:t>
            </w:r>
            <w:r w:rsidR="00C17D4B" w:rsidRPr="00FE5777">
              <w:t>844</w:t>
            </w:r>
            <w:proofErr w:type="gramStart"/>
            <w:r w:rsidR="00C17D4B" w:rsidRPr="00FE5777">
              <w:t>A</w:t>
            </w:r>
            <w:r w:rsidRPr="00FE5777">
              <w:t>(</w:t>
            </w:r>
            <w:proofErr w:type="gramEnd"/>
            <w:r w:rsidR="009D7EC6" w:rsidRPr="00FE5777">
              <w:t>3</w:t>
            </w:r>
            <w:r w:rsidRPr="00FE5777">
              <w:t>)</w:t>
            </w:r>
          </w:p>
        </w:tc>
        <w:tc>
          <w:tcPr>
            <w:tcW w:w="4111" w:type="dxa"/>
            <w:shd w:val="clear" w:color="auto" w:fill="auto"/>
          </w:tcPr>
          <w:p w14:paraId="56A0FB42" w14:textId="77777777" w:rsidR="00167166" w:rsidRPr="00FE5777" w:rsidRDefault="00167166" w:rsidP="00FE5777">
            <w:pPr>
              <w:pStyle w:val="Tablea"/>
            </w:pPr>
            <w:r w:rsidRPr="00FE5777">
              <w:t xml:space="preserve">(a) for an individual—100 penalty units for each </w:t>
            </w:r>
            <w:r w:rsidRPr="00FE5777">
              <w:lastRenderedPageBreak/>
              <w:t>day, or part of a day, in respect of which the offence is committed; and</w:t>
            </w:r>
          </w:p>
          <w:p w14:paraId="78D3E4F3" w14:textId="77777777" w:rsidR="00167166" w:rsidRPr="00FE5777" w:rsidRDefault="00167166" w:rsidP="00FE5777">
            <w:pPr>
              <w:pStyle w:val="Tablea"/>
            </w:pPr>
            <w:r w:rsidRPr="00FE5777">
              <w:t>(b) for a body corporate—1,000 penalty units for each day, or part of a day, in respect of which the offence is committed</w:t>
            </w:r>
          </w:p>
        </w:tc>
      </w:tr>
      <w:tr w:rsidR="00167166" w:rsidRPr="00FE5777" w14:paraId="60CF74B3" w14:textId="77777777" w:rsidTr="00892F8D">
        <w:tc>
          <w:tcPr>
            <w:tcW w:w="3261" w:type="dxa"/>
            <w:tcBorders>
              <w:bottom w:val="single" w:sz="2" w:space="0" w:color="auto"/>
            </w:tcBorders>
            <w:shd w:val="clear" w:color="auto" w:fill="auto"/>
          </w:tcPr>
          <w:p w14:paraId="378FD3C0" w14:textId="57435E87" w:rsidR="00167166" w:rsidRPr="00FE5777" w:rsidRDefault="00167166" w:rsidP="00FE5777">
            <w:pPr>
              <w:pStyle w:val="Tabletext"/>
            </w:pPr>
            <w:r w:rsidRPr="00FE5777">
              <w:lastRenderedPageBreak/>
              <w:t xml:space="preserve">Subsection </w:t>
            </w:r>
            <w:r w:rsidR="00C17D4B" w:rsidRPr="00FE5777">
              <w:t>844</w:t>
            </w:r>
            <w:proofErr w:type="gramStart"/>
            <w:r w:rsidR="00C17D4B" w:rsidRPr="00FE5777">
              <w:t>B</w:t>
            </w:r>
            <w:r w:rsidRPr="00FE5777">
              <w:t>(</w:t>
            </w:r>
            <w:proofErr w:type="gramEnd"/>
            <w:r w:rsidRPr="00FE5777">
              <w:t>3)</w:t>
            </w:r>
          </w:p>
        </w:tc>
        <w:tc>
          <w:tcPr>
            <w:tcW w:w="4111" w:type="dxa"/>
            <w:tcBorders>
              <w:bottom w:val="single" w:sz="2" w:space="0" w:color="auto"/>
            </w:tcBorders>
            <w:shd w:val="clear" w:color="auto" w:fill="auto"/>
          </w:tcPr>
          <w:p w14:paraId="23BB3AE7" w14:textId="77777777" w:rsidR="00167166" w:rsidRPr="00FE5777" w:rsidRDefault="00167166" w:rsidP="00FE5777">
            <w:pPr>
              <w:pStyle w:val="Tabletext"/>
            </w:pPr>
            <w:r w:rsidRPr="00FE5777">
              <w:rPr>
                <w:lang w:eastAsia="en-US"/>
              </w:rPr>
              <w:t>I</w:t>
            </w:r>
            <w:r w:rsidRPr="00FE5777">
              <w:t>mprisonment for 12 months or 50 penalty units, or both</w:t>
            </w:r>
          </w:p>
        </w:tc>
      </w:tr>
      <w:tr w:rsidR="00167166" w:rsidRPr="00FE5777" w14:paraId="61FC7369" w14:textId="77777777" w:rsidTr="00892F8D">
        <w:tc>
          <w:tcPr>
            <w:tcW w:w="3261" w:type="dxa"/>
            <w:tcBorders>
              <w:top w:val="single" w:sz="2" w:space="0" w:color="auto"/>
              <w:bottom w:val="nil"/>
            </w:tcBorders>
            <w:shd w:val="clear" w:color="auto" w:fill="auto"/>
          </w:tcPr>
          <w:p w14:paraId="11BCED7E" w14:textId="4E8E4F7D" w:rsidR="00167166" w:rsidRPr="00FE5777" w:rsidRDefault="00167166" w:rsidP="00FE5777">
            <w:pPr>
              <w:pStyle w:val="Tabletext"/>
            </w:pPr>
            <w:r w:rsidRPr="00FE5777">
              <w:t xml:space="preserve">Subsection </w:t>
            </w:r>
            <w:r w:rsidR="00C17D4B" w:rsidRPr="00FE5777">
              <w:t>845</w:t>
            </w:r>
            <w:proofErr w:type="gramStart"/>
            <w:r w:rsidR="00C17D4B" w:rsidRPr="00FE5777">
              <w:t>C</w:t>
            </w:r>
            <w:r w:rsidRPr="00FE5777">
              <w:t>(</w:t>
            </w:r>
            <w:proofErr w:type="gramEnd"/>
            <w:r w:rsidRPr="00FE5777">
              <w:t>1)</w:t>
            </w:r>
          </w:p>
        </w:tc>
        <w:tc>
          <w:tcPr>
            <w:tcW w:w="4111" w:type="dxa"/>
            <w:tcBorders>
              <w:top w:val="single" w:sz="2" w:space="0" w:color="auto"/>
              <w:bottom w:val="nil"/>
            </w:tcBorders>
            <w:shd w:val="clear" w:color="auto" w:fill="auto"/>
          </w:tcPr>
          <w:p w14:paraId="17EFB4EC" w14:textId="19F388E2" w:rsidR="00167166" w:rsidRPr="00FE5777" w:rsidRDefault="00167166" w:rsidP="00FE5777">
            <w:pPr>
              <w:pStyle w:val="Tabletext"/>
            </w:pPr>
            <w:r w:rsidRPr="00FE5777">
              <w:t>Imprisonment for 2 years</w:t>
            </w:r>
          </w:p>
        </w:tc>
      </w:tr>
    </w:tbl>
    <w:p w14:paraId="11C6803E" w14:textId="43594732" w:rsidR="00245279" w:rsidRPr="00FE5777" w:rsidRDefault="002039CD" w:rsidP="00FE5777">
      <w:pPr>
        <w:pStyle w:val="ActHead7"/>
        <w:pageBreakBefore/>
      </w:pPr>
      <w:r w:rsidRPr="003A02A4">
        <w:rPr>
          <w:rStyle w:val="CharAmPartNo"/>
        </w:rPr>
        <w:lastRenderedPageBreak/>
        <w:t>Part 2</w:t>
      </w:r>
      <w:r w:rsidR="00245279" w:rsidRPr="00FE5777">
        <w:t>—</w:t>
      </w:r>
      <w:r w:rsidR="00245279" w:rsidRPr="003A02A4">
        <w:rPr>
          <w:rStyle w:val="CharAmPartText"/>
        </w:rPr>
        <w:t>Resolution p</w:t>
      </w:r>
      <w:r w:rsidR="00654A8B" w:rsidRPr="003A02A4">
        <w:rPr>
          <w:rStyle w:val="CharAmPartText"/>
        </w:rPr>
        <w:t>revention</w:t>
      </w:r>
    </w:p>
    <w:p w14:paraId="073274A3" w14:textId="77777777" w:rsidR="00245279" w:rsidRPr="00FE5777" w:rsidRDefault="00245279" w:rsidP="00FE5777">
      <w:pPr>
        <w:pStyle w:val="ActHead9"/>
      </w:pPr>
      <w:r w:rsidRPr="00FE5777">
        <w:t>Corporations Act 2001</w:t>
      </w:r>
    </w:p>
    <w:p w14:paraId="35B147D7" w14:textId="221AF97C" w:rsidR="00613187" w:rsidRPr="00FE5777" w:rsidRDefault="00DC6A12" w:rsidP="00FE5777">
      <w:pPr>
        <w:pStyle w:val="ItemHead"/>
      </w:pPr>
      <w:proofErr w:type="gramStart"/>
      <w:r>
        <w:t>18</w:t>
      </w:r>
      <w:r w:rsidR="00613187" w:rsidRPr="00FE5777">
        <w:t xml:space="preserve">  </w:t>
      </w:r>
      <w:r w:rsidR="00687E8A" w:rsidRPr="00FE5777">
        <w:t>Subparagraph</w:t>
      </w:r>
      <w:proofErr w:type="gramEnd"/>
      <w:r w:rsidR="00687E8A" w:rsidRPr="00FE5777">
        <w:t> 8</w:t>
      </w:r>
      <w:r w:rsidR="00613187" w:rsidRPr="00FE5777">
        <w:t>21A(1)(aa)(i)</w:t>
      </w:r>
    </w:p>
    <w:p w14:paraId="6D1DC68A" w14:textId="448C3E35" w:rsidR="00613187" w:rsidRPr="00FE5777" w:rsidRDefault="00613187" w:rsidP="00FE5777">
      <w:pPr>
        <w:pStyle w:val="Item"/>
      </w:pPr>
      <w:r w:rsidRPr="00FE5777">
        <w:t xml:space="preserve">After </w:t>
      </w:r>
      <w:r w:rsidR="006A0744" w:rsidRPr="00FE5777">
        <w:t>“</w:t>
      </w:r>
      <w:r w:rsidR="00CA0D9D" w:rsidRPr="00FE5777">
        <w:t>section 8</w:t>
      </w:r>
      <w:r w:rsidRPr="00FE5777">
        <w:t>27D</w:t>
      </w:r>
      <w:r w:rsidR="006A0744" w:rsidRPr="00FE5777">
        <w:t>”</w:t>
      </w:r>
      <w:r w:rsidRPr="00FE5777">
        <w:t xml:space="preserve">, insert </w:t>
      </w:r>
      <w:r w:rsidR="006A0744" w:rsidRPr="00FE5777">
        <w:t>“</w:t>
      </w:r>
      <w:r w:rsidRPr="00FE5777">
        <w:t xml:space="preserve">or </w:t>
      </w:r>
      <w:r w:rsidR="00687E8A" w:rsidRPr="00FE5777">
        <w:t>section </w:t>
      </w:r>
      <w:r w:rsidR="00C17D4B" w:rsidRPr="00FE5777">
        <w:t>827DA</w:t>
      </w:r>
      <w:r w:rsidR="006A0744" w:rsidRPr="00FE5777">
        <w:t>”</w:t>
      </w:r>
      <w:r w:rsidRPr="00FE5777">
        <w:t>.</w:t>
      </w:r>
    </w:p>
    <w:p w14:paraId="2A568842" w14:textId="4A6ABF2E" w:rsidR="006874D2" w:rsidRPr="00FE5777" w:rsidRDefault="00DC6A12" w:rsidP="00FE5777">
      <w:pPr>
        <w:pStyle w:val="ItemHead"/>
      </w:pPr>
      <w:proofErr w:type="gramStart"/>
      <w:r>
        <w:t>19</w:t>
      </w:r>
      <w:r w:rsidR="00613187" w:rsidRPr="00FE5777">
        <w:t xml:space="preserve">  </w:t>
      </w:r>
      <w:r w:rsidR="00687E8A" w:rsidRPr="00FE5777">
        <w:t>Section</w:t>
      </w:r>
      <w:proofErr w:type="gramEnd"/>
      <w:r w:rsidR="00687E8A" w:rsidRPr="00FE5777">
        <w:t> 8</w:t>
      </w:r>
      <w:r w:rsidR="006874D2" w:rsidRPr="00FE5777">
        <w:t>21BA</w:t>
      </w:r>
    </w:p>
    <w:p w14:paraId="54B603A6" w14:textId="77777777" w:rsidR="006874D2" w:rsidRPr="00FE5777" w:rsidRDefault="006874D2" w:rsidP="00FE5777">
      <w:pPr>
        <w:pStyle w:val="Item"/>
      </w:pPr>
      <w:r w:rsidRPr="00FE5777">
        <w:t>Repeal the section, substitute:</w:t>
      </w:r>
    </w:p>
    <w:p w14:paraId="65B6CF91" w14:textId="77777777" w:rsidR="006874D2" w:rsidRPr="00FE5777" w:rsidRDefault="006874D2" w:rsidP="00FE5777">
      <w:pPr>
        <w:pStyle w:val="ActHead5"/>
      </w:pPr>
      <w:r w:rsidRPr="003A02A4">
        <w:rPr>
          <w:rStyle w:val="CharSectno"/>
        </w:rPr>
        <w:t>821</w:t>
      </w:r>
      <w:proofErr w:type="gramStart"/>
      <w:r w:rsidRPr="003A02A4">
        <w:rPr>
          <w:rStyle w:val="CharSectno"/>
        </w:rPr>
        <w:t>BA</w:t>
      </w:r>
      <w:r w:rsidRPr="00FE5777">
        <w:t xml:space="preserve">  Obligation</w:t>
      </w:r>
      <w:proofErr w:type="gramEnd"/>
      <w:r w:rsidRPr="00FE5777">
        <w:t xml:space="preserve"> to notify Reserve Bank of certain matters</w:t>
      </w:r>
    </w:p>
    <w:p w14:paraId="3145ECD5" w14:textId="5CDA5BAB" w:rsidR="006874D2" w:rsidRPr="00FE5777" w:rsidRDefault="006874D2" w:rsidP="00FE5777">
      <w:pPr>
        <w:pStyle w:val="subsection"/>
      </w:pPr>
      <w:r w:rsidRPr="00FE5777">
        <w:tab/>
      </w:r>
      <w:r w:rsidRPr="00FE5777">
        <w:tab/>
        <w:t xml:space="preserve">A CS facility licensee must give written notice to the Reserve Bank, </w:t>
      </w:r>
      <w:r w:rsidR="005A591C" w:rsidRPr="00FE5777">
        <w:t>immediately after becoming aware that</w:t>
      </w:r>
      <w:r w:rsidRPr="00FE5777">
        <w:t>:</w:t>
      </w:r>
    </w:p>
    <w:p w14:paraId="629B6438" w14:textId="533B6240" w:rsidR="006874D2" w:rsidRPr="00FE5777" w:rsidRDefault="006874D2" w:rsidP="00FE5777">
      <w:pPr>
        <w:pStyle w:val="paragraph"/>
      </w:pPr>
      <w:r w:rsidRPr="00FE5777">
        <w:tab/>
        <w:t>(a)</w:t>
      </w:r>
      <w:r w:rsidRPr="00FE5777">
        <w:tab/>
        <w:t xml:space="preserve">the licensee </w:t>
      </w:r>
      <w:r w:rsidR="005A591C" w:rsidRPr="00FE5777">
        <w:t xml:space="preserve">has </w:t>
      </w:r>
      <w:r w:rsidRPr="00FE5777">
        <w:t>failed to comply</w:t>
      </w:r>
      <w:r w:rsidR="001D2F0D" w:rsidRPr="00FE5777">
        <w:t xml:space="preserve"> with</w:t>
      </w:r>
      <w:r w:rsidRPr="00FE5777">
        <w:t xml:space="preserve"> </w:t>
      </w:r>
      <w:r w:rsidR="001D2F0D" w:rsidRPr="00FE5777">
        <w:t>one or more standards in force</w:t>
      </w:r>
      <w:r w:rsidRPr="00FE5777">
        <w:t xml:space="preserve"> under </w:t>
      </w:r>
      <w:r w:rsidR="00CA0D9D" w:rsidRPr="00FE5777">
        <w:t>section 8</w:t>
      </w:r>
      <w:r w:rsidRPr="00FE5777">
        <w:t xml:space="preserve">27D or </w:t>
      </w:r>
      <w:r w:rsidR="00C17D4B" w:rsidRPr="00FE5777">
        <w:t>827DA</w:t>
      </w:r>
      <w:r w:rsidRPr="00FE5777">
        <w:t>, or is likely to fail to comply with such standards; or</w:t>
      </w:r>
    </w:p>
    <w:p w14:paraId="7E60A510" w14:textId="61F31306" w:rsidR="006874D2" w:rsidRPr="00FE5777" w:rsidRDefault="006874D2" w:rsidP="00FE5777">
      <w:pPr>
        <w:pStyle w:val="paragraph"/>
      </w:pPr>
      <w:r w:rsidRPr="00FE5777">
        <w:tab/>
        <w:t>(b)</w:t>
      </w:r>
      <w:r w:rsidRPr="00FE5777">
        <w:tab/>
        <w:t>the licensee may no longer be able to meet, or has breached, its obligation under subparagraph 821A(</w:t>
      </w:r>
      <w:proofErr w:type="gramStart"/>
      <w:r w:rsidRPr="00FE5777">
        <w:t>1)(</w:t>
      </w:r>
      <w:proofErr w:type="gramEnd"/>
      <w:r w:rsidRPr="00FE5777">
        <w:t>aa)(ii);</w:t>
      </w:r>
      <w:r w:rsidR="00185F34" w:rsidRPr="00FE5777">
        <w:t xml:space="preserve"> or</w:t>
      </w:r>
    </w:p>
    <w:p w14:paraId="5CA94628" w14:textId="54E310FF" w:rsidR="006874D2" w:rsidRPr="00FE5777" w:rsidRDefault="006874D2" w:rsidP="00FE5777">
      <w:pPr>
        <w:pStyle w:val="paragraph"/>
      </w:pPr>
      <w:r w:rsidRPr="00FE5777">
        <w:tab/>
        <w:t>(c)</w:t>
      </w:r>
      <w:r w:rsidRPr="00FE5777">
        <w:tab/>
        <w:t xml:space="preserve">the licensee has ceased, intends to cease or is likely to cease providing </w:t>
      </w:r>
      <w:r w:rsidR="0063611A" w:rsidRPr="00FE5777">
        <w:t>one or more clearing</w:t>
      </w:r>
      <w:r w:rsidR="000D5F65" w:rsidRPr="00FE5777">
        <w:t xml:space="preserve"> and settlement facility services </w:t>
      </w:r>
      <w:r w:rsidRPr="00FE5777">
        <w:t>that are critical to the functioning of the financial system in Australia; or</w:t>
      </w:r>
    </w:p>
    <w:p w14:paraId="64F5435F" w14:textId="4C470FD4" w:rsidR="006874D2" w:rsidRPr="00FE5777" w:rsidRDefault="006874D2" w:rsidP="00FE5777">
      <w:pPr>
        <w:pStyle w:val="paragraph"/>
      </w:pPr>
      <w:r w:rsidRPr="00FE5777">
        <w:tab/>
        <w:t>(d)</w:t>
      </w:r>
      <w:r w:rsidRPr="00FE5777">
        <w:tab/>
        <w:t xml:space="preserve">in the absence of external support, the licensee is likely to be unable to continue to provide </w:t>
      </w:r>
      <w:r w:rsidR="0063611A" w:rsidRPr="00FE5777">
        <w:t>one or more clearing</w:t>
      </w:r>
      <w:r w:rsidR="000D5F65" w:rsidRPr="00FE5777">
        <w:t xml:space="preserve"> and settlement facility services</w:t>
      </w:r>
      <w:r w:rsidRPr="00FE5777">
        <w:t xml:space="preserve"> that are critical to the functioning of the financial system in Australia;</w:t>
      </w:r>
      <w:r w:rsidR="00167166" w:rsidRPr="00FE5777">
        <w:t xml:space="preserve"> or</w:t>
      </w:r>
    </w:p>
    <w:p w14:paraId="3026815C" w14:textId="10AD2F3C" w:rsidR="006874D2" w:rsidRPr="00FE5777" w:rsidRDefault="006874D2" w:rsidP="00FE5777">
      <w:pPr>
        <w:pStyle w:val="paragraph"/>
      </w:pPr>
      <w:r w:rsidRPr="00FE5777">
        <w:tab/>
        <w:t>(e)</w:t>
      </w:r>
      <w:r w:rsidRPr="00FE5777">
        <w:tab/>
        <w:t>the licensee</w:t>
      </w:r>
      <w:r w:rsidR="006A0744" w:rsidRPr="00FE5777">
        <w:t>’</w:t>
      </w:r>
      <w:r w:rsidRPr="00FE5777">
        <w:t>s financial viability is at risk or is likely to be at risk; or</w:t>
      </w:r>
    </w:p>
    <w:p w14:paraId="503D64D6" w14:textId="2EA0C677" w:rsidR="006874D2" w:rsidRPr="00FE5777" w:rsidRDefault="006874D2" w:rsidP="00FE5777">
      <w:pPr>
        <w:pStyle w:val="paragraph"/>
      </w:pPr>
      <w:r w:rsidRPr="00FE5777">
        <w:tab/>
        <w:t>(f)</w:t>
      </w:r>
      <w:r w:rsidRPr="00FE5777">
        <w:tab/>
        <w:t>in the absence of external support, the licensee</w:t>
      </w:r>
      <w:r w:rsidR="006A0744" w:rsidRPr="00FE5777">
        <w:t>’</w:t>
      </w:r>
      <w:r w:rsidRPr="00FE5777">
        <w:t>s financial viability is likely to be at risk; or</w:t>
      </w:r>
    </w:p>
    <w:p w14:paraId="5E524B58" w14:textId="0A569BB3" w:rsidR="006874D2" w:rsidRPr="00FE5777" w:rsidRDefault="006874D2" w:rsidP="00FE5777">
      <w:pPr>
        <w:pStyle w:val="paragraph"/>
      </w:pPr>
      <w:r w:rsidRPr="00FE5777">
        <w:tab/>
        <w:t>(g)</w:t>
      </w:r>
      <w:r w:rsidRPr="00FE5777">
        <w:tab/>
        <w:t>a</w:t>
      </w:r>
      <w:r w:rsidR="00CA3019" w:rsidRPr="00FE5777">
        <w:t xml:space="preserve">n event </w:t>
      </w:r>
      <w:r w:rsidR="00ED3786" w:rsidRPr="00FE5777">
        <w:t>treated</w:t>
      </w:r>
      <w:r w:rsidR="00F35553" w:rsidRPr="00FE5777">
        <w:t>, under the facility</w:t>
      </w:r>
      <w:r w:rsidR="006A0744" w:rsidRPr="00FE5777">
        <w:t>’</w:t>
      </w:r>
      <w:r w:rsidR="00F35553" w:rsidRPr="00FE5777">
        <w:t>s operating rules,</w:t>
      </w:r>
      <w:r w:rsidR="00ED3786" w:rsidRPr="00FE5777">
        <w:t xml:space="preserve"> as an event in default</w:t>
      </w:r>
      <w:r w:rsidRPr="00FE5777">
        <w:t xml:space="preserve"> </w:t>
      </w:r>
      <w:r w:rsidR="00ED3786" w:rsidRPr="00FE5777">
        <w:t>occurs, or is likely to occur</w:t>
      </w:r>
      <w:r w:rsidR="00854E6F" w:rsidRPr="00FE5777">
        <w:t>,</w:t>
      </w:r>
      <w:r w:rsidR="00ED3786" w:rsidRPr="00FE5777">
        <w:t xml:space="preserve"> in relation to a </w:t>
      </w:r>
      <w:r w:rsidRPr="00FE5777">
        <w:t>participant in the CS facility.</w:t>
      </w:r>
    </w:p>
    <w:p w14:paraId="16215480" w14:textId="278F4EB4" w:rsidR="006874D2" w:rsidRPr="00FE5777" w:rsidRDefault="006874D2" w:rsidP="00FE5777">
      <w:pPr>
        <w:pStyle w:val="notetext"/>
      </w:pPr>
      <w:r w:rsidRPr="00FE5777">
        <w:t>Note:</w:t>
      </w:r>
      <w:r w:rsidRPr="00FE5777">
        <w:tab/>
        <w:t xml:space="preserve">Failure to comply with this subsection is an offence (see </w:t>
      </w:r>
      <w:r w:rsidR="00FE5777">
        <w:t>subsection 1</w:t>
      </w:r>
      <w:r w:rsidRPr="00FE5777">
        <w:t>311(1)).</w:t>
      </w:r>
    </w:p>
    <w:p w14:paraId="249CE6BD" w14:textId="7D21E0F3" w:rsidR="00640FCC" w:rsidRPr="00FE5777" w:rsidRDefault="00DC6A12" w:rsidP="00FD5D74">
      <w:pPr>
        <w:pStyle w:val="ItemHead"/>
      </w:pPr>
      <w:proofErr w:type="gramStart"/>
      <w:r>
        <w:t>20</w:t>
      </w:r>
      <w:r w:rsidR="00640FCC" w:rsidRPr="00FE5777">
        <w:t xml:space="preserve">  </w:t>
      </w:r>
      <w:r w:rsidR="003F3348" w:rsidRPr="00FE5777">
        <w:t>Subsection</w:t>
      </w:r>
      <w:proofErr w:type="gramEnd"/>
      <w:r w:rsidR="003F3348" w:rsidRPr="00FE5777">
        <w:t> 8</w:t>
      </w:r>
      <w:r w:rsidR="00640FCC" w:rsidRPr="00FE5777">
        <w:t>21C(3)</w:t>
      </w:r>
    </w:p>
    <w:p w14:paraId="11AECB40" w14:textId="6C4547AA" w:rsidR="00640FCC" w:rsidRPr="00FE5777" w:rsidRDefault="00640FCC" w:rsidP="00FE5777">
      <w:pPr>
        <w:pStyle w:val="Item"/>
      </w:pPr>
      <w:r w:rsidRPr="00FE5777">
        <w:t xml:space="preserve">After </w:t>
      </w:r>
      <w:r w:rsidR="006A0744" w:rsidRPr="00FE5777">
        <w:t>“</w:t>
      </w:r>
      <w:r w:rsidRPr="00FE5777">
        <w:t>this Part</w:t>
      </w:r>
      <w:r w:rsidR="006A0744" w:rsidRPr="00FE5777">
        <w:t>”</w:t>
      </w:r>
      <w:r w:rsidRPr="00FE5777">
        <w:t xml:space="preserve">, insert </w:t>
      </w:r>
      <w:r w:rsidR="006A0744" w:rsidRPr="00FE5777">
        <w:t>“</w:t>
      </w:r>
      <w:r w:rsidRPr="00FE5777">
        <w:t xml:space="preserve">or </w:t>
      </w:r>
      <w:r w:rsidR="00CA0D9D" w:rsidRPr="00FE5777">
        <w:t>Part 7</w:t>
      </w:r>
      <w:r w:rsidRPr="00FE5777">
        <w:t>.3B</w:t>
      </w:r>
      <w:r w:rsidR="006A0744" w:rsidRPr="00FE5777">
        <w:t>”</w:t>
      </w:r>
      <w:r w:rsidRPr="00FE5777">
        <w:t>.</w:t>
      </w:r>
    </w:p>
    <w:p w14:paraId="2A76D16F" w14:textId="369144BE" w:rsidR="00772314" w:rsidRPr="00FE5777" w:rsidRDefault="00DC6A12" w:rsidP="00740B15">
      <w:pPr>
        <w:pStyle w:val="ItemHead"/>
      </w:pPr>
      <w:proofErr w:type="gramStart"/>
      <w:r>
        <w:lastRenderedPageBreak/>
        <w:t>21</w:t>
      </w:r>
      <w:r w:rsidR="00772314" w:rsidRPr="00FE5777">
        <w:t xml:space="preserve">  A</w:t>
      </w:r>
      <w:r w:rsidR="00167166" w:rsidRPr="00FE5777">
        <w:t>fter</w:t>
      </w:r>
      <w:proofErr w:type="gramEnd"/>
      <w:r w:rsidR="00772314" w:rsidRPr="00FE5777">
        <w:t xml:space="preserve"> Subdivision A of </w:t>
      </w:r>
      <w:r w:rsidR="002039CD" w:rsidRPr="00FE5777">
        <w:t>Division 2</w:t>
      </w:r>
      <w:r w:rsidR="00772314" w:rsidRPr="00FE5777">
        <w:t xml:space="preserve"> of </w:t>
      </w:r>
      <w:r w:rsidR="00CA0D9D" w:rsidRPr="00FE5777">
        <w:t>Part 7</w:t>
      </w:r>
      <w:r w:rsidR="00772314" w:rsidRPr="00FE5777">
        <w:t>.3</w:t>
      </w:r>
    </w:p>
    <w:p w14:paraId="2B4D4F04" w14:textId="77777777" w:rsidR="00772314" w:rsidRPr="00FE5777" w:rsidRDefault="00772314" w:rsidP="00FE5777">
      <w:pPr>
        <w:pStyle w:val="Item"/>
      </w:pPr>
      <w:r w:rsidRPr="00FE5777">
        <w:t>Insert:</w:t>
      </w:r>
    </w:p>
    <w:p w14:paraId="4FDD0F10" w14:textId="77777777" w:rsidR="00772314" w:rsidRPr="00FE5777" w:rsidRDefault="00772314" w:rsidP="00FE5777">
      <w:pPr>
        <w:pStyle w:val="ActHead4"/>
      </w:pPr>
      <w:r w:rsidRPr="003A02A4">
        <w:rPr>
          <w:rStyle w:val="CharSubdNo"/>
        </w:rPr>
        <w:t>Subdivision AA</w:t>
      </w:r>
      <w:r w:rsidRPr="00FE5777">
        <w:t>—</w:t>
      </w:r>
      <w:r w:rsidRPr="003A02A4">
        <w:rPr>
          <w:rStyle w:val="CharSubdText"/>
        </w:rPr>
        <w:t xml:space="preserve">Obligations on </w:t>
      </w:r>
      <w:r w:rsidR="00185F34" w:rsidRPr="003A02A4">
        <w:rPr>
          <w:rStyle w:val="CharSubdText"/>
        </w:rPr>
        <w:t>l</w:t>
      </w:r>
      <w:r w:rsidRPr="003A02A4">
        <w:rPr>
          <w:rStyle w:val="CharSubdText"/>
        </w:rPr>
        <w:t>icensees and certain related bodies and persons</w:t>
      </w:r>
    </w:p>
    <w:p w14:paraId="6E97C502" w14:textId="182AA9AF" w:rsidR="00772314" w:rsidRPr="00FE5777" w:rsidRDefault="00C17D4B" w:rsidP="00FE5777">
      <w:pPr>
        <w:pStyle w:val="ActHead5"/>
      </w:pPr>
      <w:r w:rsidRPr="003A02A4">
        <w:rPr>
          <w:rStyle w:val="CharSectno"/>
        </w:rPr>
        <w:t>821</w:t>
      </w:r>
      <w:proofErr w:type="gramStart"/>
      <w:r w:rsidRPr="003A02A4">
        <w:rPr>
          <w:rStyle w:val="CharSectno"/>
        </w:rPr>
        <w:t>H</w:t>
      </w:r>
      <w:r w:rsidR="00772314" w:rsidRPr="00FE5777">
        <w:t xml:space="preserve">  Notification</w:t>
      </w:r>
      <w:proofErr w:type="gramEnd"/>
      <w:r w:rsidR="00772314" w:rsidRPr="00FE5777">
        <w:t xml:space="preserve"> of sale of shares, change of control or restructuring</w:t>
      </w:r>
    </w:p>
    <w:p w14:paraId="7B548E64" w14:textId="147D1C0F" w:rsidR="00034AF6" w:rsidRPr="00FE5777" w:rsidRDefault="00772314" w:rsidP="00FE5777">
      <w:pPr>
        <w:pStyle w:val="subsection"/>
      </w:pPr>
      <w:r w:rsidRPr="00FE5777">
        <w:tab/>
      </w:r>
      <w:r w:rsidR="00C45490" w:rsidRPr="00FE5777">
        <w:t>(1)</w:t>
      </w:r>
      <w:r w:rsidRPr="00FE5777">
        <w:tab/>
        <w:t>A body corporate that</w:t>
      </w:r>
      <w:r w:rsidR="00034AF6" w:rsidRPr="00FE5777">
        <w:t>:</w:t>
      </w:r>
    </w:p>
    <w:p w14:paraId="6B808906" w14:textId="235D8BEF" w:rsidR="00034AF6" w:rsidRPr="00FE5777" w:rsidRDefault="00034AF6" w:rsidP="00FE5777">
      <w:pPr>
        <w:pStyle w:val="paragraph"/>
      </w:pPr>
      <w:r w:rsidRPr="00FE5777">
        <w:tab/>
        <w:t>(a)</w:t>
      </w:r>
      <w:r w:rsidRPr="00FE5777">
        <w:tab/>
        <w:t xml:space="preserve">is </w:t>
      </w:r>
      <w:r w:rsidR="00772314" w:rsidRPr="00FE5777">
        <w:t>a CS facility licensee</w:t>
      </w:r>
      <w:r w:rsidRPr="00FE5777">
        <w:t>;</w:t>
      </w:r>
      <w:r w:rsidR="00772314" w:rsidRPr="00FE5777">
        <w:t xml:space="preserve"> or</w:t>
      </w:r>
    </w:p>
    <w:p w14:paraId="17289929" w14:textId="77777777" w:rsidR="00034AF6" w:rsidRPr="00FE5777" w:rsidRDefault="00034AF6" w:rsidP="00FE5777">
      <w:pPr>
        <w:pStyle w:val="paragraph"/>
      </w:pPr>
      <w:r w:rsidRPr="00FE5777">
        <w:tab/>
        <w:t>(b)</w:t>
      </w:r>
      <w:r w:rsidRPr="00FE5777">
        <w:tab/>
        <w:t xml:space="preserve">is </w:t>
      </w:r>
      <w:r w:rsidR="00772314" w:rsidRPr="00FE5777">
        <w:t xml:space="preserve">a related body corporate of </w:t>
      </w:r>
      <w:r w:rsidR="00185F34" w:rsidRPr="00FE5777">
        <w:t>a</w:t>
      </w:r>
      <w:r w:rsidR="00772314" w:rsidRPr="00FE5777">
        <w:t xml:space="preserve"> CS facility licensee </w:t>
      </w:r>
      <w:r w:rsidRPr="00FE5777">
        <w:t>and</w:t>
      </w:r>
      <w:r w:rsidR="00772314" w:rsidRPr="00FE5777">
        <w:t xml:space="preserve"> is incorporated in </w:t>
      </w:r>
      <w:proofErr w:type="gramStart"/>
      <w:r w:rsidR="00772314" w:rsidRPr="00FE5777">
        <w:t>Australia</w:t>
      </w:r>
      <w:r w:rsidRPr="00FE5777">
        <w:t>;</w:t>
      </w:r>
      <w:proofErr w:type="gramEnd"/>
    </w:p>
    <w:p w14:paraId="4F6DC2A8" w14:textId="7513E441" w:rsidR="00772314" w:rsidRPr="00FE5777" w:rsidRDefault="00772314" w:rsidP="00FE5777">
      <w:pPr>
        <w:pStyle w:val="subsection2"/>
      </w:pPr>
      <w:r w:rsidRPr="00FE5777">
        <w:t>must give written notice to the Reserve Bank</w:t>
      </w:r>
      <w:r w:rsidR="003F3ED9" w:rsidRPr="00FE5777">
        <w:t xml:space="preserve"> immediately after the body corporate forms an intention to</w:t>
      </w:r>
      <w:r w:rsidRPr="00FE5777">
        <w:t>:</w:t>
      </w:r>
    </w:p>
    <w:p w14:paraId="40D17448" w14:textId="37BC4F81" w:rsidR="00772314" w:rsidRPr="00FE5777" w:rsidRDefault="00772314" w:rsidP="00FE5777">
      <w:pPr>
        <w:pStyle w:val="paragraph"/>
      </w:pPr>
      <w:r w:rsidRPr="00FE5777">
        <w:tab/>
        <w:t>(</w:t>
      </w:r>
      <w:r w:rsidR="00034AF6" w:rsidRPr="00FE5777">
        <w:t>c</w:t>
      </w:r>
      <w:r w:rsidRPr="00FE5777">
        <w:t>)</w:t>
      </w:r>
      <w:r w:rsidRPr="00FE5777">
        <w:tab/>
        <w:t xml:space="preserve">enter into a transaction </w:t>
      </w:r>
      <w:r w:rsidR="00167166" w:rsidRPr="00FE5777">
        <w:t xml:space="preserve">to </w:t>
      </w:r>
      <w:r w:rsidRPr="00FE5777">
        <w:t xml:space="preserve">do an act referred to in a paragraph of subsection </w:t>
      </w:r>
      <w:r w:rsidR="00C17D4B" w:rsidRPr="00FE5777">
        <w:t>833</w:t>
      </w:r>
      <w:proofErr w:type="gramStart"/>
      <w:r w:rsidR="00C17D4B" w:rsidRPr="00FE5777">
        <w:t>D</w:t>
      </w:r>
      <w:r w:rsidRPr="00FE5777">
        <w:t>(</w:t>
      </w:r>
      <w:proofErr w:type="gramEnd"/>
      <w:r w:rsidRPr="00FE5777">
        <w:t>1) (recapitalisation);</w:t>
      </w:r>
      <w:r w:rsidR="00167166" w:rsidRPr="00FE5777">
        <w:t xml:space="preserve"> or</w:t>
      </w:r>
    </w:p>
    <w:p w14:paraId="3E66D269" w14:textId="42F576A7" w:rsidR="00772314" w:rsidRPr="00FE5777" w:rsidRDefault="00772314" w:rsidP="00FE5777">
      <w:pPr>
        <w:pStyle w:val="paragraph"/>
      </w:pPr>
      <w:r w:rsidRPr="00FE5777">
        <w:tab/>
        <w:t>(</w:t>
      </w:r>
      <w:r w:rsidR="00034AF6" w:rsidRPr="00FE5777">
        <w:t>d</w:t>
      </w:r>
      <w:r w:rsidRPr="00FE5777">
        <w:t>)</w:t>
      </w:r>
      <w:r w:rsidRPr="00FE5777">
        <w:tab/>
        <w:t>propose a scheme for the reconstruction of the body corporate;</w:t>
      </w:r>
      <w:r w:rsidR="00167166" w:rsidRPr="00FE5777">
        <w:t xml:space="preserve"> or</w:t>
      </w:r>
    </w:p>
    <w:p w14:paraId="09A2E156" w14:textId="7FD26D00" w:rsidR="00772314" w:rsidRPr="00FE5777" w:rsidRDefault="00772314" w:rsidP="00FE5777">
      <w:pPr>
        <w:pStyle w:val="paragraph"/>
      </w:pPr>
      <w:r w:rsidRPr="00FE5777">
        <w:tab/>
        <w:t>(</w:t>
      </w:r>
      <w:r w:rsidR="00034AF6" w:rsidRPr="00FE5777">
        <w:t>e</w:t>
      </w:r>
      <w:r w:rsidRPr="00FE5777">
        <w:t>)</w:t>
      </w:r>
      <w:r w:rsidRPr="00FE5777">
        <w:tab/>
        <w:t>develop a plan to restructure the body corporate.</w:t>
      </w:r>
    </w:p>
    <w:p w14:paraId="700AE7C3" w14:textId="6DFFA4DD" w:rsidR="00031838" w:rsidRPr="00FE5777" w:rsidRDefault="00031838" w:rsidP="00FE5777">
      <w:pPr>
        <w:pStyle w:val="notetext"/>
      </w:pPr>
      <w:r w:rsidRPr="00FE5777">
        <w:t>Note:</w:t>
      </w:r>
      <w:r w:rsidRPr="00FE5777">
        <w:tab/>
        <w:t xml:space="preserve">Failure to comply with this </w:t>
      </w:r>
      <w:r w:rsidR="00C17743" w:rsidRPr="00FE5777">
        <w:t>sub</w:t>
      </w:r>
      <w:r w:rsidRPr="00FE5777">
        <w:t xml:space="preserve">section is an offence (see </w:t>
      </w:r>
      <w:r w:rsidR="00FE5777">
        <w:t>subsection 1</w:t>
      </w:r>
      <w:r w:rsidRPr="00FE5777">
        <w:t>311(1)).</w:t>
      </w:r>
    </w:p>
    <w:p w14:paraId="06A68211" w14:textId="243F1387" w:rsidR="00732B0E" w:rsidRPr="00FE5777" w:rsidRDefault="00732B0E" w:rsidP="00FE5777">
      <w:pPr>
        <w:pStyle w:val="SubsectionHead"/>
      </w:pPr>
      <w:r w:rsidRPr="00FE5777">
        <w:t>Invalid acts</w:t>
      </w:r>
    </w:p>
    <w:p w14:paraId="6B28458F" w14:textId="28D57D6B" w:rsidR="009C02D5" w:rsidRPr="00FE5777" w:rsidRDefault="00C45490" w:rsidP="00FE5777">
      <w:pPr>
        <w:pStyle w:val="subsection"/>
      </w:pPr>
      <w:r w:rsidRPr="00FE5777">
        <w:tab/>
        <w:t>(</w:t>
      </w:r>
      <w:r w:rsidR="000D3266" w:rsidRPr="00FE5777">
        <w:t>2</w:t>
      </w:r>
      <w:r w:rsidRPr="00FE5777">
        <w:t>)</w:t>
      </w:r>
      <w:r w:rsidRPr="00FE5777">
        <w:tab/>
      </w:r>
      <w:r w:rsidR="00001778" w:rsidRPr="00FE5777">
        <w:t xml:space="preserve">Subject to </w:t>
      </w:r>
      <w:r w:rsidR="003F3348" w:rsidRPr="00FE5777">
        <w:t>subsection (</w:t>
      </w:r>
      <w:r w:rsidR="00001778" w:rsidRPr="00FE5777">
        <w:t>5), if a body corporate:</w:t>
      </w:r>
    </w:p>
    <w:p w14:paraId="764C6978" w14:textId="2CD7F524" w:rsidR="001D1F98" w:rsidRPr="00FE5777" w:rsidRDefault="001D1F98" w:rsidP="00FE5777">
      <w:pPr>
        <w:pStyle w:val="paragraph"/>
      </w:pPr>
      <w:r w:rsidRPr="00FE5777">
        <w:tab/>
        <w:t>(</w:t>
      </w:r>
      <w:r w:rsidR="00001778" w:rsidRPr="00FE5777">
        <w:t>a</w:t>
      </w:r>
      <w:r w:rsidRPr="00FE5777">
        <w:t>)</w:t>
      </w:r>
      <w:r w:rsidRPr="00FE5777">
        <w:tab/>
        <w:t xml:space="preserve">purports to do an act mentioned in </w:t>
      </w:r>
      <w:r w:rsidR="003F3348" w:rsidRPr="00FE5777">
        <w:t>paragraph (</w:t>
      </w:r>
      <w:r w:rsidRPr="00FE5777">
        <w:t>1)(</w:t>
      </w:r>
      <w:r w:rsidR="00034AF6" w:rsidRPr="00FE5777">
        <w:t>c</w:t>
      </w:r>
      <w:r w:rsidRPr="00FE5777">
        <w:t>), (</w:t>
      </w:r>
      <w:r w:rsidR="00034AF6" w:rsidRPr="00FE5777">
        <w:t>d</w:t>
      </w:r>
      <w:r w:rsidRPr="00FE5777">
        <w:t>) or (</w:t>
      </w:r>
      <w:r w:rsidR="00034AF6" w:rsidRPr="00FE5777">
        <w:t>e</w:t>
      </w:r>
      <w:r w:rsidRPr="00FE5777">
        <w:t>); and</w:t>
      </w:r>
    </w:p>
    <w:p w14:paraId="5ADFF3C6" w14:textId="2C628A94" w:rsidR="005D3FDC" w:rsidRPr="00FE5777" w:rsidRDefault="005D3FDC" w:rsidP="00FE5777">
      <w:pPr>
        <w:pStyle w:val="paragraph"/>
      </w:pPr>
      <w:r w:rsidRPr="00FE5777">
        <w:tab/>
        <w:t>(</w:t>
      </w:r>
      <w:r w:rsidR="00001778" w:rsidRPr="00FE5777">
        <w:t>b</w:t>
      </w:r>
      <w:r w:rsidRPr="00FE5777">
        <w:t>)</w:t>
      </w:r>
      <w:r w:rsidRPr="00FE5777">
        <w:tab/>
        <w:t xml:space="preserve">contravenes </w:t>
      </w:r>
      <w:r w:rsidR="003F3348" w:rsidRPr="00FE5777">
        <w:t>subsection (</w:t>
      </w:r>
      <w:r w:rsidRPr="00FE5777">
        <w:t xml:space="preserve">1) in relation to that </w:t>
      </w:r>
      <w:proofErr w:type="gramStart"/>
      <w:r w:rsidR="00034AF6" w:rsidRPr="00FE5777">
        <w:t>a</w:t>
      </w:r>
      <w:r w:rsidRPr="00FE5777">
        <w:t>ct;</w:t>
      </w:r>
      <w:proofErr w:type="gramEnd"/>
    </w:p>
    <w:p w14:paraId="6AFD33C4" w14:textId="5063C6BD" w:rsidR="00732B0E" w:rsidRPr="00FE5777" w:rsidRDefault="00732B0E" w:rsidP="00FE5777">
      <w:pPr>
        <w:pStyle w:val="subsection2"/>
      </w:pPr>
      <w:r w:rsidRPr="00FE5777">
        <w:t>the act</w:t>
      </w:r>
      <w:r w:rsidR="005D3FDC" w:rsidRPr="00FE5777">
        <w:t xml:space="preserve"> is</w:t>
      </w:r>
      <w:r w:rsidRPr="00FE5777">
        <w:t xml:space="preserve"> invalid and of no effect.</w:t>
      </w:r>
    </w:p>
    <w:p w14:paraId="6D6FE321" w14:textId="50714AD8" w:rsidR="00DF4B93" w:rsidRPr="00FE5777" w:rsidRDefault="00DF4B93" w:rsidP="00FE5777">
      <w:pPr>
        <w:pStyle w:val="subsection"/>
      </w:pPr>
      <w:r w:rsidRPr="00FE5777">
        <w:tab/>
        <w:t>(3)</w:t>
      </w:r>
      <w:r w:rsidRPr="00FE5777">
        <w:tab/>
        <w:t xml:space="preserve">The body corporate may apply in writing to the Reserve Bank to </w:t>
      </w:r>
      <w:r w:rsidR="005B5ABC" w:rsidRPr="00FE5777">
        <w:t xml:space="preserve">have </w:t>
      </w:r>
      <w:r w:rsidR="00001778" w:rsidRPr="00FE5777">
        <w:t xml:space="preserve">the </w:t>
      </w:r>
      <w:r w:rsidR="005B5ABC" w:rsidRPr="00FE5777">
        <w:t>contravention disregarded</w:t>
      </w:r>
      <w:r w:rsidRPr="00FE5777">
        <w:t>.</w:t>
      </w:r>
    </w:p>
    <w:p w14:paraId="66F54C71" w14:textId="35D7F722" w:rsidR="00DA5F39" w:rsidRPr="00FE5777" w:rsidRDefault="00DF4B93" w:rsidP="00FE5777">
      <w:pPr>
        <w:pStyle w:val="subsection"/>
      </w:pPr>
      <w:r w:rsidRPr="00FE5777">
        <w:tab/>
        <w:t>(4)</w:t>
      </w:r>
      <w:r w:rsidRPr="00FE5777">
        <w:tab/>
        <w:t>The Reserve Bank may, by notice in writing given to the body</w:t>
      </w:r>
      <w:r w:rsidR="005B5ABC" w:rsidRPr="00FE5777">
        <w:t xml:space="preserve"> corporate</w:t>
      </w:r>
      <w:r w:rsidRPr="00FE5777">
        <w:t xml:space="preserve"> that made the application, a</w:t>
      </w:r>
      <w:r w:rsidR="005B5ABC" w:rsidRPr="00FE5777">
        <w:t>gree to the contravention being disregarded</w:t>
      </w:r>
      <w:r w:rsidR="00001778" w:rsidRPr="00FE5777">
        <w:t xml:space="preserve"> for the purposes of </w:t>
      </w:r>
      <w:r w:rsidR="003F3348" w:rsidRPr="00FE5777">
        <w:t>subsection (</w:t>
      </w:r>
      <w:r w:rsidR="00001778" w:rsidRPr="00FE5777">
        <w:t>2)</w:t>
      </w:r>
      <w:r w:rsidR="005B5ABC" w:rsidRPr="00FE5777">
        <w:t xml:space="preserve"> </w:t>
      </w:r>
      <w:r w:rsidRPr="00FE5777">
        <w:t xml:space="preserve">if the Reserve Bank is satisfied that </w:t>
      </w:r>
      <w:r w:rsidR="005B5ABC" w:rsidRPr="00FE5777">
        <w:t>it would be appropriate for the contravention to be disregarded</w:t>
      </w:r>
      <w:r w:rsidRPr="00FE5777">
        <w:t>.</w:t>
      </w:r>
    </w:p>
    <w:p w14:paraId="78695B67" w14:textId="66A23419" w:rsidR="00DF4B93" w:rsidRPr="00FE5777" w:rsidRDefault="00DA5F39" w:rsidP="00FE5777">
      <w:pPr>
        <w:pStyle w:val="subsection"/>
      </w:pPr>
      <w:r w:rsidRPr="00FE5777">
        <w:tab/>
        <w:t>(5)</w:t>
      </w:r>
      <w:r w:rsidRPr="00FE5777">
        <w:tab/>
        <w:t xml:space="preserve">For the purposes of </w:t>
      </w:r>
      <w:r w:rsidR="003F3348" w:rsidRPr="00FE5777">
        <w:t>subsection (</w:t>
      </w:r>
      <w:r w:rsidRPr="00FE5777">
        <w:t>2), the contravention must be disregarded if the Reserve Bank</w:t>
      </w:r>
      <w:r w:rsidR="00001778" w:rsidRPr="00FE5777">
        <w:t xml:space="preserve"> so</w:t>
      </w:r>
      <w:r w:rsidRPr="00FE5777">
        <w:t xml:space="preserve"> agrees under </w:t>
      </w:r>
      <w:r w:rsidR="003F3348" w:rsidRPr="00FE5777">
        <w:t>subsection (</w:t>
      </w:r>
      <w:r w:rsidRPr="00FE5777">
        <w:t>4)</w:t>
      </w:r>
      <w:r w:rsidR="00DF4B93" w:rsidRPr="00FE5777">
        <w:t>.</w:t>
      </w:r>
    </w:p>
    <w:p w14:paraId="6D591076" w14:textId="4E42D2CB" w:rsidR="00772314" w:rsidRPr="00FE5777" w:rsidRDefault="00C17D4B" w:rsidP="00FE5777">
      <w:pPr>
        <w:pStyle w:val="ActHead5"/>
      </w:pPr>
      <w:r w:rsidRPr="003A02A4">
        <w:rPr>
          <w:rStyle w:val="CharSectno"/>
        </w:rPr>
        <w:lastRenderedPageBreak/>
        <w:t>821</w:t>
      </w:r>
      <w:proofErr w:type="gramStart"/>
      <w:r w:rsidRPr="003A02A4">
        <w:rPr>
          <w:rStyle w:val="CharSectno"/>
        </w:rPr>
        <w:t>J</w:t>
      </w:r>
      <w:r w:rsidR="00772314" w:rsidRPr="00FE5777">
        <w:t xml:space="preserve">  Notice</w:t>
      </w:r>
      <w:proofErr w:type="gramEnd"/>
      <w:r w:rsidR="00772314" w:rsidRPr="00FE5777">
        <w:t xml:space="preserve"> of any other material changes in circumstances</w:t>
      </w:r>
    </w:p>
    <w:p w14:paraId="09CE0EBA" w14:textId="77777777" w:rsidR="001B435E" w:rsidRPr="00FE5777" w:rsidRDefault="00772314" w:rsidP="00FE5777">
      <w:pPr>
        <w:pStyle w:val="subsection"/>
      </w:pPr>
      <w:r w:rsidRPr="00FE5777">
        <w:tab/>
        <w:t>(1)</w:t>
      </w:r>
      <w:r w:rsidRPr="00FE5777">
        <w:tab/>
        <w:t>A body corporate that</w:t>
      </w:r>
      <w:r w:rsidR="001B435E" w:rsidRPr="00FE5777">
        <w:t>:</w:t>
      </w:r>
    </w:p>
    <w:p w14:paraId="1CA9A0C3" w14:textId="77777777" w:rsidR="001B435E" w:rsidRPr="00FE5777" w:rsidRDefault="001B435E" w:rsidP="00FE5777">
      <w:pPr>
        <w:pStyle w:val="paragraph"/>
      </w:pPr>
      <w:r w:rsidRPr="00FE5777">
        <w:tab/>
        <w:t>(a)</w:t>
      </w:r>
      <w:r w:rsidRPr="00FE5777">
        <w:tab/>
      </w:r>
      <w:r w:rsidR="00772314" w:rsidRPr="00FE5777">
        <w:t>is a CS facility licensee</w:t>
      </w:r>
      <w:r w:rsidRPr="00FE5777">
        <w:t>;</w:t>
      </w:r>
      <w:r w:rsidR="00772314" w:rsidRPr="00FE5777">
        <w:t xml:space="preserve"> or</w:t>
      </w:r>
    </w:p>
    <w:p w14:paraId="46ECB7EE" w14:textId="77777777" w:rsidR="001B435E" w:rsidRPr="00FE5777" w:rsidRDefault="001B435E" w:rsidP="00FE5777">
      <w:pPr>
        <w:pStyle w:val="paragraph"/>
      </w:pPr>
      <w:r w:rsidRPr="00FE5777">
        <w:tab/>
        <w:t>(b)</w:t>
      </w:r>
      <w:r w:rsidRPr="00FE5777">
        <w:tab/>
        <w:t xml:space="preserve">is </w:t>
      </w:r>
      <w:r w:rsidR="00772314" w:rsidRPr="00FE5777">
        <w:t xml:space="preserve">a related body corporate of </w:t>
      </w:r>
      <w:r w:rsidR="00185F34" w:rsidRPr="00FE5777">
        <w:t>a</w:t>
      </w:r>
      <w:r w:rsidR="00772314" w:rsidRPr="00FE5777">
        <w:t xml:space="preserve"> CS facility licensee </w:t>
      </w:r>
      <w:r w:rsidRPr="00FE5777">
        <w:t>and</w:t>
      </w:r>
      <w:r w:rsidR="00772314" w:rsidRPr="00FE5777">
        <w:t xml:space="preserve"> is incorporated in </w:t>
      </w:r>
      <w:proofErr w:type="gramStart"/>
      <w:r w:rsidR="00772314" w:rsidRPr="00FE5777">
        <w:t>Australia</w:t>
      </w:r>
      <w:r w:rsidRPr="00FE5777">
        <w:t>;</w:t>
      </w:r>
      <w:proofErr w:type="gramEnd"/>
    </w:p>
    <w:p w14:paraId="0CD96286" w14:textId="09EB463F" w:rsidR="00772314" w:rsidRPr="00FE5777" w:rsidRDefault="00772314" w:rsidP="00FE5777">
      <w:pPr>
        <w:pStyle w:val="subsection2"/>
      </w:pPr>
      <w:r w:rsidRPr="00FE5777">
        <w:t xml:space="preserve">must give written notice to the Reserve Bank </w:t>
      </w:r>
      <w:r w:rsidR="008216A8" w:rsidRPr="00FE5777">
        <w:t>immediately</w:t>
      </w:r>
      <w:r w:rsidRPr="00FE5777">
        <w:t xml:space="preserve"> after becoming aware of any material change in the body corporate</w:t>
      </w:r>
      <w:r w:rsidR="006A0744" w:rsidRPr="00FE5777">
        <w:t>’</w:t>
      </w:r>
      <w:r w:rsidRPr="00FE5777">
        <w:t>s circumstances.</w:t>
      </w:r>
    </w:p>
    <w:p w14:paraId="0AA578A3" w14:textId="4884FE24" w:rsidR="00031838" w:rsidRPr="00FE5777" w:rsidRDefault="00031838" w:rsidP="00FE5777">
      <w:pPr>
        <w:pStyle w:val="notetext"/>
      </w:pPr>
      <w:r w:rsidRPr="00FE5777">
        <w:t>Note:</w:t>
      </w:r>
      <w:r w:rsidRPr="00FE5777">
        <w:tab/>
        <w:t xml:space="preserve">Failure to comply with this section is an offence (see </w:t>
      </w:r>
      <w:r w:rsidR="00FE5777">
        <w:t>subsection 1</w:t>
      </w:r>
      <w:r w:rsidRPr="00FE5777">
        <w:t>311(1)).</w:t>
      </w:r>
    </w:p>
    <w:p w14:paraId="0911C369" w14:textId="0D0127CF" w:rsidR="00772314" w:rsidRPr="00FE5777" w:rsidRDefault="00772314" w:rsidP="00FE5777">
      <w:pPr>
        <w:pStyle w:val="subsection"/>
      </w:pPr>
      <w:r w:rsidRPr="00FE5777">
        <w:tab/>
        <w:t>(</w:t>
      </w:r>
      <w:r w:rsidR="00185F34" w:rsidRPr="00FE5777">
        <w:t>2</w:t>
      </w:r>
      <w:r w:rsidRPr="00FE5777">
        <w:t>)</w:t>
      </w:r>
      <w:r w:rsidRPr="00FE5777">
        <w:tab/>
        <w:t xml:space="preserve">Circumstances of which a material change must be notified under </w:t>
      </w:r>
      <w:r w:rsidR="003F3348" w:rsidRPr="00FE5777">
        <w:t>subsection (</w:t>
      </w:r>
      <w:r w:rsidRPr="00FE5777">
        <w:t>1) include, but are not limited to, circumstances that affect the following</w:t>
      </w:r>
      <w:r w:rsidR="00167166" w:rsidRPr="00FE5777">
        <w:t>:</w:t>
      </w:r>
    </w:p>
    <w:p w14:paraId="09823D7C" w14:textId="77777777" w:rsidR="00772314" w:rsidRPr="00FE5777" w:rsidRDefault="00772314" w:rsidP="00FE5777">
      <w:pPr>
        <w:pStyle w:val="paragraph"/>
      </w:pPr>
      <w:r w:rsidRPr="00FE5777">
        <w:tab/>
        <w:t>(a)</w:t>
      </w:r>
      <w:r w:rsidRPr="00FE5777">
        <w:tab/>
        <w:t xml:space="preserve">the solvency of the body </w:t>
      </w:r>
      <w:proofErr w:type="gramStart"/>
      <w:r w:rsidRPr="00FE5777">
        <w:t>corporate;</w:t>
      </w:r>
      <w:proofErr w:type="gramEnd"/>
    </w:p>
    <w:p w14:paraId="647D6336" w14:textId="15DE2B71" w:rsidR="00772314" w:rsidRPr="00FE5777" w:rsidRDefault="00772314" w:rsidP="00FE5777">
      <w:pPr>
        <w:pStyle w:val="paragraph"/>
      </w:pPr>
      <w:r w:rsidRPr="00FE5777">
        <w:tab/>
        <w:t>(b)</w:t>
      </w:r>
      <w:r w:rsidRPr="00FE5777">
        <w:tab/>
        <w:t xml:space="preserve">the financial position of the body </w:t>
      </w:r>
      <w:proofErr w:type="gramStart"/>
      <w:r w:rsidRPr="00FE5777">
        <w:t>corporate;</w:t>
      </w:r>
      <w:proofErr w:type="gramEnd"/>
    </w:p>
    <w:p w14:paraId="3953EC0E" w14:textId="77C753C8" w:rsidR="00772314" w:rsidRPr="00FE5777" w:rsidRDefault="00772314" w:rsidP="00FE5777">
      <w:pPr>
        <w:pStyle w:val="paragraph"/>
      </w:pPr>
      <w:r w:rsidRPr="00FE5777">
        <w:tab/>
        <w:t>(c)</w:t>
      </w:r>
      <w:r w:rsidRPr="00FE5777">
        <w:tab/>
      </w:r>
      <w:r w:rsidR="00F45506" w:rsidRPr="00FE5777">
        <w:t>voting power in the body corporate</w:t>
      </w:r>
      <w:r w:rsidR="000F2168" w:rsidRPr="00FE5777">
        <w:t xml:space="preserve"> (but see </w:t>
      </w:r>
      <w:r w:rsidR="002039CD" w:rsidRPr="00FE5777">
        <w:t>subsection</w:t>
      </w:r>
      <w:r w:rsidR="001F0DEA" w:rsidRPr="00FE5777">
        <w:t>s</w:t>
      </w:r>
      <w:r w:rsidR="002039CD" w:rsidRPr="00FE5777">
        <w:t> </w:t>
      </w:r>
      <w:r w:rsidR="001F0DEA" w:rsidRPr="00FE5777">
        <w:t xml:space="preserve">(3) and </w:t>
      </w:r>
      <w:r w:rsidR="002039CD" w:rsidRPr="00FE5777">
        <w:t>(</w:t>
      </w:r>
      <w:r w:rsidR="001F0DEA" w:rsidRPr="00FE5777">
        <w:t>4</w:t>
      </w:r>
      <w:r w:rsidR="000F2168" w:rsidRPr="00FE5777">
        <w:t>)</w:t>
      </w:r>
      <w:proofErr w:type="gramStart"/>
      <w:r w:rsidR="000F2168" w:rsidRPr="00FE5777">
        <w:t>)</w:t>
      </w:r>
      <w:r w:rsidRPr="00FE5777">
        <w:t>;</w:t>
      </w:r>
      <w:proofErr w:type="gramEnd"/>
    </w:p>
    <w:p w14:paraId="63939BF7" w14:textId="77777777" w:rsidR="00772314" w:rsidRPr="00FE5777" w:rsidRDefault="00772314" w:rsidP="00FE5777">
      <w:pPr>
        <w:pStyle w:val="paragraph"/>
      </w:pPr>
      <w:r w:rsidRPr="00FE5777">
        <w:tab/>
        <w:t>(d)</w:t>
      </w:r>
      <w:r w:rsidRPr="00FE5777">
        <w:tab/>
        <w:t xml:space="preserve">the corporate structure of the body </w:t>
      </w:r>
      <w:proofErr w:type="gramStart"/>
      <w:r w:rsidRPr="00FE5777">
        <w:t>corporate;</w:t>
      </w:r>
      <w:proofErr w:type="gramEnd"/>
    </w:p>
    <w:p w14:paraId="30D34C7D" w14:textId="2D8A2A55" w:rsidR="00772314" w:rsidRPr="00FE5777" w:rsidRDefault="00772314" w:rsidP="00FE5777">
      <w:pPr>
        <w:pStyle w:val="paragraph"/>
      </w:pPr>
      <w:r w:rsidRPr="00FE5777">
        <w:tab/>
        <w:t>(e)</w:t>
      </w:r>
      <w:r w:rsidRPr="00FE5777">
        <w:tab/>
        <w:t xml:space="preserve">the provision of </w:t>
      </w:r>
      <w:r w:rsidR="00577136" w:rsidRPr="00FE5777">
        <w:t>one or more</w:t>
      </w:r>
      <w:r w:rsidR="0063611A" w:rsidRPr="00FE5777">
        <w:t xml:space="preserve"> clearing</w:t>
      </w:r>
      <w:r w:rsidR="000D5F65" w:rsidRPr="00FE5777">
        <w:t xml:space="preserve"> and settlement facility services</w:t>
      </w:r>
      <w:r w:rsidRPr="00FE5777">
        <w:t xml:space="preserve"> that are critical to the functioning of the financial system in Australia</w:t>
      </w:r>
      <w:r w:rsidR="00185F34" w:rsidRPr="00FE5777">
        <w:t>.</w:t>
      </w:r>
    </w:p>
    <w:p w14:paraId="5810911B" w14:textId="235B049B" w:rsidR="00997EB6" w:rsidRPr="00FE5777" w:rsidRDefault="00997EB6" w:rsidP="00FE5777">
      <w:pPr>
        <w:pStyle w:val="SubsectionHead"/>
      </w:pPr>
      <w:r w:rsidRPr="00FE5777">
        <w:t xml:space="preserve">Change in voting power in listed related body </w:t>
      </w:r>
      <w:proofErr w:type="gramStart"/>
      <w:r w:rsidRPr="00FE5777">
        <w:t>corporate</w:t>
      </w:r>
      <w:proofErr w:type="gramEnd"/>
    </w:p>
    <w:p w14:paraId="23EF2FE3" w14:textId="1BBDA5CB" w:rsidR="007F639C" w:rsidRPr="00FE5777" w:rsidRDefault="007F639C" w:rsidP="00FE5777">
      <w:pPr>
        <w:pStyle w:val="subsection"/>
      </w:pPr>
      <w:r w:rsidRPr="00FE5777">
        <w:tab/>
        <w:t>(</w:t>
      </w:r>
      <w:r w:rsidR="00B13380" w:rsidRPr="00FE5777">
        <w:t>3</w:t>
      </w:r>
      <w:r w:rsidRPr="00FE5777">
        <w:t>)</w:t>
      </w:r>
      <w:r w:rsidRPr="00FE5777">
        <w:tab/>
      </w:r>
      <w:r w:rsidR="002039CD" w:rsidRPr="00FE5777">
        <w:t>Subsection (</w:t>
      </w:r>
      <w:r w:rsidR="00CD22DA" w:rsidRPr="00FE5777">
        <w:t>4</w:t>
      </w:r>
      <w:r w:rsidRPr="00FE5777">
        <w:t>) applies to a body corporate that is:</w:t>
      </w:r>
    </w:p>
    <w:p w14:paraId="2A0CE11F" w14:textId="2CDC0A27" w:rsidR="007F639C" w:rsidRPr="00FE5777" w:rsidRDefault="007F639C" w:rsidP="00FE5777">
      <w:pPr>
        <w:pStyle w:val="paragraph"/>
      </w:pPr>
      <w:r w:rsidRPr="00FE5777">
        <w:tab/>
        <w:t>(a)</w:t>
      </w:r>
      <w:r w:rsidRPr="00FE5777">
        <w:tab/>
        <w:t>a related body corporate of a CS facility licensee; and</w:t>
      </w:r>
    </w:p>
    <w:p w14:paraId="4B252AF1" w14:textId="368FBD3F" w:rsidR="007F639C" w:rsidRPr="00FE5777" w:rsidRDefault="007F639C" w:rsidP="00FE5777">
      <w:pPr>
        <w:pStyle w:val="paragraph"/>
      </w:pPr>
      <w:r w:rsidRPr="00FE5777">
        <w:tab/>
        <w:t>(b)</w:t>
      </w:r>
      <w:r w:rsidRPr="00FE5777">
        <w:tab/>
        <w:t>a listed entity.</w:t>
      </w:r>
    </w:p>
    <w:p w14:paraId="2CE2EEC2" w14:textId="71675125" w:rsidR="00F302E1" w:rsidRPr="00FE5777" w:rsidRDefault="00772314" w:rsidP="00FE5777">
      <w:pPr>
        <w:pStyle w:val="subsection"/>
      </w:pPr>
      <w:r w:rsidRPr="00FE5777">
        <w:tab/>
        <w:t>(</w:t>
      </w:r>
      <w:r w:rsidR="00B13380" w:rsidRPr="00FE5777">
        <w:t>4</w:t>
      </w:r>
      <w:r w:rsidRPr="00FE5777">
        <w:t>)</w:t>
      </w:r>
      <w:r w:rsidRPr="00FE5777">
        <w:tab/>
        <w:t xml:space="preserve">For the purpose of this section, a change in </w:t>
      </w:r>
      <w:r w:rsidR="00F45506" w:rsidRPr="00FE5777">
        <w:t>voting power in</w:t>
      </w:r>
      <w:r w:rsidRPr="00FE5777">
        <w:t xml:space="preserve"> </w:t>
      </w:r>
      <w:r w:rsidR="007F639C" w:rsidRPr="00FE5777">
        <w:t>the</w:t>
      </w:r>
      <w:r w:rsidRPr="00FE5777">
        <w:t xml:space="preserve"> body corporate i</w:t>
      </w:r>
      <w:r w:rsidR="00185F34" w:rsidRPr="00FE5777">
        <w:t>s</w:t>
      </w:r>
      <w:r w:rsidRPr="00FE5777">
        <w:t xml:space="preserve"> </w:t>
      </w:r>
      <w:r w:rsidR="00853BEB" w:rsidRPr="00FE5777">
        <w:t>a material change in the body corporate</w:t>
      </w:r>
      <w:r w:rsidR="006A0744" w:rsidRPr="00FE5777">
        <w:t>’</w:t>
      </w:r>
      <w:r w:rsidR="00853BEB" w:rsidRPr="00FE5777">
        <w:t>s circumstances if</w:t>
      </w:r>
      <w:r w:rsidR="00B13380" w:rsidRPr="00FE5777">
        <w:t>, and only if</w:t>
      </w:r>
      <w:r w:rsidR="00F302E1" w:rsidRPr="00FE5777">
        <w:t>:</w:t>
      </w:r>
    </w:p>
    <w:p w14:paraId="1C7396CD" w14:textId="478C0198" w:rsidR="00134799" w:rsidRPr="00FE5777" w:rsidRDefault="00F302E1" w:rsidP="00FE5777">
      <w:pPr>
        <w:pStyle w:val="paragraph"/>
      </w:pPr>
      <w:r w:rsidRPr="00FE5777">
        <w:tab/>
        <w:t>(a)</w:t>
      </w:r>
      <w:r w:rsidRPr="00FE5777">
        <w:tab/>
        <w:t>before</w:t>
      </w:r>
      <w:r w:rsidR="00CB0993" w:rsidRPr="00FE5777">
        <w:t xml:space="preserve"> the change</w:t>
      </w:r>
      <w:r w:rsidRPr="00FE5777">
        <w:t>, a particular person</w:t>
      </w:r>
      <w:r w:rsidR="00C50FCA" w:rsidRPr="00FE5777">
        <w:t xml:space="preserve"> held</w:t>
      </w:r>
      <w:r w:rsidR="00134799" w:rsidRPr="00FE5777">
        <w:t>:</w:t>
      </w:r>
    </w:p>
    <w:p w14:paraId="1A2C1212" w14:textId="59C75AFF" w:rsidR="00134799" w:rsidRPr="00FE5777" w:rsidRDefault="00134799" w:rsidP="00FE5777">
      <w:pPr>
        <w:pStyle w:val="paragraphsub"/>
      </w:pPr>
      <w:r w:rsidRPr="00FE5777">
        <w:tab/>
        <w:t>(</w:t>
      </w:r>
      <w:r w:rsidR="00F302E1" w:rsidRPr="00FE5777">
        <w:t>i</w:t>
      </w:r>
      <w:r w:rsidRPr="00FE5777">
        <w:t>)</w:t>
      </w:r>
      <w:r w:rsidRPr="00FE5777">
        <w:tab/>
      </w:r>
      <w:r w:rsidR="004E1AAC" w:rsidRPr="00FE5777">
        <w:t>no voting power in the body corporate</w:t>
      </w:r>
      <w:r w:rsidRPr="00FE5777">
        <w:t>;</w:t>
      </w:r>
      <w:r w:rsidR="004E1AAC" w:rsidRPr="00FE5777">
        <w:t xml:space="preserve"> or</w:t>
      </w:r>
    </w:p>
    <w:p w14:paraId="51B698E3" w14:textId="75AE263B" w:rsidR="00134799" w:rsidRPr="00FE5777" w:rsidRDefault="00134799" w:rsidP="00FE5777">
      <w:pPr>
        <w:pStyle w:val="paragraphsub"/>
      </w:pPr>
      <w:r w:rsidRPr="00FE5777">
        <w:tab/>
        <w:t>(</w:t>
      </w:r>
      <w:r w:rsidR="00F302E1" w:rsidRPr="00FE5777">
        <w:t>ii</w:t>
      </w:r>
      <w:r w:rsidRPr="00FE5777">
        <w:t>)</w:t>
      </w:r>
      <w:r w:rsidRPr="00FE5777">
        <w:tab/>
      </w:r>
      <w:r w:rsidR="004E1AAC" w:rsidRPr="00FE5777">
        <w:t xml:space="preserve">less than 15% </w:t>
      </w:r>
      <w:r w:rsidR="003646DE" w:rsidRPr="00FE5777">
        <w:t>of the voting power in the body corporate</w:t>
      </w:r>
      <w:r w:rsidRPr="00FE5777">
        <w:t>;</w:t>
      </w:r>
      <w:r w:rsidR="00F302E1" w:rsidRPr="00FE5777">
        <w:t xml:space="preserve"> and</w:t>
      </w:r>
    </w:p>
    <w:p w14:paraId="5672A0D4" w14:textId="336A0E8B" w:rsidR="00772314" w:rsidRPr="00FE5777" w:rsidRDefault="00F302E1" w:rsidP="00FE5777">
      <w:pPr>
        <w:pStyle w:val="paragraph"/>
      </w:pPr>
      <w:r w:rsidRPr="00FE5777">
        <w:tab/>
        <w:t>(b)</w:t>
      </w:r>
      <w:r w:rsidRPr="00FE5777">
        <w:tab/>
        <w:t xml:space="preserve">after the change, the person holds </w:t>
      </w:r>
      <w:r w:rsidR="003646DE" w:rsidRPr="00FE5777">
        <w:t>at least 15% of that voting power</w:t>
      </w:r>
      <w:r w:rsidR="00772314" w:rsidRPr="00FE5777">
        <w:t>.</w:t>
      </w:r>
    </w:p>
    <w:p w14:paraId="06BCAFA9" w14:textId="5AC7D409" w:rsidR="00997EB6" w:rsidRPr="00FE5777" w:rsidRDefault="00997EB6" w:rsidP="00FE5777">
      <w:pPr>
        <w:pStyle w:val="SubsectionHead"/>
      </w:pPr>
      <w:r w:rsidRPr="00FE5777">
        <w:lastRenderedPageBreak/>
        <w:t xml:space="preserve">Changes already notified to </w:t>
      </w:r>
      <w:proofErr w:type="gramStart"/>
      <w:r w:rsidRPr="00FE5777">
        <w:t>ASIC</w:t>
      </w:r>
      <w:proofErr w:type="gramEnd"/>
    </w:p>
    <w:p w14:paraId="759CACD7" w14:textId="20C8ECFC" w:rsidR="00FA7CB5" w:rsidRPr="00FE5777" w:rsidRDefault="00772314" w:rsidP="00FE5777">
      <w:pPr>
        <w:pStyle w:val="subsection"/>
      </w:pPr>
      <w:r w:rsidRPr="00FE5777">
        <w:tab/>
        <w:t>(</w:t>
      </w:r>
      <w:r w:rsidR="00F248D5" w:rsidRPr="00FE5777">
        <w:t>5</w:t>
      </w:r>
      <w:r w:rsidRPr="00FE5777">
        <w:t>)</w:t>
      </w:r>
      <w:r w:rsidRPr="00FE5777">
        <w:tab/>
        <w:t xml:space="preserve">Despite </w:t>
      </w:r>
      <w:r w:rsidR="003F3348" w:rsidRPr="00FE5777">
        <w:t>subsection (</w:t>
      </w:r>
      <w:r w:rsidRPr="00FE5777">
        <w:t>1), a body corporate is not required to notify the Reserve Bank of a material change in the body corporate</w:t>
      </w:r>
      <w:r w:rsidR="006A0744" w:rsidRPr="00FE5777">
        <w:t>’</w:t>
      </w:r>
      <w:r w:rsidRPr="00FE5777">
        <w:t xml:space="preserve">s circumstances if the body corporate has already notified </w:t>
      </w:r>
      <w:r w:rsidR="00CD22DA" w:rsidRPr="00FE5777">
        <w:t>the Reserve Bank</w:t>
      </w:r>
      <w:r w:rsidRPr="00FE5777">
        <w:t xml:space="preserve"> of that change under</w:t>
      </w:r>
      <w:r w:rsidR="00FA7CB5" w:rsidRPr="00FE5777">
        <w:t>:</w:t>
      </w:r>
    </w:p>
    <w:p w14:paraId="78F0EC38" w14:textId="77777777" w:rsidR="00FA7CB5" w:rsidRPr="00FE5777" w:rsidRDefault="00FA7CB5" w:rsidP="00FE5777">
      <w:pPr>
        <w:pStyle w:val="paragraph"/>
      </w:pPr>
      <w:r w:rsidRPr="00FE5777">
        <w:tab/>
        <w:t>(a)</w:t>
      </w:r>
      <w:r w:rsidRPr="00FE5777">
        <w:tab/>
      </w:r>
      <w:r w:rsidR="00CA0D9D" w:rsidRPr="00FE5777">
        <w:t>section 8</w:t>
      </w:r>
      <w:r w:rsidR="00433D41" w:rsidRPr="00FE5777">
        <w:t>21BA</w:t>
      </w:r>
      <w:r w:rsidRPr="00FE5777">
        <w:t>;</w:t>
      </w:r>
      <w:r w:rsidR="00031838" w:rsidRPr="00FE5777">
        <w:t xml:space="preserve"> or</w:t>
      </w:r>
    </w:p>
    <w:p w14:paraId="0690D317" w14:textId="1343812A" w:rsidR="00772314" w:rsidRPr="00FE5777" w:rsidRDefault="00FA7CB5" w:rsidP="00FE5777">
      <w:pPr>
        <w:pStyle w:val="paragraph"/>
      </w:pPr>
      <w:r w:rsidRPr="00FE5777">
        <w:tab/>
        <w:t>(b)</w:t>
      </w:r>
      <w:r w:rsidRPr="00FE5777">
        <w:tab/>
      </w:r>
      <w:r w:rsidR="00772314" w:rsidRPr="00FE5777">
        <w:t>another provision of this Subdivision.</w:t>
      </w:r>
    </w:p>
    <w:p w14:paraId="07D041FE" w14:textId="749D81CC" w:rsidR="00565631" w:rsidRPr="00FE5777" w:rsidRDefault="00C17D4B" w:rsidP="00FE5777">
      <w:pPr>
        <w:pStyle w:val="ActHead5"/>
      </w:pPr>
      <w:r w:rsidRPr="003A02A4">
        <w:rPr>
          <w:rStyle w:val="CharSectno"/>
        </w:rPr>
        <w:t>821</w:t>
      </w:r>
      <w:proofErr w:type="gramStart"/>
      <w:r w:rsidRPr="003A02A4">
        <w:rPr>
          <w:rStyle w:val="CharSectno"/>
        </w:rPr>
        <w:t>K</w:t>
      </w:r>
      <w:r w:rsidR="00565631" w:rsidRPr="00FE5777">
        <w:t xml:space="preserve">  Notification</w:t>
      </w:r>
      <w:proofErr w:type="gramEnd"/>
      <w:r w:rsidR="00565631" w:rsidRPr="00FE5777">
        <w:t xml:space="preserve"> of appointment of external administrator</w:t>
      </w:r>
    </w:p>
    <w:p w14:paraId="04AAD57D" w14:textId="77777777" w:rsidR="0092244C" w:rsidRPr="00FE5777" w:rsidRDefault="00565631" w:rsidP="00FE5777">
      <w:pPr>
        <w:pStyle w:val="subsection"/>
      </w:pPr>
      <w:r w:rsidRPr="00FE5777">
        <w:tab/>
        <w:t>(1)</w:t>
      </w:r>
      <w:r w:rsidRPr="00FE5777">
        <w:tab/>
      </w:r>
      <w:r w:rsidR="00BA672D" w:rsidRPr="00FE5777">
        <w:t>If a person is considering appointing an external administrator of a</w:t>
      </w:r>
      <w:r w:rsidRPr="00FE5777">
        <w:t xml:space="preserve"> body corporate that</w:t>
      </w:r>
      <w:r w:rsidR="0092244C" w:rsidRPr="00FE5777">
        <w:t>:</w:t>
      </w:r>
    </w:p>
    <w:p w14:paraId="063ADDC1" w14:textId="77777777" w:rsidR="0092244C" w:rsidRPr="00FE5777" w:rsidRDefault="0092244C" w:rsidP="00FE5777">
      <w:pPr>
        <w:pStyle w:val="paragraph"/>
      </w:pPr>
      <w:r w:rsidRPr="00FE5777">
        <w:tab/>
        <w:t>(a)</w:t>
      </w:r>
      <w:r w:rsidRPr="00FE5777">
        <w:tab/>
      </w:r>
      <w:r w:rsidR="00565631" w:rsidRPr="00FE5777">
        <w:t>is a CS facility licensee</w:t>
      </w:r>
      <w:r w:rsidRPr="00FE5777">
        <w:t>; or</w:t>
      </w:r>
    </w:p>
    <w:p w14:paraId="741FADC1" w14:textId="6CBFE787" w:rsidR="0092244C" w:rsidRPr="00FE5777" w:rsidRDefault="0092244C" w:rsidP="00FE5777">
      <w:pPr>
        <w:pStyle w:val="paragraph"/>
      </w:pPr>
      <w:r w:rsidRPr="00FE5777">
        <w:tab/>
        <w:t>(b)</w:t>
      </w:r>
      <w:r w:rsidRPr="00FE5777">
        <w:tab/>
        <w:t xml:space="preserve">is </w:t>
      </w:r>
      <w:r w:rsidR="00565631" w:rsidRPr="00FE5777">
        <w:t xml:space="preserve">a related body corporate of a CS facility licensee </w:t>
      </w:r>
      <w:r w:rsidRPr="00FE5777">
        <w:t>and</w:t>
      </w:r>
      <w:r w:rsidR="00565631" w:rsidRPr="00FE5777">
        <w:t xml:space="preserve"> is incorporated in </w:t>
      </w:r>
      <w:proofErr w:type="gramStart"/>
      <w:r w:rsidR="00565631" w:rsidRPr="00FE5777">
        <w:t>Australia</w:t>
      </w:r>
      <w:r w:rsidRPr="00FE5777">
        <w:t>;</w:t>
      </w:r>
      <w:proofErr w:type="gramEnd"/>
    </w:p>
    <w:p w14:paraId="5B807461" w14:textId="0D724722" w:rsidR="00565631" w:rsidRPr="00FE5777" w:rsidRDefault="00BA672D" w:rsidP="00FE5777">
      <w:pPr>
        <w:pStyle w:val="subsection2"/>
      </w:pPr>
      <w:r w:rsidRPr="00FE5777">
        <w:t xml:space="preserve">the person </w:t>
      </w:r>
      <w:r w:rsidR="00565631" w:rsidRPr="00FE5777">
        <w:t>must give written notice to the Reserve Bank</w:t>
      </w:r>
      <w:r w:rsidRPr="00FE5777">
        <w:t xml:space="preserve">. </w:t>
      </w:r>
      <w:r w:rsidR="00565631" w:rsidRPr="00FE5777">
        <w:t>The notice must be given at least 7 days before an external administrator of the body corporate is appointed.</w:t>
      </w:r>
    </w:p>
    <w:p w14:paraId="69FD9589" w14:textId="47CADEFC" w:rsidR="00565631" w:rsidRPr="00FE5777" w:rsidRDefault="00565631" w:rsidP="00FE5777">
      <w:pPr>
        <w:pStyle w:val="notetext"/>
      </w:pPr>
      <w:r w:rsidRPr="00FE5777">
        <w:t>Note:</w:t>
      </w:r>
      <w:r w:rsidRPr="00FE5777">
        <w:tab/>
        <w:t xml:space="preserve">Failure to comply with this subsection is an offence (see </w:t>
      </w:r>
      <w:r w:rsidR="00FE5777">
        <w:t>subsection 1</w:t>
      </w:r>
      <w:r w:rsidRPr="00FE5777">
        <w:t>311(1)).</w:t>
      </w:r>
    </w:p>
    <w:p w14:paraId="405EA2FA" w14:textId="273491C0" w:rsidR="00565631" w:rsidRPr="00FE5777" w:rsidRDefault="00565631" w:rsidP="00FE5777">
      <w:pPr>
        <w:pStyle w:val="subsection"/>
      </w:pPr>
      <w:r w:rsidRPr="00FE5777">
        <w:tab/>
        <w:t>(2)</w:t>
      </w:r>
      <w:r w:rsidRPr="00FE5777">
        <w:tab/>
        <w:t xml:space="preserve">An offence based on </w:t>
      </w:r>
      <w:r w:rsidR="003F3348" w:rsidRPr="00FE5777">
        <w:t>subsection (</w:t>
      </w:r>
      <w:r w:rsidRPr="00FE5777">
        <w:t>1) is an offence of strict liability.</w:t>
      </w:r>
    </w:p>
    <w:p w14:paraId="099F347B" w14:textId="77777777" w:rsidR="00565631" w:rsidRPr="00FE5777" w:rsidRDefault="00565631" w:rsidP="00FE5777">
      <w:pPr>
        <w:pStyle w:val="notetext"/>
      </w:pPr>
      <w:r w:rsidRPr="00FE5777">
        <w:t>Note:</w:t>
      </w:r>
      <w:r w:rsidRPr="00FE5777">
        <w:tab/>
        <w:t xml:space="preserve">For strict liability, see section 6.1 of the </w:t>
      </w:r>
      <w:r w:rsidRPr="00FE5777">
        <w:rPr>
          <w:i/>
        </w:rPr>
        <w:t>Criminal Code</w:t>
      </w:r>
      <w:r w:rsidRPr="00FE5777">
        <w:t>.</w:t>
      </w:r>
    </w:p>
    <w:p w14:paraId="3BACF620" w14:textId="77777777" w:rsidR="00565631" w:rsidRPr="00FE5777" w:rsidRDefault="00565631" w:rsidP="00FE5777">
      <w:pPr>
        <w:pStyle w:val="subsection"/>
      </w:pPr>
      <w:r w:rsidRPr="00FE5777">
        <w:tab/>
        <w:t>(3)</w:t>
      </w:r>
      <w:r w:rsidRPr="00FE5777">
        <w:tab/>
        <w:t xml:space="preserve">An external administrator of the body corporate must not be appointed before that </w:t>
      </w:r>
      <w:proofErr w:type="gramStart"/>
      <w:r w:rsidRPr="00FE5777">
        <w:t>time, unless</w:t>
      </w:r>
      <w:proofErr w:type="gramEnd"/>
      <w:r w:rsidRPr="00FE5777">
        <w:t xml:space="preserve"> the Reserve Bank approves the appointment.</w:t>
      </w:r>
    </w:p>
    <w:p w14:paraId="756B003D" w14:textId="77777777" w:rsidR="00565631" w:rsidRPr="00FE5777" w:rsidRDefault="00565631" w:rsidP="00FE5777">
      <w:pPr>
        <w:pStyle w:val="SubsectionHead"/>
      </w:pPr>
      <w:r w:rsidRPr="00FE5777">
        <w:t>Invalid acts</w:t>
      </w:r>
    </w:p>
    <w:p w14:paraId="24F52377" w14:textId="6A0472FF" w:rsidR="00565631" w:rsidRPr="00FE5777" w:rsidRDefault="00565631" w:rsidP="00FE5777">
      <w:pPr>
        <w:pStyle w:val="subsection"/>
      </w:pPr>
      <w:r w:rsidRPr="00FE5777">
        <w:tab/>
        <w:t>(4)</w:t>
      </w:r>
      <w:r w:rsidRPr="00FE5777">
        <w:tab/>
        <w:t xml:space="preserve">If a purported external administrator of the body corporate, appointed in contravention of </w:t>
      </w:r>
      <w:r w:rsidR="003F3348" w:rsidRPr="00FE5777">
        <w:t>subsection (</w:t>
      </w:r>
      <w:r w:rsidRPr="00FE5777">
        <w:t>3), purports to act in relation to the body corporate</w:t>
      </w:r>
      <w:r w:rsidR="006A0744" w:rsidRPr="00FE5777">
        <w:t>’</w:t>
      </w:r>
      <w:r w:rsidRPr="00FE5777">
        <w:t>s business</w:t>
      </w:r>
      <w:r w:rsidR="00C233CA" w:rsidRPr="00FE5777">
        <w:t>,</w:t>
      </w:r>
      <w:r w:rsidRPr="00FE5777">
        <w:t xml:space="preserve"> those acts are invalid and of no effect.</w:t>
      </w:r>
    </w:p>
    <w:p w14:paraId="6B5E5715" w14:textId="77777777" w:rsidR="00565631" w:rsidRPr="00FE5777" w:rsidRDefault="00565631" w:rsidP="00FE5777">
      <w:pPr>
        <w:pStyle w:val="SubsectionHead"/>
      </w:pPr>
      <w:r w:rsidRPr="00FE5777">
        <w:t>Safe harbour</w:t>
      </w:r>
    </w:p>
    <w:p w14:paraId="1D3FAC14" w14:textId="0AA65ACF" w:rsidR="00565631" w:rsidRPr="00FE5777" w:rsidRDefault="00565631" w:rsidP="00FE5777">
      <w:pPr>
        <w:pStyle w:val="subsection"/>
      </w:pPr>
      <w:r w:rsidRPr="00FE5777">
        <w:tab/>
        <w:t>(5)</w:t>
      </w:r>
      <w:r w:rsidRPr="00FE5777">
        <w:tab/>
      </w:r>
      <w:r w:rsidR="00687E8A" w:rsidRPr="00FE5777">
        <w:t>Sub</w:t>
      </w:r>
      <w:r w:rsidR="00CA0D9D" w:rsidRPr="00FE5777">
        <w:t>section 5</w:t>
      </w:r>
      <w:r w:rsidRPr="00FE5777">
        <w:t>88</w:t>
      </w:r>
      <w:proofErr w:type="gramStart"/>
      <w:r w:rsidRPr="00FE5777">
        <w:t>G(</w:t>
      </w:r>
      <w:proofErr w:type="gramEnd"/>
      <w:r w:rsidRPr="00FE5777">
        <w:t>2) does not apply in relation to a person and a debt incurred by a body corporate if the debt is incurred:</w:t>
      </w:r>
    </w:p>
    <w:p w14:paraId="2EB94106" w14:textId="77777777" w:rsidR="00565631" w:rsidRPr="00FE5777" w:rsidRDefault="00565631" w:rsidP="00FE5777">
      <w:pPr>
        <w:pStyle w:val="paragraph"/>
      </w:pPr>
      <w:r w:rsidRPr="00FE5777">
        <w:tab/>
        <w:t>(a)</w:t>
      </w:r>
      <w:r w:rsidRPr="00FE5777">
        <w:tab/>
        <w:t>at a time while this section prevents the appointment of an external administrat</w:t>
      </w:r>
      <w:r w:rsidR="00185F34" w:rsidRPr="00FE5777">
        <w:t>or</w:t>
      </w:r>
      <w:r w:rsidRPr="00FE5777">
        <w:t>; and</w:t>
      </w:r>
    </w:p>
    <w:p w14:paraId="14006125" w14:textId="3172E0A9" w:rsidR="00565631" w:rsidRPr="00FE5777" w:rsidRDefault="00565631" w:rsidP="00FE5777">
      <w:pPr>
        <w:pStyle w:val="paragraph"/>
      </w:pPr>
      <w:r w:rsidRPr="00FE5777">
        <w:lastRenderedPageBreak/>
        <w:tab/>
        <w:t>(b)</w:t>
      </w:r>
      <w:r w:rsidRPr="00FE5777">
        <w:tab/>
        <w:t>in the ordinary course of the body corporate</w:t>
      </w:r>
      <w:r w:rsidR="006A0744" w:rsidRPr="00FE5777">
        <w:t>’</w:t>
      </w:r>
      <w:r w:rsidRPr="00FE5777">
        <w:t>s business, or with the consent of the Reserve Bank or by order of the Court.</w:t>
      </w:r>
    </w:p>
    <w:p w14:paraId="671A9448" w14:textId="598956F5" w:rsidR="00161C17" w:rsidRPr="00FE5777" w:rsidRDefault="00C17D4B" w:rsidP="00FE5777">
      <w:pPr>
        <w:pStyle w:val="ActHead5"/>
      </w:pPr>
      <w:r w:rsidRPr="003A02A4">
        <w:rPr>
          <w:rStyle w:val="CharSectno"/>
        </w:rPr>
        <w:t>821</w:t>
      </w:r>
      <w:proofErr w:type="gramStart"/>
      <w:r w:rsidRPr="003A02A4">
        <w:rPr>
          <w:rStyle w:val="CharSectno"/>
        </w:rPr>
        <w:t>L</w:t>
      </w:r>
      <w:r w:rsidR="00C52174" w:rsidRPr="00FE5777">
        <w:t xml:space="preserve"> </w:t>
      </w:r>
      <w:r w:rsidR="00772314" w:rsidRPr="00FE5777">
        <w:t xml:space="preserve"> </w:t>
      </w:r>
      <w:r w:rsidR="00565631" w:rsidRPr="00FE5777">
        <w:t>Notification</w:t>
      </w:r>
      <w:proofErr w:type="gramEnd"/>
      <w:r w:rsidR="00565631" w:rsidRPr="00FE5777">
        <w:t xml:space="preserve"> from</w:t>
      </w:r>
      <w:r w:rsidR="00161C17" w:rsidRPr="00FE5777">
        <w:t xml:space="preserve"> liquidator</w:t>
      </w:r>
      <w:r w:rsidR="00565631" w:rsidRPr="00FE5777">
        <w:t xml:space="preserve"> and request for information about winding up</w:t>
      </w:r>
    </w:p>
    <w:p w14:paraId="01B77C3B" w14:textId="77777777" w:rsidR="00565631" w:rsidRPr="00FE5777" w:rsidRDefault="00565631" w:rsidP="00FE5777">
      <w:pPr>
        <w:pStyle w:val="SubsectionHead"/>
      </w:pPr>
      <w:r w:rsidRPr="00FE5777">
        <w:t>Notification of applications relating to winding up</w:t>
      </w:r>
    </w:p>
    <w:p w14:paraId="0612C70E" w14:textId="77777777" w:rsidR="0092244C" w:rsidRPr="00FE5777" w:rsidRDefault="00161C17" w:rsidP="00FE5777">
      <w:pPr>
        <w:pStyle w:val="subsection"/>
      </w:pPr>
      <w:r w:rsidRPr="00FE5777">
        <w:tab/>
      </w:r>
      <w:r w:rsidR="00565631" w:rsidRPr="00FE5777">
        <w:t>(1)</w:t>
      </w:r>
      <w:r w:rsidR="00565631" w:rsidRPr="00FE5777">
        <w:tab/>
        <w:t>A liquidator, or a provisional liquidator</w:t>
      </w:r>
      <w:r w:rsidR="0092244C" w:rsidRPr="00FE5777">
        <w:t>,</w:t>
      </w:r>
      <w:r w:rsidR="00565631" w:rsidRPr="00FE5777">
        <w:t xml:space="preserve"> of a body corporate that</w:t>
      </w:r>
      <w:r w:rsidR="0092244C" w:rsidRPr="00FE5777">
        <w:t>:</w:t>
      </w:r>
    </w:p>
    <w:p w14:paraId="38AB69B1" w14:textId="77777777" w:rsidR="0092244C" w:rsidRPr="00FE5777" w:rsidRDefault="0092244C" w:rsidP="00FE5777">
      <w:pPr>
        <w:pStyle w:val="paragraph"/>
      </w:pPr>
      <w:r w:rsidRPr="00FE5777">
        <w:tab/>
        <w:t>(a)</w:t>
      </w:r>
      <w:r w:rsidRPr="00FE5777">
        <w:tab/>
      </w:r>
      <w:r w:rsidR="00565631" w:rsidRPr="00FE5777">
        <w:t>is a CS facility licensee</w:t>
      </w:r>
      <w:r w:rsidRPr="00FE5777">
        <w:t>;</w:t>
      </w:r>
      <w:r w:rsidR="00565631" w:rsidRPr="00FE5777">
        <w:t xml:space="preserve"> or</w:t>
      </w:r>
    </w:p>
    <w:p w14:paraId="54DBC8F9" w14:textId="77777777" w:rsidR="0092244C" w:rsidRPr="00FE5777" w:rsidRDefault="0092244C" w:rsidP="00FE5777">
      <w:pPr>
        <w:pStyle w:val="paragraph"/>
      </w:pPr>
      <w:r w:rsidRPr="00FE5777">
        <w:tab/>
        <w:t>(b)</w:t>
      </w:r>
      <w:r w:rsidRPr="00FE5777">
        <w:tab/>
        <w:t xml:space="preserve">is </w:t>
      </w:r>
      <w:r w:rsidR="00565631" w:rsidRPr="00FE5777">
        <w:t xml:space="preserve">a related body corporate of </w:t>
      </w:r>
      <w:r w:rsidR="0061174A" w:rsidRPr="00FE5777">
        <w:t>a</w:t>
      </w:r>
      <w:r w:rsidR="00565631" w:rsidRPr="00FE5777">
        <w:t xml:space="preserve"> CS facility licensee </w:t>
      </w:r>
      <w:r w:rsidRPr="00FE5777">
        <w:t>and</w:t>
      </w:r>
      <w:r w:rsidR="00565631" w:rsidRPr="00FE5777">
        <w:t xml:space="preserve"> is incorporated in </w:t>
      </w:r>
      <w:proofErr w:type="gramStart"/>
      <w:r w:rsidR="00565631" w:rsidRPr="00FE5777">
        <w:t>Australia</w:t>
      </w:r>
      <w:r w:rsidRPr="00FE5777">
        <w:t>;</w:t>
      </w:r>
      <w:proofErr w:type="gramEnd"/>
    </w:p>
    <w:p w14:paraId="77259063" w14:textId="7E7EBA50" w:rsidR="00565631" w:rsidRPr="00FE5777" w:rsidRDefault="00565631" w:rsidP="00FE5777">
      <w:pPr>
        <w:pStyle w:val="subsection2"/>
      </w:pPr>
      <w:r w:rsidRPr="00FE5777">
        <w:t>must give written notice to the Reserve Bank, at least 7 days before making an application to the Court in relation to a matter arising under the winding</w:t>
      </w:r>
      <w:r w:rsidR="00FE5777">
        <w:noBreakHyphen/>
      </w:r>
      <w:r w:rsidRPr="00FE5777">
        <w:t>up of the body corporate.</w:t>
      </w:r>
    </w:p>
    <w:p w14:paraId="77212591" w14:textId="77777777" w:rsidR="00565631" w:rsidRPr="00FE5777" w:rsidRDefault="00565631" w:rsidP="00FE5777">
      <w:pPr>
        <w:pStyle w:val="subsection"/>
      </w:pPr>
      <w:r w:rsidRPr="00FE5777">
        <w:tab/>
        <w:t>(2)</w:t>
      </w:r>
      <w:r w:rsidRPr="00FE5777">
        <w:tab/>
        <w:t>The notice must include details of the proposed application.</w:t>
      </w:r>
    </w:p>
    <w:p w14:paraId="4DAB2954" w14:textId="77777777" w:rsidR="00565631" w:rsidRPr="00FE5777" w:rsidRDefault="00565631" w:rsidP="00FE5777">
      <w:pPr>
        <w:pStyle w:val="subsection"/>
      </w:pPr>
      <w:r w:rsidRPr="00FE5777">
        <w:tab/>
        <w:t>(3)</w:t>
      </w:r>
      <w:r w:rsidRPr="00FE5777">
        <w:tab/>
      </w:r>
      <w:r w:rsidR="00185F34" w:rsidRPr="00FE5777">
        <w:t>The Reserve Bank</w:t>
      </w:r>
      <w:r w:rsidRPr="00FE5777">
        <w:t xml:space="preserve"> is entitled to be heard on the application to the Court.</w:t>
      </w:r>
    </w:p>
    <w:p w14:paraId="3A5D6CE2" w14:textId="77777777" w:rsidR="00565631" w:rsidRPr="00FE5777" w:rsidRDefault="00565631" w:rsidP="00FE5777">
      <w:pPr>
        <w:pStyle w:val="SubsectionHead"/>
      </w:pPr>
      <w:r w:rsidRPr="00FE5777">
        <w:t>Information request</w:t>
      </w:r>
    </w:p>
    <w:p w14:paraId="2D26ED20" w14:textId="77777777" w:rsidR="00161C17" w:rsidRPr="00FE5777" w:rsidRDefault="00565631" w:rsidP="00FE5777">
      <w:pPr>
        <w:pStyle w:val="subsection"/>
      </w:pPr>
      <w:r w:rsidRPr="00FE5777">
        <w:tab/>
        <w:t>(4)</w:t>
      </w:r>
      <w:r w:rsidRPr="00FE5777">
        <w:tab/>
        <w:t>The Reserve Bank</w:t>
      </w:r>
      <w:r w:rsidR="00161C17" w:rsidRPr="00FE5777">
        <w:t xml:space="preserve"> may request </w:t>
      </w:r>
      <w:r w:rsidRPr="00FE5777">
        <w:t xml:space="preserve">the </w:t>
      </w:r>
      <w:r w:rsidR="00161C17" w:rsidRPr="00FE5777">
        <w:t>liquidator or provisional liquidator</w:t>
      </w:r>
      <w:r w:rsidRPr="00FE5777">
        <w:t xml:space="preserve"> to give</w:t>
      </w:r>
      <w:r w:rsidR="00161C17" w:rsidRPr="00FE5777">
        <w:t>, within a reasonable time specified in the request, specified information in writing about:</w:t>
      </w:r>
    </w:p>
    <w:p w14:paraId="4963A1FE" w14:textId="77777777" w:rsidR="00597577" w:rsidRPr="00FE5777" w:rsidRDefault="00597577" w:rsidP="00FE5777">
      <w:pPr>
        <w:pStyle w:val="paragraph"/>
      </w:pPr>
      <w:r w:rsidRPr="00FE5777">
        <w:tab/>
        <w:t>(a)</w:t>
      </w:r>
      <w:r w:rsidRPr="00FE5777">
        <w:tab/>
        <w:t>the application; or</w:t>
      </w:r>
    </w:p>
    <w:p w14:paraId="0E4A5E0D" w14:textId="50CFC6C3" w:rsidR="00597577" w:rsidRPr="00FE5777" w:rsidRDefault="00161C17" w:rsidP="00FE5777">
      <w:pPr>
        <w:pStyle w:val="paragraph"/>
      </w:pPr>
      <w:r w:rsidRPr="00FE5777">
        <w:tab/>
      </w:r>
      <w:r w:rsidR="00597577" w:rsidRPr="00FE5777">
        <w:t>(b</w:t>
      </w:r>
      <w:r w:rsidRPr="00FE5777">
        <w:t>)</w:t>
      </w:r>
      <w:r w:rsidRPr="00FE5777">
        <w:tab/>
      </w:r>
      <w:r w:rsidR="00597577" w:rsidRPr="00FE5777">
        <w:t xml:space="preserve">other matters relating to </w:t>
      </w:r>
      <w:r w:rsidRPr="00FE5777">
        <w:t>the winding</w:t>
      </w:r>
      <w:r w:rsidR="00FE5777">
        <w:noBreakHyphen/>
      </w:r>
      <w:r w:rsidRPr="00FE5777">
        <w:t>up</w:t>
      </w:r>
      <w:r w:rsidR="00597577" w:rsidRPr="00FE5777">
        <w:t xml:space="preserve">, or proposed winding up, </w:t>
      </w:r>
      <w:r w:rsidRPr="00FE5777">
        <w:t>of the body corporate</w:t>
      </w:r>
      <w:r w:rsidR="00597577" w:rsidRPr="00FE5777">
        <w:t>; or</w:t>
      </w:r>
    </w:p>
    <w:p w14:paraId="5606C4DB" w14:textId="77777777" w:rsidR="00161C17" w:rsidRPr="00FE5777" w:rsidRDefault="00597577" w:rsidP="00FE5777">
      <w:pPr>
        <w:pStyle w:val="paragraph"/>
      </w:pPr>
      <w:r w:rsidRPr="00FE5777">
        <w:tab/>
        <w:t>(c)</w:t>
      </w:r>
      <w:r w:rsidRPr="00FE5777">
        <w:tab/>
      </w:r>
      <w:r w:rsidR="00161C17" w:rsidRPr="00FE5777">
        <w:t>the affairs of the body corporate</w:t>
      </w:r>
      <w:r w:rsidRPr="00FE5777">
        <w:t>.</w:t>
      </w:r>
    </w:p>
    <w:p w14:paraId="5CBADEDF" w14:textId="77777777" w:rsidR="00161C17" w:rsidRPr="00FE5777" w:rsidRDefault="00161C17" w:rsidP="00FE5777">
      <w:pPr>
        <w:pStyle w:val="subsection"/>
      </w:pPr>
      <w:r w:rsidRPr="00FE5777">
        <w:tab/>
        <w:t>(</w:t>
      </w:r>
      <w:r w:rsidR="00565631" w:rsidRPr="00FE5777">
        <w:t>5</w:t>
      </w:r>
      <w:r w:rsidRPr="00FE5777">
        <w:t>)</w:t>
      </w:r>
      <w:r w:rsidRPr="00FE5777">
        <w:tab/>
        <w:t xml:space="preserve">The </w:t>
      </w:r>
      <w:r w:rsidR="00565631" w:rsidRPr="00FE5777">
        <w:t>liquidator or provisional liquidator</w:t>
      </w:r>
      <w:r w:rsidRPr="00FE5777">
        <w:t xml:space="preserve"> must comply with the request.</w:t>
      </w:r>
    </w:p>
    <w:p w14:paraId="43B4CBF0" w14:textId="15354360" w:rsidR="001D2F0D" w:rsidRPr="00FE5777" w:rsidRDefault="00DC6A12" w:rsidP="00FE5777">
      <w:pPr>
        <w:pStyle w:val="ItemHead"/>
      </w:pPr>
      <w:proofErr w:type="gramStart"/>
      <w:r>
        <w:t>22</w:t>
      </w:r>
      <w:r w:rsidR="001D2F0D" w:rsidRPr="00FE5777">
        <w:t xml:space="preserve">  Section</w:t>
      </w:r>
      <w:proofErr w:type="gramEnd"/>
      <w:r w:rsidR="001D2F0D" w:rsidRPr="00FE5777">
        <w:t> 823CA (heading)</w:t>
      </w:r>
    </w:p>
    <w:p w14:paraId="0A0088FD" w14:textId="77777777" w:rsidR="001D2F0D" w:rsidRPr="00FE5777" w:rsidRDefault="001D2F0D" w:rsidP="00FE5777">
      <w:pPr>
        <w:pStyle w:val="Item"/>
      </w:pPr>
      <w:r w:rsidRPr="00FE5777">
        <w:t>Repeal the heading, substitute:</w:t>
      </w:r>
    </w:p>
    <w:p w14:paraId="5193FA5F" w14:textId="77777777" w:rsidR="001D2F0D" w:rsidRPr="00FE5777" w:rsidRDefault="001D2F0D" w:rsidP="00FE5777">
      <w:pPr>
        <w:pStyle w:val="ActHead5"/>
      </w:pPr>
      <w:r w:rsidRPr="003A02A4">
        <w:rPr>
          <w:rStyle w:val="CharSectno"/>
        </w:rPr>
        <w:t>823</w:t>
      </w:r>
      <w:proofErr w:type="gramStart"/>
      <w:r w:rsidRPr="003A02A4">
        <w:rPr>
          <w:rStyle w:val="CharSectno"/>
        </w:rPr>
        <w:t>CA</w:t>
      </w:r>
      <w:r w:rsidRPr="00FE5777">
        <w:t xml:space="preserve">  Reserve</w:t>
      </w:r>
      <w:proofErr w:type="gramEnd"/>
      <w:r w:rsidRPr="00FE5777">
        <w:t xml:space="preserve"> Bank assessment of compliance</w:t>
      </w:r>
    </w:p>
    <w:p w14:paraId="3E7674B5" w14:textId="0A4377AE" w:rsidR="00211C60" w:rsidRPr="00FE5777" w:rsidRDefault="00DC6A12" w:rsidP="00FE5777">
      <w:pPr>
        <w:pStyle w:val="ItemHead"/>
      </w:pPr>
      <w:proofErr w:type="gramStart"/>
      <w:r>
        <w:t>23</w:t>
      </w:r>
      <w:r w:rsidR="00211C60" w:rsidRPr="00FE5777">
        <w:t xml:space="preserve">  </w:t>
      </w:r>
      <w:r w:rsidR="003F3348" w:rsidRPr="00FE5777">
        <w:t>Subsection</w:t>
      </w:r>
      <w:proofErr w:type="gramEnd"/>
      <w:r w:rsidR="003F3348" w:rsidRPr="00FE5777">
        <w:t> 8</w:t>
      </w:r>
      <w:r w:rsidR="00211C60" w:rsidRPr="00FE5777">
        <w:t>23CA(1)</w:t>
      </w:r>
    </w:p>
    <w:p w14:paraId="61681892" w14:textId="77777777" w:rsidR="00211C60" w:rsidRPr="00FE5777" w:rsidRDefault="00211C60" w:rsidP="00FE5777">
      <w:pPr>
        <w:pStyle w:val="Item"/>
      </w:pPr>
      <w:r w:rsidRPr="00FE5777">
        <w:t>Repeal the subsection, substitute:</w:t>
      </w:r>
    </w:p>
    <w:p w14:paraId="71838A8D" w14:textId="77777777" w:rsidR="00211C60" w:rsidRPr="00FE5777" w:rsidRDefault="00211C60" w:rsidP="00FE5777">
      <w:pPr>
        <w:pStyle w:val="subsection"/>
      </w:pPr>
      <w:r w:rsidRPr="00FE5777">
        <w:lastRenderedPageBreak/>
        <w:tab/>
        <w:t>(1)</w:t>
      </w:r>
      <w:r w:rsidRPr="00FE5777">
        <w:tab/>
        <w:t>The Reserve Bank may do an assessment of:</w:t>
      </w:r>
    </w:p>
    <w:p w14:paraId="5E674A8B" w14:textId="77777777" w:rsidR="00211C60" w:rsidRPr="00FE5777" w:rsidRDefault="00211C60" w:rsidP="00FE5777">
      <w:pPr>
        <w:pStyle w:val="paragraph"/>
      </w:pPr>
      <w:r w:rsidRPr="00FE5777">
        <w:tab/>
        <w:t>(a)</w:t>
      </w:r>
      <w:r w:rsidRPr="00FE5777">
        <w:tab/>
        <w:t>how well a CS facility licensee is complying with its obligation under paragraph 821A(</w:t>
      </w:r>
      <w:proofErr w:type="gramStart"/>
      <w:r w:rsidRPr="00FE5777">
        <w:t>1)(</w:t>
      </w:r>
      <w:proofErr w:type="gramEnd"/>
      <w:r w:rsidRPr="00FE5777">
        <w:t>aa); or</w:t>
      </w:r>
    </w:p>
    <w:p w14:paraId="3BA39222" w14:textId="04D9EBEB" w:rsidR="00211C60" w:rsidRPr="00FE5777" w:rsidRDefault="00211C60" w:rsidP="00FE5777">
      <w:pPr>
        <w:pStyle w:val="paragraph"/>
      </w:pPr>
      <w:r w:rsidRPr="00FE5777">
        <w:tab/>
        <w:t>(b)</w:t>
      </w:r>
      <w:r w:rsidRPr="00FE5777">
        <w:tab/>
        <w:t xml:space="preserve">how well a related body corporate of a CS facility licensee is complying with standards determined under section </w:t>
      </w:r>
      <w:r w:rsidR="00C17D4B" w:rsidRPr="00FE5777">
        <w:t>827DA</w:t>
      </w:r>
      <w:r w:rsidRPr="00FE5777">
        <w:t>.</w:t>
      </w:r>
    </w:p>
    <w:p w14:paraId="0D2A01D0" w14:textId="1B558E1A" w:rsidR="00211C60" w:rsidRPr="00FE5777" w:rsidRDefault="00211C60" w:rsidP="00FE5777">
      <w:pPr>
        <w:pStyle w:val="subsection2"/>
      </w:pPr>
      <w:r w:rsidRPr="00FE5777">
        <w:t>In doing the assessment, the Reserve Bank may take account of any information and reports that it thinks appropriate, including information and reports from an overseas regulatory authority.</w:t>
      </w:r>
    </w:p>
    <w:p w14:paraId="3C394B65" w14:textId="738C3B4C" w:rsidR="009E203D" w:rsidRPr="00FE5777" w:rsidRDefault="00DC6A12" w:rsidP="00FE5777">
      <w:pPr>
        <w:pStyle w:val="ItemHead"/>
      </w:pPr>
      <w:proofErr w:type="gramStart"/>
      <w:r>
        <w:t>24</w:t>
      </w:r>
      <w:r w:rsidR="009E203D" w:rsidRPr="00FE5777">
        <w:t xml:space="preserve">  After</w:t>
      </w:r>
      <w:proofErr w:type="gramEnd"/>
      <w:r w:rsidR="009E203D" w:rsidRPr="00FE5777">
        <w:t xml:space="preserve"> </w:t>
      </w:r>
      <w:r w:rsidR="00CA0D9D" w:rsidRPr="00FE5777">
        <w:t>section 8</w:t>
      </w:r>
      <w:r w:rsidR="009E203D" w:rsidRPr="00FE5777">
        <w:t>23CA</w:t>
      </w:r>
    </w:p>
    <w:p w14:paraId="12F1B840" w14:textId="5144D578" w:rsidR="009E203D" w:rsidRPr="00FE5777" w:rsidRDefault="009E203D" w:rsidP="00FE5777">
      <w:pPr>
        <w:pStyle w:val="Item"/>
      </w:pPr>
      <w:r w:rsidRPr="00FE5777">
        <w:t>Insert:</w:t>
      </w:r>
    </w:p>
    <w:p w14:paraId="2DA6037E" w14:textId="2AB7C4C5" w:rsidR="009E203D" w:rsidRPr="00FE5777" w:rsidRDefault="00C17D4B" w:rsidP="00FE5777">
      <w:pPr>
        <w:pStyle w:val="ActHead5"/>
      </w:pPr>
      <w:r w:rsidRPr="003A02A4">
        <w:rPr>
          <w:rStyle w:val="CharSectno"/>
        </w:rPr>
        <w:t>823</w:t>
      </w:r>
      <w:proofErr w:type="gramStart"/>
      <w:r w:rsidRPr="003A02A4">
        <w:rPr>
          <w:rStyle w:val="CharSectno"/>
        </w:rPr>
        <w:t>CB</w:t>
      </w:r>
      <w:r w:rsidR="009E203D" w:rsidRPr="00FE5777">
        <w:t xml:space="preserve">  Directions</w:t>
      </w:r>
      <w:proofErr w:type="gramEnd"/>
      <w:r w:rsidR="009E203D" w:rsidRPr="00FE5777">
        <w:t xml:space="preserve"> to give information to assist Reserve Bank assessment</w:t>
      </w:r>
    </w:p>
    <w:p w14:paraId="54E0BE28" w14:textId="77777777" w:rsidR="009E203D" w:rsidRPr="00FE5777" w:rsidRDefault="009E203D" w:rsidP="00FE5777">
      <w:pPr>
        <w:pStyle w:val="SubsectionHead"/>
      </w:pPr>
      <w:r w:rsidRPr="00FE5777">
        <w:t xml:space="preserve">Direction to give information or </w:t>
      </w:r>
      <w:proofErr w:type="gramStart"/>
      <w:r w:rsidRPr="00FE5777">
        <w:t>documents</w:t>
      </w:r>
      <w:proofErr w:type="gramEnd"/>
    </w:p>
    <w:p w14:paraId="60EC50A7" w14:textId="77777777" w:rsidR="00586500" w:rsidRPr="00FE5777" w:rsidRDefault="009E203D" w:rsidP="00FE5777">
      <w:pPr>
        <w:pStyle w:val="subsection"/>
      </w:pPr>
      <w:r w:rsidRPr="00FE5777">
        <w:tab/>
        <w:t>(1)</w:t>
      </w:r>
      <w:r w:rsidRPr="00FE5777">
        <w:tab/>
        <w:t xml:space="preserve">The Reserve Bank may, by written notice given to </w:t>
      </w:r>
      <w:r w:rsidR="00331B6E" w:rsidRPr="00FE5777">
        <w:t xml:space="preserve">a </w:t>
      </w:r>
      <w:r w:rsidR="007C382B" w:rsidRPr="00FE5777">
        <w:t>body corporate that</w:t>
      </w:r>
      <w:r w:rsidR="00586500" w:rsidRPr="00FE5777">
        <w:t>:</w:t>
      </w:r>
    </w:p>
    <w:p w14:paraId="5687AB17" w14:textId="156D6DEF" w:rsidR="00586500" w:rsidRPr="00FE5777" w:rsidRDefault="00586500" w:rsidP="00FE5777">
      <w:pPr>
        <w:pStyle w:val="paragraph"/>
      </w:pPr>
      <w:r w:rsidRPr="00FE5777">
        <w:tab/>
        <w:t>(a)</w:t>
      </w:r>
      <w:r w:rsidRPr="00FE5777">
        <w:tab/>
      </w:r>
      <w:r w:rsidR="007C382B" w:rsidRPr="00FE5777">
        <w:t>is a</w:t>
      </w:r>
      <w:r w:rsidR="009E203D" w:rsidRPr="00FE5777">
        <w:t xml:space="preserve"> CS facility licensee</w:t>
      </w:r>
      <w:r w:rsidRPr="00FE5777">
        <w:t>; or</w:t>
      </w:r>
    </w:p>
    <w:p w14:paraId="60F6F31E" w14:textId="2C73B710" w:rsidR="00586500" w:rsidRPr="00FE5777" w:rsidRDefault="00586500" w:rsidP="00FE5777">
      <w:pPr>
        <w:pStyle w:val="paragraph"/>
      </w:pPr>
      <w:r w:rsidRPr="00FE5777">
        <w:tab/>
        <w:t>(b)</w:t>
      </w:r>
      <w:r w:rsidRPr="00FE5777">
        <w:tab/>
        <w:t xml:space="preserve">is </w:t>
      </w:r>
      <w:r w:rsidR="007C382B" w:rsidRPr="00FE5777">
        <w:t>a related body corporate of a CS facility licensee</w:t>
      </w:r>
      <w:r w:rsidRPr="00FE5777">
        <w:t xml:space="preserve"> and is incorporated in </w:t>
      </w:r>
      <w:proofErr w:type="gramStart"/>
      <w:r w:rsidRPr="00FE5777">
        <w:t>Australia;</w:t>
      </w:r>
      <w:proofErr w:type="gramEnd"/>
    </w:p>
    <w:p w14:paraId="4CEBE603" w14:textId="58D43B62" w:rsidR="009E203D" w:rsidRPr="00FE5777" w:rsidRDefault="009E203D" w:rsidP="00FE5777">
      <w:pPr>
        <w:pStyle w:val="subsection2"/>
      </w:pPr>
      <w:r w:rsidRPr="00FE5777">
        <w:t>direct t</w:t>
      </w:r>
      <w:r w:rsidR="007C382B" w:rsidRPr="00FE5777">
        <w:t xml:space="preserve">he body corporate </w:t>
      </w:r>
      <w:r w:rsidRPr="00FE5777">
        <w:t>to give:</w:t>
      </w:r>
    </w:p>
    <w:p w14:paraId="10E3E6FF" w14:textId="5FB18F54" w:rsidR="009E203D" w:rsidRPr="00FE5777" w:rsidRDefault="009E203D" w:rsidP="00FE5777">
      <w:pPr>
        <w:pStyle w:val="paragraph"/>
      </w:pPr>
      <w:r w:rsidRPr="00FE5777">
        <w:tab/>
        <w:t>(</w:t>
      </w:r>
      <w:r w:rsidR="00586500" w:rsidRPr="00FE5777">
        <w:t>c</w:t>
      </w:r>
      <w:r w:rsidRPr="00FE5777">
        <w:t>)</w:t>
      </w:r>
      <w:r w:rsidRPr="00FE5777">
        <w:tab/>
        <w:t>specified information; or</w:t>
      </w:r>
    </w:p>
    <w:p w14:paraId="12217950" w14:textId="7B3635B4" w:rsidR="009E203D" w:rsidRPr="00FE5777" w:rsidRDefault="009E203D" w:rsidP="00FE5777">
      <w:pPr>
        <w:pStyle w:val="paragraph"/>
      </w:pPr>
      <w:r w:rsidRPr="00FE5777">
        <w:tab/>
        <w:t>(</w:t>
      </w:r>
      <w:r w:rsidR="00586500" w:rsidRPr="00FE5777">
        <w:t>d</w:t>
      </w:r>
      <w:r w:rsidRPr="00FE5777">
        <w:t>)</w:t>
      </w:r>
      <w:r w:rsidRPr="00FE5777">
        <w:tab/>
        <w:t xml:space="preserve">specified documents containing specified </w:t>
      </w:r>
      <w:proofErr w:type="gramStart"/>
      <w:r w:rsidRPr="00FE5777">
        <w:t>information;</w:t>
      </w:r>
      <w:proofErr w:type="gramEnd"/>
    </w:p>
    <w:p w14:paraId="2937C024" w14:textId="2651595F" w:rsidR="009E203D" w:rsidRPr="00FE5777" w:rsidRDefault="009E203D" w:rsidP="00FE5777">
      <w:pPr>
        <w:pStyle w:val="subsection2"/>
      </w:pPr>
      <w:r w:rsidRPr="00FE5777">
        <w:t xml:space="preserve">to the Reserve Bank or a Reserve Bank staff member if </w:t>
      </w:r>
      <w:r w:rsidR="003F3348" w:rsidRPr="00FE5777">
        <w:t>subsection (</w:t>
      </w:r>
      <w:r w:rsidRPr="00FE5777">
        <w:t xml:space="preserve">2) applies for the </w:t>
      </w:r>
      <w:r w:rsidR="007C382B" w:rsidRPr="00FE5777">
        <w:t>body corporate</w:t>
      </w:r>
      <w:r w:rsidRPr="00FE5777">
        <w:t>.</w:t>
      </w:r>
    </w:p>
    <w:p w14:paraId="67573F69" w14:textId="429F72A4" w:rsidR="009E203D" w:rsidRPr="00FE5777" w:rsidRDefault="009E203D" w:rsidP="00FE5777">
      <w:pPr>
        <w:pStyle w:val="subsection"/>
      </w:pPr>
      <w:r w:rsidRPr="00FE5777">
        <w:tab/>
        <w:t>(2)</w:t>
      </w:r>
      <w:r w:rsidRPr="00FE5777">
        <w:tab/>
        <w:t xml:space="preserve">This subsection applies for the </w:t>
      </w:r>
      <w:r w:rsidR="007C382B" w:rsidRPr="00FE5777">
        <w:t>body corporate</w:t>
      </w:r>
      <w:r w:rsidRPr="00FE5777">
        <w:t xml:space="preserve"> if the Reserve Bank reasonably believes that:</w:t>
      </w:r>
    </w:p>
    <w:p w14:paraId="19287F48" w14:textId="37A21284" w:rsidR="009E203D" w:rsidRPr="00FE5777" w:rsidRDefault="009E203D" w:rsidP="00FE5777">
      <w:pPr>
        <w:pStyle w:val="paragraph"/>
      </w:pPr>
      <w:r w:rsidRPr="00FE5777">
        <w:tab/>
        <w:t>(a)</w:t>
      </w:r>
      <w:r w:rsidRPr="00FE5777">
        <w:tab/>
        <w:t xml:space="preserve">the </w:t>
      </w:r>
      <w:r w:rsidR="007C382B" w:rsidRPr="00FE5777">
        <w:t>body corporate</w:t>
      </w:r>
      <w:r w:rsidRPr="00FE5777">
        <w:t xml:space="preserve"> can give the information or documents; and</w:t>
      </w:r>
    </w:p>
    <w:p w14:paraId="41A7A25B" w14:textId="419F1155" w:rsidR="009E203D" w:rsidRPr="00FE5777" w:rsidRDefault="009E203D" w:rsidP="00FE5777">
      <w:pPr>
        <w:pStyle w:val="paragraph"/>
      </w:pPr>
      <w:r w:rsidRPr="00FE5777">
        <w:tab/>
        <w:t>(b)</w:t>
      </w:r>
      <w:r w:rsidRPr="00FE5777">
        <w:tab/>
        <w:t xml:space="preserve">the information or documents could assist the Reserve Bank perform its functions, or exercise its powers, under </w:t>
      </w:r>
      <w:r w:rsidR="00CA0D9D" w:rsidRPr="00FE5777">
        <w:t>subsection 8</w:t>
      </w:r>
      <w:r w:rsidR="00831127" w:rsidRPr="00FE5777">
        <w:t>23</w:t>
      </w:r>
      <w:proofErr w:type="gramStart"/>
      <w:r w:rsidR="00831127" w:rsidRPr="00FE5777">
        <w:t>CA(</w:t>
      </w:r>
      <w:proofErr w:type="gramEnd"/>
      <w:r w:rsidR="00831127" w:rsidRPr="00FE5777">
        <w:t>1)</w:t>
      </w:r>
      <w:r w:rsidRPr="00FE5777">
        <w:t>.</w:t>
      </w:r>
    </w:p>
    <w:p w14:paraId="570C558C" w14:textId="77777777" w:rsidR="009E203D" w:rsidRPr="00FE5777" w:rsidRDefault="009E203D" w:rsidP="00FE5777">
      <w:pPr>
        <w:pStyle w:val="subsection"/>
      </w:pPr>
      <w:r w:rsidRPr="00FE5777">
        <w:tab/>
        <w:t>(3)</w:t>
      </w:r>
      <w:r w:rsidRPr="00FE5777">
        <w:tab/>
        <w:t>The direction:</w:t>
      </w:r>
    </w:p>
    <w:p w14:paraId="0F3AC98F" w14:textId="77777777" w:rsidR="009E203D" w:rsidRPr="00FE5777" w:rsidRDefault="009E203D" w:rsidP="00FE5777">
      <w:pPr>
        <w:pStyle w:val="paragraph"/>
      </w:pPr>
      <w:r w:rsidRPr="00FE5777">
        <w:tab/>
        <w:t>(a)</w:t>
      </w:r>
      <w:r w:rsidRPr="00FE5777">
        <w:tab/>
        <w:t>must specify a reasonable time by which, or a reasonable period during which, it is to be complied with; and</w:t>
      </w:r>
    </w:p>
    <w:p w14:paraId="5D53236D" w14:textId="77777777" w:rsidR="009E203D" w:rsidRPr="00FE5777" w:rsidRDefault="009E203D" w:rsidP="00FE5777">
      <w:pPr>
        <w:pStyle w:val="paragraph"/>
      </w:pPr>
      <w:r w:rsidRPr="00FE5777">
        <w:tab/>
        <w:t>(b)</w:t>
      </w:r>
      <w:r w:rsidRPr="00FE5777">
        <w:tab/>
        <w:t xml:space="preserve">may specify the form and </w:t>
      </w:r>
      <w:proofErr w:type="gramStart"/>
      <w:r w:rsidRPr="00FE5777">
        <w:t>manner in which</w:t>
      </w:r>
      <w:proofErr w:type="gramEnd"/>
      <w:r w:rsidRPr="00FE5777">
        <w:t xml:space="preserve"> the information or documents must be given.</w:t>
      </w:r>
    </w:p>
    <w:p w14:paraId="5982FA71" w14:textId="5C7BAB60" w:rsidR="009E203D" w:rsidRPr="00FE5777" w:rsidRDefault="009E203D" w:rsidP="00FE5777">
      <w:pPr>
        <w:pStyle w:val="subsection"/>
      </w:pPr>
      <w:r w:rsidRPr="00FE5777">
        <w:lastRenderedPageBreak/>
        <w:tab/>
        <w:t>(4)</w:t>
      </w:r>
      <w:r w:rsidRPr="00FE5777">
        <w:tab/>
        <w:t xml:space="preserve">The </w:t>
      </w:r>
      <w:r w:rsidR="00831127" w:rsidRPr="00FE5777">
        <w:t>body corporate</w:t>
      </w:r>
      <w:r w:rsidRPr="00FE5777">
        <w:t xml:space="preserve"> must comply with the direction.</w:t>
      </w:r>
    </w:p>
    <w:p w14:paraId="10CEA5D5" w14:textId="43ADB926" w:rsidR="009E203D" w:rsidRPr="00FE5777" w:rsidRDefault="009E203D" w:rsidP="00FE5777">
      <w:pPr>
        <w:pStyle w:val="notetext"/>
      </w:pPr>
      <w:r w:rsidRPr="00FE5777">
        <w:t>Note:</w:t>
      </w:r>
      <w:r w:rsidRPr="00FE5777">
        <w:tab/>
        <w:t xml:space="preserve">Failure to comply with this subsection is an offence (see </w:t>
      </w:r>
      <w:r w:rsidR="00FE5777">
        <w:t>subsection 1</w:t>
      </w:r>
      <w:r w:rsidRPr="00FE5777">
        <w:t>311(1)).</w:t>
      </w:r>
    </w:p>
    <w:p w14:paraId="62BC9B9E" w14:textId="77777777" w:rsidR="009E203D" w:rsidRPr="00FE5777" w:rsidRDefault="009E203D" w:rsidP="00FE5777">
      <w:pPr>
        <w:pStyle w:val="SubsectionHead"/>
      </w:pPr>
      <w:r w:rsidRPr="00FE5777">
        <w:t>Referrals to the Minister</w:t>
      </w:r>
    </w:p>
    <w:p w14:paraId="78AAE1EC" w14:textId="0090A518" w:rsidR="009E203D" w:rsidRPr="00FE5777" w:rsidRDefault="009E203D" w:rsidP="00FE5777">
      <w:pPr>
        <w:pStyle w:val="subsection"/>
      </w:pPr>
      <w:r w:rsidRPr="00FE5777">
        <w:tab/>
        <w:t>(5)</w:t>
      </w:r>
      <w:r w:rsidRPr="00FE5777">
        <w:tab/>
        <w:t xml:space="preserve">If, at any time after the </w:t>
      </w:r>
      <w:r w:rsidR="00831127" w:rsidRPr="00FE5777">
        <w:t xml:space="preserve">body corporate </w:t>
      </w:r>
      <w:r w:rsidRPr="00FE5777">
        <w:t xml:space="preserve">receives the direction, the </w:t>
      </w:r>
      <w:r w:rsidR="00831127" w:rsidRPr="00FE5777">
        <w:t>body corporate</w:t>
      </w:r>
      <w:r w:rsidRPr="00FE5777">
        <w:t xml:space="preserve"> requests in writing that the Reserve Bank refer the direction to the Minister, the Reserve Bank must do so immediately.</w:t>
      </w:r>
    </w:p>
    <w:p w14:paraId="4EAA1FA8" w14:textId="77777777" w:rsidR="009E203D" w:rsidRPr="00FE5777" w:rsidRDefault="009E203D" w:rsidP="00FE5777">
      <w:pPr>
        <w:pStyle w:val="subsection"/>
      </w:pPr>
      <w:r w:rsidRPr="00FE5777">
        <w:tab/>
        <w:t>(6)</w:t>
      </w:r>
      <w:r w:rsidRPr="00FE5777">
        <w:tab/>
        <w:t>The Minister may, if the Minister considers it appropriate after being referred the direction, require the Reserve Bank to vary or revoke the direction.</w:t>
      </w:r>
    </w:p>
    <w:p w14:paraId="58BE3EC0" w14:textId="373C53F7" w:rsidR="009E203D" w:rsidRPr="00FE5777" w:rsidRDefault="009E203D" w:rsidP="00FE5777">
      <w:pPr>
        <w:pStyle w:val="notetext"/>
      </w:pPr>
      <w:r w:rsidRPr="00FE5777">
        <w:t>Note:</w:t>
      </w:r>
      <w:r w:rsidRPr="00FE5777">
        <w:tab/>
        <w:t>The Reserve Bank will need to do so immediately (see paragraph 823J(1)(b)).</w:t>
      </w:r>
    </w:p>
    <w:p w14:paraId="7459DC13" w14:textId="2F282356" w:rsidR="00B11F55" w:rsidRPr="00FE5777" w:rsidRDefault="00DC6A12" w:rsidP="00FE5777">
      <w:pPr>
        <w:pStyle w:val="ItemHead"/>
      </w:pPr>
      <w:bookmarkStart w:id="325" w:name="_Hlk135736378"/>
      <w:proofErr w:type="gramStart"/>
      <w:r>
        <w:t>25</w:t>
      </w:r>
      <w:r w:rsidR="00B11F55" w:rsidRPr="00FE5777">
        <w:t xml:space="preserve">  At</w:t>
      </w:r>
      <w:proofErr w:type="gramEnd"/>
      <w:r w:rsidR="00B11F55" w:rsidRPr="00FE5777">
        <w:t xml:space="preserve"> the end of 824B</w:t>
      </w:r>
    </w:p>
    <w:p w14:paraId="365CABA1" w14:textId="77777777" w:rsidR="00B11F55" w:rsidRPr="00FE5777" w:rsidRDefault="00B11F55" w:rsidP="00FE5777">
      <w:pPr>
        <w:pStyle w:val="Item"/>
      </w:pPr>
      <w:r w:rsidRPr="00FE5777">
        <w:t>Add:</w:t>
      </w:r>
    </w:p>
    <w:p w14:paraId="1C311A87" w14:textId="77777777" w:rsidR="00B11F55" w:rsidRPr="00FE5777" w:rsidRDefault="00B11F55" w:rsidP="00FE5777">
      <w:pPr>
        <w:pStyle w:val="SubsectionHead"/>
      </w:pPr>
      <w:r w:rsidRPr="00FE5777">
        <w:t xml:space="preserve">Grant to receiving </w:t>
      </w:r>
      <w:proofErr w:type="gramStart"/>
      <w:r w:rsidRPr="00FE5777">
        <w:t>body</w:t>
      </w:r>
      <w:proofErr w:type="gramEnd"/>
    </w:p>
    <w:p w14:paraId="22D37B1F" w14:textId="33B8947E" w:rsidR="00B11F55" w:rsidRPr="00FE5777" w:rsidRDefault="00B11F55" w:rsidP="00FE5777">
      <w:pPr>
        <w:pStyle w:val="subsection"/>
      </w:pPr>
      <w:r w:rsidRPr="00FE5777">
        <w:tab/>
        <w:t>(5)</w:t>
      </w:r>
      <w:r w:rsidRPr="00FE5777">
        <w:tab/>
        <w:t xml:space="preserve">If a certificate issued under section </w:t>
      </w:r>
      <w:r w:rsidR="00C17D4B" w:rsidRPr="00FE5777">
        <w:t>838A</w:t>
      </w:r>
      <w:r w:rsidRPr="00FE5777">
        <w:t xml:space="preserve"> for a transfer comes into force, ASIC may grant an Australian CS facility licence to a body corporate that becomes the successor in law of a CS facility licensee.</w:t>
      </w:r>
    </w:p>
    <w:p w14:paraId="3FD0F660" w14:textId="386D0D1C" w:rsidR="00BA672D" w:rsidRPr="00FE5777" w:rsidRDefault="00DC6A12" w:rsidP="00FE5777">
      <w:pPr>
        <w:pStyle w:val="ItemHead"/>
      </w:pPr>
      <w:proofErr w:type="gramStart"/>
      <w:r>
        <w:t>26</w:t>
      </w:r>
      <w:r w:rsidR="00BA672D" w:rsidRPr="00FE5777">
        <w:t xml:space="preserve">  </w:t>
      </w:r>
      <w:r w:rsidR="00CA0D9D" w:rsidRPr="00FE5777">
        <w:t>Sub</w:t>
      </w:r>
      <w:r w:rsidR="002039CD" w:rsidRPr="00FE5777">
        <w:t>sections</w:t>
      </w:r>
      <w:proofErr w:type="gramEnd"/>
      <w:r w:rsidR="002039CD" w:rsidRPr="00FE5777">
        <w:t> 8</w:t>
      </w:r>
      <w:r w:rsidR="00BA672D" w:rsidRPr="00FE5777">
        <w:t>27D(1)</w:t>
      </w:r>
      <w:r w:rsidR="009E1A13" w:rsidRPr="00FE5777">
        <w:t xml:space="preserve"> and (6)</w:t>
      </w:r>
    </w:p>
    <w:p w14:paraId="7BE7F180" w14:textId="2F5DC1BC" w:rsidR="00BA672D" w:rsidRPr="00FE5777" w:rsidRDefault="00BA672D" w:rsidP="00FE5777">
      <w:pPr>
        <w:pStyle w:val="Item"/>
      </w:pPr>
      <w:r w:rsidRPr="00FE5777">
        <w:t xml:space="preserve">Omit </w:t>
      </w:r>
      <w:r w:rsidR="006A0744" w:rsidRPr="00FE5777">
        <w:t>“</w:t>
      </w:r>
      <w:r w:rsidRPr="00FE5777">
        <w:t>in writing</w:t>
      </w:r>
      <w:r w:rsidR="006A0744" w:rsidRPr="00FE5777">
        <w:t>”</w:t>
      </w:r>
      <w:r w:rsidRPr="00FE5777">
        <w:t xml:space="preserve">, substitute </w:t>
      </w:r>
      <w:r w:rsidR="006A0744" w:rsidRPr="00FE5777">
        <w:t>“</w:t>
      </w:r>
      <w:r w:rsidRPr="00FE5777">
        <w:t>by legislative instrument</w:t>
      </w:r>
      <w:r w:rsidR="006A0744" w:rsidRPr="00FE5777">
        <w:t>”</w:t>
      </w:r>
      <w:r w:rsidRPr="00FE5777">
        <w:t>.</w:t>
      </w:r>
    </w:p>
    <w:p w14:paraId="40BC1DBE" w14:textId="59CDCA06" w:rsidR="00BA672D" w:rsidRPr="00FE5777" w:rsidRDefault="00DC6A12" w:rsidP="00FE5777">
      <w:pPr>
        <w:pStyle w:val="ItemHead"/>
      </w:pPr>
      <w:proofErr w:type="gramStart"/>
      <w:r>
        <w:t>27</w:t>
      </w:r>
      <w:r w:rsidR="009E1A13" w:rsidRPr="00FE5777">
        <w:t xml:space="preserve">  </w:t>
      </w:r>
      <w:r w:rsidR="003F3348" w:rsidRPr="00FE5777">
        <w:t>Subsection</w:t>
      </w:r>
      <w:proofErr w:type="gramEnd"/>
      <w:r w:rsidR="003F3348" w:rsidRPr="00FE5777">
        <w:t> 8</w:t>
      </w:r>
      <w:r w:rsidR="009E1A13" w:rsidRPr="00FE5777">
        <w:t>27D(7)</w:t>
      </w:r>
    </w:p>
    <w:p w14:paraId="2973EBA0" w14:textId="64727EE2" w:rsidR="009E1A13" w:rsidRPr="00FE5777" w:rsidRDefault="009E1A13" w:rsidP="00FE5777">
      <w:pPr>
        <w:pStyle w:val="Item"/>
      </w:pPr>
      <w:r w:rsidRPr="00FE5777">
        <w:t>Repeal the subsection.</w:t>
      </w:r>
    </w:p>
    <w:p w14:paraId="04A5423B" w14:textId="71304DD8" w:rsidR="009E1A13" w:rsidRPr="00FE5777" w:rsidRDefault="00DC6A12" w:rsidP="00FE5777">
      <w:pPr>
        <w:pStyle w:val="ItemHead"/>
      </w:pPr>
      <w:proofErr w:type="gramStart"/>
      <w:r>
        <w:t>28</w:t>
      </w:r>
      <w:r w:rsidR="009E1A13" w:rsidRPr="00FE5777">
        <w:t xml:space="preserve">  </w:t>
      </w:r>
      <w:r w:rsidR="003F3348" w:rsidRPr="00FE5777">
        <w:t>Subsection</w:t>
      </w:r>
      <w:proofErr w:type="gramEnd"/>
      <w:r w:rsidR="003F3348" w:rsidRPr="00FE5777">
        <w:t> 8</w:t>
      </w:r>
      <w:r w:rsidR="009E1A13" w:rsidRPr="00FE5777">
        <w:t>27D(8)</w:t>
      </w:r>
    </w:p>
    <w:p w14:paraId="52EA8AFA" w14:textId="44DF7EC1" w:rsidR="009E1A13" w:rsidRPr="00FE5777" w:rsidRDefault="009E1A13" w:rsidP="00FE5777">
      <w:pPr>
        <w:pStyle w:val="Item"/>
      </w:pPr>
      <w:r w:rsidRPr="00FE5777">
        <w:t xml:space="preserve">Omit </w:t>
      </w:r>
      <w:r w:rsidR="006A0744" w:rsidRPr="00FE5777">
        <w:t>“</w:t>
      </w:r>
      <w:r w:rsidRPr="00FE5777">
        <w:t>in writing</w:t>
      </w:r>
      <w:r w:rsidR="006A0744" w:rsidRPr="00FE5777">
        <w:t>”</w:t>
      </w:r>
      <w:r w:rsidRPr="00FE5777">
        <w:t xml:space="preserve">, substitute </w:t>
      </w:r>
      <w:r w:rsidR="006A0744" w:rsidRPr="00FE5777">
        <w:t>“</w:t>
      </w:r>
      <w:r w:rsidRPr="00FE5777">
        <w:t>by legislative instrument</w:t>
      </w:r>
      <w:r w:rsidR="006A0744" w:rsidRPr="00FE5777">
        <w:t>”</w:t>
      </w:r>
      <w:r w:rsidRPr="00FE5777">
        <w:t>.</w:t>
      </w:r>
    </w:p>
    <w:p w14:paraId="0AE285D8" w14:textId="3D0C97CD" w:rsidR="009E1A13" w:rsidRPr="00FE5777" w:rsidRDefault="00DC6A12" w:rsidP="00FE5777">
      <w:pPr>
        <w:pStyle w:val="ItemHead"/>
      </w:pPr>
      <w:proofErr w:type="gramStart"/>
      <w:r>
        <w:t>29</w:t>
      </w:r>
      <w:r w:rsidR="009E1A13" w:rsidRPr="00FE5777">
        <w:t xml:space="preserve">  </w:t>
      </w:r>
      <w:r w:rsidR="00CA0D9D" w:rsidRPr="00FE5777">
        <w:t>Sub</w:t>
      </w:r>
      <w:r w:rsidR="002039CD" w:rsidRPr="00FE5777">
        <w:t>sections</w:t>
      </w:r>
      <w:proofErr w:type="gramEnd"/>
      <w:r w:rsidR="002039CD" w:rsidRPr="00FE5777">
        <w:t> 8</w:t>
      </w:r>
      <w:r w:rsidR="009E1A13" w:rsidRPr="00FE5777">
        <w:t>27D(9) and (10)</w:t>
      </w:r>
    </w:p>
    <w:p w14:paraId="177A935F" w14:textId="112D0E48" w:rsidR="009E1A13" w:rsidRPr="00FE5777" w:rsidRDefault="009E1A13" w:rsidP="00FE5777">
      <w:pPr>
        <w:pStyle w:val="Item"/>
      </w:pPr>
      <w:r w:rsidRPr="00FE5777">
        <w:t>Repeal the subsections.</w:t>
      </w:r>
    </w:p>
    <w:p w14:paraId="0A027821" w14:textId="4B95BB89" w:rsidR="00031838" w:rsidRPr="00FE5777" w:rsidRDefault="00DC6A12" w:rsidP="00FE5777">
      <w:pPr>
        <w:pStyle w:val="ItemHead"/>
      </w:pPr>
      <w:proofErr w:type="gramStart"/>
      <w:r>
        <w:t>30</w:t>
      </w:r>
      <w:r w:rsidR="00031838" w:rsidRPr="00FE5777">
        <w:t xml:space="preserve">  At</w:t>
      </w:r>
      <w:proofErr w:type="gramEnd"/>
      <w:r w:rsidR="00031838" w:rsidRPr="00FE5777">
        <w:t xml:space="preserve"> the end of </w:t>
      </w:r>
      <w:r w:rsidR="00687E8A" w:rsidRPr="00FE5777">
        <w:t>Division 4</w:t>
      </w:r>
      <w:r w:rsidR="00031838" w:rsidRPr="00FE5777">
        <w:t xml:space="preserve"> of </w:t>
      </w:r>
      <w:r w:rsidR="00CA0D9D" w:rsidRPr="00FE5777">
        <w:t>Part 7</w:t>
      </w:r>
      <w:r w:rsidR="00031838" w:rsidRPr="00FE5777">
        <w:t>.3</w:t>
      </w:r>
    </w:p>
    <w:p w14:paraId="1BC74050" w14:textId="77777777" w:rsidR="00031838" w:rsidRPr="00FE5777" w:rsidRDefault="00031838" w:rsidP="00FE5777">
      <w:pPr>
        <w:pStyle w:val="Item"/>
      </w:pPr>
      <w:r w:rsidRPr="00FE5777">
        <w:t>Add:</w:t>
      </w:r>
    </w:p>
    <w:p w14:paraId="45FB0AFD" w14:textId="4B258036" w:rsidR="00031838" w:rsidRPr="00FE5777" w:rsidRDefault="00C17D4B" w:rsidP="00FE5777">
      <w:pPr>
        <w:pStyle w:val="ActHead5"/>
      </w:pPr>
      <w:r w:rsidRPr="003A02A4">
        <w:rPr>
          <w:rStyle w:val="CharSectno"/>
        </w:rPr>
        <w:lastRenderedPageBreak/>
        <w:t>827</w:t>
      </w:r>
      <w:proofErr w:type="gramStart"/>
      <w:r w:rsidRPr="003A02A4">
        <w:rPr>
          <w:rStyle w:val="CharSectno"/>
        </w:rPr>
        <w:t>DA</w:t>
      </w:r>
      <w:r w:rsidR="00031838" w:rsidRPr="00FE5777">
        <w:t xml:space="preserve">  Reserve</w:t>
      </w:r>
      <w:proofErr w:type="gramEnd"/>
      <w:r w:rsidR="00031838" w:rsidRPr="00FE5777">
        <w:t xml:space="preserve"> Bank may determine resolvability standards for CS facility licensees and certain related bodies corporate</w:t>
      </w:r>
    </w:p>
    <w:p w14:paraId="4AE16227" w14:textId="77777777" w:rsidR="00031838" w:rsidRPr="00FE5777" w:rsidRDefault="00031838" w:rsidP="00FE5777">
      <w:pPr>
        <w:pStyle w:val="subsection"/>
      </w:pPr>
      <w:r w:rsidRPr="00FE5777">
        <w:tab/>
        <w:t>(1)</w:t>
      </w:r>
      <w:r w:rsidRPr="00FE5777">
        <w:tab/>
        <w:t>The Reserve Bank may, by legislative instrument</w:t>
      </w:r>
      <w:r w:rsidR="0061174A" w:rsidRPr="00FE5777">
        <w:t>,</w:t>
      </w:r>
      <w:r w:rsidRPr="00FE5777">
        <w:t xml:space="preserve"> determine standards for the purposes of ensuring that:</w:t>
      </w:r>
    </w:p>
    <w:p w14:paraId="437F4EA1" w14:textId="77777777" w:rsidR="00031838" w:rsidRPr="00FE5777" w:rsidRDefault="00031838" w:rsidP="00FE5777">
      <w:pPr>
        <w:pStyle w:val="paragraph"/>
      </w:pPr>
      <w:r w:rsidRPr="00FE5777">
        <w:tab/>
        <w:t>(a)</w:t>
      </w:r>
      <w:r w:rsidRPr="00FE5777">
        <w:tab/>
        <w:t>CS facility licensees; and</w:t>
      </w:r>
    </w:p>
    <w:p w14:paraId="05F855E0" w14:textId="77777777" w:rsidR="00031838" w:rsidRPr="00FE5777" w:rsidRDefault="00031838" w:rsidP="00FE5777">
      <w:pPr>
        <w:pStyle w:val="paragraph"/>
      </w:pPr>
      <w:r w:rsidRPr="00FE5777">
        <w:tab/>
        <w:t>(b)</w:t>
      </w:r>
      <w:r w:rsidRPr="00FE5777">
        <w:tab/>
        <w:t xml:space="preserve">related bodies corporate of CS facility licensees that are incorporated in </w:t>
      </w:r>
      <w:proofErr w:type="gramStart"/>
      <w:r w:rsidRPr="00FE5777">
        <w:t>Australia;</w:t>
      </w:r>
      <w:proofErr w:type="gramEnd"/>
    </w:p>
    <w:p w14:paraId="23032E9F" w14:textId="78B47AAB" w:rsidR="00031838" w:rsidRPr="00FE5777" w:rsidRDefault="00031838" w:rsidP="00FE5777">
      <w:pPr>
        <w:pStyle w:val="subsection2"/>
      </w:pPr>
      <w:r w:rsidRPr="00FE5777">
        <w:t xml:space="preserve">conduct their affairs in a way that would assist the Reserve Bank </w:t>
      </w:r>
      <w:r w:rsidR="00BB42FB" w:rsidRPr="00FE5777">
        <w:t xml:space="preserve">to </w:t>
      </w:r>
      <w:r w:rsidRPr="00FE5777">
        <w:t>manage or respond</w:t>
      </w:r>
      <w:r w:rsidR="00211C60" w:rsidRPr="00FE5777">
        <w:t xml:space="preserve"> to</w:t>
      </w:r>
      <w:r w:rsidRPr="00FE5777">
        <w:t xml:space="preserve"> a condition in section </w:t>
      </w:r>
      <w:r w:rsidR="00C17D4B" w:rsidRPr="00FE5777">
        <w:t>831A</w:t>
      </w:r>
      <w:r w:rsidR="00E85C5D" w:rsidRPr="00FE5777">
        <w:t xml:space="preserve"> </w:t>
      </w:r>
      <w:r w:rsidRPr="00FE5777">
        <w:t>being satisfied in relation to a CS facility license</w:t>
      </w:r>
      <w:r w:rsidR="000D5F65" w:rsidRPr="00FE5777">
        <w:t>e</w:t>
      </w:r>
      <w:r w:rsidRPr="00FE5777">
        <w:t>.</w:t>
      </w:r>
    </w:p>
    <w:p w14:paraId="4C203EBC" w14:textId="77777777" w:rsidR="00031838" w:rsidRPr="00FE5777" w:rsidRDefault="00031838" w:rsidP="00FE5777">
      <w:pPr>
        <w:pStyle w:val="subsection"/>
      </w:pPr>
      <w:r w:rsidRPr="00FE5777">
        <w:tab/>
        <w:t>(2)</w:t>
      </w:r>
      <w:r w:rsidRPr="00FE5777">
        <w:tab/>
        <w:t>The standards are to be complied with by:</w:t>
      </w:r>
    </w:p>
    <w:p w14:paraId="0C139C40" w14:textId="77777777" w:rsidR="00031838" w:rsidRPr="00FE5777" w:rsidRDefault="00031838" w:rsidP="00FE5777">
      <w:pPr>
        <w:pStyle w:val="paragraph"/>
      </w:pPr>
      <w:r w:rsidRPr="00FE5777">
        <w:tab/>
        <w:t>(a)</w:t>
      </w:r>
      <w:r w:rsidRPr="00FE5777">
        <w:tab/>
        <w:t>all CS facility licensees and all related bodies corporate of those licensees that are incorporated in Australia; or</w:t>
      </w:r>
    </w:p>
    <w:p w14:paraId="675DF094" w14:textId="348C33A0" w:rsidR="00031838" w:rsidRPr="00FE5777" w:rsidRDefault="00031838" w:rsidP="00FE5777">
      <w:pPr>
        <w:pStyle w:val="paragraph"/>
      </w:pPr>
      <w:r w:rsidRPr="00FE5777">
        <w:tab/>
        <w:t>(b)</w:t>
      </w:r>
      <w:r w:rsidRPr="00FE5777">
        <w:tab/>
        <w:t xml:space="preserve">a specified class of </w:t>
      </w:r>
      <w:r w:rsidR="0061174A" w:rsidRPr="00FE5777">
        <w:t xml:space="preserve">those </w:t>
      </w:r>
      <w:r w:rsidR="0063611A" w:rsidRPr="00FE5777">
        <w:t>bodies corporate</w:t>
      </w:r>
      <w:r w:rsidRPr="00FE5777">
        <w:t xml:space="preserve"> in the case of a standard that is expressed to apply only in relation to that class.</w:t>
      </w:r>
    </w:p>
    <w:p w14:paraId="19E359D9" w14:textId="77777777" w:rsidR="00031838" w:rsidRPr="00FE5777" w:rsidRDefault="00031838" w:rsidP="00FE5777">
      <w:pPr>
        <w:pStyle w:val="subsection"/>
      </w:pPr>
      <w:r w:rsidRPr="00FE5777">
        <w:tab/>
        <w:t>(3)</w:t>
      </w:r>
      <w:r w:rsidRPr="00FE5777">
        <w:tab/>
        <w:t>Before the Reserve Bank determines a standard, it must consult with:</w:t>
      </w:r>
    </w:p>
    <w:p w14:paraId="41FAABE1" w14:textId="05B2EBFE" w:rsidR="00031838" w:rsidRPr="00FE5777" w:rsidRDefault="00031838" w:rsidP="00FE5777">
      <w:pPr>
        <w:pStyle w:val="paragraph"/>
      </w:pPr>
      <w:r w:rsidRPr="00FE5777">
        <w:tab/>
        <w:t>(a)</w:t>
      </w:r>
      <w:r w:rsidRPr="00FE5777">
        <w:tab/>
        <w:t xml:space="preserve">the </w:t>
      </w:r>
      <w:r w:rsidR="0063611A" w:rsidRPr="00FE5777">
        <w:t>bodies corporate</w:t>
      </w:r>
      <w:r w:rsidRPr="00FE5777">
        <w:t xml:space="preserve"> that will be required to comply with the standard; and</w:t>
      </w:r>
    </w:p>
    <w:p w14:paraId="48A0AC9B" w14:textId="77777777" w:rsidR="00031838" w:rsidRPr="00FE5777" w:rsidRDefault="00031838" w:rsidP="00FE5777">
      <w:pPr>
        <w:pStyle w:val="paragraph"/>
      </w:pPr>
      <w:r w:rsidRPr="00FE5777">
        <w:tab/>
        <w:t>(b)</w:t>
      </w:r>
      <w:r w:rsidRPr="00FE5777">
        <w:tab/>
        <w:t>ASIC.</w:t>
      </w:r>
    </w:p>
    <w:p w14:paraId="311ABF5C" w14:textId="77777777" w:rsidR="00BA672D" w:rsidRPr="00FE5777" w:rsidRDefault="00031838" w:rsidP="00FE5777">
      <w:pPr>
        <w:pStyle w:val="subsection"/>
      </w:pPr>
      <w:r w:rsidRPr="00FE5777">
        <w:tab/>
        <w:t>(4)</w:t>
      </w:r>
      <w:r w:rsidRPr="00FE5777">
        <w:tab/>
        <w:t>A standard may</w:t>
      </w:r>
      <w:r w:rsidR="00BA672D" w:rsidRPr="00FE5777">
        <w:t xml:space="preserve"> </w:t>
      </w:r>
      <w:r w:rsidRPr="00FE5777">
        <w:t>impose different requirements to be complied with in different situations or in respect of different activities</w:t>
      </w:r>
      <w:r w:rsidR="00BA672D" w:rsidRPr="00FE5777">
        <w:t>.</w:t>
      </w:r>
    </w:p>
    <w:p w14:paraId="6FC36CF7" w14:textId="494D2F41" w:rsidR="00031838" w:rsidRPr="00FE5777" w:rsidRDefault="00031838" w:rsidP="00FE5777">
      <w:pPr>
        <w:pStyle w:val="subsection"/>
      </w:pPr>
      <w:r w:rsidRPr="00FE5777">
        <w:tab/>
        <w:t>(5)</w:t>
      </w:r>
      <w:r w:rsidRPr="00FE5777">
        <w:tab/>
        <w:t>A standard:</w:t>
      </w:r>
    </w:p>
    <w:p w14:paraId="373843FB" w14:textId="77777777" w:rsidR="00031838" w:rsidRPr="00FE5777" w:rsidRDefault="00031838" w:rsidP="00FE5777">
      <w:pPr>
        <w:pStyle w:val="paragraph"/>
      </w:pPr>
      <w:r w:rsidRPr="00FE5777">
        <w:tab/>
        <w:t>(a)</w:t>
      </w:r>
      <w:r w:rsidRPr="00FE5777">
        <w:tab/>
        <w:t>comes into force:</w:t>
      </w:r>
    </w:p>
    <w:p w14:paraId="0494BE97" w14:textId="1397ED06" w:rsidR="00031838" w:rsidRPr="00FE5777" w:rsidRDefault="00031838" w:rsidP="00FE5777">
      <w:pPr>
        <w:pStyle w:val="paragraphsub"/>
      </w:pPr>
      <w:r w:rsidRPr="00FE5777">
        <w:tab/>
        <w:t>(i)</w:t>
      </w:r>
      <w:r w:rsidRPr="00FE5777">
        <w:tab/>
        <w:t xml:space="preserve">unless </w:t>
      </w:r>
      <w:r w:rsidR="002039CD" w:rsidRPr="00FE5777">
        <w:t>sub</w:t>
      </w:r>
      <w:r w:rsidR="003F3348" w:rsidRPr="00FE5777">
        <w:t>paragraph (</w:t>
      </w:r>
      <w:r w:rsidRPr="00FE5777">
        <w:t>ii) applies—on the day on which the determination of the standard is made; or</w:t>
      </w:r>
    </w:p>
    <w:p w14:paraId="5960687E" w14:textId="77777777" w:rsidR="00031838" w:rsidRPr="00FE5777" w:rsidRDefault="00031838" w:rsidP="00FE5777">
      <w:pPr>
        <w:pStyle w:val="paragraphsub"/>
      </w:pPr>
      <w:r w:rsidRPr="00FE5777">
        <w:tab/>
        <w:t>(ii)</w:t>
      </w:r>
      <w:r w:rsidRPr="00FE5777">
        <w:tab/>
        <w:t>if that determination specifies a later day as the day on which the standard comes into force—on the day so specified; and</w:t>
      </w:r>
    </w:p>
    <w:p w14:paraId="6295881B" w14:textId="77777777" w:rsidR="00031838" w:rsidRPr="00FE5777" w:rsidRDefault="00031838" w:rsidP="00FE5777">
      <w:pPr>
        <w:pStyle w:val="paragraph"/>
      </w:pPr>
      <w:r w:rsidRPr="00FE5777">
        <w:tab/>
        <w:t>(b)</w:t>
      </w:r>
      <w:r w:rsidRPr="00FE5777">
        <w:tab/>
        <w:t>continues in force until it is revoked.</w:t>
      </w:r>
    </w:p>
    <w:p w14:paraId="1D9367F3" w14:textId="3FC1D0E7" w:rsidR="00031838" w:rsidRPr="00FE5777" w:rsidRDefault="00031838" w:rsidP="00FE5777">
      <w:pPr>
        <w:pStyle w:val="subsection"/>
      </w:pPr>
      <w:r w:rsidRPr="00FE5777">
        <w:tab/>
        <w:t>(6)</w:t>
      </w:r>
      <w:r w:rsidRPr="00FE5777">
        <w:tab/>
        <w:t>The Reserve Bank may</w:t>
      </w:r>
      <w:r w:rsidR="009E1A13" w:rsidRPr="00FE5777">
        <w:t>, by legislative instrument,</w:t>
      </w:r>
      <w:r w:rsidR="00BA672D" w:rsidRPr="00FE5777">
        <w:t xml:space="preserve"> </w:t>
      </w:r>
      <w:r w:rsidRPr="00FE5777">
        <w:t>vary a standard. Before it does so, it must consult with:</w:t>
      </w:r>
    </w:p>
    <w:p w14:paraId="3B079D95" w14:textId="77777777" w:rsidR="00031838" w:rsidRPr="00FE5777" w:rsidRDefault="00031838" w:rsidP="00FE5777">
      <w:pPr>
        <w:pStyle w:val="paragraph"/>
      </w:pPr>
      <w:r w:rsidRPr="00FE5777">
        <w:tab/>
        <w:t>(a)</w:t>
      </w:r>
      <w:r w:rsidRPr="00FE5777">
        <w:tab/>
        <w:t>the CS facility licensees that will be required to comply with the standard if it is varied as proposed; and</w:t>
      </w:r>
    </w:p>
    <w:p w14:paraId="2E3541D5" w14:textId="77777777" w:rsidR="00031838" w:rsidRPr="00FE5777" w:rsidRDefault="00031838" w:rsidP="00FE5777">
      <w:pPr>
        <w:pStyle w:val="paragraph"/>
      </w:pPr>
      <w:r w:rsidRPr="00FE5777">
        <w:tab/>
        <w:t>(b)</w:t>
      </w:r>
      <w:r w:rsidRPr="00FE5777">
        <w:tab/>
        <w:t>ASIC.</w:t>
      </w:r>
    </w:p>
    <w:p w14:paraId="5147BCDC" w14:textId="70C403B4" w:rsidR="00031838" w:rsidRPr="00FE5777" w:rsidRDefault="00031838" w:rsidP="00FE5777">
      <w:pPr>
        <w:pStyle w:val="subsection"/>
      </w:pPr>
      <w:r w:rsidRPr="00FE5777">
        <w:lastRenderedPageBreak/>
        <w:tab/>
        <w:t>(</w:t>
      </w:r>
      <w:r w:rsidR="006D18E7" w:rsidRPr="00FE5777">
        <w:t>7</w:t>
      </w:r>
      <w:r w:rsidRPr="00FE5777">
        <w:t>)</w:t>
      </w:r>
      <w:r w:rsidRPr="00FE5777">
        <w:tab/>
        <w:t>The Reserve Bank may</w:t>
      </w:r>
      <w:r w:rsidR="009E1A13" w:rsidRPr="00FE5777">
        <w:t>, by legislative instrument,</w:t>
      </w:r>
      <w:r w:rsidRPr="00FE5777">
        <w:t xml:space="preserve"> revoke a standard. Before it does so, it must consult with ASIC.</w:t>
      </w:r>
    </w:p>
    <w:p w14:paraId="16E0F2F1" w14:textId="77777777" w:rsidR="00B04B0F" w:rsidRPr="00FE5777" w:rsidRDefault="00B04B0F" w:rsidP="00FE5777">
      <w:pPr>
        <w:pStyle w:val="SubsectionHead"/>
      </w:pPr>
      <w:r w:rsidRPr="00FE5777">
        <w:t>Inconsistency with other rules</w:t>
      </w:r>
    </w:p>
    <w:p w14:paraId="2511B50E" w14:textId="520DB634" w:rsidR="00DC687F" w:rsidRPr="00FE5777" w:rsidRDefault="00B04B0F" w:rsidP="00FE5777">
      <w:pPr>
        <w:pStyle w:val="subsection"/>
      </w:pPr>
      <w:r w:rsidRPr="00FE5777">
        <w:tab/>
        <w:t>(</w:t>
      </w:r>
      <w:r w:rsidR="006D18E7" w:rsidRPr="00FE5777">
        <w:t>8</w:t>
      </w:r>
      <w:r w:rsidRPr="00FE5777">
        <w:t>)</w:t>
      </w:r>
      <w:r w:rsidRPr="00FE5777">
        <w:tab/>
        <w:t xml:space="preserve">If there is an inconsistency between </w:t>
      </w:r>
      <w:r w:rsidR="006B1118" w:rsidRPr="00FE5777">
        <w:t xml:space="preserve">the </w:t>
      </w:r>
      <w:r w:rsidR="003824E7" w:rsidRPr="00FE5777">
        <w:t>standard</w:t>
      </w:r>
      <w:r w:rsidR="006B1118" w:rsidRPr="00FE5777">
        <w:t>s</w:t>
      </w:r>
      <w:r w:rsidR="003824E7" w:rsidRPr="00FE5777">
        <w:t xml:space="preserve"> made under this section and</w:t>
      </w:r>
      <w:r w:rsidR="00DC687F" w:rsidRPr="00FE5777">
        <w:t xml:space="preserve"> any of the following:</w:t>
      </w:r>
    </w:p>
    <w:p w14:paraId="02885963" w14:textId="12B5B1D5" w:rsidR="00DC687F" w:rsidRPr="00FE5777" w:rsidRDefault="00DC687F" w:rsidP="00FE5777">
      <w:pPr>
        <w:pStyle w:val="paragraph"/>
      </w:pPr>
      <w:r w:rsidRPr="00FE5777">
        <w:tab/>
        <w:t>(a)</w:t>
      </w:r>
      <w:r w:rsidRPr="00FE5777">
        <w:tab/>
      </w:r>
      <w:r w:rsidR="006B1118" w:rsidRPr="00FE5777">
        <w:t xml:space="preserve">the standards made under </w:t>
      </w:r>
      <w:r w:rsidR="00CA0D9D" w:rsidRPr="00FE5777">
        <w:t>section </w:t>
      </w:r>
      <w:proofErr w:type="gramStart"/>
      <w:r w:rsidR="00CA0D9D" w:rsidRPr="00FE5777">
        <w:t>8</w:t>
      </w:r>
      <w:r w:rsidR="006B1118" w:rsidRPr="00FE5777">
        <w:t>27D</w:t>
      </w:r>
      <w:r w:rsidRPr="00FE5777">
        <w:t>;</w:t>
      </w:r>
      <w:proofErr w:type="gramEnd"/>
    </w:p>
    <w:p w14:paraId="2155A380" w14:textId="77777777" w:rsidR="00EB6A6C" w:rsidRPr="00FE5777" w:rsidRDefault="00DC687F" w:rsidP="00FE5777">
      <w:pPr>
        <w:pStyle w:val="paragraph"/>
      </w:pPr>
      <w:r w:rsidRPr="00FE5777">
        <w:tab/>
        <w:t>(b)</w:t>
      </w:r>
      <w:r w:rsidRPr="00FE5777">
        <w:tab/>
      </w:r>
      <w:r w:rsidR="00EB6A6C" w:rsidRPr="00FE5777">
        <w:t xml:space="preserve">the derivative transaction </w:t>
      </w:r>
      <w:proofErr w:type="gramStart"/>
      <w:r w:rsidR="00EB6A6C" w:rsidRPr="00FE5777">
        <w:t>rules;</w:t>
      </w:r>
      <w:proofErr w:type="gramEnd"/>
    </w:p>
    <w:p w14:paraId="0B572E19" w14:textId="5C118674" w:rsidR="00EB6A6C" w:rsidRPr="00FE5777" w:rsidRDefault="00EB6A6C" w:rsidP="00FE5777">
      <w:pPr>
        <w:pStyle w:val="paragraph"/>
      </w:pPr>
      <w:r w:rsidRPr="00FE5777">
        <w:tab/>
        <w:t>(c)</w:t>
      </w:r>
      <w:r w:rsidRPr="00FE5777">
        <w:tab/>
        <w:t xml:space="preserve">the derivative trade repository </w:t>
      </w:r>
      <w:proofErr w:type="gramStart"/>
      <w:r w:rsidRPr="00FE5777">
        <w:t>rules;</w:t>
      </w:r>
      <w:proofErr w:type="gramEnd"/>
    </w:p>
    <w:p w14:paraId="379D9AE3" w14:textId="77777777" w:rsidR="00EB6A6C" w:rsidRPr="00FE5777" w:rsidRDefault="00EB6A6C" w:rsidP="00FE5777">
      <w:pPr>
        <w:pStyle w:val="paragraph"/>
      </w:pPr>
      <w:r w:rsidRPr="00FE5777">
        <w:tab/>
        <w:t>(d)</w:t>
      </w:r>
      <w:r w:rsidRPr="00FE5777">
        <w:tab/>
        <w:t xml:space="preserve">the CS services </w:t>
      </w:r>
      <w:proofErr w:type="gramStart"/>
      <w:r w:rsidRPr="00FE5777">
        <w:t>rules;</w:t>
      </w:r>
      <w:proofErr w:type="gramEnd"/>
    </w:p>
    <w:p w14:paraId="4944AD32" w14:textId="32E0E19D" w:rsidR="00DC687F" w:rsidRPr="00FE5777" w:rsidRDefault="00EB6A6C" w:rsidP="00FE5777">
      <w:pPr>
        <w:pStyle w:val="paragraph"/>
      </w:pPr>
      <w:r w:rsidRPr="00FE5777">
        <w:tab/>
        <w:t>(e)</w:t>
      </w:r>
      <w:r w:rsidRPr="00FE5777">
        <w:tab/>
        <w:t xml:space="preserve">the CS facility </w:t>
      </w:r>
      <w:proofErr w:type="gramStart"/>
      <w:r w:rsidRPr="00FE5777">
        <w:t>rules;</w:t>
      </w:r>
      <w:proofErr w:type="gramEnd"/>
    </w:p>
    <w:p w14:paraId="4955C3F0" w14:textId="1273E0EB" w:rsidR="006B1118" w:rsidRPr="00FE5777" w:rsidRDefault="006B1118" w:rsidP="00FE5777">
      <w:pPr>
        <w:pStyle w:val="subsection2"/>
      </w:pPr>
      <w:r w:rsidRPr="00FE5777">
        <w:t>the standards made under this section prevail to the extent of the inconsistency.</w:t>
      </w:r>
    </w:p>
    <w:p w14:paraId="04B79710" w14:textId="3ED2F745" w:rsidR="00F97E3D" w:rsidRPr="00FE5777" w:rsidRDefault="00C17D4B" w:rsidP="00FE5777">
      <w:pPr>
        <w:pStyle w:val="ActHead5"/>
      </w:pPr>
      <w:r w:rsidRPr="003A02A4">
        <w:rPr>
          <w:rStyle w:val="CharSectno"/>
        </w:rPr>
        <w:t>827</w:t>
      </w:r>
      <w:proofErr w:type="gramStart"/>
      <w:r w:rsidRPr="003A02A4">
        <w:rPr>
          <w:rStyle w:val="CharSectno"/>
        </w:rPr>
        <w:t>DB</w:t>
      </w:r>
      <w:r w:rsidR="00F97E3D" w:rsidRPr="00FE5777">
        <w:t xml:space="preserve">  Resolution</w:t>
      </w:r>
      <w:proofErr w:type="gramEnd"/>
      <w:r w:rsidR="00F97E3D" w:rsidRPr="00FE5777">
        <w:t xml:space="preserve"> planning</w:t>
      </w:r>
    </w:p>
    <w:p w14:paraId="122AE528" w14:textId="3E64E35D" w:rsidR="00F97E3D" w:rsidRPr="00FE5777" w:rsidRDefault="00F97E3D" w:rsidP="00FE5777">
      <w:pPr>
        <w:pStyle w:val="subsection"/>
      </w:pPr>
      <w:r w:rsidRPr="00FE5777">
        <w:tab/>
        <w:t>(1)</w:t>
      </w:r>
      <w:r w:rsidRPr="00FE5777">
        <w:tab/>
        <w:t xml:space="preserve">The Reserve Bank may </w:t>
      </w:r>
      <w:proofErr w:type="gramStart"/>
      <w:r w:rsidRPr="00FE5777">
        <w:t>make a plan</w:t>
      </w:r>
      <w:proofErr w:type="gramEnd"/>
      <w:r w:rsidRPr="00FE5777">
        <w:t xml:space="preserve"> for the event that a condition in section </w:t>
      </w:r>
      <w:r w:rsidR="00C17D4B" w:rsidRPr="00FE5777">
        <w:t>831A</w:t>
      </w:r>
      <w:r w:rsidRPr="00FE5777">
        <w:t xml:space="preserve"> is satisfied in relation to a CS facility licensee.</w:t>
      </w:r>
    </w:p>
    <w:p w14:paraId="1FA004FE" w14:textId="02060D2F" w:rsidR="005C14D7" w:rsidRPr="00FE5777" w:rsidRDefault="005C14D7" w:rsidP="00FE5777">
      <w:pPr>
        <w:pStyle w:val="subsection"/>
      </w:pPr>
      <w:r w:rsidRPr="00FE5777">
        <w:tab/>
        <w:t>(2)</w:t>
      </w:r>
      <w:r w:rsidRPr="00FE5777">
        <w:tab/>
        <w:t xml:space="preserve">If the Reserve Bank </w:t>
      </w:r>
      <w:proofErr w:type="gramStart"/>
      <w:r w:rsidRPr="00FE5777">
        <w:t>makes a plan</w:t>
      </w:r>
      <w:proofErr w:type="gramEnd"/>
      <w:r w:rsidRPr="00FE5777">
        <w:t xml:space="preserve"> under </w:t>
      </w:r>
      <w:r w:rsidR="003F3348" w:rsidRPr="00FE5777">
        <w:t>subsection (</w:t>
      </w:r>
      <w:r w:rsidRPr="00FE5777">
        <w:t>1), the Reserve Bank may review, vary or revoke the plan.</w:t>
      </w:r>
    </w:p>
    <w:p w14:paraId="018F6F11" w14:textId="131B304F" w:rsidR="00F97E3D" w:rsidRPr="00FE5777" w:rsidRDefault="00F97E3D" w:rsidP="00FE5777">
      <w:pPr>
        <w:pStyle w:val="subsection"/>
      </w:pPr>
      <w:r w:rsidRPr="00FE5777">
        <w:tab/>
        <w:t>(</w:t>
      </w:r>
      <w:r w:rsidR="005C14D7" w:rsidRPr="00FE5777">
        <w:t>3</w:t>
      </w:r>
      <w:r w:rsidRPr="00FE5777">
        <w:t>)</w:t>
      </w:r>
      <w:r w:rsidRPr="00FE5777">
        <w:tab/>
        <w:t>In making</w:t>
      </w:r>
      <w:r w:rsidR="00752AD4" w:rsidRPr="00FE5777">
        <w:t>, reviewing, varying or revoking</w:t>
      </w:r>
      <w:r w:rsidRPr="00FE5777">
        <w:t xml:space="preserve"> </w:t>
      </w:r>
      <w:r w:rsidR="005C14D7" w:rsidRPr="00FE5777">
        <w:t>a</w:t>
      </w:r>
      <w:r w:rsidRPr="00FE5777">
        <w:t xml:space="preserve"> plan</w:t>
      </w:r>
      <w:r w:rsidR="005C14D7" w:rsidRPr="00FE5777">
        <w:t xml:space="preserve"> under this section</w:t>
      </w:r>
      <w:r w:rsidRPr="00FE5777">
        <w:t>, the Reserve Bank may take account of any information that the Reserve Bank considers appropriate in making the plan.</w:t>
      </w:r>
    </w:p>
    <w:p w14:paraId="76A48815" w14:textId="012317BE" w:rsidR="00F97E3D" w:rsidRPr="00FE5777" w:rsidRDefault="00F97E3D" w:rsidP="00FE5777">
      <w:pPr>
        <w:pStyle w:val="subsection"/>
      </w:pPr>
      <w:r w:rsidRPr="00FE5777">
        <w:tab/>
        <w:t>(</w:t>
      </w:r>
      <w:r w:rsidR="00C8424A" w:rsidRPr="00FE5777">
        <w:t>4</w:t>
      </w:r>
      <w:r w:rsidRPr="00FE5777">
        <w:t>)</w:t>
      </w:r>
      <w:r w:rsidRPr="00FE5777">
        <w:tab/>
        <w:t>A plan made under this section is not a legislative instrument.</w:t>
      </w:r>
    </w:p>
    <w:p w14:paraId="3A527CB6" w14:textId="3F7343B2" w:rsidR="006A1A2D" w:rsidRPr="00FE5777" w:rsidRDefault="00C17D4B" w:rsidP="00FE5777">
      <w:pPr>
        <w:pStyle w:val="ActHead5"/>
      </w:pPr>
      <w:r w:rsidRPr="003A02A4">
        <w:rPr>
          <w:rStyle w:val="CharSectno"/>
        </w:rPr>
        <w:t>827</w:t>
      </w:r>
      <w:proofErr w:type="gramStart"/>
      <w:r w:rsidRPr="003A02A4">
        <w:rPr>
          <w:rStyle w:val="CharSectno"/>
        </w:rPr>
        <w:t>DC</w:t>
      </w:r>
      <w:r w:rsidR="006A1A2D" w:rsidRPr="00FE5777">
        <w:t xml:space="preserve">  Directions</w:t>
      </w:r>
      <w:proofErr w:type="gramEnd"/>
      <w:r w:rsidR="006A1A2D" w:rsidRPr="00FE5777">
        <w:t xml:space="preserve"> to give information to assist the Reserve Bank</w:t>
      </w:r>
      <w:r w:rsidR="006A0744" w:rsidRPr="00FE5777">
        <w:t>’</w:t>
      </w:r>
      <w:r w:rsidR="006A1A2D" w:rsidRPr="00FE5777">
        <w:t>s</w:t>
      </w:r>
      <w:r w:rsidR="00842181" w:rsidRPr="00FE5777">
        <w:t xml:space="preserve"> resolution planning</w:t>
      </w:r>
    </w:p>
    <w:p w14:paraId="562BD93D" w14:textId="77777777" w:rsidR="00C8424A" w:rsidRPr="00FE5777" w:rsidRDefault="00C8424A" w:rsidP="00FE5777">
      <w:pPr>
        <w:pStyle w:val="SubsectionHead"/>
      </w:pPr>
      <w:r w:rsidRPr="00FE5777">
        <w:t xml:space="preserve">Direction to give information or </w:t>
      </w:r>
      <w:proofErr w:type="gramStart"/>
      <w:r w:rsidRPr="00FE5777">
        <w:t>documents</w:t>
      </w:r>
      <w:proofErr w:type="gramEnd"/>
    </w:p>
    <w:p w14:paraId="6B39DA91" w14:textId="17EB0C15" w:rsidR="00C8424A" w:rsidRPr="00FE5777" w:rsidRDefault="00C8424A" w:rsidP="00FE5777">
      <w:pPr>
        <w:pStyle w:val="subsection"/>
      </w:pPr>
      <w:r w:rsidRPr="00FE5777">
        <w:tab/>
        <w:t>(</w:t>
      </w:r>
      <w:r w:rsidR="006A1A2D" w:rsidRPr="00FE5777">
        <w:t>1</w:t>
      </w:r>
      <w:r w:rsidRPr="00FE5777">
        <w:t>)</w:t>
      </w:r>
      <w:r w:rsidRPr="00FE5777">
        <w:tab/>
        <w:t xml:space="preserve">The Reserve Bank may, by written notice given to a </w:t>
      </w:r>
      <w:r w:rsidR="003E6F1C" w:rsidRPr="00FE5777">
        <w:t>person</w:t>
      </w:r>
      <w:r w:rsidRPr="00FE5777">
        <w:t xml:space="preserve">, direct the </w:t>
      </w:r>
      <w:r w:rsidR="00F12526" w:rsidRPr="00FE5777">
        <w:t>person</w:t>
      </w:r>
      <w:r w:rsidRPr="00FE5777">
        <w:t xml:space="preserve"> to give:</w:t>
      </w:r>
    </w:p>
    <w:p w14:paraId="2582CB9D" w14:textId="77777777" w:rsidR="00C8424A" w:rsidRPr="00FE5777" w:rsidRDefault="00C8424A" w:rsidP="00FE5777">
      <w:pPr>
        <w:pStyle w:val="paragraph"/>
      </w:pPr>
      <w:r w:rsidRPr="00FE5777">
        <w:tab/>
        <w:t>(a)</w:t>
      </w:r>
      <w:r w:rsidRPr="00FE5777">
        <w:tab/>
        <w:t>specified information; or</w:t>
      </w:r>
    </w:p>
    <w:p w14:paraId="25C9FEE8" w14:textId="77777777" w:rsidR="00C8424A" w:rsidRPr="00FE5777" w:rsidRDefault="00C8424A" w:rsidP="00FE5777">
      <w:pPr>
        <w:pStyle w:val="paragraph"/>
      </w:pPr>
      <w:r w:rsidRPr="00FE5777">
        <w:tab/>
        <w:t>(b)</w:t>
      </w:r>
      <w:r w:rsidRPr="00FE5777">
        <w:tab/>
        <w:t xml:space="preserve">specified documents containing specified </w:t>
      </w:r>
      <w:proofErr w:type="gramStart"/>
      <w:r w:rsidRPr="00FE5777">
        <w:t>information;</w:t>
      </w:r>
      <w:proofErr w:type="gramEnd"/>
    </w:p>
    <w:p w14:paraId="5144DEF3" w14:textId="233C927B" w:rsidR="00C8424A" w:rsidRPr="00FE5777" w:rsidRDefault="00C8424A" w:rsidP="00FE5777">
      <w:pPr>
        <w:pStyle w:val="subsection2"/>
      </w:pPr>
      <w:r w:rsidRPr="00FE5777">
        <w:t xml:space="preserve">to the Reserve Bank or a Reserve Bank staff member if </w:t>
      </w:r>
      <w:r w:rsidR="003F3348" w:rsidRPr="00FE5777">
        <w:t>subsection (</w:t>
      </w:r>
      <w:r w:rsidRPr="00FE5777">
        <w:t xml:space="preserve">2) applies for the </w:t>
      </w:r>
      <w:r w:rsidR="003E6F1C" w:rsidRPr="00FE5777">
        <w:t>person</w:t>
      </w:r>
      <w:r w:rsidRPr="00FE5777">
        <w:t>.</w:t>
      </w:r>
    </w:p>
    <w:p w14:paraId="0D3B9621" w14:textId="799102FB" w:rsidR="000C3391" w:rsidRPr="00FE5777" w:rsidRDefault="00C8424A" w:rsidP="00FE5777">
      <w:pPr>
        <w:pStyle w:val="subsection"/>
      </w:pPr>
      <w:r w:rsidRPr="00FE5777">
        <w:tab/>
        <w:t>(</w:t>
      </w:r>
      <w:r w:rsidR="006A1A2D" w:rsidRPr="00FE5777">
        <w:t>2</w:t>
      </w:r>
      <w:r w:rsidRPr="00FE5777">
        <w:t>)</w:t>
      </w:r>
      <w:r w:rsidRPr="00FE5777">
        <w:tab/>
        <w:t xml:space="preserve">This subsection applies for </w:t>
      </w:r>
      <w:r w:rsidR="003E6F1C" w:rsidRPr="00FE5777">
        <w:t>a person if</w:t>
      </w:r>
      <w:r w:rsidR="000C3391" w:rsidRPr="00FE5777">
        <w:t>:</w:t>
      </w:r>
    </w:p>
    <w:p w14:paraId="11528F8C" w14:textId="77777777" w:rsidR="000C3391" w:rsidRPr="00FE5777" w:rsidRDefault="000C3391" w:rsidP="00FE5777">
      <w:pPr>
        <w:pStyle w:val="paragraph"/>
      </w:pPr>
      <w:r w:rsidRPr="00FE5777">
        <w:tab/>
        <w:t>(a)</w:t>
      </w:r>
      <w:r w:rsidRPr="00FE5777">
        <w:tab/>
        <w:t>the person is:</w:t>
      </w:r>
    </w:p>
    <w:p w14:paraId="4B2C42EE" w14:textId="0C0E170F" w:rsidR="000C3391" w:rsidRPr="00FE5777" w:rsidRDefault="000C3391" w:rsidP="00FE5777">
      <w:pPr>
        <w:pStyle w:val="paragraphsub"/>
      </w:pPr>
      <w:r w:rsidRPr="00FE5777">
        <w:lastRenderedPageBreak/>
        <w:tab/>
        <w:t>(i)</w:t>
      </w:r>
      <w:r w:rsidRPr="00FE5777">
        <w:tab/>
        <w:t>a CS facility licensee; or</w:t>
      </w:r>
    </w:p>
    <w:p w14:paraId="03F3CAFD" w14:textId="49E14E47" w:rsidR="000C3391" w:rsidRPr="00FE5777" w:rsidRDefault="000C3391" w:rsidP="00FE5777">
      <w:pPr>
        <w:pStyle w:val="paragraphsub"/>
      </w:pPr>
      <w:r w:rsidRPr="00FE5777">
        <w:tab/>
        <w:t>(ii)</w:t>
      </w:r>
      <w:r w:rsidRPr="00FE5777">
        <w:tab/>
        <w:t>a related body corporate of a CS facility licensee</w:t>
      </w:r>
      <w:r w:rsidR="00586500" w:rsidRPr="00FE5777">
        <w:t xml:space="preserve"> and is incorporated in Australia</w:t>
      </w:r>
      <w:r w:rsidRPr="00FE5777">
        <w:t>; and</w:t>
      </w:r>
    </w:p>
    <w:p w14:paraId="167D01C3" w14:textId="1BD42178" w:rsidR="00C8424A" w:rsidRPr="00FE5777" w:rsidRDefault="000C3391" w:rsidP="00FE5777">
      <w:pPr>
        <w:pStyle w:val="paragraph"/>
      </w:pPr>
      <w:r w:rsidRPr="00FE5777">
        <w:tab/>
        <w:t>(b)</w:t>
      </w:r>
      <w:r w:rsidRPr="00FE5777">
        <w:tab/>
      </w:r>
      <w:r w:rsidR="00C8424A" w:rsidRPr="00FE5777">
        <w:t>the Reserve Bank reasonably believes that:</w:t>
      </w:r>
    </w:p>
    <w:p w14:paraId="54B94A37" w14:textId="02B05E88" w:rsidR="00C8424A" w:rsidRPr="00FE5777" w:rsidRDefault="00C8424A" w:rsidP="00FE5777">
      <w:pPr>
        <w:pStyle w:val="paragraphsub"/>
      </w:pPr>
      <w:r w:rsidRPr="00FE5777">
        <w:tab/>
        <w:t>(</w:t>
      </w:r>
      <w:r w:rsidR="000C3391" w:rsidRPr="00FE5777">
        <w:t>i</w:t>
      </w:r>
      <w:r w:rsidRPr="00FE5777">
        <w:t>)</w:t>
      </w:r>
      <w:r w:rsidRPr="00FE5777">
        <w:tab/>
        <w:t xml:space="preserve">the </w:t>
      </w:r>
      <w:r w:rsidR="000C3391" w:rsidRPr="00FE5777">
        <w:t>person</w:t>
      </w:r>
      <w:r w:rsidRPr="00FE5777">
        <w:t xml:space="preserve"> can give the information or documents; and</w:t>
      </w:r>
    </w:p>
    <w:p w14:paraId="6360F88B" w14:textId="43F8E67F" w:rsidR="00C8424A" w:rsidRPr="00FE5777" w:rsidRDefault="00C8424A" w:rsidP="00FE5777">
      <w:pPr>
        <w:pStyle w:val="paragraphsub"/>
      </w:pPr>
      <w:r w:rsidRPr="00FE5777">
        <w:tab/>
        <w:t>(</w:t>
      </w:r>
      <w:r w:rsidR="000C3391" w:rsidRPr="00FE5777">
        <w:t>ii</w:t>
      </w:r>
      <w:r w:rsidRPr="00FE5777">
        <w:t>)</w:t>
      </w:r>
      <w:r w:rsidRPr="00FE5777">
        <w:tab/>
        <w:t xml:space="preserve">the information or documents could assist the Reserve Bank perform its functions, or exercise its powers, under </w:t>
      </w:r>
      <w:r w:rsidR="000C3391" w:rsidRPr="00FE5777">
        <w:t xml:space="preserve">section </w:t>
      </w:r>
      <w:r w:rsidR="00C17D4B" w:rsidRPr="00FE5777">
        <w:t>827DB</w:t>
      </w:r>
      <w:r w:rsidR="000C3391" w:rsidRPr="00FE5777">
        <w:t xml:space="preserve"> </w:t>
      </w:r>
      <w:r w:rsidR="00542709" w:rsidRPr="00FE5777">
        <w:t xml:space="preserve">(resolution planning) </w:t>
      </w:r>
      <w:r w:rsidR="000C3391" w:rsidRPr="00FE5777">
        <w:t>in relation to the CS facility licensee</w:t>
      </w:r>
      <w:r w:rsidRPr="00FE5777">
        <w:t>.</w:t>
      </w:r>
    </w:p>
    <w:p w14:paraId="1A2BE129" w14:textId="77777777" w:rsidR="00C8424A" w:rsidRPr="00FE5777" w:rsidRDefault="00C8424A" w:rsidP="00FE5777">
      <w:pPr>
        <w:pStyle w:val="subsection"/>
      </w:pPr>
      <w:r w:rsidRPr="00FE5777">
        <w:tab/>
        <w:t>(3)</w:t>
      </w:r>
      <w:r w:rsidRPr="00FE5777">
        <w:tab/>
        <w:t>The direction:</w:t>
      </w:r>
    </w:p>
    <w:p w14:paraId="2069B49E" w14:textId="77777777" w:rsidR="00C8424A" w:rsidRPr="00FE5777" w:rsidRDefault="00C8424A" w:rsidP="00FE5777">
      <w:pPr>
        <w:pStyle w:val="paragraph"/>
      </w:pPr>
      <w:r w:rsidRPr="00FE5777">
        <w:tab/>
        <w:t>(a)</w:t>
      </w:r>
      <w:r w:rsidRPr="00FE5777">
        <w:tab/>
        <w:t>must specify a reasonable time by which, or a reasonable period during which, it is to be complied with; and</w:t>
      </w:r>
    </w:p>
    <w:p w14:paraId="1242D942" w14:textId="77777777" w:rsidR="00C8424A" w:rsidRPr="00FE5777" w:rsidRDefault="00C8424A" w:rsidP="00FE5777">
      <w:pPr>
        <w:pStyle w:val="paragraph"/>
      </w:pPr>
      <w:r w:rsidRPr="00FE5777">
        <w:tab/>
        <w:t>(b)</w:t>
      </w:r>
      <w:r w:rsidRPr="00FE5777">
        <w:tab/>
        <w:t xml:space="preserve">may specify the form and </w:t>
      </w:r>
      <w:proofErr w:type="gramStart"/>
      <w:r w:rsidRPr="00FE5777">
        <w:t>manner in which</w:t>
      </w:r>
      <w:proofErr w:type="gramEnd"/>
      <w:r w:rsidRPr="00FE5777">
        <w:t xml:space="preserve"> the information or documents must be given.</w:t>
      </w:r>
    </w:p>
    <w:p w14:paraId="299573DF" w14:textId="6A7414DE" w:rsidR="00C8424A" w:rsidRPr="00FE5777" w:rsidRDefault="00C8424A" w:rsidP="00FE5777">
      <w:pPr>
        <w:pStyle w:val="subsection"/>
      </w:pPr>
      <w:r w:rsidRPr="00FE5777">
        <w:tab/>
        <w:t>(4)</w:t>
      </w:r>
      <w:r w:rsidRPr="00FE5777">
        <w:tab/>
        <w:t xml:space="preserve">The </w:t>
      </w:r>
      <w:r w:rsidR="000C3391" w:rsidRPr="00FE5777">
        <w:t>person</w:t>
      </w:r>
      <w:r w:rsidRPr="00FE5777">
        <w:t xml:space="preserve"> must comply with the direction.</w:t>
      </w:r>
    </w:p>
    <w:p w14:paraId="658B0302" w14:textId="1D8DAAF8" w:rsidR="00C8424A" w:rsidRPr="00FE5777" w:rsidRDefault="00C8424A" w:rsidP="00FE5777">
      <w:pPr>
        <w:pStyle w:val="notetext"/>
      </w:pPr>
      <w:r w:rsidRPr="00FE5777">
        <w:t>Note:</w:t>
      </w:r>
      <w:r w:rsidRPr="00FE5777">
        <w:tab/>
        <w:t xml:space="preserve">Failure to comply with this subsection is an offence (see </w:t>
      </w:r>
      <w:r w:rsidR="00FE5777">
        <w:t>subsection 1</w:t>
      </w:r>
      <w:r w:rsidRPr="00FE5777">
        <w:t>311(1)).</w:t>
      </w:r>
    </w:p>
    <w:p w14:paraId="20FF4B21" w14:textId="77777777" w:rsidR="00C8424A" w:rsidRPr="00FE5777" w:rsidRDefault="00C8424A" w:rsidP="00FE5777">
      <w:pPr>
        <w:pStyle w:val="SubsectionHead"/>
      </w:pPr>
      <w:r w:rsidRPr="00FE5777">
        <w:t>Referrals to the Minister</w:t>
      </w:r>
    </w:p>
    <w:p w14:paraId="7CF1FDF0" w14:textId="1F6B5ECB" w:rsidR="00C8424A" w:rsidRPr="00FE5777" w:rsidRDefault="00C8424A" w:rsidP="00FE5777">
      <w:pPr>
        <w:pStyle w:val="subsection"/>
      </w:pPr>
      <w:r w:rsidRPr="00FE5777">
        <w:tab/>
        <w:t>(5)</w:t>
      </w:r>
      <w:r w:rsidRPr="00FE5777">
        <w:tab/>
        <w:t xml:space="preserve">If, at any time after the </w:t>
      </w:r>
      <w:r w:rsidR="000C3391" w:rsidRPr="00FE5777">
        <w:t>person</w:t>
      </w:r>
      <w:r w:rsidRPr="00FE5777">
        <w:t xml:space="preserve"> receives the direction, the </w:t>
      </w:r>
      <w:r w:rsidR="000C3391" w:rsidRPr="00FE5777">
        <w:t>person</w:t>
      </w:r>
      <w:r w:rsidRPr="00FE5777">
        <w:t xml:space="preserve"> requests in writing that the Reserve Bank refer the direction to the Minister, the Reserve Bank must do so immediately.</w:t>
      </w:r>
    </w:p>
    <w:p w14:paraId="6AA7CEEE" w14:textId="77777777" w:rsidR="00C8424A" w:rsidRPr="00FE5777" w:rsidRDefault="00C8424A" w:rsidP="00FE5777">
      <w:pPr>
        <w:pStyle w:val="subsection"/>
      </w:pPr>
      <w:r w:rsidRPr="00FE5777">
        <w:tab/>
        <w:t>(6)</w:t>
      </w:r>
      <w:r w:rsidRPr="00FE5777">
        <w:tab/>
        <w:t>The Minister may, if the Minister considers it appropriate after being referred the direction, require the Reserve Bank to vary or revoke the direction.</w:t>
      </w:r>
    </w:p>
    <w:p w14:paraId="38F938E0" w14:textId="3EAF6004" w:rsidR="00C8424A" w:rsidRPr="00FE5777" w:rsidRDefault="00C8424A" w:rsidP="00FE5777">
      <w:pPr>
        <w:pStyle w:val="notetext"/>
      </w:pPr>
      <w:r w:rsidRPr="00FE5777">
        <w:t>Note:</w:t>
      </w:r>
      <w:r w:rsidRPr="00FE5777">
        <w:tab/>
        <w:t>The Reserve Bank will need to do so immediately (see paragraph 823J(1)(b)).</w:t>
      </w:r>
    </w:p>
    <w:p w14:paraId="3ED627B7" w14:textId="65C21A57" w:rsidR="009D7EC6" w:rsidRPr="00FE5777" w:rsidRDefault="00DC6A12" w:rsidP="00FE5777">
      <w:pPr>
        <w:pStyle w:val="ItemHead"/>
      </w:pPr>
      <w:proofErr w:type="gramStart"/>
      <w:r>
        <w:t>31</w:t>
      </w:r>
      <w:r w:rsidR="009D7EC6" w:rsidRPr="00FE5777">
        <w:t xml:space="preserve">  After</w:t>
      </w:r>
      <w:proofErr w:type="gramEnd"/>
      <w:r w:rsidR="009D7EC6" w:rsidRPr="00FE5777">
        <w:t xml:space="preserve"> </w:t>
      </w:r>
      <w:r w:rsidR="00CA0D9D" w:rsidRPr="00FE5777">
        <w:t>paragraph 1</w:t>
      </w:r>
      <w:r w:rsidR="009D7EC6" w:rsidRPr="00FE5777">
        <w:t>317</w:t>
      </w:r>
      <w:r w:rsidR="002F6371" w:rsidRPr="00FE5777">
        <w:t>B</w:t>
      </w:r>
      <w:r w:rsidR="009D7EC6" w:rsidRPr="00FE5777">
        <w:t>(1)(b)</w:t>
      </w:r>
    </w:p>
    <w:p w14:paraId="2D7620FF" w14:textId="6419C944" w:rsidR="009D7EC6" w:rsidRPr="00FE5777" w:rsidRDefault="009D7EC6" w:rsidP="00FE5777">
      <w:pPr>
        <w:pStyle w:val="Item"/>
      </w:pPr>
      <w:r w:rsidRPr="00FE5777">
        <w:t>Insert:</w:t>
      </w:r>
    </w:p>
    <w:p w14:paraId="4C4B1CF4" w14:textId="5F8F7377" w:rsidR="009D7EC6" w:rsidRPr="00FE5777" w:rsidRDefault="009D7EC6" w:rsidP="00FE5777">
      <w:pPr>
        <w:pStyle w:val="paragraph"/>
      </w:pPr>
      <w:r w:rsidRPr="00FE5777">
        <w:tab/>
        <w:t>(ba)</w:t>
      </w:r>
      <w:r w:rsidRPr="00FE5777">
        <w:tab/>
        <w:t>the Reserve Bank; or</w:t>
      </w:r>
    </w:p>
    <w:p w14:paraId="73442F23" w14:textId="29639D13" w:rsidR="002970C8" w:rsidRPr="00FE5777" w:rsidRDefault="00DC6A12" w:rsidP="00FE5777">
      <w:pPr>
        <w:pStyle w:val="ItemHead"/>
      </w:pPr>
      <w:proofErr w:type="gramStart"/>
      <w:r>
        <w:t>32</w:t>
      </w:r>
      <w:r w:rsidR="002970C8" w:rsidRPr="00FE5777">
        <w:t xml:space="preserve">  After</w:t>
      </w:r>
      <w:proofErr w:type="gramEnd"/>
      <w:r w:rsidR="002970C8" w:rsidRPr="00FE5777">
        <w:t xml:space="preserve"> </w:t>
      </w:r>
      <w:r w:rsidR="00CA0D9D" w:rsidRPr="00FE5777">
        <w:t>paragraph 1</w:t>
      </w:r>
      <w:r w:rsidR="002970C8" w:rsidRPr="00FE5777">
        <w:t>317C(</w:t>
      </w:r>
      <w:r w:rsidR="009C250C" w:rsidRPr="00FE5777">
        <w:t>gh</w:t>
      </w:r>
      <w:r w:rsidR="002970C8" w:rsidRPr="00FE5777">
        <w:t>)</w:t>
      </w:r>
    </w:p>
    <w:p w14:paraId="19D137D8" w14:textId="77777777" w:rsidR="002970C8" w:rsidRPr="00FE5777" w:rsidRDefault="002970C8" w:rsidP="00FE5777">
      <w:pPr>
        <w:pStyle w:val="Item"/>
      </w:pPr>
      <w:r w:rsidRPr="00FE5777">
        <w:t>Insert:</w:t>
      </w:r>
    </w:p>
    <w:p w14:paraId="0A582320" w14:textId="08DAEFF4" w:rsidR="002970C8" w:rsidRPr="00FE5777" w:rsidRDefault="002970C8" w:rsidP="00FE5777">
      <w:pPr>
        <w:pStyle w:val="paragraph"/>
      </w:pPr>
      <w:r w:rsidRPr="00FE5777">
        <w:tab/>
        <w:t>(</w:t>
      </w:r>
      <w:r w:rsidR="009C250C" w:rsidRPr="00FE5777">
        <w:t>g</w:t>
      </w:r>
      <w:r w:rsidR="00984AD8" w:rsidRPr="00FE5777">
        <w:t>i</w:t>
      </w:r>
      <w:r w:rsidRPr="00FE5777">
        <w:t>)</w:t>
      </w:r>
      <w:r w:rsidR="002B41D4" w:rsidRPr="00FE5777">
        <w:tab/>
        <w:t xml:space="preserve">a decision of the Reserve Bank or a statutory manager under </w:t>
      </w:r>
      <w:r w:rsidR="00CA0D9D" w:rsidRPr="00FE5777">
        <w:t>Part 7</w:t>
      </w:r>
      <w:r w:rsidR="002B41D4" w:rsidRPr="00FE5777">
        <w:t>.3B; or</w:t>
      </w:r>
    </w:p>
    <w:p w14:paraId="70A8235C" w14:textId="1CDE0ED8" w:rsidR="00F226E7" w:rsidRPr="00FE5777" w:rsidRDefault="00DC6A12" w:rsidP="00FE5777">
      <w:pPr>
        <w:pStyle w:val="ItemHead"/>
      </w:pPr>
      <w:proofErr w:type="gramStart"/>
      <w:r>
        <w:lastRenderedPageBreak/>
        <w:t>33</w:t>
      </w:r>
      <w:r w:rsidR="00F226E7" w:rsidRPr="00FE5777">
        <w:t xml:space="preserve">  In</w:t>
      </w:r>
      <w:proofErr w:type="gramEnd"/>
      <w:r w:rsidR="00F226E7" w:rsidRPr="00FE5777">
        <w:t xml:space="preserve"> the appropriate position in Schedule 3</w:t>
      </w:r>
    </w:p>
    <w:p w14:paraId="7D616F3D" w14:textId="5CEDEA69" w:rsidR="00F226E7" w:rsidRPr="00FE5777" w:rsidRDefault="00F226E7" w:rsidP="00FE5777">
      <w:pPr>
        <w:pStyle w:val="Item"/>
      </w:pPr>
      <w:r w:rsidRPr="00FE5777">
        <w:t>Insert:</w:t>
      </w:r>
    </w:p>
    <w:p w14:paraId="2E46B2E2" w14:textId="77777777" w:rsidR="00CA0D9D" w:rsidRPr="00FE5777" w:rsidRDefault="00CA0D9D" w:rsidP="00FE5777">
      <w:pPr>
        <w:pStyle w:val="Tabletext"/>
      </w:pPr>
    </w:p>
    <w:tbl>
      <w:tblPr>
        <w:tblW w:w="7372"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211C60" w:rsidRPr="00FE5777" w14:paraId="651091EE" w14:textId="77777777" w:rsidTr="00E06BA1">
        <w:tc>
          <w:tcPr>
            <w:tcW w:w="3261" w:type="dxa"/>
            <w:tcBorders>
              <w:top w:val="nil"/>
            </w:tcBorders>
            <w:shd w:val="clear" w:color="auto" w:fill="auto"/>
          </w:tcPr>
          <w:p w14:paraId="741DF836" w14:textId="63A5004B" w:rsidR="00211C60" w:rsidRPr="00FE5777" w:rsidRDefault="00211C60" w:rsidP="00FE5777">
            <w:pPr>
              <w:pStyle w:val="Tabletext"/>
            </w:pPr>
            <w:r w:rsidRPr="00FE5777">
              <w:t xml:space="preserve">Subsection </w:t>
            </w:r>
            <w:r w:rsidR="00C17D4B" w:rsidRPr="00FE5777">
              <w:t>821</w:t>
            </w:r>
            <w:proofErr w:type="gramStart"/>
            <w:r w:rsidR="00C17D4B" w:rsidRPr="00FE5777">
              <w:t>H</w:t>
            </w:r>
            <w:r w:rsidR="001D2F0D" w:rsidRPr="00FE5777">
              <w:t>(</w:t>
            </w:r>
            <w:proofErr w:type="gramEnd"/>
            <w:r w:rsidR="00C17743" w:rsidRPr="00FE5777">
              <w:t>1</w:t>
            </w:r>
            <w:r w:rsidR="001D2F0D" w:rsidRPr="00FE5777">
              <w:t>)</w:t>
            </w:r>
          </w:p>
        </w:tc>
        <w:tc>
          <w:tcPr>
            <w:tcW w:w="4111" w:type="dxa"/>
            <w:tcBorders>
              <w:top w:val="nil"/>
            </w:tcBorders>
            <w:shd w:val="clear" w:color="auto" w:fill="auto"/>
          </w:tcPr>
          <w:p w14:paraId="3CC823C2" w14:textId="497C121A" w:rsidR="00211C60" w:rsidRPr="00FE5777" w:rsidRDefault="001E3C96" w:rsidP="00FE5777">
            <w:pPr>
              <w:pStyle w:val="Tabletext"/>
            </w:pPr>
            <w:r w:rsidRPr="00FE5777">
              <w:t>2 years imprisonment</w:t>
            </w:r>
          </w:p>
        </w:tc>
      </w:tr>
      <w:tr w:rsidR="00211C60" w:rsidRPr="00FE5777" w14:paraId="16C06219" w14:textId="77777777" w:rsidTr="00E06BA1">
        <w:trPr>
          <w:trHeight w:val="79"/>
        </w:trPr>
        <w:tc>
          <w:tcPr>
            <w:tcW w:w="3261" w:type="dxa"/>
            <w:shd w:val="clear" w:color="auto" w:fill="auto"/>
          </w:tcPr>
          <w:p w14:paraId="0B7E3DF6" w14:textId="4C091E34" w:rsidR="00211C60" w:rsidRPr="00FE5777" w:rsidRDefault="00211C60" w:rsidP="00FE5777">
            <w:pPr>
              <w:pStyle w:val="Tabletext"/>
            </w:pPr>
            <w:r w:rsidRPr="00FE5777">
              <w:t>Subsection</w:t>
            </w:r>
            <w:r w:rsidR="00BB42FB" w:rsidRPr="00FE5777">
              <w:t xml:space="preserve"> </w:t>
            </w:r>
            <w:r w:rsidR="00C17D4B" w:rsidRPr="00FE5777">
              <w:t>821</w:t>
            </w:r>
            <w:proofErr w:type="gramStart"/>
            <w:r w:rsidR="00C17D4B" w:rsidRPr="00FE5777">
              <w:t>J</w:t>
            </w:r>
            <w:r w:rsidR="001D2F0D" w:rsidRPr="00FE5777">
              <w:t>(</w:t>
            </w:r>
            <w:proofErr w:type="gramEnd"/>
            <w:r w:rsidR="001D2F0D" w:rsidRPr="00FE5777">
              <w:t>1)</w:t>
            </w:r>
          </w:p>
        </w:tc>
        <w:tc>
          <w:tcPr>
            <w:tcW w:w="4111" w:type="dxa"/>
            <w:shd w:val="clear" w:color="auto" w:fill="auto"/>
          </w:tcPr>
          <w:p w14:paraId="051BCE27" w14:textId="6ED1D051" w:rsidR="00211C60" w:rsidRPr="00FE5777" w:rsidRDefault="001E3C96" w:rsidP="00FE5777">
            <w:pPr>
              <w:pStyle w:val="Tabletext"/>
            </w:pPr>
            <w:r w:rsidRPr="00FE5777">
              <w:t>2 years imprisonment</w:t>
            </w:r>
          </w:p>
        </w:tc>
      </w:tr>
      <w:bookmarkEnd w:id="325"/>
      <w:tr w:rsidR="00262C96" w:rsidRPr="00FE5777" w14:paraId="7A2D5DBE" w14:textId="77777777" w:rsidTr="00E06BA1">
        <w:trPr>
          <w:trHeight w:val="79"/>
        </w:trPr>
        <w:tc>
          <w:tcPr>
            <w:tcW w:w="3261" w:type="dxa"/>
            <w:shd w:val="clear" w:color="auto" w:fill="auto"/>
          </w:tcPr>
          <w:p w14:paraId="25915FB0" w14:textId="34D7A24B" w:rsidR="00262C96" w:rsidRPr="00FE5777" w:rsidRDefault="00262C96" w:rsidP="00FE5777">
            <w:pPr>
              <w:pStyle w:val="Tabletext"/>
            </w:pPr>
            <w:r w:rsidRPr="00FE5777">
              <w:t xml:space="preserve">Subsection </w:t>
            </w:r>
            <w:r w:rsidR="00C17D4B" w:rsidRPr="00FE5777">
              <w:t>821</w:t>
            </w:r>
            <w:proofErr w:type="gramStart"/>
            <w:r w:rsidR="00C17D4B" w:rsidRPr="00FE5777">
              <w:t>K</w:t>
            </w:r>
            <w:r w:rsidRPr="00FE5777">
              <w:t>(</w:t>
            </w:r>
            <w:proofErr w:type="gramEnd"/>
            <w:r w:rsidRPr="00FE5777">
              <w:t>1)</w:t>
            </w:r>
          </w:p>
        </w:tc>
        <w:tc>
          <w:tcPr>
            <w:tcW w:w="4111" w:type="dxa"/>
            <w:shd w:val="clear" w:color="auto" w:fill="auto"/>
          </w:tcPr>
          <w:p w14:paraId="5510A240" w14:textId="77777777" w:rsidR="00262C96" w:rsidRPr="00FE5777" w:rsidRDefault="00262C96" w:rsidP="00FE5777">
            <w:pPr>
              <w:pStyle w:val="Tabletext"/>
            </w:pPr>
            <w:r w:rsidRPr="00FE5777">
              <w:t>2 years imprisonment</w:t>
            </w:r>
          </w:p>
        </w:tc>
      </w:tr>
      <w:tr w:rsidR="00AD59A4" w:rsidRPr="00FE5777" w14:paraId="4DF49C46" w14:textId="77777777" w:rsidTr="00E06BA1">
        <w:tc>
          <w:tcPr>
            <w:tcW w:w="3261" w:type="dxa"/>
            <w:tcBorders>
              <w:bottom w:val="single" w:sz="2" w:space="0" w:color="auto"/>
            </w:tcBorders>
            <w:shd w:val="clear" w:color="auto" w:fill="auto"/>
          </w:tcPr>
          <w:p w14:paraId="6E19941F" w14:textId="353CA5C5" w:rsidR="00AD59A4" w:rsidRPr="00FE5777" w:rsidRDefault="003F3348" w:rsidP="00FE5777">
            <w:pPr>
              <w:pStyle w:val="Tabletext"/>
            </w:pPr>
            <w:r w:rsidRPr="00FE5777">
              <w:t>Subsection 8</w:t>
            </w:r>
            <w:r w:rsidR="00C17D4B" w:rsidRPr="00FE5777">
              <w:t>23</w:t>
            </w:r>
            <w:proofErr w:type="gramStart"/>
            <w:r w:rsidR="00C17D4B" w:rsidRPr="00FE5777">
              <w:t>CB</w:t>
            </w:r>
            <w:r w:rsidR="00AD59A4" w:rsidRPr="00FE5777">
              <w:t>(</w:t>
            </w:r>
            <w:proofErr w:type="gramEnd"/>
            <w:r w:rsidR="00AD59A4" w:rsidRPr="00FE5777">
              <w:t>4)</w:t>
            </w:r>
          </w:p>
        </w:tc>
        <w:tc>
          <w:tcPr>
            <w:tcW w:w="4111" w:type="dxa"/>
            <w:tcBorders>
              <w:bottom w:val="single" w:sz="2" w:space="0" w:color="auto"/>
            </w:tcBorders>
            <w:shd w:val="clear" w:color="auto" w:fill="auto"/>
          </w:tcPr>
          <w:p w14:paraId="66546005" w14:textId="77777777" w:rsidR="00AD59A4" w:rsidRPr="00FE5777" w:rsidRDefault="00AD59A4" w:rsidP="00FE5777">
            <w:pPr>
              <w:pStyle w:val="Tabletext"/>
            </w:pPr>
            <w:r w:rsidRPr="00FE5777">
              <w:t>2 years imprisonment</w:t>
            </w:r>
          </w:p>
        </w:tc>
      </w:tr>
      <w:tr w:rsidR="00AD59A4" w:rsidRPr="00FE5777" w14:paraId="49C9CF53" w14:textId="77777777" w:rsidTr="00E06BA1">
        <w:tc>
          <w:tcPr>
            <w:tcW w:w="3261" w:type="dxa"/>
            <w:tcBorders>
              <w:top w:val="single" w:sz="2" w:space="0" w:color="auto"/>
              <w:bottom w:val="nil"/>
            </w:tcBorders>
            <w:shd w:val="clear" w:color="auto" w:fill="auto"/>
          </w:tcPr>
          <w:p w14:paraId="013FC313" w14:textId="4F79EDB6" w:rsidR="00AD59A4" w:rsidRPr="00FE5777" w:rsidRDefault="00AD59A4" w:rsidP="00FE5777">
            <w:pPr>
              <w:pStyle w:val="Tabletext"/>
            </w:pPr>
            <w:r w:rsidRPr="00FE5777">
              <w:t>Subsection 82</w:t>
            </w:r>
            <w:r w:rsidR="0011683F" w:rsidRPr="00FE5777">
              <w:t>7</w:t>
            </w:r>
            <w:proofErr w:type="gramStart"/>
            <w:r w:rsidRPr="00FE5777">
              <w:t>D</w:t>
            </w:r>
            <w:r w:rsidR="0011683F" w:rsidRPr="00FE5777">
              <w:t>C</w:t>
            </w:r>
            <w:r w:rsidRPr="00FE5777">
              <w:t>(</w:t>
            </w:r>
            <w:proofErr w:type="gramEnd"/>
            <w:r w:rsidRPr="00FE5777">
              <w:t>4)</w:t>
            </w:r>
          </w:p>
        </w:tc>
        <w:tc>
          <w:tcPr>
            <w:tcW w:w="4111" w:type="dxa"/>
            <w:tcBorders>
              <w:top w:val="single" w:sz="2" w:space="0" w:color="auto"/>
              <w:bottom w:val="nil"/>
            </w:tcBorders>
            <w:shd w:val="clear" w:color="auto" w:fill="auto"/>
          </w:tcPr>
          <w:p w14:paraId="062B64E1" w14:textId="77777777" w:rsidR="00AD59A4" w:rsidRPr="00FE5777" w:rsidRDefault="00AD59A4" w:rsidP="00FE5777">
            <w:pPr>
              <w:pStyle w:val="Tabletext"/>
            </w:pPr>
            <w:r w:rsidRPr="00FE5777">
              <w:t>2 years imprisonment</w:t>
            </w:r>
          </w:p>
        </w:tc>
      </w:tr>
    </w:tbl>
    <w:p w14:paraId="5074727D" w14:textId="7D75CA5C" w:rsidR="00260A3E" w:rsidRPr="00FE5777" w:rsidRDefault="00687E8A" w:rsidP="00FE5777">
      <w:pPr>
        <w:pStyle w:val="ActHead7"/>
        <w:pageBreakBefore/>
      </w:pPr>
      <w:r w:rsidRPr="003A02A4">
        <w:rPr>
          <w:rStyle w:val="CharAmPartNo"/>
        </w:rPr>
        <w:lastRenderedPageBreak/>
        <w:t>Part 3</w:t>
      </w:r>
      <w:r w:rsidR="00260A3E" w:rsidRPr="00FE5777">
        <w:t>—</w:t>
      </w:r>
      <w:r w:rsidR="00260A3E" w:rsidRPr="003A02A4">
        <w:rPr>
          <w:rStyle w:val="CharAmPartText"/>
        </w:rPr>
        <w:t>Amendments of other Acts</w:t>
      </w:r>
    </w:p>
    <w:p w14:paraId="1E58FFDA" w14:textId="77777777" w:rsidR="00A842B0" w:rsidRPr="00FE5777" w:rsidRDefault="00A842B0" w:rsidP="00FE5777">
      <w:pPr>
        <w:pStyle w:val="ActHead9"/>
      </w:pPr>
      <w:r w:rsidRPr="00FE5777">
        <w:t>Australian Securities and Investments Commission Act 2001</w:t>
      </w:r>
    </w:p>
    <w:p w14:paraId="575C0AE3" w14:textId="785B87D1" w:rsidR="00A842B0" w:rsidRPr="00FE5777" w:rsidRDefault="00DC6A12" w:rsidP="00FE5777">
      <w:pPr>
        <w:pStyle w:val="ItemHead"/>
      </w:pPr>
      <w:proofErr w:type="gramStart"/>
      <w:r>
        <w:t>34</w:t>
      </w:r>
      <w:r w:rsidR="00A842B0" w:rsidRPr="00FE5777">
        <w:t xml:space="preserve">  After</w:t>
      </w:r>
      <w:proofErr w:type="gramEnd"/>
      <w:r w:rsidR="00A842B0" w:rsidRPr="00FE5777">
        <w:t xml:space="preserve"> </w:t>
      </w:r>
      <w:r w:rsidR="00CA0D9D" w:rsidRPr="00FE5777">
        <w:t>paragraph 1</w:t>
      </w:r>
      <w:r w:rsidR="00A842B0" w:rsidRPr="00FE5777">
        <w:t>27(2A)(d)</w:t>
      </w:r>
    </w:p>
    <w:p w14:paraId="011A8541" w14:textId="77777777" w:rsidR="00A842B0" w:rsidRPr="00FE5777" w:rsidRDefault="00A842B0" w:rsidP="00FE5777">
      <w:pPr>
        <w:pStyle w:val="Item"/>
      </w:pPr>
      <w:r w:rsidRPr="00FE5777">
        <w:t>Insert:</w:t>
      </w:r>
    </w:p>
    <w:p w14:paraId="7176B978" w14:textId="2EEB8DEA" w:rsidR="00A842B0" w:rsidRPr="00FE5777" w:rsidRDefault="00A842B0" w:rsidP="00FE5777">
      <w:pPr>
        <w:pStyle w:val="paragraph"/>
      </w:pPr>
      <w:r w:rsidRPr="00FE5777">
        <w:tab/>
        <w:t>(d</w:t>
      </w:r>
      <w:r w:rsidR="00211C60" w:rsidRPr="00FE5777">
        <w:t>a</w:t>
      </w:r>
      <w:r w:rsidRPr="00FE5777">
        <w:t>)</w:t>
      </w:r>
      <w:r w:rsidRPr="00FE5777">
        <w:tab/>
        <w:t xml:space="preserve">a statutory manager of a body </w:t>
      </w:r>
      <w:proofErr w:type="gramStart"/>
      <w:r w:rsidRPr="00FE5777">
        <w:t>corporate;</w:t>
      </w:r>
      <w:proofErr w:type="gramEnd"/>
    </w:p>
    <w:p w14:paraId="688B82C2" w14:textId="77777777" w:rsidR="00A624D0" w:rsidRPr="00FE5777" w:rsidRDefault="00A624D0" w:rsidP="00FE5777">
      <w:pPr>
        <w:pStyle w:val="ActHead9"/>
      </w:pPr>
      <w:r w:rsidRPr="00FE5777">
        <w:t>Personal Property Securities Act 2009</w:t>
      </w:r>
    </w:p>
    <w:p w14:paraId="4B2441F7" w14:textId="1EABA924" w:rsidR="00A624D0" w:rsidRPr="00FE5777" w:rsidRDefault="00DC6A12" w:rsidP="00FE5777">
      <w:pPr>
        <w:pStyle w:val="ItemHead"/>
      </w:pPr>
      <w:proofErr w:type="gramStart"/>
      <w:r>
        <w:t>35</w:t>
      </w:r>
      <w:r w:rsidR="00A624D0" w:rsidRPr="00FE5777">
        <w:t xml:space="preserve">  After</w:t>
      </w:r>
      <w:proofErr w:type="gramEnd"/>
      <w:r w:rsidR="00A624D0" w:rsidRPr="00FE5777">
        <w:t xml:space="preserve"> </w:t>
      </w:r>
      <w:r w:rsidR="00687E8A" w:rsidRPr="00FE5777">
        <w:t>subparagraph 2</w:t>
      </w:r>
      <w:r w:rsidR="00A624D0" w:rsidRPr="00FE5777">
        <w:t>67(1)(a)(iiib)</w:t>
      </w:r>
    </w:p>
    <w:p w14:paraId="49037360" w14:textId="77777777" w:rsidR="00A624D0" w:rsidRPr="00FE5777" w:rsidRDefault="00A624D0" w:rsidP="00FE5777">
      <w:pPr>
        <w:pStyle w:val="Item"/>
      </w:pPr>
      <w:r w:rsidRPr="00FE5777">
        <w:t>Insert:</w:t>
      </w:r>
    </w:p>
    <w:p w14:paraId="246E1121" w14:textId="546010F9" w:rsidR="00A624D0" w:rsidRPr="00FE5777" w:rsidRDefault="00A624D0" w:rsidP="00FE5777">
      <w:pPr>
        <w:pStyle w:val="paragraph"/>
      </w:pPr>
      <w:r w:rsidRPr="00FE5777">
        <w:tab/>
        <w:t>(iiic)</w:t>
      </w:r>
      <w:r w:rsidRPr="00FE5777">
        <w:tab/>
      </w:r>
      <w:r w:rsidR="002039CD" w:rsidRPr="00FE5777">
        <w:t>Division 5</w:t>
      </w:r>
      <w:r w:rsidR="003C6C93" w:rsidRPr="00FE5777">
        <w:t xml:space="preserve"> </w:t>
      </w:r>
      <w:r w:rsidR="008039D8" w:rsidRPr="00FE5777">
        <w:t xml:space="preserve">or 7A </w:t>
      </w:r>
      <w:r w:rsidR="003C6C93" w:rsidRPr="00FE5777">
        <w:t xml:space="preserve">of </w:t>
      </w:r>
      <w:r w:rsidR="00CA0D9D" w:rsidRPr="00FE5777">
        <w:t>Part 7</w:t>
      </w:r>
      <w:r w:rsidR="003C6C93" w:rsidRPr="00FE5777">
        <w:t xml:space="preserve">.3B of the </w:t>
      </w:r>
      <w:r w:rsidR="003C6C93" w:rsidRPr="00FE5777">
        <w:rPr>
          <w:i/>
        </w:rPr>
        <w:t xml:space="preserve">Corporations Act 2001 </w:t>
      </w:r>
      <w:r w:rsidR="003C6C93" w:rsidRPr="00FE5777">
        <w:t xml:space="preserve">begins to apply to a body </w:t>
      </w:r>
      <w:proofErr w:type="gramStart"/>
      <w:r w:rsidR="003C6C93" w:rsidRPr="00FE5777">
        <w:t>corporate</w:t>
      </w:r>
      <w:r w:rsidRPr="00FE5777">
        <w:t>;</w:t>
      </w:r>
      <w:proofErr w:type="gramEnd"/>
    </w:p>
    <w:p w14:paraId="1CB89CFD" w14:textId="13573589" w:rsidR="00A624D0" w:rsidRPr="00FE5777" w:rsidRDefault="00DC6A12" w:rsidP="00FE5777">
      <w:pPr>
        <w:pStyle w:val="ItemHead"/>
      </w:pPr>
      <w:proofErr w:type="gramStart"/>
      <w:r>
        <w:t>36</w:t>
      </w:r>
      <w:r w:rsidR="00A624D0" w:rsidRPr="00FE5777">
        <w:t xml:space="preserve">  After</w:t>
      </w:r>
      <w:proofErr w:type="gramEnd"/>
      <w:r w:rsidR="00A624D0" w:rsidRPr="00FE5777">
        <w:t xml:space="preserve"> </w:t>
      </w:r>
      <w:r w:rsidR="00687E8A" w:rsidRPr="00FE5777">
        <w:t>subparagraph 2</w:t>
      </w:r>
      <w:r w:rsidR="00A624D0" w:rsidRPr="00FE5777">
        <w:t>67(1)(b)(iia)</w:t>
      </w:r>
    </w:p>
    <w:p w14:paraId="716B5A78" w14:textId="77777777" w:rsidR="00A624D0" w:rsidRPr="00FE5777" w:rsidRDefault="00A624D0" w:rsidP="00FE5777">
      <w:pPr>
        <w:pStyle w:val="Item"/>
      </w:pPr>
      <w:r w:rsidRPr="00FE5777">
        <w:t>Insert:</w:t>
      </w:r>
    </w:p>
    <w:p w14:paraId="3E7A8F27" w14:textId="4AC418ED" w:rsidR="00A624D0" w:rsidRPr="00FE5777" w:rsidRDefault="00A624D0" w:rsidP="00FE5777">
      <w:pPr>
        <w:pStyle w:val="paragraph"/>
      </w:pPr>
      <w:r w:rsidRPr="00FE5777">
        <w:tab/>
        <w:t>(iib)</w:t>
      </w:r>
      <w:r w:rsidRPr="00FE5777">
        <w:tab/>
        <w:t xml:space="preserve">in the case of a body corporate to which </w:t>
      </w:r>
      <w:r w:rsidR="002039CD" w:rsidRPr="00FE5777">
        <w:t>sub</w:t>
      </w:r>
      <w:r w:rsidR="003F3348" w:rsidRPr="00FE5777">
        <w:t>paragraph (</w:t>
      </w:r>
      <w:r w:rsidRPr="00FE5777">
        <w:t xml:space="preserve">a)(iiic) applies—when the body corporate begins to be under statutory management under </w:t>
      </w:r>
      <w:r w:rsidR="00CA0D9D" w:rsidRPr="00FE5777">
        <w:t>Part 7</w:t>
      </w:r>
      <w:r w:rsidRPr="00FE5777">
        <w:t xml:space="preserve">.5B of the </w:t>
      </w:r>
      <w:r w:rsidRPr="00FE5777">
        <w:rPr>
          <w:i/>
        </w:rPr>
        <w:t xml:space="preserve">Corporations Act </w:t>
      </w:r>
      <w:proofErr w:type="gramStart"/>
      <w:r w:rsidRPr="00FE5777">
        <w:rPr>
          <w:i/>
        </w:rPr>
        <w:t>2001</w:t>
      </w:r>
      <w:r w:rsidRPr="00FE5777">
        <w:t>;</w:t>
      </w:r>
      <w:proofErr w:type="gramEnd"/>
    </w:p>
    <w:p w14:paraId="7ED291D2" w14:textId="77777777" w:rsidR="00260A3E" w:rsidRPr="00FE5777" w:rsidRDefault="00260A3E" w:rsidP="00FE5777">
      <w:pPr>
        <w:pStyle w:val="ActHead9"/>
      </w:pPr>
      <w:r w:rsidRPr="00FE5777">
        <w:t>Reserve Bank Act 1959</w:t>
      </w:r>
    </w:p>
    <w:p w14:paraId="6F313081" w14:textId="53B89D37" w:rsidR="00260A3E" w:rsidRPr="00FE5777" w:rsidRDefault="00DC6A12" w:rsidP="00FE5777">
      <w:pPr>
        <w:pStyle w:val="ItemHead"/>
      </w:pPr>
      <w:proofErr w:type="gramStart"/>
      <w:r>
        <w:t>37</w:t>
      </w:r>
      <w:r w:rsidR="00E014E9" w:rsidRPr="00FE5777">
        <w:t xml:space="preserve">  </w:t>
      </w:r>
      <w:r w:rsidR="00687E8A" w:rsidRPr="00FE5777">
        <w:t>Sub</w:t>
      </w:r>
      <w:r w:rsidR="00CA0D9D" w:rsidRPr="00FE5777">
        <w:t>section</w:t>
      </w:r>
      <w:proofErr w:type="gramEnd"/>
      <w:r w:rsidR="00CA0D9D" w:rsidRPr="00FE5777">
        <w:t> 5</w:t>
      </w:r>
      <w:r w:rsidR="00E014E9" w:rsidRPr="00FE5777">
        <w:t>(</w:t>
      </w:r>
      <w:r w:rsidR="003C6C93" w:rsidRPr="00FE5777">
        <w:t>1</w:t>
      </w:r>
      <w:r w:rsidR="00E014E9" w:rsidRPr="00FE5777">
        <w:t>) (</w:t>
      </w:r>
      <w:r w:rsidR="003F3348" w:rsidRPr="00FE5777">
        <w:t>paragraph (</w:t>
      </w:r>
      <w:r w:rsidR="00E014E9" w:rsidRPr="00FE5777">
        <w:t xml:space="preserve">c) of the definition of </w:t>
      </w:r>
      <w:r w:rsidR="00E014E9" w:rsidRPr="00FE5777">
        <w:rPr>
          <w:i/>
        </w:rPr>
        <w:t>payments system policy</w:t>
      </w:r>
      <w:r w:rsidR="00E014E9" w:rsidRPr="00FE5777">
        <w:t>)</w:t>
      </w:r>
    </w:p>
    <w:p w14:paraId="4D1EB195" w14:textId="5DFAC9E9" w:rsidR="00E014E9" w:rsidRPr="00FE5777" w:rsidRDefault="007103BD" w:rsidP="00FE5777">
      <w:pPr>
        <w:pStyle w:val="Item"/>
      </w:pPr>
      <w:r w:rsidRPr="00FE5777">
        <w:t>Omit</w:t>
      </w:r>
      <w:r w:rsidR="00E014E9" w:rsidRPr="00FE5777">
        <w:t xml:space="preserve"> </w:t>
      </w:r>
      <w:r w:rsidR="006A0744" w:rsidRPr="00FE5777">
        <w:t>“</w:t>
      </w:r>
      <w:r w:rsidR="00687E8A" w:rsidRPr="00FE5777">
        <w:t>Part 7</w:t>
      </w:r>
      <w:r w:rsidR="00E014E9" w:rsidRPr="00FE5777">
        <w:t>.3</w:t>
      </w:r>
      <w:r w:rsidR="006A0744" w:rsidRPr="00FE5777">
        <w:t>”</w:t>
      </w:r>
      <w:r w:rsidR="00E014E9" w:rsidRPr="00FE5777">
        <w:t>,</w:t>
      </w:r>
      <w:r w:rsidRPr="00FE5777">
        <w:t xml:space="preserve"> substitute</w:t>
      </w:r>
      <w:r w:rsidR="00E014E9" w:rsidRPr="00FE5777">
        <w:t xml:space="preserve"> </w:t>
      </w:r>
      <w:r w:rsidR="006A0744" w:rsidRPr="00FE5777">
        <w:t>“</w:t>
      </w:r>
      <w:r w:rsidRPr="00FE5777">
        <w:t>Parts 7.3 and</w:t>
      </w:r>
      <w:r w:rsidR="00E014E9" w:rsidRPr="00FE5777">
        <w:t xml:space="preserve"> 7.3B</w:t>
      </w:r>
      <w:r w:rsidR="006A0744" w:rsidRPr="00FE5777">
        <w:t>”</w:t>
      </w:r>
      <w:r w:rsidR="00E014E9" w:rsidRPr="00FE5777">
        <w:t>.</w:t>
      </w:r>
    </w:p>
    <w:p w14:paraId="77A92884" w14:textId="1383035F" w:rsidR="00E014E9" w:rsidRPr="00FE5777" w:rsidRDefault="00DC6A12" w:rsidP="00FE5777">
      <w:pPr>
        <w:pStyle w:val="ItemHead"/>
      </w:pPr>
      <w:proofErr w:type="gramStart"/>
      <w:r>
        <w:t>38</w:t>
      </w:r>
      <w:r w:rsidR="00E014E9" w:rsidRPr="00FE5777">
        <w:t xml:space="preserve">  </w:t>
      </w:r>
      <w:r w:rsidR="00687E8A" w:rsidRPr="00FE5777">
        <w:t>Subsection</w:t>
      </w:r>
      <w:proofErr w:type="gramEnd"/>
      <w:r w:rsidR="00687E8A" w:rsidRPr="00FE5777">
        <w:t> 1</w:t>
      </w:r>
      <w:r w:rsidR="00E014E9" w:rsidRPr="00FE5777">
        <w:t>0(2)</w:t>
      </w:r>
    </w:p>
    <w:p w14:paraId="2F84521B" w14:textId="20ACF93E" w:rsidR="00E014E9" w:rsidRPr="00FE5777" w:rsidRDefault="00E014E9" w:rsidP="00FE5777">
      <w:pPr>
        <w:pStyle w:val="Item"/>
      </w:pPr>
      <w:r w:rsidRPr="00FE5777">
        <w:t xml:space="preserve">After </w:t>
      </w:r>
      <w:r w:rsidR="006A0744" w:rsidRPr="00FE5777">
        <w:t>“</w:t>
      </w:r>
      <w:r w:rsidR="00CA0D9D" w:rsidRPr="00FE5777">
        <w:t>Part 7</w:t>
      </w:r>
      <w:r w:rsidRPr="00FE5777">
        <w:t>.3</w:t>
      </w:r>
      <w:r w:rsidR="006A0744" w:rsidRPr="00FE5777">
        <w:t>”</w:t>
      </w:r>
      <w:r w:rsidRPr="00FE5777">
        <w:t xml:space="preserve">, insert </w:t>
      </w:r>
      <w:r w:rsidR="006A0744" w:rsidRPr="00FE5777">
        <w:t>“</w:t>
      </w:r>
      <w:r w:rsidRPr="00FE5777">
        <w:t>and 7.3B</w:t>
      </w:r>
      <w:r w:rsidR="006A0744" w:rsidRPr="00FE5777">
        <w:t>”</w:t>
      </w:r>
      <w:r w:rsidRPr="00FE5777">
        <w:t>.</w:t>
      </w:r>
    </w:p>
    <w:p w14:paraId="1CE6A54F" w14:textId="62BF962E" w:rsidR="00E014E9" w:rsidRPr="00FE5777" w:rsidRDefault="00DC6A12" w:rsidP="00FE5777">
      <w:pPr>
        <w:pStyle w:val="ItemHead"/>
      </w:pPr>
      <w:proofErr w:type="gramStart"/>
      <w:r>
        <w:t>39</w:t>
      </w:r>
      <w:r w:rsidR="00E014E9" w:rsidRPr="00FE5777">
        <w:t xml:space="preserve">  </w:t>
      </w:r>
      <w:r w:rsidR="00687E8A" w:rsidRPr="00FE5777">
        <w:t>Paragraph</w:t>
      </w:r>
      <w:proofErr w:type="gramEnd"/>
      <w:r w:rsidR="00687E8A" w:rsidRPr="00FE5777">
        <w:t> 1</w:t>
      </w:r>
      <w:r w:rsidR="00E014E9" w:rsidRPr="00FE5777">
        <w:t>0B(3)(c)</w:t>
      </w:r>
    </w:p>
    <w:p w14:paraId="57609B8C" w14:textId="1B308644" w:rsidR="00E014E9" w:rsidRPr="00FE5777" w:rsidRDefault="00782479" w:rsidP="00FE5777">
      <w:pPr>
        <w:pStyle w:val="Item"/>
      </w:pPr>
      <w:r w:rsidRPr="00FE5777">
        <w:t xml:space="preserve">Omit </w:t>
      </w:r>
      <w:r w:rsidR="006A0744" w:rsidRPr="00FE5777">
        <w:t>“</w:t>
      </w:r>
      <w:r w:rsidR="00CA0D9D" w:rsidRPr="00FE5777">
        <w:t>Part 7</w:t>
      </w:r>
      <w:r w:rsidR="00E014E9" w:rsidRPr="00FE5777">
        <w:t>.3</w:t>
      </w:r>
      <w:r w:rsidR="006A0744" w:rsidRPr="00FE5777">
        <w:t>”</w:t>
      </w:r>
      <w:r w:rsidR="00E014E9" w:rsidRPr="00FE5777">
        <w:t xml:space="preserve">, </w:t>
      </w:r>
      <w:r w:rsidRPr="00FE5777">
        <w:t>substitute</w:t>
      </w:r>
      <w:r w:rsidR="00E014E9" w:rsidRPr="00FE5777">
        <w:t xml:space="preserve"> </w:t>
      </w:r>
      <w:r w:rsidR="006A0744" w:rsidRPr="00FE5777">
        <w:t>“</w:t>
      </w:r>
      <w:r w:rsidRPr="00FE5777">
        <w:t xml:space="preserve">Parts 7.3 </w:t>
      </w:r>
      <w:r w:rsidR="00E014E9" w:rsidRPr="00FE5777">
        <w:t>and 7.3B</w:t>
      </w:r>
      <w:r w:rsidR="006A0744" w:rsidRPr="00FE5777">
        <w:t>”</w:t>
      </w:r>
      <w:r w:rsidR="00E014E9" w:rsidRPr="00FE5777">
        <w:t>.</w:t>
      </w:r>
    </w:p>
    <w:p w14:paraId="0D5DA546" w14:textId="28F27E7D" w:rsidR="003B2DED" w:rsidRPr="00FE5777" w:rsidRDefault="00DC6A12" w:rsidP="00FE5777">
      <w:pPr>
        <w:pStyle w:val="ItemHead"/>
      </w:pPr>
      <w:proofErr w:type="gramStart"/>
      <w:r>
        <w:t>40</w:t>
      </w:r>
      <w:r w:rsidR="003B2DED" w:rsidRPr="00FE5777">
        <w:t xml:space="preserve">  </w:t>
      </w:r>
      <w:r w:rsidR="002039CD" w:rsidRPr="00FE5777">
        <w:t>Subsection</w:t>
      </w:r>
      <w:proofErr w:type="gramEnd"/>
      <w:r w:rsidR="002039CD" w:rsidRPr="00FE5777">
        <w:t> 7</w:t>
      </w:r>
      <w:r w:rsidR="003B2DED" w:rsidRPr="00FE5777">
        <w:t xml:space="preserve">9A(1) (at the end of the definition of </w:t>
      </w:r>
      <w:r w:rsidR="003B2DED" w:rsidRPr="00FE5777">
        <w:rPr>
          <w:i/>
        </w:rPr>
        <w:t>officer</w:t>
      </w:r>
      <w:r w:rsidR="003B2DED" w:rsidRPr="00FE5777">
        <w:t>)</w:t>
      </w:r>
    </w:p>
    <w:p w14:paraId="5C9A1F82" w14:textId="77777777" w:rsidR="003B2DED" w:rsidRPr="00FE5777" w:rsidRDefault="003B2DED" w:rsidP="00FE5777">
      <w:pPr>
        <w:pStyle w:val="Item"/>
      </w:pPr>
      <w:r w:rsidRPr="00FE5777">
        <w:t>Add:</w:t>
      </w:r>
    </w:p>
    <w:p w14:paraId="1FB79718" w14:textId="671D4EBD" w:rsidR="003B2DED" w:rsidRPr="00FE5777" w:rsidRDefault="003B2DED" w:rsidP="00FE5777">
      <w:pPr>
        <w:pStyle w:val="notetext"/>
      </w:pPr>
      <w:r w:rsidRPr="00FE5777">
        <w:t>Note:</w:t>
      </w:r>
      <w:r w:rsidRPr="00FE5777">
        <w:tab/>
        <w:t xml:space="preserve">For example, a person who is a statutory manager of a body corporate under </w:t>
      </w:r>
      <w:r w:rsidR="00CA0D9D" w:rsidRPr="00FE5777">
        <w:t>Part 7</w:t>
      </w:r>
      <w:r w:rsidRPr="00FE5777">
        <w:t xml:space="preserve">.3B of the </w:t>
      </w:r>
      <w:r w:rsidRPr="00FE5777">
        <w:rPr>
          <w:i/>
        </w:rPr>
        <w:t>Corporations Act 2001</w:t>
      </w:r>
      <w:r w:rsidRPr="00FE5777">
        <w:t xml:space="preserve"> who has acquired </w:t>
      </w:r>
      <w:r w:rsidRPr="00FE5777">
        <w:lastRenderedPageBreak/>
        <w:t>protected information or has access to protected documents is an officer.</w:t>
      </w:r>
    </w:p>
    <w:p w14:paraId="612C3787" w14:textId="7BFFBCC5" w:rsidR="00E014E9" w:rsidRPr="00FE5777" w:rsidRDefault="00DC6A12" w:rsidP="00FE5777">
      <w:pPr>
        <w:pStyle w:val="ItemHead"/>
      </w:pPr>
      <w:proofErr w:type="gramStart"/>
      <w:r>
        <w:t>41</w:t>
      </w:r>
      <w:r w:rsidR="00E014E9" w:rsidRPr="00FE5777">
        <w:t xml:space="preserve">  </w:t>
      </w:r>
      <w:r w:rsidR="002039CD" w:rsidRPr="00FE5777">
        <w:t>Subsection</w:t>
      </w:r>
      <w:proofErr w:type="gramEnd"/>
      <w:r w:rsidR="002039CD" w:rsidRPr="00FE5777">
        <w:t> 7</w:t>
      </w:r>
      <w:r w:rsidR="00E014E9" w:rsidRPr="00FE5777">
        <w:t xml:space="preserve">9A(1) (definition of </w:t>
      </w:r>
      <w:r w:rsidR="00E014E9" w:rsidRPr="00FE5777">
        <w:rPr>
          <w:i/>
        </w:rPr>
        <w:t>protected document</w:t>
      </w:r>
      <w:r w:rsidR="00E014E9" w:rsidRPr="00FE5777">
        <w:t>)</w:t>
      </w:r>
    </w:p>
    <w:p w14:paraId="785B1EA4" w14:textId="662608FF" w:rsidR="00E014E9" w:rsidRPr="00FE5777" w:rsidRDefault="00E014E9" w:rsidP="00FE5777">
      <w:pPr>
        <w:pStyle w:val="Item"/>
      </w:pPr>
      <w:r w:rsidRPr="00FE5777">
        <w:t xml:space="preserve">After </w:t>
      </w:r>
      <w:r w:rsidR="006A0744" w:rsidRPr="00FE5777">
        <w:t>“</w:t>
      </w:r>
      <w:r w:rsidR="00CA0D9D" w:rsidRPr="00FE5777">
        <w:t>Part 7</w:t>
      </w:r>
      <w:r w:rsidRPr="00FE5777">
        <w:t>.3</w:t>
      </w:r>
      <w:r w:rsidR="006A0744" w:rsidRPr="00FE5777">
        <w:t>”</w:t>
      </w:r>
      <w:r w:rsidRPr="00FE5777">
        <w:t xml:space="preserve">, insert </w:t>
      </w:r>
      <w:r w:rsidR="006A0744" w:rsidRPr="00FE5777">
        <w:t>“</w:t>
      </w:r>
      <w:r w:rsidRPr="00FE5777">
        <w:t>, 7.3B</w:t>
      </w:r>
      <w:r w:rsidR="006A0744" w:rsidRPr="00FE5777">
        <w:t>”</w:t>
      </w:r>
      <w:r w:rsidRPr="00FE5777">
        <w:t>.</w:t>
      </w:r>
    </w:p>
    <w:p w14:paraId="2FDB5BDB" w14:textId="67E649F6" w:rsidR="00E014E9" w:rsidRPr="00FE5777" w:rsidRDefault="00DC6A12" w:rsidP="00FE5777">
      <w:pPr>
        <w:pStyle w:val="ItemHead"/>
      </w:pPr>
      <w:proofErr w:type="gramStart"/>
      <w:r>
        <w:t>42</w:t>
      </w:r>
      <w:r w:rsidR="00E014E9" w:rsidRPr="00FE5777">
        <w:t xml:space="preserve">  </w:t>
      </w:r>
      <w:r w:rsidR="002039CD" w:rsidRPr="00FE5777">
        <w:t>Subsection</w:t>
      </w:r>
      <w:proofErr w:type="gramEnd"/>
      <w:r w:rsidR="002039CD" w:rsidRPr="00FE5777">
        <w:t> 7</w:t>
      </w:r>
      <w:r w:rsidR="00E014E9" w:rsidRPr="00FE5777">
        <w:t xml:space="preserve">9A(1) (definition of </w:t>
      </w:r>
      <w:r w:rsidR="00E014E9" w:rsidRPr="00FE5777">
        <w:rPr>
          <w:i/>
        </w:rPr>
        <w:t>protected information</w:t>
      </w:r>
      <w:r w:rsidR="00E014E9" w:rsidRPr="00FE5777">
        <w:t>)</w:t>
      </w:r>
    </w:p>
    <w:p w14:paraId="0D5FB2D5" w14:textId="01E6CB94" w:rsidR="00E014E9" w:rsidRPr="00FE5777" w:rsidRDefault="00E014E9" w:rsidP="00FE5777">
      <w:pPr>
        <w:pStyle w:val="Item"/>
      </w:pPr>
      <w:r w:rsidRPr="00FE5777">
        <w:t xml:space="preserve">After </w:t>
      </w:r>
      <w:r w:rsidR="006A0744" w:rsidRPr="00FE5777">
        <w:t>“</w:t>
      </w:r>
      <w:r w:rsidR="00CA0D9D" w:rsidRPr="00FE5777">
        <w:t>Part 7</w:t>
      </w:r>
      <w:r w:rsidRPr="00FE5777">
        <w:t>.3</w:t>
      </w:r>
      <w:r w:rsidR="006A0744" w:rsidRPr="00FE5777">
        <w:t>”</w:t>
      </w:r>
      <w:r w:rsidRPr="00FE5777">
        <w:t xml:space="preserve">, insert </w:t>
      </w:r>
      <w:r w:rsidR="006A0744" w:rsidRPr="00FE5777">
        <w:t>“</w:t>
      </w:r>
      <w:r w:rsidRPr="00FE5777">
        <w:t>, 7.3B</w:t>
      </w:r>
      <w:r w:rsidR="006A0744" w:rsidRPr="00FE5777">
        <w:t>”</w:t>
      </w:r>
      <w:r w:rsidRPr="00FE5777">
        <w:t>.</w:t>
      </w:r>
    </w:p>
    <w:p w14:paraId="10ED6E02" w14:textId="75774537" w:rsidR="00E014E9" w:rsidRPr="00FE5777" w:rsidRDefault="00DC6A12" w:rsidP="00FE5777">
      <w:pPr>
        <w:pStyle w:val="ItemHead"/>
      </w:pPr>
      <w:proofErr w:type="gramStart"/>
      <w:r>
        <w:t>43</w:t>
      </w:r>
      <w:r w:rsidR="003B2DED" w:rsidRPr="00FE5777">
        <w:t xml:space="preserve">  </w:t>
      </w:r>
      <w:r w:rsidR="002039CD" w:rsidRPr="00FE5777">
        <w:t>Subsection</w:t>
      </w:r>
      <w:proofErr w:type="gramEnd"/>
      <w:r w:rsidR="002039CD" w:rsidRPr="00FE5777">
        <w:t> 7</w:t>
      </w:r>
      <w:r w:rsidR="003B2DED" w:rsidRPr="00FE5777">
        <w:t>9A(2)</w:t>
      </w:r>
    </w:p>
    <w:p w14:paraId="7FA1EB1C" w14:textId="7B7310C2" w:rsidR="003B2DED" w:rsidRPr="00FE5777" w:rsidRDefault="003B2DED" w:rsidP="00FE5777">
      <w:pPr>
        <w:pStyle w:val="Item"/>
      </w:pPr>
      <w:r w:rsidRPr="00FE5777">
        <w:t xml:space="preserve">After </w:t>
      </w:r>
      <w:r w:rsidR="006A0744" w:rsidRPr="00FE5777">
        <w:t>“</w:t>
      </w:r>
      <w:r w:rsidR="00CA0D9D" w:rsidRPr="00FE5777">
        <w:t>Part 7</w:t>
      </w:r>
      <w:r w:rsidRPr="00FE5777">
        <w:t>.3</w:t>
      </w:r>
      <w:r w:rsidR="006A0744" w:rsidRPr="00FE5777">
        <w:t>”</w:t>
      </w:r>
      <w:r w:rsidRPr="00FE5777">
        <w:t xml:space="preserve">, insert </w:t>
      </w:r>
      <w:r w:rsidR="006A0744" w:rsidRPr="00FE5777">
        <w:t>“</w:t>
      </w:r>
      <w:r w:rsidRPr="00FE5777">
        <w:t>, 7.3B</w:t>
      </w:r>
      <w:r w:rsidR="006A0744" w:rsidRPr="00FE5777">
        <w:t>”</w:t>
      </w:r>
      <w:r w:rsidRPr="00FE5777">
        <w:t>.</w:t>
      </w:r>
    </w:p>
    <w:p w14:paraId="01C58DB5" w14:textId="33E4816D" w:rsidR="003B2DED" w:rsidRPr="00FE5777" w:rsidRDefault="00DC6A12" w:rsidP="00FE5777">
      <w:pPr>
        <w:pStyle w:val="ItemHead"/>
      </w:pPr>
      <w:proofErr w:type="gramStart"/>
      <w:r>
        <w:t>44</w:t>
      </w:r>
      <w:r w:rsidR="003B2DED" w:rsidRPr="00FE5777">
        <w:t xml:space="preserve">  After</w:t>
      </w:r>
      <w:proofErr w:type="gramEnd"/>
      <w:r w:rsidR="003B2DED" w:rsidRPr="00FE5777">
        <w:t xml:space="preserve"> </w:t>
      </w:r>
      <w:r w:rsidR="00687E8A" w:rsidRPr="00FE5777">
        <w:t>paragraph 7</w:t>
      </w:r>
      <w:r w:rsidR="003B2DED" w:rsidRPr="00FE5777">
        <w:t>9A(4)(b)</w:t>
      </w:r>
    </w:p>
    <w:p w14:paraId="12DA0809" w14:textId="77777777" w:rsidR="003B2DED" w:rsidRPr="00FE5777" w:rsidRDefault="003B2DED" w:rsidP="00FE5777">
      <w:pPr>
        <w:pStyle w:val="Item"/>
      </w:pPr>
      <w:r w:rsidRPr="00FE5777">
        <w:t>Insert:</w:t>
      </w:r>
    </w:p>
    <w:p w14:paraId="51730C59" w14:textId="2020F172" w:rsidR="003B2DED" w:rsidRPr="00FE5777" w:rsidRDefault="003B2DED" w:rsidP="00FE5777">
      <w:pPr>
        <w:pStyle w:val="paragraph"/>
      </w:pPr>
      <w:r w:rsidRPr="00FE5777">
        <w:tab/>
        <w:t>(ba)</w:t>
      </w:r>
      <w:r w:rsidRPr="00FE5777">
        <w:tab/>
        <w:t xml:space="preserve">a statutory manager of a body corporate under </w:t>
      </w:r>
      <w:r w:rsidR="00CA0D9D" w:rsidRPr="00FE5777">
        <w:t>Part 7</w:t>
      </w:r>
      <w:r w:rsidRPr="00FE5777">
        <w:t xml:space="preserve">.3B of the </w:t>
      </w:r>
      <w:r w:rsidRPr="00FE5777">
        <w:rPr>
          <w:i/>
        </w:rPr>
        <w:t>Corporations Act 2001</w:t>
      </w:r>
      <w:r w:rsidRPr="00FE5777">
        <w:t>; or</w:t>
      </w:r>
    </w:p>
    <w:p w14:paraId="315F7DB2" w14:textId="5C5E703D" w:rsidR="00E014E9" w:rsidRPr="00FE5777" w:rsidRDefault="00DC6A12" w:rsidP="00FE5777">
      <w:pPr>
        <w:pStyle w:val="ItemHead"/>
      </w:pPr>
      <w:proofErr w:type="gramStart"/>
      <w:r>
        <w:t>45</w:t>
      </w:r>
      <w:r w:rsidR="003B2DED" w:rsidRPr="00FE5777">
        <w:t xml:space="preserve">  </w:t>
      </w:r>
      <w:r w:rsidR="002039CD" w:rsidRPr="00FE5777">
        <w:t>Subsection</w:t>
      </w:r>
      <w:proofErr w:type="gramEnd"/>
      <w:r w:rsidR="002039CD" w:rsidRPr="00FE5777">
        <w:t> 7</w:t>
      </w:r>
      <w:r w:rsidR="003B2DED" w:rsidRPr="00FE5777">
        <w:t>9A(</w:t>
      </w:r>
      <w:r w:rsidR="00211C60" w:rsidRPr="00FE5777">
        <w:t>4</w:t>
      </w:r>
      <w:r w:rsidR="003B2DED" w:rsidRPr="00FE5777">
        <w:t>)</w:t>
      </w:r>
    </w:p>
    <w:p w14:paraId="3765E7A3" w14:textId="7D098625" w:rsidR="003B2DED" w:rsidRPr="00FE5777" w:rsidRDefault="003B2DED" w:rsidP="00FE5777">
      <w:pPr>
        <w:pStyle w:val="Item"/>
      </w:pPr>
      <w:r w:rsidRPr="00FE5777">
        <w:t xml:space="preserve">Omit </w:t>
      </w:r>
      <w:r w:rsidR="006A0744" w:rsidRPr="00FE5777">
        <w:t>“</w:t>
      </w:r>
      <w:r w:rsidRPr="00FE5777">
        <w:t>or bank</w:t>
      </w:r>
      <w:r w:rsidR="006A0744" w:rsidRPr="00FE5777">
        <w:t>”</w:t>
      </w:r>
      <w:r w:rsidRPr="00FE5777">
        <w:t xml:space="preserve">, substitute </w:t>
      </w:r>
      <w:r w:rsidR="006A0744" w:rsidRPr="00FE5777">
        <w:t>“</w:t>
      </w:r>
      <w:r w:rsidRPr="00FE5777">
        <w:t>, bank or statutory manager</w:t>
      </w:r>
      <w:r w:rsidR="006A0744" w:rsidRPr="00FE5777">
        <w:t>”</w:t>
      </w:r>
      <w:r w:rsidRPr="00FE5777">
        <w:t>.</w:t>
      </w:r>
    </w:p>
    <w:p w14:paraId="5B74271D" w14:textId="40109B11" w:rsidR="003B2DED" w:rsidRPr="00FE5777" w:rsidRDefault="00DC6A12" w:rsidP="00FE5777">
      <w:pPr>
        <w:pStyle w:val="ItemHead"/>
      </w:pPr>
      <w:proofErr w:type="gramStart"/>
      <w:r>
        <w:t>46</w:t>
      </w:r>
      <w:r w:rsidR="003B2DED" w:rsidRPr="00FE5777">
        <w:t xml:space="preserve">  </w:t>
      </w:r>
      <w:r w:rsidR="002039CD" w:rsidRPr="00FE5777">
        <w:t>Subsection</w:t>
      </w:r>
      <w:proofErr w:type="gramEnd"/>
      <w:r w:rsidR="002039CD" w:rsidRPr="00FE5777">
        <w:t> 7</w:t>
      </w:r>
      <w:r w:rsidR="003B2DED" w:rsidRPr="00FE5777">
        <w:t>9A(6A)</w:t>
      </w:r>
    </w:p>
    <w:p w14:paraId="120D67A4" w14:textId="693C624D" w:rsidR="003B2DED" w:rsidRPr="00FE5777" w:rsidRDefault="003B2DED" w:rsidP="00FE5777">
      <w:pPr>
        <w:pStyle w:val="Item"/>
      </w:pPr>
      <w:r w:rsidRPr="00FE5777">
        <w:t xml:space="preserve">After </w:t>
      </w:r>
      <w:r w:rsidR="006A0744" w:rsidRPr="00FE5777">
        <w:t>“</w:t>
      </w:r>
      <w:r w:rsidR="00CA0D9D" w:rsidRPr="00FE5777">
        <w:t>Part 7</w:t>
      </w:r>
      <w:r w:rsidRPr="00FE5777">
        <w:t>.3</w:t>
      </w:r>
      <w:r w:rsidR="006A0744" w:rsidRPr="00FE5777">
        <w:t>”</w:t>
      </w:r>
      <w:r w:rsidRPr="00FE5777">
        <w:t xml:space="preserve">, insert </w:t>
      </w:r>
      <w:r w:rsidR="006A0744" w:rsidRPr="00FE5777">
        <w:t>“</w:t>
      </w:r>
      <w:r w:rsidRPr="00FE5777">
        <w:t>, 7.3B</w:t>
      </w:r>
      <w:r w:rsidR="006A0744" w:rsidRPr="00FE5777">
        <w:t>”</w:t>
      </w:r>
      <w:r w:rsidRPr="00FE5777">
        <w:t>.</w:t>
      </w:r>
    </w:p>
    <w:p w14:paraId="274DCBD5" w14:textId="4C51AAEA" w:rsidR="008A4592" w:rsidRPr="00FE5777" w:rsidRDefault="00DC6A12" w:rsidP="00FE5777">
      <w:pPr>
        <w:pStyle w:val="ItemHead"/>
      </w:pPr>
      <w:proofErr w:type="gramStart"/>
      <w:r>
        <w:t>47</w:t>
      </w:r>
      <w:r w:rsidR="008A4592" w:rsidRPr="00FE5777">
        <w:t xml:space="preserve">  Paragraphs</w:t>
      </w:r>
      <w:proofErr w:type="gramEnd"/>
      <w:r w:rsidR="008A4592" w:rsidRPr="00FE5777">
        <w:t xml:space="preserve"> 79A(6B)(a) and (b)</w:t>
      </w:r>
    </w:p>
    <w:p w14:paraId="6E916844" w14:textId="1D13B6DB" w:rsidR="008A4592" w:rsidRPr="00FE5777" w:rsidRDefault="008A4592" w:rsidP="00FE5777">
      <w:pPr>
        <w:pStyle w:val="Item"/>
      </w:pPr>
      <w:r w:rsidRPr="00FE5777">
        <w:t xml:space="preserve">After </w:t>
      </w:r>
      <w:r w:rsidR="006A0744" w:rsidRPr="00FE5777">
        <w:t>“</w:t>
      </w:r>
      <w:r w:rsidR="00CA0D9D" w:rsidRPr="00FE5777">
        <w:t>Part 7</w:t>
      </w:r>
      <w:r w:rsidRPr="00FE5777">
        <w:t>.3</w:t>
      </w:r>
      <w:r w:rsidR="006A0744" w:rsidRPr="00FE5777">
        <w:t>”</w:t>
      </w:r>
      <w:r w:rsidRPr="00FE5777">
        <w:t xml:space="preserve">, insert </w:t>
      </w:r>
      <w:r w:rsidR="006A0744" w:rsidRPr="00FE5777">
        <w:t>“</w:t>
      </w:r>
      <w:r w:rsidRPr="00FE5777">
        <w:t>, 7.3B</w:t>
      </w:r>
      <w:r w:rsidR="006A0744" w:rsidRPr="00FE5777">
        <w:t>”</w:t>
      </w:r>
      <w:r w:rsidRPr="00FE5777">
        <w:t>.</w:t>
      </w:r>
    </w:p>
    <w:p w14:paraId="5B59FA41" w14:textId="68BD6B4C" w:rsidR="008A4592" w:rsidRPr="00FE5777" w:rsidRDefault="00DC6A12" w:rsidP="00FE5777">
      <w:pPr>
        <w:pStyle w:val="ItemHead"/>
      </w:pPr>
      <w:proofErr w:type="gramStart"/>
      <w:r>
        <w:t>48</w:t>
      </w:r>
      <w:r w:rsidR="008A4592" w:rsidRPr="00FE5777">
        <w:t xml:space="preserve">  </w:t>
      </w:r>
      <w:r w:rsidR="002039CD" w:rsidRPr="00FE5777">
        <w:t>Subsection</w:t>
      </w:r>
      <w:proofErr w:type="gramEnd"/>
      <w:r w:rsidR="002039CD" w:rsidRPr="00FE5777">
        <w:t> 7</w:t>
      </w:r>
      <w:r w:rsidR="008A4592" w:rsidRPr="00FE5777">
        <w:t>9A(8)</w:t>
      </w:r>
    </w:p>
    <w:p w14:paraId="25E26BB4" w14:textId="119241AE" w:rsidR="00E014E9" w:rsidRPr="00FE5777" w:rsidRDefault="008A4592" w:rsidP="00FE5777">
      <w:pPr>
        <w:pStyle w:val="Item"/>
      </w:pPr>
      <w:r w:rsidRPr="00FE5777">
        <w:t xml:space="preserve">After </w:t>
      </w:r>
      <w:r w:rsidR="006A0744" w:rsidRPr="00FE5777">
        <w:t>“</w:t>
      </w:r>
      <w:r w:rsidR="00CA0D9D" w:rsidRPr="00FE5777">
        <w:t>Part 7</w:t>
      </w:r>
      <w:r w:rsidRPr="00FE5777">
        <w:t>.3</w:t>
      </w:r>
      <w:r w:rsidR="006A0744" w:rsidRPr="00FE5777">
        <w:t>”</w:t>
      </w:r>
      <w:r w:rsidRPr="00FE5777">
        <w:t xml:space="preserve">, insert </w:t>
      </w:r>
      <w:r w:rsidR="006A0744" w:rsidRPr="00FE5777">
        <w:t>“</w:t>
      </w:r>
      <w:r w:rsidRPr="00FE5777">
        <w:t>, 7.3B</w:t>
      </w:r>
      <w:r w:rsidR="006A0744" w:rsidRPr="00FE5777">
        <w:t>”</w:t>
      </w:r>
      <w:r w:rsidRPr="00FE5777">
        <w:t>.</w:t>
      </w:r>
    </w:p>
    <w:p w14:paraId="35FBFD47" w14:textId="2C8AF39E" w:rsidR="00295114" w:rsidRPr="00FE5777" w:rsidRDefault="00295114" w:rsidP="00FE5777">
      <w:pPr>
        <w:pStyle w:val="notedraft"/>
      </w:pPr>
    </w:p>
    <w:sectPr w:rsidR="00295114" w:rsidRPr="00FE5777" w:rsidSect="00FE5777">
      <w:headerReference w:type="even" r:id="rId8"/>
      <w:headerReference w:type="default" r:id="rId9"/>
      <w:footerReference w:type="even" r:id="rId10"/>
      <w:footerReference w:type="default" r:id="rId11"/>
      <w:headerReference w:type="first" r:id="rId12"/>
      <w:footerReference w:type="first" r:id="rId13"/>
      <w:type w:val="continuous"/>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CEDB" w14:textId="77777777" w:rsidR="001E201A" w:rsidRDefault="001E201A" w:rsidP="00664C63">
      <w:pPr>
        <w:spacing w:line="240" w:lineRule="auto"/>
      </w:pPr>
      <w:r>
        <w:separator/>
      </w:r>
    </w:p>
  </w:endnote>
  <w:endnote w:type="continuationSeparator" w:id="0">
    <w:p w14:paraId="0726E30A" w14:textId="77777777" w:rsidR="001E201A" w:rsidRDefault="001E201A"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E9D8" w14:textId="77777777" w:rsidR="001E201A" w:rsidRPr="00BB4623" w:rsidRDefault="001E201A" w:rsidP="00FE5777">
    <w:pPr>
      <w:pBdr>
        <w:top w:val="single" w:sz="6" w:space="1" w:color="auto"/>
      </w:pBdr>
      <w:spacing w:before="120"/>
      <w:jc w:val="right"/>
      <w:rPr>
        <w:sz w:val="18"/>
      </w:rPr>
    </w:pPr>
  </w:p>
  <w:p w14:paraId="0723CF9A" w14:textId="77777777" w:rsidR="001E201A" w:rsidRPr="00BB4623" w:rsidRDefault="001E201A"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14:paraId="03DFE90B" w14:textId="1CF3FB2D" w:rsidR="001E201A" w:rsidRPr="00BB4623" w:rsidRDefault="001E201A"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F10A" w14:textId="77777777" w:rsidR="001E201A" w:rsidRDefault="001E201A" w:rsidP="00FE5777">
    <w:pPr>
      <w:pBdr>
        <w:top w:val="single" w:sz="6" w:space="1" w:color="auto"/>
      </w:pBdr>
      <w:spacing w:before="120"/>
      <w:rPr>
        <w:sz w:val="18"/>
      </w:rPr>
    </w:pPr>
  </w:p>
  <w:tbl>
    <w:tblPr>
      <w:tblW w:w="0" w:type="auto"/>
      <w:tblLayout w:type="fixed"/>
      <w:tblLook w:val="0000" w:firstRow="0" w:lastRow="0" w:firstColumn="0" w:lastColumn="0" w:noHBand="0" w:noVBand="0"/>
    </w:tblPr>
    <w:tblGrid>
      <w:gridCol w:w="7087"/>
    </w:tblGrid>
    <w:tr w:rsidR="001E201A" w:rsidRPr="00B3608C" w14:paraId="09AE0744" w14:textId="77777777" w:rsidTr="002E2C26">
      <w:trPr>
        <w:trHeight w:val="280"/>
      </w:trPr>
      <w:tc>
        <w:tcPr>
          <w:tcW w:w="7087" w:type="dxa"/>
        </w:tcPr>
        <w:p w14:paraId="5F0CD0AB" w14:textId="77777777" w:rsidR="001E201A" w:rsidRPr="00B3608C" w:rsidRDefault="001E201A" w:rsidP="002E2C26">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1E201A" w:rsidRPr="00B3608C" w14:paraId="277818F6" w14:textId="77777777" w:rsidTr="002E2C26">
      <w:tc>
        <w:tcPr>
          <w:tcW w:w="7087" w:type="dxa"/>
        </w:tcPr>
        <w:p w14:paraId="745978B1" w14:textId="78AD249C" w:rsidR="001E201A" w:rsidRPr="00B3608C" w:rsidRDefault="001E201A" w:rsidP="002E2C26">
          <w:pPr>
            <w:rPr>
              <w:i/>
              <w:sz w:val="18"/>
            </w:rPr>
          </w:pPr>
          <w:r w:rsidRPr="00BB4623">
            <w:rPr>
              <w:i/>
              <w:sz w:val="18"/>
            </w:rPr>
            <w:t xml:space="preserve">  </w:t>
          </w:r>
        </w:p>
      </w:tc>
    </w:tr>
  </w:tbl>
  <w:p w14:paraId="4562562E" w14:textId="77777777" w:rsidR="001E201A" w:rsidRPr="00BB4623" w:rsidRDefault="001E201A" w:rsidP="00B3608C">
    <w:pPr>
      <w:pStyle w:val="Tabletext"/>
      <w:spacing w:before="0"/>
    </w:pPr>
    <w:r w:rsidRPr="00324EB0">
      <w:rPr>
        <w:b/>
        <w:noProof/>
        <w:lang w:val="en-US"/>
      </w:rPr>
      <mc:AlternateContent>
        <mc:Choice Requires="wps">
          <w:drawing>
            <wp:anchor distT="0" distB="0" distL="114300" distR="114300" simplePos="0" relativeHeight="251661312" behindDoc="1" locked="1" layoutInCell="1" allowOverlap="1" wp14:anchorId="3B192A24" wp14:editId="4F72706F">
              <wp:simplePos x="0" y="0"/>
              <wp:positionH relativeFrom="page">
                <wp:align>center</wp:align>
              </wp:positionH>
              <wp:positionV relativeFrom="paragraph">
                <wp:posOffset>1533525</wp:posOffset>
              </wp:positionV>
              <wp:extent cx="5773003" cy="395785"/>
              <wp:effectExtent l="0" t="0" r="0" b="4445"/>
              <wp:wrapNone/>
              <wp:docPr id="7" name="Text Box 7"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3D6BA8" w14:textId="2D2BA342" w:rsidR="001E201A" w:rsidRPr="00324EB0" w:rsidRDefault="00C55A0D" w:rsidP="002E2C26">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192A24" id="_x0000_t202" coordsize="21600,21600" o:spt="202" path="m,l,21600r21600,l21600,xe">
              <v:stroke joinstyle="miter"/>
              <v:path gradientshapeok="t" o:connecttype="rect"/>
            </v:shapetype>
            <v:shape id="Text Box 7" o:spid="_x0000_s1027" type="#_x0000_t202" alt="Sec-Footerprimary" style="position:absolute;margin-left:0;margin-top:120.75pt;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" stroked="f" strokeweight=".5pt">
              <v:textbox>
                <w:txbxContent>
                  <w:p w14:paraId="483D6BA8" w14:textId="2D2BA342" w:rsidR="001E201A" w:rsidRPr="00324EB0" w:rsidRDefault="00C55A0D" w:rsidP="002E2C26">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6EB9" w14:textId="77777777" w:rsidR="001E201A" w:rsidRPr="00BB4623" w:rsidRDefault="001E201A" w:rsidP="00FE5777">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9A7E" w14:textId="77777777" w:rsidR="001E201A" w:rsidRDefault="001E201A" w:rsidP="00664C63">
      <w:pPr>
        <w:spacing w:line="240" w:lineRule="auto"/>
      </w:pPr>
      <w:r>
        <w:separator/>
      </w:r>
    </w:p>
  </w:footnote>
  <w:footnote w:type="continuationSeparator" w:id="0">
    <w:p w14:paraId="649DB588" w14:textId="77777777" w:rsidR="001E201A" w:rsidRDefault="001E201A"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9309" w14:textId="77777777" w:rsidR="001E201A" w:rsidRPr="00BB4623" w:rsidRDefault="001E201A" w:rsidP="00664C63">
    <w:pPr>
      <w:rPr>
        <w:sz w:val="24"/>
      </w:rPr>
    </w:pPr>
  </w:p>
  <w:p w14:paraId="6BA69802" w14:textId="77777777" w:rsidR="001E201A" w:rsidRPr="00BB4623" w:rsidRDefault="001E201A"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A412" w14:textId="77777777" w:rsidR="001E201A" w:rsidRPr="00BB4623" w:rsidRDefault="001E201A" w:rsidP="00664C63">
    <w:pPr>
      <w:jc w:val="right"/>
      <w:rPr>
        <w:sz w:val="24"/>
      </w:rPr>
    </w:pPr>
    <w:r w:rsidRPr="00931D06">
      <w:rPr>
        <w:b/>
        <w:noProof/>
        <w:sz w:val="24"/>
        <w:lang w:val="en-US"/>
      </w:rPr>
      <mc:AlternateContent>
        <mc:Choice Requires="wps">
          <w:drawing>
            <wp:anchor distT="0" distB="0" distL="114300" distR="114300" simplePos="0" relativeHeight="251659264" behindDoc="1" locked="1" layoutInCell="1" allowOverlap="1" wp14:anchorId="02A77555" wp14:editId="6D4CEC7B">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50257E" w14:textId="1348E02B" w:rsidR="001E201A" w:rsidRPr="00324EB0" w:rsidRDefault="00C55A0D" w:rsidP="002E2C26">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A77555" id="_x0000_t202" coordsize="21600,21600" o:spt="202" path="m,l,21600r21600,l21600,xe">
              <v:stroke joinstyle="miter"/>
              <v:path gradientshapeok="t" o:connecttype="rect"/>
            </v:shapetype>
            <v:shape id="Text Box 107" o:spid="_x0000_s1026" type="#_x0000_t202" alt="Sec-Headerprimary" style="position:absolute;left:0;text-align:left;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7450257E" w14:textId="1348E02B" w:rsidR="001E201A" w:rsidRPr="00324EB0" w:rsidRDefault="00C55A0D" w:rsidP="002E2C26">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14:paraId="1195184A" w14:textId="77777777" w:rsidR="001E201A" w:rsidRPr="00BB4623" w:rsidRDefault="001E201A"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D702" w14:textId="77777777" w:rsidR="001E201A" w:rsidRPr="00BB4623" w:rsidRDefault="001E201A"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C01A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1476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43825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F610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DEEB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A258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5E2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DA24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2290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3CD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E05790"/>
    <w:multiLevelType w:val="hybridMultilevel"/>
    <w:tmpl w:val="E41ED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C34F5C"/>
    <w:multiLevelType w:val="hybridMultilevel"/>
    <w:tmpl w:val="664CE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CA5EB3"/>
    <w:multiLevelType w:val="hybridMultilevel"/>
    <w:tmpl w:val="A942B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D6B01E0"/>
    <w:multiLevelType w:val="multilevel"/>
    <w:tmpl w:val="7452012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7840" w:hanging="360"/>
      </w:pPr>
    </w:lvl>
    <w:lvl w:ilvl="4">
      <w:start w:val="1"/>
      <w:numFmt w:val="lowerLetter"/>
      <w:lvlText w:val="(%5)"/>
      <w:lvlJc w:val="left"/>
      <w:pPr>
        <w:ind w:left="8200" w:hanging="360"/>
      </w:pPr>
    </w:lvl>
    <w:lvl w:ilvl="5">
      <w:start w:val="1"/>
      <w:numFmt w:val="lowerRoman"/>
      <w:lvlText w:val="(%6)"/>
      <w:lvlJc w:val="left"/>
      <w:pPr>
        <w:ind w:left="8560" w:hanging="360"/>
      </w:pPr>
    </w:lvl>
    <w:lvl w:ilvl="6">
      <w:start w:val="1"/>
      <w:numFmt w:val="decimal"/>
      <w:lvlText w:val="%7."/>
      <w:lvlJc w:val="left"/>
      <w:pPr>
        <w:ind w:left="8920" w:hanging="360"/>
      </w:pPr>
    </w:lvl>
    <w:lvl w:ilvl="7">
      <w:start w:val="1"/>
      <w:numFmt w:val="lowerLetter"/>
      <w:lvlText w:val="%8."/>
      <w:lvlJc w:val="left"/>
      <w:pPr>
        <w:ind w:left="9280" w:hanging="360"/>
      </w:pPr>
    </w:lvl>
    <w:lvl w:ilvl="8">
      <w:start w:val="1"/>
      <w:numFmt w:val="lowerRoman"/>
      <w:lvlText w:val="%9."/>
      <w:lvlJc w:val="left"/>
      <w:pPr>
        <w:ind w:left="9640" w:hanging="360"/>
      </w:pPr>
    </w:lvl>
  </w:abstractNum>
  <w:abstractNum w:abstractNumId="16" w15:restartNumberingAfterBreak="0">
    <w:nsid w:val="46532E9E"/>
    <w:multiLevelType w:val="hybridMultilevel"/>
    <w:tmpl w:val="4F9CA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C3654D"/>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70F58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3636BB"/>
    <w:multiLevelType w:val="hybridMultilevel"/>
    <w:tmpl w:val="E95A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F613A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853A22"/>
    <w:multiLevelType w:val="hybridMultilevel"/>
    <w:tmpl w:val="DF123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A53441"/>
    <w:multiLevelType w:val="hybridMultilevel"/>
    <w:tmpl w:val="2326B258"/>
    <w:lvl w:ilvl="0" w:tplc="0C090001">
      <w:start w:val="1"/>
      <w:numFmt w:val="bullet"/>
      <w:lvlText w:val=""/>
      <w:lvlJc w:val="left"/>
      <w:pPr>
        <w:ind w:left="1001" w:hanging="360"/>
      </w:pPr>
      <w:rPr>
        <w:rFonts w:ascii="Symbol" w:hAnsi="Symbol" w:hint="default"/>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23" w15:restartNumberingAfterBreak="0">
    <w:nsid w:val="59834581"/>
    <w:multiLevelType w:val="hybridMultilevel"/>
    <w:tmpl w:val="34E25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BC7E8D"/>
    <w:multiLevelType w:val="singleLevel"/>
    <w:tmpl w:val="0AF0F572"/>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25" w15:restartNumberingAfterBreak="0">
    <w:nsid w:val="61BE11D6"/>
    <w:multiLevelType w:val="hybridMultilevel"/>
    <w:tmpl w:val="DB282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C359E7"/>
    <w:multiLevelType w:val="hybridMultilevel"/>
    <w:tmpl w:val="7994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5042833">
    <w:abstractNumId w:val="9"/>
  </w:num>
  <w:num w:numId="2" w16cid:durableId="847058372">
    <w:abstractNumId w:val="7"/>
  </w:num>
  <w:num w:numId="3" w16cid:durableId="1436826041">
    <w:abstractNumId w:val="6"/>
  </w:num>
  <w:num w:numId="4" w16cid:durableId="1566379690">
    <w:abstractNumId w:val="5"/>
  </w:num>
  <w:num w:numId="5" w16cid:durableId="930313115">
    <w:abstractNumId w:val="4"/>
  </w:num>
  <w:num w:numId="6" w16cid:durableId="761755743">
    <w:abstractNumId w:val="8"/>
  </w:num>
  <w:num w:numId="7" w16cid:durableId="1256204014">
    <w:abstractNumId w:val="3"/>
  </w:num>
  <w:num w:numId="8" w16cid:durableId="1141536459">
    <w:abstractNumId w:val="2"/>
  </w:num>
  <w:num w:numId="9" w16cid:durableId="196159064">
    <w:abstractNumId w:val="1"/>
  </w:num>
  <w:num w:numId="10" w16cid:durableId="801770041">
    <w:abstractNumId w:val="0"/>
  </w:num>
  <w:num w:numId="11" w16cid:durableId="1696270222">
    <w:abstractNumId w:val="14"/>
  </w:num>
  <w:num w:numId="12" w16cid:durableId="1394356779">
    <w:abstractNumId w:val="10"/>
  </w:num>
  <w:num w:numId="13" w16cid:durableId="769009418">
    <w:abstractNumId w:val="24"/>
  </w:num>
  <w:num w:numId="14" w16cid:durableId="1585718650">
    <w:abstractNumId w:val="21"/>
  </w:num>
  <w:num w:numId="15" w16cid:durableId="480969484">
    <w:abstractNumId w:val="15"/>
  </w:num>
  <w:num w:numId="16" w16cid:durableId="1286161177">
    <w:abstractNumId w:val="23"/>
  </w:num>
  <w:num w:numId="17" w16cid:durableId="1200507758">
    <w:abstractNumId w:val="19"/>
  </w:num>
  <w:num w:numId="18" w16cid:durableId="2112359922">
    <w:abstractNumId w:val="11"/>
  </w:num>
  <w:num w:numId="19" w16cid:durableId="1115978059">
    <w:abstractNumId w:val="12"/>
  </w:num>
  <w:num w:numId="20" w16cid:durableId="1830949064">
    <w:abstractNumId w:val="22"/>
  </w:num>
  <w:num w:numId="21" w16cid:durableId="2106655906">
    <w:abstractNumId w:val="16"/>
  </w:num>
  <w:num w:numId="22" w16cid:durableId="1706054576">
    <w:abstractNumId w:val="13"/>
  </w:num>
  <w:num w:numId="23" w16cid:durableId="806357992">
    <w:abstractNumId w:val="26"/>
  </w:num>
  <w:num w:numId="24" w16cid:durableId="2068915872">
    <w:abstractNumId w:val="25"/>
  </w:num>
  <w:num w:numId="25" w16cid:durableId="1448045836">
    <w:abstractNumId w:val="18"/>
  </w:num>
  <w:num w:numId="26" w16cid:durableId="531653830">
    <w:abstractNumId w:val="20"/>
  </w:num>
  <w:num w:numId="27" w16cid:durableId="133887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displayBackgroundShape/>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70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B0"/>
    <w:rsid w:val="00001778"/>
    <w:rsid w:val="00004828"/>
    <w:rsid w:val="0000489E"/>
    <w:rsid w:val="00007F65"/>
    <w:rsid w:val="0001076F"/>
    <w:rsid w:val="00010973"/>
    <w:rsid w:val="00011580"/>
    <w:rsid w:val="00012A2A"/>
    <w:rsid w:val="000136AF"/>
    <w:rsid w:val="0001391C"/>
    <w:rsid w:val="00014B9A"/>
    <w:rsid w:val="000152C0"/>
    <w:rsid w:val="000167EA"/>
    <w:rsid w:val="000169DC"/>
    <w:rsid w:val="00020A22"/>
    <w:rsid w:val="00020C98"/>
    <w:rsid w:val="0002151C"/>
    <w:rsid w:val="00023E22"/>
    <w:rsid w:val="0002471D"/>
    <w:rsid w:val="00025819"/>
    <w:rsid w:val="00025F9E"/>
    <w:rsid w:val="00026A43"/>
    <w:rsid w:val="00030CDE"/>
    <w:rsid w:val="00031838"/>
    <w:rsid w:val="00032F8D"/>
    <w:rsid w:val="0003459A"/>
    <w:rsid w:val="00034735"/>
    <w:rsid w:val="00034AF6"/>
    <w:rsid w:val="000360ED"/>
    <w:rsid w:val="0003651A"/>
    <w:rsid w:val="00040CB3"/>
    <w:rsid w:val="00041209"/>
    <w:rsid w:val="0004138C"/>
    <w:rsid w:val="00042CF4"/>
    <w:rsid w:val="00043E65"/>
    <w:rsid w:val="00046E8F"/>
    <w:rsid w:val="0004740D"/>
    <w:rsid w:val="00053826"/>
    <w:rsid w:val="00055D20"/>
    <w:rsid w:val="00057A74"/>
    <w:rsid w:val="00060A0F"/>
    <w:rsid w:val="00060F16"/>
    <w:rsid w:val="000614BF"/>
    <w:rsid w:val="00062BCC"/>
    <w:rsid w:val="00063ED3"/>
    <w:rsid w:val="000647B9"/>
    <w:rsid w:val="000652EE"/>
    <w:rsid w:val="00067887"/>
    <w:rsid w:val="000703DA"/>
    <w:rsid w:val="00070766"/>
    <w:rsid w:val="00070A3E"/>
    <w:rsid w:val="00073C5A"/>
    <w:rsid w:val="00073E40"/>
    <w:rsid w:val="00075D9E"/>
    <w:rsid w:val="00081272"/>
    <w:rsid w:val="00081C06"/>
    <w:rsid w:val="00081F50"/>
    <w:rsid w:val="00082B6F"/>
    <w:rsid w:val="00084875"/>
    <w:rsid w:val="00084A2C"/>
    <w:rsid w:val="00085E97"/>
    <w:rsid w:val="000866C0"/>
    <w:rsid w:val="00087033"/>
    <w:rsid w:val="000900E1"/>
    <w:rsid w:val="00091B77"/>
    <w:rsid w:val="000927EF"/>
    <w:rsid w:val="00093242"/>
    <w:rsid w:val="00093475"/>
    <w:rsid w:val="0009467A"/>
    <w:rsid w:val="000947A5"/>
    <w:rsid w:val="000961FB"/>
    <w:rsid w:val="000962BA"/>
    <w:rsid w:val="00097921"/>
    <w:rsid w:val="000A3044"/>
    <w:rsid w:val="000A322F"/>
    <w:rsid w:val="000A325E"/>
    <w:rsid w:val="000A438C"/>
    <w:rsid w:val="000A4446"/>
    <w:rsid w:val="000A630C"/>
    <w:rsid w:val="000A69DE"/>
    <w:rsid w:val="000A6B58"/>
    <w:rsid w:val="000A6DF5"/>
    <w:rsid w:val="000B1A6A"/>
    <w:rsid w:val="000B2650"/>
    <w:rsid w:val="000B3013"/>
    <w:rsid w:val="000B3DB0"/>
    <w:rsid w:val="000B48C8"/>
    <w:rsid w:val="000B54CA"/>
    <w:rsid w:val="000B55BB"/>
    <w:rsid w:val="000B69ED"/>
    <w:rsid w:val="000C04A4"/>
    <w:rsid w:val="000C1921"/>
    <w:rsid w:val="000C30EB"/>
    <w:rsid w:val="000C3391"/>
    <w:rsid w:val="000C35A5"/>
    <w:rsid w:val="000C48DD"/>
    <w:rsid w:val="000C550A"/>
    <w:rsid w:val="000C5708"/>
    <w:rsid w:val="000C5D3E"/>
    <w:rsid w:val="000C74F9"/>
    <w:rsid w:val="000D0242"/>
    <w:rsid w:val="000D05EF"/>
    <w:rsid w:val="000D1D99"/>
    <w:rsid w:val="000D3266"/>
    <w:rsid w:val="000D35FC"/>
    <w:rsid w:val="000D3899"/>
    <w:rsid w:val="000D3D34"/>
    <w:rsid w:val="000D5CC1"/>
    <w:rsid w:val="000D5F65"/>
    <w:rsid w:val="000D6BEA"/>
    <w:rsid w:val="000E13E6"/>
    <w:rsid w:val="000E15B1"/>
    <w:rsid w:val="000E1D59"/>
    <w:rsid w:val="000E20B1"/>
    <w:rsid w:val="000E6664"/>
    <w:rsid w:val="000E6E56"/>
    <w:rsid w:val="000E74BD"/>
    <w:rsid w:val="000F2168"/>
    <w:rsid w:val="000F21C1"/>
    <w:rsid w:val="000F2C0B"/>
    <w:rsid w:val="000F4126"/>
    <w:rsid w:val="000F5467"/>
    <w:rsid w:val="000F67F3"/>
    <w:rsid w:val="001016D1"/>
    <w:rsid w:val="0010240E"/>
    <w:rsid w:val="00103AFE"/>
    <w:rsid w:val="001047A3"/>
    <w:rsid w:val="0010745C"/>
    <w:rsid w:val="00107E6B"/>
    <w:rsid w:val="0011044B"/>
    <w:rsid w:val="00110FEE"/>
    <w:rsid w:val="00111811"/>
    <w:rsid w:val="0011206D"/>
    <w:rsid w:val="00112305"/>
    <w:rsid w:val="00112CF0"/>
    <w:rsid w:val="00112FC2"/>
    <w:rsid w:val="001154C7"/>
    <w:rsid w:val="00115682"/>
    <w:rsid w:val="001156CF"/>
    <w:rsid w:val="00115933"/>
    <w:rsid w:val="0011683F"/>
    <w:rsid w:val="001178EA"/>
    <w:rsid w:val="00120CA9"/>
    <w:rsid w:val="001241BD"/>
    <w:rsid w:val="00124913"/>
    <w:rsid w:val="00125571"/>
    <w:rsid w:val="00125942"/>
    <w:rsid w:val="0012782F"/>
    <w:rsid w:val="00131A70"/>
    <w:rsid w:val="00132720"/>
    <w:rsid w:val="00133506"/>
    <w:rsid w:val="0013434E"/>
    <w:rsid w:val="00134799"/>
    <w:rsid w:val="00135A00"/>
    <w:rsid w:val="00141F64"/>
    <w:rsid w:val="001432C2"/>
    <w:rsid w:val="001436EB"/>
    <w:rsid w:val="00145D0D"/>
    <w:rsid w:val="00153485"/>
    <w:rsid w:val="00154CFC"/>
    <w:rsid w:val="00154E11"/>
    <w:rsid w:val="00156163"/>
    <w:rsid w:val="0016028E"/>
    <w:rsid w:val="001617A9"/>
    <w:rsid w:val="00161C17"/>
    <w:rsid w:val="00162F5F"/>
    <w:rsid w:val="0016315C"/>
    <w:rsid w:val="00165FC3"/>
    <w:rsid w:val="00166C2F"/>
    <w:rsid w:val="00167166"/>
    <w:rsid w:val="0017044F"/>
    <w:rsid w:val="00171322"/>
    <w:rsid w:val="001723E9"/>
    <w:rsid w:val="00172457"/>
    <w:rsid w:val="00172649"/>
    <w:rsid w:val="00172D6A"/>
    <w:rsid w:val="00172E1C"/>
    <w:rsid w:val="001735AD"/>
    <w:rsid w:val="00175B93"/>
    <w:rsid w:val="00175BE8"/>
    <w:rsid w:val="00176313"/>
    <w:rsid w:val="00177C4C"/>
    <w:rsid w:val="00180C00"/>
    <w:rsid w:val="0018228F"/>
    <w:rsid w:val="00182765"/>
    <w:rsid w:val="00182A58"/>
    <w:rsid w:val="00182C9A"/>
    <w:rsid w:val="00182E88"/>
    <w:rsid w:val="00182FD8"/>
    <w:rsid w:val="00183A41"/>
    <w:rsid w:val="0018435F"/>
    <w:rsid w:val="00185F34"/>
    <w:rsid w:val="00186AF5"/>
    <w:rsid w:val="00186C45"/>
    <w:rsid w:val="00187477"/>
    <w:rsid w:val="00187533"/>
    <w:rsid w:val="00190164"/>
    <w:rsid w:val="00191961"/>
    <w:rsid w:val="001927BD"/>
    <w:rsid w:val="001939E1"/>
    <w:rsid w:val="00194A67"/>
    <w:rsid w:val="00194C8F"/>
    <w:rsid w:val="001950E5"/>
    <w:rsid w:val="00195382"/>
    <w:rsid w:val="00196362"/>
    <w:rsid w:val="00196CA9"/>
    <w:rsid w:val="00197377"/>
    <w:rsid w:val="00197CA7"/>
    <w:rsid w:val="001A3148"/>
    <w:rsid w:val="001A3339"/>
    <w:rsid w:val="001A35C8"/>
    <w:rsid w:val="001A4230"/>
    <w:rsid w:val="001A59D4"/>
    <w:rsid w:val="001A6296"/>
    <w:rsid w:val="001B0F61"/>
    <w:rsid w:val="001B3542"/>
    <w:rsid w:val="001B3BEA"/>
    <w:rsid w:val="001B3D7F"/>
    <w:rsid w:val="001B435E"/>
    <w:rsid w:val="001B6B66"/>
    <w:rsid w:val="001B7A6A"/>
    <w:rsid w:val="001B7F16"/>
    <w:rsid w:val="001C0E3D"/>
    <w:rsid w:val="001C5F55"/>
    <w:rsid w:val="001C69C4"/>
    <w:rsid w:val="001D036D"/>
    <w:rsid w:val="001D0D12"/>
    <w:rsid w:val="001D1B8D"/>
    <w:rsid w:val="001D1C0C"/>
    <w:rsid w:val="001D1F98"/>
    <w:rsid w:val="001D2F0D"/>
    <w:rsid w:val="001D3801"/>
    <w:rsid w:val="001D4BA4"/>
    <w:rsid w:val="001D5BBB"/>
    <w:rsid w:val="001E02FD"/>
    <w:rsid w:val="001E072D"/>
    <w:rsid w:val="001E16F2"/>
    <w:rsid w:val="001E201A"/>
    <w:rsid w:val="001E2B50"/>
    <w:rsid w:val="001E3590"/>
    <w:rsid w:val="001E35FA"/>
    <w:rsid w:val="001E3C96"/>
    <w:rsid w:val="001E3DF6"/>
    <w:rsid w:val="001E7407"/>
    <w:rsid w:val="001E797D"/>
    <w:rsid w:val="001E7980"/>
    <w:rsid w:val="001F0DEA"/>
    <w:rsid w:val="001F1DCF"/>
    <w:rsid w:val="001F2B9F"/>
    <w:rsid w:val="001F349D"/>
    <w:rsid w:val="001F72F7"/>
    <w:rsid w:val="00201535"/>
    <w:rsid w:val="00201902"/>
    <w:rsid w:val="002025F9"/>
    <w:rsid w:val="002039CD"/>
    <w:rsid w:val="00204F3F"/>
    <w:rsid w:val="002054F1"/>
    <w:rsid w:val="00206DC3"/>
    <w:rsid w:val="00211C60"/>
    <w:rsid w:val="00211F0A"/>
    <w:rsid w:val="0021250A"/>
    <w:rsid w:val="00214503"/>
    <w:rsid w:val="0021479B"/>
    <w:rsid w:val="0021583A"/>
    <w:rsid w:val="00216F8F"/>
    <w:rsid w:val="00220CAE"/>
    <w:rsid w:val="00224EB2"/>
    <w:rsid w:val="0022629F"/>
    <w:rsid w:val="002277A0"/>
    <w:rsid w:val="00230083"/>
    <w:rsid w:val="002314BF"/>
    <w:rsid w:val="00231C67"/>
    <w:rsid w:val="002320E6"/>
    <w:rsid w:val="002337C3"/>
    <w:rsid w:val="0023386A"/>
    <w:rsid w:val="002349F7"/>
    <w:rsid w:val="00235BD7"/>
    <w:rsid w:val="0023688A"/>
    <w:rsid w:val="00240749"/>
    <w:rsid w:val="00241A23"/>
    <w:rsid w:val="00242A57"/>
    <w:rsid w:val="002437A1"/>
    <w:rsid w:val="002438B8"/>
    <w:rsid w:val="00243E71"/>
    <w:rsid w:val="00244898"/>
    <w:rsid w:val="00245279"/>
    <w:rsid w:val="002453B9"/>
    <w:rsid w:val="0024614C"/>
    <w:rsid w:val="002466A5"/>
    <w:rsid w:val="0025016C"/>
    <w:rsid w:val="00253B14"/>
    <w:rsid w:val="002559EC"/>
    <w:rsid w:val="00255D34"/>
    <w:rsid w:val="0025668A"/>
    <w:rsid w:val="00257A00"/>
    <w:rsid w:val="00260A3E"/>
    <w:rsid w:val="00261353"/>
    <w:rsid w:val="00262C96"/>
    <w:rsid w:val="002637C2"/>
    <w:rsid w:val="002641B9"/>
    <w:rsid w:val="002660E7"/>
    <w:rsid w:val="002721E0"/>
    <w:rsid w:val="00273508"/>
    <w:rsid w:val="00273C0E"/>
    <w:rsid w:val="0027402E"/>
    <w:rsid w:val="0027725D"/>
    <w:rsid w:val="0028098B"/>
    <w:rsid w:val="0028270F"/>
    <w:rsid w:val="0028302C"/>
    <w:rsid w:val="00284D60"/>
    <w:rsid w:val="0028651A"/>
    <w:rsid w:val="00291E7C"/>
    <w:rsid w:val="002926CE"/>
    <w:rsid w:val="00292B4A"/>
    <w:rsid w:val="00293D2F"/>
    <w:rsid w:val="00295114"/>
    <w:rsid w:val="00296415"/>
    <w:rsid w:val="002970C8"/>
    <w:rsid w:val="002978F1"/>
    <w:rsid w:val="00297979"/>
    <w:rsid w:val="00297B90"/>
    <w:rsid w:val="00297C11"/>
    <w:rsid w:val="00297ECB"/>
    <w:rsid w:val="002A1DC5"/>
    <w:rsid w:val="002A2714"/>
    <w:rsid w:val="002A3260"/>
    <w:rsid w:val="002A5275"/>
    <w:rsid w:val="002A5377"/>
    <w:rsid w:val="002A5BD2"/>
    <w:rsid w:val="002B1D6F"/>
    <w:rsid w:val="002B41D4"/>
    <w:rsid w:val="002B4B44"/>
    <w:rsid w:val="002B6EC1"/>
    <w:rsid w:val="002B761E"/>
    <w:rsid w:val="002C00C0"/>
    <w:rsid w:val="002C01E3"/>
    <w:rsid w:val="002C021B"/>
    <w:rsid w:val="002C070D"/>
    <w:rsid w:val="002C085A"/>
    <w:rsid w:val="002C288B"/>
    <w:rsid w:val="002C4F36"/>
    <w:rsid w:val="002D043A"/>
    <w:rsid w:val="002D0ABC"/>
    <w:rsid w:val="002D172A"/>
    <w:rsid w:val="002D1DE5"/>
    <w:rsid w:val="002D4850"/>
    <w:rsid w:val="002D4BE4"/>
    <w:rsid w:val="002D61F6"/>
    <w:rsid w:val="002D6989"/>
    <w:rsid w:val="002E09E6"/>
    <w:rsid w:val="002E0CB2"/>
    <w:rsid w:val="002E0E9B"/>
    <w:rsid w:val="002E2C26"/>
    <w:rsid w:val="002E3370"/>
    <w:rsid w:val="002E36FC"/>
    <w:rsid w:val="002E43D1"/>
    <w:rsid w:val="002E496B"/>
    <w:rsid w:val="002E5F8C"/>
    <w:rsid w:val="002E6338"/>
    <w:rsid w:val="002E706D"/>
    <w:rsid w:val="002F01AE"/>
    <w:rsid w:val="002F025D"/>
    <w:rsid w:val="002F08B3"/>
    <w:rsid w:val="002F2666"/>
    <w:rsid w:val="002F2E96"/>
    <w:rsid w:val="002F37C2"/>
    <w:rsid w:val="002F47A4"/>
    <w:rsid w:val="002F6371"/>
    <w:rsid w:val="00301900"/>
    <w:rsid w:val="00301ECF"/>
    <w:rsid w:val="00307D41"/>
    <w:rsid w:val="003118C0"/>
    <w:rsid w:val="00313C6F"/>
    <w:rsid w:val="00314063"/>
    <w:rsid w:val="00314CB2"/>
    <w:rsid w:val="003158A7"/>
    <w:rsid w:val="00315CA8"/>
    <w:rsid w:val="003162A1"/>
    <w:rsid w:val="00316975"/>
    <w:rsid w:val="00316FFB"/>
    <w:rsid w:val="00317378"/>
    <w:rsid w:val="003178EB"/>
    <w:rsid w:val="00320E73"/>
    <w:rsid w:val="00320EE0"/>
    <w:rsid w:val="00321F0F"/>
    <w:rsid w:val="00324153"/>
    <w:rsid w:val="003243A4"/>
    <w:rsid w:val="003270DB"/>
    <w:rsid w:val="00327EBB"/>
    <w:rsid w:val="00327EF6"/>
    <w:rsid w:val="00331B6E"/>
    <w:rsid w:val="00332962"/>
    <w:rsid w:val="00333D5D"/>
    <w:rsid w:val="0033411C"/>
    <w:rsid w:val="00334771"/>
    <w:rsid w:val="00336C84"/>
    <w:rsid w:val="00336E9D"/>
    <w:rsid w:val="00341016"/>
    <w:rsid w:val="0034141A"/>
    <w:rsid w:val="003415D3"/>
    <w:rsid w:val="00343471"/>
    <w:rsid w:val="00343E36"/>
    <w:rsid w:val="00344B91"/>
    <w:rsid w:val="00346A83"/>
    <w:rsid w:val="003476C4"/>
    <w:rsid w:val="003516AD"/>
    <w:rsid w:val="00352B0F"/>
    <w:rsid w:val="00352E63"/>
    <w:rsid w:val="00353513"/>
    <w:rsid w:val="0035503F"/>
    <w:rsid w:val="00355086"/>
    <w:rsid w:val="00363463"/>
    <w:rsid w:val="003646DE"/>
    <w:rsid w:val="00365CB7"/>
    <w:rsid w:val="00366F24"/>
    <w:rsid w:val="00366F88"/>
    <w:rsid w:val="003671DD"/>
    <w:rsid w:val="00370980"/>
    <w:rsid w:val="00371C40"/>
    <w:rsid w:val="0037581D"/>
    <w:rsid w:val="00380ACF"/>
    <w:rsid w:val="00381063"/>
    <w:rsid w:val="003824E7"/>
    <w:rsid w:val="00384084"/>
    <w:rsid w:val="00385BFB"/>
    <w:rsid w:val="00391E12"/>
    <w:rsid w:val="00392919"/>
    <w:rsid w:val="003977BC"/>
    <w:rsid w:val="003A0052"/>
    <w:rsid w:val="003A02A4"/>
    <w:rsid w:val="003A06CE"/>
    <w:rsid w:val="003A0821"/>
    <w:rsid w:val="003A15D1"/>
    <w:rsid w:val="003A1D8E"/>
    <w:rsid w:val="003A223D"/>
    <w:rsid w:val="003A35C7"/>
    <w:rsid w:val="003A3F6C"/>
    <w:rsid w:val="003A405E"/>
    <w:rsid w:val="003A41BB"/>
    <w:rsid w:val="003B030F"/>
    <w:rsid w:val="003B0790"/>
    <w:rsid w:val="003B0C44"/>
    <w:rsid w:val="003B0F1E"/>
    <w:rsid w:val="003B1BD7"/>
    <w:rsid w:val="003B1DC8"/>
    <w:rsid w:val="003B2A90"/>
    <w:rsid w:val="003B2DED"/>
    <w:rsid w:val="003B356F"/>
    <w:rsid w:val="003B4C73"/>
    <w:rsid w:val="003B6BC6"/>
    <w:rsid w:val="003B6C82"/>
    <w:rsid w:val="003C6C93"/>
    <w:rsid w:val="003C6DCD"/>
    <w:rsid w:val="003D0317"/>
    <w:rsid w:val="003D0BFE"/>
    <w:rsid w:val="003D2D96"/>
    <w:rsid w:val="003D4079"/>
    <w:rsid w:val="003D44D0"/>
    <w:rsid w:val="003D4797"/>
    <w:rsid w:val="003D51BA"/>
    <w:rsid w:val="003D5700"/>
    <w:rsid w:val="003D58A6"/>
    <w:rsid w:val="003D5DAE"/>
    <w:rsid w:val="003D7190"/>
    <w:rsid w:val="003D7400"/>
    <w:rsid w:val="003D7B6E"/>
    <w:rsid w:val="003E31DB"/>
    <w:rsid w:val="003E3CDC"/>
    <w:rsid w:val="003E5A28"/>
    <w:rsid w:val="003E6EC5"/>
    <w:rsid w:val="003E6F1C"/>
    <w:rsid w:val="003F09FF"/>
    <w:rsid w:val="003F106A"/>
    <w:rsid w:val="003F2113"/>
    <w:rsid w:val="003F245D"/>
    <w:rsid w:val="003F2D13"/>
    <w:rsid w:val="003F2D2D"/>
    <w:rsid w:val="003F2EFC"/>
    <w:rsid w:val="003F3348"/>
    <w:rsid w:val="003F3E07"/>
    <w:rsid w:val="003F3ED9"/>
    <w:rsid w:val="003F463C"/>
    <w:rsid w:val="003F5387"/>
    <w:rsid w:val="003F60D2"/>
    <w:rsid w:val="003F68E0"/>
    <w:rsid w:val="003F690C"/>
    <w:rsid w:val="00401ACA"/>
    <w:rsid w:val="00402376"/>
    <w:rsid w:val="00402A6E"/>
    <w:rsid w:val="00402D67"/>
    <w:rsid w:val="004042EF"/>
    <w:rsid w:val="004043EE"/>
    <w:rsid w:val="004049DF"/>
    <w:rsid w:val="00405339"/>
    <w:rsid w:val="004060E7"/>
    <w:rsid w:val="0040616D"/>
    <w:rsid w:val="0040626F"/>
    <w:rsid w:val="0040731D"/>
    <w:rsid w:val="004079CF"/>
    <w:rsid w:val="004116CD"/>
    <w:rsid w:val="004121BD"/>
    <w:rsid w:val="0041296F"/>
    <w:rsid w:val="00415FD6"/>
    <w:rsid w:val="004168B4"/>
    <w:rsid w:val="00416BC8"/>
    <w:rsid w:val="004179F0"/>
    <w:rsid w:val="004179FD"/>
    <w:rsid w:val="00421AA3"/>
    <w:rsid w:val="004227F1"/>
    <w:rsid w:val="00424CA9"/>
    <w:rsid w:val="00424D7B"/>
    <w:rsid w:val="00425651"/>
    <w:rsid w:val="00427968"/>
    <w:rsid w:val="00427A51"/>
    <w:rsid w:val="00427D10"/>
    <w:rsid w:val="00430EEC"/>
    <w:rsid w:val="0043251B"/>
    <w:rsid w:val="00433D41"/>
    <w:rsid w:val="00433F10"/>
    <w:rsid w:val="004344D1"/>
    <w:rsid w:val="0043698E"/>
    <w:rsid w:val="004369D3"/>
    <w:rsid w:val="00436CFF"/>
    <w:rsid w:val="00441338"/>
    <w:rsid w:val="0044291A"/>
    <w:rsid w:val="00442B46"/>
    <w:rsid w:val="004445F8"/>
    <w:rsid w:val="00445419"/>
    <w:rsid w:val="00445A24"/>
    <w:rsid w:val="0044697D"/>
    <w:rsid w:val="0044729F"/>
    <w:rsid w:val="0044747E"/>
    <w:rsid w:val="00447549"/>
    <w:rsid w:val="00447B23"/>
    <w:rsid w:val="00450D99"/>
    <w:rsid w:val="00451D2C"/>
    <w:rsid w:val="00451E1F"/>
    <w:rsid w:val="00452919"/>
    <w:rsid w:val="00453211"/>
    <w:rsid w:val="00453C69"/>
    <w:rsid w:val="00454534"/>
    <w:rsid w:val="004571DB"/>
    <w:rsid w:val="00457672"/>
    <w:rsid w:val="00457B18"/>
    <w:rsid w:val="00457C0B"/>
    <w:rsid w:val="00461E83"/>
    <w:rsid w:val="0046342D"/>
    <w:rsid w:val="00467F9B"/>
    <w:rsid w:val="004706E5"/>
    <w:rsid w:val="004708BB"/>
    <w:rsid w:val="00471988"/>
    <w:rsid w:val="00472804"/>
    <w:rsid w:val="004731B3"/>
    <w:rsid w:val="0047355C"/>
    <w:rsid w:val="00473D57"/>
    <w:rsid w:val="00474645"/>
    <w:rsid w:val="00474FE9"/>
    <w:rsid w:val="00476478"/>
    <w:rsid w:val="00476A7A"/>
    <w:rsid w:val="004770F1"/>
    <w:rsid w:val="004778AD"/>
    <w:rsid w:val="0048191F"/>
    <w:rsid w:val="004819CD"/>
    <w:rsid w:val="0048424D"/>
    <w:rsid w:val="004864A2"/>
    <w:rsid w:val="004869D8"/>
    <w:rsid w:val="00486C89"/>
    <w:rsid w:val="00490504"/>
    <w:rsid w:val="0049096A"/>
    <w:rsid w:val="00492910"/>
    <w:rsid w:val="00492D0A"/>
    <w:rsid w:val="00493B40"/>
    <w:rsid w:val="0049526A"/>
    <w:rsid w:val="004953BF"/>
    <w:rsid w:val="004955A9"/>
    <w:rsid w:val="00496F97"/>
    <w:rsid w:val="00497379"/>
    <w:rsid w:val="004A0687"/>
    <w:rsid w:val="004A1A85"/>
    <w:rsid w:val="004A321C"/>
    <w:rsid w:val="004A4A12"/>
    <w:rsid w:val="004A4C3D"/>
    <w:rsid w:val="004A5BA8"/>
    <w:rsid w:val="004B1C39"/>
    <w:rsid w:val="004B2000"/>
    <w:rsid w:val="004B21F6"/>
    <w:rsid w:val="004B52B9"/>
    <w:rsid w:val="004B615E"/>
    <w:rsid w:val="004B6BDF"/>
    <w:rsid w:val="004C081B"/>
    <w:rsid w:val="004C1099"/>
    <w:rsid w:val="004C1945"/>
    <w:rsid w:val="004C3F1A"/>
    <w:rsid w:val="004C4FF1"/>
    <w:rsid w:val="004C559A"/>
    <w:rsid w:val="004C55A7"/>
    <w:rsid w:val="004C65C6"/>
    <w:rsid w:val="004D11C1"/>
    <w:rsid w:val="004D424A"/>
    <w:rsid w:val="004D4748"/>
    <w:rsid w:val="004D477F"/>
    <w:rsid w:val="004D6996"/>
    <w:rsid w:val="004D7237"/>
    <w:rsid w:val="004D780A"/>
    <w:rsid w:val="004E0AA9"/>
    <w:rsid w:val="004E1AAC"/>
    <w:rsid w:val="004E1DE1"/>
    <w:rsid w:val="004E26B3"/>
    <w:rsid w:val="004E2F47"/>
    <w:rsid w:val="004E3680"/>
    <w:rsid w:val="004E6DB9"/>
    <w:rsid w:val="004E7616"/>
    <w:rsid w:val="004F289B"/>
    <w:rsid w:val="004F29DD"/>
    <w:rsid w:val="004F3C9C"/>
    <w:rsid w:val="004F49B2"/>
    <w:rsid w:val="004F7D6E"/>
    <w:rsid w:val="00501A2A"/>
    <w:rsid w:val="0050271A"/>
    <w:rsid w:val="00503DFE"/>
    <w:rsid w:val="005050BC"/>
    <w:rsid w:val="00507405"/>
    <w:rsid w:val="00507746"/>
    <w:rsid w:val="005104CE"/>
    <w:rsid w:val="00511848"/>
    <w:rsid w:val="00511B08"/>
    <w:rsid w:val="0051286B"/>
    <w:rsid w:val="00513F51"/>
    <w:rsid w:val="00515B95"/>
    <w:rsid w:val="00516B8D"/>
    <w:rsid w:val="00517282"/>
    <w:rsid w:val="00520A6F"/>
    <w:rsid w:val="0052468E"/>
    <w:rsid w:val="005278FF"/>
    <w:rsid w:val="00535269"/>
    <w:rsid w:val="00537FBC"/>
    <w:rsid w:val="0054060D"/>
    <w:rsid w:val="005408FD"/>
    <w:rsid w:val="0054154F"/>
    <w:rsid w:val="005416BC"/>
    <w:rsid w:val="00542709"/>
    <w:rsid w:val="005430FA"/>
    <w:rsid w:val="0054347B"/>
    <w:rsid w:val="00543850"/>
    <w:rsid w:val="005458C3"/>
    <w:rsid w:val="005460CB"/>
    <w:rsid w:val="0054632F"/>
    <w:rsid w:val="00552BB0"/>
    <w:rsid w:val="00553A11"/>
    <w:rsid w:val="00553A50"/>
    <w:rsid w:val="00555890"/>
    <w:rsid w:val="00556802"/>
    <w:rsid w:val="00557A23"/>
    <w:rsid w:val="00557FD0"/>
    <w:rsid w:val="00561BCE"/>
    <w:rsid w:val="00561EC9"/>
    <w:rsid w:val="00561FF2"/>
    <w:rsid w:val="005639EF"/>
    <w:rsid w:val="00563BA7"/>
    <w:rsid w:val="00565333"/>
    <w:rsid w:val="00565631"/>
    <w:rsid w:val="005674C5"/>
    <w:rsid w:val="005705C2"/>
    <w:rsid w:val="005711D7"/>
    <w:rsid w:val="00571345"/>
    <w:rsid w:val="00571881"/>
    <w:rsid w:val="005732D5"/>
    <w:rsid w:val="005751B9"/>
    <w:rsid w:val="00576117"/>
    <w:rsid w:val="00577136"/>
    <w:rsid w:val="0057722B"/>
    <w:rsid w:val="005801CC"/>
    <w:rsid w:val="00581454"/>
    <w:rsid w:val="0058280F"/>
    <w:rsid w:val="00583356"/>
    <w:rsid w:val="0058342C"/>
    <w:rsid w:val="00583DA1"/>
    <w:rsid w:val="00584052"/>
    <w:rsid w:val="00584811"/>
    <w:rsid w:val="00584A38"/>
    <w:rsid w:val="00584F34"/>
    <w:rsid w:val="0058615A"/>
    <w:rsid w:val="00586500"/>
    <w:rsid w:val="0059164A"/>
    <w:rsid w:val="0059173A"/>
    <w:rsid w:val="00591C71"/>
    <w:rsid w:val="00593AA6"/>
    <w:rsid w:val="00594161"/>
    <w:rsid w:val="00594749"/>
    <w:rsid w:val="00595558"/>
    <w:rsid w:val="00597577"/>
    <w:rsid w:val="005A25A0"/>
    <w:rsid w:val="005A3C81"/>
    <w:rsid w:val="005A3D90"/>
    <w:rsid w:val="005A45DA"/>
    <w:rsid w:val="005A45DF"/>
    <w:rsid w:val="005A4684"/>
    <w:rsid w:val="005A591C"/>
    <w:rsid w:val="005A59E1"/>
    <w:rsid w:val="005A69DA"/>
    <w:rsid w:val="005A6F34"/>
    <w:rsid w:val="005A7FF2"/>
    <w:rsid w:val="005B106D"/>
    <w:rsid w:val="005B1D5F"/>
    <w:rsid w:val="005B4067"/>
    <w:rsid w:val="005B40B0"/>
    <w:rsid w:val="005B4ED4"/>
    <w:rsid w:val="005B5509"/>
    <w:rsid w:val="005B5ABC"/>
    <w:rsid w:val="005C14D7"/>
    <w:rsid w:val="005C2A83"/>
    <w:rsid w:val="005C3F41"/>
    <w:rsid w:val="005C429D"/>
    <w:rsid w:val="005C496F"/>
    <w:rsid w:val="005C5800"/>
    <w:rsid w:val="005C5B4A"/>
    <w:rsid w:val="005C763C"/>
    <w:rsid w:val="005C7B97"/>
    <w:rsid w:val="005D1441"/>
    <w:rsid w:val="005D1B0A"/>
    <w:rsid w:val="005D233B"/>
    <w:rsid w:val="005D2DD1"/>
    <w:rsid w:val="005D3FDC"/>
    <w:rsid w:val="005D4968"/>
    <w:rsid w:val="005D4DEA"/>
    <w:rsid w:val="005D67DD"/>
    <w:rsid w:val="005D69D2"/>
    <w:rsid w:val="005E00B3"/>
    <w:rsid w:val="005E0E47"/>
    <w:rsid w:val="005E1299"/>
    <w:rsid w:val="005E12EB"/>
    <w:rsid w:val="005E3D55"/>
    <w:rsid w:val="005E548E"/>
    <w:rsid w:val="005F3F75"/>
    <w:rsid w:val="005F52DF"/>
    <w:rsid w:val="005F705C"/>
    <w:rsid w:val="005F7197"/>
    <w:rsid w:val="00600219"/>
    <w:rsid w:val="00600FD1"/>
    <w:rsid w:val="00601831"/>
    <w:rsid w:val="00601FE5"/>
    <w:rsid w:val="0060201A"/>
    <w:rsid w:val="00602CC7"/>
    <w:rsid w:val="00603209"/>
    <w:rsid w:val="00603C50"/>
    <w:rsid w:val="00604451"/>
    <w:rsid w:val="00604AB0"/>
    <w:rsid w:val="00606209"/>
    <w:rsid w:val="006066AE"/>
    <w:rsid w:val="006106F9"/>
    <w:rsid w:val="00610898"/>
    <w:rsid w:val="00610C68"/>
    <w:rsid w:val="0061174A"/>
    <w:rsid w:val="00611C2E"/>
    <w:rsid w:val="00611C48"/>
    <w:rsid w:val="00611EF4"/>
    <w:rsid w:val="00612156"/>
    <w:rsid w:val="00612BF3"/>
    <w:rsid w:val="00612D90"/>
    <w:rsid w:val="00613187"/>
    <w:rsid w:val="006201A2"/>
    <w:rsid w:val="006253A1"/>
    <w:rsid w:val="0062586B"/>
    <w:rsid w:val="00625ACB"/>
    <w:rsid w:val="00627F68"/>
    <w:rsid w:val="00631403"/>
    <w:rsid w:val="00632ABF"/>
    <w:rsid w:val="00632C8F"/>
    <w:rsid w:val="00633DB3"/>
    <w:rsid w:val="006343B5"/>
    <w:rsid w:val="00635E46"/>
    <w:rsid w:val="0063611A"/>
    <w:rsid w:val="00637D4F"/>
    <w:rsid w:val="00640BCA"/>
    <w:rsid w:val="00640FCC"/>
    <w:rsid w:val="00641667"/>
    <w:rsid w:val="0064185F"/>
    <w:rsid w:val="00641C00"/>
    <w:rsid w:val="00642171"/>
    <w:rsid w:val="00642642"/>
    <w:rsid w:val="006429DA"/>
    <w:rsid w:val="00643843"/>
    <w:rsid w:val="006444FB"/>
    <w:rsid w:val="00644B45"/>
    <w:rsid w:val="006456E4"/>
    <w:rsid w:val="00646447"/>
    <w:rsid w:val="006473FA"/>
    <w:rsid w:val="006508EF"/>
    <w:rsid w:val="0065106B"/>
    <w:rsid w:val="0065109D"/>
    <w:rsid w:val="00651B41"/>
    <w:rsid w:val="00651F0A"/>
    <w:rsid w:val="006527A6"/>
    <w:rsid w:val="00654540"/>
    <w:rsid w:val="00654A8B"/>
    <w:rsid w:val="006555FE"/>
    <w:rsid w:val="00657AD4"/>
    <w:rsid w:val="00657D43"/>
    <w:rsid w:val="00663DD2"/>
    <w:rsid w:val="00664AAE"/>
    <w:rsid w:val="00664C63"/>
    <w:rsid w:val="0066740F"/>
    <w:rsid w:val="006674BA"/>
    <w:rsid w:val="00670689"/>
    <w:rsid w:val="00672716"/>
    <w:rsid w:val="006727BB"/>
    <w:rsid w:val="00672A2D"/>
    <w:rsid w:val="0067418E"/>
    <w:rsid w:val="0067510D"/>
    <w:rsid w:val="00675D2F"/>
    <w:rsid w:val="00676349"/>
    <w:rsid w:val="00676BAA"/>
    <w:rsid w:val="00677CC2"/>
    <w:rsid w:val="0068041F"/>
    <w:rsid w:val="00681A4A"/>
    <w:rsid w:val="00682491"/>
    <w:rsid w:val="00683E23"/>
    <w:rsid w:val="00683E54"/>
    <w:rsid w:val="006857EC"/>
    <w:rsid w:val="0068663D"/>
    <w:rsid w:val="006874D2"/>
    <w:rsid w:val="00687E8A"/>
    <w:rsid w:val="00691570"/>
    <w:rsid w:val="0069207B"/>
    <w:rsid w:val="00693E9F"/>
    <w:rsid w:val="0069468D"/>
    <w:rsid w:val="00695A4B"/>
    <w:rsid w:val="00697A8D"/>
    <w:rsid w:val="006A02E6"/>
    <w:rsid w:val="006A0744"/>
    <w:rsid w:val="006A1A2D"/>
    <w:rsid w:val="006A286E"/>
    <w:rsid w:val="006A31A3"/>
    <w:rsid w:val="006A4818"/>
    <w:rsid w:val="006A7CFD"/>
    <w:rsid w:val="006B0B00"/>
    <w:rsid w:val="006B1118"/>
    <w:rsid w:val="006B1DF2"/>
    <w:rsid w:val="006B3137"/>
    <w:rsid w:val="006B4026"/>
    <w:rsid w:val="006B41C8"/>
    <w:rsid w:val="006B51F1"/>
    <w:rsid w:val="006B65B7"/>
    <w:rsid w:val="006B7F9E"/>
    <w:rsid w:val="006C06C4"/>
    <w:rsid w:val="006C240E"/>
    <w:rsid w:val="006C4778"/>
    <w:rsid w:val="006C47EB"/>
    <w:rsid w:val="006C7360"/>
    <w:rsid w:val="006C7AF8"/>
    <w:rsid w:val="006C7CEB"/>
    <w:rsid w:val="006C7F8C"/>
    <w:rsid w:val="006D18E7"/>
    <w:rsid w:val="006D3764"/>
    <w:rsid w:val="006D4D3F"/>
    <w:rsid w:val="006E080F"/>
    <w:rsid w:val="006E09A9"/>
    <w:rsid w:val="006E1377"/>
    <w:rsid w:val="006E166C"/>
    <w:rsid w:val="006E1866"/>
    <w:rsid w:val="006E1F47"/>
    <w:rsid w:val="006E22F3"/>
    <w:rsid w:val="006E3D6B"/>
    <w:rsid w:val="006E3E1B"/>
    <w:rsid w:val="006E465A"/>
    <w:rsid w:val="006E4AB2"/>
    <w:rsid w:val="006E687D"/>
    <w:rsid w:val="006E6A29"/>
    <w:rsid w:val="006E6DA8"/>
    <w:rsid w:val="006F08F2"/>
    <w:rsid w:val="006F25B4"/>
    <w:rsid w:val="006F4CCF"/>
    <w:rsid w:val="006F605B"/>
    <w:rsid w:val="006F6B85"/>
    <w:rsid w:val="006F755D"/>
    <w:rsid w:val="006F7E7E"/>
    <w:rsid w:val="007008E1"/>
    <w:rsid w:val="00700B2C"/>
    <w:rsid w:val="00701E7A"/>
    <w:rsid w:val="0070426A"/>
    <w:rsid w:val="00704C28"/>
    <w:rsid w:val="007103BD"/>
    <w:rsid w:val="00711A33"/>
    <w:rsid w:val="00713084"/>
    <w:rsid w:val="0071402C"/>
    <w:rsid w:val="00714D51"/>
    <w:rsid w:val="007173B8"/>
    <w:rsid w:val="00717E7F"/>
    <w:rsid w:val="00720449"/>
    <w:rsid w:val="007212BA"/>
    <w:rsid w:val="00721ED2"/>
    <w:rsid w:val="007227C1"/>
    <w:rsid w:val="00725310"/>
    <w:rsid w:val="00727D21"/>
    <w:rsid w:val="00731E00"/>
    <w:rsid w:val="00732A85"/>
    <w:rsid w:val="00732B0E"/>
    <w:rsid w:val="00733B25"/>
    <w:rsid w:val="00733BE5"/>
    <w:rsid w:val="00734972"/>
    <w:rsid w:val="00736788"/>
    <w:rsid w:val="00736D93"/>
    <w:rsid w:val="00740B15"/>
    <w:rsid w:val="00740D32"/>
    <w:rsid w:val="007440B7"/>
    <w:rsid w:val="00744ADF"/>
    <w:rsid w:val="00744C6E"/>
    <w:rsid w:val="0074524B"/>
    <w:rsid w:val="00745557"/>
    <w:rsid w:val="0074640F"/>
    <w:rsid w:val="00746D50"/>
    <w:rsid w:val="0074776B"/>
    <w:rsid w:val="00751737"/>
    <w:rsid w:val="0075226A"/>
    <w:rsid w:val="00752AD4"/>
    <w:rsid w:val="00753E28"/>
    <w:rsid w:val="007545B2"/>
    <w:rsid w:val="007548A9"/>
    <w:rsid w:val="0075554F"/>
    <w:rsid w:val="00756AB0"/>
    <w:rsid w:val="0075716B"/>
    <w:rsid w:val="007615C8"/>
    <w:rsid w:val="007627F4"/>
    <w:rsid w:val="007629D3"/>
    <w:rsid w:val="00764239"/>
    <w:rsid w:val="007678E9"/>
    <w:rsid w:val="007701F3"/>
    <w:rsid w:val="007715C9"/>
    <w:rsid w:val="00771A9D"/>
    <w:rsid w:val="00772314"/>
    <w:rsid w:val="00772702"/>
    <w:rsid w:val="00772A45"/>
    <w:rsid w:val="00774874"/>
    <w:rsid w:val="00774EDD"/>
    <w:rsid w:val="00774F48"/>
    <w:rsid w:val="0077505D"/>
    <w:rsid w:val="007757EC"/>
    <w:rsid w:val="00776569"/>
    <w:rsid w:val="00776CD6"/>
    <w:rsid w:val="00777291"/>
    <w:rsid w:val="00777AE4"/>
    <w:rsid w:val="00780E69"/>
    <w:rsid w:val="007811D0"/>
    <w:rsid w:val="00781433"/>
    <w:rsid w:val="00782479"/>
    <w:rsid w:val="007837E9"/>
    <w:rsid w:val="00783F90"/>
    <w:rsid w:val="007845BF"/>
    <w:rsid w:val="00784C59"/>
    <w:rsid w:val="00784DA7"/>
    <w:rsid w:val="00784EC6"/>
    <w:rsid w:val="0078732C"/>
    <w:rsid w:val="0078764C"/>
    <w:rsid w:val="00790500"/>
    <w:rsid w:val="00791513"/>
    <w:rsid w:val="007921B1"/>
    <w:rsid w:val="0079288C"/>
    <w:rsid w:val="00795FCE"/>
    <w:rsid w:val="0079604E"/>
    <w:rsid w:val="007A05B3"/>
    <w:rsid w:val="007A0A79"/>
    <w:rsid w:val="007A120B"/>
    <w:rsid w:val="007A1E73"/>
    <w:rsid w:val="007A2058"/>
    <w:rsid w:val="007A3795"/>
    <w:rsid w:val="007A3A86"/>
    <w:rsid w:val="007A41D1"/>
    <w:rsid w:val="007A43B4"/>
    <w:rsid w:val="007A50CF"/>
    <w:rsid w:val="007A659A"/>
    <w:rsid w:val="007A6C7A"/>
    <w:rsid w:val="007A7040"/>
    <w:rsid w:val="007A7379"/>
    <w:rsid w:val="007A77FC"/>
    <w:rsid w:val="007B0295"/>
    <w:rsid w:val="007B04EC"/>
    <w:rsid w:val="007B081F"/>
    <w:rsid w:val="007B14C2"/>
    <w:rsid w:val="007B195E"/>
    <w:rsid w:val="007B201B"/>
    <w:rsid w:val="007B2D34"/>
    <w:rsid w:val="007B2D94"/>
    <w:rsid w:val="007B3D31"/>
    <w:rsid w:val="007B41E0"/>
    <w:rsid w:val="007B62E8"/>
    <w:rsid w:val="007B6CC7"/>
    <w:rsid w:val="007C1DED"/>
    <w:rsid w:val="007C31D5"/>
    <w:rsid w:val="007C382B"/>
    <w:rsid w:val="007C389C"/>
    <w:rsid w:val="007C53F9"/>
    <w:rsid w:val="007C544F"/>
    <w:rsid w:val="007C5AB8"/>
    <w:rsid w:val="007C5C96"/>
    <w:rsid w:val="007C7751"/>
    <w:rsid w:val="007D06B9"/>
    <w:rsid w:val="007D0A93"/>
    <w:rsid w:val="007D0C85"/>
    <w:rsid w:val="007D15FF"/>
    <w:rsid w:val="007D350D"/>
    <w:rsid w:val="007D382F"/>
    <w:rsid w:val="007D3C23"/>
    <w:rsid w:val="007D4AF1"/>
    <w:rsid w:val="007D6384"/>
    <w:rsid w:val="007D6BD0"/>
    <w:rsid w:val="007D72A8"/>
    <w:rsid w:val="007D7FC7"/>
    <w:rsid w:val="007E0FC6"/>
    <w:rsid w:val="007E0FFD"/>
    <w:rsid w:val="007E1025"/>
    <w:rsid w:val="007E13E7"/>
    <w:rsid w:val="007E3100"/>
    <w:rsid w:val="007E355D"/>
    <w:rsid w:val="007E3E0D"/>
    <w:rsid w:val="007E4808"/>
    <w:rsid w:val="007E4903"/>
    <w:rsid w:val="007E4CC8"/>
    <w:rsid w:val="007E5001"/>
    <w:rsid w:val="007E5F14"/>
    <w:rsid w:val="007E6515"/>
    <w:rsid w:val="007E6B39"/>
    <w:rsid w:val="007E79DB"/>
    <w:rsid w:val="007F0329"/>
    <w:rsid w:val="007F0546"/>
    <w:rsid w:val="007F1209"/>
    <w:rsid w:val="007F1589"/>
    <w:rsid w:val="007F639C"/>
    <w:rsid w:val="00800ACB"/>
    <w:rsid w:val="008016C1"/>
    <w:rsid w:val="00801DE1"/>
    <w:rsid w:val="00801FDF"/>
    <w:rsid w:val="00802446"/>
    <w:rsid w:val="008024F3"/>
    <w:rsid w:val="0080292B"/>
    <w:rsid w:val="0080311E"/>
    <w:rsid w:val="008039D8"/>
    <w:rsid w:val="008049ED"/>
    <w:rsid w:val="0080522F"/>
    <w:rsid w:val="008055A0"/>
    <w:rsid w:val="008058A4"/>
    <w:rsid w:val="00806257"/>
    <w:rsid w:val="00807EBF"/>
    <w:rsid w:val="00813868"/>
    <w:rsid w:val="008169BF"/>
    <w:rsid w:val="00817A88"/>
    <w:rsid w:val="00821524"/>
    <w:rsid w:val="008216A8"/>
    <w:rsid w:val="00822E6C"/>
    <w:rsid w:val="0082300D"/>
    <w:rsid w:val="008242EA"/>
    <w:rsid w:val="00830815"/>
    <w:rsid w:val="00831127"/>
    <w:rsid w:val="00831F83"/>
    <w:rsid w:val="00833658"/>
    <w:rsid w:val="00833E32"/>
    <w:rsid w:val="00834D16"/>
    <w:rsid w:val="0083512D"/>
    <w:rsid w:val="00835475"/>
    <w:rsid w:val="008355B3"/>
    <w:rsid w:val="00835DF3"/>
    <w:rsid w:val="0083738D"/>
    <w:rsid w:val="00840355"/>
    <w:rsid w:val="0084089D"/>
    <w:rsid w:val="00842181"/>
    <w:rsid w:val="00843C71"/>
    <w:rsid w:val="0084750E"/>
    <w:rsid w:val="008507E6"/>
    <w:rsid w:val="0085241C"/>
    <w:rsid w:val="00852580"/>
    <w:rsid w:val="008539CF"/>
    <w:rsid w:val="00853BEB"/>
    <w:rsid w:val="00853C27"/>
    <w:rsid w:val="00853E7C"/>
    <w:rsid w:val="00854E6F"/>
    <w:rsid w:val="00855966"/>
    <w:rsid w:val="00856A31"/>
    <w:rsid w:val="008573E8"/>
    <w:rsid w:val="008608AF"/>
    <w:rsid w:val="00860CA0"/>
    <w:rsid w:val="0086436F"/>
    <w:rsid w:val="00866036"/>
    <w:rsid w:val="00874006"/>
    <w:rsid w:val="0087410B"/>
    <w:rsid w:val="008745A5"/>
    <w:rsid w:val="00874962"/>
    <w:rsid w:val="008754D0"/>
    <w:rsid w:val="00875F6D"/>
    <w:rsid w:val="0087613C"/>
    <w:rsid w:val="00876953"/>
    <w:rsid w:val="0088027A"/>
    <w:rsid w:val="00880DF2"/>
    <w:rsid w:val="00881F0F"/>
    <w:rsid w:val="008824FD"/>
    <w:rsid w:val="008826C0"/>
    <w:rsid w:val="008831BF"/>
    <w:rsid w:val="00883892"/>
    <w:rsid w:val="00885052"/>
    <w:rsid w:val="008853FB"/>
    <w:rsid w:val="00885CA2"/>
    <w:rsid w:val="0088621F"/>
    <w:rsid w:val="00886891"/>
    <w:rsid w:val="008912D5"/>
    <w:rsid w:val="00891CFD"/>
    <w:rsid w:val="008925E3"/>
    <w:rsid w:val="00892860"/>
    <w:rsid w:val="00892F8D"/>
    <w:rsid w:val="008930E0"/>
    <w:rsid w:val="008A080C"/>
    <w:rsid w:val="008A3E4B"/>
    <w:rsid w:val="008A42B8"/>
    <w:rsid w:val="008A4592"/>
    <w:rsid w:val="008A50E1"/>
    <w:rsid w:val="008A6470"/>
    <w:rsid w:val="008A686C"/>
    <w:rsid w:val="008B10E4"/>
    <w:rsid w:val="008B319F"/>
    <w:rsid w:val="008B3F5E"/>
    <w:rsid w:val="008B482C"/>
    <w:rsid w:val="008B4AC0"/>
    <w:rsid w:val="008B6D5E"/>
    <w:rsid w:val="008C38A7"/>
    <w:rsid w:val="008C3987"/>
    <w:rsid w:val="008C4D84"/>
    <w:rsid w:val="008C56B3"/>
    <w:rsid w:val="008D0B2F"/>
    <w:rsid w:val="008D0EE0"/>
    <w:rsid w:val="008D1317"/>
    <w:rsid w:val="008D1476"/>
    <w:rsid w:val="008D1F60"/>
    <w:rsid w:val="008D2C45"/>
    <w:rsid w:val="008D3C82"/>
    <w:rsid w:val="008D3DCE"/>
    <w:rsid w:val="008D4FED"/>
    <w:rsid w:val="008D5BD8"/>
    <w:rsid w:val="008D601D"/>
    <w:rsid w:val="008D6E59"/>
    <w:rsid w:val="008D6F1F"/>
    <w:rsid w:val="008D702B"/>
    <w:rsid w:val="008D7042"/>
    <w:rsid w:val="008E01C5"/>
    <w:rsid w:val="008E05CA"/>
    <w:rsid w:val="008E0DF4"/>
    <w:rsid w:val="008E1FDE"/>
    <w:rsid w:val="008E37D3"/>
    <w:rsid w:val="008E406D"/>
    <w:rsid w:val="008E4151"/>
    <w:rsid w:val="008E6B2F"/>
    <w:rsid w:val="008F03C6"/>
    <w:rsid w:val="008F0BB5"/>
    <w:rsid w:val="008F117F"/>
    <w:rsid w:val="008F4F97"/>
    <w:rsid w:val="008F558D"/>
    <w:rsid w:val="008F5B16"/>
    <w:rsid w:val="008F694C"/>
    <w:rsid w:val="008F6C91"/>
    <w:rsid w:val="008F7716"/>
    <w:rsid w:val="00900B8A"/>
    <w:rsid w:val="00901583"/>
    <w:rsid w:val="00901E40"/>
    <w:rsid w:val="00902449"/>
    <w:rsid w:val="0090278E"/>
    <w:rsid w:val="009029B9"/>
    <w:rsid w:val="009049B9"/>
    <w:rsid w:val="00907162"/>
    <w:rsid w:val="0090742D"/>
    <w:rsid w:val="00907690"/>
    <w:rsid w:val="00911E46"/>
    <w:rsid w:val="00913FB0"/>
    <w:rsid w:val="00914FD0"/>
    <w:rsid w:val="00915813"/>
    <w:rsid w:val="009168A7"/>
    <w:rsid w:val="00920059"/>
    <w:rsid w:val="0092244C"/>
    <w:rsid w:val="00922EDC"/>
    <w:rsid w:val="00922FCE"/>
    <w:rsid w:val="00923016"/>
    <w:rsid w:val="00924428"/>
    <w:rsid w:val="00926597"/>
    <w:rsid w:val="0092719E"/>
    <w:rsid w:val="0092768C"/>
    <w:rsid w:val="0093037E"/>
    <w:rsid w:val="0093050C"/>
    <w:rsid w:val="00930C9A"/>
    <w:rsid w:val="00931267"/>
    <w:rsid w:val="009317F6"/>
    <w:rsid w:val="00931D06"/>
    <w:rsid w:val="00932377"/>
    <w:rsid w:val="009324C0"/>
    <w:rsid w:val="00932FA3"/>
    <w:rsid w:val="00933005"/>
    <w:rsid w:val="0093317F"/>
    <w:rsid w:val="0093358A"/>
    <w:rsid w:val="009337EE"/>
    <w:rsid w:val="0093532F"/>
    <w:rsid w:val="00940FE8"/>
    <w:rsid w:val="0094182E"/>
    <w:rsid w:val="009423E5"/>
    <w:rsid w:val="00942589"/>
    <w:rsid w:val="00942A68"/>
    <w:rsid w:val="00943B61"/>
    <w:rsid w:val="00945652"/>
    <w:rsid w:val="00947499"/>
    <w:rsid w:val="009512BC"/>
    <w:rsid w:val="00951883"/>
    <w:rsid w:val="009557D4"/>
    <w:rsid w:val="0095602D"/>
    <w:rsid w:val="0095610E"/>
    <w:rsid w:val="00956329"/>
    <w:rsid w:val="009620C2"/>
    <w:rsid w:val="009621EC"/>
    <w:rsid w:val="009624E7"/>
    <w:rsid w:val="0096317E"/>
    <w:rsid w:val="00964611"/>
    <w:rsid w:val="00964952"/>
    <w:rsid w:val="00971A8F"/>
    <w:rsid w:val="00971D86"/>
    <w:rsid w:val="00973520"/>
    <w:rsid w:val="0097543D"/>
    <w:rsid w:val="00975B82"/>
    <w:rsid w:val="0098268D"/>
    <w:rsid w:val="0098330D"/>
    <w:rsid w:val="00984565"/>
    <w:rsid w:val="00984582"/>
    <w:rsid w:val="00984AD8"/>
    <w:rsid w:val="00985AC0"/>
    <w:rsid w:val="00986A51"/>
    <w:rsid w:val="00991D12"/>
    <w:rsid w:val="0099475F"/>
    <w:rsid w:val="00995818"/>
    <w:rsid w:val="00995D09"/>
    <w:rsid w:val="00997EB6"/>
    <w:rsid w:val="009A044A"/>
    <w:rsid w:val="009A049B"/>
    <w:rsid w:val="009A0849"/>
    <w:rsid w:val="009A0E5F"/>
    <w:rsid w:val="009A161D"/>
    <w:rsid w:val="009A1D68"/>
    <w:rsid w:val="009A2A54"/>
    <w:rsid w:val="009A4E58"/>
    <w:rsid w:val="009A6726"/>
    <w:rsid w:val="009B17AB"/>
    <w:rsid w:val="009B1A67"/>
    <w:rsid w:val="009B5566"/>
    <w:rsid w:val="009B5659"/>
    <w:rsid w:val="009B59AA"/>
    <w:rsid w:val="009B5F9F"/>
    <w:rsid w:val="009B68F0"/>
    <w:rsid w:val="009B6C8D"/>
    <w:rsid w:val="009B745F"/>
    <w:rsid w:val="009B7846"/>
    <w:rsid w:val="009C0169"/>
    <w:rsid w:val="009C02D5"/>
    <w:rsid w:val="009C250C"/>
    <w:rsid w:val="009C32BD"/>
    <w:rsid w:val="009C34C5"/>
    <w:rsid w:val="009C3C89"/>
    <w:rsid w:val="009C4BF9"/>
    <w:rsid w:val="009C57F8"/>
    <w:rsid w:val="009C6378"/>
    <w:rsid w:val="009C6595"/>
    <w:rsid w:val="009C6C38"/>
    <w:rsid w:val="009D1773"/>
    <w:rsid w:val="009D1858"/>
    <w:rsid w:val="009D1909"/>
    <w:rsid w:val="009D3553"/>
    <w:rsid w:val="009D414F"/>
    <w:rsid w:val="009D5013"/>
    <w:rsid w:val="009D6142"/>
    <w:rsid w:val="009D7EC6"/>
    <w:rsid w:val="009E023B"/>
    <w:rsid w:val="009E07A0"/>
    <w:rsid w:val="009E1A13"/>
    <w:rsid w:val="009E203D"/>
    <w:rsid w:val="009E4242"/>
    <w:rsid w:val="009E4A65"/>
    <w:rsid w:val="009E52DA"/>
    <w:rsid w:val="009E7140"/>
    <w:rsid w:val="009E79F3"/>
    <w:rsid w:val="009F03F5"/>
    <w:rsid w:val="009F0C01"/>
    <w:rsid w:val="009F0D07"/>
    <w:rsid w:val="009F101D"/>
    <w:rsid w:val="009F15C6"/>
    <w:rsid w:val="009F1CF2"/>
    <w:rsid w:val="009F2119"/>
    <w:rsid w:val="009F2330"/>
    <w:rsid w:val="009F25F8"/>
    <w:rsid w:val="009F3DDD"/>
    <w:rsid w:val="009F589B"/>
    <w:rsid w:val="009F5943"/>
    <w:rsid w:val="009F5DE9"/>
    <w:rsid w:val="009F60B0"/>
    <w:rsid w:val="009F6684"/>
    <w:rsid w:val="009F700B"/>
    <w:rsid w:val="00A020B6"/>
    <w:rsid w:val="00A020C4"/>
    <w:rsid w:val="00A02F83"/>
    <w:rsid w:val="00A03547"/>
    <w:rsid w:val="00A04520"/>
    <w:rsid w:val="00A05A2A"/>
    <w:rsid w:val="00A065D1"/>
    <w:rsid w:val="00A06B21"/>
    <w:rsid w:val="00A06F63"/>
    <w:rsid w:val="00A073A7"/>
    <w:rsid w:val="00A12034"/>
    <w:rsid w:val="00A120DD"/>
    <w:rsid w:val="00A12916"/>
    <w:rsid w:val="00A12A76"/>
    <w:rsid w:val="00A13F5A"/>
    <w:rsid w:val="00A14897"/>
    <w:rsid w:val="00A14CC4"/>
    <w:rsid w:val="00A16CCE"/>
    <w:rsid w:val="00A20AEA"/>
    <w:rsid w:val="00A22C12"/>
    <w:rsid w:val="00A22D87"/>
    <w:rsid w:val="00A22FF2"/>
    <w:rsid w:val="00A231E2"/>
    <w:rsid w:val="00A247A3"/>
    <w:rsid w:val="00A25627"/>
    <w:rsid w:val="00A25C8E"/>
    <w:rsid w:val="00A25E77"/>
    <w:rsid w:val="00A2788C"/>
    <w:rsid w:val="00A27A99"/>
    <w:rsid w:val="00A3059C"/>
    <w:rsid w:val="00A30790"/>
    <w:rsid w:val="00A34340"/>
    <w:rsid w:val="00A34D02"/>
    <w:rsid w:val="00A359FF"/>
    <w:rsid w:val="00A415B9"/>
    <w:rsid w:val="00A418A3"/>
    <w:rsid w:val="00A42FA3"/>
    <w:rsid w:val="00A43C18"/>
    <w:rsid w:val="00A44CAE"/>
    <w:rsid w:val="00A45C3D"/>
    <w:rsid w:val="00A4762F"/>
    <w:rsid w:val="00A47A3F"/>
    <w:rsid w:val="00A50229"/>
    <w:rsid w:val="00A53395"/>
    <w:rsid w:val="00A5501F"/>
    <w:rsid w:val="00A5608E"/>
    <w:rsid w:val="00A56B43"/>
    <w:rsid w:val="00A575E9"/>
    <w:rsid w:val="00A604E8"/>
    <w:rsid w:val="00A6102D"/>
    <w:rsid w:val="00A624D0"/>
    <w:rsid w:val="00A62D10"/>
    <w:rsid w:val="00A63B18"/>
    <w:rsid w:val="00A64912"/>
    <w:rsid w:val="00A64EA9"/>
    <w:rsid w:val="00A651E4"/>
    <w:rsid w:val="00A652C9"/>
    <w:rsid w:val="00A65502"/>
    <w:rsid w:val="00A6714A"/>
    <w:rsid w:val="00A70A74"/>
    <w:rsid w:val="00A7301B"/>
    <w:rsid w:val="00A73DCA"/>
    <w:rsid w:val="00A7430D"/>
    <w:rsid w:val="00A744D7"/>
    <w:rsid w:val="00A745AF"/>
    <w:rsid w:val="00A80C17"/>
    <w:rsid w:val="00A812B6"/>
    <w:rsid w:val="00A82D55"/>
    <w:rsid w:val="00A842B0"/>
    <w:rsid w:val="00A845C1"/>
    <w:rsid w:val="00A86DD9"/>
    <w:rsid w:val="00A87A3A"/>
    <w:rsid w:val="00A9253D"/>
    <w:rsid w:val="00A9385F"/>
    <w:rsid w:val="00A94C49"/>
    <w:rsid w:val="00A9649B"/>
    <w:rsid w:val="00A964E4"/>
    <w:rsid w:val="00AA03C7"/>
    <w:rsid w:val="00AA128B"/>
    <w:rsid w:val="00AA2D01"/>
    <w:rsid w:val="00AA3008"/>
    <w:rsid w:val="00AA4CF5"/>
    <w:rsid w:val="00AA5445"/>
    <w:rsid w:val="00AA5657"/>
    <w:rsid w:val="00AA5EE1"/>
    <w:rsid w:val="00AA66F7"/>
    <w:rsid w:val="00AA7BFD"/>
    <w:rsid w:val="00AB0470"/>
    <w:rsid w:val="00AB04BD"/>
    <w:rsid w:val="00AB053A"/>
    <w:rsid w:val="00AB1259"/>
    <w:rsid w:val="00AB1CF6"/>
    <w:rsid w:val="00AB28CE"/>
    <w:rsid w:val="00AB31F7"/>
    <w:rsid w:val="00AB4887"/>
    <w:rsid w:val="00AB5A90"/>
    <w:rsid w:val="00AB7CF7"/>
    <w:rsid w:val="00AC054B"/>
    <w:rsid w:val="00AC2F96"/>
    <w:rsid w:val="00AC61B9"/>
    <w:rsid w:val="00AC7200"/>
    <w:rsid w:val="00AC76FF"/>
    <w:rsid w:val="00AC7890"/>
    <w:rsid w:val="00AD1D1D"/>
    <w:rsid w:val="00AD2709"/>
    <w:rsid w:val="00AD27B3"/>
    <w:rsid w:val="00AD2FAD"/>
    <w:rsid w:val="00AD4E55"/>
    <w:rsid w:val="00AD5641"/>
    <w:rsid w:val="00AD578E"/>
    <w:rsid w:val="00AD59A4"/>
    <w:rsid w:val="00AD6B14"/>
    <w:rsid w:val="00AD7C38"/>
    <w:rsid w:val="00AE0608"/>
    <w:rsid w:val="00AE173F"/>
    <w:rsid w:val="00AE2D23"/>
    <w:rsid w:val="00AE30F5"/>
    <w:rsid w:val="00AE59F7"/>
    <w:rsid w:val="00AE6021"/>
    <w:rsid w:val="00AE76F7"/>
    <w:rsid w:val="00AE7A92"/>
    <w:rsid w:val="00AE7BD7"/>
    <w:rsid w:val="00AF20E4"/>
    <w:rsid w:val="00AF23D5"/>
    <w:rsid w:val="00AF28F5"/>
    <w:rsid w:val="00AF49B1"/>
    <w:rsid w:val="00B006A5"/>
    <w:rsid w:val="00B00ADD"/>
    <w:rsid w:val="00B01185"/>
    <w:rsid w:val="00B013D1"/>
    <w:rsid w:val="00B01551"/>
    <w:rsid w:val="00B026BF"/>
    <w:rsid w:val="00B03795"/>
    <w:rsid w:val="00B04B0F"/>
    <w:rsid w:val="00B05DED"/>
    <w:rsid w:val="00B06263"/>
    <w:rsid w:val="00B06D10"/>
    <w:rsid w:val="00B07F5F"/>
    <w:rsid w:val="00B11EFF"/>
    <w:rsid w:val="00B11F55"/>
    <w:rsid w:val="00B13380"/>
    <w:rsid w:val="00B133D9"/>
    <w:rsid w:val="00B159C4"/>
    <w:rsid w:val="00B16C9D"/>
    <w:rsid w:val="00B171A6"/>
    <w:rsid w:val="00B22CCC"/>
    <w:rsid w:val="00B23593"/>
    <w:rsid w:val="00B23951"/>
    <w:rsid w:val="00B23A69"/>
    <w:rsid w:val="00B24FEB"/>
    <w:rsid w:val="00B26413"/>
    <w:rsid w:val="00B26BC8"/>
    <w:rsid w:val="00B30BBF"/>
    <w:rsid w:val="00B311AD"/>
    <w:rsid w:val="00B31A5C"/>
    <w:rsid w:val="00B31C6F"/>
    <w:rsid w:val="00B328DE"/>
    <w:rsid w:val="00B33B3C"/>
    <w:rsid w:val="00B340B6"/>
    <w:rsid w:val="00B34A41"/>
    <w:rsid w:val="00B3586F"/>
    <w:rsid w:val="00B3608C"/>
    <w:rsid w:val="00B372A6"/>
    <w:rsid w:val="00B37947"/>
    <w:rsid w:val="00B41EFE"/>
    <w:rsid w:val="00B42675"/>
    <w:rsid w:val="00B429C2"/>
    <w:rsid w:val="00B4346D"/>
    <w:rsid w:val="00B4524A"/>
    <w:rsid w:val="00B4654E"/>
    <w:rsid w:val="00B46A81"/>
    <w:rsid w:val="00B50A80"/>
    <w:rsid w:val="00B50ADC"/>
    <w:rsid w:val="00B536DF"/>
    <w:rsid w:val="00B53E68"/>
    <w:rsid w:val="00B53F6D"/>
    <w:rsid w:val="00B54D0A"/>
    <w:rsid w:val="00B567AB"/>
    <w:rsid w:val="00B573B0"/>
    <w:rsid w:val="00B6062E"/>
    <w:rsid w:val="00B612EA"/>
    <w:rsid w:val="00B61C25"/>
    <w:rsid w:val="00B61DB6"/>
    <w:rsid w:val="00B61DCF"/>
    <w:rsid w:val="00B621A3"/>
    <w:rsid w:val="00B650EB"/>
    <w:rsid w:val="00B67AAC"/>
    <w:rsid w:val="00B7015C"/>
    <w:rsid w:val="00B70E56"/>
    <w:rsid w:val="00B71D53"/>
    <w:rsid w:val="00B7213D"/>
    <w:rsid w:val="00B725D5"/>
    <w:rsid w:val="00B733E4"/>
    <w:rsid w:val="00B762E4"/>
    <w:rsid w:val="00B76F7F"/>
    <w:rsid w:val="00B808A2"/>
    <w:rsid w:val="00B81227"/>
    <w:rsid w:val="00B87274"/>
    <w:rsid w:val="00B9054A"/>
    <w:rsid w:val="00B90BA6"/>
    <w:rsid w:val="00B90DC6"/>
    <w:rsid w:val="00B92773"/>
    <w:rsid w:val="00B95383"/>
    <w:rsid w:val="00B978FC"/>
    <w:rsid w:val="00B97CF6"/>
    <w:rsid w:val="00BA1321"/>
    <w:rsid w:val="00BA4138"/>
    <w:rsid w:val="00BA4B00"/>
    <w:rsid w:val="00BA5909"/>
    <w:rsid w:val="00BA672D"/>
    <w:rsid w:val="00BB0028"/>
    <w:rsid w:val="00BB42FB"/>
    <w:rsid w:val="00BB44D1"/>
    <w:rsid w:val="00BB63D6"/>
    <w:rsid w:val="00BC1E57"/>
    <w:rsid w:val="00BC30F2"/>
    <w:rsid w:val="00BC338C"/>
    <w:rsid w:val="00BC4420"/>
    <w:rsid w:val="00BC6267"/>
    <w:rsid w:val="00BD1655"/>
    <w:rsid w:val="00BD3A6B"/>
    <w:rsid w:val="00BD4F2F"/>
    <w:rsid w:val="00BD6178"/>
    <w:rsid w:val="00BD7D25"/>
    <w:rsid w:val="00BE0B87"/>
    <w:rsid w:val="00BE1542"/>
    <w:rsid w:val="00BE169E"/>
    <w:rsid w:val="00BE18C7"/>
    <w:rsid w:val="00BE1B8C"/>
    <w:rsid w:val="00BE1C17"/>
    <w:rsid w:val="00BE5220"/>
    <w:rsid w:val="00BE5E55"/>
    <w:rsid w:val="00BE5F44"/>
    <w:rsid w:val="00BE6324"/>
    <w:rsid w:val="00BE719A"/>
    <w:rsid w:val="00BE720A"/>
    <w:rsid w:val="00BF1B85"/>
    <w:rsid w:val="00BF4B8B"/>
    <w:rsid w:val="00C002D8"/>
    <w:rsid w:val="00C00E6A"/>
    <w:rsid w:val="00C01040"/>
    <w:rsid w:val="00C016E4"/>
    <w:rsid w:val="00C040D1"/>
    <w:rsid w:val="00C044FC"/>
    <w:rsid w:val="00C05574"/>
    <w:rsid w:val="00C060BA"/>
    <w:rsid w:val="00C06166"/>
    <w:rsid w:val="00C16585"/>
    <w:rsid w:val="00C17743"/>
    <w:rsid w:val="00C17D4B"/>
    <w:rsid w:val="00C20844"/>
    <w:rsid w:val="00C210F3"/>
    <w:rsid w:val="00C22619"/>
    <w:rsid w:val="00C22977"/>
    <w:rsid w:val="00C233CA"/>
    <w:rsid w:val="00C24664"/>
    <w:rsid w:val="00C25E21"/>
    <w:rsid w:val="00C260D3"/>
    <w:rsid w:val="00C30569"/>
    <w:rsid w:val="00C32022"/>
    <w:rsid w:val="00C325D1"/>
    <w:rsid w:val="00C3480E"/>
    <w:rsid w:val="00C34DC3"/>
    <w:rsid w:val="00C3599F"/>
    <w:rsid w:val="00C36149"/>
    <w:rsid w:val="00C363C9"/>
    <w:rsid w:val="00C3779E"/>
    <w:rsid w:val="00C378D2"/>
    <w:rsid w:val="00C4027B"/>
    <w:rsid w:val="00C411A3"/>
    <w:rsid w:val="00C423E4"/>
    <w:rsid w:val="00C42B48"/>
    <w:rsid w:val="00C42BF8"/>
    <w:rsid w:val="00C4353A"/>
    <w:rsid w:val="00C438F2"/>
    <w:rsid w:val="00C45490"/>
    <w:rsid w:val="00C4620F"/>
    <w:rsid w:val="00C47F52"/>
    <w:rsid w:val="00C50043"/>
    <w:rsid w:val="00C50FCA"/>
    <w:rsid w:val="00C52174"/>
    <w:rsid w:val="00C526F0"/>
    <w:rsid w:val="00C53114"/>
    <w:rsid w:val="00C5361A"/>
    <w:rsid w:val="00C5435D"/>
    <w:rsid w:val="00C54CD7"/>
    <w:rsid w:val="00C55706"/>
    <w:rsid w:val="00C55A0D"/>
    <w:rsid w:val="00C565AB"/>
    <w:rsid w:val="00C5706F"/>
    <w:rsid w:val="00C57275"/>
    <w:rsid w:val="00C57623"/>
    <w:rsid w:val="00C61DB9"/>
    <w:rsid w:val="00C62F2C"/>
    <w:rsid w:val="00C635A8"/>
    <w:rsid w:val="00C64157"/>
    <w:rsid w:val="00C669C8"/>
    <w:rsid w:val="00C66B7E"/>
    <w:rsid w:val="00C67590"/>
    <w:rsid w:val="00C70046"/>
    <w:rsid w:val="00C71B61"/>
    <w:rsid w:val="00C723B9"/>
    <w:rsid w:val="00C734F2"/>
    <w:rsid w:val="00C7363D"/>
    <w:rsid w:val="00C7385D"/>
    <w:rsid w:val="00C738DB"/>
    <w:rsid w:val="00C73B69"/>
    <w:rsid w:val="00C749FE"/>
    <w:rsid w:val="00C7573B"/>
    <w:rsid w:val="00C76C15"/>
    <w:rsid w:val="00C77D10"/>
    <w:rsid w:val="00C804F7"/>
    <w:rsid w:val="00C81E75"/>
    <w:rsid w:val="00C83CC5"/>
    <w:rsid w:val="00C8424A"/>
    <w:rsid w:val="00C862D1"/>
    <w:rsid w:val="00C90272"/>
    <w:rsid w:val="00C902FD"/>
    <w:rsid w:val="00C921FD"/>
    <w:rsid w:val="00C93D03"/>
    <w:rsid w:val="00C94110"/>
    <w:rsid w:val="00C9427B"/>
    <w:rsid w:val="00C9588D"/>
    <w:rsid w:val="00C97334"/>
    <w:rsid w:val="00CA0D9D"/>
    <w:rsid w:val="00CA1A2F"/>
    <w:rsid w:val="00CA2C48"/>
    <w:rsid w:val="00CA3019"/>
    <w:rsid w:val="00CA57F8"/>
    <w:rsid w:val="00CA5EC8"/>
    <w:rsid w:val="00CA6A48"/>
    <w:rsid w:val="00CA6DA6"/>
    <w:rsid w:val="00CB0993"/>
    <w:rsid w:val="00CB0EA8"/>
    <w:rsid w:val="00CB3292"/>
    <w:rsid w:val="00CB5FDE"/>
    <w:rsid w:val="00CB67AA"/>
    <w:rsid w:val="00CB6EE6"/>
    <w:rsid w:val="00CB783F"/>
    <w:rsid w:val="00CB7C73"/>
    <w:rsid w:val="00CC00E9"/>
    <w:rsid w:val="00CC0D14"/>
    <w:rsid w:val="00CC1D8F"/>
    <w:rsid w:val="00CC1FC4"/>
    <w:rsid w:val="00CC20EE"/>
    <w:rsid w:val="00CC2543"/>
    <w:rsid w:val="00CC2E95"/>
    <w:rsid w:val="00CC75E3"/>
    <w:rsid w:val="00CC7A09"/>
    <w:rsid w:val="00CC7D07"/>
    <w:rsid w:val="00CD0CE7"/>
    <w:rsid w:val="00CD22DA"/>
    <w:rsid w:val="00CD3788"/>
    <w:rsid w:val="00CD3AF9"/>
    <w:rsid w:val="00CD439D"/>
    <w:rsid w:val="00CD497E"/>
    <w:rsid w:val="00CD7893"/>
    <w:rsid w:val="00CD7AB3"/>
    <w:rsid w:val="00CE02B1"/>
    <w:rsid w:val="00CE1AF0"/>
    <w:rsid w:val="00CE1E7B"/>
    <w:rsid w:val="00CE345C"/>
    <w:rsid w:val="00CE3541"/>
    <w:rsid w:val="00CE3B21"/>
    <w:rsid w:val="00CE58B2"/>
    <w:rsid w:val="00CE5FC7"/>
    <w:rsid w:val="00CE7EF3"/>
    <w:rsid w:val="00CE7FB4"/>
    <w:rsid w:val="00CF0BB2"/>
    <w:rsid w:val="00CF0D7E"/>
    <w:rsid w:val="00CF1705"/>
    <w:rsid w:val="00CF197A"/>
    <w:rsid w:val="00CF3B64"/>
    <w:rsid w:val="00CF454B"/>
    <w:rsid w:val="00CF4975"/>
    <w:rsid w:val="00D010FE"/>
    <w:rsid w:val="00D0391A"/>
    <w:rsid w:val="00D05845"/>
    <w:rsid w:val="00D05B90"/>
    <w:rsid w:val="00D10093"/>
    <w:rsid w:val="00D10A2B"/>
    <w:rsid w:val="00D110D5"/>
    <w:rsid w:val="00D11A51"/>
    <w:rsid w:val="00D13441"/>
    <w:rsid w:val="00D160BF"/>
    <w:rsid w:val="00D16A55"/>
    <w:rsid w:val="00D16D08"/>
    <w:rsid w:val="00D17543"/>
    <w:rsid w:val="00D17EC3"/>
    <w:rsid w:val="00D20F8A"/>
    <w:rsid w:val="00D237CB"/>
    <w:rsid w:val="00D23B3C"/>
    <w:rsid w:val="00D25620"/>
    <w:rsid w:val="00D26919"/>
    <w:rsid w:val="00D26E66"/>
    <w:rsid w:val="00D27884"/>
    <w:rsid w:val="00D3008A"/>
    <w:rsid w:val="00D305BF"/>
    <w:rsid w:val="00D31217"/>
    <w:rsid w:val="00D313D9"/>
    <w:rsid w:val="00D3213F"/>
    <w:rsid w:val="00D32624"/>
    <w:rsid w:val="00D32676"/>
    <w:rsid w:val="00D34849"/>
    <w:rsid w:val="00D34F8D"/>
    <w:rsid w:val="00D351A1"/>
    <w:rsid w:val="00D35E1D"/>
    <w:rsid w:val="00D36E79"/>
    <w:rsid w:val="00D37465"/>
    <w:rsid w:val="00D374CE"/>
    <w:rsid w:val="00D40252"/>
    <w:rsid w:val="00D40D97"/>
    <w:rsid w:val="00D4288A"/>
    <w:rsid w:val="00D42A80"/>
    <w:rsid w:val="00D42F85"/>
    <w:rsid w:val="00D44ABD"/>
    <w:rsid w:val="00D44CEE"/>
    <w:rsid w:val="00D45557"/>
    <w:rsid w:val="00D4578E"/>
    <w:rsid w:val="00D467B9"/>
    <w:rsid w:val="00D46F85"/>
    <w:rsid w:val="00D474B0"/>
    <w:rsid w:val="00D51510"/>
    <w:rsid w:val="00D515EA"/>
    <w:rsid w:val="00D521F5"/>
    <w:rsid w:val="00D523D7"/>
    <w:rsid w:val="00D53D40"/>
    <w:rsid w:val="00D53E65"/>
    <w:rsid w:val="00D55FE8"/>
    <w:rsid w:val="00D61D44"/>
    <w:rsid w:val="00D62269"/>
    <w:rsid w:val="00D631E0"/>
    <w:rsid w:val="00D64BE3"/>
    <w:rsid w:val="00D665DE"/>
    <w:rsid w:val="00D667F8"/>
    <w:rsid w:val="00D672CE"/>
    <w:rsid w:val="00D67311"/>
    <w:rsid w:val="00D674BC"/>
    <w:rsid w:val="00D67D43"/>
    <w:rsid w:val="00D70DFB"/>
    <w:rsid w:val="00D713D9"/>
    <w:rsid w:val="00D7186F"/>
    <w:rsid w:val="00D73110"/>
    <w:rsid w:val="00D734CA"/>
    <w:rsid w:val="00D74B4C"/>
    <w:rsid w:val="00D75627"/>
    <w:rsid w:val="00D766DF"/>
    <w:rsid w:val="00D77032"/>
    <w:rsid w:val="00D80BB2"/>
    <w:rsid w:val="00D823C6"/>
    <w:rsid w:val="00D83047"/>
    <w:rsid w:val="00D84FB5"/>
    <w:rsid w:val="00D85680"/>
    <w:rsid w:val="00D8601B"/>
    <w:rsid w:val="00D872BD"/>
    <w:rsid w:val="00D87DA4"/>
    <w:rsid w:val="00D87E94"/>
    <w:rsid w:val="00D90543"/>
    <w:rsid w:val="00D90A69"/>
    <w:rsid w:val="00D9284D"/>
    <w:rsid w:val="00D938AD"/>
    <w:rsid w:val="00D93F27"/>
    <w:rsid w:val="00D9545B"/>
    <w:rsid w:val="00D962A5"/>
    <w:rsid w:val="00D96DB1"/>
    <w:rsid w:val="00D97051"/>
    <w:rsid w:val="00D971F3"/>
    <w:rsid w:val="00DA258E"/>
    <w:rsid w:val="00DA5C4D"/>
    <w:rsid w:val="00DA5F39"/>
    <w:rsid w:val="00DA6080"/>
    <w:rsid w:val="00DA6A16"/>
    <w:rsid w:val="00DA706D"/>
    <w:rsid w:val="00DA7E31"/>
    <w:rsid w:val="00DB15B3"/>
    <w:rsid w:val="00DB3530"/>
    <w:rsid w:val="00DB429C"/>
    <w:rsid w:val="00DB7EF0"/>
    <w:rsid w:val="00DC0F88"/>
    <w:rsid w:val="00DC26A9"/>
    <w:rsid w:val="00DC4D05"/>
    <w:rsid w:val="00DC4D5E"/>
    <w:rsid w:val="00DC550C"/>
    <w:rsid w:val="00DC5A2D"/>
    <w:rsid w:val="00DC687F"/>
    <w:rsid w:val="00DC6A12"/>
    <w:rsid w:val="00DD0E16"/>
    <w:rsid w:val="00DD11B9"/>
    <w:rsid w:val="00DD136E"/>
    <w:rsid w:val="00DD188B"/>
    <w:rsid w:val="00DD2A03"/>
    <w:rsid w:val="00DD314D"/>
    <w:rsid w:val="00DD4924"/>
    <w:rsid w:val="00DD67B3"/>
    <w:rsid w:val="00DD67D1"/>
    <w:rsid w:val="00DD6B73"/>
    <w:rsid w:val="00DD70EC"/>
    <w:rsid w:val="00DD74EA"/>
    <w:rsid w:val="00DE4ABF"/>
    <w:rsid w:val="00DE673F"/>
    <w:rsid w:val="00DE6C43"/>
    <w:rsid w:val="00DF0ABA"/>
    <w:rsid w:val="00DF1499"/>
    <w:rsid w:val="00DF18BE"/>
    <w:rsid w:val="00DF3200"/>
    <w:rsid w:val="00DF3D24"/>
    <w:rsid w:val="00DF4517"/>
    <w:rsid w:val="00DF4B93"/>
    <w:rsid w:val="00DF59BB"/>
    <w:rsid w:val="00DF68EB"/>
    <w:rsid w:val="00E0008C"/>
    <w:rsid w:val="00E001C3"/>
    <w:rsid w:val="00E0059D"/>
    <w:rsid w:val="00E00A64"/>
    <w:rsid w:val="00E014E9"/>
    <w:rsid w:val="00E02531"/>
    <w:rsid w:val="00E031E3"/>
    <w:rsid w:val="00E033AB"/>
    <w:rsid w:val="00E0362C"/>
    <w:rsid w:val="00E05704"/>
    <w:rsid w:val="00E0669D"/>
    <w:rsid w:val="00E06BA1"/>
    <w:rsid w:val="00E07331"/>
    <w:rsid w:val="00E1092C"/>
    <w:rsid w:val="00E10B06"/>
    <w:rsid w:val="00E1172C"/>
    <w:rsid w:val="00E1363F"/>
    <w:rsid w:val="00E1486F"/>
    <w:rsid w:val="00E14905"/>
    <w:rsid w:val="00E14BDC"/>
    <w:rsid w:val="00E14EDD"/>
    <w:rsid w:val="00E1712E"/>
    <w:rsid w:val="00E20B03"/>
    <w:rsid w:val="00E21D37"/>
    <w:rsid w:val="00E22191"/>
    <w:rsid w:val="00E224DB"/>
    <w:rsid w:val="00E23A65"/>
    <w:rsid w:val="00E25489"/>
    <w:rsid w:val="00E267ED"/>
    <w:rsid w:val="00E274AD"/>
    <w:rsid w:val="00E334B0"/>
    <w:rsid w:val="00E339AF"/>
    <w:rsid w:val="00E3463D"/>
    <w:rsid w:val="00E3569E"/>
    <w:rsid w:val="00E37168"/>
    <w:rsid w:val="00E378AD"/>
    <w:rsid w:val="00E37FDB"/>
    <w:rsid w:val="00E409F3"/>
    <w:rsid w:val="00E40F4D"/>
    <w:rsid w:val="00E412AB"/>
    <w:rsid w:val="00E42555"/>
    <w:rsid w:val="00E43036"/>
    <w:rsid w:val="00E45644"/>
    <w:rsid w:val="00E45D32"/>
    <w:rsid w:val="00E50E85"/>
    <w:rsid w:val="00E5167E"/>
    <w:rsid w:val="00E5177D"/>
    <w:rsid w:val="00E52BBE"/>
    <w:rsid w:val="00E544B3"/>
    <w:rsid w:val="00E547D6"/>
    <w:rsid w:val="00E54991"/>
    <w:rsid w:val="00E54CAB"/>
    <w:rsid w:val="00E55077"/>
    <w:rsid w:val="00E5580F"/>
    <w:rsid w:val="00E55B26"/>
    <w:rsid w:val="00E56689"/>
    <w:rsid w:val="00E57126"/>
    <w:rsid w:val="00E57411"/>
    <w:rsid w:val="00E646D5"/>
    <w:rsid w:val="00E671B1"/>
    <w:rsid w:val="00E678DD"/>
    <w:rsid w:val="00E679DD"/>
    <w:rsid w:val="00E706D3"/>
    <w:rsid w:val="00E7308D"/>
    <w:rsid w:val="00E73BCA"/>
    <w:rsid w:val="00E73BCB"/>
    <w:rsid w:val="00E74AE5"/>
    <w:rsid w:val="00E74DC7"/>
    <w:rsid w:val="00E76BD4"/>
    <w:rsid w:val="00E77D4A"/>
    <w:rsid w:val="00E812AD"/>
    <w:rsid w:val="00E817F4"/>
    <w:rsid w:val="00E8366C"/>
    <w:rsid w:val="00E85C5D"/>
    <w:rsid w:val="00E85CB9"/>
    <w:rsid w:val="00E86C66"/>
    <w:rsid w:val="00E905CA"/>
    <w:rsid w:val="00E90805"/>
    <w:rsid w:val="00E91B05"/>
    <w:rsid w:val="00E931D1"/>
    <w:rsid w:val="00E947FD"/>
    <w:rsid w:val="00E94998"/>
    <w:rsid w:val="00EA1E53"/>
    <w:rsid w:val="00EA250A"/>
    <w:rsid w:val="00EA5875"/>
    <w:rsid w:val="00EA63B7"/>
    <w:rsid w:val="00EA7643"/>
    <w:rsid w:val="00EA799B"/>
    <w:rsid w:val="00EB1CC0"/>
    <w:rsid w:val="00EB1FDF"/>
    <w:rsid w:val="00EB37DA"/>
    <w:rsid w:val="00EB58C1"/>
    <w:rsid w:val="00EB6A6C"/>
    <w:rsid w:val="00EB7206"/>
    <w:rsid w:val="00EB7FD7"/>
    <w:rsid w:val="00EC1E10"/>
    <w:rsid w:val="00EC289F"/>
    <w:rsid w:val="00EC4079"/>
    <w:rsid w:val="00EC5A17"/>
    <w:rsid w:val="00EC72E8"/>
    <w:rsid w:val="00EC7B0C"/>
    <w:rsid w:val="00ED1A6C"/>
    <w:rsid w:val="00ED28EF"/>
    <w:rsid w:val="00ED3786"/>
    <w:rsid w:val="00ED5069"/>
    <w:rsid w:val="00ED5B6E"/>
    <w:rsid w:val="00ED7AA8"/>
    <w:rsid w:val="00EE01C8"/>
    <w:rsid w:val="00EE0826"/>
    <w:rsid w:val="00EE13E6"/>
    <w:rsid w:val="00EE25A8"/>
    <w:rsid w:val="00EE2FE4"/>
    <w:rsid w:val="00EE374D"/>
    <w:rsid w:val="00EE4C49"/>
    <w:rsid w:val="00EE5AFB"/>
    <w:rsid w:val="00EE5F7C"/>
    <w:rsid w:val="00EE653B"/>
    <w:rsid w:val="00EE6D81"/>
    <w:rsid w:val="00EE6DCC"/>
    <w:rsid w:val="00EE71D3"/>
    <w:rsid w:val="00EE7297"/>
    <w:rsid w:val="00EF0C2F"/>
    <w:rsid w:val="00EF2367"/>
    <w:rsid w:val="00EF2E3A"/>
    <w:rsid w:val="00EF5CA6"/>
    <w:rsid w:val="00F00564"/>
    <w:rsid w:val="00F0132A"/>
    <w:rsid w:val="00F01503"/>
    <w:rsid w:val="00F06439"/>
    <w:rsid w:val="00F066EB"/>
    <w:rsid w:val="00F06721"/>
    <w:rsid w:val="00F078DC"/>
    <w:rsid w:val="00F07B24"/>
    <w:rsid w:val="00F11F0C"/>
    <w:rsid w:val="00F12526"/>
    <w:rsid w:val="00F1352B"/>
    <w:rsid w:val="00F15B2F"/>
    <w:rsid w:val="00F1782F"/>
    <w:rsid w:val="00F21C4B"/>
    <w:rsid w:val="00F21F76"/>
    <w:rsid w:val="00F22606"/>
    <w:rsid w:val="00F2264C"/>
    <w:rsid w:val="00F226E7"/>
    <w:rsid w:val="00F2306B"/>
    <w:rsid w:val="00F237A0"/>
    <w:rsid w:val="00F248D5"/>
    <w:rsid w:val="00F273C6"/>
    <w:rsid w:val="00F302E1"/>
    <w:rsid w:val="00F30970"/>
    <w:rsid w:val="00F33143"/>
    <w:rsid w:val="00F33978"/>
    <w:rsid w:val="00F34107"/>
    <w:rsid w:val="00F35474"/>
    <w:rsid w:val="00F35553"/>
    <w:rsid w:val="00F3594F"/>
    <w:rsid w:val="00F35F55"/>
    <w:rsid w:val="00F37E53"/>
    <w:rsid w:val="00F42066"/>
    <w:rsid w:val="00F45506"/>
    <w:rsid w:val="00F47EB6"/>
    <w:rsid w:val="00F5076A"/>
    <w:rsid w:val="00F5255C"/>
    <w:rsid w:val="00F52F16"/>
    <w:rsid w:val="00F5789C"/>
    <w:rsid w:val="00F57D42"/>
    <w:rsid w:val="00F61287"/>
    <w:rsid w:val="00F61E77"/>
    <w:rsid w:val="00F62956"/>
    <w:rsid w:val="00F62AFE"/>
    <w:rsid w:val="00F63BF4"/>
    <w:rsid w:val="00F6449B"/>
    <w:rsid w:val="00F66141"/>
    <w:rsid w:val="00F66A35"/>
    <w:rsid w:val="00F670D9"/>
    <w:rsid w:val="00F6758D"/>
    <w:rsid w:val="00F67EA6"/>
    <w:rsid w:val="00F70AD4"/>
    <w:rsid w:val="00F71234"/>
    <w:rsid w:val="00F716AD"/>
    <w:rsid w:val="00F718E4"/>
    <w:rsid w:val="00F7288C"/>
    <w:rsid w:val="00F737D0"/>
    <w:rsid w:val="00F73E4E"/>
    <w:rsid w:val="00F74F83"/>
    <w:rsid w:val="00F756F1"/>
    <w:rsid w:val="00F7687C"/>
    <w:rsid w:val="00F808A5"/>
    <w:rsid w:val="00F8103A"/>
    <w:rsid w:val="00F810E0"/>
    <w:rsid w:val="00F8111F"/>
    <w:rsid w:val="00F811C6"/>
    <w:rsid w:val="00F848E1"/>
    <w:rsid w:val="00F8565E"/>
    <w:rsid w:val="00F85C21"/>
    <w:rsid w:val="00F85EA1"/>
    <w:rsid w:val="00F87087"/>
    <w:rsid w:val="00F877A3"/>
    <w:rsid w:val="00F93BB6"/>
    <w:rsid w:val="00F95C6C"/>
    <w:rsid w:val="00F96E3D"/>
    <w:rsid w:val="00F97206"/>
    <w:rsid w:val="00F97E3D"/>
    <w:rsid w:val="00FA077F"/>
    <w:rsid w:val="00FA11DE"/>
    <w:rsid w:val="00FA3991"/>
    <w:rsid w:val="00FA4EB0"/>
    <w:rsid w:val="00FA4F12"/>
    <w:rsid w:val="00FA5A69"/>
    <w:rsid w:val="00FA63F9"/>
    <w:rsid w:val="00FA68F0"/>
    <w:rsid w:val="00FA7CB5"/>
    <w:rsid w:val="00FA7E01"/>
    <w:rsid w:val="00FB3A86"/>
    <w:rsid w:val="00FB5319"/>
    <w:rsid w:val="00FB5EFE"/>
    <w:rsid w:val="00FB65CD"/>
    <w:rsid w:val="00FB78CA"/>
    <w:rsid w:val="00FC073A"/>
    <w:rsid w:val="00FC0B03"/>
    <w:rsid w:val="00FC104F"/>
    <w:rsid w:val="00FC10F1"/>
    <w:rsid w:val="00FC1C50"/>
    <w:rsid w:val="00FC2DD4"/>
    <w:rsid w:val="00FC4FC7"/>
    <w:rsid w:val="00FC5E9D"/>
    <w:rsid w:val="00FD2C45"/>
    <w:rsid w:val="00FD3254"/>
    <w:rsid w:val="00FD3392"/>
    <w:rsid w:val="00FD35F0"/>
    <w:rsid w:val="00FD4159"/>
    <w:rsid w:val="00FD5D74"/>
    <w:rsid w:val="00FD7719"/>
    <w:rsid w:val="00FD79A8"/>
    <w:rsid w:val="00FE0B44"/>
    <w:rsid w:val="00FE30D6"/>
    <w:rsid w:val="00FE5777"/>
    <w:rsid w:val="00FF0816"/>
    <w:rsid w:val="00FF0A14"/>
    <w:rsid w:val="00FF0CED"/>
    <w:rsid w:val="00FF16AF"/>
    <w:rsid w:val="00FF5275"/>
    <w:rsid w:val="00FF6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0689"/>
    <o:shapelayout v:ext="edit">
      <o:idmap v:ext="edit" data="1"/>
    </o:shapelayout>
  </w:shapeDefaults>
  <w:decimalSymbol w:val="."/>
  <w:listSeparator w:val=","/>
  <w14:docId w14:val="2CC3E4CA"/>
  <w15:docId w15:val="{864C6A09-307C-4B3E-96D6-6BCE8EA8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5777"/>
    <w:pPr>
      <w:spacing w:line="260" w:lineRule="atLeast"/>
    </w:pPr>
    <w:rPr>
      <w:sz w:val="22"/>
    </w:rPr>
  </w:style>
  <w:style w:type="paragraph" w:styleId="Heading1">
    <w:name w:val="heading 1"/>
    <w:basedOn w:val="Normal"/>
    <w:next w:val="Normal"/>
    <w:link w:val="Heading1Char"/>
    <w:uiPriority w:val="9"/>
    <w:qFormat/>
    <w:rsid w:val="00FE5777"/>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E5777"/>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E5777"/>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E5777"/>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E5777"/>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E5777"/>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E5777"/>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E5777"/>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5777"/>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E5777"/>
  </w:style>
  <w:style w:type="paragraph" w:customStyle="1" w:styleId="OPCParaBase">
    <w:name w:val="OPCParaBase"/>
    <w:qFormat/>
    <w:rsid w:val="00FE5777"/>
    <w:pPr>
      <w:spacing w:line="260" w:lineRule="atLeast"/>
    </w:pPr>
    <w:rPr>
      <w:rFonts w:eastAsia="Times New Roman" w:cs="Times New Roman"/>
      <w:sz w:val="22"/>
      <w:lang w:eastAsia="en-AU"/>
    </w:rPr>
  </w:style>
  <w:style w:type="paragraph" w:customStyle="1" w:styleId="ShortT">
    <w:name w:val="ShortT"/>
    <w:basedOn w:val="OPCParaBase"/>
    <w:next w:val="Normal"/>
    <w:qFormat/>
    <w:rsid w:val="00FE5777"/>
    <w:pPr>
      <w:spacing w:line="240" w:lineRule="auto"/>
    </w:pPr>
    <w:rPr>
      <w:b/>
      <w:sz w:val="40"/>
    </w:rPr>
  </w:style>
  <w:style w:type="paragraph" w:customStyle="1" w:styleId="ActHead1">
    <w:name w:val="ActHead 1"/>
    <w:aliases w:val="c"/>
    <w:basedOn w:val="OPCParaBase"/>
    <w:next w:val="Normal"/>
    <w:qFormat/>
    <w:rsid w:val="00FE577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E57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E57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E577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E57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E57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E577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E577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E577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E5777"/>
  </w:style>
  <w:style w:type="paragraph" w:customStyle="1" w:styleId="Blocks">
    <w:name w:val="Blocks"/>
    <w:aliases w:val="bb"/>
    <w:basedOn w:val="OPCParaBase"/>
    <w:qFormat/>
    <w:rsid w:val="00FE5777"/>
    <w:pPr>
      <w:spacing w:line="240" w:lineRule="auto"/>
    </w:pPr>
    <w:rPr>
      <w:sz w:val="24"/>
    </w:rPr>
  </w:style>
  <w:style w:type="paragraph" w:customStyle="1" w:styleId="BoxText">
    <w:name w:val="BoxText"/>
    <w:aliases w:val="bt"/>
    <w:basedOn w:val="OPCParaBase"/>
    <w:qFormat/>
    <w:rsid w:val="00FE57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E5777"/>
    <w:rPr>
      <w:b/>
    </w:rPr>
  </w:style>
  <w:style w:type="paragraph" w:customStyle="1" w:styleId="BoxHeadItalic">
    <w:name w:val="BoxHeadItalic"/>
    <w:aliases w:val="bhi"/>
    <w:basedOn w:val="BoxText"/>
    <w:next w:val="BoxStep"/>
    <w:qFormat/>
    <w:rsid w:val="00FE5777"/>
    <w:rPr>
      <w:i/>
    </w:rPr>
  </w:style>
  <w:style w:type="paragraph" w:customStyle="1" w:styleId="BoxList">
    <w:name w:val="BoxList"/>
    <w:aliases w:val="bl"/>
    <w:basedOn w:val="BoxText"/>
    <w:qFormat/>
    <w:rsid w:val="00FE5777"/>
    <w:pPr>
      <w:ind w:left="1559" w:hanging="425"/>
    </w:pPr>
  </w:style>
  <w:style w:type="paragraph" w:customStyle="1" w:styleId="BoxNote">
    <w:name w:val="BoxNote"/>
    <w:aliases w:val="bn"/>
    <w:basedOn w:val="BoxText"/>
    <w:qFormat/>
    <w:rsid w:val="00FE5777"/>
    <w:pPr>
      <w:tabs>
        <w:tab w:val="left" w:pos="1985"/>
      </w:tabs>
      <w:spacing w:before="122" w:line="198" w:lineRule="exact"/>
      <w:ind w:left="2948" w:hanging="1814"/>
    </w:pPr>
    <w:rPr>
      <w:sz w:val="18"/>
    </w:rPr>
  </w:style>
  <w:style w:type="paragraph" w:customStyle="1" w:styleId="BoxPara">
    <w:name w:val="BoxPara"/>
    <w:aliases w:val="bp"/>
    <w:basedOn w:val="BoxText"/>
    <w:qFormat/>
    <w:rsid w:val="00FE5777"/>
    <w:pPr>
      <w:tabs>
        <w:tab w:val="right" w:pos="2268"/>
      </w:tabs>
      <w:ind w:left="2552" w:hanging="1418"/>
    </w:pPr>
  </w:style>
  <w:style w:type="paragraph" w:customStyle="1" w:styleId="BoxStep">
    <w:name w:val="BoxStep"/>
    <w:aliases w:val="bs"/>
    <w:basedOn w:val="BoxText"/>
    <w:qFormat/>
    <w:rsid w:val="00FE5777"/>
    <w:pPr>
      <w:ind w:left="1985" w:hanging="851"/>
    </w:pPr>
  </w:style>
  <w:style w:type="character" w:customStyle="1" w:styleId="CharAmPartNo">
    <w:name w:val="CharAmPartNo"/>
    <w:basedOn w:val="OPCCharBase"/>
    <w:qFormat/>
    <w:rsid w:val="00FE5777"/>
  </w:style>
  <w:style w:type="character" w:customStyle="1" w:styleId="CharAmPartText">
    <w:name w:val="CharAmPartText"/>
    <w:basedOn w:val="OPCCharBase"/>
    <w:qFormat/>
    <w:rsid w:val="00FE5777"/>
  </w:style>
  <w:style w:type="character" w:customStyle="1" w:styleId="CharAmSchNo">
    <w:name w:val="CharAmSchNo"/>
    <w:basedOn w:val="OPCCharBase"/>
    <w:qFormat/>
    <w:rsid w:val="00FE5777"/>
  </w:style>
  <w:style w:type="character" w:customStyle="1" w:styleId="CharAmSchText">
    <w:name w:val="CharAmSchText"/>
    <w:basedOn w:val="OPCCharBase"/>
    <w:qFormat/>
    <w:rsid w:val="00FE5777"/>
  </w:style>
  <w:style w:type="character" w:customStyle="1" w:styleId="CharBoldItalic">
    <w:name w:val="CharBoldItalic"/>
    <w:basedOn w:val="OPCCharBase"/>
    <w:uiPriority w:val="1"/>
    <w:qFormat/>
    <w:rsid w:val="00FE5777"/>
    <w:rPr>
      <w:b/>
      <w:i/>
    </w:rPr>
  </w:style>
  <w:style w:type="character" w:customStyle="1" w:styleId="CharChapNo">
    <w:name w:val="CharChapNo"/>
    <w:basedOn w:val="OPCCharBase"/>
    <w:uiPriority w:val="1"/>
    <w:qFormat/>
    <w:rsid w:val="00FE5777"/>
  </w:style>
  <w:style w:type="character" w:customStyle="1" w:styleId="CharChapText">
    <w:name w:val="CharChapText"/>
    <w:basedOn w:val="OPCCharBase"/>
    <w:uiPriority w:val="1"/>
    <w:qFormat/>
    <w:rsid w:val="00FE5777"/>
  </w:style>
  <w:style w:type="character" w:customStyle="1" w:styleId="CharDivNo">
    <w:name w:val="CharDivNo"/>
    <w:basedOn w:val="OPCCharBase"/>
    <w:uiPriority w:val="1"/>
    <w:qFormat/>
    <w:rsid w:val="00FE5777"/>
  </w:style>
  <w:style w:type="character" w:customStyle="1" w:styleId="CharDivText">
    <w:name w:val="CharDivText"/>
    <w:basedOn w:val="OPCCharBase"/>
    <w:uiPriority w:val="1"/>
    <w:qFormat/>
    <w:rsid w:val="00FE5777"/>
  </w:style>
  <w:style w:type="character" w:customStyle="1" w:styleId="CharItalic">
    <w:name w:val="CharItalic"/>
    <w:basedOn w:val="OPCCharBase"/>
    <w:uiPriority w:val="1"/>
    <w:qFormat/>
    <w:rsid w:val="00FE5777"/>
    <w:rPr>
      <w:i/>
    </w:rPr>
  </w:style>
  <w:style w:type="character" w:customStyle="1" w:styleId="CharPartNo">
    <w:name w:val="CharPartNo"/>
    <w:basedOn w:val="OPCCharBase"/>
    <w:uiPriority w:val="1"/>
    <w:qFormat/>
    <w:rsid w:val="00FE5777"/>
  </w:style>
  <w:style w:type="character" w:customStyle="1" w:styleId="CharPartText">
    <w:name w:val="CharPartText"/>
    <w:basedOn w:val="OPCCharBase"/>
    <w:uiPriority w:val="1"/>
    <w:qFormat/>
    <w:rsid w:val="00FE5777"/>
  </w:style>
  <w:style w:type="character" w:customStyle="1" w:styleId="CharSectno">
    <w:name w:val="CharSectno"/>
    <w:basedOn w:val="OPCCharBase"/>
    <w:qFormat/>
    <w:rsid w:val="00FE5777"/>
  </w:style>
  <w:style w:type="character" w:customStyle="1" w:styleId="CharSubdNo">
    <w:name w:val="CharSubdNo"/>
    <w:basedOn w:val="OPCCharBase"/>
    <w:uiPriority w:val="1"/>
    <w:qFormat/>
    <w:rsid w:val="00FE5777"/>
  </w:style>
  <w:style w:type="character" w:customStyle="1" w:styleId="CharSubdText">
    <w:name w:val="CharSubdText"/>
    <w:basedOn w:val="OPCCharBase"/>
    <w:uiPriority w:val="1"/>
    <w:qFormat/>
    <w:rsid w:val="00FE5777"/>
  </w:style>
  <w:style w:type="paragraph" w:customStyle="1" w:styleId="CTA--">
    <w:name w:val="CTA --"/>
    <w:basedOn w:val="OPCParaBase"/>
    <w:next w:val="Normal"/>
    <w:rsid w:val="00FE5777"/>
    <w:pPr>
      <w:spacing w:before="60" w:line="240" w:lineRule="atLeast"/>
      <w:ind w:left="142" w:hanging="142"/>
    </w:pPr>
    <w:rPr>
      <w:sz w:val="20"/>
    </w:rPr>
  </w:style>
  <w:style w:type="paragraph" w:customStyle="1" w:styleId="CTA-">
    <w:name w:val="CTA -"/>
    <w:basedOn w:val="OPCParaBase"/>
    <w:rsid w:val="00FE5777"/>
    <w:pPr>
      <w:spacing w:before="60" w:line="240" w:lineRule="atLeast"/>
      <w:ind w:left="85" w:hanging="85"/>
    </w:pPr>
    <w:rPr>
      <w:sz w:val="20"/>
    </w:rPr>
  </w:style>
  <w:style w:type="paragraph" w:customStyle="1" w:styleId="CTA---">
    <w:name w:val="CTA ---"/>
    <w:basedOn w:val="OPCParaBase"/>
    <w:next w:val="Normal"/>
    <w:rsid w:val="00FE5777"/>
    <w:pPr>
      <w:spacing w:before="60" w:line="240" w:lineRule="atLeast"/>
      <w:ind w:left="198" w:hanging="198"/>
    </w:pPr>
    <w:rPr>
      <w:sz w:val="20"/>
    </w:rPr>
  </w:style>
  <w:style w:type="paragraph" w:customStyle="1" w:styleId="CTA----">
    <w:name w:val="CTA ----"/>
    <w:basedOn w:val="OPCParaBase"/>
    <w:next w:val="Normal"/>
    <w:rsid w:val="00FE5777"/>
    <w:pPr>
      <w:spacing w:before="60" w:line="240" w:lineRule="atLeast"/>
      <w:ind w:left="255" w:hanging="255"/>
    </w:pPr>
    <w:rPr>
      <w:sz w:val="20"/>
    </w:rPr>
  </w:style>
  <w:style w:type="paragraph" w:customStyle="1" w:styleId="CTA1a">
    <w:name w:val="CTA 1(a)"/>
    <w:basedOn w:val="OPCParaBase"/>
    <w:rsid w:val="00FE5777"/>
    <w:pPr>
      <w:tabs>
        <w:tab w:val="right" w:pos="414"/>
      </w:tabs>
      <w:spacing w:before="40" w:line="240" w:lineRule="atLeast"/>
      <w:ind w:left="675" w:hanging="675"/>
    </w:pPr>
    <w:rPr>
      <w:sz w:val="20"/>
    </w:rPr>
  </w:style>
  <w:style w:type="paragraph" w:customStyle="1" w:styleId="CTA1ai">
    <w:name w:val="CTA 1(a)(i)"/>
    <w:basedOn w:val="OPCParaBase"/>
    <w:rsid w:val="00FE5777"/>
    <w:pPr>
      <w:tabs>
        <w:tab w:val="right" w:pos="1004"/>
      </w:tabs>
      <w:spacing w:before="40" w:line="240" w:lineRule="atLeast"/>
      <w:ind w:left="1253" w:hanging="1253"/>
    </w:pPr>
    <w:rPr>
      <w:sz w:val="20"/>
    </w:rPr>
  </w:style>
  <w:style w:type="paragraph" w:customStyle="1" w:styleId="CTA2a">
    <w:name w:val="CTA 2(a)"/>
    <w:basedOn w:val="OPCParaBase"/>
    <w:rsid w:val="00FE5777"/>
    <w:pPr>
      <w:tabs>
        <w:tab w:val="right" w:pos="482"/>
      </w:tabs>
      <w:spacing w:before="40" w:line="240" w:lineRule="atLeast"/>
      <w:ind w:left="748" w:hanging="748"/>
    </w:pPr>
    <w:rPr>
      <w:sz w:val="20"/>
    </w:rPr>
  </w:style>
  <w:style w:type="paragraph" w:customStyle="1" w:styleId="CTA2ai">
    <w:name w:val="CTA 2(a)(i)"/>
    <w:basedOn w:val="OPCParaBase"/>
    <w:rsid w:val="00FE5777"/>
    <w:pPr>
      <w:tabs>
        <w:tab w:val="right" w:pos="1089"/>
      </w:tabs>
      <w:spacing w:before="40" w:line="240" w:lineRule="atLeast"/>
      <w:ind w:left="1327" w:hanging="1327"/>
    </w:pPr>
    <w:rPr>
      <w:sz w:val="20"/>
    </w:rPr>
  </w:style>
  <w:style w:type="paragraph" w:customStyle="1" w:styleId="CTA3a">
    <w:name w:val="CTA 3(a)"/>
    <w:basedOn w:val="OPCParaBase"/>
    <w:rsid w:val="00FE5777"/>
    <w:pPr>
      <w:tabs>
        <w:tab w:val="right" w:pos="556"/>
      </w:tabs>
      <w:spacing w:before="40" w:line="240" w:lineRule="atLeast"/>
      <w:ind w:left="805" w:hanging="805"/>
    </w:pPr>
    <w:rPr>
      <w:sz w:val="20"/>
    </w:rPr>
  </w:style>
  <w:style w:type="paragraph" w:customStyle="1" w:styleId="CTA3ai">
    <w:name w:val="CTA 3(a)(i)"/>
    <w:basedOn w:val="OPCParaBase"/>
    <w:rsid w:val="00FE5777"/>
    <w:pPr>
      <w:tabs>
        <w:tab w:val="right" w:pos="1140"/>
      </w:tabs>
      <w:spacing w:before="40" w:line="240" w:lineRule="atLeast"/>
      <w:ind w:left="1361" w:hanging="1361"/>
    </w:pPr>
    <w:rPr>
      <w:sz w:val="20"/>
    </w:rPr>
  </w:style>
  <w:style w:type="paragraph" w:customStyle="1" w:styleId="CTA4a">
    <w:name w:val="CTA 4(a)"/>
    <w:basedOn w:val="OPCParaBase"/>
    <w:rsid w:val="00FE5777"/>
    <w:pPr>
      <w:tabs>
        <w:tab w:val="right" w:pos="624"/>
      </w:tabs>
      <w:spacing w:before="40" w:line="240" w:lineRule="atLeast"/>
      <w:ind w:left="873" w:hanging="873"/>
    </w:pPr>
    <w:rPr>
      <w:sz w:val="20"/>
    </w:rPr>
  </w:style>
  <w:style w:type="paragraph" w:customStyle="1" w:styleId="CTA4ai">
    <w:name w:val="CTA 4(a)(i)"/>
    <w:basedOn w:val="OPCParaBase"/>
    <w:rsid w:val="00FE5777"/>
    <w:pPr>
      <w:tabs>
        <w:tab w:val="right" w:pos="1213"/>
      </w:tabs>
      <w:spacing w:before="40" w:line="240" w:lineRule="atLeast"/>
      <w:ind w:left="1452" w:hanging="1452"/>
    </w:pPr>
    <w:rPr>
      <w:sz w:val="20"/>
    </w:rPr>
  </w:style>
  <w:style w:type="paragraph" w:customStyle="1" w:styleId="CTACAPS">
    <w:name w:val="CTA CAPS"/>
    <w:basedOn w:val="OPCParaBase"/>
    <w:rsid w:val="00FE5777"/>
    <w:pPr>
      <w:spacing w:before="60" w:line="240" w:lineRule="atLeast"/>
    </w:pPr>
    <w:rPr>
      <w:sz w:val="20"/>
    </w:rPr>
  </w:style>
  <w:style w:type="paragraph" w:customStyle="1" w:styleId="CTAright">
    <w:name w:val="CTA right"/>
    <w:basedOn w:val="OPCParaBase"/>
    <w:rsid w:val="00FE5777"/>
    <w:pPr>
      <w:spacing w:before="60" w:line="240" w:lineRule="auto"/>
      <w:jc w:val="right"/>
    </w:pPr>
    <w:rPr>
      <w:sz w:val="20"/>
    </w:rPr>
  </w:style>
  <w:style w:type="paragraph" w:customStyle="1" w:styleId="subsection">
    <w:name w:val="subsection"/>
    <w:aliases w:val="ss"/>
    <w:basedOn w:val="OPCParaBase"/>
    <w:link w:val="subsectionChar"/>
    <w:rsid w:val="00FE577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E5777"/>
    <w:pPr>
      <w:spacing w:before="180" w:line="240" w:lineRule="auto"/>
      <w:ind w:left="1134"/>
    </w:pPr>
  </w:style>
  <w:style w:type="paragraph" w:customStyle="1" w:styleId="ETAsubitem">
    <w:name w:val="ETA(subitem)"/>
    <w:basedOn w:val="OPCParaBase"/>
    <w:rsid w:val="00FE5777"/>
    <w:pPr>
      <w:tabs>
        <w:tab w:val="right" w:pos="340"/>
      </w:tabs>
      <w:spacing w:before="60" w:line="240" w:lineRule="auto"/>
      <w:ind w:left="454" w:hanging="454"/>
    </w:pPr>
    <w:rPr>
      <w:sz w:val="20"/>
    </w:rPr>
  </w:style>
  <w:style w:type="paragraph" w:customStyle="1" w:styleId="ETApara">
    <w:name w:val="ETA(para)"/>
    <w:basedOn w:val="OPCParaBase"/>
    <w:rsid w:val="00FE5777"/>
    <w:pPr>
      <w:tabs>
        <w:tab w:val="right" w:pos="754"/>
      </w:tabs>
      <w:spacing w:before="60" w:line="240" w:lineRule="auto"/>
      <w:ind w:left="828" w:hanging="828"/>
    </w:pPr>
    <w:rPr>
      <w:sz w:val="20"/>
    </w:rPr>
  </w:style>
  <w:style w:type="paragraph" w:customStyle="1" w:styleId="ETAsubpara">
    <w:name w:val="ETA(subpara)"/>
    <w:basedOn w:val="OPCParaBase"/>
    <w:rsid w:val="00FE5777"/>
    <w:pPr>
      <w:tabs>
        <w:tab w:val="right" w:pos="1083"/>
      </w:tabs>
      <w:spacing w:before="60" w:line="240" w:lineRule="auto"/>
      <w:ind w:left="1191" w:hanging="1191"/>
    </w:pPr>
    <w:rPr>
      <w:sz w:val="20"/>
    </w:rPr>
  </w:style>
  <w:style w:type="paragraph" w:customStyle="1" w:styleId="ETAsub-subpara">
    <w:name w:val="ETA(sub-subpara)"/>
    <w:basedOn w:val="OPCParaBase"/>
    <w:rsid w:val="00FE5777"/>
    <w:pPr>
      <w:tabs>
        <w:tab w:val="right" w:pos="1412"/>
      </w:tabs>
      <w:spacing w:before="60" w:line="240" w:lineRule="auto"/>
      <w:ind w:left="1525" w:hanging="1525"/>
    </w:pPr>
    <w:rPr>
      <w:sz w:val="20"/>
    </w:rPr>
  </w:style>
  <w:style w:type="paragraph" w:customStyle="1" w:styleId="Formula">
    <w:name w:val="Formula"/>
    <w:basedOn w:val="OPCParaBase"/>
    <w:rsid w:val="00FE5777"/>
    <w:pPr>
      <w:spacing w:line="240" w:lineRule="auto"/>
      <w:ind w:left="1134"/>
    </w:pPr>
    <w:rPr>
      <w:sz w:val="20"/>
    </w:rPr>
  </w:style>
  <w:style w:type="paragraph" w:styleId="Header">
    <w:name w:val="header"/>
    <w:basedOn w:val="OPCParaBase"/>
    <w:link w:val="HeaderChar"/>
    <w:unhideWhenUsed/>
    <w:rsid w:val="00FE577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E5777"/>
    <w:rPr>
      <w:rFonts w:eastAsia="Times New Roman" w:cs="Times New Roman"/>
      <w:sz w:val="16"/>
      <w:lang w:eastAsia="en-AU"/>
    </w:rPr>
  </w:style>
  <w:style w:type="paragraph" w:customStyle="1" w:styleId="House">
    <w:name w:val="House"/>
    <w:basedOn w:val="OPCParaBase"/>
    <w:rsid w:val="00FE5777"/>
    <w:pPr>
      <w:spacing w:line="240" w:lineRule="auto"/>
    </w:pPr>
    <w:rPr>
      <w:sz w:val="28"/>
    </w:rPr>
  </w:style>
  <w:style w:type="paragraph" w:customStyle="1" w:styleId="Item">
    <w:name w:val="Item"/>
    <w:aliases w:val="i"/>
    <w:basedOn w:val="OPCParaBase"/>
    <w:next w:val="ItemHead"/>
    <w:link w:val="ItemChar"/>
    <w:rsid w:val="00FE5777"/>
    <w:pPr>
      <w:keepLines/>
      <w:spacing w:before="80" w:line="240" w:lineRule="auto"/>
      <w:ind w:left="709"/>
    </w:pPr>
  </w:style>
  <w:style w:type="paragraph" w:customStyle="1" w:styleId="ItemHead">
    <w:name w:val="ItemHead"/>
    <w:aliases w:val="ih"/>
    <w:basedOn w:val="OPCParaBase"/>
    <w:next w:val="Item"/>
    <w:link w:val="ItemHeadChar"/>
    <w:rsid w:val="00FE577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E5777"/>
    <w:pPr>
      <w:spacing w:line="240" w:lineRule="auto"/>
    </w:pPr>
    <w:rPr>
      <w:b/>
      <w:sz w:val="32"/>
    </w:rPr>
  </w:style>
  <w:style w:type="paragraph" w:customStyle="1" w:styleId="notedraft">
    <w:name w:val="note(draft)"/>
    <w:aliases w:val="nd"/>
    <w:basedOn w:val="OPCParaBase"/>
    <w:rsid w:val="00FE5777"/>
    <w:pPr>
      <w:spacing w:before="240" w:line="240" w:lineRule="auto"/>
      <w:ind w:left="284" w:hanging="284"/>
    </w:pPr>
    <w:rPr>
      <w:i/>
      <w:sz w:val="24"/>
    </w:rPr>
  </w:style>
  <w:style w:type="paragraph" w:customStyle="1" w:styleId="notemargin">
    <w:name w:val="note(margin)"/>
    <w:aliases w:val="nm"/>
    <w:basedOn w:val="OPCParaBase"/>
    <w:rsid w:val="00FE5777"/>
    <w:pPr>
      <w:tabs>
        <w:tab w:val="left" w:pos="709"/>
      </w:tabs>
      <w:spacing w:before="122" w:line="198" w:lineRule="exact"/>
      <w:ind w:left="709" w:hanging="709"/>
    </w:pPr>
    <w:rPr>
      <w:sz w:val="18"/>
    </w:rPr>
  </w:style>
  <w:style w:type="paragraph" w:customStyle="1" w:styleId="noteToPara">
    <w:name w:val="noteToPara"/>
    <w:aliases w:val="ntp"/>
    <w:basedOn w:val="OPCParaBase"/>
    <w:rsid w:val="00FE5777"/>
    <w:pPr>
      <w:spacing w:before="122" w:line="198" w:lineRule="exact"/>
      <w:ind w:left="2353" w:hanging="709"/>
    </w:pPr>
    <w:rPr>
      <w:sz w:val="18"/>
    </w:rPr>
  </w:style>
  <w:style w:type="paragraph" w:customStyle="1" w:styleId="noteParlAmend">
    <w:name w:val="note(ParlAmend)"/>
    <w:aliases w:val="npp"/>
    <w:basedOn w:val="OPCParaBase"/>
    <w:next w:val="ParlAmend"/>
    <w:rsid w:val="00FE5777"/>
    <w:pPr>
      <w:spacing w:line="240" w:lineRule="auto"/>
      <w:jc w:val="right"/>
    </w:pPr>
    <w:rPr>
      <w:rFonts w:ascii="Arial" w:hAnsi="Arial"/>
      <w:b/>
      <w:i/>
    </w:rPr>
  </w:style>
  <w:style w:type="paragraph" w:customStyle="1" w:styleId="Page1">
    <w:name w:val="Page1"/>
    <w:basedOn w:val="OPCParaBase"/>
    <w:rsid w:val="00FE5777"/>
    <w:pPr>
      <w:spacing w:before="5600" w:line="240" w:lineRule="auto"/>
    </w:pPr>
    <w:rPr>
      <w:b/>
      <w:sz w:val="32"/>
    </w:rPr>
  </w:style>
  <w:style w:type="paragraph" w:customStyle="1" w:styleId="PageBreak">
    <w:name w:val="PageBreak"/>
    <w:aliases w:val="pb"/>
    <w:basedOn w:val="OPCParaBase"/>
    <w:rsid w:val="00FE5777"/>
    <w:pPr>
      <w:spacing w:line="240" w:lineRule="auto"/>
    </w:pPr>
    <w:rPr>
      <w:sz w:val="20"/>
    </w:rPr>
  </w:style>
  <w:style w:type="paragraph" w:customStyle="1" w:styleId="paragraphsub">
    <w:name w:val="paragraph(sub)"/>
    <w:aliases w:val="aa"/>
    <w:basedOn w:val="OPCParaBase"/>
    <w:rsid w:val="00FE5777"/>
    <w:pPr>
      <w:tabs>
        <w:tab w:val="right" w:pos="1985"/>
      </w:tabs>
      <w:spacing w:before="40" w:line="240" w:lineRule="auto"/>
      <w:ind w:left="2098" w:hanging="2098"/>
    </w:pPr>
  </w:style>
  <w:style w:type="paragraph" w:customStyle="1" w:styleId="paragraphsub-sub">
    <w:name w:val="paragraph(sub-sub)"/>
    <w:aliases w:val="aaa"/>
    <w:basedOn w:val="OPCParaBase"/>
    <w:rsid w:val="00FE5777"/>
    <w:pPr>
      <w:tabs>
        <w:tab w:val="right" w:pos="2722"/>
      </w:tabs>
      <w:spacing w:before="40" w:line="240" w:lineRule="auto"/>
      <w:ind w:left="2835" w:hanging="2835"/>
    </w:pPr>
  </w:style>
  <w:style w:type="paragraph" w:customStyle="1" w:styleId="paragraph">
    <w:name w:val="paragraph"/>
    <w:aliases w:val="a"/>
    <w:basedOn w:val="OPCParaBase"/>
    <w:link w:val="paragraphChar"/>
    <w:rsid w:val="00FE5777"/>
    <w:pPr>
      <w:tabs>
        <w:tab w:val="right" w:pos="1531"/>
      </w:tabs>
      <w:spacing w:before="40" w:line="240" w:lineRule="auto"/>
      <w:ind w:left="1644" w:hanging="1644"/>
    </w:pPr>
  </w:style>
  <w:style w:type="paragraph" w:customStyle="1" w:styleId="ParlAmend">
    <w:name w:val="ParlAmend"/>
    <w:aliases w:val="pp"/>
    <w:basedOn w:val="OPCParaBase"/>
    <w:rsid w:val="00FE5777"/>
    <w:pPr>
      <w:spacing w:before="240" w:line="240" w:lineRule="atLeast"/>
      <w:ind w:hanging="567"/>
    </w:pPr>
    <w:rPr>
      <w:sz w:val="24"/>
    </w:rPr>
  </w:style>
  <w:style w:type="paragraph" w:customStyle="1" w:styleId="Penalty">
    <w:name w:val="Penalty"/>
    <w:basedOn w:val="OPCParaBase"/>
    <w:rsid w:val="00FE5777"/>
    <w:pPr>
      <w:tabs>
        <w:tab w:val="left" w:pos="2977"/>
      </w:tabs>
      <w:spacing w:before="180" w:line="240" w:lineRule="auto"/>
      <w:ind w:left="1985" w:hanging="851"/>
    </w:pPr>
  </w:style>
  <w:style w:type="paragraph" w:customStyle="1" w:styleId="Portfolio">
    <w:name w:val="Portfolio"/>
    <w:basedOn w:val="OPCParaBase"/>
    <w:rsid w:val="00FE5777"/>
    <w:pPr>
      <w:spacing w:line="240" w:lineRule="auto"/>
    </w:pPr>
    <w:rPr>
      <w:i/>
      <w:sz w:val="20"/>
    </w:rPr>
  </w:style>
  <w:style w:type="paragraph" w:customStyle="1" w:styleId="Preamble">
    <w:name w:val="Preamble"/>
    <w:basedOn w:val="OPCParaBase"/>
    <w:next w:val="Normal"/>
    <w:rsid w:val="00FE57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E5777"/>
    <w:pPr>
      <w:spacing w:line="240" w:lineRule="auto"/>
    </w:pPr>
    <w:rPr>
      <w:i/>
      <w:sz w:val="20"/>
    </w:rPr>
  </w:style>
  <w:style w:type="paragraph" w:customStyle="1" w:styleId="Session">
    <w:name w:val="Session"/>
    <w:basedOn w:val="OPCParaBase"/>
    <w:rsid w:val="00FE5777"/>
    <w:pPr>
      <w:spacing w:line="240" w:lineRule="auto"/>
    </w:pPr>
    <w:rPr>
      <w:sz w:val="28"/>
    </w:rPr>
  </w:style>
  <w:style w:type="paragraph" w:customStyle="1" w:styleId="Sponsor">
    <w:name w:val="Sponsor"/>
    <w:basedOn w:val="OPCParaBase"/>
    <w:rsid w:val="00FE5777"/>
    <w:pPr>
      <w:spacing w:line="240" w:lineRule="auto"/>
    </w:pPr>
    <w:rPr>
      <w:i/>
    </w:rPr>
  </w:style>
  <w:style w:type="paragraph" w:customStyle="1" w:styleId="Subitem">
    <w:name w:val="Subitem"/>
    <w:aliases w:val="iss"/>
    <w:basedOn w:val="OPCParaBase"/>
    <w:rsid w:val="00FE5777"/>
    <w:pPr>
      <w:spacing w:before="180" w:line="240" w:lineRule="auto"/>
      <w:ind w:left="709" w:hanging="709"/>
    </w:pPr>
  </w:style>
  <w:style w:type="paragraph" w:customStyle="1" w:styleId="SubitemHead">
    <w:name w:val="SubitemHead"/>
    <w:aliases w:val="issh"/>
    <w:basedOn w:val="OPCParaBase"/>
    <w:rsid w:val="00FE577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E5777"/>
    <w:pPr>
      <w:spacing w:before="40" w:line="240" w:lineRule="auto"/>
      <w:ind w:left="1134"/>
    </w:pPr>
  </w:style>
  <w:style w:type="paragraph" w:customStyle="1" w:styleId="SubsectionHead">
    <w:name w:val="SubsectionHead"/>
    <w:aliases w:val="ssh"/>
    <w:basedOn w:val="OPCParaBase"/>
    <w:next w:val="subsection"/>
    <w:rsid w:val="00FE5777"/>
    <w:pPr>
      <w:keepNext/>
      <w:keepLines/>
      <w:spacing w:before="240" w:line="240" w:lineRule="auto"/>
      <w:ind w:left="1134"/>
    </w:pPr>
    <w:rPr>
      <w:i/>
    </w:rPr>
  </w:style>
  <w:style w:type="paragraph" w:customStyle="1" w:styleId="Tablea">
    <w:name w:val="Table(a)"/>
    <w:aliases w:val="ta"/>
    <w:basedOn w:val="OPCParaBase"/>
    <w:rsid w:val="00FE5777"/>
    <w:pPr>
      <w:spacing w:before="60" w:line="240" w:lineRule="auto"/>
      <w:ind w:left="284" w:hanging="284"/>
    </w:pPr>
    <w:rPr>
      <w:sz w:val="20"/>
    </w:rPr>
  </w:style>
  <w:style w:type="paragraph" w:customStyle="1" w:styleId="TableAA">
    <w:name w:val="Table(AA)"/>
    <w:aliases w:val="taaa"/>
    <w:basedOn w:val="OPCParaBase"/>
    <w:rsid w:val="00FE57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E57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E5777"/>
    <w:pPr>
      <w:spacing w:before="60" w:line="240" w:lineRule="atLeast"/>
    </w:pPr>
    <w:rPr>
      <w:sz w:val="20"/>
    </w:rPr>
  </w:style>
  <w:style w:type="paragraph" w:customStyle="1" w:styleId="TLPBoxTextnote">
    <w:name w:val="TLPBoxText(note"/>
    <w:aliases w:val="right)"/>
    <w:basedOn w:val="OPCParaBase"/>
    <w:rsid w:val="00FE57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E577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E5777"/>
    <w:pPr>
      <w:spacing w:before="122" w:line="198" w:lineRule="exact"/>
      <w:ind w:left="1985" w:hanging="851"/>
      <w:jc w:val="right"/>
    </w:pPr>
    <w:rPr>
      <w:sz w:val="18"/>
    </w:rPr>
  </w:style>
  <w:style w:type="paragraph" w:customStyle="1" w:styleId="TLPTableBullet">
    <w:name w:val="TLPTableBullet"/>
    <w:aliases w:val="ttb"/>
    <w:basedOn w:val="OPCParaBase"/>
    <w:rsid w:val="00FE5777"/>
    <w:pPr>
      <w:spacing w:line="240" w:lineRule="exact"/>
      <w:ind w:left="284" w:hanging="284"/>
    </w:pPr>
    <w:rPr>
      <w:sz w:val="20"/>
    </w:rPr>
  </w:style>
  <w:style w:type="paragraph" w:styleId="TOC1">
    <w:name w:val="toc 1"/>
    <w:basedOn w:val="OPCParaBase"/>
    <w:next w:val="Normal"/>
    <w:uiPriority w:val="39"/>
    <w:semiHidden/>
    <w:unhideWhenUsed/>
    <w:rsid w:val="00FE577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E577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E577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E577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E577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E577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E577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E577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E577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E5777"/>
    <w:pPr>
      <w:keepLines/>
      <w:spacing w:before="240" w:after="120" w:line="240" w:lineRule="auto"/>
      <w:ind w:left="794"/>
    </w:pPr>
    <w:rPr>
      <w:b/>
      <w:kern w:val="28"/>
      <w:sz w:val="20"/>
    </w:rPr>
  </w:style>
  <w:style w:type="paragraph" w:customStyle="1" w:styleId="TofSectsHeading">
    <w:name w:val="TofSects(Heading)"/>
    <w:basedOn w:val="OPCParaBase"/>
    <w:rsid w:val="00FE5777"/>
    <w:pPr>
      <w:spacing w:before="240" w:after="120" w:line="240" w:lineRule="auto"/>
    </w:pPr>
    <w:rPr>
      <w:b/>
      <w:sz w:val="24"/>
    </w:rPr>
  </w:style>
  <w:style w:type="paragraph" w:customStyle="1" w:styleId="TofSectsSection">
    <w:name w:val="TofSects(Section)"/>
    <w:basedOn w:val="OPCParaBase"/>
    <w:rsid w:val="00FE5777"/>
    <w:pPr>
      <w:keepLines/>
      <w:spacing w:before="40" w:line="240" w:lineRule="auto"/>
      <w:ind w:left="1588" w:hanging="794"/>
    </w:pPr>
    <w:rPr>
      <w:kern w:val="28"/>
      <w:sz w:val="18"/>
    </w:rPr>
  </w:style>
  <w:style w:type="paragraph" w:customStyle="1" w:styleId="TofSectsSubdiv">
    <w:name w:val="TofSects(Subdiv)"/>
    <w:basedOn w:val="OPCParaBase"/>
    <w:rsid w:val="00FE5777"/>
    <w:pPr>
      <w:keepLines/>
      <w:spacing w:before="80" w:line="240" w:lineRule="auto"/>
      <w:ind w:left="1588" w:hanging="794"/>
    </w:pPr>
    <w:rPr>
      <w:kern w:val="28"/>
    </w:rPr>
  </w:style>
  <w:style w:type="paragraph" w:customStyle="1" w:styleId="WRStyle">
    <w:name w:val="WR Style"/>
    <w:aliases w:val="WR"/>
    <w:basedOn w:val="OPCParaBase"/>
    <w:rsid w:val="00FE5777"/>
    <w:pPr>
      <w:spacing w:before="240" w:line="240" w:lineRule="auto"/>
      <w:ind w:left="284" w:hanging="284"/>
    </w:pPr>
    <w:rPr>
      <w:b/>
      <w:i/>
      <w:kern w:val="28"/>
      <w:sz w:val="24"/>
    </w:rPr>
  </w:style>
  <w:style w:type="paragraph" w:customStyle="1" w:styleId="notepara">
    <w:name w:val="note(para)"/>
    <w:aliases w:val="na"/>
    <w:basedOn w:val="OPCParaBase"/>
    <w:rsid w:val="00FE5777"/>
    <w:pPr>
      <w:spacing w:before="40" w:line="198" w:lineRule="exact"/>
      <w:ind w:left="2354" w:hanging="369"/>
    </w:pPr>
    <w:rPr>
      <w:sz w:val="18"/>
    </w:rPr>
  </w:style>
  <w:style w:type="paragraph" w:styleId="Footer">
    <w:name w:val="footer"/>
    <w:link w:val="FooterChar"/>
    <w:rsid w:val="00FE577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E5777"/>
    <w:rPr>
      <w:rFonts w:eastAsia="Times New Roman" w:cs="Times New Roman"/>
      <w:sz w:val="22"/>
      <w:szCs w:val="24"/>
      <w:lang w:eastAsia="en-AU"/>
    </w:rPr>
  </w:style>
  <w:style w:type="character" w:styleId="LineNumber">
    <w:name w:val="line number"/>
    <w:basedOn w:val="OPCCharBase"/>
    <w:uiPriority w:val="99"/>
    <w:semiHidden/>
    <w:unhideWhenUsed/>
    <w:rsid w:val="00FE5777"/>
    <w:rPr>
      <w:sz w:val="16"/>
    </w:rPr>
  </w:style>
  <w:style w:type="table" w:customStyle="1" w:styleId="CFlag">
    <w:name w:val="CFlag"/>
    <w:basedOn w:val="TableNormal"/>
    <w:uiPriority w:val="99"/>
    <w:rsid w:val="00FE5777"/>
    <w:rPr>
      <w:rFonts w:eastAsia="Times New Roman" w:cs="Times New Roman"/>
      <w:lang w:eastAsia="en-AU"/>
    </w:rPr>
    <w:tblPr/>
  </w:style>
  <w:style w:type="paragraph" w:customStyle="1" w:styleId="CompiledActNo">
    <w:name w:val="CompiledActNo"/>
    <w:basedOn w:val="OPCParaBase"/>
    <w:next w:val="Normal"/>
    <w:rsid w:val="00FE5777"/>
    <w:rPr>
      <w:b/>
      <w:sz w:val="24"/>
      <w:szCs w:val="24"/>
    </w:rPr>
  </w:style>
  <w:style w:type="paragraph" w:customStyle="1" w:styleId="CompiledMadeUnder">
    <w:name w:val="CompiledMadeUnder"/>
    <w:basedOn w:val="OPCParaBase"/>
    <w:next w:val="Normal"/>
    <w:rsid w:val="00FE5777"/>
    <w:rPr>
      <w:i/>
      <w:sz w:val="24"/>
      <w:szCs w:val="24"/>
    </w:rPr>
  </w:style>
  <w:style w:type="paragraph" w:customStyle="1" w:styleId="ENotesText">
    <w:name w:val="ENotesText"/>
    <w:aliases w:val="Ent"/>
    <w:basedOn w:val="OPCParaBase"/>
    <w:next w:val="Normal"/>
    <w:rsid w:val="00FE5777"/>
    <w:pPr>
      <w:spacing w:before="120"/>
    </w:pPr>
  </w:style>
  <w:style w:type="paragraph" w:customStyle="1" w:styleId="Paragraphsub-sub-sub">
    <w:name w:val="Paragraph(sub-sub-sub)"/>
    <w:aliases w:val="aaaa"/>
    <w:basedOn w:val="OPCParaBase"/>
    <w:rsid w:val="00FE5777"/>
    <w:pPr>
      <w:tabs>
        <w:tab w:val="right" w:pos="3402"/>
      </w:tabs>
      <w:spacing w:before="40" w:line="240" w:lineRule="auto"/>
      <w:ind w:left="3402" w:hanging="3402"/>
    </w:pPr>
  </w:style>
  <w:style w:type="paragraph" w:customStyle="1" w:styleId="NoteToSubpara">
    <w:name w:val="NoteToSubpara"/>
    <w:aliases w:val="nts"/>
    <w:basedOn w:val="OPCParaBase"/>
    <w:rsid w:val="00FE5777"/>
    <w:pPr>
      <w:spacing w:before="40" w:line="198" w:lineRule="exact"/>
      <w:ind w:left="2835" w:hanging="709"/>
    </w:pPr>
    <w:rPr>
      <w:sz w:val="18"/>
    </w:rPr>
  </w:style>
  <w:style w:type="paragraph" w:customStyle="1" w:styleId="ENoteTableHeading">
    <w:name w:val="ENoteTableHeading"/>
    <w:aliases w:val="enth"/>
    <w:basedOn w:val="OPCParaBase"/>
    <w:rsid w:val="00FE5777"/>
    <w:pPr>
      <w:keepNext/>
      <w:spacing w:before="60" w:line="240" w:lineRule="atLeast"/>
    </w:pPr>
    <w:rPr>
      <w:rFonts w:ascii="Arial" w:hAnsi="Arial"/>
      <w:b/>
      <w:sz w:val="16"/>
    </w:rPr>
  </w:style>
  <w:style w:type="paragraph" w:customStyle="1" w:styleId="ENoteTTi">
    <w:name w:val="ENoteTTi"/>
    <w:aliases w:val="entti"/>
    <w:basedOn w:val="OPCParaBase"/>
    <w:rsid w:val="00FE5777"/>
    <w:pPr>
      <w:keepNext/>
      <w:spacing w:before="60" w:line="240" w:lineRule="atLeast"/>
      <w:ind w:left="170"/>
    </w:pPr>
    <w:rPr>
      <w:sz w:val="16"/>
    </w:rPr>
  </w:style>
  <w:style w:type="paragraph" w:customStyle="1" w:styleId="ENotesHeading1">
    <w:name w:val="ENotesHeading 1"/>
    <w:aliases w:val="Enh1"/>
    <w:basedOn w:val="OPCParaBase"/>
    <w:next w:val="Normal"/>
    <w:rsid w:val="00FE5777"/>
    <w:pPr>
      <w:spacing w:before="120"/>
      <w:outlineLvl w:val="1"/>
    </w:pPr>
    <w:rPr>
      <w:b/>
      <w:sz w:val="28"/>
      <w:szCs w:val="28"/>
    </w:rPr>
  </w:style>
  <w:style w:type="paragraph" w:customStyle="1" w:styleId="ENotesHeading2">
    <w:name w:val="ENotesHeading 2"/>
    <w:aliases w:val="Enh2"/>
    <w:basedOn w:val="OPCParaBase"/>
    <w:next w:val="Normal"/>
    <w:rsid w:val="00FE5777"/>
    <w:pPr>
      <w:spacing w:before="120" w:after="120"/>
      <w:outlineLvl w:val="2"/>
    </w:pPr>
    <w:rPr>
      <w:b/>
      <w:sz w:val="24"/>
      <w:szCs w:val="28"/>
    </w:rPr>
  </w:style>
  <w:style w:type="paragraph" w:customStyle="1" w:styleId="ENoteTTIndentHeading">
    <w:name w:val="ENoteTTIndentHeading"/>
    <w:aliases w:val="enTTHi"/>
    <w:basedOn w:val="OPCParaBase"/>
    <w:rsid w:val="00FE577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E5777"/>
    <w:pPr>
      <w:spacing w:before="60" w:line="240" w:lineRule="atLeast"/>
    </w:pPr>
    <w:rPr>
      <w:sz w:val="16"/>
    </w:rPr>
  </w:style>
  <w:style w:type="paragraph" w:customStyle="1" w:styleId="MadeunderText">
    <w:name w:val="MadeunderText"/>
    <w:basedOn w:val="OPCParaBase"/>
    <w:next w:val="Normal"/>
    <w:rsid w:val="00FE5777"/>
    <w:pPr>
      <w:spacing w:before="240"/>
    </w:pPr>
    <w:rPr>
      <w:sz w:val="24"/>
      <w:szCs w:val="24"/>
    </w:rPr>
  </w:style>
  <w:style w:type="paragraph" w:customStyle="1" w:styleId="ENotesHeading3">
    <w:name w:val="ENotesHeading 3"/>
    <w:aliases w:val="Enh3"/>
    <w:basedOn w:val="OPCParaBase"/>
    <w:next w:val="Normal"/>
    <w:rsid w:val="00FE5777"/>
    <w:pPr>
      <w:keepNext/>
      <w:spacing w:before="120" w:line="240" w:lineRule="auto"/>
      <w:outlineLvl w:val="4"/>
    </w:pPr>
    <w:rPr>
      <w:b/>
      <w:szCs w:val="24"/>
    </w:rPr>
  </w:style>
  <w:style w:type="character" w:customStyle="1" w:styleId="CharSubPartTextCASA">
    <w:name w:val="CharSubPartText(CASA)"/>
    <w:basedOn w:val="OPCCharBase"/>
    <w:uiPriority w:val="1"/>
    <w:rsid w:val="00FE5777"/>
  </w:style>
  <w:style w:type="character" w:customStyle="1" w:styleId="CharSubPartNoCASA">
    <w:name w:val="CharSubPartNo(CASA)"/>
    <w:basedOn w:val="OPCCharBase"/>
    <w:uiPriority w:val="1"/>
    <w:rsid w:val="00FE5777"/>
  </w:style>
  <w:style w:type="paragraph" w:customStyle="1" w:styleId="ENoteTTIndentHeadingSub">
    <w:name w:val="ENoteTTIndentHeadingSub"/>
    <w:aliases w:val="enTTHis"/>
    <w:basedOn w:val="OPCParaBase"/>
    <w:rsid w:val="00FE5777"/>
    <w:pPr>
      <w:keepNext/>
      <w:spacing w:before="60" w:line="240" w:lineRule="atLeast"/>
      <w:ind w:left="340"/>
    </w:pPr>
    <w:rPr>
      <w:b/>
      <w:sz w:val="16"/>
    </w:rPr>
  </w:style>
  <w:style w:type="paragraph" w:customStyle="1" w:styleId="ENoteTTiSub">
    <w:name w:val="ENoteTTiSub"/>
    <w:aliases w:val="enttis"/>
    <w:basedOn w:val="OPCParaBase"/>
    <w:rsid w:val="00FE5777"/>
    <w:pPr>
      <w:keepNext/>
      <w:spacing w:before="60" w:line="240" w:lineRule="atLeast"/>
      <w:ind w:left="340"/>
    </w:pPr>
    <w:rPr>
      <w:sz w:val="16"/>
    </w:rPr>
  </w:style>
  <w:style w:type="paragraph" w:customStyle="1" w:styleId="SubDivisionMigration">
    <w:name w:val="SubDivisionMigration"/>
    <w:aliases w:val="sdm"/>
    <w:basedOn w:val="OPCParaBase"/>
    <w:rsid w:val="00FE577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E577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E5777"/>
    <w:pPr>
      <w:spacing w:before="122" w:line="240" w:lineRule="auto"/>
      <w:ind w:left="1985" w:hanging="851"/>
    </w:pPr>
    <w:rPr>
      <w:sz w:val="18"/>
    </w:rPr>
  </w:style>
  <w:style w:type="paragraph" w:customStyle="1" w:styleId="FreeForm">
    <w:name w:val="FreeForm"/>
    <w:rsid w:val="00FE5777"/>
    <w:rPr>
      <w:rFonts w:ascii="Arial" w:hAnsi="Arial"/>
      <w:sz w:val="22"/>
    </w:rPr>
  </w:style>
  <w:style w:type="paragraph" w:customStyle="1" w:styleId="SOText">
    <w:name w:val="SO Text"/>
    <w:aliases w:val="sot"/>
    <w:link w:val="SOTextChar"/>
    <w:rsid w:val="00FE577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E5777"/>
    <w:rPr>
      <w:sz w:val="22"/>
    </w:rPr>
  </w:style>
  <w:style w:type="paragraph" w:customStyle="1" w:styleId="SOTextNote">
    <w:name w:val="SO TextNote"/>
    <w:aliases w:val="sont"/>
    <w:basedOn w:val="SOText"/>
    <w:qFormat/>
    <w:rsid w:val="00FE5777"/>
    <w:pPr>
      <w:spacing w:before="122" w:line="198" w:lineRule="exact"/>
      <w:ind w:left="1843" w:hanging="709"/>
    </w:pPr>
    <w:rPr>
      <w:sz w:val="18"/>
    </w:rPr>
  </w:style>
  <w:style w:type="paragraph" w:customStyle="1" w:styleId="SOPara">
    <w:name w:val="SO Para"/>
    <w:aliases w:val="soa"/>
    <w:basedOn w:val="SOText"/>
    <w:link w:val="SOParaChar"/>
    <w:qFormat/>
    <w:rsid w:val="00FE5777"/>
    <w:pPr>
      <w:tabs>
        <w:tab w:val="right" w:pos="1786"/>
      </w:tabs>
      <w:spacing w:before="40"/>
      <w:ind w:left="2070" w:hanging="936"/>
    </w:pPr>
  </w:style>
  <w:style w:type="character" w:customStyle="1" w:styleId="SOParaChar">
    <w:name w:val="SO Para Char"/>
    <w:aliases w:val="soa Char"/>
    <w:basedOn w:val="DefaultParagraphFont"/>
    <w:link w:val="SOPara"/>
    <w:rsid w:val="00FE5777"/>
    <w:rPr>
      <w:sz w:val="22"/>
    </w:rPr>
  </w:style>
  <w:style w:type="paragraph" w:customStyle="1" w:styleId="FileName">
    <w:name w:val="FileName"/>
    <w:basedOn w:val="Normal"/>
    <w:rsid w:val="00FE5777"/>
  </w:style>
  <w:style w:type="paragraph" w:customStyle="1" w:styleId="TableHeading">
    <w:name w:val="TableHeading"/>
    <w:aliases w:val="th"/>
    <w:basedOn w:val="OPCParaBase"/>
    <w:next w:val="Tabletext"/>
    <w:rsid w:val="00FE5777"/>
    <w:pPr>
      <w:keepNext/>
      <w:spacing w:before="60" w:line="240" w:lineRule="atLeast"/>
    </w:pPr>
    <w:rPr>
      <w:b/>
      <w:sz w:val="20"/>
    </w:rPr>
  </w:style>
  <w:style w:type="paragraph" w:customStyle="1" w:styleId="SOHeadBold">
    <w:name w:val="SO HeadBold"/>
    <w:aliases w:val="sohb"/>
    <w:basedOn w:val="SOText"/>
    <w:next w:val="SOText"/>
    <w:link w:val="SOHeadBoldChar"/>
    <w:qFormat/>
    <w:rsid w:val="00FE5777"/>
    <w:rPr>
      <w:b/>
    </w:rPr>
  </w:style>
  <w:style w:type="character" w:customStyle="1" w:styleId="SOHeadBoldChar">
    <w:name w:val="SO HeadBold Char"/>
    <w:aliases w:val="sohb Char"/>
    <w:basedOn w:val="DefaultParagraphFont"/>
    <w:link w:val="SOHeadBold"/>
    <w:rsid w:val="00FE5777"/>
    <w:rPr>
      <w:b/>
      <w:sz w:val="22"/>
    </w:rPr>
  </w:style>
  <w:style w:type="paragraph" w:customStyle="1" w:styleId="SOHeadItalic">
    <w:name w:val="SO HeadItalic"/>
    <w:aliases w:val="sohi"/>
    <w:basedOn w:val="SOText"/>
    <w:next w:val="SOText"/>
    <w:link w:val="SOHeadItalicChar"/>
    <w:qFormat/>
    <w:rsid w:val="00FE5777"/>
    <w:rPr>
      <w:i/>
    </w:rPr>
  </w:style>
  <w:style w:type="character" w:customStyle="1" w:styleId="SOHeadItalicChar">
    <w:name w:val="SO HeadItalic Char"/>
    <w:aliases w:val="sohi Char"/>
    <w:basedOn w:val="DefaultParagraphFont"/>
    <w:link w:val="SOHeadItalic"/>
    <w:rsid w:val="00FE5777"/>
    <w:rPr>
      <w:i/>
      <w:sz w:val="22"/>
    </w:rPr>
  </w:style>
  <w:style w:type="paragraph" w:customStyle="1" w:styleId="SOBullet">
    <w:name w:val="SO Bullet"/>
    <w:aliases w:val="sotb"/>
    <w:basedOn w:val="SOText"/>
    <w:link w:val="SOBulletChar"/>
    <w:qFormat/>
    <w:rsid w:val="00FE5777"/>
    <w:pPr>
      <w:ind w:left="1559" w:hanging="425"/>
    </w:pPr>
  </w:style>
  <w:style w:type="character" w:customStyle="1" w:styleId="SOBulletChar">
    <w:name w:val="SO Bullet Char"/>
    <w:aliases w:val="sotb Char"/>
    <w:basedOn w:val="DefaultParagraphFont"/>
    <w:link w:val="SOBullet"/>
    <w:rsid w:val="00FE5777"/>
    <w:rPr>
      <w:sz w:val="22"/>
    </w:rPr>
  </w:style>
  <w:style w:type="paragraph" w:customStyle="1" w:styleId="SOBulletNote">
    <w:name w:val="SO BulletNote"/>
    <w:aliases w:val="sonb"/>
    <w:basedOn w:val="SOTextNote"/>
    <w:link w:val="SOBulletNoteChar"/>
    <w:qFormat/>
    <w:rsid w:val="00FE5777"/>
    <w:pPr>
      <w:tabs>
        <w:tab w:val="left" w:pos="1560"/>
      </w:tabs>
      <w:ind w:left="2268" w:hanging="1134"/>
    </w:pPr>
  </w:style>
  <w:style w:type="character" w:customStyle="1" w:styleId="SOBulletNoteChar">
    <w:name w:val="SO BulletNote Char"/>
    <w:aliases w:val="sonb Char"/>
    <w:basedOn w:val="DefaultParagraphFont"/>
    <w:link w:val="SOBulletNote"/>
    <w:rsid w:val="00FE5777"/>
    <w:rPr>
      <w:sz w:val="18"/>
    </w:rPr>
  </w:style>
  <w:style w:type="paragraph" w:customStyle="1" w:styleId="SOText2">
    <w:name w:val="SO Text2"/>
    <w:aliases w:val="sot2"/>
    <w:basedOn w:val="Normal"/>
    <w:next w:val="SOText"/>
    <w:link w:val="SOText2Char"/>
    <w:rsid w:val="00FE577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E5777"/>
    <w:rPr>
      <w:sz w:val="22"/>
    </w:rPr>
  </w:style>
  <w:style w:type="paragraph" w:customStyle="1" w:styleId="SubPartCASA">
    <w:name w:val="SubPart(CASA)"/>
    <w:aliases w:val="csp"/>
    <w:basedOn w:val="OPCParaBase"/>
    <w:next w:val="ActHead3"/>
    <w:rsid w:val="00FE5777"/>
    <w:pPr>
      <w:keepNext/>
      <w:keepLines/>
      <w:spacing w:before="280"/>
      <w:ind w:left="1134" w:hanging="1134"/>
      <w:outlineLvl w:val="1"/>
    </w:pPr>
    <w:rPr>
      <w:b/>
      <w:kern w:val="28"/>
      <w:sz w:val="32"/>
    </w:rPr>
  </w:style>
  <w:style w:type="paragraph" w:customStyle="1" w:styleId="NotesHeading1">
    <w:name w:val="NotesHeading 1"/>
    <w:basedOn w:val="OPCParaBase"/>
    <w:next w:val="Normal"/>
    <w:rsid w:val="00FE5777"/>
    <w:rPr>
      <w:b/>
      <w:sz w:val="28"/>
      <w:szCs w:val="28"/>
    </w:rPr>
  </w:style>
  <w:style w:type="paragraph" w:customStyle="1" w:styleId="NotesHeading2">
    <w:name w:val="NotesHeading 2"/>
    <w:basedOn w:val="OPCParaBase"/>
    <w:next w:val="Normal"/>
    <w:rsid w:val="00FE5777"/>
    <w:rPr>
      <w:b/>
      <w:sz w:val="28"/>
      <w:szCs w:val="28"/>
    </w:rPr>
  </w:style>
  <w:style w:type="paragraph" w:customStyle="1" w:styleId="SignCoverPageEnd">
    <w:name w:val="SignCoverPageEnd"/>
    <w:basedOn w:val="OPCParaBase"/>
    <w:next w:val="Normal"/>
    <w:rsid w:val="00FE577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E5777"/>
    <w:pPr>
      <w:pBdr>
        <w:top w:val="single" w:sz="4" w:space="1" w:color="auto"/>
      </w:pBdr>
      <w:spacing w:before="360"/>
      <w:ind w:right="397"/>
      <w:jc w:val="both"/>
    </w:pPr>
  </w:style>
  <w:style w:type="paragraph" w:customStyle="1" w:styleId="EndNotespara">
    <w:name w:val="EndNotes(para)"/>
    <w:aliases w:val="eta"/>
    <w:basedOn w:val="OPCParaBase"/>
    <w:next w:val="EndNotessubpara"/>
    <w:rsid w:val="00FE577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E577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E577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E577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E5777"/>
    <w:pPr>
      <w:spacing w:before="60" w:line="240" w:lineRule="auto"/>
    </w:pPr>
    <w:rPr>
      <w:rFonts w:cs="Arial"/>
      <w:sz w:val="20"/>
      <w:szCs w:val="22"/>
    </w:rPr>
  </w:style>
  <w:style w:type="table" w:styleId="TableGrid">
    <w:name w:val="Table Grid"/>
    <w:basedOn w:val="TableNormal"/>
    <w:uiPriority w:val="59"/>
    <w:rsid w:val="00FE5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FE5777"/>
  </w:style>
  <w:style w:type="character" w:customStyle="1" w:styleId="Heading1Char">
    <w:name w:val="Heading 1 Char"/>
    <w:basedOn w:val="DefaultParagraphFont"/>
    <w:link w:val="Heading1"/>
    <w:uiPriority w:val="9"/>
    <w:rsid w:val="00FE577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E57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E577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E577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FE577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FE577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FE577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FE57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5777"/>
    <w:rPr>
      <w:rFonts w:asciiTheme="majorHAnsi" w:eastAsiaTheme="majorEastAsia" w:hAnsiTheme="majorHAnsi" w:cstheme="majorBidi"/>
      <w:i/>
      <w:iCs/>
      <w:color w:val="272727" w:themeColor="text1" w:themeTint="D8"/>
      <w:sz w:val="21"/>
      <w:szCs w:val="21"/>
    </w:rPr>
  </w:style>
  <w:style w:type="character" w:customStyle="1" w:styleId="subsectionChar">
    <w:name w:val="subsection Char"/>
    <w:aliases w:val="ss Char"/>
    <w:basedOn w:val="DefaultParagraphFont"/>
    <w:link w:val="subsection"/>
    <w:locked/>
    <w:rsid w:val="00D631E0"/>
    <w:rPr>
      <w:rFonts w:eastAsia="Times New Roman" w:cs="Times New Roman"/>
      <w:sz w:val="22"/>
      <w:lang w:eastAsia="en-AU"/>
    </w:rPr>
  </w:style>
  <w:style w:type="character" w:customStyle="1" w:styleId="paragraphChar">
    <w:name w:val="paragraph Char"/>
    <w:aliases w:val="a Char"/>
    <w:basedOn w:val="DefaultParagraphFont"/>
    <w:link w:val="paragraph"/>
    <w:locked/>
    <w:rsid w:val="00D631E0"/>
    <w:rPr>
      <w:rFonts w:eastAsia="Times New Roman" w:cs="Times New Roman"/>
      <w:sz w:val="22"/>
      <w:lang w:eastAsia="en-AU"/>
    </w:rPr>
  </w:style>
  <w:style w:type="character" w:customStyle="1" w:styleId="notetextChar">
    <w:name w:val="note(text) Char"/>
    <w:aliases w:val="n Char"/>
    <w:basedOn w:val="DefaultParagraphFont"/>
    <w:link w:val="notetext"/>
    <w:rsid w:val="00D631E0"/>
    <w:rPr>
      <w:rFonts w:eastAsia="Times New Roman" w:cs="Times New Roman"/>
      <w:sz w:val="18"/>
      <w:lang w:eastAsia="en-AU"/>
    </w:rPr>
  </w:style>
  <w:style w:type="character" w:customStyle="1" w:styleId="ActHead5Char">
    <w:name w:val="ActHead 5 Char"/>
    <w:aliases w:val="s Char"/>
    <w:link w:val="ActHead5"/>
    <w:rsid w:val="00E001C3"/>
    <w:rPr>
      <w:rFonts w:eastAsia="Times New Roman" w:cs="Times New Roman"/>
      <w:b/>
      <w:kern w:val="28"/>
      <w:sz w:val="24"/>
      <w:lang w:eastAsia="en-AU"/>
    </w:rPr>
  </w:style>
  <w:style w:type="character" w:customStyle="1" w:styleId="DefinitionChar">
    <w:name w:val="Definition Char"/>
    <w:aliases w:val="dd Char"/>
    <w:link w:val="Definition"/>
    <w:rsid w:val="000B3013"/>
    <w:rPr>
      <w:rFonts w:eastAsia="Times New Roman" w:cs="Times New Roman"/>
      <w:sz w:val="22"/>
      <w:lang w:eastAsia="en-AU"/>
    </w:rPr>
  </w:style>
  <w:style w:type="character" w:customStyle="1" w:styleId="TabletextChar">
    <w:name w:val="Tabletext Char"/>
    <w:aliases w:val="tt Char"/>
    <w:basedOn w:val="DefaultParagraphFont"/>
    <w:link w:val="Tabletext"/>
    <w:rsid w:val="000B3013"/>
    <w:rPr>
      <w:rFonts w:eastAsia="Times New Roman" w:cs="Times New Roman"/>
      <w:lang w:eastAsia="en-AU"/>
    </w:rPr>
  </w:style>
  <w:style w:type="character" w:styleId="CommentReference">
    <w:name w:val="annotation reference"/>
    <w:basedOn w:val="DefaultParagraphFont"/>
    <w:uiPriority w:val="99"/>
    <w:semiHidden/>
    <w:unhideWhenUsed/>
    <w:rsid w:val="00FE5777"/>
    <w:rPr>
      <w:sz w:val="16"/>
      <w:szCs w:val="16"/>
    </w:rPr>
  </w:style>
  <w:style w:type="paragraph" w:styleId="CommentText">
    <w:name w:val="annotation text"/>
    <w:basedOn w:val="Normal"/>
    <w:link w:val="CommentTextChar"/>
    <w:uiPriority w:val="99"/>
    <w:semiHidden/>
    <w:unhideWhenUsed/>
    <w:rsid w:val="00FE5777"/>
    <w:pPr>
      <w:spacing w:line="240" w:lineRule="auto"/>
    </w:pPr>
    <w:rPr>
      <w:sz w:val="20"/>
    </w:rPr>
  </w:style>
  <w:style w:type="character" w:customStyle="1" w:styleId="CommentTextChar">
    <w:name w:val="Comment Text Char"/>
    <w:basedOn w:val="DefaultParagraphFont"/>
    <w:link w:val="CommentText"/>
    <w:uiPriority w:val="99"/>
    <w:semiHidden/>
    <w:rsid w:val="00FE5777"/>
  </w:style>
  <w:style w:type="paragraph" w:styleId="CommentSubject">
    <w:name w:val="annotation subject"/>
    <w:basedOn w:val="CommentText"/>
    <w:next w:val="CommentText"/>
    <w:link w:val="CommentSubjectChar"/>
    <w:uiPriority w:val="99"/>
    <w:semiHidden/>
    <w:unhideWhenUsed/>
    <w:rsid w:val="00FE5777"/>
    <w:rPr>
      <w:b/>
      <w:bCs/>
    </w:rPr>
  </w:style>
  <w:style w:type="character" w:customStyle="1" w:styleId="CommentSubjectChar">
    <w:name w:val="Comment Subject Char"/>
    <w:basedOn w:val="CommentTextChar"/>
    <w:link w:val="CommentSubject"/>
    <w:uiPriority w:val="99"/>
    <w:semiHidden/>
    <w:rsid w:val="00FE5777"/>
    <w:rPr>
      <w:b/>
      <w:bCs/>
    </w:rPr>
  </w:style>
  <w:style w:type="paragraph" w:styleId="Revision">
    <w:name w:val="Revision"/>
    <w:hidden/>
    <w:uiPriority w:val="99"/>
    <w:semiHidden/>
    <w:rsid w:val="00A53395"/>
    <w:rPr>
      <w:sz w:val="22"/>
    </w:rPr>
  </w:style>
  <w:style w:type="paragraph" w:styleId="BalloonText">
    <w:name w:val="Balloon Text"/>
    <w:basedOn w:val="Normal"/>
    <w:link w:val="BalloonTextChar"/>
    <w:uiPriority w:val="99"/>
    <w:semiHidden/>
    <w:unhideWhenUsed/>
    <w:rsid w:val="00FE57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777"/>
    <w:rPr>
      <w:rFonts w:ascii="Segoe UI" w:hAnsi="Segoe UI" w:cs="Segoe UI"/>
      <w:sz w:val="18"/>
      <w:szCs w:val="18"/>
    </w:rPr>
  </w:style>
  <w:style w:type="character" w:styleId="Hyperlink">
    <w:name w:val="Hyperlink"/>
    <w:basedOn w:val="DefaultParagraphFont"/>
    <w:uiPriority w:val="99"/>
    <w:unhideWhenUsed/>
    <w:rsid w:val="00FE5777"/>
    <w:rPr>
      <w:color w:val="0000FF" w:themeColor="hyperlink"/>
      <w:u w:val="single"/>
    </w:rPr>
  </w:style>
  <w:style w:type="character" w:customStyle="1" w:styleId="ItemChar">
    <w:name w:val="Item Char"/>
    <w:aliases w:val="i Char"/>
    <w:basedOn w:val="DefaultParagraphFont"/>
    <w:link w:val="Item"/>
    <w:rsid w:val="00A25E77"/>
    <w:rPr>
      <w:rFonts w:eastAsia="Times New Roman" w:cs="Times New Roman"/>
      <w:sz w:val="22"/>
      <w:lang w:eastAsia="en-AU"/>
    </w:rPr>
  </w:style>
  <w:style w:type="character" w:customStyle="1" w:styleId="ItemHeadChar">
    <w:name w:val="ItemHead Char"/>
    <w:aliases w:val="ih Char"/>
    <w:link w:val="ItemHead"/>
    <w:rsid w:val="00A22C12"/>
    <w:rPr>
      <w:rFonts w:ascii="Arial" w:eastAsia="Times New Roman" w:hAnsi="Arial" w:cs="Times New Roman"/>
      <w:b/>
      <w:kern w:val="28"/>
      <w:sz w:val="24"/>
      <w:lang w:eastAsia="en-AU"/>
    </w:rPr>
  </w:style>
  <w:style w:type="numbering" w:styleId="111111">
    <w:name w:val="Outline List 2"/>
    <w:basedOn w:val="NoList"/>
    <w:uiPriority w:val="99"/>
    <w:semiHidden/>
    <w:unhideWhenUsed/>
    <w:rsid w:val="00FE5777"/>
    <w:pPr>
      <w:numPr>
        <w:numId w:val="25"/>
      </w:numPr>
    </w:pPr>
  </w:style>
  <w:style w:type="numbering" w:styleId="1ai">
    <w:name w:val="Outline List 1"/>
    <w:basedOn w:val="NoList"/>
    <w:uiPriority w:val="99"/>
    <w:semiHidden/>
    <w:unhideWhenUsed/>
    <w:rsid w:val="00FE5777"/>
    <w:pPr>
      <w:numPr>
        <w:numId w:val="26"/>
      </w:numPr>
    </w:pPr>
  </w:style>
  <w:style w:type="numbering" w:styleId="ArticleSection">
    <w:name w:val="Outline List 3"/>
    <w:basedOn w:val="NoList"/>
    <w:uiPriority w:val="99"/>
    <w:semiHidden/>
    <w:unhideWhenUsed/>
    <w:rsid w:val="00FE5777"/>
    <w:pPr>
      <w:numPr>
        <w:numId w:val="27"/>
      </w:numPr>
    </w:pPr>
  </w:style>
  <w:style w:type="paragraph" w:styleId="Bibliography">
    <w:name w:val="Bibliography"/>
    <w:basedOn w:val="Normal"/>
    <w:next w:val="Normal"/>
    <w:uiPriority w:val="37"/>
    <w:semiHidden/>
    <w:unhideWhenUsed/>
    <w:rsid w:val="00FE5777"/>
  </w:style>
  <w:style w:type="paragraph" w:styleId="BlockText">
    <w:name w:val="Block Text"/>
    <w:basedOn w:val="Normal"/>
    <w:uiPriority w:val="99"/>
    <w:semiHidden/>
    <w:unhideWhenUsed/>
    <w:rsid w:val="00FE577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FE5777"/>
    <w:pPr>
      <w:spacing w:after="120"/>
    </w:pPr>
  </w:style>
  <w:style w:type="character" w:customStyle="1" w:styleId="BodyTextChar">
    <w:name w:val="Body Text Char"/>
    <w:basedOn w:val="DefaultParagraphFont"/>
    <w:link w:val="BodyText"/>
    <w:uiPriority w:val="99"/>
    <w:semiHidden/>
    <w:rsid w:val="00FE5777"/>
    <w:rPr>
      <w:sz w:val="22"/>
    </w:rPr>
  </w:style>
  <w:style w:type="paragraph" w:styleId="BodyText2">
    <w:name w:val="Body Text 2"/>
    <w:basedOn w:val="Normal"/>
    <w:link w:val="BodyText2Char"/>
    <w:uiPriority w:val="99"/>
    <w:semiHidden/>
    <w:unhideWhenUsed/>
    <w:rsid w:val="00FE5777"/>
    <w:pPr>
      <w:spacing w:after="120" w:line="480" w:lineRule="auto"/>
    </w:pPr>
  </w:style>
  <w:style w:type="character" w:customStyle="1" w:styleId="BodyText2Char">
    <w:name w:val="Body Text 2 Char"/>
    <w:basedOn w:val="DefaultParagraphFont"/>
    <w:link w:val="BodyText2"/>
    <w:uiPriority w:val="99"/>
    <w:semiHidden/>
    <w:rsid w:val="00FE5777"/>
    <w:rPr>
      <w:sz w:val="22"/>
    </w:rPr>
  </w:style>
  <w:style w:type="paragraph" w:styleId="BodyText3">
    <w:name w:val="Body Text 3"/>
    <w:basedOn w:val="Normal"/>
    <w:link w:val="BodyText3Char"/>
    <w:uiPriority w:val="99"/>
    <w:semiHidden/>
    <w:unhideWhenUsed/>
    <w:rsid w:val="00FE5777"/>
    <w:pPr>
      <w:spacing w:after="120"/>
    </w:pPr>
    <w:rPr>
      <w:sz w:val="16"/>
      <w:szCs w:val="16"/>
    </w:rPr>
  </w:style>
  <w:style w:type="character" w:customStyle="1" w:styleId="BodyText3Char">
    <w:name w:val="Body Text 3 Char"/>
    <w:basedOn w:val="DefaultParagraphFont"/>
    <w:link w:val="BodyText3"/>
    <w:uiPriority w:val="99"/>
    <w:semiHidden/>
    <w:rsid w:val="00FE5777"/>
    <w:rPr>
      <w:sz w:val="16"/>
      <w:szCs w:val="16"/>
    </w:rPr>
  </w:style>
  <w:style w:type="paragraph" w:styleId="BodyTextFirstIndent">
    <w:name w:val="Body Text First Indent"/>
    <w:basedOn w:val="BodyText"/>
    <w:link w:val="BodyTextFirstIndentChar"/>
    <w:uiPriority w:val="99"/>
    <w:semiHidden/>
    <w:unhideWhenUsed/>
    <w:rsid w:val="00FE5777"/>
    <w:pPr>
      <w:spacing w:after="0"/>
      <w:ind w:firstLine="360"/>
    </w:pPr>
  </w:style>
  <w:style w:type="character" w:customStyle="1" w:styleId="BodyTextFirstIndentChar">
    <w:name w:val="Body Text First Indent Char"/>
    <w:basedOn w:val="BodyTextChar"/>
    <w:link w:val="BodyTextFirstIndent"/>
    <w:uiPriority w:val="99"/>
    <w:semiHidden/>
    <w:rsid w:val="00FE5777"/>
    <w:rPr>
      <w:sz w:val="22"/>
    </w:rPr>
  </w:style>
  <w:style w:type="paragraph" w:styleId="BodyTextIndent">
    <w:name w:val="Body Text Indent"/>
    <w:basedOn w:val="Normal"/>
    <w:link w:val="BodyTextIndentChar"/>
    <w:uiPriority w:val="99"/>
    <w:semiHidden/>
    <w:unhideWhenUsed/>
    <w:rsid w:val="00FE5777"/>
    <w:pPr>
      <w:spacing w:after="120"/>
      <w:ind w:left="283"/>
    </w:pPr>
  </w:style>
  <w:style w:type="character" w:customStyle="1" w:styleId="BodyTextIndentChar">
    <w:name w:val="Body Text Indent Char"/>
    <w:basedOn w:val="DefaultParagraphFont"/>
    <w:link w:val="BodyTextIndent"/>
    <w:uiPriority w:val="99"/>
    <w:semiHidden/>
    <w:rsid w:val="00FE5777"/>
    <w:rPr>
      <w:sz w:val="22"/>
    </w:rPr>
  </w:style>
  <w:style w:type="paragraph" w:styleId="BodyTextFirstIndent2">
    <w:name w:val="Body Text First Indent 2"/>
    <w:basedOn w:val="BodyTextIndent"/>
    <w:link w:val="BodyTextFirstIndent2Char"/>
    <w:uiPriority w:val="99"/>
    <w:semiHidden/>
    <w:unhideWhenUsed/>
    <w:rsid w:val="00FE5777"/>
    <w:pPr>
      <w:spacing w:after="0"/>
      <w:ind w:left="360" w:firstLine="360"/>
    </w:pPr>
  </w:style>
  <w:style w:type="character" w:customStyle="1" w:styleId="BodyTextFirstIndent2Char">
    <w:name w:val="Body Text First Indent 2 Char"/>
    <w:basedOn w:val="BodyTextIndentChar"/>
    <w:link w:val="BodyTextFirstIndent2"/>
    <w:uiPriority w:val="99"/>
    <w:semiHidden/>
    <w:rsid w:val="00FE5777"/>
    <w:rPr>
      <w:sz w:val="22"/>
    </w:rPr>
  </w:style>
  <w:style w:type="paragraph" w:styleId="BodyTextIndent2">
    <w:name w:val="Body Text Indent 2"/>
    <w:basedOn w:val="Normal"/>
    <w:link w:val="BodyTextIndent2Char"/>
    <w:uiPriority w:val="99"/>
    <w:semiHidden/>
    <w:unhideWhenUsed/>
    <w:rsid w:val="00FE5777"/>
    <w:pPr>
      <w:spacing w:after="120" w:line="480" w:lineRule="auto"/>
      <w:ind w:left="283"/>
    </w:pPr>
  </w:style>
  <w:style w:type="character" w:customStyle="1" w:styleId="BodyTextIndent2Char">
    <w:name w:val="Body Text Indent 2 Char"/>
    <w:basedOn w:val="DefaultParagraphFont"/>
    <w:link w:val="BodyTextIndent2"/>
    <w:uiPriority w:val="99"/>
    <w:semiHidden/>
    <w:rsid w:val="00FE5777"/>
    <w:rPr>
      <w:sz w:val="22"/>
    </w:rPr>
  </w:style>
  <w:style w:type="paragraph" w:styleId="BodyTextIndent3">
    <w:name w:val="Body Text Indent 3"/>
    <w:basedOn w:val="Normal"/>
    <w:link w:val="BodyTextIndent3Char"/>
    <w:uiPriority w:val="99"/>
    <w:semiHidden/>
    <w:unhideWhenUsed/>
    <w:rsid w:val="00FE577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E5777"/>
    <w:rPr>
      <w:sz w:val="16"/>
      <w:szCs w:val="16"/>
    </w:rPr>
  </w:style>
  <w:style w:type="character" w:styleId="BookTitle">
    <w:name w:val="Book Title"/>
    <w:basedOn w:val="DefaultParagraphFont"/>
    <w:uiPriority w:val="33"/>
    <w:qFormat/>
    <w:rsid w:val="00FE5777"/>
    <w:rPr>
      <w:b/>
      <w:bCs/>
      <w:i/>
      <w:iCs/>
      <w:spacing w:val="5"/>
    </w:rPr>
  </w:style>
  <w:style w:type="paragraph" w:styleId="Caption">
    <w:name w:val="caption"/>
    <w:basedOn w:val="Normal"/>
    <w:next w:val="Normal"/>
    <w:uiPriority w:val="35"/>
    <w:semiHidden/>
    <w:unhideWhenUsed/>
    <w:qFormat/>
    <w:rsid w:val="00FE577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E5777"/>
    <w:pPr>
      <w:spacing w:line="240" w:lineRule="auto"/>
      <w:ind w:left="4252"/>
    </w:pPr>
  </w:style>
  <w:style w:type="character" w:customStyle="1" w:styleId="ClosingChar">
    <w:name w:val="Closing Char"/>
    <w:basedOn w:val="DefaultParagraphFont"/>
    <w:link w:val="Closing"/>
    <w:uiPriority w:val="99"/>
    <w:semiHidden/>
    <w:rsid w:val="00FE5777"/>
    <w:rPr>
      <w:sz w:val="22"/>
    </w:rPr>
  </w:style>
  <w:style w:type="table" w:styleId="ColorfulGrid">
    <w:name w:val="Colorful Grid"/>
    <w:basedOn w:val="TableNormal"/>
    <w:uiPriority w:val="73"/>
    <w:semiHidden/>
    <w:unhideWhenUsed/>
    <w:rsid w:val="00FE577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E577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E577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E577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E577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E577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E577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E577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E577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E577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E577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E577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E577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E577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E577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E577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E577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E577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E577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E577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E577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E577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E577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E577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E577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E577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E577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E577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FE5777"/>
  </w:style>
  <w:style w:type="character" w:customStyle="1" w:styleId="DateChar">
    <w:name w:val="Date Char"/>
    <w:basedOn w:val="DefaultParagraphFont"/>
    <w:link w:val="Date"/>
    <w:uiPriority w:val="99"/>
    <w:semiHidden/>
    <w:rsid w:val="00FE5777"/>
    <w:rPr>
      <w:sz w:val="22"/>
    </w:rPr>
  </w:style>
  <w:style w:type="paragraph" w:styleId="DocumentMap">
    <w:name w:val="Document Map"/>
    <w:basedOn w:val="Normal"/>
    <w:link w:val="DocumentMapChar"/>
    <w:uiPriority w:val="99"/>
    <w:semiHidden/>
    <w:unhideWhenUsed/>
    <w:rsid w:val="00FE577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E5777"/>
    <w:rPr>
      <w:rFonts w:ascii="Segoe UI" w:hAnsi="Segoe UI" w:cs="Segoe UI"/>
      <w:sz w:val="16"/>
      <w:szCs w:val="16"/>
    </w:rPr>
  </w:style>
  <w:style w:type="paragraph" w:styleId="E-mailSignature">
    <w:name w:val="E-mail Signature"/>
    <w:basedOn w:val="Normal"/>
    <w:link w:val="E-mailSignatureChar"/>
    <w:uiPriority w:val="99"/>
    <w:semiHidden/>
    <w:unhideWhenUsed/>
    <w:rsid w:val="00FE5777"/>
    <w:pPr>
      <w:spacing w:line="240" w:lineRule="auto"/>
    </w:pPr>
  </w:style>
  <w:style w:type="character" w:customStyle="1" w:styleId="E-mailSignatureChar">
    <w:name w:val="E-mail Signature Char"/>
    <w:basedOn w:val="DefaultParagraphFont"/>
    <w:link w:val="E-mailSignature"/>
    <w:uiPriority w:val="99"/>
    <w:semiHidden/>
    <w:rsid w:val="00FE5777"/>
    <w:rPr>
      <w:sz w:val="22"/>
    </w:rPr>
  </w:style>
  <w:style w:type="character" w:styleId="Emphasis">
    <w:name w:val="Emphasis"/>
    <w:basedOn w:val="DefaultParagraphFont"/>
    <w:uiPriority w:val="20"/>
    <w:qFormat/>
    <w:rsid w:val="00FE5777"/>
    <w:rPr>
      <w:i/>
      <w:iCs/>
    </w:rPr>
  </w:style>
  <w:style w:type="character" w:styleId="EndnoteReference">
    <w:name w:val="endnote reference"/>
    <w:basedOn w:val="DefaultParagraphFont"/>
    <w:uiPriority w:val="99"/>
    <w:semiHidden/>
    <w:unhideWhenUsed/>
    <w:rsid w:val="00FE5777"/>
    <w:rPr>
      <w:vertAlign w:val="superscript"/>
    </w:rPr>
  </w:style>
  <w:style w:type="paragraph" w:styleId="EndnoteText">
    <w:name w:val="endnote text"/>
    <w:basedOn w:val="Normal"/>
    <w:link w:val="EndnoteTextChar"/>
    <w:uiPriority w:val="99"/>
    <w:semiHidden/>
    <w:unhideWhenUsed/>
    <w:rsid w:val="00FE5777"/>
    <w:pPr>
      <w:spacing w:line="240" w:lineRule="auto"/>
    </w:pPr>
    <w:rPr>
      <w:sz w:val="20"/>
    </w:rPr>
  </w:style>
  <w:style w:type="character" w:customStyle="1" w:styleId="EndnoteTextChar">
    <w:name w:val="Endnote Text Char"/>
    <w:basedOn w:val="DefaultParagraphFont"/>
    <w:link w:val="EndnoteText"/>
    <w:uiPriority w:val="99"/>
    <w:semiHidden/>
    <w:rsid w:val="00FE5777"/>
  </w:style>
  <w:style w:type="paragraph" w:styleId="EnvelopeAddress">
    <w:name w:val="envelope address"/>
    <w:basedOn w:val="Normal"/>
    <w:uiPriority w:val="99"/>
    <w:semiHidden/>
    <w:unhideWhenUsed/>
    <w:rsid w:val="00FE577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E577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FE5777"/>
    <w:rPr>
      <w:color w:val="800080" w:themeColor="followedHyperlink"/>
      <w:u w:val="single"/>
    </w:rPr>
  </w:style>
  <w:style w:type="character" w:styleId="FootnoteReference">
    <w:name w:val="footnote reference"/>
    <w:basedOn w:val="DefaultParagraphFont"/>
    <w:uiPriority w:val="99"/>
    <w:semiHidden/>
    <w:unhideWhenUsed/>
    <w:rsid w:val="00FE5777"/>
    <w:rPr>
      <w:vertAlign w:val="superscript"/>
    </w:rPr>
  </w:style>
  <w:style w:type="paragraph" w:styleId="FootnoteText">
    <w:name w:val="footnote text"/>
    <w:basedOn w:val="Normal"/>
    <w:link w:val="FootnoteTextChar"/>
    <w:uiPriority w:val="99"/>
    <w:semiHidden/>
    <w:unhideWhenUsed/>
    <w:rsid w:val="00FE5777"/>
    <w:pPr>
      <w:spacing w:line="240" w:lineRule="auto"/>
    </w:pPr>
    <w:rPr>
      <w:sz w:val="20"/>
    </w:rPr>
  </w:style>
  <w:style w:type="character" w:customStyle="1" w:styleId="FootnoteTextChar">
    <w:name w:val="Footnote Text Char"/>
    <w:basedOn w:val="DefaultParagraphFont"/>
    <w:link w:val="FootnoteText"/>
    <w:uiPriority w:val="99"/>
    <w:semiHidden/>
    <w:rsid w:val="00FE5777"/>
  </w:style>
  <w:style w:type="table" w:styleId="GridTable1Light">
    <w:name w:val="Grid Table 1 Light"/>
    <w:basedOn w:val="TableNormal"/>
    <w:uiPriority w:val="46"/>
    <w:rsid w:val="00FE57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E577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E577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E577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E577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E577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E577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E57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E577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E577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E57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E577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E577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E577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E577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E5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E577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E57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E57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E57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E577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E577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E5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E577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E57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E57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E57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E577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E5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E5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E5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E5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E5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E5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E5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E577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E577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E577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E577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E577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E577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E577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E577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E577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E577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E577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E577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E577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E577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E5777"/>
    <w:rPr>
      <w:color w:val="2B579A"/>
      <w:shd w:val="clear" w:color="auto" w:fill="E1DFDD"/>
    </w:rPr>
  </w:style>
  <w:style w:type="character" w:styleId="HTMLAcronym">
    <w:name w:val="HTML Acronym"/>
    <w:basedOn w:val="DefaultParagraphFont"/>
    <w:uiPriority w:val="99"/>
    <w:semiHidden/>
    <w:unhideWhenUsed/>
    <w:rsid w:val="00FE5777"/>
  </w:style>
  <w:style w:type="paragraph" w:styleId="HTMLAddress">
    <w:name w:val="HTML Address"/>
    <w:basedOn w:val="Normal"/>
    <w:link w:val="HTMLAddressChar"/>
    <w:uiPriority w:val="99"/>
    <w:semiHidden/>
    <w:unhideWhenUsed/>
    <w:rsid w:val="00FE5777"/>
    <w:pPr>
      <w:spacing w:line="240" w:lineRule="auto"/>
    </w:pPr>
    <w:rPr>
      <w:i/>
      <w:iCs/>
    </w:rPr>
  </w:style>
  <w:style w:type="character" w:customStyle="1" w:styleId="HTMLAddressChar">
    <w:name w:val="HTML Address Char"/>
    <w:basedOn w:val="DefaultParagraphFont"/>
    <w:link w:val="HTMLAddress"/>
    <w:uiPriority w:val="99"/>
    <w:semiHidden/>
    <w:rsid w:val="00FE5777"/>
    <w:rPr>
      <w:i/>
      <w:iCs/>
      <w:sz w:val="22"/>
    </w:rPr>
  </w:style>
  <w:style w:type="character" w:styleId="HTMLCite">
    <w:name w:val="HTML Cite"/>
    <w:basedOn w:val="DefaultParagraphFont"/>
    <w:uiPriority w:val="99"/>
    <w:semiHidden/>
    <w:unhideWhenUsed/>
    <w:rsid w:val="00FE5777"/>
    <w:rPr>
      <w:i/>
      <w:iCs/>
    </w:rPr>
  </w:style>
  <w:style w:type="character" w:styleId="HTMLCode">
    <w:name w:val="HTML Code"/>
    <w:basedOn w:val="DefaultParagraphFont"/>
    <w:uiPriority w:val="99"/>
    <w:semiHidden/>
    <w:unhideWhenUsed/>
    <w:rsid w:val="00FE5777"/>
    <w:rPr>
      <w:rFonts w:ascii="Consolas" w:hAnsi="Consolas"/>
      <w:sz w:val="20"/>
      <w:szCs w:val="20"/>
    </w:rPr>
  </w:style>
  <w:style w:type="character" w:styleId="HTMLDefinition">
    <w:name w:val="HTML Definition"/>
    <w:basedOn w:val="DefaultParagraphFont"/>
    <w:uiPriority w:val="99"/>
    <w:semiHidden/>
    <w:unhideWhenUsed/>
    <w:rsid w:val="00FE5777"/>
    <w:rPr>
      <w:i/>
      <w:iCs/>
    </w:rPr>
  </w:style>
  <w:style w:type="character" w:styleId="HTMLKeyboard">
    <w:name w:val="HTML Keyboard"/>
    <w:basedOn w:val="DefaultParagraphFont"/>
    <w:uiPriority w:val="99"/>
    <w:semiHidden/>
    <w:unhideWhenUsed/>
    <w:rsid w:val="00FE5777"/>
    <w:rPr>
      <w:rFonts w:ascii="Consolas" w:hAnsi="Consolas"/>
      <w:sz w:val="20"/>
      <w:szCs w:val="20"/>
    </w:rPr>
  </w:style>
  <w:style w:type="paragraph" w:styleId="HTMLPreformatted">
    <w:name w:val="HTML Preformatted"/>
    <w:basedOn w:val="Normal"/>
    <w:link w:val="HTMLPreformattedChar"/>
    <w:uiPriority w:val="99"/>
    <w:semiHidden/>
    <w:unhideWhenUsed/>
    <w:rsid w:val="00FE577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FE5777"/>
    <w:rPr>
      <w:rFonts w:ascii="Consolas" w:hAnsi="Consolas"/>
    </w:rPr>
  </w:style>
  <w:style w:type="character" w:styleId="HTMLSample">
    <w:name w:val="HTML Sample"/>
    <w:basedOn w:val="DefaultParagraphFont"/>
    <w:uiPriority w:val="99"/>
    <w:semiHidden/>
    <w:unhideWhenUsed/>
    <w:rsid w:val="00FE5777"/>
    <w:rPr>
      <w:rFonts w:ascii="Consolas" w:hAnsi="Consolas"/>
      <w:sz w:val="24"/>
      <w:szCs w:val="24"/>
    </w:rPr>
  </w:style>
  <w:style w:type="character" w:styleId="HTMLTypewriter">
    <w:name w:val="HTML Typewriter"/>
    <w:basedOn w:val="DefaultParagraphFont"/>
    <w:uiPriority w:val="99"/>
    <w:semiHidden/>
    <w:unhideWhenUsed/>
    <w:rsid w:val="00FE5777"/>
    <w:rPr>
      <w:rFonts w:ascii="Consolas" w:hAnsi="Consolas"/>
      <w:sz w:val="20"/>
      <w:szCs w:val="20"/>
    </w:rPr>
  </w:style>
  <w:style w:type="character" w:styleId="HTMLVariable">
    <w:name w:val="HTML Variable"/>
    <w:basedOn w:val="DefaultParagraphFont"/>
    <w:uiPriority w:val="99"/>
    <w:semiHidden/>
    <w:unhideWhenUsed/>
    <w:rsid w:val="00FE5777"/>
    <w:rPr>
      <w:i/>
      <w:iCs/>
    </w:rPr>
  </w:style>
  <w:style w:type="paragraph" w:styleId="Index1">
    <w:name w:val="index 1"/>
    <w:basedOn w:val="Normal"/>
    <w:next w:val="Normal"/>
    <w:autoRedefine/>
    <w:uiPriority w:val="99"/>
    <w:semiHidden/>
    <w:unhideWhenUsed/>
    <w:rsid w:val="00FE5777"/>
    <w:pPr>
      <w:spacing w:line="240" w:lineRule="auto"/>
      <w:ind w:left="220" w:hanging="220"/>
    </w:pPr>
  </w:style>
  <w:style w:type="paragraph" w:styleId="Index2">
    <w:name w:val="index 2"/>
    <w:basedOn w:val="Normal"/>
    <w:next w:val="Normal"/>
    <w:autoRedefine/>
    <w:uiPriority w:val="99"/>
    <w:semiHidden/>
    <w:unhideWhenUsed/>
    <w:rsid w:val="00FE5777"/>
    <w:pPr>
      <w:spacing w:line="240" w:lineRule="auto"/>
      <w:ind w:left="440" w:hanging="220"/>
    </w:pPr>
  </w:style>
  <w:style w:type="paragraph" w:styleId="Index3">
    <w:name w:val="index 3"/>
    <w:basedOn w:val="Normal"/>
    <w:next w:val="Normal"/>
    <w:autoRedefine/>
    <w:uiPriority w:val="99"/>
    <w:semiHidden/>
    <w:unhideWhenUsed/>
    <w:rsid w:val="00FE5777"/>
    <w:pPr>
      <w:spacing w:line="240" w:lineRule="auto"/>
      <w:ind w:left="660" w:hanging="220"/>
    </w:pPr>
  </w:style>
  <w:style w:type="paragraph" w:styleId="Index4">
    <w:name w:val="index 4"/>
    <w:basedOn w:val="Normal"/>
    <w:next w:val="Normal"/>
    <w:autoRedefine/>
    <w:uiPriority w:val="99"/>
    <w:semiHidden/>
    <w:unhideWhenUsed/>
    <w:rsid w:val="00FE5777"/>
    <w:pPr>
      <w:spacing w:line="240" w:lineRule="auto"/>
      <w:ind w:left="880" w:hanging="220"/>
    </w:pPr>
  </w:style>
  <w:style w:type="paragraph" w:styleId="Index5">
    <w:name w:val="index 5"/>
    <w:basedOn w:val="Normal"/>
    <w:next w:val="Normal"/>
    <w:autoRedefine/>
    <w:uiPriority w:val="99"/>
    <w:semiHidden/>
    <w:unhideWhenUsed/>
    <w:rsid w:val="00FE5777"/>
    <w:pPr>
      <w:spacing w:line="240" w:lineRule="auto"/>
      <w:ind w:left="1100" w:hanging="220"/>
    </w:pPr>
  </w:style>
  <w:style w:type="paragraph" w:styleId="Index6">
    <w:name w:val="index 6"/>
    <w:basedOn w:val="Normal"/>
    <w:next w:val="Normal"/>
    <w:autoRedefine/>
    <w:uiPriority w:val="99"/>
    <w:semiHidden/>
    <w:unhideWhenUsed/>
    <w:rsid w:val="00FE5777"/>
    <w:pPr>
      <w:spacing w:line="240" w:lineRule="auto"/>
      <w:ind w:left="1320" w:hanging="220"/>
    </w:pPr>
  </w:style>
  <w:style w:type="paragraph" w:styleId="Index7">
    <w:name w:val="index 7"/>
    <w:basedOn w:val="Normal"/>
    <w:next w:val="Normal"/>
    <w:autoRedefine/>
    <w:uiPriority w:val="99"/>
    <w:semiHidden/>
    <w:unhideWhenUsed/>
    <w:rsid w:val="00FE5777"/>
    <w:pPr>
      <w:spacing w:line="240" w:lineRule="auto"/>
      <w:ind w:left="1540" w:hanging="220"/>
    </w:pPr>
  </w:style>
  <w:style w:type="paragraph" w:styleId="Index8">
    <w:name w:val="index 8"/>
    <w:basedOn w:val="Normal"/>
    <w:next w:val="Normal"/>
    <w:autoRedefine/>
    <w:uiPriority w:val="99"/>
    <w:semiHidden/>
    <w:unhideWhenUsed/>
    <w:rsid w:val="00FE5777"/>
    <w:pPr>
      <w:spacing w:line="240" w:lineRule="auto"/>
      <w:ind w:left="1760" w:hanging="220"/>
    </w:pPr>
  </w:style>
  <w:style w:type="paragraph" w:styleId="Index9">
    <w:name w:val="index 9"/>
    <w:basedOn w:val="Normal"/>
    <w:next w:val="Normal"/>
    <w:autoRedefine/>
    <w:uiPriority w:val="99"/>
    <w:semiHidden/>
    <w:unhideWhenUsed/>
    <w:rsid w:val="00FE5777"/>
    <w:pPr>
      <w:spacing w:line="240" w:lineRule="auto"/>
      <w:ind w:left="1980" w:hanging="220"/>
    </w:pPr>
  </w:style>
  <w:style w:type="paragraph" w:styleId="IndexHeading">
    <w:name w:val="index heading"/>
    <w:basedOn w:val="Normal"/>
    <w:next w:val="Index1"/>
    <w:uiPriority w:val="99"/>
    <w:semiHidden/>
    <w:unhideWhenUsed/>
    <w:rsid w:val="00FE5777"/>
    <w:rPr>
      <w:rFonts w:asciiTheme="majorHAnsi" w:eastAsiaTheme="majorEastAsia" w:hAnsiTheme="majorHAnsi" w:cstheme="majorBidi"/>
      <w:b/>
      <w:bCs/>
    </w:rPr>
  </w:style>
  <w:style w:type="character" w:styleId="IntenseEmphasis">
    <w:name w:val="Intense Emphasis"/>
    <w:basedOn w:val="DefaultParagraphFont"/>
    <w:uiPriority w:val="21"/>
    <w:qFormat/>
    <w:rsid w:val="00FE5777"/>
    <w:rPr>
      <w:i/>
      <w:iCs/>
      <w:color w:val="4F81BD" w:themeColor="accent1"/>
    </w:rPr>
  </w:style>
  <w:style w:type="paragraph" w:styleId="IntenseQuote">
    <w:name w:val="Intense Quote"/>
    <w:basedOn w:val="Normal"/>
    <w:next w:val="Normal"/>
    <w:link w:val="IntenseQuoteChar"/>
    <w:uiPriority w:val="30"/>
    <w:qFormat/>
    <w:rsid w:val="00FE577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E5777"/>
    <w:rPr>
      <w:i/>
      <w:iCs/>
      <w:color w:val="4F81BD" w:themeColor="accent1"/>
      <w:sz w:val="22"/>
    </w:rPr>
  </w:style>
  <w:style w:type="character" w:styleId="IntenseReference">
    <w:name w:val="Intense Reference"/>
    <w:basedOn w:val="DefaultParagraphFont"/>
    <w:uiPriority w:val="32"/>
    <w:qFormat/>
    <w:rsid w:val="00FE5777"/>
    <w:rPr>
      <w:b/>
      <w:bCs/>
      <w:smallCaps/>
      <w:color w:val="4F81BD" w:themeColor="accent1"/>
      <w:spacing w:val="5"/>
    </w:rPr>
  </w:style>
  <w:style w:type="table" w:styleId="LightGrid">
    <w:name w:val="Light Grid"/>
    <w:basedOn w:val="TableNormal"/>
    <w:uiPriority w:val="62"/>
    <w:semiHidden/>
    <w:unhideWhenUsed/>
    <w:rsid w:val="00FE577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E57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E577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E57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E577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E577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E577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E577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E577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E577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E577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E577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E577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E577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E577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E577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E577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E577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E577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E577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E577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FE5777"/>
    <w:pPr>
      <w:ind w:left="283" w:hanging="283"/>
      <w:contextualSpacing/>
    </w:pPr>
  </w:style>
  <w:style w:type="paragraph" w:styleId="List2">
    <w:name w:val="List 2"/>
    <w:basedOn w:val="Normal"/>
    <w:uiPriority w:val="99"/>
    <w:semiHidden/>
    <w:unhideWhenUsed/>
    <w:rsid w:val="00FE5777"/>
    <w:pPr>
      <w:ind w:left="566" w:hanging="283"/>
      <w:contextualSpacing/>
    </w:pPr>
  </w:style>
  <w:style w:type="paragraph" w:styleId="List3">
    <w:name w:val="List 3"/>
    <w:basedOn w:val="Normal"/>
    <w:uiPriority w:val="99"/>
    <w:semiHidden/>
    <w:unhideWhenUsed/>
    <w:rsid w:val="00FE5777"/>
    <w:pPr>
      <w:ind w:left="849" w:hanging="283"/>
      <w:contextualSpacing/>
    </w:pPr>
  </w:style>
  <w:style w:type="paragraph" w:styleId="List4">
    <w:name w:val="List 4"/>
    <w:basedOn w:val="Normal"/>
    <w:uiPriority w:val="99"/>
    <w:semiHidden/>
    <w:unhideWhenUsed/>
    <w:rsid w:val="00FE5777"/>
    <w:pPr>
      <w:ind w:left="1132" w:hanging="283"/>
      <w:contextualSpacing/>
    </w:pPr>
  </w:style>
  <w:style w:type="paragraph" w:styleId="List5">
    <w:name w:val="List 5"/>
    <w:basedOn w:val="Normal"/>
    <w:uiPriority w:val="99"/>
    <w:semiHidden/>
    <w:unhideWhenUsed/>
    <w:rsid w:val="00FE5777"/>
    <w:pPr>
      <w:ind w:left="1415" w:hanging="283"/>
      <w:contextualSpacing/>
    </w:pPr>
  </w:style>
  <w:style w:type="paragraph" w:styleId="ListBullet">
    <w:name w:val="List Bullet"/>
    <w:basedOn w:val="Normal"/>
    <w:uiPriority w:val="99"/>
    <w:semiHidden/>
    <w:unhideWhenUsed/>
    <w:rsid w:val="00FE5777"/>
    <w:pPr>
      <w:numPr>
        <w:numId w:val="1"/>
      </w:numPr>
      <w:contextualSpacing/>
    </w:pPr>
  </w:style>
  <w:style w:type="paragraph" w:styleId="ListBullet2">
    <w:name w:val="List Bullet 2"/>
    <w:basedOn w:val="Normal"/>
    <w:uiPriority w:val="99"/>
    <w:semiHidden/>
    <w:unhideWhenUsed/>
    <w:rsid w:val="00FE5777"/>
    <w:pPr>
      <w:numPr>
        <w:numId w:val="2"/>
      </w:numPr>
      <w:contextualSpacing/>
    </w:pPr>
  </w:style>
  <w:style w:type="paragraph" w:styleId="ListBullet3">
    <w:name w:val="List Bullet 3"/>
    <w:basedOn w:val="Normal"/>
    <w:uiPriority w:val="99"/>
    <w:semiHidden/>
    <w:unhideWhenUsed/>
    <w:rsid w:val="00FE5777"/>
    <w:pPr>
      <w:numPr>
        <w:numId w:val="3"/>
      </w:numPr>
      <w:contextualSpacing/>
    </w:pPr>
  </w:style>
  <w:style w:type="paragraph" w:styleId="ListBullet4">
    <w:name w:val="List Bullet 4"/>
    <w:basedOn w:val="Normal"/>
    <w:uiPriority w:val="99"/>
    <w:semiHidden/>
    <w:unhideWhenUsed/>
    <w:rsid w:val="00FE5777"/>
    <w:pPr>
      <w:numPr>
        <w:numId w:val="4"/>
      </w:numPr>
      <w:contextualSpacing/>
    </w:pPr>
  </w:style>
  <w:style w:type="paragraph" w:styleId="ListBullet5">
    <w:name w:val="List Bullet 5"/>
    <w:basedOn w:val="Normal"/>
    <w:uiPriority w:val="99"/>
    <w:semiHidden/>
    <w:unhideWhenUsed/>
    <w:rsid w:val="00FE5777"/>
    <w:pPr>
      <w:numPr>
        <w:numId w:val="5"/>
      </w:numPr>
      <w:contextualSpacing/>
    </w:pPr>
  </w:style>
  <w:style w:type="paragraph" w:styleId="ListContinue">
    <w:name w:val="List Continue"/>
    <w:basedOn w:val="Normal"/>
    <w:uiPriority w:val="99"/>
    <w:semiHidden/>
    <w:unhideWhenUsed/>
    <w:rsid w:val="00FE5777"/>
    <w:pPr>
      <w:spacing w:after="120"/>
      <w:ind w:left="283"/>
      <w:contextualSpacing/>
    </w:pPr>
  </w:style>
  <w:style w:type="paragraph" w:styleId="ListContinue2">
    <w:name w:val="List Continue 2"/>
    <w:basedOn w:val="Normal"/>
    <w:uiPriority w:val="99"/>
    <w:semiHidden/>
    <w:unhideWhenUsed/>
    <w:rsid w:val="00FE5777"/>
    <w:pPr>
      <w:spacing w:after="120"/>
      <w:ind w:left="566"/>
      <w:contextualSpacing/>
    </w:pPr>
  </w:style>
  <w:style w:type="paragraph" w:styleId="ListContinue3">
    <w:name w:val="List Continue 3"/>
    <w:basedOn w:val="Normal"/>
    <w:uiPriority w:val="99"/>
    <w:semiHidden/>
    <w:unhideWhenUsed/>
    <w:rsid w:val="00FE5777"/>
    <w:pPr>
      <w:spacing w:after="120"/>
      <w:ind w:left="849"/>
      <w:contextualSpacing/>
    </w:pPr>
  </w:style>
  <w:style w:type="paragraph" w:styleId="ListContinue4">
    <w:name w:val="List Continue 4"/>
    <w:basedOn w:val="Normal"/>
    <w:uiPriority w:val="99"/>
    <w:semiHidden/>
    <w:unhideWhenUsed/>
    <w:rsid w:val="00FE5777"/>
    <w:pPr>
      <w:spacing w:after="120"/>
      <w:ind w:left="1132"/>
      <w:contextualSpacing/>
    </w:pPr>
  </w:style>
  <w:style w:type="paragraph" w:styleId="ListContinue5">
    <w:name w:val="List Continue 5"/>
    <w:basedOn w:val="Normal"/>
    <w:uiPriority w:val="99"/>
    <w:semiHidden/>
    <w:unhideWhenUsed/>
    <w:rsid w:val="00FE5777"/>
    <w:pPr>
      <w:spacing w:after="120"/>
      <w:ind w:left="1415"/>
      <w:contextualSpacing/>
    </w:pPr>
  </w:style>
  <w:style w:type="paragraph" w:styleId="ListNumber">
    <w:name w:val="List Number"/>
    <w:basedOn w:val="Normal"/>
    <w:uiPriority w:val="99"/>
    <w:semiHidden/>
    <w:unhideWhenUsed/>
    <w:rsid w:val="00FE5777"/>
    <w:pPr>
      <w:numPr>
        <w:numId w:val="6"/>
      </w:numPr>
      <w:contextualSpacing/>
    </w:pPr>
  </w:style>
  <w:style w:type="paragraph" w:styleId="ListNumber2">
    <w:name w:val="List Number 2"/>
    <w:basedOn w:val="Normal"/>
    <w:uiPriority w:val="99"/>
    <w:semiHidden/>
    <w:unhideWhenUsed/>
    <w:rsid w:val="00FE5777"/>
    <w:pPr>
      <w:numPr>
        <w:numId w:val="7"/>
      </w:numPr>
      <w:contextualSpacing/>
    </w:pPr>
  </w:style>
  <w:style w:type="paragraph" w:styleId="ListNumber3">
    <w:name w:val="List Number 3"/>
    <w:basedOn w:val="Normal"/>
    <w:uiPriority w:val="99"/>
    <w:semiHidden/>
    <w:unhideWhenUsed/>
    <w:rsid w:val="00FE5777"/>
    <w:pPr>
      <w:numPr>
        <w:numId w:val="8"/>
      </w:numPr>
      <w:contextualSpacing/>
    </w:pPr>
  </w:style>
  <w:style w:type="paragraph" w:styleId="ListNumber4">
    <w:name w:val="List Number 4"/>
    <w:basedOn w:val="Normal"/>
    <w:uiPriority w:val="99"/>
    <w:semiHidden/>
    <w:unhideWhenUsed/>
    <w:rsid w:val="00FE5777"/>
    <w:pPr>
      <w:numPr>
        <w:numId w:val="9"/>
      </w:numPr>
      <w:contextualSpacing/>
    </w:pPr>
  </w:style>
  <w:style w:type="paragraph" w:styleId="ListNumber5">
    <w:name w:val="List Number 5"/>
    <w:basedOn w:val="Normal"/>
    <w:uiPriority w:val="99"/>
    <w:semiHidden/>
    <w:unhideWhenUsed/>
    <w:rsid w:val="00FE5777"/>
    <w:pPr>
      <w:numPr>
        <w:numId w:val="10"/>
      </w:numPr>
      <w:contextualSpacing/>
    </w:pPr>
  </w:style>
  <w:style w:type="paragraph" w:styleId="ListParagraph">
    <w:name w:val="List Paragraph"/>
    <w:basedOn w:val="Normal"/>
    <w:uiPriority w:val="34"/>
    <w:qFormat/>
    <w:rsid w:val="00FE5777"/>
    <w:pPr>
      <w:ind w:left="720"/>
      <w:contextualSpacing/>
    </w:pPr>
  </w:style>
  <w:style w:type="table" w:styleId="ListTable1Light">
    <w:name w:val="List Table 1 Light"/>
    <w:basedOn w:val="TableNormal"/>
    <w:uiPriority w:val="46"/>
    <w:rsid w:val="00FE577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E577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E577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E577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E577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E577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E577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E577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E577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E577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E577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E577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E577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E577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E577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E577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E577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E577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E577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E577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E577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E577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E5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E577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E57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E57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E57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E577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E577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E577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E577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E577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E577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E577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E577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E577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E577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E577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E577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E577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E577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E577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E577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E577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E577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E577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E577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E577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E577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E577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FE5777"/>
    <w:rPr>
      <w:rFonts w:ascii="Consolas" w:hAnsi="Consolas"/>
    </w:rPr>
  </w:style>
  <w:style w:type="table" w:styleId="MediumGrid1">
    <w:name w:val="Medium Grid 1"/>
    <w:basedOn w:val="TableNormal"/>
    <w:uiPriority w:val="67"/>
    <w:semiHidden/>
    <w:unhideWhenUsed/>
    <w:rsid w:val="00FE577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E57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E577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E57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E57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E577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E577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E57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E57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E57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E57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E57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E57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E577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E577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E577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E577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E577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E577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E577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E577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E577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E577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E577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E577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E577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E57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E577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E577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E57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E57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E57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E57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E57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E57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E577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E5777"/>
    <w:rPr>
      <w:color w:val="2B579A"/>
      <w:shd w:val="clear" w:color="auto" w:fill="E1DFDD"/>
    </w:rPr>
  </w:style>
  <w:style w:type="paragraph" w:styleId="MessageHeader">
    <w:name w:val="Message Header"/>
    <w:basedOn w:val="Normal"/>
    <w:link w:val="MessageHeaderChar"/>
    <w:uiPriority w:val="99"/>
    <w:semiHidden/>
    <w:unhideWhenUsed/>
    <w:rsid w:val="00FE577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E5777"/>
    <w:rPr>
      <w:rFonts w:asciiTheme="majorHAnsi" w:eastAsiaTheme="majorEastAsia" w:hAnsiTheme="majorHAnsi" w:cstheme="majorBidi"/>
      <w:sz w:val="24"/>
      <w:szCs w:val="24"/>
      <w:shd w:val="pct20" w:color="auto" w:fill="auto"/>
    </w:rPr>
  </w:style>
  <w:style w:type="paragraph" w:styleId="NoSpacing">
    <w:name w:val="No Spacing"/>
    <w:uiPriority w:val="1"/>
    <w:qFormat/>
    <w:rsid w:val="00FE5777"/>
    <w:rPr>
      <w:sz w:val="22"/>
    </w:rPr>
  </w:style>
  <w:style w:type="paragraph" w:styleId="NormalWeb">
    <w:name w:val="Normal (Web)"/>
    <w:basedOn w:val="Normal"/>
    <w:uiPriority w:val="99"/>
    <w:semiHidden/>
    <w:unhideWhenUsed/>
    <w:rsid w:val="00FE5777"/>
    <w:rPr>
      <w:rFonts w:cs="Times New Roman"/>
      <w:sz w:val="24"/>
      <w:szCs w:val="24"/>
    </w:rPr>
  </w:style>
  <w:style w:type="paragraph" w:styleId="NormalIndent">
    <w:name w:val="Normal Indent"/>
    <w:basedOn w:val="Normal"/>
    <w:uiPriority w:val="99"/>
    <w:semiHidden/>
    <w:unhideWhenUsed/>
    <w:rsid w:val="00FE5777"/>
    <w:pPr>
      <w:ind w:left="720"/>
    </w:pPr>
  </w:style>
  <w:style w:type="paragraph" w:styleId="NoteHeading">
    <w:name w:val="Note Heading"/>
    <w:basedOn w:val="Normal"/>
    <w:next w:val="Normal"/>
    <w:link w:val="NoteHeadingChar"/>
    <w:uiPriority w:val="99"/>
    <w:semiHidden/>
    <w:unhideWhenUsed/>
    <w:rsid w:val="00FE5777"/>
    <w:pPr>
      <w:spacing w:line="240" w:lineRule="auto"/>
    </w:pPr>
  </w:style>
  <w:style w:type="character" w:customStyle="1" w:styleId="NoteHeadingChar">
    <w:name w:val="Note Heading Char"/>
    <w:basedOn w:val="DefaultParagraphFont"/>
    <w:link w:val="NoteHeading"/>
    <w:uiPriority w:val="99"/>
    <w:semiHidden/>
    <w:rsid w:val="00FE5777"/>
    <w:rPr>
      <w:sz w:val="22"/>
    </w:rPr>
  </w:style>
  <w:style w:type="character" w:styleId="PageNumber">
    <w:name w:val="page number"/>
    <w:basedOn w:val="DefaultParagraphFont"/>
    <w:uiPriority w:val="99"/>
    <w:semiHidden/>
    <w:unhideWhenUsed/>
    <w:rsid w:val="00FE5777"/>
  </w:style>
  <w:style w:type="character" w:styleId="PlaceholderText">
    <w:name w:val="Placeholder Text"/>
    <w:basedOn w:val="DefaultParagraphFont"/>
    <w:uiPriority w:val="99"/>
    <w:semiHidden/>
    <w:rsid w:val="00FE5777"/>
    <w:rPr>
      <w:color w:val="808080"/>
    </w:rPr>
  </w:style>
  <w:style w:type="table" w:styleId="PlainTable1">
    <w:name w:val="Plain Table 1"/>
    <w:basedOn w:val="TableNormal"/>
    <w:uiPriority w:val="41"/>
    <w:rsid w:val="00FE57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E57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E57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E57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E577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E577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E5777"/>
    <w:rPr>
      <w:rFonts w:ascii="Consolas" w:hAnsi="Consolas"/>
      <w:sz w:val="21"/>
      <w:szCs w:val="21"/>
    </w:rPr>
  </w:style>
  <w:style w:type="paragraph" w:styleId="Quote">
    <w:name w:val="Quote"/>
    <w:basedOn w:val="Normal"/>
    <w:next w:val="Normal"/>
    <w:link w:val="QuoteChar"/>
    <w:uiPriority w:val="29"/>
    <w:qFormat/>
    <w:rsid w:val="00FE577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E5777"/>
    <w:rPr>
      <w:i/>
      <w:iCs/>
      <w:color w:val="404040" w:themeColor="text1" w:themeTint="BF"/>
      <w:sz w:val="22"/>
    </w:rPr>
  </w:style>
  <w:style w:type="paragraph" w:styleId="Salutation">
    <w:name w:val="Salutation"/>
    <w:basedOn w:val="Normal"/>
    <w:next w:val="Normal"/>
    <w:link w:val="SalutationChar"/>
    <w:uiPriority w:val="99"/>
    <w:semiHidden/>
    <w:unhideWhenUsed/>
    <w:rsid w:val="00FE5777"/>
  </w:style>
  <w:style w:type="character" w:customStyle="1" w:styleId="SalutationChar">
    <w:name w:val="Salutation Char"/>
    <w:basedOn w:val="DefaultParagraphFont"/>
    <w:link w:val="Salutation"/>
    <w:uiPriority w:val="99"/>
    <w:semiHidden/>
    <w:rsid w:val="00FE5777"/>
    <w:rPr>
      <w:sz w:val="22"/>
    </w:rPr>
  </w:style>
  <w:style w:type="paragraph" w:styleId="Signature">
    <w:name w:val="Signature"/>
    <w:basedOn w:val="Normal"/>
    <w:link w:val="SignatureChar"/>
    <w:uiPriority w:val="99"/>
    <w:semiHidden/>
    <w:unhideWhenUsed/>
    <w:rsid w:val="00FE5777"/>
    <w:pPr>
      <w:spacing w:line="240" w:lineRule="auto"/>
      <w:ind w:left="4252"/>
    </w:pPr>
  </w:style>
  <w:style w:type="character" w:customStyle="1" w:styleId="SignatureChar">
    <w:name w:val="Signature Char"/>
    <w:basedOn w:val="DefaultParagraphFont"/>
    <w:link w:val="Signature"/>
    <w:uiPriority w:val="99"/>
    <w:semiHidden/>
    <w:rsid w:val="00FE5777"/>
    <w:rPr>
      <w:sz w:val="22"/>
    </w:rPr>
  </w:style>
  <w:style w:type="character" w:styleId="SmartHyperlink">
    <w:name w:val="Smart Hyperlink"/>
    <w:basedOn w:val="DefaultParagraphFont"/>
    <w:uiPriority w:val="99"/>
    <w:semiHidden/>
    <w:unhideWhenUsed/>
    <w:rsid w:val="00FE5777"/>
    <w:rPr>
      <w:u w:val="dotted"/>
    </w:rPr>
  </w:style>
  <w:style w:type="character" w:styleId="Strong">
    <w:name w:val="Strong"/>
    <w:basedOn w:val="DefaultParagraphFont"/>
    <w:uiPriority w:val="22"/>
    <w:qFormat/>
    <w:rsid w:val="00FE5777"/>
    <w:rPr>
      <w:b/>
      <w:bCs/>
    </w:rPr>
  </w:style>
  <w:style w:type="paragraph" w:styleId="Subtitle">
    <w:name w:val="Subtitle"/>
    <w:basedOn w:val="Normal"/>
    <w:next w:val="Normal"/>
    <w:link w:val="SubtitleChar"/>
    <w:uiPriority w:val="11"/>
    <w:qFormat/>
    <w:rsid w:val="00FE577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FE5777"/>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FE5777"/>
    <w:rPr>
      <w:i/>
      <w:iCs/>
      <w:color w:val="404040" w:themeColor="text1" w:themeTint="BF"/>
    </w:rPr>
  </w:style>
  <w:style w:type="character" w:styleId="SubtleReference">
    <w:name w:val="Subtle Reference"/>
    <w:basedOn w:val="DefaultParagraphFont"/>
    <w:uiPriority w:val="31"/>
    <w:qFormat/>
    <w:rsid w:val="00FE5777"/>
    <w:rPr>
      <w:smallCaps/>
      <w:color w:val="5A5A5A" w:themeColor="text1" w:themeTint="A5"/>
    </w:rPr>
  </w:style>
  <w:style w:type="table" w:styleId="Table3Deffects1">
    <w:name w:val="Table 3D effects 1"/>
    <w:basedOn w:val="TableNormal"/>
    <w:uiPriority w:val="99"/>
    <w:semiHidden/>
    <w:unhideWhenUsed/>
    <w:rsid w:val="00FE577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577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577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577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577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577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577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577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577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577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577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577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577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577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577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577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577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E577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577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577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577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577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577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577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577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E57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E577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577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577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577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577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577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577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577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5777"/>
    <w:pPr>
      <w:ind w:left="220" w:hanging="220"/>
    </w:pPr>
  </w:style>
  <w:style w:type="paragraph" w:styleId="TableofFigures">
    <w:name w:val="table of figures"/>
    <w:basedOn w:val="Normal"/>
    <w:next w:val="Normal"/>
    <w:uiPriority w:val="99"/>
    <w:semiHidden/>
    <w:unhideWhenUsed/>
    <w:rsid w:val="00FE5777"/>
  </w:style>
  <w:style w:type="table" w:styleId="TableProfessional">
    <w:name w:val="Table Professional"/>
    <w:basedOn w:val="TableNormal"/>
    <w:uiPriority w:val="99"/>
    <w:semiHidden/>
    <w:unhideWhenUsed/>
    <w:rsid w:val="00FE577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577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577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577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577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577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577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E577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577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577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E577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77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E577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E5777"/>
    <w:pPr>
      <w:numPr>
        <w:numId w:val="0"/>
      </w:numPr>
      <w:outlineLvl w:val="9"/>
    </w:pPr>
  </w:style>
  <w:style w:type="character" w:styleId="UnresolvedMention">
    <w:name w:val="Unresolved Mention"/>
    <w:basedOn w:val="DefaultParagraphFont"/>
    <w:uiPriority w:val="99"/>
    <w:semiHidden/>
    <w:unhideWhenUsed/>
    <w:rsid w:val="00FE5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9003-9E71-4D7D-99CE-C5F3ED32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bill_ins.dotx</Template>
  <TotalTime>9</TotalTime>
  <Pages>90</Pages>
  <Words>22093</Words>
  <Characters>125933</Characters>
  <Application>Microsoft Office Word</Application>
  <DocSecurity>6</DocSecurity>
  <PresentationFormat/>
  <Lines>1049</Lines>
  <Paragraphs>295</Paragraphs>
  <ScaleCrop>false</ScaleCrop>
  <HeadingPairs>
    <vt:vector size="2" baseType="variant">
      <vt:variant>
        <vt:lpstr>Title</vt:lpstr>
      </vt:variant>
      <vt:variant>
        <vt:i4>1</vt:i4>
      </vt:variant>
    </vt:vector>
  </HeadingPairs>
  <TitlesOfParts>
    <vt:vector size="1" baseType="lpstr">
      <vt:lpstr>Schedule 1 to the Bill Exposure Draft: Treasury Laws Amendment (Measures for Consultation) Bill 2023: FMI resolution authority</vt:lpstr>
    </vt:vector>
  </TitlesOfParts>
  <Manager/>
  <Company/>
  <LinksUpToDate>false</LinksUpToDate>
  <CharactersWithSpaces>147731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 to the Bill Exposure Draft: Treasury Laws Amendment (Measures for Consultation) Bill 2023: FMI resolution authority</dc:title>
  <dc:subject/>
  <dc:creator>Treasury</dc:creator>
  <cp:keywords/>
  <dc:description/>
  <cp:lastModifiedBy>van der Hoeven, Megan</cp:lastModifiedBy>
  <cp:revision>2</cp:revision>
  <cp:lastPrinted>2023-11-22T04:29:00Z</cp:lastPrinted>
  <dcterms:created xsi:type="dcterms:W3CDTF">2023-12-14T00:07:00Z</dcterms:created>
  <dcterms:modified xsi:type="dcterms:W3CDTF">2023-12-14T00:07:00Z</dcterms:modified>
  <cp:category/>
  <cp:contentStatus/>
  <dc:language/>
  <cp:version/>
</cp:coreProperties>
</file>